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4"/>
        <w:gridCol w:w="5282"/>
      </w:tblGrid>
      <w:tr w:rsidR="00CD77A8" w:rsidTr="001B2197">
        <w:trPr>
          <w:trHeight w:val="435"/>
        </w:trPr>
        <w:tc>
          <w:tcPr>
            <w:tcW w:w="10206" w:type="dxa"/>
            <w:gridSpan w:val="2"/>
          </w:tcPr>
          <w:p w:rsidR="00CD77A8" w:rsidRDefault="00CD77A8" w:rsidP="001B2197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CD77A8" w:rsidTr="001B2197">
        <w:trPr>
          <w:trHeight w:val="1500"/>
        </w:trPr>
        <w:tc>
          <w:tcPr>
            <w:tcW w:w="4924" w:type="dxa"/>
          </w:tcPr>
          <w:p w:rsidR="000C6776" w:rsidRPr="001D37DF" w:rsidRDefault="000C6776" w:rsidP="001D37DF">
            <w:pPr>
              <w:tabs>
                <w:tab w:val="left" w:pos="1680"/>
              </w:tabs>
              <w:rPr>
                <w:lang w:eastAsia="en-US"/>
              </w:rPr>
            </w:pPr>
          </w:p>
        </w:tc>
        <w:tc>
          <w:tcPr>
            <w:tcW w:w="5282" w:type="dxa"/>
          </w:tcPr>
          <w:p w:rsidR="00CD77A8" w:rsidRDefault="00556F98" w:rsidP="00556F98">
            <w:pPr>
              <w:pStyle w:val="1"/>
              <w:spacing w:before="0" w:after="0" w:line="276" w:lineRule="auto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</w:t>
            </w:r>
            <w:r w:rsidR="001D37DF">
              <w:rPr>
                <w:color w:val="000000"/>
                <w:lang w:eastAsia="en-US"/>
              </w:rPr>
              <w:t xml:space="preserve">                      </w:t>
            </w:r>
          </w:p>
        </w:tc>
      </w:tr>
    </w:tbl>
    <w:p w:rsidR="00641FD7" w:rsidRDefault="000C6776" w:rsidP="001D37DF">
      <w:pPr>
        <w:autoSpaceDE w:val="0"/>
        <w:autoSpaceDN w:val="0"/>
        <w:adjustRightInd w:val="0"/>
        <w:rPr>
          <w:b/>
          <w:iCs/>
        </w:rPr>
      </w:pPr>
      <w:r>
        <w:rPr>
          <w:b/>
          <w:i/>
          <w:iCs/>
        </w:rPr>
        <w:t xml:space="preserve">                            </w:t>
      </w:r>
      <w:r w:rsidR="001D37DF">
        <w:rPr>
          <w:b/>
          <w:i/>
          <w:iCs/>
        </w:rPr>
        <w:t xml:space="preserve">       </w:t>
      </w:r>
      <w:r w:rsidR="001D37DF">
        <w:rPr>
          <w:b/>
          <w:iCs/>
        </w:rPr>
        <w:t xml:space="preserve">СОВЕТ КАРАСИНСКОГО </w:t>
      </w:r>
      <w:r w:rsidR="00641FD7">
        <w:rPr>
          <w:b/>
          <w:iCs/>
        </w:rPr>
        <w:t xml:space="preserve">СЕЛЬСКОГО ПОСЕЛЕНИЯ </w:t>
      </w:r>
    </w:p>
    <w:p w:rsidR="00641FD7" w:rsidRDefault="00641FD7" w:rsidP="00641FD7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 xml:space="preserve">АКСУБАЕВСКОГО МУНИЦИПАЛЬНОГО РАЙОНА </w:t>
      </w:r>
    </w:p>
    <w:p w:rsidR="00641FD7" w:rsidRPr="00641FD7" w:rsidRDefault="00641FD7" w:rsidP="00641FD7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РЕСПУБЛИКИ ТАТАРСТАН</w:t>
      </w:r>
    </w:p>
    <w:p w:rsidR="00641FD7" w:rsidRPr="00641FD7" w:rsidRDefault="00641FD7" w:rsidP="00CD77A8">
      <w:pPr>
        <w:autoSpaceDE w:val="0"/>
        <w:autoSpaceDN w:val="0"/>
        <w:adjustRightInd w:val="0"/>
        <w:rPr>
          <w:b/>
          <w:iCs/>
        </w:rPr>
      </w:pPr>
    </w:p>
    <w:p w:rsidR="00641FD7" w:rsidRPr="00641FD7" w:rsidRDefault="00556F98" w:rsidP="00CD77A8">
      <w:pPr>
        <w:autoSpaceDE w:val="0"/>
        <w:autoSpaceDN w:val="0"/>
        <w:adjustRightInd w:val="0"/>
        <w:rPr>
          <w:b/>
          <w:iCs/>
        </w:rPr>
      </w:pPr>
      <w:r>
        <w:rPr>
          <w:b/>
          <w:iCs/>
        </w:rPr>
        <w:t xml:space="preserve">                                                                        РЕШЕНИЕ</w:t>
      </w:r>
      <w:r w:rsidR="000C6776">
        <w:rPr>
          <w:b/>
          <w:iCs/>
        </w:rPr>
        <w:t xml:space="preserve">                                   ПРОЕКТ</w:t>
      </w:r>
      <w:bookmarkStart w:id="0" w:name="_GoBack"/>
      <w:bookmarkEnd w:id="0"/>
    </w:p>
    <w:p w:rsidR="00641FD7" w:rsidRDefault="00641FD7" w:rsidP="00CD77A8">
      <w:pPr>
        <w:autoSpaceDE w:val="0"/>
        <w:autoSpaceDN w:val="0"/>
        <w:adjustRightInd w:val="0"/>
        <w:rPr>
          <w:b/>
          <w:i/>
          <w:iCs/>
        </w:rPr>
      </w:pPr>
    </w:p>
    <w:p w:rsidR="00641FD7" w:rsidRDefault="00641FD7" w:rsidP="00CD77A8">
      <w:pPr>
        <w:autoSpaceDE w:val="0"/>
        <w:autoSpaceDN w:val="0"/>
        <w:adjustRightInd w:val="0"/>
        <w:rPr>
          <w:b/>
          <w:i/>
          <w:iCs/>
        </w:rPr>
      </w:pPr>
    </w:p>
    <w:p w:rsidR="00CD77A8" w:rsidRPr="00641FD7" w:rsidRDefault="00CD77A8" w:rsidP="00CD77A8">
      <w:pPr>
        <w:autoSpaceDE w:val="0"/>
        <w:autoSpaceDN w:val="0"/>
        <w:adjustRightInd w:val="0"/>
        <w:rPr>
          <w:b/>
          <w:iCs/>
        </w:rPr>
      </w:pPr>
      <w:r w:rsidRPr="00641FD7">
        <w:rPr>
          <w:b/>
          <w:iCs/>
        </w:rPr>
        <w:t xml:space="preserve">О внесении изменений в Решение </w:t>
      </w:r>
    </w:p>
    <w:p w:rsidR="00CD77A8" w:rsidRPr="00641FD7" w:rsidRDefault="00CD77A8" w:rsidP="00CD77A8">
      <w:pPr>
        <w:autoSpaceDE w:val="0"/>
        <w:autoSpaceDN w:val="0"/>
        <w:adjustRightInd w:val="0"/>
        <w:rPr>
          <w:b/>
          <w:iCs/>
        </w:rPr>
      </w:pPr>
      <w:r w:rsidRPr="00641FD7">
        <w:rPr>
          <w:b/>
          <w:iCs/>
        </w:rPr>
        <w:t xml:space="preserve">Совета </w:t>
      </w:r>
      <w:r w:rsidR="001D37DF">
        <w:rPr>
          <w:b/>
          <w:iCs/>
        </w:rPr>
        <w:t>Карасинского</w:t>
      </w:r>
      <w:r w:rsidRPr="00641FD7">
        <w:rPr>
          <w:b/>
          <w:iCs/>
        </w:rPr>
        <w:t xml:space="preserve"> сельского </w:t>
      </w:r>
    </w:p>
    <w:p w:rsidR="00CD77A8" w:rsidRPr="00641FD7" w:rsidRDefault="00CD77A8" w:rsidP="00CD77A8">
      <w:pPr>
        <w:autoSpaceDE w:val="0"/>
        <w:autoSpaceDN w:val="0"/>
        <w:adjustRightInd w:val="0"/>
        <w:rPr>
          <w:b/>
          <w:iCs/>
        </w:rPr>
      </w:pPr>
      <w:r w:rsidRPr="00641FD7">
        <w:rPr>
          <w:b/>
          <w:iCs/>
        </w:rPr>
        <w:t xml:space="preserve">поселения </w:t>
      </w:r>
      <w:r w:rsidR="00641FD7">
        <w:rPr>
          <w:b/>
          <w:iCs/>
        </w:rPr>
        <w:t>Аксубаевского</w:t>
      </w:r>
      <w:r w:rsidRPr="00641FD7">
        <w:rPr>
          <w:b/>
          <w:iCs/>
        </w:rPr>
        <w:t xml:space="preserve"> муниципального </w:t>
      </w:r>
    </w:p>
    <w:p w:rsidR="00CD77A8" w:rsidRPr="00641FD7" w:rsidRDefault="00CD77A8" w:rsidP="00CD77A8">
      <w:pPr>
        <w:autoSpaceDE w:val="0"/>
        <w:autoSpaceDN w:val="0"/>
        <w:adjustRightInd w:val="0"/>
        <w:rPr>
          <w:b/>
          <w:iCs/>
        </w:rPr>
      </w:pPr>
      <w:r w:rsidRPr="00641FD7">
        <w:rPr>
          <w:b/>
          <w:iCs/>
        </w:rPr>
        <w:t>района Республики Татарстан</w:t>
      </w:r>
    </w:p>
    <w:p w:rsidR="00CD77A8" w:rsidRPr="00514787" w:rsidRDefault="00CD77A8" w:rsidP="00CD77A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0C6776">
        <w:rPr>
          <w:b/>
          <w:sz w:val="28"/>
          <w:szCs w:val="28"/>
        </w:rPr>
        <w:t>О налоге на имущество физических лиц</w:t>
      </w:r>
      <w:r>
        <w:rPr>
          <w:sz w:val="28"/>
          <w:szCs w:val="28"/>
        </w:rPr>
        <w:t>»</w:t>
      </w:r>
    </w:p>
    <w:p w:rsidR="00CD77A8" w:rsidRDefault="00CD77A8" w:rsidP="00CD77A8">
      <w:pPr>
        <w:ind w:firstLine="709"/>
        <w:rPr>
          <w:sz w:val="28"/>
          <w:szCs w:val="28"/>
        </w:rPr>
      </w:pPr>
    </w:p>
    <w:p w:rsidR="00CD77A8" w:rsidRPr="008D4CCC" w:rsidRDefault="00CD77A8" w:rsidP="00CD77A8">
      <w:pPr>
        <w:ind w:firstLine="709"/>
        <w:rPr>
          <w:sz w:val="28"/>
          <w:szCs w:val="28"/>
        </w:rPr>
      </w:pPr>
    </w:p>
    <w:p w:rsidR="00CD77A8" w:rsidRDefault="00CD77A8" w:rsidP="00CD7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D4CCC">
        <w:rPr>
          <w:sz w:val="28"/>
          <w:szCs w:val="28"/>
        </w:rPr>
        <w:t xml:space="preserve">В соответствии с </w:t>
      </w:r>
      <w:hyperlink r:id="rId6" w:history="1">
        <w:r w:rsidRPr="008D4CCC">
          <w:rPr>
            <w:sz w:val="28"/>
            <w:szCs w:val="28"/>
          </w:rPr>
          <w:t>главой 32</w:t>
        </w:r>
      </w:hyperlink>
      <w:r w:rsidRPr="008D4CCC">
        <w:rPr>
          <w:sz w:val="28"/>
          <w:szCs w:val="28"/>
        </w:rPr>
        <w:t xml:space="preserve"> Налогового кодекса Российской Федерации, </w:t>
      </w:r>
      <w:hyperlink r:id="rId7" w:history="1">
        <w:r w:rsidRPr="008D4CCC">
          <w:rPr>
            <w:sz w:val="28"/>
            <w:szCs w:val="28"/>
          </w:rPr>
          <w:t>Законом</w:t>
        </w:r>
      </w:hyperlink>
      <w:r w:rsidRPr="008D4CCC">
        <w:rPr>
          <w:sz w:val="28"/>
          <w:szCs w:val="28"/>
        </w:rPr>
        <w:t xml:space="preserve"> Республики Татарстан от 30 октября 2014</w:t>
      </w:r>
      <w:r>
        <w:rPr>
          <w:sz w:val="28"/>
          <w:szCs w:val="28"/>
        </w:rPr>
        <w:t xml:space="preserve"> года № 82-ЗРТ «</w:t>
      </w:r>
      <w:r w:rsidRPr="008D4CCC">
        <w:rPr>
          <w:sz w:val="28"/>
          <w:szCs w:val="28"/>
        </w:rPr>
        <w:t>Об установлении единой даты начала применения на территории Республики Татарстан порядка определения налоговой базы по налогу на имущество физических лиц исходя из кадастровой сто</w:t>
      </w:r>
      <w:r>
        <w:rPr>
          <w:sz w:val="28"/>
          <w:szCs w:val="28"/>
        </w:rPr>
        <w:t>имости объектов налогообложения»</w:t>
      </w:r>
      <w:r w:rsidRPr="008D4CCC">
        <w:rPr>
          <w:sz w:val="28"/>
          <w:szCs w:val="28"/>
        </w:rPr>
        <w:t xml:space="preserve"> Совет </w:t>
      </w:r>
      <w:r w:rsidR="001D37DF">
        <w:rPr>
          <w:iCs/>
          <w:sz w:val="28"/>
          <w:szCs w:val="28"/>
        </w:rPr>
        <w:t>Карасинского</w:t>
      </w:r>
      <w:r w:rsidRPr="008D4CC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556F98">
        <w:rPr>
          <w:sz w:val="28"/>
          <w:szCs w:val="28"/>
        </w:rPr>
        <w:t>Аксубаевского</w:t>
      </w:r>
      <w:r>
        <w:rPr>
          <w:sz w:val="28"/>
          <w:szCs w:val="28"/>
        </w:rPr>
        <w:t xml:space="preserve"> муниципального</w:t>
      </w:r>
      <w:r w:rsidRPr="008D4CC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Республики Татарстан</w:t>
      </w:r>
      <w:proofErr w:type="gramEnd"/>
    </w:p>
    <w:p w:rsidR="00CD77A8" w:rsidRDefault="00CD77A8" w:rsidP="00CD7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77A8" w:rsidRPr="008D4CCC" w:rsidRDefault="00CD77A8" w:rsidP="00CD77A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D4CCC">
        <w:rPr>
          <w:b/>
          <w:sz w:val="28"/>
          <w:szCs w:val="28"/>
        </w:rPr>
        <w:t>РЕШИЛ</w:t>
      </w:r>
      <w:r w:rsidRPr="008D4CCC">
        <w:rPr>
          <w:sz w:val="28"/>
          <w:szCs w:val="28"/>
        </w:rPr>
        <w:t>:</w:t>
      </w:r>
    </w:p>
    <w:p w:rsidR="00CD77A8" w:rsidRPr="008D4CCC" w:rsidRDefault="00CD77A8" w:rsidP="00CD7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77A8" w:rsidRPr="00DE1867" w:rsidRDefault="00CD77A8" w:rsidP="00CD77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1867">
        <w:rPr>
          <w:sz w:val="28"/>
          <w:szCs w:val="28"/>
        </w:rPr>
        <w:t xml:space="preserve">I. В </w:t>
      </w:r>
      <w:hyperlink r:id="rId8" w:history="1">
        <w:r w:rsidRPr="00F63A89">
          <w:rPr>
            <w:sz w:val="28"/>
            <w:szCs w:val="28"/>
          </w:rPr>
          <w:t>решение</w:t>
        </w:r>
      </w:hyperlink>
      <w:r w:rsidRPr="00DE1867">
        <w:rPr>
          <w:sz w:val="28"/>
          <w:szCs w:val="28"/>
        </w:rPr>
        <w:t xml:space="preserve"> Совета </w:t>
      </w:r>
      <w:r w:rsidR="001D37DF">
        <w:rPr>
          <w:iCs/>
          <w:sz w:val="28"/>
          <w:szCs w:val="28"/>
        </w:rPr>
        <w:t>Карасинского</w:t>
      </w:r>
      <w:r w:rsidRPr="00DE1867">
        <w:rPr>
          <w:iCs/>
          <w:sz w:val="28"/>
          <w:szCs w:val="28"/>
        </w:rPr>
        <w:t xml:space="preserve"> </w:t>
      </w:r>
      <w:r w:rsidR="00556F98">
        <w:rPr>
          <w:sz w:val="28"/>
          <w:szCs w:val="28"/>
        </w:rPr>
        <w:t>сельского поселения Аксубаевского</w:t>
      </w:r>
      <w:r w:rsidRPr="00DE1867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 xml:space="preserve">льного района РТ от </w:t>
      </w:r>
      <w:r w:rsidR="001D37DF">
        <w:rPr>
          <w:sz w:val="28"/>
          <w:szCs w:val="28"/>
        </w:rPr>
        <w:t>20</w:t>
      </w:r>
      <w:r w:rsidR="00556F98">
        <w:rPr>
          <w:sz w:val="28"/>
          <w:szCs w:val="28"/>
        </w:rPr>
        <w:t>.10.2015</w:t>
      </w:r>
      <w:r>
        <w:rPr>
          <w:sz w:val="28"/>
          <w:szCs w:val="28"/>
        </w:rPr>
        <w:t xml:space="preserve"> №</w:t>
      </w:r>
      <w:r w:rsidRPr="00DE1867">
        <w:rPr>
          <w:sz w:val="28"/>
          <w:szCs w:val="28"/>
        </w:rPr>
        <w:t xml:space="preserve"> </w:t>
      </w:r>
      <w:r w:rsidR="001D37DF">
        <w:rPr>
          <w:sz w:val="28"/>
          <w:szCs w:val="28"/>
        </w:rPr>
        <w:t>9</w:t>
      </w:r>
      <w:r>
        <w:rPr>
          <w:sz w:val="28"/>
          <w:szCs w:val="28"/>
        </w:rPr>
        <w:t xml:space="preserve"> «</w:t>
      </w:r>
      <w:r w:rsidRPr="00DE1867">
        <w:rPr>
          <w:sz w:val="28"/>
          <w:szCs w:val="28"/>
        </w:rPr>
        <w:t>О нал</w:t>
      </w:r>
      <w:r>
        <w:rPr>
          <w:sz w:val="28"/>
          <w:szCs w:val="28"/>
        </w:rPr>
        <w:t xml:space="preserve">оге на имущество физических </w:t>
      </w:r>
      <w:r w:rsidR="00556F98">
        <w:rPr>
          <w:sz w:val="28"/>
          <w:szCs w:val="28"/>
        </w:rPr>
        <w:t>лиц»</w:t>
      </w:r>
      <w:r w:rsidR="00556F98" w:rsidRPr="00DE1867">
        <w:rPr>
          <w:sz w:val="28"/>
          <w:szCs w:val="28"/>
        </w:rPr>
        <w:t xml:space="preserve"> внести</w:t>
      </w:r>
      <w:r w:rsidRPr="00DE1867">
        <w:rPr>
          <w:sz w:val="28"/>
          <w:szCs w:val="28"/>
        </w:rPr>
        <w:t xml:space="preserve"> следующие изменения и дополнения:</w:t>
      </w:r>
    </w:p>
    <w:p w:rsidR="00CD77A8" w:rsidRPr="008D4CCC" w:rsidRDefault="00CD77A8" w:rsidP="00CD7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CCC">
        <w:rPr>
          <w:sz w:val="28"/>
          <w:szCs w:val="28"/>
        </w:rPr>
        <w:t>1. Подпункты 2,</w:t>
      </w:r>
      <w:r>
        <w:rPr>
          <w:sz w:val="28"/>
          <w:szCs w:val="28"/>
        </w:rPr>
        <w:t xml:space="preserve"> </w:t>
      </w:r>
      <w:r w:rsidRPr="008D4CCC">
        <w:rPr>
          <w:sz w:val="28"/>
          <w:szCs w:val="28"/>
        </w:rPr>
        <w:t>3 пункта 2 изложить в следующей редакции:</w:t>
      </w:r>
    </w:p>
    <w:p w:rsidR="00CD77A8" w:rsidRPr="008D4CCC" w:rsidRDefault="00CD77A8" w:rsidP="00CD7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CCC">
        <w:rPr>
          <w:sz w:val="28"/>
          <w:szCs w:val="28"/>
        </w:rPr>
        <w:t>2) 0,2 процента в отношении:</w:t>
      </w:r>
    </w:p>
    <w:p w:rsidR="00CD77A8" w:rsidRPr="008D4CCC" w:rsidRDefault="00CD77A8" w:rsidP="00CD7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CCC">
        <w:rPr>
          <w:sz w:val="28"/>
          <w:szCs w:val="28"/>
        </w:rPr>
        <w:t>квартир;</w:t>
      </w:r>
    </w:p>
    <w:p w:rsidR="00CD77A8" w:rsidRPr="008D4CCC" w:rsidRDefault="00CD77A8" w:rsidP="00CD7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CCC">
        <w:rPr>
          <w:sz w:val="28"/>
          <w:szCs w:val="28"/>
        </w:rPr>
        <w:t>частей квартир;</w:t>
      </w:r>
    </w:p>
    <w:p w:rsidR="00CD77A8" w:rsidRPr="008D4CCC" w:rsidRDefault="00CD77A8" w:rsidP="00CD7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CCC">
        <w:rPr>
          <w:sz w:val="28"/>
          <w:szCs w:val="28"/>
        </w:rPr>
        <w:t>комнат;</w:t>
      </w:r>
    </w:p>
    <w:p w:rsidR="00CD77A8" w:rsidRPr="008D4CCC" w:rsidRDefault="00CD77A8" w:rsidP="00CD7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CCC">
        <w:rPr>
          <w:sz w:val="28"/>
          <w:szCs w:val="28"/>
        </w:rPr>
        <w:t>3) 0,3 процента в отношении:</w:t>
      </w:r>
    </w:p>
    <w:p w:rsidR="00CD77A8" w:rsidRPr="008D4CCC" w:rsidRDefault="00CD77A8" w:rsidP="00CD7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CCC">
        <w:rPr>
          <w:sz w:val="28"/>
          <w:szCs w:val="28"/>
        </w:rPr>
        <w:t>жилых домов;</w:t>
      </w:r>
    </w:p>
    <w:p w:rsidR="00CD77A8" w:rsidRPr="008D4CCC" w:rsidRDefault="00CD77A8" w:rsidP="00CD7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CCC">
        <w:rPr>
          <w:sz w:val="28"/>
          <w:szCs w:val="28"/>
        </w:rPr>
        <w:t>частей жилых домов;</w:t>
      </w:r>
    </w:p>
    <w:p w:rsidR="00CD77A8" w:rsidRPr="008D4CCC" w:rsidRDefault="00CD77A8" w:rsidP="00CD7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CCC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D77A8" w:rsidRDefault="00CD77A8" w:rsidP="00CD7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CCC">
        <w:rPr>
          <w:sz w:val="28"/>
          <w:szCs w:val="28"/>
        </w:rPr>
        <w:t>единых недвижимых комплексов, в состав которых входит хотя бы один жилой дом".</w:t>
      </w:r>
    </w:p>
    <w:p w:rsidR="00CD77A8" w:rsidRDefault="00CD77A8" w:rsidP="00CD7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Дополнить пунктами 4 и 5 следующего содержания:</w:t>
      </w:r>
    </w:p>
    <w:p w:rsidR="00CD77A8" w:rsidRDefault="00CD77A8" w:rsidP="00CD7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Освободить от уплаты налога на имущество физических лиц:</w:t>
      </w:r>
    </w:p>
    <w:p w:rsidR="00CD77A8" w:rsidRDefault="00CD77A8" w:rsidP="00CD7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граждан, имеющих </w:t>
      </w:r>
      <w:r w:rsidR="00556F98">
        <w:rPr>
          <w:sz w:val="28"/>
          <w:szCs w:val="28"/>
        </w:rPr>
        <w:t>пять</w:t>
      </w:r>
      <w:r>
        <w:rPr>
          <w:sz w:val="28"/>
          <w:szCs w:val="28"/>
        </w:rPr>
        <w:t xml:space="preserve"> и более детей в возрасте до 18 лет;</w:t>
      </w:r>
    </w:p>
    <w:p w:rsidR="00CD77A8" w:rsidRDefault="00CD77A8" w:rsidP="00CD7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детей граждан, указанных в подпункте 4.1. настоящего пункта.</w:t>
      </w:r>
    </w:p>
    <w:p w:rsidR="00CD77A8" w:rsidRDefault="00CD77A8" w:rsidP="00CD7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Налоговая льгота предоставляется в отношении следующих видов объектов налогообложения:</w:t>
      </w:r>
    </w:p>
    <w:p w:rsidR="00CD77A8" w:rsidRDefault="00CD77A8" w:rsidP="00CD77A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Квартиры, частей квартиры (комнаты) или жилого дома, частей жилого дома.</w:t>
      </w:r>
    </w:p>
    <w:p w:rsidR="00CD77A8" w:rsidRDefault="00CD77A8" w:rsidP="00CD7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Налоговая льгота предоставляется в отношении одного объекта налогообложения, приходящегося на семью, по выбору налогоплательщика. Налоговая льгота предоставляется налогоплательщикам, постоянно проживающим на территории </w:t>
      </w:r>
      <w:r w:rsidR="001D37DF">
        <w:rPr>
          <w:sz w:val="28"/>
          <w:szCs w:val="28"/>
        </w:rPr>
        <w:t>Карасинского</w:t>
      </w:r>
      <w:r>
        <w:rPr>
          <w:sz w:val="28"/>
          <w:szCs w:val="28"/>
        </w:rPr>
        <w:t xml:space="preserve"> сельского поселения, в размере,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в предпринимательской деятельности.</w:t>
      </w:r>
    </w:p>
    <w:p w:rsidR="00CD77A8" w:rsidRDefault="00CD77A8" w:rsidP="00CD7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Лицо, имеющее право на налоговую льготу, представляет в налоговый орган заявление о предоставлении льготы и документы, подтверждающие право на налоговую льготу.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до 1 ноября года, являющегося налоговым периодом, начиная с которого в отношении указанных объектов применяется налоговая льгота</w:t>
      </w:r>
      <w:proofErr w:type="gramStart"/>
      <w:r>
        <w:rPr>
          <w:sz w:val="28"/>
          <w:szCs w:val="28"/>
        </w:rPr>
        <w:t>.».</w:t>
      </w:r>
      <w:proofErr w:type="gramEnd"/>
    </w:p>
    <w:p w:rsidR="00CD77A8" w:rsidRPr="008D4CCC" w:rsidRDefault="00CD77A8" w:rsidP="00CD7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Пункты 4, 5 и 6 считать соответственно пунктами 6, 7 и 8.</w:t>
      </w:r>
    </w:p>
    <w:p w:rsidR="00CD77A8" w:rsidRDefault="00CD77A8" w:rsidP="00CD77A8">
      <w:pPr>
        <w:ind w:firstLine="709"/>
        <w:jc w:val="both"/>
      </w:pPr>
      <w:r w:rsidRPr="008D4CCC">
        <w:rPr>
          <w:sz w:val="28"/>
          <w:szCs w:val="28"/>
        </w:rPr>
        <w:t xml:space="preserve">II. </w:t>
      </w:r>
      <w:r>
        <w:rPr>
          <w:sz w:val="27"/>
          <w:szCs w:val="27"/>
        </w:rPr>
        <w:t xml:space="preserve">Настоящее решение вступает в законную силу со дня официального опубликования и подлежит размещению на Официальном портале правовой информации Республики Татарстан по адресу </w:t>
      </w:r>
      <w:hyperlink r:id="rId9" w:history="1">
        <w:r>
          <w:rPr>
            <w:rStyle w:val="a3"/>
            <w:sz w:val="27"/>
            <w:szCs w:val="27"/>
          </w:rPr>
          <w:t>http://pravo.tatarstan.ru/</w:t>
        </w:r>
      </w:hyperlink>
      <w:r>
        <w:rPr>
          <w:sz w:val="27"/>
          <w:szCs w:val="27"/>
        </w:rPr>
        <w:t xml:space="preserve">, а также Портале муниципальных образований Республики Татарстан в информационно-телекоммуникационной сети Интернет по адресу </w:t>
      </w:r>
      <w:hyperlink r:id="rId10" w:history="1">
        <w:r w:rsidR="00556F98" w:rsidRPr="00E6728A">
          <w:rPr>
            <w:rStyle w:val="a3"/>
            <w:sz w:val="27"/>
            <w:szCs w:val="27"/>
          </w:rPr>
          <w:t>http://</w:t>
        </w:r>
        <w:proofErr w:type="spellStart"/>
        <w:proofErr w:type="gramStart"/>
        <w:r w:rsidR="00556F98" w:rsidRPr="00E6728A">
          <w:rPr>
            <w:rStyle w:val="a3"/>
            <w:sz w:val="27"/>
            <w:szCs w:val="27"/>
            <w:lang w:val="en-US"/>
          </w:rPr>
          <w:t>Aksubaevo</w:t>
        </w:r>
        <w:proofErr w:type="spellEnd"/>
        <w:r w:rsidR="00556F98" w:rsidRPr="00E6728A">
          <w:rPr>
            <w:rStyle w:val="a3"/>
            <w:sz w:val="27"/>
            <w:szCs w:val="27"/>
          </w:rPr>
          <w:t>.tatarstan.ru</w:t>
        </w:r>
      </w:hyperlink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</w:p>
    <w:p w:rsidR="00CD77A8" w:rsidRPr="008D4CCC" w:rsidRDefault="00CD77A8" w:rsidP="00CD7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CCC">
        <w:rPr>
          <w:sz w:val="28"/>
          <w:szCs w:val="28"/>
        </w:rPr>
        <w:t xml:space="preserve">III. </w:t>
      </w:r>
      <w:proofErr w:type="gramStart"/>
      <w:r w:rsidRPr="008D4CCC">
        <w:rPr>
          <w:sz w:val="28"/>
          <w:szCs w:val="28"/>
        </w:rPr>
        <w:t>Контроль за</w:t>
      </w:r>
      <w:proofErr w:type="gramEnd"/>
      <w:r w:rsidRPr="008D4CCC">
        <w:rPr>
          <w:sz w:val="28"/>
          <w:szCs w:val="28"/>
        </w:rPr>
        <w:t xml:space="preserve"> исполнением настоящего решения оставляю за собой.</w:t>
      </w:r>
    </w:p>
    <w:p w:rsidR="00CD77A8" w:rsidRDefault="00CD77A8" w:rsidP="00CD7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77A8" w:rsidRPr="008D4CCC" w:rsidRDefault="00CD77A8" w:rsidP="00CD7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77A8" w:rsidRPr="00556F98" w:rsidRDefault="00CD77A8" w:rsidP="00CD77A8">
      <w:pPr>
        <w:autoSpaceDE w:val="0"/>
        <w:autoSpaceDN w:val="0"/>
        <w:adjustRightInd w:val="0"/>
        <w:rPr>
          <w:sz w:val="28"/>
          <w:szCs w:val="28"/>
        </w:rPr>
      </w:pPr>
      <w:r w:rsidRPr="008D4CC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8D4CCC">
        <w:rPr>
          <w:sz w:val="28"/>
          <w:szCs w:val="28"/>
        </w:rPr>
        <w:t xml:space="preserve"> </w:t>
      </w:r>
      <w:r w:rsidR="001D37DF">
        <w:rPr>
          <w:iCs/>
          <w:sz w:val="28"/>
          <w:szCs w:val="28"/>
        </w:rPr>
        <w:t>Карасинского</w:t>
      </w:r>
    </w:p>
    <w:p w:rsidR="00CD77A8" w:rsidRPr="008D4CCC" w:rsidRDefault="00CD77A8" w:rsidP="00CD77A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8D4CCC">
        <w:rPr>
          <w:sz w:val="28"/>
          <w:szCs w:val="28"/>
        </w:rPr>
        <w:t>ельского поселения</w:t>
      </w:r>
    </w:p>
    <w:p w:rsidR="00CD77A8" w:rsidRPr="008D4CCC" w:rsidRDefault="00556F98" w:rsidP="00CD77A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Аксубаевского</w:t>
      </w:r>
      <w:r w:rsidR="00CD77A8" w:rsidRPr="008D4CCC">
        <w:rPr>
          <w:sz w:val="28"/>
          <w:szCs w:val="28"/>
        </w:rPr>
        <w:t xml:space="preserve"> муниципального района</w:t>
      </w:r>
      <w:r w:rsidR="00CD77A8">
        <w:rPr>
          <w:sz w:val="28"/>
          <w:szCs w:val="28"/>
        </w:rPr>
        <w:t xml:space="preserve">       </w:t>
      </w:r>
      <w:r w:rsidR="001D37DF">
        <w:rPr>
          <w:sz w:val="28"/>
          <w:szCs w:val="28"/>
        </w:rPr>
        <w:t xml:space="preserve">                           </w:t>
      </w:r>
      <w:proofErr w:type="spellStart"/>
      <w:r w:rsidR="001D37DF">
        <w:rPr>
          <w:sz w:val="28"/>
          <w:szCs w:val="28"/>
        </w:rPr>
        <w:t>Ф.Х.Идиятуллин</w:t>
      </w:r>
      <w:proofErr w:type="spellEnd"/>
    </w:p>
    <w:p w:rsidR="003C0546" w:rsidRDefault="003C0546"/>
    <w:sectPr w:rsidR="003C0546" w:rsidSect="00514787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27F19"/>
    <w:multiLevelType w:val="hybridMultilevel"/>
    <w:tmpl w:val="2B9ECA3E"/>
    <w:lvl w:ilvl="0" w:tplc="722C82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A8"/>
    <w:rsid w:val="000C6776"/>
    <w:rsid w:val="001D37DF"/>
    <w:rsid w:val="003C0546"/>
    <w:rsid w:val="00556F98"/>
    <w:rsid w:val="005B0A59"/>
    <w:rsid w:val="00641FD7"/>
    <w:rsid w:val="00CD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77A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7A8"/>
    <w:rPr>
      <w:rFonts w:ascii="Arial" w:eastAsia="Times New Roman" w:hAnsi="Arial" w:cs="Arial"/>
      <w:b/>
      <w:bCs/>
      <w:color w:val="000080"/>
      <w:lang w:eastAsia="ru-RU"/>
    </w:rPr>
  </w:style>
  <w:style w:type="character" w:styleId="a3">
    <w:name w:val="Hyperlink"/>
    <w:uiPriority w:val="99"/>
    <w:unhideWhenUsed/>
    <w:rsid w:val="00CD77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6F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F9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77A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7A8"/>
    <w:rPr>
      <w:rFonts w:ascii="Arial" w:eastAsia="Times New Roman" w:hAnsi="Arial" w:cs="Arial"/>
      <w:b/>
      <w:bCs/>
      <w:color w:val="000080"/>
      <w:lang w:eastAsia="ru-RU"/>
    </w:rPr>
  </w:style>
  <w:style w:type="character" w:styleId="a3">
    <w:name w:val="Hyperlink"/>
    <w:uiPriority w:val="99"/>
    <w:unhideWhenUsed/>
    <w:rsid w:val="00CD77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6F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F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CE3D6708D39D7484261102B5DB564D410207E7F5FF9B9E66409BE4660E55B425oBq4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4CE3D6708D39D7484261102B5DB564D410207E7FDFF9C90664EC6EE6E5759B6o2q2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CE3D6708D39D7484260F0FA3B70B46400050EFF1F897CE33119DB3395E53E165F48752297EECo7qE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ksubaevo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Sunch</dc:creator>
  <cp:keywords/>
  <dc:description/>
  <cp:lastModifiedBy>User</cp:lastModifiedBy>
  <cp:revision>5</cp:revision>
  <cp:lastPrinted>2018-10-31T07:08:00Z</cp:lastPrinted>
  <dcterms:created xsi:type="dcterms:W3CDTF">2018-10-31T06:44:00Z</dcterms:created>
  <dcterms:modified xsi:type="dcterms:W3CDTF">2018-11-01T05:54:00Z</dcterms:modified>
</cp:coreProperties>
</file>