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11"/>
        <w:tblW w:w="111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1538"/>
        <w:gridCol w:w="4908"/>
      </w:tblGrid>
      <w:tr w:rsidR="00CF3BA4" w:rsidRPr="003A2213" w:rsidTr="00CF3BA4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bookmarkStart w:id="0" w:name="_GoBack"/>
            <w:bookmarkEnd w:id="0"/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>Татарстан Республикасы</w:t>
            </w:r>
          </w:p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>Аксубай муниципаль районы</w:t>
            </w:r>
          </w:p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 xml:space="preserve">Иске Үзи авыл җирлеге Советы </w:t>
            </w:r>
          </w:p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3A221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423050, Татарстан </w:t>
            </w:r>
            <w:proofErr w:type="spellStart"/>
            <w:r w:rsidRPr="003A221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РеспубликасыАксубай</w:t>
            </w:r>
            <w:proofErr w:type="spellEnd"/>
            <w:r w:rsidRPr="003A221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районы, Иске </w:t>
            </w:r>
            <w:proofErr w:type="spellStart"/>
            <w:r w:rsidRPr="003A221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Үзи</w:t>
            </w:r>
            <w:proofErr w:type="spellEnd"/>
            <w:r w:rsidRPr="003A221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21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авылы</w:t>
            </w:r>
            <w:proofErr w:type="spellEnd"/>
            <w:r w:rsidRPr="003A221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, Ленин </w:t>
            </w:r>
            <w:proofErr w:type="spellStart"/>
            <w:proofErr w:type="gramStart"/>
            <w:r w:rsidRPr="003A221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ур</w:t>
            </w:r>
            <w:proofErr w:type="spellEnd"/>
            <w:r w:rsidRPr="003A221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.,</w:t>
            </w:r>
            <w:proofErr w:type="gramEnd"/>
            <w:r w:rsidRPr="003A221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2А </w:t>
            </w:r>
            <w:proofErr w:type="spellStart"/>
            <w:r w:rsidRPr="003A221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нче</w:t>
            </w:r>
            <w:proofErr w:type="spellEnd"/>
            <w:r w:rsidRPr="003A2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йорт</w:t>
            </w:r>
            <w:proofErr w:type="spellEnd"/>
          </w:p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>т.</w:t>
            </w:r>
            <w:r w:rsidRPr="003A2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>4-13-48</w:t>
            </w:r>
          </w:p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3A2213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 wp14:anchorId="07E32AD8" wp14:editId="30EF5D29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Совет</w:t>
            </w:r>
          </w:p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Староузеевского</w:t>
            </w:r>
            <w:proofErr w:type="spellEnd"/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сельского поселения Аксубаевского муниципального района </w:t>
            </w:r>
          </w:p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Республики Татарстан</w:t>
            </w:r>
          </w:p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423050, Республика Татарстан Аксубаевский район </w:t>
            </w:r>
            <w:proofErr w:type="spellStart"/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с.Старое</w:t>
            </w:r>
            <w:proofErr w:type="spellEnd"/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Узеево</w:t>
            </w:r>
            <w:proofErr w:type="spellEnd"/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,</w:t>
            </w:r>
          </w:p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ул.Ленина</w:t>
            </w:r>
            <w:proofErr w:type="spellEnd"/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, д.2А</w:t>
            </w:r>
          </w:p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т. 4-13-48</w:t>
            </w:r>
          </w:p>
          <w:p w:rsidR="00CF3BA4" w:rsidRPr="003A2213" w:rsidRDefault="00CF3BA4" w:rsidP="00CF3BA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2213"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  <w:t xml:space="preserve"> </w:t>
            </w:r>
          </w:p>
        </w:tc>
      </w:tr>
    </w:tbl>
    <w:p w:rsidR="00CF3BA4" w:rsidRPr="003A2213" w:rsidRDefault="00CF3BA4" w:rsidP="00CF3BA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F3BA4" w:rsidRPr="003A2213" w:rsidRDefault="00CF3BA4" w:rsidP="00CF3BA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3A2213">
        <w:rPr>
          <w:rFonts w:ascii="Arial" w:hAnsi="Arial" w:cs="Arial"/>
          <w:sz w:val="24"/>
          <w:szCs w:val="24"/>
          <w:lang w:eastAsia="en-US"/>
        </w:rPr>
        <w:t>РЕШЕНИЕ</w:t>
      </w:r>
    </w:p>
    <w:p w:rsidR="00CF3BA4" w:rsidRPr="003A2213" w:rsidRDefault="00CF3BA4" w:rsidP="00CF3B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CF3BA4" w:rsidRPr="003A2213" w:rsidRDefault="002E43C3" w:rsidP="00CF3BA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</w:rPr>
      </w:pP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№ </w:t>
      </w:r>
      <w:r w:rsidR="006A5924" w:rsidRPr="006A5924">
        <w:rPr>
          <w:rFonts w:ascii="Arial" w:eastAsia="Arial Unicode MS" w:hAnsi="Arial" w:cs="Arial"/>
          <w:sz w:val="24"/>
          <w:szCs w:val="24"/>
          <w:shd w:val="clear" w:color="auto" w:fill="FFFFFF"/>
        </w:rPr>
        <w:t>59</w:t>
      </w:r>
      <w:r w:rsidR="00CF3BA4" w:rsidRPr="003A2213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="00CF3BA4" w:rsidRPr="003A2213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="00CF3BA4" w:rsidRPr="003A2213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="00CF3BA4" w:rsidRPr="003A2213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="00CF3BA4" w:rsidRPr="003A2213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 w:rsidR="00CF3BA4" w:rsidRPr="003A2213">
        <w:rPr>
          <w:rFonts w:ascii="Arial" w:eastAsia="Arial Unicode MS" w:hAnsi="Arial" w:cs="Arial"/>
          <w:sz w:val="24"/>
          <w:szCs w:val="24"/>
          <w:shd w:val="clear" w:color="auto" w:fill="FFFFFF"/>
        </w:rPr>
        <w:tab/>
        <w:t xml:space="preserve">                         </w:t>
      </w:r>
      <w:r w:rsidR="006A5924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       </w:t>
      </w:r>
      <w:r w:rsidR="004763B3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</w:t>
      </w:r>
      <w:r w:rsidR="00CF3BA4" w:rsidRPr="003A2213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 от</w:t>
      </w:r>
      <w:r w:rsidR="006A5924" w:rsidRPr="006A5924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15 </w:t>
      </w:r>
      <w:r w:rsidR="006A5924">
        <w:rPr>
          <w:rFonts w:ascii="Arial" w:eastAsia="Arial Unicode MS" w:hAnsi="Arial" w:cs="Arial"/>
          <w:sz w:val="24"/>
          <w:szCs w:val="24"/>
          <w:shd w:val="clear" w:color="auto" w:fill="FFFFFF"/>
        </w:rPr>
        <w:t>декабря</w:t>
      </w:r>
      <w:r w:rsidR="00CF3BA4" w:rsidRPr="003A2213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2</w:t>
      </w:r>
      <w:r w:rsidR="00CF3BA4" w:rsidRPr="003A2213">
        <w:rPr>
          <w:rFonts w:ascii="Arial" w:eastAsia="Arial Unicode MS" w:hAnsi="Arial" w:cs="Arial"/>
          <w:sz w:val="24"/>
          <w:szCs w:val="24"/>
          <w:shd w:val="clear" w:color="auto" w:fill="FFFFFF"/>
        </w:rPr>
        <w:t>023 г</w:t>
      </w:r>
    </w:p>
    <w:p w:rsidR="00896FDB" w:rsidRPr="003A2213" w:rsidRDefault="00896FDB" w:rsidP="00CF3BA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</w:rPr>
      </w:pPr>
    </w:p>
    <w:p w:rsidR="00CF3BA4" w:rsidRPr="003A2213" w:rsidRDefault="00CF3BA4" w:rsidP="00CF3B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5924" w:rsidRDefault="006A5924" w:rsidP="006A5924">
      <w:pPr>
        <w:spacing w:after="0"/>
        <w:ind w:right="-2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   </w:t>
      </w:r>
      <w:r w:rsidR="00F31579"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О внесении изменений в</w:t>
      </w:r>
      <w:r w:rsidR="00F31579"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Положени</w:t>
      </w:r>
      <w:r w:rsidR="00F31579">
        <w:rPr>
          <w:rFonts w:ascii="Arial" w:eastAsiaTheme="minorHAnsi" w:hAnsi="Arial" w:cs="Arial"/>
          <w:bCs/>
          <w:sz w:val="24"/>
          <w:szCs w:val="24"/>
          <w:lang w:eastAsia="en-US"/>
        </w:rPr>
        <w:t>е</w:t>
      </w:r>
      <w:r w:rsidR="00F31579"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31579"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о муниципальной службе</w:t>
      </w:r>
      <w:r w:rsidR="00F31579"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F31579">
        <w:rPr>
          <w:rFonts w:ascii="Arial" w:eastAsiaTheme="minorHAnsi" w:hAnsi="Arial" w:cs="Arial"/>
          <w:bCs/>
          <w:sz w:val="24"/>
          <w:szCs w:val="24"/>
          <w:lang w:eastAsia="en-US"/>
        </w:rPr>
        <w:t>Староузе</w:t>
      </w:r>
      <w:r w:rsidR="00F31579"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евского</w:t>
      </w:r>
      <w:proofErr w:type="spellEnd"/>
      <w:r w:rsidR="00F31579"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</w:t>
      </w:r>
      <w:r w:rsidR="00F31579" w:rsidRPr="00BE1E5B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) </w:t>
      </w:r>
      <w:r w:rsidR="00F31579"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Аксубаевского муниципального района, утвержденное решением</w:t>
      </w:r>
      <w:r w:rsidR="00F31579"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Совета </w:t>
      </w:r>
      <w:proofErr w:type="spellStart"/>
      <w:r w:rsidR="00F31579">
        <w:rPr>
          <w:rFonts w:ascii="Arial" w:eastAsiaTheme="minorHAnsi" w:hAnsi="Arial" w:cs="Arial"/>
          <w:bCs/>
          <w:sz w:val="24"/>
          <w:szCs w:val="24"/>
          <w:lang w:eastAsia="en-US"/>
        </w:rPr>
        <w:t>Староузе</w:t>
      </w:r>
      <w:r w:rsidR="00F31579"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евского</w:t>
      </w:r>
      <w:proofErr w:type="spellEnd"/>
      <w:r w:rsidR="00F31579"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</w:t>
      </w:r>
      <w:r w:rsidR="00F3157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поселения от </w:t>
      </w:r>
      <w:r w:rsidR="00F31579" w:rsidRPr="00F31579">
        <w:rPr>
          <w:rFonts w:ascii="Arial" w:eastAsiaTheme="minorHAnsi" w:hAnsi="Arial" w:cs="Arial"/>
          <w:bCs/>
          <w:sz w:val="24"/>
          <w:szCs w:val="24"/>
          <w:lang w:eastAsia="en-US"/>
        </w:rPr>
        <w:t>20.02.2019 №86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F31579" w:rsidRPr="00F31579" w:rsidRDefault="00F31579" w:rsidP="006A5924">
      <w:pPr>
        <w:spacing w:after="0"/>
        <w:ind w:right="-2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(</w:t>
      </w:r>
      <w:proofErr w:type="gramStart"/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с</w:t>
      </w:r>
      <w:proofErr w:type="gramEnd"/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изменениями, внесенными 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от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F31579">
        <w:rPr>
          <w:rFonts w:ascii="Arial" w:hAnsi="Arial" w:cs="Arial"/>
          <w:sz w:val="24"/>
          <w:szCs w:val="24"/>
        </w:rPr>
        <w:t>29.10.2019 г. №101, от 27.03.2020 г. №116, от 25.02.2021 г. №12</w:t>
      </w:r>
      <w:r w:rsidR="002E43C3">
        <w:rPr>
          <w:rFonts w:ascii="Arial" w:hAnsi="Arial" w:cs="Arial"/>
          <w:sz w:val="24"/>
          <w:szCs w:val="24"/>
        </w:rPr>
        <w:t>, от 03.10.20</w:t>
      </w:r>
      <w:r w:rsidR="009C1A78">
        <w:rPr>
          <w:rFonts w:ascii="Arial" w:hAnsi="Arial" w:cs="Arial"/>
          <w:sz w:val="24"/>
          <w:szCs w:val="24"/>
        </w:rPr>
        <w:t>2</w:t>
      </w:r>
      <w:r w:rsidR="002E43C3">
        <w:rPr>
          <w:rFonts w:ascii="Arial" w:hAnsi="Arial" w:cs="Arial"/>
          <w:sz w:val="24"/>
          <w:szCs w:val="24"/>
        </w:rPr>
        <w:t xml:space="preserve">3 № </w:t>
      </w:r>
      <w:r w:rsidR="009C1A78">
        <w:rPr>
          <w:rFonts w:ascii="Arial" w:hAnsi="Arial" w:cs="Arial"/>
          <w:sz w:val="24"/>
          <w:szCs w:val="24"/>
        </w:rPr>
        <w:t>54</w:t>
      </w:r>
      <w:r w:rsidRPr="00F31579">
        <w:rPr>
          <w:rFonts w:ascii="Arial" w:eastAsiaTheme="minorHAnsi" w:hAnsi="Arial" w:cs="Arial"/>
          <w:bCs/>
          <w:sz w:val="24"/>
          <w:szCs w:val="24"/>
          <w:lang w:eastAsia="en-US"/>
        </w:rPr>
        <w:t>)</w:t>
      </w:r>
    </w:p>
    <w:p w:rsidR="00F31579" w:rsidRPr="00BE1E5B" w:rsidRDefault="00F31579" w:rsidP="00F31579">
      <w:pPr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F31579" w:rsidRPr="00BE1E5B" w:rsidRDefault="009C1A78" w:rsidP="00F31579">
      <w:pPr>
        <w:tabs>
          <w:tab w:val="left" w:pos="0"/>
          <w:tab w:val="left" w:pos="142"/>
        </w:tabs>
        <w:ind w:right="-284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ab/>
      </w:r>
      <w:r w:rsidR="00F31579"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В соответствии с Федеральными законами от 2 марта 2007 года № 25-ФЗ</w:t>
      </w:r>
      <w:r w:rsidR="00F31579"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br/>
        <w:t>«О муниципальной службе в Российской Федерации», от 14 марта 2022 года</w:t>
      </w:r>
      <w:r w:rsidR="00F31579"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br/>
        <w:t>№ 60-ФЗ «О внесении изменений в отдельные акты Российской Федерации»,</w:t>
      </w:r>
      <w:r w:rsidR="00F31579"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br/>
        <w:t>Кодексом Республики Татарстан о муниципальной службе, законами Республики Татарстан от 31 декабря 2022 года № 109-ЗРТ «О внесении изменений в Конституцию Республики Татарстан», от 26 января 2023 года № 1-ЗРТ «О внесении изменений в Конституцию Республики Татарстан», Уставом</w:t>
      </w:r>
      <w:r w:rsidR="00F31579"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образования «</w:t>
      </w:r>
      <w:proofErr w:type="spellStart"/>
      <w:r w:rsidR="00F31579">
        <w:rPr>
          <w:rFonts w:ascii="Arial" w:eastAsiaTheme="minorHAnsi" w:hAnsi="Arial" w:cs="Arial"/>
          <w:bCs/>
          <w:sz w:val="24"/>
          <w:szCs w:val="24"/>
          <w:lang w:eastAsia="en-US"/>
        </w:rPr>
        <w:t>Староузе</w:t>
      </w:r>
      <w:r w:rsidR="00F31579"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евское</w:t>
      </w:r>
      <w:proofErr w:type="spellEnd"/>
      <w:r w:rsidR="00F31579"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сельское поселение»</w:t>
      </w:r>
      <w:r w:rsidR="00F31579"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Аксубаевского муниципального района</w:t>
      </w:r>
      <w:r w:rsidR="00F31579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F31579"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Совет </w:t>
      </w:r>
      <w:proofErr w:type="spellStart"/>
      <w:r w:rsidR="00F31579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Староузе</w:t>
      </w:r>
      <w:r w:rsidR="00F31579" w:rsidRPr="00887D2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евского</w:t>
      </w:r>
      <w:proofErr w:type="spellEnd"/>
      <w:r w:rsidR="00F31579" w:rsidRPr="00887D2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сельского поселения</w:t>
      </w:r>
      <w:r w:rsidR="00F31579" w:rsidRPr="00BE1E5B">
        <w:rPr>
          <w:rFonts w:ascii="Arial" w:eastAsiaTheme="minorHAnsi" w:hAnsi="Arial" w:cs="Arial"/>
          <w:bCs/>
          <w:i/>
          <w:iCs/>
          <w:sz w:val="24"/>
          <w:szCs w:val="24"/>
          <w:lang w:eastAsia="en-US"/>
        </w:rPr>
        <w:t xml:space="preserve"> </w:t>
      </w:r>
      <w:r w:rsidR="00F31579"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Аксубаевского муниципального района Республики Татарстан</w:t>
      </w:r>
      <w:r w:rsidR="00F31579" w:rsidRPr="00BE1E5B">
        <w:rPr>
          <w:rFonts w:ascii="Arial" w:eastAsiaTheme="minorHAnsi" w:hAnsi="Arial" w:cs="Arial"/>
          <w:bCs/>
          <w:i/>
          <w:iCs/>
          <w:sz w:val="24"/>
          <w:szCs w:val="24"/>
          <w:lang w:eastAsia="en-US"/>
        </w:rPr>
        <w:t> </w:t>
      </w:r>
      <w:r w:rsidR="00F31579"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решил:</w:t>
      </w:r>
    </w:p>
    <w:p w:rsidR="00F31579" w:rsidRPr="00BE1E5B" w:rsidRDefault="00F31579" w:rsidP="00F31579">
      <w:pPr>
        <w:ind w:right="-284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1. Внести в П</w:t>
      </w:r>
      <w:r w:rsidR="006A59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оложение о муниципальной службе </w:t>
      </w:r>
      <w:proofErr w:type="spellStart"/>
      <w:r w:rsidR="006A5924">
        <w:rPr>
          <w:rFonts w:ascii="Arial" w:eastAsiaTheme="minorHAnsi" w:hAnsi="Arial" w:cs="Arial"/>
          <w:bCs/>
          <w:sz w:val="24"/>
          <w:szCs w:val="24"/>
          <w:lang w:eastAsia="en-US"/>
        </w:rPr>
        <w:t>С</w:t>
      </w: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тароузе</w:t>
      </w:r>
      <w:r w:rsidRPr="00887D2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евского</w:t>
      </w:r>
      <w:proofErr w:type="spellEnd"/>
      <w:r w:rsidRPr="00887D2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сельского поселения</w:t>
      </w: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Аксубаевского муниципального района</w:t>
      </w:r>
      <w:r w:rsidRPr="00BE1E5B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, </w:t>
      </w: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утвержденное</w:t>
      </w:r>
      <w:r w:rsidRPr="00887D24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Решением Совета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Староузе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евского</w:t>
      </w:r>
      <w:proofErr w:type="spellEnd"/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r w:rsidRPr="00F31579">
        <w:rPr>
          <w:rFonts w:ascii="Arial" w:eastAsiaTheme="minorHAnsi" w:hAnsi="Arial" w:cs="Arial"/>
          <w:bCs/>
          <w:sz w:val="24"/>
          <w:szCs w:val="24"/>
          <w:lang w:eastAsia="en-US"/>
        </w:rPr>
        <w:t>от 20.02.2019 №86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F31579">
        <w:rPr>
          <w:rFonts w:ascii="Arial" w:eastAsiaTheme="minorHAnsi" w:hAnsi="Arial" w:cs="Arial"/>
          <w:bCs/>
          <w:sz w:val="24"/>
          <w:szCs w:val="24"/>
          <w:lang w:eastAsia="en-US"/>
        </w:rPr>
        <w:t>(с изменениями, внесенными от 29.10.2019 г. №101, от 27.03.2020 г. №116, от 25.02.2021 г. №12</w:t>
      </w:r>
      <w:r w:rsidR="009C1A78">
        <w:rPr>
          <w:rFonts w:ascii="Arial" w:eastAsiaTheme="minorHAnsi" w:hAnsi="Arial" w:cs="Arial"/>
          <w:bCs/>
          <w:sz w:val="24"/>
          <w:szCs w:val="24"/>
          <w:lang w:eastAsia="en-US"/>
        </w:rPr>
        <w:t>, от 03.10.2023 № 54</w:t>
      </w:r>
      <w:r w:rsidRPr="00F31579">
        <w:rPr>
          <w:rFonts w:ascii="Arial" w:eastAsiaTheme="minorHAnsi" w:hAnsi="Arial" w:cs="Arial"/>
          <w:bCs/>
          <w:sz w:val="24"/>
          <w:szCs w:val="24"/>
          <w:lang w:eastAsia="en-US"/>
        </w:rPr>
        <w:t>)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следующие изменения:</w:t>
      </w:r>
    </w:p>
    <w:p w:rsidR="00F31579" w:rsidRPr="00BE1E5B" w:rsidRDefault="00F31579" w:rsidP="00F22B60">
      <w:pPr>
        <w:ind w:left="-567" w:right="-284"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1)</w:t>
      </w:r>
      <w:r w:rsidR="009C1A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9C1A78" w:rsidRPr="009C1A78">
        <w:rPr>
          <w:rFonts w:ascii="Arial" w:eastAsiaTheme="minorHAnsi" w:hAnsi="Arial" w:cs="Arial"/>
          <w:bCs/>
          <w:sz w:val="24"/>
          <w:szCs w:val="24"/>
          <w:lang w:eastAsia="en-US"/>
        </w:rPr>
        <w:t>Пункт 17 раздела 10</w:t>
      </w:r>
      <w:r w:rsidR="00F22B6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</w:t>
      </w:r>
      <w:r w:rsidR="00F22B60" w:rsidRPr="00F22B60">
        <w:rPr>
          <w:rFonts w:ascii="Arial" w:eastAsiaTheme="minorHAnsi" w:hAnsi="Arial" w:cs="Arial"/>
          <w:bCs/>
          <w:sz w:val="24"/>
          <w:szCs w:val="24"/>
          <w:lang w:eastAsia="en-US"/>
        </w:rPr>
        <w:t>признать утратившей силу</w:t>
      </w:r>
      <w:r w:rsidR="00F22B60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E51602" w:rsidRDefault="004763B3" w:rsidP="00E51602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</w:t>
      </w:r>
      <w:r w:rsidR="00F31579"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</w:t>
      </w:r>
      <w:r w:rsidR="00E51602" w:rsidRPr="00E51602">
        <w:rPr>
          <w:rFonts w:ascii="Arial" w:eastAsiaTheme="minorHAnsi" w:hAnsi="Arial" w:cs="Arial"/>
          <w:bCs/>
          <w:sz w:val="24"/>
          <w:szCs w:val="24"/>
          <w:lang w:eastAsia="en-US"/>
        </w:rPr>
        <w:t>Пункт 20 раздела 10 изложить в следующей редакции</w:t>
      </w:r>
    </w:p>
    <w:p w:rsidR="00F31579" w:rsidRPr="00BE1E5B" w:rsidRDefault="00E51602" w:rsidP="004763B3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E51602">
        <w:rPr>
          <w:rFonts w:ascii="Arial" w:eastAsiaTheme="minorHAnsi" w:hAnsi="Arial" w:cs="Arial"/>
          <w:bCs/>
          <w:sz w:val="24"/>
          <w:szCs w:val="24"/>
          <w:lang w:eastAsia="en-US"/>
        </w:rPr>
        <w:t>"20. Решение о присвоении муниципальному служащему классного чина, за исключением случаев, указанных в части 13 настоящей статьи,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чины.".</w:t>
      </w:r>
    </w:p>
    <w:p w:rsidR="006A5924" w:rsidRDefault="00F31579" w:rsidP="006A5924">
      <w:pPr>
        <w:ind w:right="-284" w:firstLine="142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3) </w:t>
      </w:r>
      <w:r w:rsidR="005E5DED" w:rsidRPr="005E5DE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Пункт 11 раздела </w:t>
      </w:r>
      <w:proofErr w:type="gramStart"/>
      <w:r w:rsidR="005E5DED" w:rsidRPr="005E5DED">
        <w:rPr>
          <w:rFonts w:ascii="Arial" w:eastAsiaTheme="minorHAnsi" w:hAnsi="Arial" w:cs="Arial"/>
          <w:bCs/>
          <w:sz w:val="24"/>
          <w:szCs w:val="24"/>
          <w:lang w:eastAsia="en-US"/>
        </w:rPr>
        <w:t>10</w:t>
      </w:r>
      <w:r w:rsidR="007D69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</w:t>
      </w:r>
      <w:r w:rsidR="007D69AE" w:rsidRPr="007D69AE">
        <w:rPr>
          <w:rFonts w:ascii="Arial" w:eastAsiaTheme="minorHAnsi" w:hAnsi="Arial" w:cs="Arial"/>
          <w:bCs/>
          <w:sz w:val="24"/>
          <w:szCs w:val="24"/>
          <w:lang w:eastAsia="en-US"/>
        </w:rPr>
        <w:t>второе</w:t>
      </w:r>
      <w:proofErr w:type="gramEnd"/>
      <w:r w:rsidR="007D69AE" w:rsidRPr="007D69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предложение исключить</w:t>
      </w: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F31579" w:rsidRPr="00887D24" w:rsidRDefault="00F31579" w:rsidP="006A5924">
      <w:pPr>
        <w:ind w:right="-284" w:hanging="142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 </w:t>
      </w:r>
      <w:r w:rsidRPr="00887D24">
        <w:rPr>
          <w:rFonts w:ascii="Arial" w:hAnsi="Arial" w:cs="Arial"/>
          <w:sz w:val="24"/>
          <w:szCs w:val="24"/>
        </w:rPr>
        <w:t xml:space="preserve">Обнародовать решение путем размещения на информационных стендах </w:t>
      </w:r>
      <w:proofErr w:type="spellStart"/>
      <w:r>
        <w:rPr>
          <w:rFonts w:ascii="Arial" w:hAnsi="Arial" w:cs="Arial"/>
          <w:sz w:val="24"/>
          <w:szCs w:val="24"/>
        </w:rPr>
        <w:t>Староузе</w:t>
      </w:r>
      <w:r w:rsidRPr="00887D24">
        <w:rPr>
          <w:rFonts w:ascii="Arial" w:hAnsi="Arial" w:cs="Arial"/>
          <w:sz w:val="24"/>
          <w:szCs w:val="24"/>
        </w:rPr>
        <w:t>евского</w:t>
      </w:r>
      <w:proofErr w:type="spellEnd"/>
      <w:r w:rsidRPr="00887D24">
        <w:rPr>
          <w:rFonts w:ascii="Arial" w:hAnsi="Arial" w:cs="Arial"/>
          <w:sz w:val="24"/>
          <w:szCs w:val="24"/>
        </w:rPr>
        <w:t xml:space="preserve"> сельского поселения, на официальном сайте Аксубаевского муниципального района по адресу: </w:t>
      </w:r>
      <w:hyperlink r:id="rId7" w:history="1">
        <w:r w:rsidRPr="00887D24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http://aksubaevo.tatar.ru</w:t>
        </w:r>
      </w:hyperlink>
      <w:r w:rsidRPr="00887D24">
        <w:rPr>
          <w:rFonts w:ascii="Arial" w:hAnsi="Arial" w:cs="Arial"/>
          <w:sz w:val="24"/>
          <w:szCs w:val="24"/>
        </w:rPr>
        <w:t>, опубликовать на официальном портале правовой информации Республики Татарстан (</w:t>
      </w:r>
      <w:hyperlink r:id="rId8" w:history="1">
        <w:r w:rsidRPr="00887D24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https</w:t>
        </w:r>
        <w:r w:rsidRPr="00887D24">
          <w:rPr>
            <w:rFonts w:ascii="Arial" w:hAnsi="Arial" w:cs="Arial"/>
            <w:color w:val="0000FF"/>
            <w:sz w:val="24"/>
            <w:szCs w:val="24"/>
            <w:u w:val="single"/>
          </w:rPr>
          <w:t>://</w:t>
        </w:r>
        <w:proofErr w:type="spellStart"/>
        <w:r w:rsidRPr="00887D24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pravo</w:t>
        </w:r>
        <w:proofErr w:type="spellEnd"/>
        <w:r w:rsidRPr="00887D24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887D24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tatarstan</w:t>
        </w:r>
        <w:proofErr w:type="spellEnd"/>
        <w:r w:rsidRPr="00887D24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887D24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87D24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:rsidR="00F31579" w:rsidRPr="00BE1E5B" w:rsidRDefault="00F31579" w:rsidP="00F31579">
      <w:pPr>
        <w:ind w:left="-567" w:right="-284" w:firstLine="426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>3. Настоящее решение вступает в силу после его опубликования (обнародования).</w:t>
      </w:r>
    </w:p>
    <w:p w:rsidR="00F31579" w:rsidRPr="00BE1E5B" w:rsidRDefault="00F31579" w:rsidP="00F31579">
      <w:pPr>
        <w:ind w:left="-567" w:right="-284" w:firstLine="426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E1E5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4. Контроль за исполнением настоящего решения </w:t>
      </w:r>
      <w:r w:rsidRPr="00887D24">
        <w:rPr>
          <w:rFonts w:ascii="Arial" w:eastAsiaTheme="minorHAnsi" w:hAnsi="Arial" w:cs="Arial"/>
          <w:bCs/>
          <w:sz w:val="24"/>
          <w:szCs w:val="24"/>
          <w:lang w:eastAsia="en-US"/>
        </w:rPr>
        <w:t>оставляю за собой.</w:t>
      </w:r>
    </w:p>
    <w:p w:rsidR="00896FDB" w:rsidRPr="003A2213" w:rsidRDefault="00896FDB" w:rsidP="00CF3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FDB" w:rsidRPr="003A2213" w:rsidRDefault="00896FDB" w:rsidP="00896FDB">
      <w:pPr>
        <w:pStyle w:val="a7"/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A2213">
        <w:rPr>
          <w:rFonts w:ascii="Arial" w:hAnsi="Arial" w:cs="Arial"/>
          <w:sz w:val="24"/>
          <w:szCs w:val="24"/>
        </w:rPr>
        <w:t xml:space="preserve">        Председатель Совета, Глава </w:t>
      </w:r>
      <w:proofErr w:type="spellStart"/>
      <w:r w:rsidRPr="003A2213">
        <w:rPr>
          <w:rFonts w:ascii="Arial" w:hAnsi="Arial" w:cs="Arial"/>
          <w:sz w:val="24"/>
          <w:szCs w:val="24"/>
        </w:rPr>
        <w:t>Староузеевского</w:t>
      </w:r>
      <w:proofErr w:type="spellEnd"/>
      <w:r w:rsidRPr="003A2213">
        <w:rPr>
          <w:rFonts w:ascii="Arial" w:hAnsi="Arial" w:cs="Arial"/>
          <w:sz w:val="24"/>
          <w:szCs w:val="24"/>
        </w:rPr>
        <w:t xml:space="preserve"> </w:t>
      </w:r>
    </w:p>
    <w:p w:rsidR="00896FDB" w:rsidRPr="003A2213" w:rsidRDefault="00896FDB" w:rsidP="00896FD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A2213">
        <w:rPr>
          <w:rFonts w:ascii="Arial" w:hAnsi="Arial" w:cs="Arial"/>
          <w:sz w:val="24"/>
          <w:szCs w:val="24"/>
        </w:rPr>
        <w:t xml:space="preserve">сельского поселения Аксубаевского </w:t>
      </w:r>
    </w:p>
    <w:p w:rsidR="00896FDB" w:rsidRPr="003A2213" w:rsidRDefault="00896FDB" w:rsidP="00896F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2213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          </w:t>
      </w:r>
      <w:proofErr w:type="spellStart"/>
      <w:r w:rsidRPr="003A2213">
        <w:rPr>
          <w:rFonts w:ascii="Arial" w:hAnsi="Arial" w:cs="Arial"/>
          <w:sz w:val="24"/>
          <w:szCs w:val="24"/>
        </w:rPr>
        <w:t>Н.В.Айдова</w:t>
      </w:r>
      <w:proofErr w:type="spellEnd"/>
    </w:p>
    <w:p w:rsidR="00896FDB" w:rsidRPr="003A2213" w:rsidRDefault="00896FDB" w:rsidP="00896FDB">
      <w:pPr>
        <w:ind w:hanging="142"/>
        <w:jc w:val="both"/>
        <w:rPr>
          <w:rFonts w:ascii="Arial" w:hAnsi="Arial" w:cs="Arial"/>
          <w:sz w:val="24"/>
          <w:szCs w:val="24"/>
        </w:rPr>
      </w:pPr>
      <w:r w:rsidRPr="003A221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D9455F" w:rsidRPr="003A2213" w:rsidRDefault="00D9455F" w:rsidP="00CF3BA4">
      <w:pPr>
        <w:rPr>
          <w:rFonts w:ascii="Arial" w:hAnsi="Arial" w:cs="Arial"/>
          <w:sz w:val="24"/>
          <w:szCs w:val="24"/>
        </w:rPr>
      </w:pPr>
    </w:p>
    <w:sectPr w:rsidR="00D9455F" w:rsidRPr="003A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435E"/>
    <w:multiLevelType w:val="multilevel"/>
    <w:tmpl w:val="26D41C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52"/>
    <w:rsid w:val="00070493"/>
    <w:rsid w:val="001D60B9"/>
    <w:rsid w:val="001F289A"/>
    <w:rsid w:val="002122F2"/>
    <w:rsid w:val="002A4BFB"/>
    <w:rsid w:val="002E43C3"/>
    <w:rsid w:val="002F2785"/>
    <w:rsid w:val="0032673F"/>
    <w:rsid w:val="00327661"/>
    <w:rsid w:val="003A2213"/>
    <w:rsid w:val="003C43E1"/>
    <w:rsid w:val="004468B3"/>
    <w:rsid w:val="004763B3"/>
    <w:rsid w:val="005802E8"/>
    <w:rsid w:val="005E516C"/>
    <w:rsid w:val="005E5DED"/>
    <w:rsid w:val="00690372"/>
    <w:rsid w:val="006A5924"/>
    <w:rsid w:val="00711E78"/>
    <w:rsid w:val="007D69AE"/>
    <w:rsid w:val="007E6A82"/>
    <w:rsid w:val="00863952"/>
    <w:rsid w:val="00882B12"/>
    <w:rsid w:val="00896FDB"/>
    <w:rsid w:val="008B0BCC"/>
    <w:rsid w:val="008E3905"/>
    <w:rsid w:val="0096643B"/>
    <w:rsid w:val="00984230"/>
    <w:rsid w:val="009A1604"/>
    <w:rsid w:val="009B658D"/>
    <w:rsid w:val="009C1A78"/>
    <w:rsid w:val="00A05E8D"/>
    <w:rsid w:val="00AF4F50"/>
    <w:rsid w:val="00B03C7E"/>
    <w:rsid w:val="00BB3B63"/>
    <w:rsid w:val="00CF3BA4"/>
    <w:rsid w:val="00D44750"/>
    <w:rsid w:val="00D545B5"/>
    <w:rsid w:val="00D9455F"/>
    <w:rsid w:val="00E2691A"/>
    <w:rsid w:val="00E472AE"/>
    <w:rsid w:val="00E51602"/>
    <w:rsid w:val="00E94F68"/>
    <w:rsid w:val="00EA1961"/>
    <w:rsid w:val="00EB5280"/>
    <w:rsid w:val="00F22B60"/>
    <w:rsid w:val="00F31579"/>
    <w:rsid w:val="00F3675E"/>
    <w:rsid w:val="00F718AF"/>
    <w:rsid w:val="00F804FA"/>
    <w:rsid w:val="00F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E83A4-E0F1-4233-8AAB-3BFC5531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2E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802E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1604"/>
    <w:rPr>
      <w:color w:val="0563C1" w:themeColor="hyperlink"/>
      <w:u w:val="single"/>
    </w:rPr>
  </w:style>
  <w:style w:type="paragraph" w:styleId="a7">
    <w:name w:val="No Spacing"/>
    <w:uiPriority w:val="1"/>
    <w:qFormat/>
    <w:rsid w:val="00896FD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ksubaevo.tat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EACC-CF20-4097-BB27-3045BF2E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Sunch</dc:creator>
  <cp:lastModifiedBy>Suzeev</cp:lastModifiedBy>
  <cp:revision>2</cp:revision>
  <cp:lastPrinted>2023-10-30T13:03:00Z</cp:lastPrinted>
  <dcterms:created xsi:type="dcterms:W3CDTF">2023-12-12T13:02:00Z</dcterms:created>
  <dcterms:modified xsi:type="dcterms:W3CDTF">2023-12-12T13:02:00Z</dcterms:modified>
</cp:coreProperties>
</file>