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61" w:rsidRDefault="00852661" w:rsidP="00852661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52661" w:rsidRDefault="00852661" w:rsidP="0085266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852661" w:rsidRDefault="00852661" w:rsidP="0085266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Староибрайкинского сельского поселения Аксубаевского муниципального района </w:t>
      </w:r>
    </w:p>
    <w:p w:rsidR="00852661" w:rsidRDefault="00852661" w:rsidP="0085266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52661" w:rsidRDefault="00852661" w:rsidP="00852661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108"/>
        <w:gridCol w:w="708"/>
        <w:gridCol w:w="6491"/>
        <w:gridCol w:w="2013"/>
        <w:gridCol w:w="4346"/>
      </w:tblGrid>
      <w:tr w:rsidR="00852661" w:rsidTr="00852661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6"/>
                <w:rFonts w:ascii="Times New Roman" w:hAnsi="Times New Roman"/>
              </w:rPr>
              <w:endnoteReference w:customMarkFollows="1" w:id="2"/>
              <w:t>*</w:t>
            </w:r>
          </w:p>
        </w:tc>
      </w:tr>
      <w:tr w:rsidR="00852661" w:rsidTr="00852661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2661" w:rsidRDefault="00852661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</w:tr>
      <w:tr w:rsidR="00852661" w:rsidTr="00852661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77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1" w:rsidRDefault="00852661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852661" w:rsidRPr="00852661" w:rsidRDefault="00852661" w:rsidP="00852661">
            <w:pPr>
              <w:ind w:right="145" w:firstLine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«</w:t>
            </w:r>
            <w:r w:rsidRPr="00852661">
              <w:rPr>
                <w:rFonts w:ascii="Times New Roman" w:hAnsi="Times New Roman"/>
                <w:sz w:val="28"/>
                <w:szCs w:val="20"/>
              </w:rPr>
              <w:t>О внесении изменений в Решение Совета Староибрайкинского сельского поселения Аксубаевского   муниципального района РТ от 19 октября  2015 года №6  «О налоге на имущество физических лиц»</w:t>
            </w:r>
          </w:p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1" w:rsidRDefault="00852661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1" w:rsidRDefault="0085266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852661" w:rsidRDefault="00852661" w:rsidP="00852661"/>
    <w:p w:rsidR="00852661" w:rsidRDefault="00852661" w:rsidP="00852661"/>
    <w:p w:rsidR="00AD0FE5" w:rsidRDefault="00AD0FE5"/>
    <w:sectPr w:rsidR="00AD0FE5" w:rsidSect="00852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73" w:rsidRDefault="00CC7B73" w:rsidP="00852661">
      <w:r>
        <w:separator/>
      </w:r>
    </w:p>
  </w:endnote>
  <w:endnote w:type="continuationSeparator" w:id="1">
    <w:p w:rsidR="00CC7B73" w:rsidRDefault="00CC7B73" w:rsidP="00852661">
      <w:r>
        <w:continuationSeparator/>
      </w:r>
    </w:p>
  </w:endnote>
  <w:endnote w:id="2">
    <w:p w:rsidR="00852661" w:rsidRDefault="00852661" w:rsidP="00852661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73" w:rsidRDefault="00CC7B73" w:rsidP="00852661">
      <w:r>
        <w:separator/>
      </w:r>
    </w:p>
  </w:footnote>
  <w:footnote w:type="continuationSeparator" w:id="1">
    <w:p w:rsidR="00CC7B73" w:rsidRDefault="00CC7B73" w:rsidP="00852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661"/>
    <w:rsid w:val="00852661"/>
    <w:rsid w:val="00AD0FE5"/>
    <w:rsid w:val="00CC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6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266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6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85266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52661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uiPriority w:val="1"/>
    <w:qFormat/>
    <w:rsid w:val="008526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85266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661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Стиль1"/>
    <w:basedOn w:val="a"/>
    <w:rsid w:val="00852661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character" w:styleId="a6">
    <w:name w:val="endnote reference"/>
    <w:semiHidden/>
    <w:unhideWhenUsed/>
    <w:rsid w:val="008526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2018-11-27T10:48:00Z</dcterms:created>
  <dcterms:modified xsi:type="dcterms:W3CDTF">2018-11-27T10:50:00Z</dcterms:modified>
</cp:coreProperties>
</file>