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r w:rsidRPr="00EF5632">
        <w:rPr>
          <w:rFonts w:ascii="Arial" w:eastAsia="Times New Roman" w:hAnsi="Arial" w:cs="Arial"/>
          <w:b/>
          <w:bCs/>
          <w:color w:val="000000"/>
          <w:sz w:val="28"/>
          <w:szCs w:val="28"/>
          <w:lang w:eastAsia="ru-RU"/>
        </w:rPr>
        <w:t>ГОСУДАРСТВЕННЫЙ СОВЕТ РЕСПУБЛИКИ ТАТАРСТАН</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0" w:name="dfasp7vd5x"/>
      <w:bookmarkStart w:id="1" w:name="bssPhr6"/>
      <w:bookmarkStart w:id="2" w:name="tat_22_zrt_1"/>
      <w:bookmarkStart w:id="3" w:name="_GoBack"/>
      <w:bookmarkEnd w:id="0"/>
      <w:bookmarkEnd w:id="1"/>
      <w:bookmarkEnd w:id="2"/>
      <w:r w:rsidRPr="00EF5632">
        <w:rPr>
          <w:rFonts w:ascii="Arial" w:eastAsia="Times New Roman" w:hAnsi="Arial" w:cs="Arial"/>
          <w:b/>
          <w:bCs/>
          <w:color w:val="000000"/>
          <w:sz w:val="28"/>
          <w:szCs w:val="28"/>
          <w:lang w:eastAsia="ru-RU"/>
        </w:rPr>
        <w:t>ЗАКОН РЕСПУБЛИКИ ТАТАРСТАН</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4" w:name="dfasihm6rt"/>
      <w:bookmarkStart w:id="5" w:name="bssPhr7"/>
      <w:bookmarkStart w:id="6" w:name="tat_22_zrt_2"/>
      <w:bookmarkEnd w:id="4"/>
      <w:bookmarkEnd w:id="5"/>
      <w:bookmarkEnd w:id="6"/>
      <w:r w:rsidRPr="00EF5632">
        <w:rPr>
          <w:rFonts w:ascii="Arial" w:eastAsia="Times New Roman" w:hAnsi="Arial" w:cs="Arial"/>
          <w:b/>
          <w:bCs/>
          <w:color w:val="000000"/>
          <w:sz w:val="28"/>
          <w:szCs w:val="28"/>
          <w:lang w:eastAsia="ru-RU"/>
        </w:rPr>
        <w:t>от 21 апреля 2016 года № 22-ЗРТ</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7" w:name="dfasd7pvzf"/>
      <w:bookmarkStart w:id="8" w:name="bssPhr8"/>
      <w:bookmarkStart w:id="9" w:name="tat_22_zrt_3"/>
      <w:bookmarkEnd w:id="7"/>
      <w:bookmarkEnd w:id="8"/>
      <w:bookmarkEnd w:id="9"/>
      <w:r w:rsidRPr="00EF5632">
        <w:rPr>
          <w:rFonts w:ascii="Arial" w:eastAsia="Times New Roman" w:hAnsi="Arial" w:cs="Arial"/>
          <w:b/>
          <w:bCs/>
          <w:color w:val="000000"/>
          <w:sz w:val="28"/>
          <w:szCs w:val="28"/>
          <w:lang w:eastAsia="ru-RU"/>
        </w:rPr>
        <w:t>О внесении изменений в отдельные законодательные акты Республики Татарстан</w:t>
      </w:r>
    </w:p>
    <w:p w:rsidR="00EF5632" w:rsidRPr="00EF5632" w:rsidRDefault="00EF5632" w:rsidP="00EF5632">
      <w:pPr>
        <w:spacing w:before="100" w:beforeAutospacing="1" w:after="100" w:afterAutospacing="1" w:line="240" w:lineRule="auto"/>
        <w:jc w:val="right"/>
        <w:rPr>
          <w:rFonts w:ascii="Arial" w:eastAsia="Times New Roman" w:hAnsi="Arial" w:cs="Arial"/>
          <w:color w:val="000000"/>
          <w:sz w:val="24"/>
          <w:szCs w:val="24"/>
          <w:lang w:eastAsia="ru-RU"/>
        </w:rPr>
      </w:pPr>
      <w:bookmarkStart w:id="10" w:name="dfasulacdh"/>
      <w:bookmarkStart w:id="11" w:name="bssPhr9"/>
      <w:bookmarkStart w:id="12" w:name="tat_22_zrt_4"/>
      <w:bookmarkEnd w:id="10"/>
      <w:bookmarkEnd w:id="11"/>
      <w:bookmarkEnd w:id="12"/>
      <w:bookmarkEnd w:id="3"/>
      <w:r w:rsidRPr="00EF5632">
        <w:rPr>
          <w:rFonts w:ascii="Arial" w:eastAsia="Times New Roman" w:hAnsi="Arial" w:cs="Arial"/>
          <w:color w:val="000000"/>
          <w:sz w:val="24"/>
          <w:szCs w:val="24"/>
          <w:lang w:eastAsia="ru-RU"/>
        </w:rPr>
        <w:t>Принят</w:t>
      </w:r>
      <w:r w:rsidRPr="00EF5632">
        <w:rPr>
          <w:rFonts w:ascii="Arial" w:eastAsia="Times New Roman" w:hAnsi="Arial" w:cs="Arial"/>
          <w:color w:val="000000"/>
          <w:sz w:val="24"/>
          <w:szCs w:val="24"/>
          <w:lang w:eastAsia="ru-RU"/>
        </w:rPr>
        <w:br/>
      </w:r>
      <w:bookmarkStart w:id="13" w:name="tat_22_zrt_81"/>
      <w:bookmarkEnd w:id="13"/>
      <w:r w:rsidRPr="00EF5632">
        <w:rPr>
          <w:rFonts w:ascii="Arial" w:eastAsia="Times New Roman" w:hAnsi="Arial" w:cs="Arial"/>
          <w:color w:val="000000"/>
          <w:sz w:val="24"/>
          <w:szCs w:val="24"/>
          <w:lang w:eastAsia="ru-RU"/>
        </w:rPr>
        <w:t>Государственным Советом</w:t>
      </w:r>
      <w:r w:rsidRPr="00EF5632">
        <w:rPr>
          <w:rFonts w:ascii="Arial" w:eastAsia="Times New Roman" w:hAnsi="Arial" w:cs="Arial"/>
          <w:color w:val="000000"/>
          <w:sz w:val="24"/>
          <w:szCs w:val="24"/>
          <w:lang w:eastAsia="ru-RU"/>
        </w:rPr>
        <w:br/>
      </w:r>
      <w:bookmarkStart w:id="14" w:name="tat_22_zrt_82"/>
      <w:bookmarkEnd w:id="14"/>
      <w:r w:rsidRPr="00EF5632">
        <w:rPr>
          <w:rFonts w:ascii="Arial" w:eastAsia="Times New Roman" w:hAnsi="Arial" w:cs="Arial"/>
          <w:color w:val="000000"/>
          <w:sz w:val="24"/>
          <w:szCs w:val="24"/>
          <w:lang w:eastAsia="ru-RU"/>
        </w:rPr>
        <w:t>Республики Татарстан</w:t>
      </w:r>
      <w:r w:rsidRPr="00EF5632">
        <w:rPr>
          <w:rFonts w:ascii="Arial" w:eastAsia="Times New Roman" w:hAnsi="Arial" w:cs="Arial"/>
          <w:color w:val="000000"/>
          <w:sz w:val="24"/>
          <w:szCs w:val="24"/>
          <w:lang w:eastAsia="ru-RU"/>
        </w:rPr>
        <w:br/>
      </w:r>
      <w:bookmarkStart w:id="15" w:name="tat_22_zrt_83"/>
      <w:bookmarkEnd w:id="15"/>
      <w:r w:rsidRPr="00EF5632">
        <w:rPr>
          <w:rFonts w:ascii="Arial" w:eastAsia="Times New Roman" w:hAnsi="Arial" w:cs="Arial"/>
          <w:color w:val="000000"/>
          <w:sz w:val="24"/>
          <w:szCs w:val="24"/>
          <w:lang w:eastAsia="ru-RU"/>
        </w:rPr>
        <w:t>21 апреля 2016 года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 w:name="dfasw5yq9u"/>
      <w:bookmarkStart w:id="17" w:name="bssPhr10"/>
      <w:bookmarkStart w:id="18" w:name="tat_22_zrt_5"/>
      <w:bookmarkEnd w:id="16"/>
      <w:bookmarkEnd w:id="17"/>
      <w:bookmarkEnd w:id="18"/>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1</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 w:name="dfasdbmw5g"/>
      <w:bookmarkStart w:id="20" w:name="bssPhr11"/>
      <w:bookmarkStart w:id="21" w:name="tat_22_zrt_6"/>
      <w:bookmarkEnd w:id="19"/>
      <w:bookmarkEnd w:id="20"/>
      <w:bookmarkEnd w:id="21"/>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Внести в </w:t>
      </w:r>
      <w:hyperlink r:id="rId5" w:history="1">
        <w:r w:rsidRPr="00EF5632">
          <w:rPr>
            <w:rFonts w:ascii="Arial" w:eastAsia="Times New Roman" w:hAnsi="Arial" w:cs="Arial"/>
            <w:color w:val="037900"/>
            <w:sz w:val="24"/>
            <w:szCs w:val="24"/>
            <w:lang w:eastAsia="ru-RU"/>
          </w:rPr>
          <w:t>Закон Республики Татарстан от 16 января 2003 года № 3-ЗРТ</w:t>
        </w:r>
      </w:hyperlink>
      <w:r w:rsidRPr="00EF5632">
        <w:rPr>
          <w:rFonts w:ascii="Arial" w:eastAsia="Times New Roman" w:hAnsi="Arial" w:cs="Arial"/>
          <w:color w:val="000000"/>
          <w:sz w:val="24"/>
          <w:szCs w:val="24"/>
          <w:lang w:eastAsia="ru-RU"/>
        </w:rPr>
        <w:t> «О государственной гражданской службе Республики Татарстан» (в редакции Закона Республики Татарстан от 25 октября 2005 года № 106-ЗРТ) (Ведомости Государственного Совета Татарстана, 2003, № 1, № 9 (II часть); 2005, № 10 (II часть); 2006, № 12 (I часть); 2007, № 11; 2008, № 3, № 10 (I часть), № 12 (I часть);</w:t>
      </w:r>
      <w:proofErr w:type="gramEnd"/>
      <w:r w:rsidRPr="00EF5632">
        <w:rPr>
          <w:rFonts w:ascii="Arial" w:eastAsia="Times New Roman" w:hAnsi="Arial" w:cs="Arial"/>
          <w:color w:val="000000"/>
          <w:sz w:val="24"/>
          <w:szCs w:val="24"/>
          <w:lang w:eastAsia="ru-RU"/>
        </w:rPr>
        <w:t xml:space="preserve"> 2009, № 12 (I часть); 2010, № 1-2, № 10 (II часть); 2011, № 5, № 11 (I часть); 2012, № 7 (I часть); 2013, № 2 (I часть), № 3, № 11 (I часть); 2014, № 5, № 6 (II часть), № 7, № 12 (II часть); 2015, № 7 (I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 w:name="dfasvg2lkv"/>
      <w:bookmarkStart w:id="23" w:name="bssPhr12"/>
      <w:bookmarkStart w:id="24" w:name="tat_22_zrt_7"/>
      <w:bookmarkEnd w:id="22"/>
      <w:bookmarkEnd w:id="23"/>
      <w:bookmarkEnd w:id="24"/>
      <w:r w:rsidRPr="00EF5632">
        <w:rPr>
          <w:rFonts w:ascii="Arial" w:eastAsia="Times New Roman" w:hAnsi="Arial" w:cs="Arial"/>
          <w:color w:val="000000"/>
          <w:sz w:val="24"/>
          <w:szCs w:val="24"/>
          <w:lang w:eastAsia="ru-RU"/>
        </w:rPr>
        <w:t>    1) в абзаце восьмом части 5 статьи 10 слова «должностях правоохранительной службы» заменить словами «должностях федеральной государственной службы иных видов»;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5" w:name="dfassfs9hl"/>
      <w:bookmarkStart w:id="26" w:name="bssPhr13"/>
      <w:bookmarkStart w:id="27" w:name="tat_22_zrt_8"/>
      <w:bookmarkEnd w:id="25"/>
      <w:bookmarkEnd w:id="26"/>
      <w:bookmarkEnd w:id="27"/>
      <w:r w:rsidRPr="00EF5632">
        <w:rPr>
          <w:rFonts w:ascii="Arial" w:eastAsia="Times New Roman" w:hAnsi="Arial" w:cs="Arial"/>
          <w:color w:val="000000"/>
          <w:sz w:val="24"/>
          <w:szCs w:val="24"/>
          <w:lang w:eastAsia="ru-RU"/>
        </w:rPr>
        <w:t>    2) в части 5 статьи 11.3 слова «классных чинов правоохранительной службы» заменить словами «классных чинов юстиции, классных чинов прокурорских работников»;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8" w:name="dfasr7bete"/>
      <w:bookmarkStart w:id="29" w:name="bssPhr14"/>
      <w:bookmarkStart w:id="30" w:name="tat_22_zrt_9"/>
      <w:bookmarkEnd w:id="28"/>
      <w:bookmarkEnd w:id="29"/>
      <w:bookmarkEnd w:id="30"/>
      <w:r w:rsidRPr="00EF5632">
        <w:rPr>
          <w:rFonts w:ascii="Arial" w:eastAsia="Times New Roman" w:hAnsi="Arial" w:cs="Arial"/>
          <w:color w:val="000000"/>
          <w:sz w:val="24"/>
          <w:szCs w:val="24"/>
          <w:lang w:eastAsia="ru-RU"/>
        </w:rPr>
        <w:t>    3) в статье 19:</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1" w:name="dfasr8g7vc"/>
      <w:bookmarkStart w:id="32" w:name="bssPhr15"/>
      <w:bookmarkStart w:id="33" w:name="tat_22_zrt_10"/>
      <w:bookmarkEnd w:id="31"/>
      <w:bookmarkEnd w:id="32"/>
      <w:bookmarkEnd w:id="33"/>
      <w:r w:rsidRPr="00EF5632">
        <w:rPr>
          <w:rFonts w:ascii="Arial" w:eastAsia="Times New Roman" w:hAnsi="Arial" w:cs="Arial"/>
          <w:color w:val="000000"/>
          <w:sz w:val="24"/>
          <w:szCs w:val="24"/>
          <w:lang w:eastAsia="ru-RU"/>
        </w:rPr>
        <w:t>    а) в абзаце втором части 6 слово «рабочий» заменить словом «служебный»;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4" w:name="dfasvumct6"/>
      <w:bookmarkStart w:id="35" w:name="bssPhr16"/>
      <w:bookmarkStart w:id="36" w:name="tat_22_zrt_11"/>
      <w:bookmarkEnd w:id="34"/>
      <w:bookmarkEnd w:id="35"/>
      <w:bookmarkEnd w:id="36"/>
      <w:r w:rsidRPr="00EF5632">
        <w:rPr>
          <w:rFonts w:ascii="Arial" w:eastAsia="Times New Roman" w:hAnsi="Arial" w:cs="Arial"/>
          <w:color w:val="000000"/>
          <w:sz w:val="24"/>
          <w:szCs w:val="24"/>
          <w:lang w:eastAsia="ru-RU"/>
        </w:rPr>
        <w:t>    б) часть 7 признать утратившей силу;</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7" w:name="dfasnoxare"/>
      <w:bookmarkStart w:id="38" w:name="bssPhr17"/>
      <w:bookmarkStart w:id="39" w:name="tat_22_zrt_12"/>
      <w:bookmarkEnd w:id="37"/>
      <w:bookmarkEnd w:id="38"/>
      <w:bookmarkEnd w:id="39"/>
      <w:r w:rsidRPr="00EF5632">
        <w:rPr>
          <w:rFonts w:ascii="Arial" w:eastAsia="Times New Roman" w:hAnsi="Arial" w:cs="Arial"/>
          <w:color w:val="000000"/>
          <w:sz w:val="24"/>
          <w:szCs w:val="24"/>
          <w:lang w:eastAsia="ru-RU"/>
        </w:rPr>
        <w:t>    в) дополнить частями 8.1–8.3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0" w:name="dfaswg8bu3"/>
      <w:bookmarkStart w:id="41" w:name="bssPhr18"/>
      <w:bookmarkStart w:id="42" w:name="tat_22_zrt_13"/>
      <w:bookmarkEnd w:id="40"/>
      <w:bookmarkEnd w:id="41"/>
      <w:bookmarkEnd w:id="42"/>
      <w:r w:rsidRPr="00EF5632">
        <w:rPr>
          <w:rFonts w:ascii="Arial" w:eastAsia="Times New Roman" w:hAnsi="Arial" w:cs="Arial"/>
          <w:color w:val="000000"/>
          <w:sz w:val="24"/>
          <w:szCs w:val="24"/>
          <w:lang w:eastAsia="ru-RU"/>
        </w:rPr>
        <w:t>    «8.1.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3" w:name="dfass8v81o"/>
      <w:bookmarkStart w:id="44" w:name="bssPhr19"/>
      <w:bookmarkStart w:id="45" w:name="tat_22_zrt_14"/>
      <w:bookmarkEnd w:id="43"/>
      <w:bookmarkEnd w:id="44"/>
      <w:bookmarkEnd w:id="45"/>
      <w:r w:rsidRPr="00EF5632">
        <w:rPr>
          <w:rFonts w:ascii="Arial" w:eastAsia="Times New Roman" w:hAnsi="Arial" w:cs="Arial"/>
          <w:color w:val="000000"/>
          <w:sz w:val="24"/>
          <w:szCs w:val="24"/>
          <w:lang w:eastAsia="ru-RU"/>
        </w:rPr>
        <w:t xml:space="preserve">    8.2. </w:t>
      </w:r>
      <w:proofErr w:type="gramStart"/>
      <w:r w:rsidRPr="00EF5632">
        <w:rPr>
          <w:rFonts w:ascii="Arial" w:eastAsia="Times New Roman" w:hAnsi="Arial" w:cs="Arial"/>
          <w:color w:val="000000"/>
          <w:sz w:val="24"/>
          <w:szCs w:val="24"/>
          <w:lang w:eastAsia="ru-RU"/>
        </w:rPr>
        <w:t xml:space="preserve">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w:t>
      </w:r>
      <w:r w:rsidRPr="00EF5632">
        <w:rPr>
          <w:rFonts w:ascii="Arial" w:eastAsia="Times New Roman" w:hAnsi="Arial" w:cs="Arial"/>
          <w:color w:val="000000"/>
          <w:sz w:val="24"/>
          <w:szCs w:val="24"/>
          <w:lang w:eastAsia="ru-RU"/>
        </w:rPr>
        <w:lastRenderedPageBreak/>
        <w:t>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w:t>
      </w:r>
      <w:proofErr w:type="gramEnd"/>
      <w:r w:rsidRPr="00EF5632">
        <w:rPr>
          <w:rFonts w:ascii="Arial" w:eastAsia="Times New Roman" w:hAnsi="Arial" w:cs="Arial"/>
          <w:color w:val="000000"/>
          <w:sz w:val="24"/>
          <w:szCs w:val="24"/>
          <w:lang w:eastAsia="ru-RU"/>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6" w:name="dfas23n7rl"/>
      <w:bookmarkStart w:id="47" w:name="bssPhr20"/>
      <w:bookmarkStart w:id="48" w:name="tat_22_zrt_15"/>
      <w:bookmarkEnd w:id="46"/>
      <w:bookmarkEnd w:id="47"/>
      <w:bookmarkEnd w:id="48"/>
      <w:r w:rsidRPr="00EF5632">
        <w:rPr>
          <w:rFonts w:ascii="Arial" w:eastAsia="Times New Roman" w:hAnsi="Arial" w:cs="Arial"/>
          <w:color w:val="000000"/>
          <w:sz w:val="24"/>
          <w:szCs w:val="24"/>
          <w:lang w:eastAsia="ru-RU"/>
        </w:rPr>
        <w:t>    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9" w:name="dfasyrsxdf"/>
      <w:bookmarkStart w:id="50" w:name="bssPhr21"/>
      <w:bookmarkStart w:id="51" w:name="tat_22_zrt_16"/>
      <w:bookmarkEnd w:id="49"/>
      <w:bookmarkEnd w:id="50"/>
      <w:bookmarkEnd w:id="5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2</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2" w:name="dfas2504gx"/>
      <w:bookmarkStart w:id="53" w:name="bssPhr22"/>
      <w:bookmarkStart w:id="54" w:name="tat_22_zrt_17"/>
      <w:bookmarkEnd w:id="52"/>
      <w:bookmarkEnd w:id="53"/>
      <w:bookmarkEnd w:id="54"/>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Внести в </w:t>
      </w:r>
      <w:hyperlink r:id="rId6" w:history="1">
        <w:r w:rsidRPr="00EF5632">
          <w:rPr>
            <w:rFonts w:ascii="Arial" w:eastAsia="Times New Roman" w:hAnsi="Arial" w:cs="Arial"/>
            <w:color w:val="037900"/>
            <w:sz w:val="24"/>
            <w:szCs w:val="24"/>
            <w:lang w:eastAsia="ru-RU"/>
          </w:rPr>
          <w:t>Закон Республики Татарстан от 7 июня 2004 года № 37-ЗРТ</w:t>
        </w:r>
      </w:hyperlink>
      <w:r w:rsidRPr="00EF5632">
        <w:rPr>
          <w:rFonts w:ascii="Arial" w:eastAsia="Times New Roman" w:hAnsi="Arial" w:cs="Arial"/>
          <w:color w:val="000000"/>
          <w:sz w:val="24"/>
          <w:szCs w:val="24"/>
          <w:lang w:eastAsia="ru-RU"/>
        </w:rPr>
        <w:t> «О Счетной палате Республики Татарстан» (в редакции Закона Республики Татарстан от 10 октября 2011 года № 65-ЗРТ) (Ведомости Государственного Совета Татарстана, 2004, № 6; 2011, № 10 (I часть); 2013, № 3; 2014, № 6 (I часть) следующие изменения:</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5" w:name="dfast2y6t3"/>
      <w:bookmarkStart w:id="56" w:name="bssPhr23"/>
      <w:bookmarkStart w:id="57" w:name="tat_22_zrt_18"/>
      <w:bookmarkEnd w:id="55"/>
      <w:bookmarkEnd w:id="56"/>
      <w:bookmarkEnd w:id="57"/>
      <w:r w:rsidRPr="00EF5632">
        <w:rPr>
          <w:rFonts w:ascii="Arial" w:eastAsia="Times New Roman" w:hAnsi="Arial" w:cs="Arial"/>
          <w:color w:val="000000"/>
          <w:sz w:val="24"/>
          <w:szCs w:val="24"/>
          <w:lang w:eastAsia="ru-RU"/>
        </w:rPr>
        <w:t>    1) часть 4 статьи 8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8" w:name="dfast5fg4o"/>
      <w:bookmarkStart w:id="59" w:name="bssPhr24"/>
      <w:bookmarkStart w:id="60" w:name="tat_22_zrt_19"/>
      <w:bookmarkEnd w:id="58"/>
      <w:bookmarkEnd w:id="59"/>
      <w:bookmarkEnd w:id="60"/>
      <w:r w:rsidRPr="00EF5632">
        <w:rPr>
          <w:rFonts w:ascii="Arial" w:eastAsia="Times New Roman" w:hAnsi="Arial" w:cs="Arial"/>
          <w:color w:val="000000"/>
          <w:sz w:val="24"/>
          <w:szCs w:val="24"/>
          <w:lang w:eastAsia="ru-RU"/>
        </w:rPr>
        <w:t xml:space="preserve">    «4. </w:t>
      </w:r>
      <w:proofErr w:type="gramStart"/>
      <w:r w:rsidRPr="00EF5632">
        <w:rPr>
          <w:rFonts w:ascii="Arial" w:eastAsia="Times New Roman" w:hAnsi="Arial" w:cs="Arial"/>
          <w:color w:val="000000"/>
          <w:sz w:val="24"/>
          <w:szCs w:val="24"/>
          <w:lang w:eastAsia="ru-RU"/>
        </w:rPr>
        <w:t>Председатель Счетной палаты, заместитель Председателя Счетной палаты и аудиторы Счетной палаты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sidRPr="00EF5632">
        <w:rPr>
          <w:rFonts w:ascii="Arial" w:eastAsia="Times New Roman" w:hAnsi="Arial" w:cs="Arial"/>
          <w:color w:val="000000"/>
          <w:sz w:val="24"/>
          <w:szCs w:val="24"/>
          <w:lang w:eastAsia="ru-RU"/>
        </w:rPr>
        <w:t xml:space="preserve"> </w:t>
      </w:r>
      <w:proofErr w:type="gramStart"/>
      <w:r w:rsidRPr="00EF5632">
        <w:rPr>
          <w:rFonts w:ascii="Arial" w:eastAsia="Times New Roman" w:hAnsi="Arial" w:cs="Arial"/>
          <w:color w:val="000000"/>
          <w:sz w:val="24"/>
          <w:szCs w:val="24"/>
          <w:lang w:eastAsia="ru-RU"/>
        </w:rPr>
        <w:t>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федеральными законами и иными нормативными правовыми актами Российской Федерации, принимаемыми в соответствии с ними нормативными</w:t>
      </w:r>
      <w:proofErr w:type="gramEnd"/>
      <w:r w:rsidRPr="00EF5632">
        <w:rPr>
          <w:rFonts w:ascii="Arial" w:eastAsia="Times New Roman" w:hAnsi="Arial" w:cs="Arial"/>
          <w:color w:val="000000"/>
          <w:sz w:val="24"/>
          <w:szCs w:val="24"/>
          <w:lang w:eastAsia="ru-RU"/>
        </w:rPr>
        <w:t xml:space="preserve"> правовыми актами Республики Татарстан</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1" w:name="dfasu61rt6"/>
      <w:bookmarkStart w:id="62" w:name="bssPhr25"/>
      <w:bookmarkStart w:id="63" w:name="tat_22_zrt_20"/>
      <w:bookmarkEnd w:id="61"/>
      <w:bookmarkEnd w:id="62"/>
      <w:bookmarkEnd w:id="63"/>
      <w:r w:rsidRPr="00EF5632">
        <w:rPr>
          <w:rFonts w:ascii="Arial" w:eastAsia="Times New Roman" w:hAnsi="Arial" w:cs="Arial"/>
          <w:color w:val="000000"/>
          <w:sz w:val="24"/>
          <w:szCs w:val="24"/>
          <w:lang w:eastAsia="ru-RU"/>
        </w:rPr>
        <w:t>    2) часть 2 статьи 9 после слов «распространяются ограничения» дополнить словами «и обязанности»;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4" w:name="dfasdxnns7"/>
      <w:bookmarkStart w:id="65" w:name="bssPhr26"/>
      <w:bookmarkStart w:id="66" w:name="tat_22_zrt_21"/>
      <w:bookmarkEnd w:id="64"/>
      <w:bookmarkEnd w:id="65"/>
      <w:bookmarkEnd w:id="66"/>
      <w:r w:rsidRPr="00EF5632">
        <w:rPr>
          <w:rFonts w:ascii="Arial" w:eastAsia="Times New Roman" w:hAnsi="Arial" w:cs="Arial"/>
          <w:color w:val="000000"/>
          <w:sz w:val="24"/>
          <w:szCs w:val="24"/>
          <w:lang w:eastAsia="ru-RU"/>
        </w:rPr>
        <w:t>    3) часть 1 статьи 10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7" w:name="dfaslp7v9n"/>
      <w:bookmarkStart w:id="68" w:name="bssPhr27"/>
      <w:bookmarkStart w:id="69" w:name="tat_22_zrt_22"/>
      <w:bookmarkEnd w:id="67"/>
      <w:bookmarkEnd w:id="68"/>
      <w:bookmarkEnd w:id="69"/>
      <w:r w:rsidRPr="00EF5632">
        <w:rPr>
          <w:rFonts w:ascii="Arial" w:eastAsia="Times New Roman" w:hAnsi="Arial" w:cs="Arial"/>
          <w:color w:val="000000"/>
          <w:sz w:val="24"/>
          <w:szCs w:val="24"/>
          <w:lang w:eastAsia="ru-RU"/>
        </w:rPr>
        <w:t>    «1. Председатель Счетной палаты, заместитель Председателя Счетной палаты, аудиторы Счетной палаты освобождаются от должности на основании решения Государственного Совета Республики Татарстан в случае:</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0" w:name="dfasmtyogn"/>
      <w:bookmarkStart w:id="71" w:name="bssPhr28"/>
      <w:bookmarkStart w:id="72" w:name="tat_22_zrt_23"/>
      <w:bookmarkEnd w:id="70"/>
      <w:bookmarkEnd w:id="71"/>
      <w:bookmarkEnd w:id="72"/>
      <w:r w:rsidRPr="00EF5632">
        <w:rPr>
          <w:rFonts w:ascii="Arial" w:eastAsia="Times New Roman" w:hAnsi="Arial" w:cs="Arial"/>
          <w:color w:val="000000"/>
          <w:sz w:val="24"/>
          <w:szCs w:val="24"/>
          <w:lang w:eastAsia="ru-RU"/>
        </w:rPr>
        <w:t>    1) истечения срока полномочий;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3" w:name="dfas8svaz7"/>
      <w:bookmarkStart w:id="74" w:name="bssPhr29"/>
      <w:bookmarkStart w:id="75" w:name="tat_22_zrt_24"/>
      <w:bookmarkEnd w:id="73"/>
      <w:bookmarkEnd w:id="74"/>
      <w:bookmarkEnd w:id="75"/>
      <w:r w:rsidRPr="00EF5632">
        <w:rPr>
          <w:rFonts w:ascii="Arial" w:eastAsia="Times New Roman" w:hAnsi="Arial" w:cs="Arial"/>
          <w:color w:val="000000"/>
          <w:sz w:val="24"/>
          <w:szCs w:val="24"/>
          <w:lang w:eastAsia="ru-RU"/>
        </w:rPr>
        <w:t>    2) смерти;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6" w:name="dfasbytom8"/>
      <w:bookmarkStart w:id="77" w:name="bssPhr30"/>
      <w:bookmarkStart w:id="78" w:name="tat_22_zrt_25"/>
      <w:bookmarkEnd w:id="76"/>
      <w:bookmarkEnd w:id="77"/>
      <w:bookmarkEnd w:id="78"/>
      <w:r w:rsidRPr="00EF5632">
        <w:rPr>
          <w:rFonts w:ascii="Arial" w:eastAsia="Times New Roman" w:hAnsi="Arial" w:cs="Arial"/>
          <w:color w:val="000000"/>
          <w:sz w:val="24"/>
          <w:szCs w:val="24"/>
          <w:lang w:eastAsia="ru-RU"/>
        </w:rPr>
        <w:lastRenderedPageBreak/>
        <w:t>    3) в случаях, предусмотренных </w:t>
      </w:r>
      <w:hyperlink r:id="rId7" w:anchor="ZAP246O3I2" w:tooltip="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w:history="1">
        <w:r w:rsidRPr="00EF5632">
          <w:rPr>
            <w:rFonts w:ascii="Arial" w:eastAsia="Times New Roman" w:hAnsi="Arial" w:cs="Arial"/>
            <w:color w:val="037900"/>
            <w:sz w:val="24"/>
            <w:szCs w:val="24"/>
            <w:lang w:eastAsia="ru-RU"/>
          </w:rPr>
          <w:t>частью 5</w:t>
        </w:r>
      </w:hyperlink>
      <w:r w:rsidRPr="00EF5632">
        <w:rPr>
          <w:rFonts w:ascii="Arial" w:eastAsia="Times New Roman" w:hAnsi="Arial" w:cs="Arial"/>
          <w:color w:val="000000"/>
          <w:sz w:val="24"/>
          <w:szCs w:val="24"/>
          <w:lang w:eastAsia="ru-RU"/>
        </w:rPr>
        <w:t> статьи 8 Федерального закона от 7 февраля 2011 года № 6-ФЗ «Об общих принципах организации и деятельности контрольно-счетных органов субъектов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9" w:name="dfas1viemo"/>
      <w:bookmarkStart w:id="80" w:name="bssPhr31"/>
      <w:bookmarkStart w:id="81" w:name="tat_22_zrt_26"/>
      <w:bookmarkEnd w:id="79"/>
      <w:bookmarkEnd w:id="80"/>
      <w:bookmarkEnd w:id="81"/>
      <w:r w:rsidRPr="00EF5632">
        <w:rPr>
          <w:rFonts w:ascii="Arial" w:eastAsia="Times New Roman" w:hAnsi="Arial" w:cs="Arial"/>
          <w:color w:val="000000"/>
          <w:sz w:val="24"/>
          <w:szCs w:val="24"/>
          <w:lang w:eastAsia="ru-RU"/>
        </w:rPr>
        <w:t>    4) в случаях, предусмотренных </w:t>
      </w:r>
      <w:hyperlink r:id="rId8" w:history="1">
        <w:r w:rsidRPr="00EF5632">
          <w:rPr>
            <w:rFonts w:ascii="Arial" w:eastAsia="Times New Roman" w:hAnsi="Arial" w:cs="Arial"/>
            <w:color w:val="037900"/>
            <w:sz w:val="24"/>
            <w:szCs w:val="24"/>
            <w:lang w:eastAsia="ru-RU"/>
          </w:rPr>
          <w:t>Федеральным законом от 25 декабря 2008 года № 273-ФЗ</w:t>
        </w:r>
      </w:hyperlink>
      <w:r w:rsidRPr="00EF5632">
        <w:rPr>
          <w:rFonts w:ascii="Arial" w:eastAsia="Times New Roman" w:hAnsi="Arial" w:cs="Arial"/>
          <w:color w:val="000000"/>
          <w:sz w:val="24"/>
          <w:szCs w:val="24"/>
          <w:lang w:eastAsia="ru-RU"/>
        </w:rPr>
        <w:t> «О противодействии коррупции» и иными федеральными законами</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2" w:name="dfasmv5sef"/>
      <w:bookmarkStart w:id="83" w:name="bssPhr32"/>
      <w:bookmarkStart w:id="84" w:name="tat_22_zrt_27"/>
      <w:bookmarkEnd w:id="82"/>
      <w:bookmarkEnd w:id="83"/>
      <w:bookmarkEnd w:id="84"/>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3</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5" w:name="dfasfdrf37"/>
      <w:bookmarkStart w:id="86" w:name="bssPhr33"/>
      <w:bookmarkStart w:id="87" w:name="tat_22_zrt_28"/>
      <w:bookmarkEnd w:id="85"/>
      <w:bookmarkEnd w:id="86"/>
      <w:bookmarkEnd w:id="87"/>
      <w:r w:rsidRPr="00EF5632">
        <w:rPr>
          <w:rFonts w:ascii="Arial" w:eastAsia="Times New Roman" w:hAnsi="Arial" w:cs="Arial"/>
          <w:color w:val="000000"/>
          <w:sz w:val="24"/>
          <w:szCs w:val="24"/>
          <w:lang w:eastAsia="ru-RU"/>
        </w:rPr>
        <w:t>    Внести в </w:t>
      </w:r>
      <w:hyperlink r:id="rId9" w:history="1">
        <w:r w:rsidRPr="00EF5632">
          <w:rPr>
            <w:rFonts w:ascii="Arial" w:eastAsia="Times New Roman" w:hAnsi="Arial" w:cs="Arial"/>
            <w:color w:val="037900"/>
            <w:sz w:val="24"/>
            <w:szCs w:val="24"/>
            <w:lang w:eastAsia="ru-RU"/>
          </w:rPr>
          <w:t>Закон Республики Татарстан от 4 марта 2006 года № 16-ЗРТ</w:t>
        </w:r>
      </w:hyperlink>
      <w:r w:rsidRPr="00EF5632">
        <w:rPr>
          <w:rFonts w:ascii="Arial" w:eastAsia="Times New Roman" w:hAnsi="Arial" w:cs="Arial"/>
          <w:color w:val="000000"/>
          <w:sz w:val="24"/>
          <w:szCs w:val="24"/>
          <w:lang w:eastAsia="ru-RU"/>
        </w:rPr>
        <w:t> «О государственных должностях Республики Татарстан» (Ведомости Государственного Совета Татарстана, 2006, № 3 (I часть); 2007, № 7 (I часть); 2008, № 7 (II часть), № 12 (I часть); 2009, № 12 (II часть); 2010, № 1-2, № 4 (I часть); 2011, № 5; 2012, № 7 (I часть); 2013, № 2 (I часть), № 3, № 11 (I часть); 2014, № 5,№ 6 (II часть), № 7, № 12 (II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8" w:name="dfas3s5dgx"/>
      <w:bookmarkStart w:id="89" w:name="bssPhr34"/>
      <w:bookmarkStart w:id="90" w:name="tat_22_zrt_29"/>
      <w:bookmarkEnd w:id="88"/>
      <w:bookmarkEnd w:id="89"/>
      <w:bookmarkEnd w:id="90"/>
      <w:r w:rsidRPr="00EF5632">
        <w:rPr>
          <w:rFonts w:ascii="Arial" w:eastAsia="Times New Roman" w:hAnsi="Arial" w:cs="Arial"/>
          <w:color w:val="000000"/>
          <w:sz w:val="24"/>
          <w:szCs w:val="24"/>
          <w:lang w:eastAsia="ru-RU"/>
        </w:rPr>
        <w:t>    1) в статье 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1" w:name="dfasyzgup9"/>
      <w:bookmarkStart w:id="92" w:name="bssPhr35"/>
      <w:bookmarkStart w:id="93" w:name="tat_22_zrt_30"/>
      <w:bookmarkEnd w:id="91"/>
      <w:bookmarkEnd w:id="92"/>
      <w:bookmarkEnd w:id="93"/>
      <w:r w:rsidRPr="00EF5632">
        <w:rPr>
          <w:rFonts w:ascii="Arial" w:eastAsia="Times New Roman" w:hAnsi="Arial" w:cs="Arial"/>
          <w:color w:val="000000"/>
          <w:sz w:val="24"/>
          <w:szCs w:val="24"/>
          <w:lang w:eastAsia="ru-RU"/>
        </w:rPr>
        <w:t>    а) в пункте 8 части 1 слово «, акции» и слово «, акциями»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4" w:name="dfasvywdks"/>
      <w:bookmarkStart w:id="95" w:name="bssPhr36"/>
      <w:bookmarkStart w:id="96" w:name="tat_22_zrt_31"/>
      <w:bookmarkEnd w:id="94"/>
      <w:bookmarkEnd w:id="95"/>
      <w:bookmarkEnd w:id="96"/>
      <w:r w:rsidRPr="00EF5632">
        <w:rPr>
          <w:rFonts w:ascii="Arial" w:eastAsia="Times New Roman" w:hAnsi="Arial" w:cs="Arial"/>
          <w:color w:val="000000"/>
          <w:sz w:val="24"/>
          <w:szCs w:val="24"/>
          <w:lang w:eastAsia="ru-RU"/>
        </w:rPr>
        <w:t>    б) в части 2 слова «замещаемую на постоянной основе</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 xml:space="preserve">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7" w:name="dfas1d8s65"/>
      <w:bookmarkStart w:id="98" w:name="bssPhr37"/>
      <w:bookmarkStart w:id="99" w:name="tat_22_zrt_32"/>
      <w:bookmarkEnd w:id="97"/>
      <w:bookmarkEnd w:id="98"/>
      <w:bookmarkEnd w:id="99"/>
      <w:r w:rsidRPr="00EF5632">
        <w:rPr>
          <w:rFonts w:ascii="Arial" w:eastAsia="Times New Roman" w:hAnsi="Arial" w:cs="Arial"/>
          <w:color w:val="000000"/>
          <w:sz w:val="24"/>
          <w:szCs w:val="24"/>
          <w:lang w:eastAsia="ru-RU"/>
        </w:rPr>
        <w:t>    в) дополнить частью 2.1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0" w:name="dfas29v774"/>
      <w:bookmarkStart w:id="101" w:name="bssPhr38"/>
      <w:bookmarkStart w:id="102" w:name="tat_22_zrt_33"/>
      <w:bookmarkEnd w:id="100"/>
      <w:bookmarkEnd w:id="101"/>
      <w:bookmarkEnd w:id="102"/>
      <w:r w:rsidRPr="00EF5632">
        <w:rPr>
          <w:rFonts w:ascii="Arial" w:eastAsia="Times New Roman" w:hAnsi="Arial" w:cs="Arial"/>
          <w:color w:val="000000"/>
          <w:sz w:val="24"/>
          <w:szCs w:val="24"/>
          <w:lang w:eastAsia="ru-RU"/>
        </w:rPr>
        <w:t>    «2.1. Лица, замещающие государственные должности Республики Татарстан, обязаны сообщать в порядке, установленном федеральными законами и принимаемыми в соответствии с ними нормативными правовыми актами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3" w:name="dfaskyqwpn"/>
      <w:bookmarkStart w:id="104" w:name="bssPhr39"/>
      <w:bookmarkStart w:id="105" w:name="tat_22_zrt_34"/>
      <w:bookmarkEnd w:id="103"/>
      <w:bookmarkEnd w:id="104"/>
      <w:bookmarkEnd w:id="105"/>
      <w:r w:rsidRPr="00EF5632">
        <w:rPr>
          <w:rFonts w:ascii="Arial" w:eastAsia="Times New Roman" w:hAnsi="Arial" w:cs="Arial"/>
          <w:color w:val="000000"/>
          <w:sz w:val="24"/>
          <w:szCs w:val="24"/>
          <w:lang w:eastAsia="ru-RU"/>
        </w:rPr>
        <w:t>    2) статью 9 после слов «ограничения» дополнить словом «, обязанности»;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6" w:name="dfasy2tybl"/>
      <w:bookmarkStart w:id="107" w:name="bssPhr40"/>
      <w:bookmarkStart w:id="108" w:name="tat_22_zrt_35"/>
      <w:bookmarkEnd w:id="106"/>
      <w:bookmarkEnd w:id="107"/>
      <w:bookmarkEnd w:id="108"/>
      <w:r w:rsidRPr="00EF5632">
        <w:rPr>
          <w:rFonts w:ascii="Arial" w:eastAsia="Times New Roman" w:hAnsi="Arial" w:cs="Arial"/>
          <w:color w:val="000000"/>
          <w:sz w:val="24"/>
          <w:szCs w:val="24"/>
          <w:lang w:eastAsia="ru-RU"/>
        </w:rPr>
        <w:t>    3) дополнить статьей 9.1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9" w:name="dfas65qmrp"/>
      <w:bookmarkStart w:id="110" w:name="bssPhr41"/>
      <w:bookmarkStart w:id="111" w:name="tat_22_zrt_36"/>
      <w:bookmarkEnd w:id="109"/>
      <w:bookmarkEnd w:id="110"/>
      <w:bookmarkEnd w:id="11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9.1. Порядок принятия лицами, замещающими отдельные государственные должности Республики Татарстан,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2" w:name="dfasct319v"/>
      <w:bookmarkStart w:id="113" w:name="bssPhr42"/>
      <w:bookmarkStart w:id="114" w:name="tat_22_zrt_37"/>
      <w:bookmarkEnd w:id="112"/>
      <w:bookmarkEnd w:id="113"/>
      <w:bookmarkEnd w:id="114"/>
      <w:r w:rsidRPr="00EF5632">
        <w:rPr>
          <w:rFonts w:ascii="Arial" w:eastAsia="Times New Roman" w:hAnsi="Arial" w:cs="Arial"/>
          <w:color w:val="000000"/>
          <w:sz w:val="24"/>
          <w:szCs w:val="24"/>
          <w:lang w:eastAsia="ru-RU"/>
        </w:rPr>
        <w:t xml:space="preserve">    1. </w:t>
      </w:r>
      <w:proofErr w:type="gramStart"/>
      <w:r w:rsidRPr="00EF5632">
        <w:rPr>
          <w:rFonts w:ascii="Arial" w:eastAsia="Times New Roman" w:hAnsi="Arial" w:cs="Arial"/>
          <w:color w:val="000000"/>
          <w:sz w:val="24"/>
          <w:szCs w:val="24"/>
          <w:lang w:eastAsia="ru-RU"/>
        </w:rPr>
        <w:t>Порядок принятия Премьер-министром Республики Татарстан, а также лицами, замещающими государственные должности Республики Татарстан, назначение на которые и освобождение от которых осуществляется Президентом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указом Президента Республики Татарстан.</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5" w:name="dfasvw5bbn"/>
      <w:bookmarkStart w:id="116" w:name="bssPhr43"/>
      <w:bookmarkStart w:id="117" w:name="tat_22_zrt_38"/>
      <w:bookmarkEnd w:id="115"/>
      <w:bookmarkEnd w:id="116"/>
      <w:bookmarkEnd w:id="117"/>
      <w:r w:rsidRPr="00EF5632">
        <w:rPr>
          <w:rFonts w:ascii="Arial" w:eastAsia="Times New Roman" w:hAnsi="Arial" w:cs="Arial"/>
          <w:color w:val="000000"/>
          <w:sz w:val="24"/>
          <w:szCs w:val="24"/>
          <w:lang w:eastAsia="ru-RU"/>
        </w:rPr>
        <w:lastRenderedPageBreak/>
        <w:t xml:space="preserve">    2. </w:t>
      </w:r>
      <w:proofErr w:type="gramStart"/>
      <w:r w:rsidRPr="00EF5632">
        <w:rPr>
          <w:rFonts w:ascii="Arial" w:eastAsia="Times New Roman" w:hAnsi="Arial" w:cs="Arial"/>
          <w:color w:val="000000"/>
          <w:sz w:val="24"/>
          <w:szCs w:val="24"/>
          <w:lang w:eastAsia="ru-RU"/>
        </w:rPr>
        <w:t>Порядок принятия лицами, замещающими государственные должности Республики Татарстан, избрание или назначение на которые осуществляются Государственным Советом Республики Татарстан (за исключением судей Конституционного суда Республики Татарстан и мировых судей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постановлением Государственного Совета</w:t>
      </w:r>
      <w:proofErr w:type="gramEnd"/>
      <w:r w:rsidRPr="00EF5632">
        <w:rPr>
          <w:rFonts w:ascii="Arial" w:eastAsia="Times New Roman" w:hAnsi="Arial" w:cs="Arial"/>
          <w:color w:val="000000"/>
          <w:sz w:val="24"/>
          <w:szCs w:val="24"/>
          <w:lang w:eastAsia="ru-RU"/>
        </w:rPr>
        <w:t xml:space="preserve"> Республики Татарстан</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8" w:name="dfaseupur3"/>
      <w:bookmarkStart w:id="119" w:name="bssPhr44"/>
      <w:bookmarkStart w:id="120" w:name="tat_22_zrt_39"/>
      <w:bookmarkEnd w:id="118"/>
      <w:bookmarkEnd w:id="119"/>
      <w:bookmarkEnd w:id="120"/>
      <w:r w:rsidRPr="00EF5632">
        <w:rPr>
          <w:rFonts w:ascii="Arial" w:eastAsia="Times New Roman" w:hAnsi="Arial" w:cs="Arial"/>
          <w:color w:val="000000"/>
          <w:sz w:val="24"/>
          <w:szCs w:val="24"/>
          <w:lang w:eastAsia="ru-RU"/>
        </w:rPr>
        <w:t>    4) в части 2 статьи 10 слова «замещаемые на постоянной основе</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 xml:space="preserve">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1" w:name="dfasrq7r3e"/>
      <w:bookmarkStart w:id="122" w:name="bssPhr45"/>
      <w:bookmarkStart w:id="123" w:name="tat_22_zrt_40"/>
      <w:bookmarkEnd w:id="121"/>
      <w:bookmarkEnd w:id="122"/>
      <w:bookmarkEnd w:id="123"/>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4</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4" w:name="dfasp00c58"/>
      <w:bookmarkStart w:id="125" w:name="bssPhr46"/>
      <w:bookmarkStart w:id="126" w:name="tat_22_zrt_41"/>
      <w:bookmarkEnd w:id="124"/>
      <w:bookmarkEnd w:id="125"/>
      <w:bookmarkEnd w:id="126"/>
      <w:r w:rsidRPr="00EF5632">
        <w:rPr>
          <w:rFonts w:ascii="Arial" w:eastAsia="Times New Roman" w:hAnsi="Arial" w:cs="Arial"/>
          <w:color w:val="000000"/>
          <w:sz w:val="24"/>
          <w:szCs w:val="24"/>
          <w:lang w:eastAsia="ru-RU"/>
        </w:rPr>
        <w:t>    Внести в </w:t>
      </w:r>
      <w:hyperlink r:id="rId10" w:anchor="tat_21_zrt_part1a2" w:tooltip="Статья 18. Статус членов комиссий с правом решающего голоса..." w:history="1">
        <w:r w:rsidRPr="00EF5632">
          <w:rPr>
            <w:rFonts w:ascii="Arial" w:eastAsia="Times New Roman" w:hAnsi="Arial" w:cs="Arial"/>
            <w:color w:val="037900"/>
            <w:sz w:val="24"/>
            <w:szCs w:val="24"/>
            <w:lang w:eastAsia="ru-RU"/>
          </w:rPr>
          <w:t>статью 18</w:t>
        </w:r>
      </w:hyperlink>
      <w:r w:rsidRPr="00EF5632">
        <w:rPr>
          <w:rFonts w:ascii="Arial" w:eastAsia="Times New Roman" w:hAnsi="Arial" w:cs="Arial"/>
          <w:color w:val="000000"/>
          <w:sz w:val="24"/>
          <w:szCs w:val="24"/>
          <w:lang w:eastAsia="ru-RU"/>
        </w:rPr>
        <w:t> Избирательного кодекса Республики Татарстан (Ведомости Государственного Совета Татарстана, 2007, № 5, № 12 (I часть); 2010, № 6; 2011, № 8 (I часть), № 12 (I часть); 2012, № 6 (I часть); 2013, № 10; 2014, № 5; 2015, № 5) изменение, дополнив ее частью 13.3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7" w:name="dfasm1agwn"/>
      <w:bookmarkStart w:id="128" w:name="bssPhr47"/>
      <w:bookmarkStart w:id="129" w:name="tat_22_zrt_42"/>
      <w:bookmarkEnd w:id="127"/>
      <w:bookmarkEnd w:id="128"/>
      <w:bookmarkEnd w:id="129"/>
      <w:r w:rsidRPr="00EF5632">
        <w:rPr>
          <w:rFonts w:ascii="Arial" w:eastAsia="Times New Roman" w:hAnsi="Arial" w:cs="Arial"/>
          <w:color w:val="000000"/>
          <w:sz w:val="24"/>
          <w:szCs w:val="24"/>
          <w:lang w:eastAsia="ru-RU"/>
        </w:rPr>
        <w:t xml:space="preserve">    «13.3. </w:t>
      </w:r>
      <w:proofErr w:type="gramStart"/>
      <w:r w:rsidRPr="00EF5632">
        <w:rPr>
          <w:rFonts w:ascii="Arial" w:eastAsia="Times New Roman" w:hAnsi="Arial" w:cs="Arial"/>
          <w:color w:val="000000"/>
          <w:sz w:val="24"/>
          <w:szCs w:val="24"/>
          <w:lang w:eastAsia="ru-RU"/>
        </w:rPr>
        <w:t>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w:t>
      </w:r>
      <w:proofErr w:type="gramEnd"/>
      <w:r w:rsidRPr="00EF5632">
        <w:rPr>
          <w:rFonts w:ascii="Arial" w:eastAsia="Times New Roman" w:hAnsi="Arial" w:cs="Arial"/>
          <w:color w:val="000000"/>
          <w:sz w:val="24"/>
          <w:szCs w:val="24"/>
          <w:lang w:eastAsia="ru-RU"/>
        </w:rPr>
        <w:t xml:space="preserve"> такого конфликта в порядке, установленном законом</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0" w:name="dfas78n3e6"/>
      <w:bookmarkStart w:id="131" w:name="bssPhr48"/>
      <w:bookmarkStart w:id="132" w:name="tat_22_zrt_43"/>
      <w:bookmarkEnd w:id="130"/>
      <w:bookmarkEnd w:id="131"/>
      <w:bookmarkEnd w:id="132"/>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5</w:t>
      </w:r>
    </w:p>
    <w:p w:rsidR="00EF5632" w:rsidRPr="00292BA9" w:rsidRDefault="00EF5632" w:rsidP="00EF5632">
      <w:pPr>
        <w:spacing w:before="100" w:beforeAutospacing="1" w:after="100" w:afterAutospacing="1" w:line="240" w:lineRule="auto"/>
        <w:rPr>
          <w:rFonts w:ascii="Arial" w:eastAsia="Times New Roman" w:hAnsi="Arial" w:cs="Arial"/>
          <w:b/>
          <w:color w:val="000000"/>
          <w:sz w:val="24"/>
          <w:szCs w:val="24"/>
          <w:lang w:eastAsia="ru-RU"/>
        </w:rPr>
      </w:pPr>
      <w:bookmarkStart w:id="133" w:name="dfasrhahqg"/>
      <w:bookmarkStart w:id="134" w:name="bssPhr49"/>
      <w:bookmarkStart w:id="135" w:name="tat_22_zrt_44"/>
      <w:bookmarkEnd w:id="133"/>
      <w:bookmarkEnd w:id="134"/>
      <w:bookmarkEnd w:id="135"/>
      <w:r w:rsidRPr="00292BA9">
        <w:rPr>
          <w:rFonts w:ascii="Arial" w:eastAsia="Times New Roman" w:hAnsi="Arial" w:cs="Arial"/>
          <w:b/>
          <w:color w:val="000000"/>
          <w:sz w:val="24"/>
          <w:szCs w:val="24"/>
          <w:lang w:eastAsia="ru-RU"/>
        </w:rPr>
        <w:t>    </w:t>
      </w:r>
      <w:proofErr w:type="gramStart"/>
      <w:r w:rsidRPr="00292BA9">
        <w:rPr>
          <w:rFonts w:ascii="Arial" w:eastAsia="Times New Roman" w:hAnsi="Arial" w:cs="Arial"/>
          <w:b/>
          <w:color w:val="000000"/>
          <w:sz w:val="24"/>
          <w:szCs w:val="24"/>
          <w:lang w:eastAsia="ru-RU"/>
        </w:rPr>
        <w:t>Внести в Кодекс Республики Татарстан о муниципальной службе (Ведомости Государственного Совета Татарстана, 2013, № 6 (II часть); 2014, № 5, № 6 (II часть), № 12 (II часть); 2015, № 7 (I часть) следующие изменения:</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6" w:name="dfaseqgk1z"/>
      <w:bookmarkStart w:id="137" w:name="bssPhr50"/>
      <w:bookmarkStart w:id="138" w:name="tat_22_zrt_45"/>
      <w:bookmarkEnd w:id="136"/>
      <w:bookmarkEnd w:id="137"/>
      <w:bookmarkEnd w:id="138"/>
      <w:r w:rsidRPr="00EF5632">
        <w:rPr>
          <w:rFonts w:ascii="Arial" w:eastAsia="Times New Roman" w:hAnsi="Arial" w:cs="Arial"/>
          <w:color w:val="000000"/>
          <w:sz w:val="24"/>
          <w:szCs w:val="24"/>
          <w:lang w:eastAsia="ru-RU"/>
        </w:rPr>
        <w:t>    1) в статье 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9" w:name="dfasflyaf0"/>
      <w:bookmarkStart w:id="140" w:name="bssPhr51"/>
      <w:bookmarkStart w:id="141" w:name="tat_22_zrt_46"/>
      <w:bookmarkEnd w:id="139"/>
      <w:bookmarkEnd w:id="140"/>
      <w:bookmarkEnd w:id="141"/>
      <w:r w:rsidRPr="00EF5632">
        <w:rPr>
          <w:rFonts w:ascii="Arial" w:eastAsia="Times New Roman" w:hAnsi="Arial" w:cs="Arial"/>
          <w:color w:val="000000"/>
          <w:sz w:val="24"/>
          <w:szCs w:val="24"/>
          <w:lang w:eastAsia="ru-RU"/>
        </w:rPr>
        <w:t>    а) в части 1 слова «(государственной службы)»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2" w:name="dfasgz53nd"/>
      <w:bookmarkStart w:id="143" w:name="bssPhr52"/>
      <w:bookmarkStart w:id="144" w:name="tat_22_zrt_47"/>
      <w:bookmarkEnd w:id="142"/>
      <w:bookmarkEnd w:id="143"/>
      <w:bookmarkEnd w:id="144"/>
      <w:r w:rsidRPr="00EF5632">
        <w:rPr>
          <w:rFonts w:ascii="Arial" w:eastAsia="Times New Roman" w:hAnsi="Arial" w:cs="Arial"/>
          <w:color w:val="000000"/>
          <w:sz w:val="24"/>
          <w:szCs w:val="24"/>
          <w:lang w:eastAsia="ru-RU"/>
        </w:rPr>
        <w:t>    б) в части 5 слова «и правоохранительной службы» заменить словами «службы и должностях федеральной государственной службы иных видов»;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5" w:name="dfasnkfu2e"/>
      <w:bookmarkStart w:id="146" w:name="bssPhr53"/>
      <w:bookmarkStart w:id="147" w:name="tat_22_zrt_48"/>
      <w:bookmarkEnd w:id="145"/>
      <w:bookmarkEnd w:id="146"/>
      <w:bookmarkEnd w:id="147"/>
      <w:r w:rsidRPr="00EF5632">
        <w:rPr>
          <w:rFonts w:ascii="Arial" w:eastAsia="Times New Roman" w:hAnsi="Arial" w:cs="Arial"/>
          <w:color w:val="000000"/>
          <w:sz w:val="24"/>
          <w:szCs w:val="24"/>
          <w:lang w:eastAsia="ru-RU"/>
        </w:rPr>
        <w:t>    2) в пункте 11 части 1 статьи 14 слова «своего непосредственного начальника» заменить словами «представителя нанимателя (работодателя)»;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8" w:name="dfasztxdtu"/>
      <w:bookmarkStart w:id="149" w:name="bssPhr54"/>
      <w:bookmarkStart w:id="150" w:name="tat_22_zrt_49"/>
      <w:bookmarkEnd w:id="148"/>
      <w:bookmarkEnd w:id="149"/>
      <w:bookmarkEnd w:id="150"/>
      <w:r w:rsidRPr="00EF5632">
        <w:rPr>
          <w:rFonts w:ascii="Arial" w:eastAsia="Times New Roman" w:hAnsi="Arial" w:cs="Arial"/>
          <w:color w:val="000000"/>
          <w:sz w:val="24"/>
          <w:szCs w:val="24"/>
          <w:lang w:eastAsia="ru-RU"/>
        </w:rPr>
        <w:t>    3) в пункте 5 части 1 статьи 16 слова «Российской Федерации</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 xml:space="preserve">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1" w:name="dfass0qtiw"/>
      <w:bookmarkStart w:id="152" w:name="bssPhr55"/>
      <w:bookmarkStart w:id="153" w:name="tat_22_zrt_50"/>
      <w:bookmarkEnd w:id="151"/>
      <w:bookmarkEnd w:id="152"/>
      <w:bookmarkEnd w:id="153"/>
      <w:r w:rsidRPr="00EF5632">
        <w:rPr>
          <w:rFonts w:ascii="Arial" w:eastAsia="Times New Roman" w:hAnsi="Arial" w:cs="Arial"/>
          <w:color w:val="000000"/>
          <w:sz w:val="24"/>
          <w:szCs w:val="24"/>
          <w:lang w:eastAsia="ru-RU"/>
        </w:rPr>
        <w:t>    4) в статье 17:</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4" w:name="dfass8izxx"/>
      <w:bookmarkStart w:id="155" w:name="bssPhr56"/>
      <w:bookmarkStart w:id="156" w:name="tat_22_zrt_51"/>
      <w:bookmarkEnd w:id="154"/>
      <w:bookmarkEnd w:id="155"/>
      <w:bookmarkEnd w:id="156"/>
      <w:r w:rsidRPr="00EF5632">
        <w:rPr>
          <w:rFonts w:ascii="Arial" w:eastAsia="Times New Roman" w:hAnsi="Arial" w:cs="Arial"/>
          <w:color w:val="000000"/>
          <w:sz w:val="24"/>
          <w:szCs w:val="24"/>
          <w:lang w:eastAsia="ru-RU"/>
        </w:rPr>
        <w:lastRenderedPageBreak/>
        <w:t>    а) часть 1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7" w:name="dfas2q5g6d"/>
      <w:bookmarkStart w:id="158" w:name="bssPhr57"/>
      <w:bookmarkStart w:id="159" w:name="tat_22_zrt_52"/>
      <w:bookmarkEnd w:id="157"/>
      <w:bookmarkEnd w:id="158"/>
      <w:bookmarkEnd w:id="159"/>
      <w:r w:rsidRPr="00EF5632">
        <w:rPr>
          <w:rFonts w:ascii="Arial" w:eastAsia="Times New Roman" w:hAnsi="Arial" w:cs="Arial"/>
          <w:color w:val="000000"/>
          <w:sz w:val="24"/>
          <w:szCs w:val="24"/>
          <w:lang w:eastAsia="ru-RU"/>
        </w:rPr>
        <w:t>    «1.Для целей настоящего Кодекса используется понятие «конфликт интересов», установленное частью I статьи 10 Федерального закона «О противодействии коррупции»</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0" w:name="dfasl90yh3"/>
      <w:bookmarkStart w:id="161" w:name="bssPhr58"/>
      <w:bookmarkStart w:id="162" w:name="tat_22_zrt_53"/>
      <w:bookmarkEnd w:id="160"/>
      <w:bookmarkEnd w:id="161"/>
      <w:bookmarkEnd w:id="162"/>
      <w:r w:rsidRPr="00EF5632">
        <w:rPr>
          <w:rFonts w:ascii="Arial" w:eastAsia="Times New Roman" w:hAnsi="Arial" w:cs="Arial"/>
          <w:color w:val="000000"/>
          <w:sz w:val="24"/>
          <w:szCs w:val="24"/>
          <w:lang w:eastAsia="ru-RU"/>
        </w:rPr>
        <w:t>    б) часть 2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3" w:name="dfash3gi9b"/>
      <w:bookmarkStart w:id="164" w:name="bssPhr59"/>
      <w:bookmarkStart w:id="165" w:name="tat_22_zrt_54"/>
      <w:bookmarkEnd w:id="163"/>
      <w:bookmarkEnd w:id="164"/>
      <w:bookmarkEnd w:id="165"/>
      <w:r w:rsidRPr="00EF5632">
        <w:rPr>
          <w:rFonts w:ascii="Arial" w:eastAsia="Times New Roman" w:hAnsi="Arial" w:cs="Arial"/>
          <w:color w:val="000000"/>
          <w:sz w:val="24"/>
          <w:szCs w:val="24"/>
          <w:lang w:eastAsia="ru-RU"/>
        </w:rPr>
        <w:t>    «2. Для целей настоящего Кодекса используется понятие «личная заинтересованность», установленное частью 2 статьи 10 Федерального закона «О противодействии коррупции»</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6" w:name="dfashw8vk7"/>
      <w:bookmarkStart w:id="167" w:name="bssPhr60"/>
      <w:bookmarkStart w:id="168" w:name="tat_22_zrt_55"/>
      <w:bookmarkEnd w:id="166"/>
      <w:bookmarkEnd w:id="167"/>
      <w:bookmarkEnd w:id="168"/>
      <w:r w:rsidRPr="00EF5632">
        <w:rPr>
          <w:rFonts w:ascii="Arial" w:eastAsia="Times New Roman" w:hAnsi="Arial" w:cs="Arial"/>
          <w:color w:val="000000"/>
          <w:sz w:val="24"/>
          <w:szCs w:val="24"/>
          <w:lang w:eastAsia="ru-RU"/>
        </w:rPr>
        <w:t>    в) в части 4 слово «, акциями» и слово «, акции»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9" w:name="dfasesyr5g"/>
      <w:bookmarkStart w:id="170" w:name="bssPhr61"/>
      <w:bookmarkStart w:id="171" w:name="tat_22_zrt_56"/>
      <w:bookmarkEnd w:id="169"/>
      <w:bookmarkEnd w:id="170"/>
      <w:bookmarkEnd w:id="171"/>
      <w:r w:rsidRPr="00EF5632">
        <w:rPr>
          <w:rFonts w:ascii="Arial" w:eastAsia="Times New Roman" w:hAnsi="Arial" w:cs="Arial"/>
          <w:color w:val="000000"/>
          <w:sz w:val="24"/>
          <w:szCs w:val="24"/>
          <w:lang w:eastAsia="ru-RU"/>
        </w:rPr>
        <w:t>    5) в части 3 статьи 27 слова «Законами Республики Татарстан и уставом» заменить словом «Уставом»;</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2" w:name="dfas5xxrlg"/>
      <w:bookmarkStart w:id="173" w:name="bssPhr62"/>
      <w:bookmarkStart w:id="174" w:name="tat_22_zrt_57"/>
      <w:bookmarkEnd w:id="172"/>
      <w:bookmarkEnd w:id="173"/>
      <w:bookmarkEnd w:id="174"/>
      <w:r w:rsidRPr="00EF5632">
        <w:rPr>
          <w:rFonts w:ascii="Arial" w:eastAsia="Times New Roman" w:hAnsi="Arial" w:cs="Arial"/>
          <w:color w:val="000000"/>
          <w:sz w:val="24"/>
          <w:szCs w:val="24"/>
          <w:lang w:eastAsia="ru-RU"/>
        </w:rPr>
        <w:t>    6) в статье 28: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5" w:name="dfasfo4uai"/>
      <w:bookmarkStart w:id="176" w:name="bssPhr63"/>
      <w:bookmarkStart w:id="177" w:name="tat_22_zrt_58"/>
      <w:bookmarkEnd w:id="175"/>
      <w:bookmarkEnd w:id="176"/>
      <w:bookmarkEnd w:id="177"/>
      <w:r w:rsidRPr="00EF5632">
        <w:rPr>
          <w:rFonts w:ascii="Arial" w:eastAsia="Times New Roman" w:hAnsi="Arial" w:cs="Arial"/>
          <w:color w:val="000000"/>
          <w:sz w:val="24"/>
          <w:szCs w:val="24"/>
          <w:lang w:eastAsia="ru-RU"/>
        </w:rPr>
        <w:t xml:space="preserve">    а) в части 2 слова «пунктами 2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EF5632">
        <w:rPr>
          <w:rFonts w:ascii="Arial" w:eastAsia="Times New Roman" w:hAnsi="Arial" w:cs="Arial"/>
          <w:color w:val="000000"/>
          <w:sz w:val="24"/>
          <w:szCs w:val="24"/>
          <w:lang w:eastAsia="ru-RU"/>
        </w:rPr>
        <w:t>обеспечения</w:t>
      </w:r>
      <w:proofErr w:type="gramEnd"/>
      <w:r w:rsidRPr="00EF5632">
        <w:rPr>
          <w:rFonts w:ascii="Arial" w:eastAsia="Times New Roman" w:hAnsi="Arial" w:cs="Arial"/>
          <w:color w:val="000000"/>
          <w:sz w:val="24"/>
          <w:szCs w:val="24"/>
          <w:lang w:eastAsia="ru-RU"/>
        </w:rPr>
        <w:t xml:space="preserve"> исполнения полномочий которого учреждена должность, замещавшаяся муниципальным служащим), 5 (в случае перевода на государственную службу или перехода на выборную работу (должность), 8 и 9 части первой статьи 77, пунктами 1, 2 части первой статьи 81, пунктами 2, 5 и 7 части первой статьи 83 Трудового кодекса Российской Федерации» заменить словами «пунктом 1 части 1 статьи 19 Федерального закона «О муниципальной службе в Российской Федерации», пунктами 1, 2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EF5632">
        <w:rPr>
          <w:rFonts w:ascii="Arial" w:eastAsia="Times New Roman" w:hAnsi="Arial" w:cs="Arial"/>
          <w:color w:val="000000"/>
          <w:sz w:val="24"/>
          <w:szCs w:val="24"/>
          <w:lang w:eastAsia="ru-RU"/>
        </w:rPr>
        <w:t>обеспечения</w:t>
      </w:r>
      <w:proofErr w:type="gramEnd"/>
      <w:r w:rsidRPr="00EF5632">
        <w:rPr>
          <w:rFonts w:ascii="Arial" w:eastAsia="Times New Roman" w:hAnsi="Arial" w:cs="Arial"/>
          <w:color w:val="000000"/>
          <w:sz w:val="24"/>
          <w:szCs w:val="24"/>
          <w:lang w:eastAsia="ru-RU"/>
        </w:rPr>
        <w:t xml:space="preserve"> исполнения полномочий которого учреждена должность, </w:t>
      </w:r>
      <w:proofErr w:type="gramStart"/>
      <w:r w:rsidRPr="00EF5632">
        <w:rPr>
          <w:rFonts w:ascii="Arial" w:eastAsia="Times New Roman" w:hAnsi="Arial" w:cs="Arial"/>
          <w:color w:val="000000"/>
          <w:sz w:val="24"/>
          <w:szCs w:val="24"/>
          <w:lang w:eastAsia="ru-RU"/>
        </w:rPr>
        <w:t>замещавшаяся</w:t>
      </w:r>
      <w:proofErr w:type="gramEnd"/>
      <w:r w:rsidRPr="00EF5632">
        <w:rPr>
          <w:rFonts w:ascii="Arial" w:eastAsia="Times New Roman" w:hAnsi="Arial" w:cs="Arial"/>
          <w:color w:val="000000"/>
          <w:sz w:val="24"/>
          <w:szCs w:val="24"/>
          <w:lang w:eastAsia="ru-RU"/>
        </w:rPr>
        <w:t xml:space="preserve"> муниципальным служащим), 3 и 7 части первой статьи 77, пункта 3 части первой статьи 81 Трудового кодекса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8" w:name="dfassxqx0i"/>
      <w:bookmarkStart w:id="179" w:name="bssPhr64"/>
      <w:bookmarkStart w:id="180" w:name="tat_22_zrt_59"/>
      <w:bookmarkEnd w:id="178"/>
      <w:bookmarkEnd w:id="179"/>
      <w:bookmarkEnd w:id="180"/>
      <w:r w:rsidRPr="00EF5632">
        <w:rPr>
          <w:rFonts w:ascii="Arial" w:eastAsia="Times New Roman" w:hAnsi="Arial" w:cs="Arial"/>
          <w:color w:val="000000"/>
          <w:sz w:val="24"/>
          <w:szCs w:val="24"/>
          <w:lang w:eastAsia="ru-RU"/>
        </w:rPr>
        <w:t>    б) в части 4 четвертое предложение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1" w:name="dfas4gqmxg"/>
      <w:bookmarkStart w:id="182" w:name="bssPhr65"/>
      <w:bookmarkStart w:id="183" w:name="tat_22_zrt_60"/>
      <w:bookmarkEnd w:id="181"/>
      <w:bookmarkEnd w:id="182"/>
      <w:bookmarkEnd w:id="183"/>
      <w:r w:rsidRPr="00EF5632">
        <w:rPr>
          <w:rFonts w:ascii="Arial" w:eastAsia="Times New Roman" w:hAnsi="Arial" w:cs="Arial"/>
          <w:color w:val="000000"/>
          <w:sz w:val="24"/>
          <w:szCs w:val="24"/>
          <w:lang w:eastAsia="ru-RU"/>
        </w:rPr>
        <w:t>    в) дополнить частью 4.1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4" w:name="dfas1pqd1b"/>
      <w:bookmarkStart w:id="185" w:name="bssPhr66"/>
      <w:bookmarkStart w:id="186" w:name="tat_22_zrt_61"/>
      <w:bookmarkEnd w:id="184"/>
      <w:bookmarkEnd w:id="185"/>
      <w:bookmarkEnd w:id="186"/>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«4.1 В случае, если размер пенсии за выслугу лет, определенный в соответствии с частью 4 настоящей статьи, не превышает фиксированной выплаты к страховой пенсии по старости, установленной в соответствии с частью 1 статьи 16 </w:t>
      </w:r>
      <w:hyperlink r:id="rId11" w:history="1">
        <w:r w:rsidRPr="00EF5632">
          <w:rPr>
            <w:rFonts w:ascii="Arial" w:eastAsia="Times New Roman" w:hAnsi="Arial" w:cs="Arial"/>
            <w:color w:val="037900"/>
            <w:sz w:val="24"/>
            <w:szCs w:val="24"/>
            <w:lang w:eastAsia="ru-RU"/>
          </w:rPr>
          <w:t>Федерального закона</w:t>
        </w:r>
      </w:hyperlink>
      <w:r w:rsidRPr="00EF5632">
        <w:rPr>
          <w:rFonts w:ascii="Arial" w:eastAsia="Times New Roman" w:hAnsi="Arial" w:cs="Arial"/>
          <w:color w:val="000000"/>
          <w:sz w:val="24"/>
          <w:szCs w:val="24"/>
          <w:lang w:eastAsia="ru-RU"/>
        </w:rPr>
        <w:t> «О страховых пенсиях», пенсия за выслугу лет выплачивается в размере, равном указанной фиксированной выплате к страховой пенсии по старости.»;</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7" w:name="dfaspdlgrx"/>
      <w:bookmarkStart w:id="188" w:name="bssPhr67"/>
      <w:bookmarkStart w:id="189" w:name="tat_22_zrt_62"/>
      <w:bookmarkEnd w:id="187"/>
      <w:bookmarkEnd w:id="188"/>
      <w:bookmarkEnd w:id="189"/>
      <w:r w:rsidRPr="00EF5632">
        <w:rPr>
          <w:rFonts w:ascii="Arial" w:eastAsia="Times New Roman" w:hAnsi="Arial" w:cs="Arial"/>
          <w:color w:val="000000"/>
          <w:sz w:val="24"/>
          <w:szCs w:val="24"/>
          <w:lang w:eastAsia="ru-RU"/>
        </w:rPr>
        <w:t>    г) в части 5 слова «государственной пенсии за выслугу лет» заменить словами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0" w:name="dfaszww5by"/>
      <w:bookmarkStart w:id="191" w:name="bssPhr68"/>
      <w:bookmarkStart w:id="192" w:name="tat_22_zrt_63"/>
      <w:bookmarkEnd w:id="190"/>
      <w:bookmarkEnd w:id="191"/>
      <w:bookmarkEnd w:id="192"/>
      <w:r w:rsidRPr="00EF5632">
        <w:rPr>
          <w:rFonts w:ascii="Arial" w:eastAsia="Times New Roman" w:hAnsi="Arial" w:cs="Arial"/>
          <w:color w:val="000000"/>
          <w:sz w:val="24"/>
          <w:szCs w:val="24"/>
          <w:lang w:eastAsia="ru-RU"/>
        </w:rPr>
        <w:t>    д) часть 9 после слов «по заявлению гражданина</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 xml:space="preserve"> дополнить словами «поданному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3" w:name="dfas3h5tdf"/>
      <w:bookmarkStart w:id="194" w:name="bssPhr69"/>
      <w:bookmarkStart w:id="195" w:name="tat_22_zrt_64"/>
      <w:bookmarkEnd w:id="193"/>
      <w:bookmarkEnd w:id="194"/>
      <w:bookmarkEnd w:id="195"/>
      <w:r w:rsidRPr="00EF5632">
        <w:rPr>
          <w:rFonts w:ascii="Arial" w:eastAsia="Times New Roman" w:hAnsi="Arial" w:cs="Arial"/>
          <w:color w:val="000000"/>
          <w:sz w:val="24"/>
          <w:szCs w:val="24"/>
          <w:lang w:eastAsia="ru-RU"/>
        </w:rPr>
        <w:lastRenderedPageBreak/>
        <w:t>    е) часть 14 после слов «со дня подачи заявления</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 xml:space="preserve"> дополнить словами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6" w:name="dfas6gu3lu"/>
      <w:bookmarkStart w:id="197" w:name="bssPhr70"/>
      <w:bookmarkStart w:id="198" w:name="tat_22_zrt_65"/>
      <w:bookmarkEnd w:id="196"/>
      <w:bookmarkEnd w:id="197"/>
      <w:bookmarkEnd w:id="198"/>
      <w:r w:rsidRPr="00EF5632">
        <w:rPr>
          <w:rFonts w:ascii="Arial" w:eastAsia="Times New Roman" w:hAnsi="Arial" w:cs="Arial"/>
          <w:color w:val="000000"/>
          <w:sz w:val="24"/>
          <w:szCs w:val="24"/>
          <w:lang w:eastAsia="ru-RU"/>
        </w:rPr>
        <w:t xml:space="preserve">    ж) часть 15 после слов «по их заявлению» дополнить словами «, </w:t>
      </w:r>
      <w:proofErr w:type="gramStart"/>
      <w:r w:rsidRPr="00EF5632">
        <w:rPr>
          <w:rFonts w:ascii="Arial" w:eastAsia="Times New Roman" w:hAnsi="Arial" w:cs="Arial"/>
          <w:color w:val="000000"/>
          <w:sz w:val="24"/>
          <w:szCs w:val="24"/>
          <w:lang w:eastAsia="ru-RU"/>
        </w:rPr>
        <w:t>поданному</w:t>
      </w:r>
      <w:proofErr w:type="gramEnd"/>
      <w:r w:rsidRPr="00EF5632">
        <w:rPr>
          <w:rFonts w:ascii="Arial" w:eastAsia="Times New Roman" w:hAnsi="Arial" w:cs="Arial"/>
          <w:color w:val="000000"/>
          <w:sz w:val="24"/>
          <w:szCs w:val="24"/>
          <w:lang w:eastAsia="ru-RU"/>
        </w:rPr>
        <w:t xml:space="preserve">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9" w:name="dfas4qotwa"/>
      <w:bookmarkStart w:id="200" w:name="bssPhr71"/>
      <w:bookmarkStart w:id="201" w:name="tat_22_zrt_66"/>
      <w:bookmarkEnd w:id="199"/>
      <w:bookmarkEnd w:id="200"/>
      <w:bookmarkEnd w:id="201"/>
      <w:r w:rsidRPr="00EF5632">
        <w:rPr>
          <w:rFonts w:ascii="Arial" w:eastAsia="Times New Roman" w:hAnsi="Arial" w:cs="Arial"/>
          <w:color w:val="000000"/>
          <w:sz w:val="24"/>
          <w:szCs w:val="24"/>
          <w:lang w:eastAsia="ru-RU"/>
        </w:rPr>
        <w:t xml:space="preserve">    з) абзац второй части 16 после слов «по заявлению пенсионера» дополнить словами «, </w:t>
      </w:r>
      <w:proofErr w:type="gramStart"/>
      <w:r w:rsidRPr="00EF5632">
        <w:rPr>
          <w:rFonts w:ascii="Arial" w:eastAsia="Times New Roman" w:hAnsi="Arial" w:cs="Arial"/>
          <w:color w:val="000000"/>
          <w:sz w:val="24"/>
          <w:szCs w:val="24"/>
          <w:lang w:eastAsia="ru-RU"/>
        </w:rPr>
        <w:t>поданному</w:t>
      </w:r>
      <w:proofErr w:type="gramEnd"/>
      <w:r w:rsidRPr="00EF5632">
        <w:rPr>
          <w:rFonts w:ascii="Arial" w:eastAsia="Times New Roman" w:hAnsi="Arial" w:cs="Arial"/>
          <w:color w:val="000000"/>
          <w:sz w:val="24"/>
          <w:szCs w:val="24"/>
          <w:lang w:eastAsia="ru-RU"/>
        </w:rPr>
        <w:t xml:space="preserve">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2" w:name="dfasuobdtg"/>
      <w:bookmarkStart w:id="203" w:name="bssPhr72"/>
      <w:bookmarkStart w:id="204" w:name="tat_22_zrt_67"/>
      <w:bookmarkEnd w:id="202"/>
      <w:bookmarkEnd w:id="203"/>
      <w:bookmarkEnd w:id="204"/>
      <w:r w:rsidRPr="00EF5632">
        <w:rPr>
          <w:rFonts w:ascii="Arial" w:eastAsia="Times New Roman" w:hAnsi="Arial" w:cs="Arial"/>
          <w:color w:val="000000"/>
          <w:sz w:val="24"/>
          <w:szCs w:val="24"/>
          <w:lang w:eastAsia="ru-RU"/>
        </w:rPr>
        <w:t>    7) в статье 29:</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5" w:name="dfaslsrpeq"/>
      <w:bookmarkStart w:id="206" w:name="bssPhr73"/>
      <w:bookmarkStart w:id="207" w:name="tat_22_zrt_68"/>
      <w:bookmarkEnd w:id="205"/>
      <w:bookmarkEnd w:id="206"/>
      <w:bookmarkEnd w:id="207"/>
      <w:r w:rsidRPr="00EF5632">
        <w:rPr>
          <w:rFonts w:ascii="Arial" w:eastAsia="Times New Roman" w:hAnsi="Arial" w:cs="Arial"/>
          <w:color w:val="000000"/>
          <w:sz w:val="24"/>
          <w:szCs w:val="24"/>
          <w:lang w:eastAsia="ru-RU"/>
        </w:rPr>
        <w:t>    а) в части I:</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8" w:name="dfas3fck0d"/>
      <w:bookmarkStart w:id="209" w:name="bssPhr74"/>
      <w:bookmarkStart w:id="210" w:name="tat_22_zrt_69"/>
      <w:bookmarkEnd w:id="208"/>
      <w:bookmarkEnd w:id="209"/>
      <w:bookmarkEnd w:id="210"/>
      <w:r w:rsidRPr="00EF5632">
        <w:rPr>
          <w:rFonts w:ascii="Arial" w:eastAsia="Times New Roman" w:hAnsi="Arial" w:cs="Arial"/>
          <w:color w:val="000000"/>
          <w:sz w:val="24"/>
          <w:szCs w:val="24"/>
          <w:lang w:eastAsia="ru-RU"/>
        </w:rPr>
        <w:t>    в абзаце первом после слова «службы» дополнить словами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1" w:name="dfas676ua6"/>
      <w:bookmarkStart w:id="212" w:name="bssPhr75"/>
      <w:bookmarkStart w:id="213" w:name="tat_22_zrt_70"/>
      <w:bookmarkEnd w:id="211"/>
      <w:bookmarkEnd w:id="212"/>
      <w:bookmarkEnd w:id="213"/>
      <w:r w:rsidRPr="00EF5632">
        <w:rPr>
          <w:rFonts w:ascii="Arial" w:eastAsia="Times New Roman" w:hAnsi="Arial" w:cs="Arial"/>
          <w:color w:val="000000"/>
          <w:sz w:val="24"/>
          <w:szCs w:val="24"/>
          <w:lang w:eastAsia="ru-RU"/>
        </w:rPr>
        <w:t>    дополнить пунктом 12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4" w:name="dfasv8y5dt"/>
      <w:bookmarkStart w:id="215" w:name="bssPhr76"/>
      <w:bookmarkStart w:id="216" w:name="tat_22_zrt_71"/>
      <w:bookmarkEnd w:id="214"/>
      <w:bookmarkEnd w:id="215"/>
      <w:bookmarkEnd w:id="216"/>
      <w:r w:rsidRPr="00EF5632">
        <w:rPr>
          <w:rFonts w:ascii="Arial" w:eastAsia="Times New Roman" w:hAnsi="Arial" w:cs="Arial"/>
          <w:color w:val="000000"/>
          <w:sz w:val="24"/>
          <w:szCs w:val="24"/>
          <w:lang w:eastAsia="ru-RU"/>
        </w:rPr>
        <w:t>    «12) иных должностях в соответствии с федеральными законами</w:t>
      </w:r>
      <w:proofErr w:type="gramStart"/>
      <w:r w:rsidRPr="00EF5632">
        <w:rPr>
          <w:rFonts w:ascii="Arial" w:eastAsia="Times New Roman" w:hAnsi="Arial" w:cs="Arial"/>
          <w:color w:val="000000"/>
          <w:sz w:val="24"/>
          <w:szCs w:val="24"/>
          <w:lang w:eastAsia="ru-RU"/>
        </w:rPr>
        <w:t>.»;</w:t>
      </w:r>
      <w:proofErr w:type="gram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7" w:name="dfasgg52fk"/>
      <w:bookmarkStart w:id="218" w:name="bssPhr77"/>
      <w:bookmarkStart w:id="219" w:name="tat_22_zrt_72"/>
      <w:bookmarkEnd w:id="217"/>
      <w:bookmarkEnd w:id="218"/>
      <w:bookmarkEnd w:id="219"/>
      <w:r w:rsidRPr="00EF5632">
        <w:rPr>
          <w:rFonts w:ascii="Arial" w:eastAsia="Times New Roman" w:hAnsi="Arial" w:cs="Arial"/>
          <w:color w:val="000000"/>
          <w:sz w:val="24"/>
          <w:szCs w:val="24"/>
          <w:lang w:eastAsia="ru-RU"/>
        </w:rPr>
        <w:t>    б) часть 2 после слов «муниципальной службы» дополнить словами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0" w:name="dfasoigmca"/>
      <w:bookmarkStart w:id="221" w:name="bssPhr78"/>
      <w:bookmarkStart w:id="222" w:name="tat_22_zrt_73"/>
      <w:bookmarkEnd w:id="220"/>
      <w:bookmarkEnd w:id="221"/>
      <w:bookmarkEnd w:id="222"/>
      <w:r w:rsidRPr="00EF5632">
        <w:rPr>
          <w:rFonts w:ascii="Arial" w:eastAsia="Times New Roman" w:hAnsi="Arial" w:cs="Arial"/>
          <w:color w:val="000000"/>
          <w:sz w:val="24"/>
          <w:szCs w:val="24"/>
          <w:lang w:eastAsia="ru-RU"/>
        </w:rPr>
        <w:t>    в) в части 3 слова «В стаж муниципальной службы» заменить словами «В стаж муниципальной службы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3" w:name="dfasbpiyak"/>
      <w:bookmarkStart w:id="224" w:name="bssPhr79"/>
      <w:bookmarkStart w:id="225" w:name="tat_22_zrt_74"/>
      <w:bookmarkEnd w:id="223"/>
      <w:bookmarkEnd w:id="224"/>
      <w:bookmarkEnd w:id="225"/>
      <w:r w:rsidRPr="00EF5632">
        <w:rPr>
          <w:rFonts w:ascii="Arial" w:eastAsia="Times New Roman" w:hAnsi="Arial" w:cs="Arial"/>
          <w:color w:val="000000"/>
          <w:sz w:val="24"/>
          <w:szCs w:val="24"/>
          <w:lang w:eastAsia="ru-RU"/>
        </w:rPr>
        <w:t>    г) часть 4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6" w:name="dfasegbpy7"/>
      <w:bookmarkStart w:id="227" w:name="bssPhr80"/>
      <w:bookmarkStart w:id="228" w:name="tat_22_zrt_75"/>
      <w:bookmarkEnd w:id="226"/>
      <w:bookmarkEnd w:id="227"/>
      <w:bookmarkEnd w:id="228"/>
      <w:r w:rsidRPr="00EF5632">
        <w:rPr>
          <w:rFonts w:ascii="Arial" w:eastAsia="Times New Roman" w:hAnsi="Arial" w:cs="Arial"/>
          <w:color w:val="000000"/>
          <w:sz w:val="24"/>
          <w:szCs w:val="24"/>
          <w:lang w:eastAsia="ru-RU"/>
        </w:rPr>
        <w:t xml:space="preserve">    «4. </w:t>
      </w:r>
      <w:proofErr w:type="gramStart"/>
      <w:r w:rsidRPr="00EF5632">
        <w:rPr>
          <w:rFonts w:ascii="Arial" w:eastAsia="Times New Roman" w:hAnsi="Arial" w:cs="Arial"/>
          <w:color w:val="000000"/>
          <w:sz w:val="24"/>
          <w:szCs w:val="24"/>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части 1 статьи 25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EF5632">
        <w:rPr>
          <w:rFonts w:ascii="Arial" w:eastAsia="Times New Roman" w:hAnsi="Arial" w:cs="Arial"/>
          <w:color w:val="000000"/>
          <w:sz w:val="24"/>
          <w:szCs w:val="24"/>
          <w:lang w:eastAsia="ru-RU"/>
        </w:rPr>
        <w:t xml:space="preserve">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Start"/>
      <w:r w:rsidRPr="00EF5632">
        <w:rPr>
          <w:rFonts w:ascii="Arial" w:eastAsia="Times New Roman" w:hAnsi="Arial" w:cs="Arial"/>
          <w:color w:val="000000"/>
          <w:sz w:val="24"/>
          <w:szCs w:val="24"/>
          <w:lang w:eastAsia="ru-RU"/>
        </w:rPr>
        <w:t>.»</w:t>
      </w:r>
      <w:proofErr w:type="gramEnd"/>
      <w:r w:rsidRPr="00EF5632">
        <w:rPr>
          <w:rFonts w:ascii="Arial" w:eastAsia="Times New Roman" w:hAnsi="Arial" w:cs="Arial"/>
          <w:color w:val="000000"/>
          <w:sz w:val="24"/>
          <w:szCs w:val="24"/>
          <w:lang w:eastAsia="ru-RU"/>
        </w:rPr>
        <w:t>.</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9" w:name="dfas05me6t"/>
      <w:bookmarkStart w:id="230" w:name="bssPhr81"/>
      <w:bookmarkStart w:id="231" w:name="tat_22_zrt_76"/>
      <w:bookmarkEnd w:id="229"/>
      <w:bookmarkEnd w:id="230"/>
      <w:bookmarkEnd w:id="23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6</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32" w:name="dfasoqt24r"/>
      <w:bookmarkStart w:id="233" w:name="bssPhr82"/>
      <w:bookmarkStart w:id="234" w:name="tat_22_zrt_77"/>
      <w:bookmarkEnd w:id="232"/>
      <w:bookmarkEnd w:id="233"/>
      <w:bookmarkEnd w:id="234"/>
      <w:r w:rsidRPr="00EF5632">
        <w:rPr>
          <w:rFonts w:ascii="Arial" w:eastAsia="Times New Roman" w:hAnsi="Arial" w:cs="Arial"/>
          <w:color w:val="000000"/>
          <w:sz w:val="24"/>
          <w:szCs w:val="24"/>
          <w:lang w:eastAsia="ru-RU"/>
        </w:rPr>
        <w:t>    1. Настоящий Закон вступает в силу через 10 дней после дня его официального опубликования.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35" w:name="dfas4lyh0d"/>
      <w:bookmarkStart w:id="236" w:name="bssPhr83"/>
      <w:bookmarkStart w:id="237" w:name="tat_22_zrt_78"/>
      <w:bookmarkEnd w:id="235"/>
      <w:bookmarkEnd w:id="236"/>
      <w:bookmarkEnd w:id="237"/>
      <w:r w:rsidRPr="00EF5632">
        <w:rPr>
          <w:rFonts w:ascii="Arial" w:eastAsia="Times New Roman" w:hAnsi="Arial" w:cs="Arial"/>
          <w:color w:val="000000"/>
          <w:sz w:val="24"/>
          <w:szCs w:val="24"/>
          <w:lang w:eastAsia="ru-RU"/>
        </w:rPr>
        <w:t>    2. Сохранить для государственных гражданских служащих Республики Татарстан, имеющих на день вступления в силу настоящего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F5632" w:rsidRPr="00EF5632" w:rsidRDefault="00EF5632" w:rsidP="00EF5632">
      <w:pPr>
        <w:spacing w:before="100" w:beforeAutospacing="1" w:after="100" w:afterAutospacing="1" w:line="240" w:lineRule="auto"/>
        <w:jc w:val="right"/>
        <w:rPr>
          <w:rFonts w:ascii="Arial" w:eastAsia="Times New Roman" w:hAnsi="Arial" w:cs="Arial"/>
          <w:color w:val="000000"/>
          <w:sz w:val="24"/>
          <w:szCs w:val="24"/>
          <w:lang w:eastAsia="ru-RU"/>
        </w:rPr>
      </w:pPr>
      <w:bookmarkStart w:id="238" w:name="dfas4cp07h"/>
      <w:bookmarkStart w:id="239" w:name="bssPhr84"/>
      <w:bookmarkStart w:id="240" w:name="tat_22_zrt_79"/>
      <w:bookmarkEnd w:id="238"/>
      <w:bookmarkEnd w:id="239"/>
      <w:bookmarkEnd w:id="240"/>
      <w:r w:rsidRPr="00EF5632">
        <w:rPr>
          <w:rFonts w:ascii="Arial" w:eastAsia="Times New Roman" w:hAnsi="Arial" w:cs="Arial"/>
          <w:color w:val="000000"/>
          <w:sz w:val="24"/>
          <w:szCs w:val="24"/>
          <w:lang w:eastAsia="ru-RU"/>
        </w:rPr>
        <w:lastRenderedPageBreak/>
        <w:t>Президент</w:t>
      </w:r>
      <w:r w:rsidRPr="00EF5632">
        <w:rPr>
          <w:rFonts w:ascii="Arial" w:eastAsia="Times New Roman" w:hAnsi="Arial" w:cs="Arial"/>
          <w:color w:val="000000"/>
          <w:sz w:val="24"/>
          <w:szCs w:val="24"/>
          <w:lang w:eastAsia="ru-RU"/>
        </w:rPr>
        <w:br/>
      </w:r>
      <w:bookmarkStart w:id="241" w:name="tat_22_zrt_84"/>
      <w:bookmarkEnd w:id="241"/>
      <w:r w:rsidRPr="00EF5632">
        <w:rPr>
          <w:rFonts w:ascii="Arial" w:eastAsia="Times New Roman" w:hAnsi="Arial" w:cs="Arial"/>
          <w:color w:val="000000"/>
          <w:sz w:val="24"/>
          <w:szCs w:val="24"/>
          <w:lang w:eastAsia="ru-RU"/>
        </w:rPr>
        <w:t>Республики Татарстан</w:t>
      </w:r>
      <w:r w:rsidRPr="00EF5632">
        <w:rPr>
          <w:rFonts w:ascii="Arial" w:eastAsia="Times New Roman" w:hAnsi="Arial" w:cs="Arial"/>
          <w:color w:val="000000"/>
          <w:sz w:val="24"/>
          <w:szCs w:val="24"/>
          <w:lang w:eastAsia="ru-RU"/>
        </w:rPr>
        <w:br/>
      </w:r>
      <w:bookmarkStart w:id="242" w:name="tat_22_zrt_85"/>
      <w:bookmarkEnd w:id="242"/>
      <w:r w:rsidRPr="00EF5632">
        <w:rPr>
          <w:rFonts w:ascii="Arial" w:eastAsia="Times New Roman" w:hAnsi="Arial" w:cs="Arial"/>
          <w:color w:val="000000"/>
          <w:sz w:val="24"/>
          <w:szCs w:val="24"/>
          <w:lang w:eastAsia="ru-RU"/>
        </w:rPr>
        <w:t xml:space="preserve">Р.Н. </w:t>
      </w:r>
      <w:proofErr w:type="spellStart"/>
      <w:r w:rsidRPr="00EF5632">
        <w:rPr>
          <w:rFonts w:ascii="Arial" w:eastAsia="Times New Roman" w:hAnsi="Arial" w:cs="Arial"/>
          <w:color w:val="000000"/>
          <w:sz w:val="24"/>
          <w:szCs w:val="24"/>
          <w:lang w:eastAsia="ru-RU"/>
        </w:rPr>
        <w:t>Минниханов</w:t>
      </w:r>
      <w:proofErr w:type="spell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43" w:name="dfas6m5nhi"/>
      <w:bookmarkStart w:id="244" w:name="bssPhr85"/>
      <w:bookmarkStart w:id="245" w:name="tat_22_zrt_80"/>
      <w:bookmarkEnd w:id="243"/>
      <w:bookmarkEnd w:id="244"/>
      <w:bookmarkEnd w:id="245"/>
      <w:r w:rsidRPr="00EF5632">
        <w:rPr>
          <w:rFonts w:ascii="Arial" w:eastAsia="Times New Roman" w:hAnsi="Arial" w:cs="Arial"/>
          <w:color w:val="000000"/>
          <w:sz w:val="24"/>
          <w:szCs w:val="24"/>
          <w:lang w:eastAsia="ru-RU"/>
        </w:rPr>
        <w:t>Казань, Кремль</w:t>
      </w:r>
      <w:r w:rsidRPr="00EF5632">
        <w:rPr>
          <w:rFonts w:ascii="Arial" w:eastAsia="Times New Roman" w:hAnsi="Arial" w:cs="Arial"/>
          <w:color w:val="000000"/>
          <w:sz w:val="24"/>
          <w:szCs w:val="24"/>
          <w:lang w:eastAsia="ru-RU"/>
        </w:rPr>
        <w:br/>
      </w:r>
      <w:bookmarkStart w:id="246" w:name="tat_22_zrt_86"/>
      <w:bookmarkEnd w:id="246"/>
      <w:r w:rsidRPr="00EF5632">
        <w:rPr>
          <w:rFonts w:ascii="Arial" w:eastAsia="Times New Roman" w:hAnsi="Arial" w:cs="Arial"/>
          <w:color w:val="000000"/>
          <w:sz w:val="24"/>
          <w:szCs w:val="24"/>
          <w:lang w:eastAsia="ru-RU"/>
        </w:rPr>
        <w:t>21 апреля 2016 года</w:t>
      </w:r>
      <w:r w:rsidRPr="00EF5632">
        <w:rPr>
          <w:rFonts w:ascii="Arial" w:eastAsia="Times New Roman" w:hAnsi="Arial" w:cs="Arial"/>
          <w:color w:val="000000"/>
          <w:sz w:val="24"/>
          <w:szCs w:val="24"/>
          <w:lang w:eastAsia="ru-RU"/>
        </w:rPr>
        <w:br/>
      </w:r>
      <w:bookmarkStart w:id="247" w:name="tat_22_zrt_87"/>
      <w:bookmarkEnd w:id="247"/>
      <w:r w:rsidRPr="00EF5632">
        <w:rPr>
          <w:rFonts w:ascii="Arial" w:eastAsia="Times New Roman" w:hAnsi="Arial" w:cs="Arial"/>
          <w:color w:val="000000"/>
          <w:sz w:val="24"/>
          <w:szCs w:val="24"/>
          <w:lang w:eastAsia="ru-RU"/>
        </w:rPr>
        <w:t>№ 22-ЗРТ</w:t>
      </w:r>
    </w:p>
    <w:p w:rsidR="00315AB7" w:rsidRDefault="00EF5632" w:rsidP="00EF5632">
      <w:pPr>
        <w:rPr>
          <w:rFonts w:ascii="Arial" w:eastAsia="Times New Roman" w:hAnsi="Arial" w:cs="Arial"/>
          <w:color w:val="000000"/>
          <w:sz w:val="24"/>
          <w:szCs w:val="24"/>
          <w:lang w:eastAsia="ru-RU"/>
        </w:rPr>
      </w:pPr>
      <w:r w:rsidRPr="00EF5632">
        <w:rPr>
          <w:rFonts w:ascii="Arial" w:eastAsia="Times New Roman" w:hAnsi="Arial" w:cs="Arial"/>
          <w:color w:val="000000"/>
          <w:sz w:val="24"/>
          <w:szCs w:val="24"/>
          <w:lang w:eastAsia="ru-RU"/>
        </w:rPr>
        <w:br/>
      </w:r>
      <w:r w:rsidRPr="00EF5632">
        <w:rPr>
          <w:rFonts w:ascii="Arial" w:eastAsia="Times New Roman" w:hAnsi="Arial" w:cs="Arial"/>
          <w:color w:val="000000"/>
          <w:sz w:val="24"/>
          <w:szCs w:val="24"/>
          <w:lang w:eastAsia="ru-RU"/>
        </w:rPr>
        <w:br/>
      </w:r>
    </w:p>
    <w:p w:rsidR="00EF5632" w:rsidRDefault="00EF5632" w:rsidP="00EF5632"/>
    <w:sectPr w:rsidR="00EF5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E4"/>
    <w:rsid w:val="00292BA9"/>
    <w:rsid w:val="00315AB7"/>
    <w:rsid w:val="00EF5632"/>
    <w:rsid w:val="00F4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npd/edoc/99_902135263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vbukh.ru/npd/edoc/99_902260925_ZAP246O3I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avbukh.ru/npd/edoc/81_294954_" TargetMode="External"/><Relationship Id="rId11" Type="http://schemas.openxmlformats.org/officeDocument/2006/relationships/hyperlink" Target="http://www.glavbukh.ru/npd/edoc/99_499067425_" TargetMode="External"/><Relationship Id="rId5" Type="http://schemas.openxmlformats.org/officeDocument/2006/relationships/hyperlink" Target="http://www.glavbukh.ru/npd/edoc/81_294955_" TargetMode="External"/><Relationship Id="rId10" Type="http://schemas.openxmlformats.org/officeDocument/2006/relationships/hyperlink" Target="http://www.glavbukh.ru/npd/edoc/81_294948_tat_21_zrt_part1a2" TargetMode="External"/><Relationship Id="rId4" Type="http://schemas.openxmlformats.org/officeDocument/2006/relationships/webSettings" Target="webSettings.xml"/><Relationship Id="rId9" Type="http://schemas.openxmlformats.org/officeDocument/2006/relationships/hyperlink" Target="http://www.glavbukh.ru/npd/edoc/81_2949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2218</Words>
  <Characters>12644</Characters>
  <Application>Microsoft Office Word</Application>
  <DocSecurity>0</DocSecurity>
  <Lines>105</Lines>
  <Paragraphs>29</Paragraphs>
  <ScaleCrop>false</ScaleCrop>
  <Company>SPecialiST RePack</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3</cp:revision>
  <dcterms:created xsi:type="dcterms:W3CDTF">2016-08-10T05:33:00Z</dcterms:created>
  <dcterms:modified xsi:type="dcterms:W3CDTF">2016-08-10T05:39:00Z</dcterms:modified>
</cp:coreProperties>
</file>