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C4" w:rsidRDefault="007242C4" w:rsidP="0083003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-634365</wp:posOffset>
            </wp:positionV>
            <wp:extent cx="904875" cy="1009650"/>
            <wp:effectExtent l="19050" t="0" r="9525" b="0"/>
            <wp:wrapTight wrapText="bothSides" distL="114300" distR="114300">
              <wp:wrapPolygon edited="0">
                <wp:start x="9549" y="0"/>
                <wp:lineTo x="4547" y="2038"/>
                <wp:lineTo x="3638" y="6521"/>
                <wp:lineTo x="8640" y="13042"/>
                <wp:lineTo x="0" y="13042"/>
                <wp:lineTo x="-455" y="18340"/>
                <wp:lineTo x="2274" y="19562"/>
                <wp:lineTo x="1819" y="21192"/>
                <wp:lineTo x="20008" y="21192"/>
                <wp:lineTo x="19554" y="19562"/>
                <wp:lineTo x="21827" y="18747"/>
                <wp:lineTo x="21827" y="13857"/>
                <wp:lineTo x="12733" y="13042"/>
                <wp:lineTo x="13187" y="13042"/>
                <wp:lineTo x="18644" y="6928"/>
                <wp:lineTo x="19099" y="4483"/>
                <wp:lineTo x="17280" y="2038"/>
                <wp:lineTo x="12278" y="0"/>
                <wp:lineTo x="9549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2C4" w:rsidRDefault="007242C4" w:rsidP="0083003C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323DA6" w:rsidRDefault="005A5BF9" w:rsidP="0083003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</w:t>
      </w:r>
      <w:r w:rsidR="007963BA">
        <w:rPr>
          <w:rFonts w:ascii="Segoe UI" w:hAnsi="Segoe UI"/>
          <w:b/>
          <w:sz w:val="32"/>
        </w:rPr>
        <w:t>9</w:t>
      </w:r>
      <w:r w:rsidR="00A52C56">
        <w:rPr>
          <w:rFonts w:ascii="Segoe UI" w:hAnsi="Segoe UI"/>
          <w:b/>
          <w:sz w:val="32"/>
        </w:rPr>
        <w:t>.</w:t>
      </w:r>
      <w:r w:rsidR="00FE1A76">
        <w:rPr>
          <w:rFonts w:ascii="Segoe UI" w:hAnsi="Segoe UI"/>
          <w:b/>
          <w:sz w:val="32"/>
        </w:rPr>
        <w:t>03</w:t>
      </w:r>
      <w:r w:rsidR="007963BA">
        <w:rPr>
          <w:rFonts w:ascii="Segoe UI" w:hAnsi="Segoe UI"/>
          <w:b/>
          <w:sz w:val="32"/>
        </w:rPr>
        <w:t>.2025</w:t>
      </w:r>
    </w:p>
    <w:p w:rsidR="00323DA6" w:rsidRDefault="00323DA6" w:rsidP="0083003C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</w:t>
      </w:r>
      <w:r w:rsidR="00534AEB">
        <w:rPr>
          <w:rFonts w:ascii="Segoe UI Light" w:hAnsi="Segoe UI Light"/>
          <w:b/>
          <w:sz w:val="32"/>
        </w:rPr>
        <w:t>Анонс</w:t>
      </w:r>
    </w:p>
    <w:p w:rsidR="00EB3A9C" w:rsidRDefault="00EB3A9C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D906A6" w:rsidRDefault="00D906A6" w:rsidP="007963BA">
      <w:pPr>
        <w:autoSpaceDE w:val="0"/>
        <w:autoSpaceDN w:val="0"/>
        <w:adjustRightInd w:val="0"/>
        <w:spacing w:after="120" w:line="288" w:lineRule="auto"/>
        <w:jc w:val="center"/>
        <w:rPr>
          <w:rFonts w:ascii="Segoe UI" w:eastAsia="Times New Roman" w:hAnsi="Segoe UI" w:cs="Segoe UI"/>
          <w:b/>
          <w:sz w:val="32"/>
          <w:szCs w:val="32"/>
        </w:rPr>
      </w:pPr>
    </w:p>
    <w:p w:rsidR="007963BA" w:rsidRDefault="000A29EC" w:rsidP="007963BA">
      <w:pPr>
        <w:autoSpaceDE w:val="0"/>
        <w:autoSpaceDN w:val="0"/>
        <w:adjustRightInd w:val="0"/>
        <w:spacing w:after="120" w:line="288" w:lineRule="auto"/>
        <w:jc w:val="center"/>
        <w:rPr>
          <w:rFonts w:ascii="Segoe UI" w:eastAsia="Times New Roman" w:hAnsi="Segoe UI" w:cs="Segoe UI"/>
          <w:b/>
          <w:sz w:val="32"/>
          <w:szCs w:val="32"/>
        </w:rPr>
      </w:pPr>
      <w:bookmarkStart w:id="0" w:name="_GoBack"/>
      <w:r>
        <w:rPr>
          <w:rFonts w:ascii="Segoe UI" w:eastAsia="Times New Roman" w:hAnsi="Segoe UI" w:cs="Segoe UI"/>
          <w:b/>
          <w:sz w:val="32"/>
          <w:szCs w:val="32"/>
        </w:rPr>
        <w:t xml:space="preserve">20 марта состоится прямой эфир для участников рынка недвижимости </w:t>
      </w:r>
      <w:r w:rsidR="007963BA">
        <w:rPr>
          <w:rFonts w:ascii="Segoe UI" w:eastAsia="Times New Roman" w:hAnsi="Segoe UI" w:cs="Segoe UI"/>
          <w:b/>
          <w:sz w:val="32"/>
          <w:szCs w:val="32"/>
        </w:rPr>
        <w:t xml:space="preserve">  </w:t>
      </w:r>
    </w:p>
    <w:bookmarkEnd w:id="0"/>
    <w:p w:rsidR="000A29EC" w:rsidRPr="000A29EC" w:rsidRDefault="000A29EC" w:rsidP="007963B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0A29EC">
        <w:rPr>
          <w:rFonts w:ascii="Segoe UI" w:eastAsia="Times New Roman" w:hAnsi="Segoe UI" w:cs="Times New Roman"/>
          <w:i/>
          <w:color w:val="000000"/>
          <w:sz w:val="24"/>
          <w:szCs w:val="24"/>
        </w:rPr>
        <w:t>Главная тема – законодательные нововведения в сфере недвижимости</w:t>
      </w:r>
    </w:p>
    <w:p w:rsidR="000A29EC" w:rsidRDefault="00FA1057" w:rsidP="007963B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proofErr w:type="spellStart"/>
      <w:r w:rsidRPr="000A29EC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0A29EC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0A29EC" w:rsidRPr="000A29EC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совместно с Гильдией риелторов РТ </w:t>
      </w:r>
      <w:r w:rsidR="000A29EC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проведет прямой эфир </w:t>
      </w:r>
      <w:r w:rsidR="007242C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</w:t>
      </w:r>
      <w:proofErr w:type="spellStart"/>
      <w:r w:rsidR="007242C4" w:rsidRPr="007242C4">
        <w:rPr>
          <w:rFonts w:ascii="Segoe UI" w:eastAsia="Times New Roman" w:hAnsi="Segoe UI" w:cs="Times New Roman"/>
          <w:b/>
          <w:color w:val="000000"/>
          <w:sz w:val="24"/>
          <w:szCs w:val="24"/>
        </w:rPr>
        <w:t>ВКонтакте</w:t>
      </w:r>
      <w:proofErr w:type="spellEnd"/>
      <w:r w:rsidR="007242C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</w:t>
      </w:r>
      <w:r w:rsidR="007242C4" w:rsidRPr="007242C4">
        <w:rPr>
          <w:rFonts w:ascii="Segoe UI" w:eastAsia="Times New Roman" w:hAnsi="Segoe UI" w:cs="Times New Roman"/>
          <w:b/>
          <w:color w:val="000000"/>
          <w:sz w:val="24"/>
          <w:szCs w:val="24"/>
        </w:rPr>
        <w:t>https://vk.com/rosreestr16</w:t>
      </w:r>
      <w:r w:rsidR="007242C4">
        <w:rPr>
          <w:rFonts w:ascii="Segoe UI" w:eastAsia="Times New Roman" w:hAnsi="Segoe UI" w:cs="Times New Roman"/>
          <w:b/>
          <w:color w:val="000000"/>
          <w:sz w:val="24"/>
          <w:szCs w:val="24"/>
        </w:rPr>
        <w:t>)</w:t>
      </w:r>
      <w:r w:rsidR="007242C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0A29EC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для участников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рынка недвижимости. </w:t>
      </w:r>
    </w:p>
    <w:p w:rsidR="00D906A6" w:rsidRDefault="009C3CEB" w:rsidP="007963B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Как известно, п</w:t>
      </w:r>
      <w:r w:rsidRPr="009C3CEB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 инициативе </w:t>
      </w:r>
      <w:proofErr w:type="spellStart"/>
      <w:r w:rsidRPr="009C3CEB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9C3CE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принимается достаточно большое количество федеральных законов в сфере недвижимости. Ряд важных законов были приняты и в конце прошлого года, а также вступили в силу буквально с 1 марта 2025 года.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Разъяснения по </w:t>
      </w:r>
      <w:r w:rsidR="00F24139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самым актуальным из них </w:t>
      </w:r>
      <w:r w:rsidR="00B80C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даст </w:t>
      </w:r>
      <w:r w:rsidR="007963B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начальник отдела </w:t>
      </w:r>
      <w:r w:rsidR="007963BA" w:rsidRPr="007963BA">
        <w:rPr>
          <w:rFonts w:ascii="Segoe UI" w:eastAsia="Times New Roman" w:hAnsi="Segoe UI" w:cs="Times New Roman"/>
          <w:color w:val="000000"/>
          <w:sz w:val="24"/>
          <w:szCs w:val="24"/>
        </w:rPr>
        <w:t>государственного кадастрового учета и государственной регистрации прав на недвижимость № 1</w:t>
      </w:r>
      <w:r w:rsidR="007963B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D906A6"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Управления </w:t>
      </w:r>
      <w:proofErr w:type="spellStart"/>
      <w:r w:rsidR="00D906A6" w:rsidRPr="00D906A6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D906A6"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Республике Татарстан </w:t>
      </w:r>
      <w:r w:rsidR="007963BA" w:rsidRPr="00D906A6">
        <w:rPr>
          <w:rFonts w:ascii="Segoe UI" w:eastAsia="Times New Roman" w:hAnsi="Segoe UI" w:cs="Times New Roman"/>
          <w:b/>
          <w:color w:val="000000"/>
          <w:sz w:val="24"/>
          <w:szCs w:val="24"/>
        </w:rPr>
        <w:t>Алсу Сафина</w:t>
      </w:r>
      <w:r w:rsidR="007963BA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7242C4" w:rsidRDefault="007242C4" w:rsidP="00FA1057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качестве модератора </w:t>
      </w:r>
      <w:r w:rsidR="007963BA">
        <w:rPr>
          <w:rFonts w:ascii="Segoe UI" w:eastAsia="Times New Roman" w:hAnsi="Segoe UI" w:cs="Times New Roman"/>
          <w:color w:val="000000"/>
          <w:sz w:val="24"/>
          <w:szCs w:val="24"/>
        </w:rPr>
        <w:t>прямо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го</w:t>
      </w:r>
      <w:r w:rsidR="007963B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эфир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а выступит</w:t>
      </w:r>
      <w:r w:rsidR="007963B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FA105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Вице-президент Гильдии риелторов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РТ </w:t>
      </w:r>
      <w:r w:rsidR="00FA1057" w:rsidRPr="00FA105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Руслан </w:t>
      </w:r>
      <w:proofErr w:type="spellStart"/>
      <w:r w:rsidR="00FA1057" w:rsidRPr="00FA1057">
        <w:rPr>
          <w:rFonts w:ascii="Segoe UI" w:eastAsia="Times New Roman" w:hAnsi="Segoe UI" w:cs="Times New Roman"/>
          <w:b/>
          <w:color w:val="000000"/>
          <w:sz w:val="24"/>
          <w:szCs w:val="24"/>
        </w:rPr>
        <w:t>Садрее</w:t>
      </w:r>
      <w:r w:rsidR="00A13009">
        <w:rPr>
          <w:rFonts w:ascii="Segoe UI" w:eastAsia="Times New Roman" w:hAnsi="Segoe UI" w:cs="Times New Roman"/>
          <w:b/>
          <w:color w:val="000000"/>
          <w:sz w:val="24"/>
          <w:szCs w:val="24"/>
        </w:rPr>
        <w:t>в</w:t>
      </w:r>
      <w:proofErr w:type="spellEnd"/>
      <w:r w:rsidR="00A13009">
        <w:rPr>
          <w:rFonts w:ascii="Segoe UI" w:eastAsia="Times New Roman" w:hAnsi="Segoe UI" w:cs="Times New Roman"/>
          <w:b/>
          <w:color w:val="000000"/>
          <w:sz w:val="24"/>
          <w:szCs w:val="24"/>
        </w:rPr>
        <w:t>.</w:t>
      </w:r>
    </w:p>
    <w:p w:rsidR="00534AEB" w:rsidRDefault="00FA1057" w:rsidP="00B80C5E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Приглашаем всех заинтересованных лиц присоединиться к онлайн трансляции в </w:t>
      </w:r>
      <w:r w:rsidRPr="00FA105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14.00.  </w:t>
      </w:r>
      <w:r w:rsidR="00534AEB" w:rsidRPr="00534AEB">
        <w:rPr>
          <w:rFonts w:ascii="Segoe UI" w:hAnsi="Segoe UI"/>
          <w:color w:val="000000" w:themeColor="text1"/>
          <w:sz w:val="24"/>
          <w:szCs w:val="24"/>
        </w:rPr>
        <w:t>Если у вас есть вопросы по</w:t>
      </w:r>
      <w:r w:rsidR="00C9445E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>данной теме</w:t>
      </w:r>
      <w:r w:rsidR="00534AEB" w:rsidRPr="00534AEB">
        <w:rPr>
          <w:rFonts w:ascii="Segoe UI" w:hAnsi="Segoe UI"/>
          <w:color w:val="000000" w:themeColor="text1"/>
          <w:sz w:val="24"/>
          <w:szCs w:val="24"/>
        </w:rPr>
        <w:t>, то вы можете уже сейчас их прислать к нам в мессенджер.</w:t>
      </w:r>
    </w:p>
    <w:p w:rsidR="007963BA" w:rsidRDefault="007963BA" w:rsidP="00D906A6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FA1057" w:rsidRDefault="00FA1057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A1057" w:rsidRDefault="00FA1057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A1057" w:rsidRDefault="00FA1057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A1057" w:rsidRDefault="00FA1057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A1057" w:rsidRDefault="00FA1057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A1057" w:rsidRDefault="00FA1057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0C57EC" w:rsidRDefault="000C57EC" w:rsidP="000C57EC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0C57EC" w:rsidRDefault="00D66255" w:rsidP="000C57EC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0C57EC">
          <w:rPr>
            <w:rFonts w:ascii="Segoe UI" w:hAnsi="Segoe UI"/>
            <w:sz w:val="20"/>
          </w:rPr>
          <w:t>https://rosreestr.tatarstan.ru</w:t>
        </w:r>
      </w:hyperlink>
    </w:p>
    <w:p w:rsidR="00483715" w:rsidRDefault="000C57EC">
      <w:pPr>
        <w:spacing w:after="100" w:afterAutospacing="1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483715" w:rsidSect="0072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4B44F2"/>
    <w:rsid w:val="000134AC"/>
    <w:rsid w:val="00035058"/>
    <w:rsid w:val="00041C44"/>
    <w:rsid w:val="00047F18"/>
    <w:rsid w:val="0005722B"/>
    <w:rsid w:val="000A29EC"/>
    <w:rsid w:val="000A349A"/>
    <w:rsid w:val="000A4BA3"/>
    <w:rsid w:val="000B36D2"/>
    <w:rsid w:val="000C57EC"/>
    <w:rsid w:val="000E4DB0"/>
    <w:rsid w:val="000F5997"/>
    <w:rsid w:val="001053A4"/>
    <w:rsid w:val="001132CC"/>
    <w:rsid w:val="00120F22"/>
    <w:rsid w:val="00125FA6"/>
    <w:rsid w:val="00126CA6"/>
    <w:rsid w:val="001311AD"/>
    <w:rsid w:val="00153D7F"/>
    <w:rsid w:val="001571CE"/>
    <w:rsid w:val="00164F7B"/>
    <w:rsid w:val="00165863"/>
    <w:rsid w:val="001C34D6"/>
    <w:rsid w:val="001D5890"/>
    <w:rsid w:val="001E4E14"/>
    <w:rsid w:val="001F3B74"/>
    <w:rsid w:val="001F63E8"/>
    <w:rsid w:val="00233870"/>
    <w:rsid w:val="00247331"/>
    <w:rsid w:val="00276982"/>
    <w:rsid w:val="002814B7"/>
    <w:rsid w:val="002C41A0"/>
    <w:rsid w:val="002D2F36"/>
    <w:rsid w:val="002E357F"/>
    <w:rsid w:val="00301702"/>
    <w:rsid w:val="00302F43"/>
    <w:rsid w:val="00323DA6"/>
    <w:rsid w:val="00371112"/>
    <w:rsid w:val="00374EAC"/>
    <w:rsid w:val="003A55BD"/>
    <w:rsid w:val="003B0535"/>
    <w:rsid w:val="003B22BF"/>
    <w:rsid w:val="003B3B40"/>
    <w:rsid w:val="003C087C"/>
    <w:rsid w:val="003F55C5"/>
    <w:rsid w:val="00430F8C"/>
    <w:rsid w:val="00447524"/>
    <w:rsid w:val="00450043"/>
    <w:rsid w:val="004811F0"/>
    <w:rsid w:val="00483715"/>
    <w:rsid w:val="00493179"/>
    <w:rsid w:val="004A10F5"/>
    <w:rsid w:val="004A223E"/>
    <w:rsid w:val="004B01FF"/>
    <w:rsid w:val="004B44F2"/>
    <w:rsid w:val="004F406C"/>
    <w:rsid w:val="0050162B"/>
    <w:rsid w:val="00514A20"/>
    <w:rsid w:val="00514FCA"/>
    <w:rsid w:val="005329BA"/>
    <w:rsid w:val="00534AEB"/>
    <w:rsid w:val="00557B88"/>
    <w:rsid w:val="00567641"/>
    <w:rsid w:val="00571E9C"/>
    <w:rsid w:val="00591F32"/>
    <w:rsid w:val="005A5BF9"/>
    <w:rsid w:val="005B063D"/>
    <w:rsid w:val="005B4E7C"/>
    <w:rsid w:val="005B6ACF"/>
    <w:rsid w:val="005B71D9"/>
    <w:rsid w:val="005D693D"/>
    <w:rsid w:val="005D6FFB"/>
    <w:rsid w:val="005F5E8D"/>
    <w:rsid w:val="00614FC7"/>
    <w:rsid w:val="00627D36"/>
    <w:rsid w:val="00632118"/>
    <w:rsid w:val="006343F8"/>
    <w:rsid w:val="00636D07"/>
    <w:rsid w:val="00642A38"/>
    <w:rsid w:val="00643BF8"/>
    <w:rsid w:val="006665DB"/>
    <w:rsid w:val="00675271"/>
    <w:rsid w:val="006823C6"/>
    <w:rsid w:val="0069043A"/>
    <w:rsid w:val="006B3431"/>
    <w:rsid w:val="006C3749"/>
    <w:rsid w:val="006D17DA"/>
    <w:rsid w:val="006D21C8"/>
    <w:rsid w:val="006E609B"/>
    <w:rsid w:val="00713B2C"/>
    <w:rsid w:val="0072389B"/>
    <w:rsid w:val="007242C4"/>
    <w:rsid w:val="00732882"/>
    <w:rsid w:val="00735232"/>
    <w:rsid w:val="0074382A"/>
    <w:rsid w:val="00745F12"/>
    <w:rsid w:val="007562B6"/>
    <w:rsid w:val="00762415"/>
    <w:rsid w:val="00765E44"/>
    <w:rsid w:val="007963BA"/>
    <w:rsid w:val="007B182F"/>
    <w:rsid w:val="007B3DF8"/>
    <w:rsid w:val="007B6888"/>
    <w:rsid w:val="00814B00"/>
    <w:rsid w:val="00821C73"/>
    <w:rsid w:val="008258AC"/>
    <w:rsid w:val="008267CB"/>
    <w:rsid w:val="0083003C"/>
    <w:rsid w:val="00837D2C"/>
    <w:rsid w:val="0084467B"/>
    <w:rsid w:val="008848C4"/>
    <w:rsid w:val="00897DC8"/>
    <w:rsid w:val="008A3F49"/>
    <w:rsid w:val="008C2FE8"/>
    <w:rsid w:val="008D2753"/>
    <w:rsid w:val="00911930"/>
    <w:rsid w:val="0092226A"/>
    <w:rsid w:val="00925687"/>
    <w:rsid w:val="0093075F"/>
    <w:rsid w:val="00942E67"/>
    <w:rsid w:val="00986402"/>
    <w:rsid w:val="0098756B"/>
    <w:rsid w:val="009A7BE5"/>
    <w:rsid w:val="009B0131"/>
    <w:rsid w:val="009B7540"/>
    <w:rsid w:val="009C3CEB"/>
    <w:rsid w:val="009E0FBB"/>
    <w:rsid w:val="009E2ADB"/>
    <w:rsid w:val="00A05B0C"/>
    <w:rsid w:val="00A06757"/>
    <w:rsid w:val="00A1120D"/>
    <w:rsid w:val="00A13009"/>
    <w:rsid w:val="00A16973"/>
    <w:rsid w:val="00A52C56"/>
    <w:rsid w:val="00A5345B"/>
    <w:rsid w:val="00A579A1"/>
    <w:rsid w:val="00A64BE1"/>
    <w:rsid w:val="00AB37AD"/>
    <w:rsid w:val="00AD23A3"/>
    <w:rsid w:val="00AD3DDD"/>
    <w:rsid w:val="00AD7DAC"/>
    <w:rsid w:val="00AE5EE1"/>
    <w:rsid w:val="00B01DDD"/>
    <w:rsid w:val="00B402F3"/>
    <w:rsid w:val="00B41401"/>
    <w:rsid w:val="00B449D8"/>
    <w:rsid w:val="00B57CEE"/>
    <w:rsid w:val="00B7169D"/>
    <w:rsid w:val="00B80C5E"/>
    <w:rsid w:val="00B8554E"/>
    <w:rsid w:val="00BB3BC4"/>
    <w:rsid w:val="00BE0D54"/>
    <w:rsid w:val="00C0610A"/>
    <w:rsid w:val="00C20C88"/>
    <w:rsid w:val="00C26191"/>
    <w:rsid w:val="00C4634B"/>
    <w:rsid w:val="00C51B14"/>
    <w:rsid w:val="00C62363"/>
    <w:rsid w:val="00C650C3"/>
    <w:rsid w:val="00C67FC6"/>
    <w:rsid w:val="00C75277"/>
    <w:rsid w:val="00C843D6"/>
    <w:rsid w:val="00C9216E"/>
    <w:rsid w:val="00C9445E"/>
    <w:rsid w:val="00C95DA5"/>
    <w:rsid w:val="00C95F41"/>
    <w:rsid w:val="00CB4306"/>
    <w:rsid w:val="00CD03D3"/>
    <w:rsid w:val="00D26C66"/>
    <w:rsid w:val="00D27B44"/>
    <w:rsid w:val="00D42750"/>
    <w:rsid w:val="00D445D1"/>
    <w:rsid w:val="00D66255"/>
    <w:rsid w:val="00D906A6"/>
    <w:rsid w:val="00DC0783"/>
    <w:rsid w:val="00DE3456"/>
    <w:rsid w:val="00DE3E5C"/>
    <w:rsid w:val="00DF51C5"/>
    <w:rsid w:val="00E26A2E"/>
    <w:rsid w:val="00E72B92"/>
    <w:rsid w:val="00E94C25"/>
    <w:rsid w:val="00E97599"/>
    <w:rsid w:val="00E97BD7"/>
    <w:rsid w:val="00EA6FE2"/>
    <w:rsid w:val="00EB1553"/>
    <w:rsid w:val="00EB3A9C"/>
    <w:rsid w:val="00EE31FB"/>
    <w:rsid w:val="00EE645F"/>
    <w:rsid w:val="00EF4069"/>
    <w:rsid w:val="00F043D5"/>
    <w:rsid w:val="00F062E5"/>
    <w:rsid w:val="00F157CC"/>
    <w:rsid w:val="00F202C1"/>
    <w:rsid w:val="00F24139"/>
    <w:rsid w:val="00F27993"/>
    <w:rsid w:val="00FA1057"/>
    <w:rsid w:val="00FE1A76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7B97D-330C-4818-996A-D5510EF3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aa">
    <w:name w:val="List Paragraph"/>
    <w:basedOn w:val="a"/>
    <w:uiPriority w:val="34"/>
    <w:qFormat/>
    <w:rsid w:val="00EE6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34D6B-6214-41D9-B7AF-0935BE60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2024-01-15T08:36:00Z</cp:lastPrinted>
  <dcterms:created xsi:type="dcterms:W3CDTF">2025-03-19T10:45:00Z</dcterms:created>
  <dcterms:modified xsi:type="dcterms:W3CDTF">2025-03-19T10:45:00Z</dcterms:modified>
</cp:coreProperties>
</file>