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2C" w:rsidRPr="00992491" w:rsidRDefault="00F31F2C" w:rsidP="00F31F2C">
      <w:pPr>
        <w:shd w:val="clear" w:color="auto" w:fill="FFFFFF"/>
        <w:spacing w:after="24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  <w:t xml:space="preserve">Социальный контракт для организации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  <w:t>самозанятости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  <w:t xml:space="preserve"> и ИП</w:t>
      </w:r>
      <w:r w:rsidRPr="0099249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  <w:t>: условия контракта и обязанности сторон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8"/>
          <w:u w:val="single"/>
          <w:lang w:eastAsia="ru-RU"/>
        </w:rPr>
        <w:t>.</w:t>
      </w:r>
      <w:bookmarkStart w:id="0" w:name="_GoBack"/>
      <w:bookmarkEnd w:id="0"/>
    </w:p>
    <w:p w:rsidR="00F31F2C" w:rsidRDefault="00F31F2C" w:rsidP="00F31F2C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контракт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ИП</w:t>
      </w: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видов адресной социальной помощи, которая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малоимущим гражданам.</w:t>
      </w:r>
    </w:p>
    <w:p w:rsidR="00F31F2C" w:rsidRPr="00992491" w:rsidRDefault="00F31F2C" w:rsidP="00F31F2C">
      <w:pPr>
        <w:spacing w:after="10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    Кто может рассчитывать на заключение </w:t>
      </w:r>
      <w:proofErr w:type="spellStart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соцконтракта</w:t>
      </w:r>
      <w:proofErr w:type="spellEnd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31F2C" w:rsidRPr="00992491" w:rsidRDefault="00F31F2C" w:rsidP="00F31F2C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заключение </w:t>
      </w:r>
      <w:proofErr w:type="spellStart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соцконтракта</w:t>
      </w:r>
      <w:proofErr w:type="spellEnd"/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поиску работы могут рассчитывать малоимущие граждане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независящим от них причинам. </w:t>
      </w:r>
    </w:p>
    <w:p w:rsidR="00F31F2C" w:rsidRDefault="00F31F2C" w:rsidP="00F31F2C">
      <w:pPr>
        <w:spacing w:after="10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    Сумма выплат по </w:t>
      </w:r>
      <w:proofErr w:type="spellStart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соцконтракту</w:t>
      </w:r>
      <w:proofErr w:type="spellEnd"/>
      <w:r w:rsidRPr="00992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31F2C" w:rsidRPr="00992491" w:rsidRDefault="00F31F2C" w:rsidP="00F31F2C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Единовременная</w:t>
      </w: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выплат по социальному контракту </w:t>
      </w:r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</w:t>
      </w:r>
      <w:proofErr w:type="spellStart"/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превышать 150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1F2C" w:rsidRPr="00F31F2C" w:rsidRDefault="00F31F2C" w:rsidP="00F31F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Требование к конечному результату:</w:t>
      </w:r>
    </w:p>
    <w:p w:rsidR="00F31F2C" w:rsidRPr="00F31F2C" w:rsidRDefault="00F31F2C" w:rsidP="00F31F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гражданина в качестве индивидуального предпринимателя или налогоплательщика налога на профессиональный доход;</w:t>
      </w:r>
    </w:p>
    <w:p w:rsidR="00F31F2C" w:rsidRPr="00F31F2C" w:rsidRDefault="00F31F2C" w:rsidP="00F31F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денежных доходов гражданина (семьи гражданина) по </w:t>
      </w:r>
      <w:proofErr w:type="gramStart"/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proofErr w:type="gramEnd"/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действия социального контракта.</w:t>
      </w:r>
    </w:p>
    <w:p w:rsidR="00F31F2C" w:rsidRPr="00F31F2C" w:rsidRDefault="00F31F2C" w:rsidP="00F31F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Гражданин обязан:</w:t>
      </w:r>
    </w:p>
    <w:p w:rsidR="00F31F2C" w:rsidRPr="00F31F2C" w:rsidRDefault="00F31F2C" w:rsidP="00F31F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встать на учет в налоговом органе по субъекту Российский Федерации в качестве индивидуального предпринимателя или налогоплательщика налога на профессиональный доход;</w:t>
      </w:r>
    </w:p>
    <w:p w:rsidR="00F31F2C" w:rsidRPr="00F31F2C" w:rsidRDefault="00F31F2C" w:rsidP="00F31F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представить в орган социальной защиты населения документы, подтверждающие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доход;</w:t>
      </w:r>
    </w:p>
    <w:p w:rsidR="00F31F2C" w:rsidRPr="00F31F2C" w:rsidRDefault="00F31F2C" w:rsidP="00F31F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приобрести в период действия социального контракта основные средства, материально-производственные запасы, необходимые для осуществления индивидуальной предпринимательской деятельности, и представить в орган социальной защиты </w:t>
      </w:r>
      <w:proofErr w:type="gramStart"/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proofErr w:type="gramEnd"/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подтверждающие документы;</w:t>
      </w:r>
    </w:p>
    <w:p w:rsidR="00F31F2C" w:rsidRPr="00F31F2C" w:rsidRDefault="00F31F2C" w:rsidP="00F31F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возвратить денежные средства, полученные в качестве государственной социальной помощи, в полном объеме и в срок не позднее 30 дней со дня прекращения индивидуальной предпринимательской деятельности (в случае ее прекращения в период действия социального контракта по собственной инициативе).</w:t>
      </w:r>
      <w:proofErr w:type="gramEnd"/>
    </w:p>
    <w:p w:rsidR="00F31F2C" w:rsidRDefault="00F31F2C" w:rsidP="00F31F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дополнительную консультацию можно в Отделе социальной защиты по телефонам: </w:t>
      </w:r>
    </w:p>
    <w:p w:rsidR="00F31F2C" w:rsidRPr="00992491" w:rsidRDefault="00F31F2C" w:rsidP="00F31F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2-92-72, 2-92</w:t>
      </w:r>
      <w:r w:rsidRPr="00992491">
        <w:rPr>
          <w:rFonts w:ascii="Times New Roman" w:eastAsia="Times New Roman" w:hAnsi="Times New Roman" w:cs="Times New Roman"/>
          <w:sz w:val="24"/>
          <w:szCs w:val="24"/>
          <w:lang w:eastAsia="ru-RU"/>
        </w:rPr>
        <w:t>-74.</w:t>
      </w:r>
    </w:p>
    <w:p w:rsidR="00F31F2C" w:rsidRDefault="00F31F2C" w:rsidP="00F31F2C"/>
    <w:p w:rsidR="007A0885" w:rsidRDefault="007A0885"/>
    <w:sectPr w:rsidR="007A0885" w:rsidSect="00992491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0F3"/>
    <w:multiLevelType w:val="multilevel"/>
    <w:tmpl w:val="F94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202CAE"/>
    <w:multiLevelType w:val="multilevel"/>
    <w:tmpl w:val="A76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A6295"/>
    <w:multiLevelType w:val="multilevel"/>
    <w:tmpl w:val="65E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2C"/>
    <w:rsid w:val="007A0885"/>
    <w:rsid w:val="00F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Шаблон</dc:creator>
  <cp:lastModifiedBy>Шаблон</cp:lastModifiedBy>
  <cp:revision>1</cp:revision>
  <dcterms:created xsi:type="dcterms:W3CDTF">2022-02-09T08:01:00Z</dcterms:created>
  <dcterms:modified xsi:type="dcterms:W3CDTF">2022-02-09T08:10:00Z</dcterms:modified>
</cp:coreProperties>
</file>