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3D" w:rsidRPr="00912BE1" w:rsidRDefault="00DC143D" w:rsidP="00DC143D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912BE1">
        <w:rPr>
          <w:rFonts w:eastAsia="Calibri"/>
          <w:b/>
          <w:lang w:eastAsia="en-US"/>
        </w:rPr>
        <w:t xml:space="preserve">Приложение № 2 </w:t>
      </w:r>
    </w:p>
    <w:p w:rsidR="00DC143D" w:rsidRPr="00912BE1" w:rsidRDefault="00DC143D" w:rsidP="00DC143D">
      <w:pPr>
        <w:spacing w:line="360" w:lineRule="auto"/>
        <w:ind w:left="567"/>
        <w:jc w:val="right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 xml:space="preserve"> 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lang w:eastAsia="en-US"/>
        </w:rPr>
      </w:pPr>
      <w:r w:rsidRPr="00912BE1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«Солнечный зайчик»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  <w:r w:rsidRPr="00912BE1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:rsidR="00DC143D" w:rsidRPr="00912BE1" w:rsidRDefault="00DC143D" w:rsidP="00DC143D">
      <w:pPr>
        <w:tabs>
          <w:tab w:val="left" w:pos="6405"/>
        </w:tabs>
        <w:ind w:left="567"/>
        <w:jc w:val="center"/>
        <w:rPr>
          <w:rFonts w:eastAsia="Calibri"/>
          <w:b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Я, _</w:t>
      </w:r>
      <w:r w:rsidRPr="00912BE1">
        <w:rPr>
          <w:rFonts w:eastAsia="Calibri"/>
          <w:color w:val="000000"/>
          <w:lang w:eastAsia="en-US"/>
        </w:rPr>
        <w:t>________________________________________</w:t>
      </w:r>
      <w:r>
        <w:rPr>
          <w:rFonts w:eastAsia="Calibri"/>
          <w:color w:val="000000"/>
          <w:lang w:eastAsia="en-US"/>
        </w:rPr>
        <w:t>_____________________________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зарегистрированный(ая)_________________________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серия______________, номер______________выдан_________________________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</w:t>
      </w:r>
      <w:r>
        <w:rPr>
          <w:rFonts w:eastAsia="Calibri"/>
          <w:color w:val="000000"/>
          <w:lang w:eastAsia="en-US"/>
        </w:rPr>
        <w:t>_____ «____» _________ ____</w:t>
      </w:r>
      <w:r w:rsidRPr="00912BE1">
        <w:rPr>
          <w:rFonts w:eastAsia="Calibri"/>
          <w:color w:val="000000"/>
          <w:lang w:eastAsia="en-US"/>
        </w:rPr>
        <w:t>года,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912BE1">
        <w:t xml:space="preserve"> ____________________</w:t>
      </w:r>
      <w:r>
        <w:t>___________________________</w:t>
      </w:r>
      <w:r w:rsidRPr="00912BE1"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являясь родителем (законным представителем) ____</w:t>
      </w:r>
      <w:r>
        <w:rPr>
          <w:rFonts w:eastAsia="Calibri"/>
          <w:color w:val="000000"/>
          <w:lang w:eastAsia="en-US"/>
        </w:rPr>
        <w:t>____________________________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проживающего(ей) по адресу_________________________________________________</w:t>
      </w:r>
      <w:r>
        <w:rPr>
          <w:rFonts w:eastAsia="Calibri"/>
          <w:color w:val="000000"/>
          <w:lang w:eastAsia="en-US"/>
        </w:rPr>
        <w:t>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паспорт (свидетельство о рожд</w:t>
      </w:r>
      <w:r>
        <w:rPr>
          <w:rFonts w:eastAsia="Calibri"/>
          <w:color w:val="000000"/>
          <w:lang w:eastAsia="en-US"/>
        </w:rPr>
        <w:t>ении) серия_______номер________</w:t>
      </w:r>
      <w:r w:rsidRPr="00912BE1">
        <w:rPr>
          <w:rFonts w:eastAsia="Calibri"/>
          <w:color w:val="000000"/>
          <w:lang w:eastAsia="en-US"/>
        </w:rPr>
        <w:t>_, выдан________________________________________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_____________________________________________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 основании__________________________________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  <w:r w:rsidRPr="00912BE1">
        <w:rPr>
          <w:rFonts w:eastAsia="Calibri"/>
          <w:color w:val="000000"/>
          <w:lang w:eastAsia="en-US"/>
        </w:rPr>
        <w:t>,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г.Казань, ул.Павлюхина 110 В,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912BE1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данных,</w:t>
      </w:r>
      <w:r w:rsidRPr="00912BE1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</w:t>
      </w:r>
      <w:r w:rsidRPr="00912BE1">
        <w:rPr>
          <w:rFonts w:eastAsia="Calibri"/>
          <w:color w:val="000000"/>
          <w:lang w:eastAsia="en-US"/>
        </w:rPr>
        <w:lastRenderedPageBreak/>
        <w:t xml:space="preserve">выдавшем его органе, полное наименование образовательного учреждения, адрес, номер контактного телефона, адрес электронной </w:t>
      </w:r>
      <w:r w:rsidRPr="00912BE1">
        <w:rPr>
          <w:rFonts w:eastAsia="Calibri"/>
          <w:color w:val="000000" w:themeColor="text1"/>
          <w:lang w:eastAsia="en-US"/>
        </w:rPr>
        <w:t xml:space="preserve">почты, необходимые для реализации целей: обеспечение участия в Конкурсе несовершеннолетнего участника (включая создание базы данных и идентификацию участников конкурса); уведомление лиц, принимающих участие в Конкурсе, о новостях, изменениях условий Конкурса и результатах Конкурса; формирование статистических отчётов по результатам Конкурса, подготовки информационных материалов; </w:t>
      </w:r>
      <w:r w:rsidRPr="00912BE1">
        <w:rPr>
          <w:color w:val="000000" w:themeColor="text1"/>
        </w:rPr>
        <w:t xml:space="preserve">проведение </w:t>
      </w:r>
      <w:r w:rsidRPr="00912BE1">
        <w:rPr>
          <w:rFonts w:eastAsia="Calibri"/>
          <w:color w:val="000000" w:themeColor="text1"/>
          <w:lang w:eastAsia="en-US"/>
        </w:rPr>
        <w:t>анализа мероприятия в целях улучшение качества организации и услуг, а также содействия развитию участников, показавших высокие результаты в ходе Конкурса.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согласен (сна), что по номеру контактного телефона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адресу электронной почты 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даю свое согласие на фото- и видеосъемку моего ребенка (подопечного) в одетом виде в помещении АО «Татэнергосбыт».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 w:themeColor="text1"/>
          <w:lang w:eastAsia="en-US"/>
        </w:rPr>
      </w:pPr>
      <w:r w:rsidRPr="00912BE1">
        <w:rPr>
          <w:rFonts w:eastAsia="Calibri"/>
          <w:color w:val="000000" w:themeColor="text1"/>
          <w:lang w:eastAsia="en-US"/>
        </w:rPr>
        <w:t xml:space="preserve">Настоящее согласие выдано на период 20 лет. 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____________                         _________________                  </w:t>
      </w:r>
      <w:r>
        <w:rPr>
          <w:rFonts w:eastAsia="Calibri"/>
          <w:color w:val="000000"/>
          <w:lang w:eastAsia="en-US"/>
        </w:rPr>
        <w:t xml:space="preserve">    ________________________</w:t>
      </w:r>
    </w:p>
    <w:p w:rsidR="00DC143D" w:rsidRPr="00912BE1" w:rsidRDefault="00DC143D" w:rsidP="00DC143D">
      <w:pPr>
        <w:tabs>
          <w:tab w:val="left" w:pos="6405"/>
        </w:tabs>
        <w:ind w:left="567"/>
        <w:rPr>
          <w:rFonts w:eastAsia="Calibri"/>
          <w:color w:val="000000"/>
          <w:lang w:eastAsia="en-US"/>
        </w:rPr>
      </w:pPr>
      <w:r w:rsidRPr="00912BE1">
        <w:rPr>
          <w:rFonts w:eastAsia="Calibri"/>
          <w:color w:val="000000"/>
          <w:lang w:eastAsia="en-US"/>
        </w:rPr>
        <w:t xml:space="preserve">      (дата)                                      (подпись)                                               (ФИО)</w:t>
      </w: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tabs>
          <w:tab w:val="left" w:pos="6405"/>
        </w:tabs>
        <w:ind w:left="567"/>
        <w:jc w:val="both"/>
        <w:rPr>
          <w:rFonts w:eastAsia="Calibri"/>
          <w:color w:val="000000"/>
          <w:lang w:eastAsia="en-US"/>
        </w:rPr>
      </w:pPr>
    </w:p>
    <w:p w:rsidR="00DC143D" w:rsidRPr="00912BE1" w:rsidRDefault="00DC143D" w:rsidP="00DC143D">
      <w:pPr>
        <w:spacing w:after="200" w:line="276" w:lineRule="auto"/>
        <w:ind w:left="567"/>
        <w:jc w:val="both"/>
        <w:rPr>
          <w:rFonts w:eastAsia="Calibri"/>
          <w:sz w:val="20"/>
          <w:szCs w:val="20"/>
          <w:lang w:eastAsia="en-US"/>
        </w:rPr>
      </w:pPr>
    </w:p>
    <w:p w:rsidR="00E406EA" w:rsidRDefault="00E406EA"/>
    <w:sectPr w:rsidR="00E4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3D"/>
    <w:rsid w:val="00154F67"/>
    <w:rsid w:val="005836F8"/>
    <w:rsid w:val="00DC143D"/>
    <w:rsid w:val="00E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300BE-31F1-4923-A759-8FB25B1E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Зайнуллин Флен Замильевич</cp:lastModifiedBy>
  <cp:revision>2</cp:revision>
  <dcterms:created xsi:type="dcterms:W3CDTF">2025-11-14T11:31:00Z</dcterms:created>
  <dcterms:modified xsi:type="dcterms:W3CDTF">2025-11-14T11:31:00Z</dcterms:modified>
</cp:coreProperties>
</file>