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8F" w:rsidRPr="0094768F" w:rsidRDefault="0094768F" w:rsidP="0094768F">
      <w:pPr>
        <w:spacing w:line="240" w:lineRule="auto"/>
        <w:ind w:right="-62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768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75D9" w:rsidRPr="0055108B" w:rsidRDefault="00B859E8" w:rsidP="00B13F8D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b/>
          <w:sz w:val="28"/>
          <w:szCs w:val="28"/>
        </w:rPr>
        <w:t xml:space="preserve"> 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B13F8D">
        <w:rPr>
          <w:rFonts w:ascii="Times New Roman" w:hAnsi="Times New Roman" w:cs="Times New Roman"/>
          <w:b/>
          <w:bCs/>
          <w:sz w:val="28"/>
          <w:szCs w:val="28"/>
        </w:rPr>
        <w:t>Новоаксубаевского</w:t>
      </w:r>
      <w:proofErr w:type="spell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B13F8D" w:rsidRDefault="00B13F8D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F075D9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8D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                                                        от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B13F8D" w:rsidRDefault="00B13F8D" w:rsidP="00B1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комплексного 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тия системы транспортной инфраструктуры </w:t>
            </w:r>
            <w:proofErr w:type="spellStart"/>
            <w:r w:rsidRPr="00B13F8D">
              <w:rPr>
                <w:rFonts w:ascii="Times New Roman" w:hAnsi="Times New Roman" w:cs="Times New Roman"/>
                <w:sz w:val="24"/>
                <w:szCs w:val="24"/>
              </w:rPr>
              <w:t>Новоаксубаевского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Аксубаевского </w:t>
            </w:r>
            <w:r w:rsidRPr="00B13F8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Градостроител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ный кодекс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</w:t>
      </w:r>
      <w:r w:rsidRPr="00B13F8D">
        <w:rPr>
          <w:rFonts w:ascii="Times New Roman" w:hAnsi="Times New Roman" w:cs="Times New Roman"/>
          <w:sz w:val="26"/>
          <w:szCs w:val="26"/>
        </w:rPr>
        <w:t>т</w:t>
      </w:r>
      <w:r w:rsidRPr="00B13F8D">
        <w:rPr>
          <w:rFonts w:ascii="Times New Roman" w:hAnsi="Times New Roman" w:cs="Times New Roman"/>
          <w:sz w:val="26"/>
          <w:szCs w:val="26"/>
        </w:rPr>
        <w:t>ной инфраструктуры поселений, городских округов», Поручением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proofErr w:type="spellStart"/>
      <w:r w:rsidR="00513E05" w:rsidRPr="00B13F8D">
        <w:rPr>
          <w:rFonts w:ascii="Times New Roman" w:hAnsi="Times New Roman" w:cs="Times New Roman"/>
          <w:sz w:val="26"/>
          <w:szCs w:val="26"/>
        </w:rPr>
        <w:t>Н</w:t>
      </w:r>
      <w:r w:rsidR="00B13F8D" w:rsidRPr="00B13F8D">
        <w:rPr>
          <w:rFonts w:ascii="Times New Roman" w:hAnsi="Times New Roman" w:cs="Times New Roman"/>
          <w:sz w:val="26"/>
          <w:szCs w:val="26"/>
        </w:rPr>
        <w:t>овоаксубаевского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Новоаксубаевского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proofErr w:type="spellStart"/>
      <w:r w:rsidR="00B13F8D" w:rsidRPr="00B13F8D">
        <w:rPr>
          <w:rFonts w:ascii="Times New Roman" w:hAnsi="Times New Roman" w:cs="Times New Roman"/>
          <w:sz w:val="26"/>
          <w:szCs w:val="26"/>
        </w:rPr>
        <w:t>Новоа</w:t>
      </w:r>
      <w:r w:rsidR="00B13F8D" w:rsidRPr="00B13F8D">
        <w:rPr>
          <w:rFonts w:ascii="Times New Roman" w:hAnsi="Times New Roman" w:cs="Times New Roman"/>
          <w:sz w:val="26"/>
          <w:szCs w:val="26"/>
        </w:rPr>
        <w:t>к</w:t>
      </w:r>
      <w:r w:rsidR="00B13F8D" w:rsidRPr="00B13F8D">
        <w:rPr>
          <w:rFonts w:ascii="Times New Roman" w:hAnsi="Times New Roman" w:cs="Times New Roman"/>
          <w:sz w:val="26"/>
          <w:szCs w:val="26"/>
        </w:rPr>
        <w:t>субаевского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3F8D">
        <w:rPr>
          <w:rFonts w:ascii="Times New Roman" w:hAnsi="Times New Roman" w:cs="Times New Roman"/>
          <w:color w:val="000000"/>
          <w:sz w:val="26"/>
          <w:szCs w:val="26"/>
        </w:rPr>
        <w:t>Руководитель исполнительного комитета</w:t>
      </w:r>
    </w:p>
    <w:p w:rsidR="00F075D9" w:rsidRPr="00B13F8D" w:rsidRDefault="00B13F8D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B13F8D">
        <w:rPr>
          <w:rFonts w:ascii="Times New Roman" w:hAnsi="Times New Roman" w:cs="Times New Roman"/>
          <w:color w:val="000000"/>
          <w:sz w:val="26"/>
          <w:szCs w:val="26"/>
        </w:rPr>
        <w:t>Новоаксубаевского</w:t>
      </w:r>
      <w:proofErr w:type="spellEnd"/>
      <w:r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Pr="00B13F8D">
        <w:rPr>
          <w:rFonts w:ascii="Times New Roman" w:hAnsi="Times New Roman" w:cs="Times New Roman"/>
          <w:color w:val="000000"/>
          <w:sz w:val="26"/>
          <w:szCs w:val="26"/>
        </w:rPr>
        <w:t>М.М.Сулейманкин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B13F8D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Новоаксубаевского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ципального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EA5">
        <w:rPr>
          <w:rFonts w:ascii="Times New Roman" w:hAnsi="Times New Roman" w:cs="Times New Roman"/>
          <w:sz w:val="26"/>
          <w:szCs w:val="26"/>
        </w:rPr>
        <w:t>безбарье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DC2636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>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764763" w:rsidRPr="00736D6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  <w:r w:rsidR="00322CE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22CE3">
        <w:rPr>
          <w:rFonts w:ascii="Times New Roman" w:hAnsi="Times New Roman" w:cs="Times New Roman"/>
          <w:sz w:val="24"/>
          <w:szCs w:val="24"/>
        </w:rPr>
        <w:t>овое</w:t>
      </w:r>
      <w:proofErr w:type="spellEnd"/>
      <w:r w:rsidR="00322CE3">
        <w:rPr>
          <w:rFonts w:ascii="Times New Roman" w:hAnsi="Times New Roman" w:cs="Times New Roman"/>
          <w:sz w:val="24"/>
          <w:szCs w:val="24"/>
        </w:rPr>
        <w:t xml:space="preserve"> Аксубаево</w:t>
      </w:r>
      <w:r w:rsidR="00764763" w:rsidRPr="00736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4763" w:rsidRPr="00736D6A">
        <w:rPr>
          <w:rFonts w:ascii="Times New Roman" w:hAnsi="Times New Roman" w:cs="Times New Roman"/>
          <w:sz w:val="24"/>
          <w:szCs w:val="24"/>
        </w:rPr>
        <w:t>ул.</w:t>
      </w:r>
      <w:r w:rsidR="00322CE3">
        <w:rPr>
          <w:rFonts w:ascii="Times New Roman" w:hAnsi="Times New Roman" w:cs="Times New Roman"/>
          <w:sz w:val="24"/>
          <w:szCs w:val="24"/>
        </w:rPr>
        <w:t>Центральная</w:t>
      </w:r>
      <w:proofErr w:type="spellEnd"/>
      <w:r w:rsidR="00322CE3">
        <w:rPr>
          <w:rFonts w:ascii="Times New Roman" w:hAnsi="Times New Roman" w:cs="Times New Roman"/>
          <w:sz w:val="24"/>
          <w:szCs w:val="24"/>
        </w:rPr>
        <w:t>, д.31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Новоаксбуаевском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сельском пос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 xml:space="preserve">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9D0573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73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9D0573" w:rsidRPr="009D0573" w:rsidRDefault="009D0573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Новоаксубаевское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сельское поселение образовано в соответствии с Законом Ре</w:t>
      </w:r>
      <w:r w:rsidRPr="009D0573">
        <w:rPr>
          <w:rFonts w:ascii="Times New Roman" w:hAnsi="Times New Roman" w:cs="Times New Roman"/>
          <w:sz w:val="26"/>
          <w:szCs w:val="26"/>
        </w:rPr>
        <w:t>с</w:t>
      </w:r>
      <w:r w:rsidRPr="009D0573">
        <w:rPr>
          <w:rFonts w:ascii="Times New Roman" w:hAnsi="Times New Roman" w:cs="Times New Roman"/>
          <w:sz w:val="26"/>
          <w:szCs w:val="26"/>
        </w:rPr>
        <w:t>публики Татарстан от 31 января 2005 года № 12 -ЗРТ  «Об установлении границ терр</w:t>
      </w:r>
      <w:r w:rsidRPr="009D0573">
        <w:rPr>
          <w:rFonts w:ascii="Times New Roman" w:hAnsi="Times New Roman" w:cs="Times New Roman"/>
          <w:sz w:val="26"/>
          <w:szCs w:val="26"/>
        </w:rPr>
        <w:t>и</w:t>
      </w:r>
      <w:r w:rsidRPr="009D0573">
        <w:rPr>
          <w:rFonts w:ascii="Times New Roman" w:hAnsi="Times New Roman" w:cs="Times New Roman"/>
          <w:sz w:val="26"/>
          <w:szCs w:val="26"/>
        </w:rPr>
        <w:t>торий и статусе муниципального образования «Аксубаевский муниципальный район» и муниципальных образований в его составе»</w:t>
      </w:r>
    </w:p>
    <w:p w:rsidR="009D0573" w:rsidRPr="009D0573" w:rsidRDefault="009D0573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D0573">
        <w:rPr>
          <w:rFonts w:ascii="Times New Roman" w:hAnsi="Times New Roman" w:cs="Times New Roman"/>
          <w:sz w:val="26"/>
          <w:szCs w:val="26"/>
        </w:rPr>
        <w:t xml:space="preserve">В состав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Новоаксубаевского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законом входят: село Новое Аксубаево (административный центр, который расположен в 7 км от районного центра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п.г.т</w:t>
      </w:r>
      <w:proofErr w:type="gramStart"/>
      <w:r w:rsidRPr="009D0573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9D0573">
        <w:rPr>
          <w:rFonts w:ascii="Times New Roman" w:hAnsi="Times New Roman" w:cs="Times New Roman"/>
          <w:sz w:val="26"/>
          <w:szCs w:val="26"/>
        </w:rPr>
        <w:t>ксубаево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), деревня Кисы, Малое Аксубаево,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Азат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и поселок Федоровский. Поселение расположено на северо- восточной части Аксубаевского мун</w:t>
      </w:r>
      <w:r w:rsidRPr="009D0573">
        <w:rPr>
          <w:rFonts w:ascii="Times New Roman" w:hAnsi="Times New Roman" w:cs="Times New Roman"/>
          <w:sz w:val="26"/>
          <w:szCs w:val="26"/>
        </w:rPr>
        <w:t>и</w:t>
      </w:r>
      <w:r w:rsidRPr="009D0573">
        <w:rPr>
          <w:rFonts w:ascii="Times New Roman" w:hAnsi="Times New Roman" w:cs="Times New Roman"/>
          <w:sz w:val="26"/>
          <w:szCs w:val="26"/>
        </w:rPr>
        <w:t xml:space="preserve">ципального района  Республики Татарстан.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Новоаксубаевское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сельское поселение гр</w:t>
      </w:r>
      <w:r w:rsidRPr="009D0573">
        <w:rPr>
          <w:rFonts w:ascii="Times New Roman" w:hAnsi="Times New Roman" w:cs="Times New Roman"/>
          <w:sz w:val="26"/>
          <w:szCs w:val="26"/>
        </w:rPr>
        <w:t>а</w:t>
      </w:r>
      <w:r w:rsidRPr="009D0573">
        <w:rPr>
          <w:rFonts w:ascii="Times New Roman" w:hAnsi="Times New Roman" w:cs="Times New Roman"/>
          <w:sz w:val="26"/>
          <w:szCs w:val="26"/>
        </w:rPr>
        <w:t xml:space="preserve">ничит на западе с городским поселением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п.г.т</w:t>
      </w:r>
      <w:proofErr w:type="gramStart"/>
      <w:r w:rsidRPr="009D0573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9D0573">
        <w:rPr>
          <w:rFonts w:ascii="Times New Roman" w:hAnsi="Times New Roman" w:cs="Times New Roman"/>
          <w:sz w:val="26"/>
          <w:szCs w:val="26"/>
        </w:rPr>
        <w:t>ксубаево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, на севере с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Староибрайки</w:t>
      </w:r>
      <w:r w:rsidRPr="009D0573">
        <w:rPr>
          <w:rFonts w:ascii="Times New Roman" w:hAnsi="Times New Roman" w:cs="Times New Roman"/>
          <w:sz w:val="26"/>
          <w:szCs w:val="26"/>
        </w:rPr>
        <w:t>н</w:t>
      </w:r>
      <w:r w:rsidRPr="009D0573">
        <w:rPr>
          <w:rFonts w:ascii="Times New Roman" w:hAnsi="Times New Roman" w:cs="Times New Roman"/>
          <w:sz w:val="26"/>
          <w:szCs w:val="26"/>
        </w:rPr>
        <w:t>ским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 сельскими поселением, на юге  с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Кривоозерским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сельским поселением. На востоке поселение граничит с </w:t>
      </w:r>
      <w:proofErr w:type="spellStart"/>
      <w:r w:rsidRPr="009D0573">
        <w:rPr>
          <w:rFonts w:ascii="Times New Roman" w:hAnsi="Times New Roman" w:cs="Times New Roman"/>
          <w:sz w:val="26"/>
          <w:szCs w:val="26"/>
        </w:rPr>
        <w:t>Старотимошкинским</w:t>
      </w:r>
      <w:proofErr w:type="spellEnd"/>
      <w:r w:rsidRPr="009D0573">
        <w:rPr>
          <w:rFonts w:ascii="Times New Roman" w:hAnsi="Times New Roman" w:cs="Times New Roman"/>
          <w:sz w:val="26"/>
          <w:szCs w:val="26"/>
        </w:rPr>
        <w:t xml:space="preserve">  сельским поселением.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Всего через поселения проходит  одна автомобильная дорога регионального зн</w:t>
      </w:r>
      <w:r w:rsidRPr="004661BA">
        <w:rPr>
          <w:rFonts w:ascii="Times New Roman" w:hAnsi="Times New Roman" w:cs="Times New Roman"/>
          <w:sz w:val="26"/>
          <w:szCs w:val="26"/>
        </w:rPr>
        <w:t>а</w:t>
      </w:r>
      <w:r w:rsidRPr="004661BA">
        <w:rPr>
          <w:rFonts w:ascii="Times New Roman" w:hAnsi="Times New Roman" w:cs="Times New Roman"/>
          <w:sz w:val="26"/>
          <w:szCs w:val="26"/>
        </w:rPr>
        <w:t>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Новоаксубаевского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>о поселения составляет около 13,5</w:t>
      </w:r>
      <w:r w:rsidRPr="004661BA">
        <w:rPr>
          <w:rFonts w:ascii="Times New Roman" w:hAnsi="Times New Roman" w:cs="Times New Roman"/>
          <w:sz w:val="26"/>
          <w:szCs w:val="26"/>
        </w:rPr>
        <w:t xml:space="preserve"> км. Автомобильная дорога проходит через населенные пункты </w:t>
      </w:r>
      <w:r>
        <w:rPr>
          <w:rFonts w:ascii="Times New Roman" w:hAnsi="Times New Roman" w:cs="Times New Roman"/>
          <w:sz w:val="26"/>
          <w:szCs w:val="26"/>
        </w:rPr>
        <w:t xml:space="preserve">деревни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Азат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>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перемещ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lastRenderedPageBreak/>
        <w:t xml:space="preserve">Регулярный автобусный транспорт, связывающий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>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нии приходится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322CE3">
        <w:rPr>
          <w:rFonts w:ascii="Times New Roman" w:hAnsi="Times New Roman" w:cs="Times New Roman"/>
          <w:sz w:val="24"/>
          <w:szCs w:val="24"/>
        </w:rPr>
        <w:t>Новоаксубаевского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756457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C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322CE3">
              <w:rPr>
                <w:rFonts w:ascii="Times New Roman" w:hAnsi="Times New Roman" w:cs="Times New Roman"/>
                <w:sz w:val="24"/>
                <w:szCs w:val="24"/>
              </w:rPr>
              <w:t>овое</w:t>
            </w:r>
            <w:proofErr w:type="spellEnd"/>
            <w:r w:rsidR="00322CE3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322CE3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768F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 w:rsidR="00D958D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СДК,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лиотека,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322CE3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D70F50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сад,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E7F23" w:rsidRDefault="008C1B8F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76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8C1B8F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E7F23" w:rsidRDefault="008C1B8F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322CE3">
        <w:tc>
          <w:tcPr>
            <w:tcW w:w="781" w:type="dxa"/>
          </w:tcPr>
          <w:p w:rsidR="00234141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Default="008C1B8F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 w:rsidR="0023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34141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234141" w:rsidRPr="00DE7F23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E7F2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8C1B8F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A7334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C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="008C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исы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F075D9" w:rsidRPr="00DE7F23" w:rsidRDefault="002C547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7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F075D9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ФАП,</w:t>
            </w:r>
            <w:r w:rsidR="00B351CB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1CB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174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</w:p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</w:t>
            </w:r>
          </w:p>
          <w:p w:rsidR="00F075D9" w:rsidRPr="00DE7F23" w:rsidRDefault="000C62D8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детский сад,</w:t>
            </w:r>
          </w:p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F075D9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="008C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F075D9" w:rsidRPr="00DE7F23" w:rsidRDefault="0094768F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A47613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жилой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F075D9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73348" w:rsidRPr="00DE7F23" w:rsidTr="00322CE3">
        <w:tc>
          <w:tcPr>
            <w:tcW w:w="78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3348" w:rsidRPr="004A3C17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Аксубаево</w:t>
            </w:r>
          </w:p>
        </w:tc>
        <w:tc>
          <w:tcPr>
            <w:tcW w:w="1559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48" w:rsidRPr="00DE7F23" w:rsidTr="00322CE3">
        <w:tc>
          <w:tcPr>
            <w:tcW w:w="781" w:type="dxa"/>
          </w:tcPr>
          <w:p w:rsidR="00A73348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73348" w:rsidRDefault="004A3C1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68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6A6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8C1B8F"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1559" w:type="dxa"/>
          </w:tcPr>
          <w:p w:rsidR="00A73348" w:rsidRPr="00DE7F23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73348" w:rsidRPr="00DE7F23" w:rsidRDefault="000C62D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B8F" w:rsidRPr="009476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76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94768F">
              <w:rPr>
                <w:rFonts w:ascii="Times New Roman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94768F">
              <w:rPr>
                <w:rFonts w:ascii="Times New Roman" w:hAnsi="Times New Roman" w:cs="Times New Roman"/>
                <w:b/>
                <w:sz w:val="24"/>
                <w:szCs w:val="24"/>
              </w:rPr>
              <w:t>едоровский</w:t>
            </w:r>
            <w:proofErr w:type="spellEnd"/>
          </w:p>
        </w:tc>
        <w:tc>
          <w:tcPr>
            <w:tcW w:w="1559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кола,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ФАП,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C1B8F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1559" w:type="dxa"/>
          </w:tcPr>
          <w:p w:rsidR="008C1B8F" w:rsidRDefault="009476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8C1B8F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Новоаксубаевское</w:t>
            </w:r>
            <w:proofErr w:type="spellEnd"/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E07BD"/>
    <w:rsid w:val="002E5905"/>
    <w:rsid w:val="00315E6F"/>
    <w:rsid w:val="00322CE3"/>
    <w:rsid w:val="003413EB"/>
    <w:rsid w:val="00356999"/>
    <w:rsid w:val="00365C24"/>
    <w:rsid w:val="0037055D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A01F3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21006-8515-48A5-B3A6-23153AE2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9</cp:revision>
  <cp:lastPrinted>2017-03-30T05:21:00Z</cp:lastPrinted>
  <dcterms:created xsi:type="dcterms:W3CDTF">2018-07-16T07:23:00Z</dcterms:created>
  <dcterms:modified xsi:type="dcterms:W3CDTF">2018-07-18T08:43:00Z</dcterms:modified>
</cp:coreProperties>
</file>