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8F" w:rsidRPr="0094768F" w:rsidRDefault="0094768F" w:rsidP="0094768F">
      <w:pPr>
        <w:spacing w:line="240" w:lineRule="auto"/>
        <w:ind w:right="-62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768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60B94" w:rsidRPr="00760B94" w:rsidRDefault="00760B94" w:rsidP="00760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B9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60B94" w:rsidRPr="00760B94" w:rsidRDefault="00760B94" w:rsidP="00760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B94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760B94" w:rsidRPr="00760B94" w:rsidRDefault="00760B94" w:rsidP="00760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B94">
        <w:rPr>
          <w:rFonts w:ascii="Times New Roman" w:hAnsi="Times New Roman" w:cs="Times New Roman"/>
          <w:b/>
          <w:sz w:val="28"/>
          <w:szCs w:val="28"/>
        </w:rPr>
        <w:t>АКСУБАЕВСКИЙ МУНИЦИПАЛЬНЫЙ РАЙОН</w:t>
      </w:r>
    </w:p>
    <w:p w:rsidR="00760B94" w:rsidRPr="00760B94" w:rsidRDefault="00760B94" w:rsidP="00760B94">
      <w:pPr>
        <w:spacing w:after="0"/>
        <w:rPr>
          <w:rFonts w:eastAsia="Calibri" w:cs="Times New Roman"/>
          <w:lang w:eastAsia="en-US"/>
        </w:rPr>
      </w:pPr>
      <w:r w:rsidRPr="00760B94">
        <w:rPr>
          <w:rFonts w:ascii="Times New Roman" w:hAnsi="Times New Roman" w:cs="Times New Roman"/>
          <w:b/>
          <w:sz w:val="28"/>
          <w:szCs w:val="28"/>
        </w:rPr>
        <w:t xml:space="preserve">                СТАРОИЛЬДЕРЯКОВСКОЕ СЕЛЬСКОЕ ПОСЕЛЕНИЕ</w:t>
      </w:r>
    </w:p>
    <w:p w:rsidR="00760B94" w:rsidRPr="00760B94" w:rsidRDefault="00760B94" w:rsidP="00760B9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60B94" w:rsidRPr="00760B94" w:rsidRDefault="00760B94" w:rsidP="00760B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0B9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760B94" w:rsidRPr="00760B94" w:rsidRDefault="00760B94" w:rsidP="00760B9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B94">
        <w:rPr>
          <w:rFonts w:ascii="Times New Roman" w:hAnsi="Times New Roman" w:cs="Times New Roman"/>
          <w:kern w:val="2"/>
          <w:sz w:val="28"/>
          <w:szCs w:val="28"/>
        </w:rPr>
        <w:br/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от        </w:t>
      </w:r>
      <w:r w:rsidRPr="00760B94">
        <w:rPr>
          <w:rFonts w:ascii="Times New Roman" w:hAnsi="Times New Roman" w:cs="Times New Roman"/>
          <w:sz w:val="28"/>
          <w:szCs w:val="28"/>
        </w:rPr>
        <w:tab/>
      </w:r>
      <w:r w:rsidRPr="00760B94">
        <w:rPr>
          <w:rFonts w:ascii="Times New Roman" w:hAnsi="Times New Roman" w:cs="Times New Roman"/>
          <w:sz w:val="28"/>
          <w:szCs w:val="28"/>
          <w:lang w:val="x-none"/>
        </w:rPr>
        <w:t>с. Старое Ильдеряково</w:t>
      </w:r>
      <w:r w:rsidRPr="00760B94">
        <w:rPr>
          <w:rFonts w:ascii="Times New Roman" w:hAnsi="Times New Roman" w:cs="Times New Roman"/>
          <w:sz w:val="28"/>
          <w:szCs w:val="28"/>
          <w:lang w:val="x-none"/>
        </w:rPr>
        <w:tab/>
        <w:t xml:space="preserve">          </w:t>
      </w:r>
      <w:r w:rsidRPr="00760B94">
        <w:rPr>
          <w:rFonts w:ascii="Times New Roman" w:hAnsi="Times New Roman" w:cs="Times New Roman"/>
          <w:sz w:val="28"/>
          <w:szCs w:val="28"/>
          <w:lang w:val="x-none"/>
        </w:rPr>
        <w:tab/>
      </w:r>
      <w:r w:rsidRPr="00760B94">
        <w:rPr>
          <w:rFonts w:ascii="Times New Roman" w:hAnsi="Times New Roman" w:cs="Times New Roman"/>
          <w:sz w:val="28"/>
          <w:szCs w:val="28"/>
          <w:lang w:val="x-none"/>
        </w:rPr>
        <w:tab/>
        <w:t xml:space="preserve">№ </w:t>
      </w:r>
    </w:p>
    <w:p w:rsidR="00F075D9" w:rsidRPr="0055108B" w:rsidRDefault="00C27532" w:rsidP="009C7BCB">
      <w:pPr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021"/>
        <w:gridCol w:w="222"/>
      </w:tblGrid>
      <w:tr w:rsidR="00B13F8D" w:rsidRPr="0055108B" w:rsidTr="00B13F8D">
        <w:trPr>
          <w:trHeight w:val="1458"/>
        </w:trPr>
        <w:tc>
          <w:tcPr>
            <w:tcW w:w="0" w:type="auto"/>
          </w:tcPr>
          <w:p w:rsidR="00B13F8D" w:rsidRPr="00B13F8D" w:rsidRDefault="00B13F8D" w:rsidP="0076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тия системы транспортной инфраструктуры </w:t>
            </w:r>
            <w:r w:rsidR="00760B94">
              <w:rPr>
                <w:rFonts w:ascii="Times New Roman" w:hAnsi="Times New Roman" w:cs="Times New Roman"/>
                <w:sz w:val="24"/>
                <w:szCs w:val="24"/>
              </w:rPr>
              <w:t>Староильдеряковского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Аксубаевского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Респу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лики Татарстан до 2020 года</w:t>
            </w:r>
          </w:p>
        </w:tc>
        <w:tc>
          <w:tcPr>
            <w:tcW w:w="0" w:type="auto"/>
          </w:tcPr>
          <w:p w:rsidR="00B13F8D" w:rsidRPr="0055108B" w:rsidRDefault="00B13F8D" w:rsidP="00B1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D9" w:rsidRPr="0055108B" w:rsidRDefault="00F075D9" w:rsidP="00B1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ральным законом от 29.12. 2014 № 456-ФЗ « О внесении изменений в Градостроител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>ный кодекс Российской Федерации и отдельные законодательные акты Российской Ф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</w:t>
      </w:r>
      <w:r w:rsidRPr="00B13F8D">
        <w:rPr>
          <w:rFonts w:ascii="Times New Roman" w:hAnsi="Times New Roman" w:cs="Times New Roman"/>
          <w:sz w:val="26"/>
          <w:szCs w:val="26"/>
        </w:rPr>
        <w:t>т</w:t>
      </w:r>
      <w:r w:rsidRPr="00B13F8D">
        <w:rPr>
          <w:rFonts w:ascii="Times New Roman" w:hAnsi="Times New Roman" w:cs="Times New Roman"/>
          <w:sz w:val="26"/>
          <w:szCs w:val="26"/>
        </w:rPr>
        <w:t>ной инфраструктуры поселений, городских округов», Поручением Президента Респу</w:t>
      </w:r>
      <w:r w:rsidRPr="00B13F8D">
        <w:rPr>
          <w:rFonts w:ascii="Times New Roman" w:hAnsi="Times New Roman" w:cs="Times New Roman"/>
          <w:sz w:val="26"/>
          <w:szCs w:val="26"/>
        </w:rPr>
        <w:t>б</w:t>
      </w:r>
      <w:r w:rsidRPr="00B13F8D">
        <w:rPr>
          <w:rFonts w:ascii="Times New Roman" w:hAnsi="Times New Roman" w:cs="Times New Roman"/>
          <w:sz w:val="26"/>
          <w:szCs w:val="26"/>
        </w:rPr>
        <w:t xml:space="preserve">лики Татарстан Р.Н. </w:t>
      </w:r>
      <w:proofErr w:type="spellStart"/>
      <w:r w:rsidRPr="00B13F8D">
        <w:rPr>
          <w:rFonts w:ascii="Times New Roman" w:hAnsi="Times New Roman" w:cs="Times New Roman"/>
          <w:sz w:val="26"/>
          <w:szCs w:val="26"/>
        </w:rPr>
        <w:t>Минниханова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от 6 июня 2016 года № 326661 -МР «О разработке программы комплексного развития систем транспортной инфраструктуры муниципал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 xml:space="preserve">ных образований», исполнительный комитет </w:t>
      </w:r>
      <w:r w:rsidR="00760B94">
        <w:rPr>
          <w:rFonts w:ascii="Times New Roman" w:hAnsi="Times New Roman" w:cs="Times New Roman"/>
          <w:sz w:val="26"/>
          <w:szCs w:val="26"/>
        </w:rPr>
        <w:t>Староильдеряковского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>Аксубаевского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>1. Утвердить Программу комплексного развития системы транспортной инфр</w:t>
      </w:r>
      <w:r w:rsidRPr="00B13F8D">
        <w:rPr>
          <w:rFonts w:ascii="Times New Roman" w:hAnsi="Times New Roman" w:cs="Times New Roman"/>
          <w:sz w:val="26"/>
          <w:szCs w:val="26"/>
        </w:rPr>
        <w:t>а</w:t>
      </w:r>
      <w:r w:rsidRPr="00B13F8D">
        <w:rPr>
          <w:rFonts w:ascii="Times New Roman" w:hAnsi="Times New Roman" w:cs="Times New Roman"/>
          <w:sz w:val="26"/>
          <w:szCs w:val="26"/>
        </w:rPr>
        <w:t xml:space="preserve">структуры </w:t>
      </w:r>
      <w:r w:rsidR="00760B94">
        <w:rPr>
          <w:rFonts w:ascii="Times New Roman" w:hAnsi="Times New Roman" w:cs="Times New Roman"/>
          <w:sz w:val="26"/>
          <w:szCs w:val="26"/>
        </w:rPr>
        <w:t>Староильдеряковского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до 2020 года. </w:t>
      </w:r>
    </w:p>
    <w:p w:rsidR="00F075D9" w:rsidRPr="00B13F8D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sz w:val="26"/>
          <w:szCs w:val="26"/>
        </w:rPr>
        <w:t>2.</w:t>
      </w:r>
      <w:r w:rsidRPr="00B13F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на информационных стендах </w:t>
      </w:r>
      <w:r w:rsidR="00760B94">
        <w:rPr>
          <w:rFonts w:ascii="Times New Roman" w:hAnsi="Times New Roman" w:cs="Times New Roman"/>
          <w:sz w:val="26"/>
          <w:szCs w:val="26"/>
        </w:rPr>
        <w:t>Староил</w:t>
      </w:r>
      <w:r w:rsidR="00760B94">
        <w:rPr>
          <w:rFonts w:ascii="Times New Roman" w:hAnsi="Times New Roman" w:cs="Times New Roman"/>
          <w:sz w:val="26"/>
          <w:szCs w:val="26"/>
        </w:rPr>
        <w:t>ь</w:t>
      </w:r>
      <w:r w:rsidR="00760B94">
        <w:rPr>
          <w:rFonts w:ascii="Times New Roman" w:hAnsi="Times New Roman" w:cs="Times New Roman"/>
          <w:sz w:val="26"/>
          <w:szCs w:val="26"/>
        </w:rPr>
        <w:t xml:space="preserve">деряковского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B13F8D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>муниципал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ного района в сети Интернет адрес </w:t>
      </w:r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="00B13F8D" w:rsidRPr="00B13F8D">
        <w:rPr>
          <w:rFonts w:ascii="Times New Roman" w:hAnsi="Times New Roman" w:cs="Times New Roman"/>
          <w:b/>
          <w:sz w:val="26"/>
          <w:szCs w:val="26"/>
        </w:rPr>
        <w:t>:// А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ksubayevo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F075D9" w:rsidRPr="00B13F8D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3F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b w:val="0"/>
          <w:sz w:val="26"/>
          <w:szCs w:val="26"/>
        </w:rPr>
        <w:t xml:space="preserve">3. Контроль исполнения настоящего постановления оставляю за собой.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E043DD">
      <w:pPr>
        <w:jc w:val="both"/>
        <w:rPr>
          <w:color w:val="000000"/>
          <w:sz w:val="26"/>
          <w:szCs w:val="26"/>
        </w:rPr>
      </w:pPr>
    </w:p>
    <w:p w:rsidR="00F075D9" w:rsidRPr="00B13F8D" w:rsidRDefault="00F075D9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3F8D">
        <w:rPr>
          <w:rFonts w:ascii="Times New Roman" w:hAnsi="Times New Roman" w:cs="Times New Roman"/>
          <w:color w:val="000000"/>
          <w:sz w:val="26"/>
          <w:szCs w:val="26"/>
        </w:rPr>
        <w:t>Руководитель исполнительного комитета</w:t>
      </w:r>
    </w:p>
    <w:p w:rsidR="00F075D9" w:rsidRPr="00B13F8D" w:rsidRDefault="00760B94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Староильдеряковского</w:t>
      </w:r>
      <w:r w:rsidR="00B13F8D" w:rsidRPr="00B13F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сельского поселения: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В.К. Альметкин</w:t>
      </w:r>
    </w:p>
    <w:p w:rsidR="00F075D9" w:rsidRPr="00B13F8D" w:rsidRDefault="00F075D9" w:rsidP="00E043DD">
      <w:pPr>
        <w:rPr>
          <w:sz w:val="26"/>
          <w:szCs w:val="26"/>
        </w:rPr>
      </w:pPr>
    </w:p>
    <w:p w:rsidR="00F075D9" w:rsidRPr="00B13F8D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760B94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Староильдеряковского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 w:rsidR="00B13F8D">
        <w:rPr>
          <w:rFonts w:ascii="Times New Roman" w:hAnsi="Times New Roman" w:cs="Times New Roman"/>
          <w:sz w:val="36"/>
          <w:szCs w:val="36"/>
        </w:rPr>
        <w:t>Аксубаевского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м</w:t>
      </w:r>
      <w:r w:rsidR="00F075D9" w:rsidRPr="003C536C">
        <w:rPr>
          <w:rFonts w:ascii="Times New Roman" w:hAnsi="Times New Roman" w:cs="Times New Roman"/>
          <w:sz w:val="36"/>
          <w:szCs w:val="36"/>
        </w:rPr>
        <w:t>у</w:t>
      </w:r>
      <w:r w:rsidR="00F075D9" w:rsidRPr="003C536C">
        <w:rPr>
          <w:rFonts w:ascii="Times New Roman" w:hAnsi="Times New Roman" w:cs="Times New Roman"/>
          <w:sz w:val="36"/>
          <w:szCs w:val="36"/>
        </w:rPr>
        <w:t>ниципального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Содержание</w:t>
      </w: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1. Паспорт программы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2. Общее сведения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3. Общественный транспорт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4. Улично-дорожная сеть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5. Приоритеты развития транспортного комплекса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6. Оптимизация улично-дорожной сети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7. Организация мест стоянок и долговременного хранения транспорта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 xml:space="preserve">8. Создание систем пешеходных улиц и велосипедных дорожек: обеспечение 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EA5">
        <w:rPr>
          <w:rFonts w:ascii="Times New Roman" w:hAnsi="Times New Roman" w:cs="Times New Roman"/>
          <w:sz w:val="26"/>
          <w:szCs w:val="26"/>
        </w:rPr>
        <w:t>безбарье</w:t>
      </w:r>
      <w:r w:rsidR="00E54416" w:rsidRPr="00C06EA5">
        <w:rPr>
          <w:rFonts w:ascii="Times New Roman" w:hAnsi="Times New Roman" w:cs="Times New Roman"/>
          <w:sz w:val="26"/>
          <w:szCs w:val="26"/>
        </w:rPr>
        <w:t>р</w:t>
      </w:r>
      <w:r w:rsidRPr="00C06EA5">
        <w:rPr>
          <w:rFonts w:ascii="Times New Roman" w:hAnsi="Times New Roman" w:cs="Times New Roman"/>
          <w:sz w:val="26"/>
          <w:szCs w:val="26"/>
        </w:rPr>
        <w:t>ной</w:t>
      </w:r>
      <w:proofErr w:type="spellEnd"/>
      <w:r w:rsidRPr="00C06EA5">
        <w:rPr>
          <w:rFonts w:ascii="Times New Roman" w:hAnsi="Times New Roman" w:cs="Times New Roman"/>
          <w:sz w:val="26"/>
          <w:szCs w:val="26"/>
        </w:rPr>
        <w:t xml:space="preserve">  среды для лиц с ограниченными возможностями </w:t>
      </w:r>
    </w:p>
    <w:p w:rsidR="00F075D9" w:rsidRPr="00C06EA5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760B94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760B94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Староильдеряковского 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r w:rsidR="00760B94">
        <w:rPr>
          <w:rFonts w:ascii="Times New Roman" w:hAnsi="Times New Roman" w:cs="Times New Roman"/>
          <w:sz w:val="24"/>
          <w:szCs w:val="24"/>
        </w:rPr>
        <w:t>Староильдеряковск</w:t>
      </w:r>
      <w:r w:rsidR="00760B94">
        <w:rPr>
          <w:rFonts w:ascii="Times New Roman" w:hAnsi="Times New Roman" w:cs="Times New Roman"/>
          <w:sz w:val="24"/>
          <w:szCs w:val="24"/>
        </w:rPr>
        <w:t>о</w:t>
      </w:r>
      <w:r w:rsidR="00760B94">
        <w:rPr>
          <w:rFonts w:ascii="Times New Roman" w:hAnsi="Times New Roman" w:cs="Times New Roman"/>
          <w:sz w:val="24"/>
          <w:szCs w:val="24"/>
        </w:rPr>
        <w:t xml:space="preserve">го 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года.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760B94">
        <w:rPr>
          <w:rFonts w:ascii="Times New Roman" w:hAnsi="Times New Roman" w:cs="Times New Roman"/>
          <w:sz w:val="24"/>
          <w:szCs w:val="24"/>
        </w:rPr>
        <w:t xml:space="preserve">Староильдеряковского 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</w:t>
      </w:r>
      <w:r w:rsidRPr="00736D6A">
        <w:rPr>
          <w:rFonts w:ascii="Times New Roman" w:hAnsi="Times New Roman" w:cs="Times New Roman"/>
          <w:sz w:val="24"/>
          <w:szCs w:val="24"/>
        </w:rPr>
        <w:t>и</w:t>
      </w:r>
      <w:r w:rsidRPr="00736D6A">
        <w:rPr>
          <w:rFonts w:ascii="Times New Roman" w:hAnsi="Times New Roman" w:cs="Times New Roman"/>
          <w:sz w:val="24"/>
          <w:szCs w:val="24"/>
        </w:rPr>
        <w:t>пального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r w:rsidR="00322CE3">
        <w:rPr>
          <w:rFonts w:ascii="Times New Roman" w:hAnsi="Times New Roman" w:cs="Times New Roman"/>
          <w:sz w:val="24"/>
          <w:szCs w:val="24"/>
        </w:rPr>
        <w:t>Аксубаевский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r w:rsidR="00764763" w:rsidRPr="00736D6A">
        <w:rPr>
          <w:rFonts w:ascii="Times New Roman" w:hAnsi="Times New Roman" w:cs="Times New Roman"/>
          <w:sz w:val="24"/>
          <w:szCs w:val="24"/>
        </w:rPr>
        <w:t>с.</w:t>
      </w:r>
      <w:r w:rsidR="00760B94">
        <w:rPr>
          <w:rFonts w:ascii="Times New Roman" w:hAnsi="Times New Roman" w:cs="Times New Roman"/>
          <w:sz w:val="24"/>
          <w:szCs w:val="24"/>
        </w:rPr>
        <w:t xml:space="preserve"> Старое Ильдеряково</w:t>
      </w:r>
      <w:r w:rsidR="00764763" w:rsidRPr="00736D6A">
        <w:rPr>
          <w:rFonts w:ascii="Times New Roman" w:hAnsi="Times New Roman" w:cs="Times New Roman"/>
          <w:sz w:val="24"/>
          <w:szCs w:val="24"/>
        </w:rPr>
        <w:t>, ул.</w:t>
      </w:r>
      <w:r w:rsidR="00760B94">
        <w:rPr>
          <w:rFonts w:ascii="Times New Roman" w:hAnsi="Times New Roman" w:cs="Times New Roman"/>
          <w:sz w:val="24"/>
          <w:szCs w:val="24"/>
        </w:rPr>
        <w:t xml:space="preserve"> Советская, д.13</w:t>
      </w:r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r w:rsidR="00760B94">
        <w:rPr>
          <w:rFonts w:ascii="Times New Roman" w:hAnsi="Times New Roman" w:cs="Times New Roman"/>
          <w:sz w:val="24"/>
          <w:szCs w:val="24"/>
        </w:rPr>
        <w:t>Староильдеряковск</w:t>
      </w:r>
      <w:r w:rsidR="00760B94">
        <w:rPr>
          <w:rFonts w:ascii="Times New Roman" w:hAnsi="Times New Roman" w:cs="Times New Roman"/>
          <w:sz w:val="24"/>
          <w:szCs w:val="24"/>
        </w:rPr>
        <w:t>о</w:t>
      </w:r>
      <w:r w:rsidR="00760B94">
        <w:rPr>
          <w:rFonts w:ascii="Times New Roman" w:hAnsi="Times New Roman" w:cs="Times New Roman"/>
          <w:sz w:val="24"/>
          <w:szCs w:val="24"/>
        </w:rPr>
        <w:t xml:space="preserve">го </w:t>
      </w:r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пер</w:t>
      </w:r>
      <w:r w:rsidRPr="00736D6A">
        <w:rPr>
          <w:rFonts w:ascii="Times New Roman" w:hAnsi="Times New Roman" w:cs="Times New Roman"/>
          <w:sz w:val="24"/>
          <w:szCs w:val="24"/>
        </w:rPr>
        <w:t>и</w:t>
      </w:r>
      <w:r w:rsidRPr="00736D6A">
        <w:rPr>
          <w:rFonts w:ascii="Times New Roman" w:hAnsi="Times New Roman" w:cs="Times New Roman"/>
          <w:sz w:val="24"/>
          <w:szCs w:val="24"/>
        </w:rPr>
        <w:t xml:space="preserve">од до 2020 года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Поручение Президента Республики Татарстан от 06.06. 2016 № 326661-МР «О разработке пр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ваний».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</w:t>
      </w:r>
      <w:r w:rsidRPr="00736D6A">
        <w:rPr>
          <w:rFonts w:ascii="Times New Roman" w:hAnsi="Times New Roman" w:cs="Times New Roman"/>
          <w:sz w:val="24"/>
          <w:szCs w:val="24"/>
        </w:rPr>
        <w:t>н</w:t>
      </w:r>
      <w:r w:rsidRPr="00736D6A">
        <w:rPr>
          <w:rFonts w:ascii="Times New Roman" w:hAnsi="Times New Roman" w:cs="Times New Roman"/>
          <w:sz w:val="24"/>
          <w:szCs w:val="24"/>
        </w:rPr>
        <w:t xml:space="preserve">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r w:rsidR="00760B94">
        <w:rPr>
          <w:rFonts w:ascii="Times New Roman" w:hAnsi="Times New Roman" w:cs="Times New Roman"/>
          <w:sz w:val="24"/>
          <w:szCs w:val="24"/>
        </w:rPr>
        <w:t>Староильдеряковском</w:t>
      </w:r>
      <w:r w:rsidRPr="00736D6A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22CE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B94" w:rsidRDefault="00760B94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B94" w:rsidRDefault="00760B94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B94" w:rsidRDefault="00760B94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B94" w:rsidRPr="00DE7F23" w:rsidRDefault="00760B94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9D0573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73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9D0573" w:rsidRPr="009D0573" w:rsidRDefault="00760B94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Староильдеряковское</w:t>
      </w:r>
      <w:r w:rsidR="009D0573" w:rsidRPr="009D0573">
        <w:rPr>
          <w:rFonts w:ascii="Times New Roman" w:hAnsi="Times New Roman" w:cs="Times New Roman"/>
          <w:sz w:val="26"/>
          <w:szCs w:val="26"/>
        </w:rPr>
        <w:t xml:space="preserve"> сельское поселение образовано в соответствии с Законом Республики Татарстан от 31 января 2005 года № 12 -ЗРТ  «Об установлении границ те</w:t>
      </w:r>
      <w:r w:rsidR="009D0573" w:rsidRPr="009D0573">
        <w:rPr>
          <w:rFonts w:ascii="Times New Roman" w:hAnsi="Times New Roman" w:cs="Times New Roman"/>
          <w:sz w:val="26"/>
          <w:szCs w:val="26"/>
        </w:rPr>
        <w:t>р</w:t>
      </w:r>
      <w:r w:rsidR="009D0573" w:rsidRPr="009D0573">
        <w:rPr>
          <w:rFonts w:ascii="Times New Roman" w:hAnsi="Times New Roman" w:cs="Times New Roman"/>
          <w:sz w:val="26"/>
          <w:szCs w:val="26"/>
        </w:rPr>
        <w:t>риторий и статусе муниципального образования «Аксубаевский муниципальный район» и муниципальных образований в его составе»</w:t>
      </w:r>
    </w:p>
    <w:p w:rsidR="009D0573" w:rsidRPr="009D0573" w:rsidRDefault="009D0573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9D0573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760B94">
        <w:rPr>
          <w:rFonts w:ascii="Times New Roman" w:hAnsi="Times New Roman" w:cs="Times New Roman"/>
          <w:sz w:val="26"/>
          <w:szCs w:val="26"/>
        </w:rPr>
        <w:t>Староильдеряковского</w:t>
      </w:r>
      <w:r w:rsidRPr="009D0573">
        <w:rPr>
          <w:rFonts w:ascii="Times New Roman" w:hAnsi="Times New Roman" w:cs="Times New Roman"/>
          <w:sz w:val="26"/>
          <w:szCs w:val="26"/>
        </w:rPr>
        <w:t xml:space="preserve"> сельского поселения в соответствии с этим зак</w:t>
      </w:r>
      <w:r w:rsidRPr="009D0573">
        <w:rPr>
          <w:rFonts w:ascii="Times New Roman" w:hAnsi="Times New Roman" w:cs="Times New Roman"/>
          <w:sz w:val="26"/>
          <w:szCs w:val="26"/>
        </w:rPr>
        <w:t>о</w:t>
      </w:r>
      <w:r w:rsidRPr="009D0573">
        <w:rPr>
          <w:rFonts w:ascii="Times New Roman" w:hAnsi="Times New Roman" w:cs="Times New Roman"/>
          <w:sz w:val="26"/>
          <w:szCs w:val="26"/>
        </w:rPr>
        <w:t xml:space="preserve">ном входят: село </w:t>
      </w:r>
      <w:r w:rsidR="0065314B">
        <w:rPr>
          <w:rFonts w:ascii="Times New Roman" w:hAnsi="Times New Roman" w:cs="Times New Roman"/>
          <w:sz w:val="26"/>
          <w:szCs w:val="26"/>
        </w:rPr>
        <w:t>Старое Ильдеряково</w:t>
      </w:r>
      <w:r w:rsidRPr="009D0573">
        <w:rPr>
          <w:rFonts w:ascii="Times New Roman" w:hAnsi="Times New Roman" w:cs="Times New Roman"/>
          <w:sz w:val="26"/>
          <w:szCs w:val="26"/>
        </w:rPr>
        <w:t xml:space="preserve"> (административн</w:t>
      </w:r>
      <w:r w:rsidR="0065314B">
        <w:rPr>
          <w:rFonts w:ascii="Times New Roman" w:hAnsi="Times New Roman" w:cs="Times New Roman"/>
          <w:sz w:val="26"/>
          <w:szCs w:val="26"/>
        </w:rPr>
        <w:t>ый центр, который расположен в 10</w:t>
      </w:r>
      <w:r w:rsidRPr="009D0573">
        <w:rPr>
          <w:rFonts w:ascii="Times New Roman" w:hAnsi="Times New Roman" w:cs="Times New Roman"/>
          <w:sz w:val="26"/>
          <w:szCs w:val="26"/>
        </w:rPr>
        <w:t xml:space="preserve"> км от районного центра </w:t>
      </w:r>
      <w:proofErr w:type="spellStart"/>
      <w:r w:rsidRPr="009D0573">
        <w:rPr>
          <w:rFonts w:ascii="Times New Roman" w:hAnsi="Times New Roman" w:cs="Times New Roman"/>
          <w:sz w:val="26"/>
          <w:szCs w:val="26"/>
        </w:rPr>
        <w:t>п.г.т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>.</w:t>
      </w:r>
      <w:r w:rsidR="004A3BB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9D0573">
        <w:rPr>
          <w:rFonts w:ascii="Times New Roman" w:hAnsi="Times New Roman" w:cs="Times New Roman"/>
          <w:sz w:val="26"/>
          <w:szCs w:val="26"/>
        </w:rPr>
        <w:t xml:space="preserve">Аксубаево), </w:t>
      </w:r>
      <w:r w:rsidR="0065314B">
        <w:rPr>
          <w:rFonts w:ascii="Times New Roman" w:hAnsi="Times New Roman" w:cs="Times New Roman"/>
          <w:sz w:val="26"/>
          <w:szCs w:val="26"/>
        </w:rPr>
        <w:t>село Новое Ильдеряково</w:t>
      </w:r>
      <w:r w:rsidRPr="009D0573">
        <w:rPr>
          <w:rFonts w:ascii="Times New Roman" w:hAnsi="Times New Roman" w:cs="Times New Roman"/>
          <w:sz w:val="26"/>
          <w:szCs w:val="26"/>
        </w:rPr>
        <w:t xml:space="preserve">, </w:t>
      </w:r>
      <w:r w:rsidR="0065314B">
        <w:rPr>
          <w:rFonts w:ascii="Times New Roman" w:hAnsi="Times New Roman" w:cs="Times New Roman"/>
          <w:sz w:val="26"/>
          <w:szCs w:val="26"/>
        </w:rPr>
        <w:t>Чувашское Ен</w:t>
      </w:r>
      <w:r w:rsidR="0065314B">
        <w:rPr>
          <w:rFonts w:ascii="Times New Roman" w:hAnsi="Times New Roman" w:cs="Times New Roman"/>
          <w:sz w:val="26"/>
          <w:szCs w:val="26"/>
        </w:rPr>
        <w:t>о</w:t>
      </w:r>
      <w:r w:rsidR="0065314B">
        <w:rPr>
          <w:rFonts w:ascii="Times New Roman" w:hAnsi="Times New Roman" w:cs="Times New Roman"/>
          <w:sz w:val="26"/>
          <w:szCs w:val="26"/>
        </w:rPr>
        <w:t>рускино</w:t>
      </w:r>
      <w:r w:rsidRPr="009D0573">
        <w:rPr>
          <w:rFonts w:ascii="Times New Roman" w:hAnsi="Times New Roman" w:cs="Times New Roman"/>
          <w:sz w:val="26"/>
          <w:szCs w:val="26"/>
        </w:rPr>
        <w:t xml:space="preserve">, </w:t>
      </w:r>
      <w:r w:rsidR="0065314B">
        <w:rPr>
          <w:rFonts w:ascii="Times New Roman" w:hAnsi="Times New Roman" w:cs="Times New Roman"/>
          <w:sz w:val="26"/>
          <w:szCs w:val="26"/>
        </w:rPr>
        <w:t>деревня Иляшкино, Тарханка, Уткино, Калиновка.</w:t>
      </w:r>
      <w:r w:rsidRPr="009D0573">
        <w:rPr>
          <w:rFonts w:ascii="Times New Roman" w:hAnsi="Times New Roman" w:cs="Times New Roman"/>
          <w:sz w:val="26"/>
          <w:szCs w:val="26"/>
        </w:rPr>
        <w:t xml:space="preserve"> 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Поселение располож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е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но в северной части Аксубаевского муниципального района Республики Татарстан. Стар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о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ильдеряковское сельское поселение граничит: на севере – с Новошешминском рай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о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 xml:space="preserve">ном, на востоке – со </w:t>
      </w:r>
      <w:proofErr w:type="spellStart"/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Староибрайкинским</w:t>
      </w:r>
      <w:proofErr w:type="spellEnd"/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 xml:space="preserve"> сельским поселением, на юге – с </w:t>
      </w:r>
      <w:proofErr w:type="spellStart"/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Новоаксу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б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аевским</w:t>
      </w:r>
      <w:proofErr w:type="spellEnd"/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 xml:space="preserve"> сельским поселением и </w:t>
      </w:r>
      <w:proofErr w:type="spellStart"/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п.г.т</w:t>
      </w:r>
      <w:proofErr w:type="spellEnd"/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 xml:space="preserve">. Аксубаево, на западе – со </w:t>
      </w:r>
      <w:proofErr w:type="spellStart"/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Старокиреметским</w:t>
      </w:r>
      <w:proofErr w:type="spellEnd"/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 xml:space="preserve"> сельским п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о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селен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и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t>ем.</w:t>
      </w:r>
      <w:r w:rsidR="0065314B" w:rsidRPr="0065314B">
        <w:rPr>
          <w:rFonts w:ascii="Times New Roman" w:hAnsi="Times New Roman" w:cs="Times New Roman"/>
          <w:color w:val="303030"/>
          <w:sz w:val="26"/>
          <w:szCs w:val="26"/>
        </w:rPr>
        <w:br/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Внешний транспорт на территории поселения представлен одним видом – автом</w:t>
      </w:r>
      <w:r w:rsidRPr="004661BA">
        <w:rPr>
          <w:rFonts w:ascii="Times New Roman" w:hAnsi="Times New Roman" w:cs="Times New Roman"/>
          <w:sz w:val="26"/>
          <w:szCs w:val="26"/>
        </w:rPr>
        <w:t>о</w:t>
      </w:r>
      <w:r w:rsidRPr="004661BA">
        <w:rPr>
          <w:rFonts w:ascii="Times New Roman" w:hAnsi="Times New Roman" w:cs="Times New Roman"/>
          <w:sz w:val="26"/>
          <w:szCs w:val="26"/>
        </w:rPr>
        <w:t>бильным. В населенном пункте внешний транспорт не имеет больших объемов.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Всего через поселения проходит  одна автомобильная дорога регионального зн</w:t>
      </w:r>
      <w:r w:rsidRPr="004661BA">
        <w:rPr>
          <w:rFonts w:ascii="Times New Roman" w:hAnsi="Times New Roman" w:cs="Times New Roman"/>
          <w:sz w:val="26"/>
          <w:szCs w:val="26"/>
        </w:rPr>
        <w:t>а</w:t>
      </w:r>
      <w:r w:rsidRPr="004661BA">
        <w:rPr>
          <w:rFonts w:ascii="Times New Roman" w:hAnsi="Times New Roman" w:cs="Times New Roman"/>
          <w:sz w:val="26"/>
          <w:szCs w:val="26"/>
        </w:rPr>
        <w:t>чения.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F75550">
        <w:rPr>
          <w:rFonts w:ascii="Times New Roman" w:hAnsi="Times New Roman" w:cs="Times New Roman"/>
          <w:sz w:val="26"/>
          <w:szCs w:val="26"/>
        </w:rPr>
        <w:t xml:space="preserve">Протяженность автомобильной дороги в границах  </w:t>
      </w:r>
      <w:r w:rsidR="00F75550" w:rsidRPr="00F75550">
        <w:rPr>
          <w:rFonts w:ascii="Times New Roman" w:hAnsi="Times New Roman" w:cs="Times New Roman"/>
          <w:sz w:val="26"/>
          <w:szCs w:val="26"/>
        </w:rPr>
        <w:t>Староильдеряковского</w:t>
      </w:r>
      <w:r w:rsidRPr="00F75550">
        <w:rPr>
          <w:rFonts w:ascii="Times New Roman" w:hAnsi="Times New Roman" w:cs="Times New Roman"/>
          <w:sz w:val="26"/>
          <w:szCs w:val="26"/>
        </w:rPr>
        <w:t xml:space="preserve"> сел</w:t>
      </w:r>
      <w:r w:rsidRPr="00F75550">
        <w:rPr>
          <w:rFonts w:ascii="Times New Roman" w:hAnsi="Times New Roman" w:cs="Times New Roman"/>
          <w:sz w:val="26"/>
          <w:szCs w:val="26"/>
        </w:rPr>
        <w:t>ь</w:t>
      </w:r>
      <w:r w:rsidRPr="00F75550">
        <w:rPr>
          <w:rFonts w:ascii="Times New Roman" w:hAnsi="Times New Roman" w:cs="Times New Roman"/>
          <w:sz w:val="26"/>
          <w:szCs w:val="26"/>
        </w:rPr>
        <w:t>ско</w:t>
      </w:r>
      <w:r w:rsidR="00C06EA5" w:rsidRPr="00F75550">
        <w:rPr>
          <w:rFonts w:ascii="Times New Roman" w:hAnsi="Times New Roman" w:cs="Times New Roman"/>
          <w:sz w:val="26"/>
          <w:szCs w:val="26"/>
        </w:rPr>
        <w:t>г</w:t>
      </w:r>
      <w:r w:rsidR="0094768F" w:rsidRPr="00F75550">
        <w:rPr>
          <w:rFonts w:ascii="Times New Roman" w:hAnsi="Times New Roman" w:cs="Times New Roman"/>
          <w:sz w:val="26"/>
          <w:szCs w:val="26"/>
        </w:rPr>
        <w:t>о поселения состав</w:t>
      </w:r>
      <w:r w:rsidR="00F75550" w:rsidRPr="00F75550">
        <w:rPr>
          <w:rFonts w:ascii="Times New Roman" w:hAnsi="Times New Roman" w:cs="Times New Roman"/>
          <w:sz w:val="26"/>
          <w:szCs w:val="26"/>
        </w:rPr>
        <w:t>ляет около 18,6</w:t>
      </w:r>
      <w:r w:rsidRPr="00F75550">
        <w:rPr>
          <w:rFonts w:ascii="Times New Roman" w:hAnsi="Times New Roman" w:cs="Times New Roman"/>
          <w:sz w:val="26"/>
          <w:szCs w:val="26"/>
        </w:rPr>
        <w:t xml:space="preserve"> км. Автомобильная дорога проходит через нас</w:t>
      </w:r>
      <w:r w:rsidRPr="00F75550">
        <w:rPr>
          <w:rFonts w:ascii="Times New Roman" w:hAnsi="Times New Roman" w:cs="Times New Roman"/>
          <w:sz w:val="26"/>
          <w:szCs w:val="26"/>
        </w:rPr>
        <w:t>е</w:t>
      </w:r>
      <w:r w:rsidRPr="00F75550">
        <w:rPr>
          <w:rFonts w:ascii="Times New Roman" w:hAnsi="Times New Roman" w:cs="Times New Roman"/>
          <w:sz w:val="26"/>
          <w:szCs w:val="26"/>
        </w:rPr>
        <w:t>ленные пунк</w:t>
      </w:r>
      <w:r w:rsidR="00F75550" w:rsidRPr="00F75550">
        <w:rPr>
          <w:rFonts w:ascii="Times New Roman" w:hAnsi="Times New Roman" w:cs="Times New Roman"/>
          <w:sz w:val="26"/>
          <w:szCs w:val="26"/>
        </w:rPr>
        <w:t>ты село Старое Ильдеряково, Новое Ильдеряково, Чувашское Енорускино</w:t>
      </w:r>
      <w:r w:rsidRPr="00F75550">
        <w:rPr>
          <w:rFonts w:ascii="Times New Roman" w:hAnsi="Times New Roman" w:cs="Times New Roman"/>
          <w:sz w:val="26"/>
          <w:szCs w:val="26"/>
        </w:rPr>
        <w:t>.</w:t>
      </w:r>
    </w:p>
    <w:p w:rsidR="004661BA" w:rsidRPr="004661BA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тельству и реконструкции автомобильных дорог регионального и местного значения (весь п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4. Обеспечение соблюдения режима использования полос отвода и охранных зон автомобил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ных дорог федерального и регионального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перемещ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нирование транспорта является необходимым условием для полного удовлетворения потребн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стей населения в перевозках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r w:rsidR="0065314B"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сутствуют.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r w:rsidR="0065314B">
        <w:rPr>
          <w:rFonts w:ascii="Times New Roman" w:hAnsi="Times New Roman" w:cs="Times New Roman"/>
          <w:sz w:val="24"/>
          <w:szCs w:val="24"/>
        </w:rPr>
        <w:t xml:space="preserve">Староильдеряковское </w:t>
      </w:r>
      <w:r w:rsidRPr="00DE7F23">
        <w:rPr>
          <w:rFonts w:ascii="Times New Roman" w:hAnsi="Times New Roman" w:cs="Times New Roman"/>
          <w:sz w:val="24"/>
          <w:szCs w:val="24"/>
        </w:rPr>
        <w:t>сельское поселение с районным центром в настоящее время отсутствует. Большинство целевых передвижений в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селении пр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ходится на личный автотранспорт и пешеходные сообщения.</w:t>
      </w:r>
    </w:p>
    <w:p w:rsidR="00322CE3" w:rsidRDefault="00322CE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r w:rsidR="0065314B">
        <w:rPr>
          <w:rFonts w:ascii="Times New Roman" w:hAnsi="Times New Roman" w:cs="Times New Roman"/>
          <w:sz w:val="24"/>
          <w:szCs w:val="24"/>
        </w:rPr>
        <w:t>Староильдеряковского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Наименование ул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ность, км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Ширина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езжей части, м</w:t>
            </w: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CB4EDB" w:rsidRDefault="00756457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DB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CB4EDB" w:rsidRPr="00CB4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Старое Ильдер</w:t>
            </w:r>
            <w:r w:rsidR="00CB4EDB" w:rsidRPr="00CB4ED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CB4EDB" w:rsidRPr="00CB4EDB">
              <w:rPr>
                <w:rFonts w:ascii="Times New Roman" w:hAnsi="Times New Roman" w:cs="Times New Roman"/>
                <w:b/>
                <w:sz w:val="24"/>
                <w:szCs w:val="24"/>
              </w:rPr>
              <w:t>ково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DE7F23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F075D9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0C62D8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DE7F23" w:rsidRDefault="00322CE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F075D9" w:rsidRPr="00DE7F23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075D9" w:rsidRPr="00DE7F23" w:rsidRDefault="008C1B8F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F075D9" w:rsidRPr="00DE7F23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0C62D8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075D9" w:rsidRPr="00DE7F23" w:rsidRDefault="00CB4EDB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559" w:type="dxa"/>
          </w:tcPr>
          <w:p w:rsidR="00F075D9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поселения, магазин, почта, детский сад, 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234141" w:rsidRPr="00DE7F23" w:rsidTr="00322CE3">
        <w:tc>
          <w:tcPr>
            <w:tcW w:w="781" w:type="dxa"/>
          </w:tcPr>
          <w:p w:rsidR="00234141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4141" w:rsidRDefault="00CB4EDB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559" w:type="dxa"/>
          </w:tcPr>
          <w:p w:rsidR="00234141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234141" w:rsidRPr="00DE7F23" w:rsidRDefault="0023414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34141" w:rsidRPr="00DE7F23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Школа, </w:t>
            </w:r>
            <w:r w:rsidR="001E38E6"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Default="00CB4EDB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DE7F23" w:rsidRDefault="00CB4ED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A73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Новое Ильдер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ково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F075D9" w:rsidRPr="00DE7F23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0C62D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1559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</w:p>
        </w:tc>
        <w:tc>
          <w:tcPr>
            <w:tcW w:w="1559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CB4ED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ФАП,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1559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CB4EDB" w:rsidP="00CB4EDB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Магазин,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CB4ED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1559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559" w:type="dxa"/>
          </w:tcPr>
          <w:p w:rsidR="008C1B8F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DE7F23" w:rsidRDefault="00CB4ED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F075D9" w:rsidRPr="00D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Чувашское 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рускино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DE7F23" w:rsidRDefault="00CB4ED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1559" w:type="dxa"/>
          </w:tcPr>
          <w:p w:rsidR="00F075D9" w:rsidRPr="00DE7F23" w:rsidRDefault="002C4908" w:rsidP="009476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A47613" w:rsidP="00A4761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559" w:type="dxa"/>
          </w:tcPr>
          <w:p w:rsidR="00F075D9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2C4908" w:rsidRPr="00DE7F23" w:rsidTr="00322CE3">
        <w:tc>
          <w:tcPr>
            <w:tcW w:w="781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559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ФАП, СК, магазин, почта, жилой сектор</w:t>
            </w:r>
          </w:p>
        </w:tc>
      </w:tr>
      <w:tr w:rsidR="002C4908" w:rsidRPr="00DE7F23" w:rsidTr="00322CE3">
        <w:tc>
          <w:tcPr>
            <w:tcW w:w="781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 Школьный</w:t>
            </w:r>
          </w:p>
        </w:tc>
        <w:tc>
          <w:tcPr>
            <w:tcW w:w="1559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2C4908" w:rsidRPr="00DE7F23" w:rsidTr="00322CE3">
        <w:tc>
          <w:tcPr>
            <w:tcW w:w="781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1559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2C4908" w:rsidRPr="00DE7F23" w:rsidTr="00322CE3">
        <w:tc>
          <w:tcPr>
            <w:tcW w:w="781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2C4908" w:rsidRPr="00DE7F23" w:rsidTr="00322CE3">
        <w:tc>
          <w:tcPr>
            <w:tcW w:w="781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1559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2C4908" w:rsidRPr="00DE7F23" w:rsidTr="00322CE3">
        <w:tc>
          <w:tcPr>
            <w:tcW w:w="781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2C4908" w:rsidRPr="00DE7F23" w:rsidTr="00322CE3">
        <w:tc>
          <w:tcPr>
            <w:tcW w:w="781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</w:tcPr>
          <w:p w:rsidR="002C4908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C4908" w:rsidRPr="00DE7F23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A73348" w:rsidRPr="00DE7F23" w:rsidTr="00322CE3">
        <w:tc>
          <w:tcPr>
            <w:tcW w:w="781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3348" w:rsidRPr="004A3C17" w:rsidRDefault="002C490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 Тарханка</w:t>
            </w:r>
          </w:p>
        </w:tc>
        <w:tc>
          <w:tcPr>
            <w:tcW w:w="1559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348" w:rsidRPr="00DE7F23" w:rsidTr="00322CE3">
        <w:tc>
          <w:tcPr>
            <w:tcW w:w="781" w:type="dxa"/>
          </w:tcPr>
          <w:p w:rsidR="00A73348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73348" w:rsidRDefault="002C490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A73348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73348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Магазин, 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778CD" w:rsidRPr="00DE7F23" w:rsidTr="00322CE3">
        <w:tc>
          <w:tcPr>
            <w:tcW w:w="78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778CD" w:rsidRDefault="00C778CD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559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C778CD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778CD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778CD" w:rsidRPr="00DE7F23" w:rsidTr="00322CE3">
        <w:tc>
          <w:tcPr>
            <w:tcW w:w="78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778CD" w:rsidRDefault="00C778CD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1559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C778CD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778CD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778CD" w:rsidRPr="00DE7F23" w:rsidTr="00322CE3">
        <w:tc>
          <w:tcPr>
            <w:tcW w:w="78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778CD" w:rsidRDefault="00C778CD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1559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C778CD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778CD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СК, ФАП, 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1B8F" w:rsidRPr="0094768F" w:rsidRDefault="00C778CD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 Иляшкино</w:t>
            </w:r>
          </w:p>
        </w:tc>
        <w:tc>
          <w:tcPr>
            <w:tcW w:w="1559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8F" w:rsidRPr="00DE7F23" w:rsidTr="00322CE3">
        <w:tc>
          <w:tcPr>
            <w:tcW w:w="781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8C1B8F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C1B8F" w:rsidRDefault="00C778CD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559" w:type="dxa"/>
          </w:tcPr>
          <w:p w:rsidR="008C1B8F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C1B8F" w:rsidRDefault="00C778CD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1559" w:type="dxa"/>
          </w:tcPr>
          <w:p w:rsidR="008C1B8F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ФАП,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778CD" w:rsidRPr="00DE7F23" w:rsidTr="00322CE3">
        <w:tc>
          <w:tcPr>
            <w:tcW w:w="78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778CD" w:rsidRDefault="00C778CD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1559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778CD" w:rsidRPr="00DE7F23" w:rsidTr="00322CE3">
        <w:tc>
          <w:tcPr>
            <w:tcW w:w="78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78CD" w:rsidRDefault="00C778CD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Калиновка</w:t>
            </w:r>
          </w:p>
        </w:tc>
        <w:tc>
          <w:tcPr>
            <w:tcW w:w="1559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778CD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8CD" w:rsidRPr="00DE7F23" w:rsidTr="00322CE3">
        <w:tc>
          <w:tcPr>
            <w:tcW w:w="78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C778CD" w:rsidRPr="00C778CD" w:rsidRDefault="00C778CD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C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778CD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778CD" w:rsidRPr="00DE7F23" w:rsidTr="00322CE3">
        <w:tc>
          <w:tcPr>
            <w:tcW w:w="78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78CD" w:rsidRPr="00C778CD" w:rsidRDefault="00C778CD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Уткино</w:t>
            </w:r>
          </w:p>
        </w:tc>
        <w:tc>
          <w:tcPr>
            <w:tcW w:w="1559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778CD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8CD" w:rsidRPr="00DE7F23" w:rsidTr="00322CE3">
        <w:tc>
          <w:tcPr>
            <w:tcW w:w="78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778CD" w:rsidRPr="00C778CD" w:rsidRDefault="00C778CD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C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C778CD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778CD" w:rsidRPr="00DE7F23" w:rsidRDefault="00C778CD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</w:tbl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стема сельского поселения является элементом транспортной системы региона, поэтому реш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пального образования. Данные в Программе предложения по развитию транспортной инфр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</w:t>
      </w:r>
      <w:r w:rsidRPr="00DE7F23">
        <w:rPr>
          <w:rFonts w:ascii="Times New Roman" w:hAnsi="Times New Roman" w:cs="Times New Roman"/>
          <w:sz w:val="24"/>
          <w:szCs w:val="24"/>
        </w:rPr>
        <w:t>й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государственной власти Республики Татарстан по развитию транспортной инфрастру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делены транспортной стратегией Российской Федерации, утвержденной распоряжением  Пр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вительства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струкции улиц в населенных пунктах муниц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на основе решений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552" w:type="dxa"/>
          </w:tcPr>
          <w:p w:rsidR="00F075D9" w:rsidRPr="00DE7F23" w:rsidRDefault="00D616FC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Староильдеряковское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2552" w:type="dxa"/>
          </w:tcPr>
          <w:p w:rsidR="00D616FC" w:rsidRPr="00DE7F23" w:rsidRDefault="00D616FC" w:rsidP="00D616F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Староильдеряковское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ятий по безопасности дорожного движения, 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D616FC" w:rsidRPr="00DE7F23" w:rsidRDefault="00D616FC" w:rsidP="00D616F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Староильдеряковское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D616FC" w:rsidRPr="00DE7F23" w:rsidRDefault="00D616FC" w:rsidP="00D616F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Староильдеряковское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D616FC" w:rsidRPr="00DE7F23" w:rsidRDefault="00D616FC" w:rsidP="00D616F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Староильдеряковское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D616FC" w:rsidRPr="00DE7F23" w:rsidRDefault="00D616FC" w:rsidP="00D616F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Староильдеряковское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участков, занятых автодорогами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2" w:type="dxa"/>
          </w:tcPr>
          <w:p w:rsidR="00D616FC" w:rsidRPr="00DE7F23" w:rsidRDefault="00D616FC" w:rsidP="00D616F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Староильдеряковское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D616FC" w:rsidRPr="00DE7F23" w:rsidRDefault="00D616FC" w:rsidP="00D616F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Староильдеряковское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проектом Программой предусмотрены нижеописанные мероприятия по опт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рог и могут уточняться. Неизменными должны оставаться ширина проезжих частей, типы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лизации дорогостоящих мероприятий по изъятию земельных участков и сноса объектов кап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В дальнейшем необходимо предусматривать организацию мест стоянок автомобилей возле 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Предполагается, что ведомственные и грузовые автомобили будут находится на хранении в коммунально-складской и агропромышленной зоне поселения. Постоянное и временное хран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легковых автомобилей населения предусматривается в границах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E7F23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C"/>
    <w:rsid w:val="000029BA"/>
    <w:rsid w:val="000762F1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1691A"/>
    <w:rsid w:val="00234141"/>
    <w:rsid w:val="002B6885"/>
    <w:rsid w:val="002C4908"/>
    <w:rsid w:val="002C5471"/>
    <w:rsid w:val="002E07BD"/>
    <w:rsid w:val="002E5905"/>
    <w:rsid w:val="00315E6F"/>
    <w:rsid w:val="00322CE3"/>
    <w:rsid w:val="003413EB"/>
    <w:rsid w:val="00356999"/>
    <w:rsid w:val="00365C24"/>
    <w:rsid w:val="0037055D"/>
    <w:rsid w:val="003C536C"/>
    <w:rsid w:val="003E3DE9"/>
    <w:rsid w:val="00413CBD"/>
    <w:rsid w:val="0043434A"/>
    <w:rsid w:val="00434689"/>
    <w:rsid w:val="00452FBC"/>
    <w:rsid w:val="00453E66"/>
    <w:rsid w:val="004661BA"/>
    <w:rsid w:val="004A3BB1"/>
    <w:rsid w:val="004A3C17"/>
    <w:rsid w:val="004B4541"/>
    <w:rsid w:val="004C577E"/>
    <w:rsid w:val="005030B6"/>
    <w:rsid w:val="00513E05"/>
    <w:rsid w:val="00543914"/>
    <w:rsid w:val="0055108B"/>
    <w:rsid w:val="0065314B"/>
    <w:rsid w:val="00655EA6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0B94"/>
    <w:rsid w:val="00764763"/>
    <w:rsid w:val="00775836"/>
    <w:rsid w:val="007A493F"/>
    <w:rsid w:val="007C5C70"/>
    <w:rsid w:val="007C7C39"/>
    <w:rsid w:val="00837C09"/>
    <w:rsid w:val="0086338A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2CCD"/>
    <w:rsid w:val="00C34A4E"/>
    <w:rsid w:val="00C54A02"/>
    <w:rsid w:val="00C778CD"/>
    <w:rsid w:val="00CB28BD"/>
    <w:rsid w:val="00CB4EDB"/>
    <w:rsid w:val="00CC4BE5"/>
    <w:rsid w:val="00CD0FED"/>
    <w:rsid w:val="00D17C6E"/>
    <w:rsid w:val="00D26434"/>
    <w:rsid w:val="00D420AC"/>
    <w:rsid w:val="00D5643A"/>
    <w:rsid w:val="00D616FC"/>
    <w:rsid w:val="00D7043B"/>
    <w:rsid w:val="00D70F50"/>
    <w:rsid w:val="00D72265"/>
    <w:rsid w:val="00D915CA"/>
    <w:rsid w:val="00D958DE"/>
    <w:rsid w:val="00DA01F3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75550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D2750-9D53-4A92-AF21-5B65DBAF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4</cp:revision>
  <cp:lastPrinted>2017-03-30T05:21:00Z</cp:lastPrinted>
  <dcterms:created xsi:type="dcterms:W3CDTF">2018-07-20T06:17:00Z</dcterms:created>
  <dcterms:modified xsi:type="dcterms:W3CDTF">2018-07-20T09:58:00Z</dcterms:modified>
</cp:coreProperties>
</file>