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21" w:rsidRPr="00FD7F21" w:rsidRDefault="00122ABE" w:rsidP="00FD7F21">
      <w:pPr>
        <w:spacing w:line="240" w:lineRule="auto"/>
        <w:ind w:right="-62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FD7F21" w:rsidRPr="00FD7F21" w:rsidRDefault="00FD7F21" w:rsidP="00FD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F21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FD7F21" w:rsidRPr="00FD7F21" w:rsidRDefault="00FD7F21" w:rsidP="00FD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F21">
        <w:rPr>
          <w:rFonts w:ascii="Times New Roman" w:eastAsia="Times New Roman" w:hAnsi="Times New Roman" w:cs="Times New Roman"/>
          <w:b/>
          <w:sz w:val="28"/>
          <w:szCs w:val="28"/>
        </w:rPr>
        <w:t>РЕСПУБЛИКА ТАТАРСТАН</w:t>
      </w:r>
    </w:p>
    <w:p w:rsidR="00FD7F21" w:rsidRPr="00FD7F21" w:rsidRDefault="00FD7F21" w:rsidP="00FD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F21">
        <w:rPr>
          <w:rFonts w:ascii="Times New Roman" w:eastAsia="Times New Roman" w:hAnsi="Times New Roman" w:cs="Times New Roman"/>
          <w:b/>
          <w:sz w:val="28"/>
          <w:szCs w:val="28"/>
        </w:rPr>
        <w:t>АКСУБАЕВСКИЙ МУНИЦИПАЛЬНЫЙ РАЙОН</w:t>
      </w:r>
    </w:p>
    <w:p w:rsidR="00FD7F21" w:rsidRPr="00FD7F21" w:rsidRDefault="00FD7F21" w:rsidP="00FD7F21">
      <w:pPr>
        <w:spacing w:after="0"/>
        <w:rPr>
          <w:rFonts w:ascii="Calibri" w:eastAsia="Calibri" w:hAnsi="Calibri" w:cs="Times New Roman"/>
          <w:lang w:eastAsia="en-US"/>
        </w:rPr>
      </w:pPr>
      <w:r w:rsidRPr="00FD7F2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СТАРОИЛЬДЕРЯКОВСКОЕ СЕЛЬСКОЕ ПОСЕЛЕНИЕ</w:t>
      </w:r>
    </w:p>
    <w:p w:rsidR="00FD7F21" w:rsidRPr="00FD7F21" w:rsidRDefault="00FD7F21" w:rsidP="00FD7F2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7F21" w:rsidRPr="00FD7F21" w:rsidRDefault="00FD7F21" w:rsidP="00FD7F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F2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B76985" w:rsidRPr="00B76985" w:rsidRDefault="00FD7F21" w:rsidP="00FD7F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7F21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 xml:space="preserve">от        </w:t>
      </w:r>
      <w:r w:rsidRPr="00FD7F21">
        <w:rPr>
          <w:rFonts w:ascii="Times New Roman" w:eastAsia="Times New Roman" w:hAnsi="Times New Roman" w:cs="Times New Roman"/>
          <w:sz w:val="28"/>
          <w:szCs w:val="28"/>
        </w:rPr>
        <w:tab/>
      </w:r>
      <w:r w:rsidRPr="00FD7F21">
        <w:rPr>
          <w:rFonts w:ascii="Times New Roman" w:eastAsia="Times New Roman" w:hAnsi="Times New Roman" w:cs="Times New Roman"/>
          <w:sz w:val="28"/>
          <w:szCs w:val="28"/>
          <w:lang w:val="x-none"/>
        </w:rPr>
        <w:t>с. Старое Ильдеряково</w:t>
      </w:r>
      <w:r w:rsidRPr="00FD7F21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  <w:t xml:space="preserve">          </w:t>
      </w:r>
      <w:r w:rsidRPr="00FD7F21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</w:r>
      <w:r w:rsidRPr="00FD7F21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  <w:t xml:space="preserve">№ </w:t>
      </w:r>
    </w:p>
    <w:tbl>
      <w:tblPr>
        <w:tblpPr w:leftFromText="180" w:rightFromText="180" w:vertAnchor="text" w:horzAnchor="margin" w:tblpY="271"/>
        <w:tblW w:w="6914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6914"/>
      </w:tblGrid>
      <w:tr w:rsidR="00B76985" w:rsidRPr="00934579" w:rsidTr="00371FA2">
        <w:trPr>
          <w:trHeight w:val="1276"/>
        </w:trPr>
        <w:tc>
          <w:tcPr>
            <w:tcW w:w="6914" w:type="dxa"/>
          </w:tcPr>
          <w:tbl>
            <w:tblPr>
              <w:tblpPr w:leftFromText="180" w:rightFromText="180" w:vertAnchor="text" w:horzAnchor="margin" w:tblpY="18"/>
              <w:tblW w:w="9829" w:type="dxa"/>
              <w:tblLayout w:type="fixed"/>
              <w:tblLook w:val="0000" w:firstRow="0" w:lastRow="0" w:firstColumn="0" w:lastColumn="0" w:noHBand="0" w:noVBand="0"/>
            </w:tblPr>
            <w:tblGrid>
              <w:gridCol w:w="9829"/>
            </w:tblGrid>
            <w:tr w:rsidR="00371FA2" w:rsidRPr="00B8750D" w:rsidTr="00FD7F21">
              <w:trPr>
                <w:trHeight w:val="1199"/>
              </w:trPr>
              <w:tc>
                <w:tcPr>
                  <w:tcW w:w="9829" w:type="dxa"/>
                </w:tcPr>
                <w:p w:rsidR="00371FA2" w:rsidRPr="00FD7F21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0" w:name="_GoBack"/>
                  <w:r w:rsidRPr="00FD7F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Об утверждении административных </w:t>
                  </w:r>
                </w:p>
                <w:p w:rsidR="00371FA2" w:rsidRPr="00FD7F21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D7F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регламентов предоставления </w:t>
                  </w:r>
                </w:p>
                <w:p w:rsidR="00371FA2" w:rsidRPr="00FD7F21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D7F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муниципальных услуг </w:t>
                  </w:r>
                </w:p>
                <w:bookmarkEnd w:id="0"/>
                <w:p w:rsidR="00371FA2" w:rsidRPr="00FD7F21" w:rsidRDefault="00371FA2" w:rsidP="000B30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B76985" w:rsidRDefault="00B76985" w:rsidP="00B76985"/>
        </w:tc>
      </w:tr>
    </w:tbl>
    <w:p w:rsidR="00B8750D" w:rsidRPr="00B76985" w:rsidRDefault="00B8750D" w:rsidP="00B7698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1FA2" w:rsidRDefault="00371FA2" w:rsidP="00FD7F2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1FA2" w:rsidRPr="00371FA2" w:rsidRDefault="00FD7F21" w:rsidP="00E7660D">
      <w:pPr>
        <w:pStyle w:val="2"/>
        <w:widowControl w:val="0"/>
        <w:tabs>
          <w:tab w:val="left" w:pos="0"/>
        </w:tabs>
        <w:ind w:left="284"/>
        <w:rPr>
          <w:b/>
          <w:szCs w:val="28"/>
        </w:rPr>
      </w:pPr>
      <w:r>
        <w:rPr>
          <w:szCs w:val="28"/>
        </w:rPr>
        <w:t xml:space="preserve">          </w:t>
      </w:r>
      <w:r w:rsidR="00482933">
        <w:rPr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750D" w:rsidRPr="00B8750D">
        <w:rPr>
          <w:szCs w:val="28"/>
        </w:rPr>
        <w:t xml:space="preserve"> Федеральн</w:t>
      </w:r>
      <w:r w:rsidR="00482933">
        <w:rPr>
          <w:szCs w:val="28"/>
        </w:rPr>
        <w:t>ым  законом</w:t>
      </w:r>
      <w:r w:rsidR="00B8750D" w:rsidRPr="00B8750D">
        <w:rPr>
          <w:szCs w:val="28"/>
        </w:rPr>
        <w:t xml:space="preserve"> от 27 июля 2010 года № 210-ФЗ «Об организации предоставления государственных и муниципальных услуг», руководствуясь </w:t>
      </w:r>
      <w:r w:rsidR="00B8750D" w:rsidRPr="00B8750D">
        <w:rPr>
          <w:sz w:val="30"/>
        </w:rPr>
        <w:t xml:space="preserve"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="00371FA2" w:rsidRPr="005407D0">
        <w:rPr>
          <w:szCs w:val="28"/>
        </w:rPr>
        <w:t xml:space="preserve">в соответствии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самоуправления»,  </w:t>
      </w:r>
      <w:r w:rsidR="00371FA2">
        <w:rPr>
          <w:b/>
          <w:szCs w:val="28"/>
        </w:rPr>
        <w:t>ПОСТАНОВЛЯЕТ</w:t>
      </w:r>
      <w:r w:rsidR="00371FA2" w:rsidRPr="005407D0">
        <w:rPr>
          <w:b/>
          <w:szCs w:val="28"/>
        </w:rPr>
        <w:t xml:space="preserve">: </w:t>
      </w:r>
    </w:p>
    <w:p w:rsidR="00B8750D" w:rsidRPr="00B8750D" w:rsidRDefault="00B8750D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50D">
        <w:rPr>
          <w:rFonts w:ascii="Times New Roman" w:eastAsia="Times New Roman" w:hAnsi="Times New Roman" w:cs="Times New Roman"/>
          <w:sz w:val="28"/>
          <w:szCs w:val="28"/>
        </w:rPr>
        <w:t>1. Утвердить:</w:t>
      </w:r>
    </w:p>
    <w:p w:rsidR="00202786" w:rsidRPr="00371FA2" w:rsidRDefault="00B8750D" w:rsidP="00371FA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893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20278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</w:t>
      </w:r>
      <w:r w:rsidR="00202786" w:rsidRPr="00EC67B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по свидетельствованию верности копий документов и выписок из них </w:t>
      </w:r>
      <w:r w:rsidR="00202786" w:rsidRPr="00B8750D">
        <w:rPr>
          <w:rFonts w:ascii="Times New Roman" w:eastAsia="Times New Roman" w:hAnsi="Times New Roman" w:cs="Times New Roman"/>
          <w:sz w:val="28"/>
          <w:szCs w:val="28"/>
        </w:rPr>
        <w:t>(</w:t>
      </w:r>
      <w:r w:rsidR="00202786">
        <w:rPr>
          <w:rFonts w:ascii="Times New Roman" w:eastAsia="Times New Roman" w:hAnsi="Times New Roman" w:cs="Times New Roman"/>
          <w:sz w:val="28"/>
          <w:szCs w:val="28"/>
        </w:rPr>
        <w:t>приложение № 1);</w:t>
      </w:r>
    </w:p>
    <w:p w:rsidR="00202786" w:rsidRPr="00B8750D" w:rsidRDefault="00B8750D" w:rsidP="002027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50D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20278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</w:t>
      </w:r>
      <w:r w:rsidR="00202786" w:rsidRPr="00EC67B4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по совершению нотариальных действий: удостоверение завещания или удостоверение доверенности</w:t>
      </w:r>
      <w:r w:rsidR="00202786" w:rsidRPr="00B8750D">
        <w:rPr>
          <w:rFonts w:ascii="Times New Roman" w:eastAsia="Times New Roman" w:hAnsi="Times New Roman" w:cs="Times New Roman"/>
          <w:sz w:val="28"/>
          <w:szCs w:val="28"/>
        </w:rPr>
        <w:t>(</w:t>
      </w:r>
      <w:r w:rsidR="00202786">
        <w:rPr>
          <w:rFonts w:ascii="Times New Roman" w:eastAsia="Times New Roman" w:hAnsi="Times New Roman" w:cs="Times New Roman"/>
          <w:sz w:val="28"/>
          <w:szCs w:val="28"/>
        </w:rPr>
        <w:t>приложение № 2);</w:t>
      </w:r>
    </w:p>
    <w:p w:rsidR="00202786" w:rsidRDefault="00202786" w:rsidP="002027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1.3.Административный регламент </w:t>
      </w:r>
      <w:r w:rsidRPr="00EC67B4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по выдаче справки (выписки)</w:t>
      </w:r>
      <w:r w:rsidRPr="00B8750D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№ 3).</w:t>
      </w:r>
    </w:p>
    <w:p w:rsidR="00B8750D" w:rsidRPr="00B8750D" w:rsidRDefault="00202786" w:rsidP="00202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</w:t>
      </w:r>
      <w:r w:rsidR="00B76985" w:rsidRPr="00781966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B76985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по присвоению, изменению и аннулированию </w:t>
      </w:r>
      <w:r w:rsidR="00B76985" w:rsidRPr="00781966">
        <w:rPr>
          <w:rFonts w:ascii="Times New Roman" w:eastAsia="Times New Roman" w:hAnsi="Times New Roman" w:cs="Times New Roman"/>
          <w:sz w:val="28"/>
          <w:szCs w:val="28"/>
        </w:rPr>
        <w:t xml:space="preserve">адресов </w:t>
      </w:r>
      <w:r w:rsidR="00B76985">
        <w:rPr>
          <w:rFonts w:ascii="Times New Roman" w:eastAsia="Times New Roman" w:hAnsi="Times New Roman" w:cs="Times New Roman"/>
          <w:sz w:val="28"/>
          <w:szCs w:val="28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F2B44">
        <w:rPr>
          <w:rFonts w:ascii="Times New Roman" w:eastAsia="Times New Roman" w:hAnsi="Times New Roman" w:cs="Times New Roman"/>
          <w:sz w:val="28"/>
          <w:szCs w:val="28"/>
        </w:rPr>
        <w:t>риложение № 4</w:t>
      </w:r>
      <w:r w:rsidR="00EC67B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C67B4" w:rsidRPr="00B8750D" w:rsidRDefault="00EC67B4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064" w:rsidRPr="00207D9E" w:rsidRDefault="00B8750D" w:rsidP="00E766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50D">
        <w:rPr>
          <w:rFonts w:ascii="Times New Roman" w:eastAsia="Times New Roman" w:hAnsi="Times New Roman" w:cs="Times New Roman"/>
          <w:sz w:val="28"/>
          <w:szCs w:val="28"/>
        </w:rPr>
        <w:t>2. Призна</w:t>
      </w:r>
      <w:r w:rsidR="00E84DCF">
        <w:rPr>
          <w:rFonts w:ascii="Times New Roman" w:eastAsia="Times New Roman" w:hAnsi="Times New Roman" w:cs="Times New Roman"/>
          <w:sz w:val="28"/>
          <w:szCs w:val="28"/>
        </w:rPr>
        <w:t>ть утратившим силу</w:t>
      </w:r>
      <w:r w:rsidR="00371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7E0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25764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7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/>
        </w:rPr>
        <w:tab/>
        <w:t xml:space="preserve">исполнительного комитета </w:t>
      </w:r>
      <w:r w:rsidR="00122ABE">
        <w:rPr>
          <w:rFonts w:ascii="Times New Roman" w:eastAsia="Times New Roman" w:hAnsi="Times New Roman" w:cs="Times New Roman"/>
          <w:sz w:val="28"/>
          <w:szCs w:val="28"/>
          <w:lang w:val="tt-RU"/>
        </w:rPr>
        <w:t>Староильдеряковского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B76985">
        <w:rPr>
          <w:rFonts w:ascii="Times New Roman" w:eastAsia="Times New Roman" w:hAnsi="Times New Roman" w:cs="Times New Roman"/>
          <w:sz w:val="28"/>
          <w:szCs w:val="28"/>
          <w:lang w:val="tt-RU"/>
        </w:rPr>
        <w:t>сельского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поселения 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/>
        </w:rPr>
        <w:t>Аксубаевского</w:t>
      </w:r>
      <w:r w:rsidRPr="00B875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B76985" w:rsidRPr="00B8750D">
        <w:rPr>
          <w:rFonts w:ascii="Times New Roman" w:eastAsia="Times New Roman" w:hAnsi="Times New Roman" w:cs="Times New Roman"/>
          <w:sz w:val="28"/>
          <w:szCs w:val="28"/>
        </w:rPr>
        <w:lastRenderedPageBreak/>
        <w:t>райо</w:t>
      </w:r>
      <w:r w:rsidR="00B7698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76985" w:rsidRPr="00B8750D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B8750D">
        <w:rPr>
          <w:rFonts w:ascii="Times New Roman" w:eastAsia="Times New Roman" w:hAnsi="Times New Roman" w:cs="Times New Roman"/>
          <w:sz w:val="28"/>
          <w:szCs w:val="28"/>
        </w:rPr>
        <w:t xml:space="preserve"> Татарстан от </w:t>
      </w:r>
      <w:r w:rsidR="00122ABE">
        <w:rPr>
          <w:rFonts w:ascii="Times New Roman" w:eastAsia="Times New Roman" w:hAnsi="Times New Roman" w:cs="Times New Roman"/>
          <w:sz w:val="28"/>
          <w:szCs w:val="28"/>
        </w:rPr>
        <w:t>05</w:t>
      </w:r>
      <w:r w:rsidR="00E7660D">
        <w:rPr>
          <w:rFonts w:ascii="Times New Roman" w:eastAsia="Times New Roman" w:hAnsi="Times New Roman" w:cs="Times New Roman"/>
          <w:sz w:val="28"/>
          <w:szCs w:val="28"/>
        </w:rPr>
        <w:t xml:space="preserve">.06.2013 г </w:t>
      </w:r>
      <w:r w:rsidR="00122ABE">
        <w:rPr>
          <w:rFonts w:ascii="Times New Roman" w:eastAsia="Times New Roman" w:hAnsi="Times New Roman" w:cs="Times New Roman"/>
          <w:sz w:val="28"/>
          <w:szCs w:val="28"/>
        </w:rPr>
        <w:t>№9</w:t>
      </w:r>
      <w:r w:rsidR="00E84DC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административных </w:t>
      </w:r>
      <w:r w:rsidR="005B1D0F">
        <w:rPr>
          <w:rFonts w:ascii="Times New Roman" w:eastAsia="Times New Roman" w:hAnsi="Times New Roman" w:cs="Times New Roman"/>
          <w:sz w:val="28"/>
          <w:szCs w:val="28"/>
        </w:rPr>
        <w:t xml:space="preserve">регламентов предоставления 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</w:rPr>
        <w:t>муниципальных услуг</w:t>
      </w:r>
      <w:r w:rsidR="00E84D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07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660D" w:rsidRDefault="00B8750D" w:rsidP="00E7660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Cs w:val="28"/>
        </w:rPr>
      </w:pPr>
      <w:r w:rsidRPr="00E7660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Обнародовать  настоящее постановление на официальном сайте Аксубаевского муниципального района </w:t>
      </w:r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:// 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Aksubayevo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 и портале правовой  информации.</w:t>
      </w:r>
      <w:r w:rsidR="00E7660D">
        <w:rPr>
          <w:rFonts w:ascii="Times New Roman" w:hAnsi="Times New Roman" w:cs="Times New Roman"/>
          <w:szCs w:val="28"/>
        </w:rPr>
        <w:t xml:space="preserve">  </w:t>
      </w:r>
    </w:p>
    <w:p w:rsidR="00EB7064" w:rsidRPr="00E7660D" w:rsidRDefault="00EB7064" w:rsidP="00E7660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4</w:t>
      </w:r>
      <w:r w:rsidRPr="00466A6D">
        <w:rPr>
          <w:rFonts w:ascii="Times New Roman" w:eastAsia="Times New Roman" w:hAnsi="Times New Roman" w:cs="Times New Roman"/>
          <w:sz w:val="28"/>
          <w:szCs w:val="28"/>
        </w:rPr>
        <w:t>. Настоящее постановление вступает в силу с момента его принятия.</w:t>
      </w:r>
    </w:p>
    <w:p w:rsidR="00B8750D" w:rsidRPr="00B8750D" w:rsidRDefault="00E7660D" w:rsidP="00E766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</w:t>
      </w:r>
      <w:r w:rsidR="00EB7064">
        <w:rPr>
          <w:rFonts w:ascii="Times New Roman" w:eastAsia="Times New Roman" w:hAnsi="Times New Roman" w:cs="Times New Roman"/>
          <w:sz w:val="28"/>
          <w:szCs w:val="28"/>
          <w:lang w:val="tt-RU"/>
        </w:rPr>
        <w:t>5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22477C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B8750D" w:rsidRDefault="00B8750D" w:rsidP="00E766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2ABE" w:rsidRDefault="00122ABE" w:rsidP="00E766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2ABE" w:rsidRPr="00122ABE" w:rsidRDefault="00122ABE" w:rsidP="00122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BE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исполнительного комитета</w:t>
      </w:r>
    </w:p>
    <w:p w:rsidR="00122ABE" w:rsidRPr="00122ABE" w:rsidRDefault="00122ABE" w:rsidP="00122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BE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Староильдеряковского сельского поселения:</w:t>
      </w:r>
      <w:r w:rsidRPr="00122A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2A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2A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В.К. Альметкин</w:t>
      </w:r>
    </w:p>
    <w:p w:rsidR="00122ABE" w:rsidRPr="00122ABE" w:rsidRDefault="00122ABE" w:rsidP="00122ABE">
      <w:pPr>
        <w:rPr>
          <w:rFonts w:ascii="Calibri" w:eastAsia="Times New Roman" w:hAnsi="Calibri" w:cs="Calibri"/>
          <w:sz w:val="26"/>
          <w:szCs w:val="26"/>
        </w:rPr>
      </w:pPr>
    </w:p>
    <w:p w:rsidR="00122ABE" w:rsidRPr="00B8750D" w:rsidRDefault="00122ABE" w:rsidP="00E766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22ABE" w:rsidRPr="00B8750D" w:rsidSect="003407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66"/>
    <w:rsid w:val="00080337"/>
    <w:rsid w:val="000B3092"/>
    <w:rsid w:val="000F2205"/>
    <w:rsid w:val="00122ABE"/>
    <w:rsid w:val="001508F3"/>
    <w:rsid w:val="00172A9D"/>
    <w:rsid w:val="001B2BF7"/>
    <w:rsid w:val="001C347A"/>
    <w:rsid w:val="001F2B44"/>
    <w:rsid w:val="00202786"/>
    <w:rsid w:val="00207D9E"/>
    <w:rsid w:val="0022477C"/>
    <w:rsid w:val="002421FF"/>
    <w:rsid w:val="00246BCA"/>
    <w:rsid w:val="0025764E"/>
    <w:rsid w:val="00257BDB"/>
    <w:rsid w:val="002C39BD"/>
    <w:rsid w:val="002C4C44"/>
    <w:rsid w:val="0034078A"/>
    <w:rsid w:val="00351558"/>
    <w:rsid w:val="00371FA2"/>
    <w:rsid w:val="00482933"/>
    <w:rsid w:val="004934E0"/>
    <w:rsid w:val="004D1E0D"/>
    <w:rsid w:val="004F7A04"/>
    <w:rsid w:val="00570872"/>
    <w:rsid w:val="00581AFE"/>
    <w:rsid w:val="005B1D0F"/>
    <w:rsid w:val="00625766"/>
    <w:rsid w:val="00652399"/>
    <w:rsid w:val="006D4A41"/>
    <w:rsid w:val="006F57E0"/>
    <w:rsid w:val="00700DC1"/>
    <w:rsid w:val="007757D0"/>
    <w:rsid w:val="00781966"/>
    <w:rsid w:val="007C267E"/>
    <w:rsid w:val="008A2893"/>
    <w:rsid w:val="00934579"/>
    <w:rsid w:val="00952D85"/>
    <w:rsid w:val="00A46184"/>
    <w:rsid w:val="00A80884"/>
    <w:rsid w:val="00A95D01"/>
    <w:rsid w:val="00AB4D79"/>
    <w:rsid w:val="00B4058C"/>
    <w:rsid w:val="00B50C0C"/>
    <w:rsid w:val="00B76985"/>
    <w:rsid w:val="00B8750D"/>
    <w:rsid w:val="00CE7CF0"/>
    <w:rsid w:val="00D80601"/>
    <w:rsid w:val="00D877DD"/>
    <w:rsid w:val="00E30EA0"/>
    <w:rsid w:val="00E7660D"/>
    <w:rsid w:val="00E84DCF"/>
    <w:rsid w:val="00EB7064"/>
    <w:rsid w:val="00EC67B4"/>
    <w:rsid w:val="00F71961"/>
    <w:rsid w:val="00F75881"/>
    <w:rsid w:val="00FA39F0"/>
    <w:rsid w:val="00FD7F21"/>
    <w:rsid w:val="00FF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7660D"/>
    <w:pPr>
      <w:keepNext/>
      <w:spacing w:after="0" w:line="336" w:lineRule="auto"/>
      <w:jc w:val="right"/>
      <w:outlineLvl w:val="2"/>
    </w:pPr>
    <w:rPr>
      <w:rFonts w:ascii="Times New Roman" w:eastAsia="Times New Roman" w:hAnsi="Times New Roman" w:cs="Times New Roman"/>
      <w:b/>
      <w:sz w:val="30"/>
      <w:szCs w:val="20"/>
    </w:rPr>
  </w:style>
  <w:style w:type="paragraph" w:styleId="4">
    <w:name w:val="heading 4"/>
    <w:basedOn w:val="a"/>
    <w:next w:val="a"/>
    <w:link w:val="40"/>
    <w:qFormat/>
    <w:rsid w:val="00E7660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2">
    <w:name w:val="Body Text 2"/>
    <w:basedOn w:val="a"/>
    <w:link w:val="20"/>
    <w:rsid w:val="00371F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371F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7660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7660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7660D"/>
    <w:pPr>
      <w:keepNext/>
      <w:spacing w:after="0" w:line="336" w:lineRule="auto"/>
      <w:jc w:val="right"/>
      <w:outlineLvl w:val="2"/>
    </w:pPr>
    <w:rPr>
      <w:rFonts w:ascii="Times New Roman" w:eastAsia="Times New Roman" w:hAnsi="Times New Roman" w:cs="Times New Roman"/>
      <w:b/>
      <w:sz w:val="30"/>
      <w:szCs w:val="20"/>
    </w:rPr>
  </w:style>
  <w:style w:type="paragraph" w:styleId="4">
    <w:name w:val="heading 4"/>
    <w:basedOn w:val="a"/>
    <w:next w:val="a"/>
    <w:link w:val="40"/>
    <w:qFormat/>
    <w:rsid w:val="00E7660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2">
    <w:name w:val="Body Text 2"/>
    <w:basedOn w:val="a"/>
    <w:link w:val="20"/>
    <w:rsid w:val="00371F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371F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7660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7660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E7BCC-CCC7-47CA-B193-9B5665F4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User</cp:lastModifiedBy>
  <cp:revision>3</cp:revision>
  <cp:lastPrinted>2016-02-05T09:08:00Z</cp:lastPrinted>
  <dcterms:created xsi:type="dcterms:W3CDTF">2018-08-07T10:23:00Z</dcterms:created>
  <dcterms:modified xsi:type="dcterms:W3CDTF">2018-08-08T12:55:00Z</dcterms:modified>
</cp:coreProperties>
</file>