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63" w:rsidRDefault="00B03263" w:rsidP="00B03263">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                                                 ПРОЕКТ</w:t>
      </w:r>
    </w:p>
    <w:p w:rsidR="00B03263" w:rsidRDefault="00B03263" w:rsidP="009323E3">
      <w:pPr>
        <w:spacing w:after="0"/>
        <w:jc w:val="center"/>
        <w:rPr>
          <w:rFonts w:ascii="Times New Roman" w:hAnsi="Times New Roman" w:cs="Times New Roman"/>
          <w:b/>
          <w:sz w:val="28"/>
          <w:szCs w:val="28"/>
        </w:rPr>
      </w:pPr>
    </w:p>
    <w:p w:rsidR="00B03263" w:rsidRDefault="00B03263" w:rsidP="009323E3">
      <w:pPr>
        <w:spacing w:after="0"/>
        <w:jc w:val="center"/>
        <w:rPr>
          <w:rFonts w:ascii="Times New Roman" w:hAnsi="Times New Roman" w:cs="Times New Roman"/>
          <w:b/>
          <w:sz w:val="28"/>
          <w:szCs w:val="28"/>
        </w:rPr>
      </w:pPr>
    </w:p>
    <w:p w:rsidR="00B03263" w:rsidRDefault="00B03263" w:rsidP="009323E3">
      <w:pPr>
        <w:spacing w:after="0"/>
        <w:jc w:val="center"/>
        <w:rPr>
          <w:rFonts w:ascii="Times New Roman" w:hAnsi="Times New Roman" w:cs="Times New Roman"/>
          <w:b/>
          <w:sz w:val="28"/>
          <w:szCs w:val="28"/>
        </w:rPr>
      </w:pPr>
    </w:p>
    <w:p w:rsidR="009323E3" w:rsidRDefault="009323E3" w:rsidP="009323E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СОВЕТ </w:t>
      </w:r>
      <w:r w:rsidR="00EC58B0">
        <w:rPr>
          <w:rFonts w:ascii="Times New Roman" w:hAnsi="Times New Roman" w:cs="Times New Roman"/>
          <w:b/>
          <w:sz w:val="28"/>
          <w:szCs w:val="28"/>
        </w:rPr>
        <w:t>МЮДОВСКОГО</w:t>
      </w:r>
      <w:r>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9323E3" w:rsidRDefault="009323E3" w:rsidP="009323E3">
      <w:pPr>
        <w:spacing w:after="0"/>
        <w:jc w:val="center"/>
        <w:rPr>
          <w:rFonts w:ascii="Times New Roman" w:hAnsi="Times New Roman" w:cs="Times New Roman"/>
          <w:b/>
          <w:sz w:val="28"/>
          <w:szCs w:val="28"/>
        </w:rPr>
      </w:pPr>
    </w:p>
    <w:p w:rsidR="009323E3" w:rsidRDefault="009323E3" w:rsidP="009323E3">
      <w:pPr>
        <w:spacing w:after="0"/>
        <w:jc w:val="center"/>
        <w:rPr>
          <w:rFonts w:ascii="Times New Roman" w:hAnsi="Times New Roman" w:cs="Times New Roman"/>
          <w:sz w:val="28"/>
          <w:szCs w:val="28"/>
        </w:rPr>
      </w:pPr>
      <w:r>
        <w:rPr>
          <w:rFonts w:ascii="Times New Roman" w:hAnsi="Times New Roman" w:cs="Times New Roman"/>
          <w:sz w:val="28"/>
          <w:szCs w:val="28"/>
        </w:rPr>
        <w:t>РЕШЕНИЕ</w:t>
      </w:r>
    </w:p>
    <w:p w:rsidR="009323E3" w:rsidRDefault="009323E3" w:rsidP="009323E3">
      <w:pPr>
        <w:tabs>
          <w:tab w:val="left" w:pos="0"/>
        </w:tabs>
        <w:spacing w:after="0"/>
        <w:ind w:right="-23"/>
        <w:jc w:val="center"/>
        <w:rPr>
          <w:rFonts w:ascii="Times New Roman" w:hAnsi="Times New Roman" w:cs="Times New Roman"/>
          <w:sz w:val="28"/>
          <w:szCs w:val="28"/>
        </w:rPr>
      </w:pPr>
      <w:r>
        <w:rPr>
          <w:rFonts w:ascii="Times New Roman" w:hAnsi="Times New Roman" w:cs="Times New Roman"/>
          <w:sz w:val="28"/>
          <w:szCs w:val="28"/>
        </w:rPr>
        <w:t>КАРАР</w:t>
      </w:r>
    </w:p>
    <w:p w:rsidR="009323E3" w:rsidRDefault="00B03263" w:rsidP="009323E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от </w:t>
      </w:r>
    </w:p>
    <w:p w:rsidR="00B03263" w:rsidRDefault="00B03263" w:rsidP="009323E3">
      <w:pPr>
        <w:spacing w:after="0" w:line="240" w:lineRule="auto"/>
        <w:jc w:val="both"/>
        <w:rPr>
          <w:rFonts w:ascii="Times New Roman" w:eastAsia="Calibri" w:hAnsi="Times New Roman" w:cs="Times New Roman"/>
          <w:sz w:val="28"/>
          <w:szCs w:val="28"/>
        </w:rPr>
      </w:pPr>
    </w:p>
    <w:p w:rsidR="009323E3" w:rsidRDefault="009323E3" w:rsidP="009323E3">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О проекте Устава муниципального образования "</w:t>
      </w:r>
      <w:r w:rsidR="00EC58B0">
        <w:rPr>
          <w:rFonts w:ascii="Times New Roman" w:eastAsia="Calibri" w:hAnsi="Times New Roman" w:cs="Times New Roman"/>
          <w:b/>
          <w:sz w:val="28"/>
          <w:szCs w:val="28"/>
        </w:rPr>
        <w:t>Мюдовское</w:t>
      </w:r>
      <w:r>
        <w:rPr>
          <w:rFonts w:ascii="Times New Roman" w:eastAsia="Calibri" w:hAnsi="Times New Roman" w:cs="Times New Roman"/>
          <w:b/>
          <w:sz w:val="28"/>
          <w:szCs w:val="28"/>
        </w:rPr>
        <w:t xml:space="preserve"> сельское поселение" Аксубаевского муниципального района Республики Татарстан</w:t>
      </w:r>
    </w:p>
    <w:p w:rsidR="009323E3" w:rsidRDefault="009323E3" w:rsidP="009323E3">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9323E3" w:rsidRDefault="009323E3" w:rsidP="009323E3">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EC58B0">
        <w:rPr>
          <w:rFonts w:ascii="Times New Roman" w:eastAsia="Times New Roman" w:hAnsi="Times New Roman" w:cs="Times New Roman"/>
          <w:sz w:val="28"/>
          <w:szCs w:val="28"/>
        </w:rPr>
        <w:t>Мюдовском</w:t>
      </w:r>
      <w:proofErr w:type="spellEnd"/>
      <w:r>
        <w:rPr>
          <w:rFonts w:ascii="Times New Roman" w:eastAsia="Times New Roman" w:hAnsi="Times New Roman" w:cs="Times New Roman"/>
          <w:sz w:val="28"/>
          <w:szCs w:val="28"/>
        </w:rPr>
        <w:t xml:space="preserve"> сельском поселении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утвержденным решением Совета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Аксубаевского муниципального района от 20.04.2018  года №61 </w:t>
      </w:r>
      <w:r>
        <w:rPr>
          <w:rFonts w:ascii="Times New Roman" w:eastAsia="Times New Roman" w:hAnsi="Times New Roman" w:cs="Times New Roman"/>
          <w:bCs/>
          <w:sz w:val="28"/>
          <w:szCs w:val="28"/>
        </w:rPr>
        <w:t xml:space="preserve">Совет </w:t>
      </w:r>
      <w:r w:rsidR="00EC58B0">
        <w:rPr>
          <w:rFonts w:ascii="Times New Roman" w:eastAsia="Times New Roman" w:hAnsi="Times New Roman" w:cs="Times New Roman"/>
          <w:bCs/>
          <w:sz w:val="28"/>
          <w:szCs w:val="28"/>
        </w:rPr>
        <w:t>Мюдовского</w:t>
      </w:r>
      <w:r>
        <w:rPr>
          <w:rFonts w:ascii="Times New Roman" w:eastAsia="Times New Roman" w:hAnsi="Times New Roman" w:cs="Times New Roman"/>
          <w:bCs/>
          <w:sz w:val="28"/>
          <w:szCs w:val="28"/>
        </w:rPr>
        <w:t xml:space="preserve"> сельского поселения Аксубаевского муниципального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РЕШИЛ:</w:t>
      </w:r>
    </w:p>
    <w:p w:rsidR="009323E3" w:rsidRDefault="009323E3" w:rsidP="009323E3">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1.Одобрить проект Устава муниципального образования "</w:t>
      </w:r>
      <w:r w:rsidR="00EC58B0">
        <w:rPr>
          <w:rFonts w:ascii="Times New Roman" w:eastAsia="Times New Roman" w:hAnsi="Times New Roman" w:cs="Times New Roman"/>
          <w:sz w:val="28"/>
          <w:szCs w:val="28"/>
        </w:rPr>
        <w:t>Мюдовское</w:t>
      </w:r>
      <w:r>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представленный Главой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Создать рабочую группу по приему, учету и рассмотрению поступающих предложений по проекту Устава муниципального образования "</w:t>
      </w:r>
      <w:r w:rsidR="00EC58B0">
        <w:rPr>
          <w:rFonts w:ascii="Times New Roman" w:eastAsia="Times New Roman" w:hAnsi="Times New Roman" w:cs="Times New Roman"/>
          <w:sz w:val="28"/>
          <w:szCs w:val="28"/>
        </w:rPr>
        <w:t>Мюдовское</w:t>
      </w:r>
      <w:r>
        <w:rPr>
          <w:rFonts w:ascii="Times New Roman" w:eastAsia="Times New Roman" w:hAnsi="Times New Roman" w:cs="Times New Roman"/>
          <w:sz w:val="28"/>
          <w:szCs w:val="28"/>
        </w:rPr>
        <w:t xml:space="preserve"> сельское поселение" Аксубаевского муниципального района в следующем составе:</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r w:rsidR="00EC58B0">
        <w:rPr>
          <w:rFonts w:ascii="Times New Roman" w:eastAsia="Times New Roman" w:hAnsi="Times New Roman" w:cs="Times New Roman"/>
          <w:sz w:val="28"/>
          <w:szCs w:val="28"/>
        </w:rPr>
        <w:t>Зюзина Татьяна Викторовна</w:t>
      </w:r>
      <w:r>
        <w:rPr>
          <w:rFonts w:ascii="Times New Roman" w:eastAsia="Times New Roman" w:hAnsi="Times New Roman" w:cs="Times New Roman"/>
          <w:sz w:val="28"/>
          <w:szCs w:val="28"/>
        </w:rPr>
        <w:t>;</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секретарь Исполнительного комитета </w:t>
      </w:r>
      <w:r w:rsidR="00EC58B0">
        <w:rPr>
          <w:rFonts w:ascii="Times New Roman" w:eastAsia="Times New Roman" w:hAnsi="Times New Roman" w:cs="Times New Roman"/>
          <w:sz w:val="28"/>
          <w:szCs w:val="28"/>
        </w:rPr>
        <w:t xml:space="preserve">Мюдовского </w:t>
      </w:r>
      <w:r>
        <w:rPr>
          <w:rFonts w:ascii="Times New Roman" w:eastAsia="Times New Roman" w:hAnsi="Times New Roman" w:cs="Times New Roman"/>
          <w:sz w:val="28"/>
          <w:szCs w:val="28"/>
        </w:rPr>
        <w:t xml:space="preserve">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proofErr w:type="spellStart"/>
      <w:r w:rsidR="00EC58B0">
        <w:rPr>
          <w:rFonts w:ascii="Times New Roman" w:eastAsia="Times New Roman" w:hAnsi="Times New Roman" w:cs="Times New Roman"/>
          <w:sz w:val="28"/>
          <w:szCs w:val="28"/>
        </w:rPr>
        <w:t>Бокарева</w:t>
      </w:r>
      <w:proofErr w:type="spellEnd"/>
      <w:r w:rsidR="00EC58B0">
        <w:rPr>
          <w:rFonts w:ascii="Times New Roman" w:eastAsia="Times New Roman" w:hAnsi="Times New Roman" w:cs="Times New Roman"/>
          <w:sz w:val="28"/>
          <w:szCs w:val="28"/>
        </w:rPr>
        <w:t xml:space="preserve"> Надежда Владимировна</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от 1 избирательного округа </w:t>
      </w:r>
      <w:r w:rsidR="00EC58B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EC58B0">
        <w:rPr>
          <w:rFonts w:ascii="Times New Roman" w:eastAsia="Times New Roman" w:hAnsi="Times New Roman" w:cs="Times New Roman"/>
          <w:sz w:val="28"/>
          <w:szCs w:val="28"/>
        </w:rPr>
        <w:t xml:space="preserve">Баширова </w:t>
      </w:r>
      <w:proofErr w:type="spellStart"/>
      <w:r w:rsidR="00EC58B0">
        <w:rPr>
          <w:rFonts w:ascii="Times New Roman" w:eastAsia="Times New Roman" w:hAnsi="Times New Roman" w:cs="Times New Roman"/>
          <w:sz w:val="28"/>
          <w:szCs w:val="28"/>
        </w:rPr>
        <w:t>Рузиля</w:t>
      </w:r>
      <w:proofErr w:type="spellEnd"/>
      <w:r w:rsidR="00EC58B0">
        <w:rPr>
          <w:rFonts w:ascii="Times New Roman" w:eastAsia="Times New Roman" w:hAnsi="Times New Roman" w:cs="Times New Roman"/>
          <w:sz w:val="28"/>
          <w:szCs w:val="28"/>
        </w:rPr>
        <w:t xml:space="preserve"> </w:t>
      </w:r>
      <w:proofErr w:type="spellStart"/>
      <w:r w:rsidR="00EC58B0">
        <w:rPr>
          <w:rFonts w:ascii="Times New Roman" w:eastAsia="Times New Roman" w:hAnsi="Times New Roman" w:cs="Times New Roman"/>
          <w:sz w:val="28"/>
          <w:szCs w:val="28"/>
        </w:rPr>
        <w:t>Равильевна</w:t>
      </w:r>
      <w:proofErr w:type="spellEnd"/>
    </w:p>
    <w:p w:rsidR="009323E3" w:rsidRDefault="00EC58B0"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9323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 </w:t>
      </w:r>
      <w:proofErr w:type="spellStart"/>
      <w:r>
        <w:rPr>
          <w:rFonts w:ascii="Times New Roman" w:eastAsia="Times New Roman" w:hAnsi="Times New Roman" w:cs="Times New Roman"/>
          <w:sz w:val="28"/>
          <w:szCs w:val="28"/>
        </w:rPr>
        <w:t>Татсунчелеевской</w:t>
      </w:r>
      <w:proofErr w:type="spellEnd"/>
      <w:r>
        <w:rPr>
          <w:rFonts w:ascii="Times New Roman" w:eastAsia="Times New Roman" w:hAnsi="Times New Roman" w:cs="Times New Roman"/>
          <w:sz w:val="28"/>
          <w:szCs w:val="28"/>
        </w:rPr>
        <w:t xml:space="preserve"> начальной </w:t>
      </w:r>
      <w:r w:rsidR="009323E3">
        <w:rPr>
          <w:rFonts w:ascii="Times New Roman" w:eastAsia="Times New Roman" w:hAnsi="Times New Roman" w:cs="Times New Roman"/>
          <w:sz w:val="28"/>
          <w:szCs w:val="28"/>
        </w:rPr>
        <w:t>школы</w:t>
      </w:r>
      <w:r>
        <w:rPr>
          <w:rFonts w:ascii="Times New Roman" w:eastAsia="Times New Roman" w:hAnsi="Times New Roman" w:cs="Times New Roman"/>
          <w:sz w:val="28"/>
          <w:szCs w:val="28"/>
        </w:rPr>
        <w:t>-комплекса</w:t>
      </w:r>
      <w:r w:rsidR="009323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9323E3">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Хаматгалиева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Алися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Алисовна</w:t>
      </w:r>
      <w:proofErr w:type="spellEnd"/>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C58B0">
        <w:rPr>
          <w:rFonts w:ascii="Times New Roman" w:eastAsia="Times New Roman" w:hAnsi="Times New Roman" w:cs="Times New Roman"/>
          <w:sz w:val="28"/>
          <w:szCs w:val="28"/>
        </w:rPr>
        <w:t xml:space="preserve">депутат Совета Мюдовского сельского поселения от 10 избирательного округа – </w:t>
      </w:r>
      <w:proofErr w:type="spellStart"/>
      <w:r w:rsidR="00EC58B0">
        <w:rPr>
          <w:rFonts w:ascii="Times New Roman" w:eastAsia="Times New Roman" w:hAnsi="Times New Roman" w:cs="Times New Roman"/>
          <w:sz w:val="28"/>
          <w:szCs w:val="28"/>
        </w:rPr>
        <w:t>Шарафутдинов</w:t>
      </w:r>
      <w:proofErr w:type="spellEnd"/>
      <w:r w:rsidR="00EC58B0">
        <w:rPr>
          <w:rFonts w:ascii="Times New Roman" w:eastAsia="Times New Roman" w:hAnsi="Times New Roman" w:cs="Times New Roman"/>
          <w:sz w:val="28"/>
          <w:szCs w:val="28"/>
        </w:rPr>
        <w:t xml:space="preserve"> </w:t>
      </w:r>
      <w:proofErr w:type="spellStart"/>
      <w:r w:rsidR="00EC58B0">
        <w:rPr>
          <w:rFonts w:ascii="Times New Roman" w:eastAsia="Times New Roman" w:hAnsi="Times New Roman" w:cs="Times New Roman"/>
          <w:sz w:val="28"/>
          <w:szCs w:val="28"/>
        </w:rPr>
        <w:t>Раиль</w:t>
      </w:r>
      <w:proofErr w:type="spellEnd"/>
      <w:r w:rsidR="00EC58B0">
        <w:rPr>
          <w:rFonts w:ascii="Times New Roman" w:eastAsia="Times New Roman" w:hAnsi="Times New Roman" w:cs="Times New Roman"/>
          <w:sz w:val="28"/>
          <w:szCs w:val="28"/>
        </w:rPr>
        <w:t xml:space="preserve"> </w:t>
      </w:r>
      <w:proofErr w:type="spellStart"/>
      <w:r w:rsidR="00EC58B0">
        <w:rPr>
          <w:rFonts w:ascii="Times New Roman" w:eastAsia="Times New Roman" w:hAnsi="Times New Roman" w:cs="Times New Roman"/>
          <w:sz w:val="28"/>
          <w:szCs w:val="28"/>
        </w:rPr>
        <w:t>Галиаскарович</w:t>
      </w:r>
      <w:proofErr w:type="spellEnd"/>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Утвердить порядок учета предложений граждан к проекту Устава муниципального образования "</w:t>
      </w:r>
      <w:r w:rsidR="00EC58B0">
        <w:rPr>
          <w:rFonts w:ascii="Times New Roman" w:eastAsia="Times New Roman" w:hAnsi="Times New Roman" w:cs="Times New Roman"/>
          <w:sz w:val="28"/>
          <w:szCs w:val="28"/>
        </w:rPr>
        <w:t>Мюдовское</w:t>
      </w:r>
      <w:r>
        <w:rPr>
          <w:rFonts w:ascii="Times New Roman" w:eastAsia="Times New Roman" w:hAnsi="Times New Roman" w:cs="Times New Roman"/>
          <w:sz w:val="28"/>
          <w:szCs w:val="28"/>
        </w:rPr>
        <w:t xml:space="preserve"> сельское поселение"Аксубаевского муниципального района Республики Татарстан. (Приложение № 2).</w:t>
      </w:r>
    </w:p>
    <w:p w:rsidR="009323E3" w:rsidRDefault="009323E3" w:rsidP="009323E3">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Утвердить порядок участия граждан в обсуждении проекта Устава муниципального образования "</w:t>
      </w:r>
      <w:r w:rsidR="00EC58B0">
        <w:rPr>
          <w:rFonts w:ascii="Times New Roman" w:eastAsia="Times New Roman" w:hAnsi="Times New Roman" w:cs="Times New Roman"/>
          <w:sz w:val="28"/>
          <w:szCs w:val="28"/>
        </w:rPr>
        <w:t>Мюдовское</w:t>
      </w:r>
      <w:r>
        <w:rPr>
          <w:rFonts w:ascii="Times New Roman" w:eastAsia="Times New Roman" w:hAnsi="Times New Roman" w:cs="Times New Roman"/>
          <w:sz w:val="28"/>
          <w:szCs w:val="28"/>
        </w:rPr>
        <w:t xml:space="preserve"> сельское поселение"Аксубаевского муниципального района Республики Татарстан. (Приложение № 3).</w:t>
      </w:r>
    </w:p>
    <w:p w:rsidR="009323E3" w:rsidRDefault="009323E3" w:rsidP="009323E3">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муниципального образования "</w:t>
      </w:r>
      <w:r w:rsidR="00EC58B0">
        <w:rPr>
          <w:rFonts w:ascii="Times New Roman" w:eastAsia="Times New Roman" w:hAnsi="Times New Roman" w:cs="Times New Roman"/>
          <w:sz w:val="28"/>
          <w:szCs w:val="28"/>
        </w:rPr>
        <w:t>Мюдовское</w:t>
      </w:r>
      <w:r>
        <w:rPr>
          <w:rFonts w:ascii="Times New Roman" w:eastAsia="Times New Roman" w:hAnsi="Times New Roman" w:cs="Times New Roman"/>
          <w:sz w:val="28"/>
          <w:szCs w:val="28"/>
        </w:rPr>
        <w:t xml:space="preserve"> сельское поселение"Аксубаевского муниципального района РТ </w:t>
      </w:r>
      <w:r w:rsidR="00EC58B0">
        <w:rPr>
          <w:rFonts w:ascii="Times New Roman" w:eastAsia="Times New Roman" w:hAnsi="Times New Roman" w:cs="Times New Roman"/>
          <w:sz w:val="28"/>
          <w:szCs w:val="28"/>
        </w:rPr>
        <w:t xml:space="preserve"> 29 августа 2018года в 10.00 в </w:t>
      </w:r>
      <w:proofErr w:type="spellStart"/>
      <w:r w:rsidR="00EC58B0">
        <w:rPr>
          <w:rFonts w:ascii="Times New Roman" w:eastAsia="Times New Roman" w:hAnsi="Times New Roman" w:cs="Times New Roman"/>
          <w:sz w:val="28"/>
          <w:szCs w:val="28"/>
        </w:rPr>
        <w:t>Мюдовском</w:t>
      </w:r>
      <w:proofErr w:type="spellEnd"/>
      <w:r>
        <w:rPr>
          <w:rFonts w:ascii="Times New Roman" w:eastAsia="Times New Roman" w:hAnsi="Times New Roman" w:cs="Times New Roman"/>
          <w:sz w:val="28"/>
          <w:szCs w:val="28"/>
        </w:rPr>
        <w:t xml:space="preserve"> СДК, по адресу: </w:t>
      </w:r>
      <w:r w:rsidR="00EC58B0">
        <w:rPr>
          <w:rFonts w:ascii="Times New Roman" w:eastAsia="Times New Roman" w:hAnsi="Times New Roman" w:cs="Times New Roman"/>
          <w:sz w:val="28"/>
          <w:szCs w:val="28"/>
        </w:rPr>
        <w:t>п. МЮД, ул. Центральная, д. 27</w:t>
      </w:r>
      <w:r>
        <w:rPr>
          <w:rFonts w:ascii="Times New Roman" w:eastAsia="Times New Roman" w:hAnsi="Times New Roman" w:cs="Times New Roman"/>
          <w:sz w:val="28"/>
          <w:szCs w:val="28"/>
        </w:rPr>
        <w:t>.</w:t>
      </w:r>
    </w:p>
    <w:p w:rsidR="009323E3" w:rsidRDefault="009323E3" w:rsidP="009323E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r w:rsidR="00EC58B0">
        <w:rPr>
          <w:rFonts w:ascii="Times New Roman" w:eastAsia="Times New Roman" w:hAnsi="Times New Roman" w:cs="Times New Roman"/>
          <w:sz w:val="28"/>
          <w:szCs w:val="28"/>
        </w:rPr>
        <w:t xml:space="preserve">Мюдовского </w:t>
      </w:r>
      <w:r>
        <w:rPr>
          <w:rFonts w:ascii="Times New Roman" w:eastAsia="Times New Roman" w:hAnsi="Times New Roman" w:cs="Times New Roman"/>
          <w:sz w:val="28"/>
          <w:szCs w:val="28"/>
        </w:rPr>
        <w:t xml:space="preserve">сельского поселения Аксубаевского муниципального района и внести их на рассмотрение Совета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9323E3" w:rsidRDefault="009323E3" w:rsidP="009323E3">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9323E3" w:rsidRDefault="009323E3" w:rsidP="009323E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исполнением настоящего Решения возложить на постоянную  комиссию Совета </w:t>
      </w:r>
      <w:r w:rsidR="00EC58B0">
        <w:rPr>
          <w:rFonts w:ascii="Times New Roman" w:eastAsia="Times New Roman"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 Аксубаевского муниципального района по законности, правопорядку и регламенту.</w:t>
      </w:r>
    </w:p>
    <w:p w:rsidR="009323E3" w:rsidRDefault="009323E3" w:rsidP="009323E3">
      <w:pPr>
        <w:spacing w:after="0" w:line="240" w:lineRule="auto"/>
        <w:ind w:firstLine="540"/>
        <w:jc w:val="both"/>
        <w:rPr>
          <w:rFonts w:ascii="Times New Roman" w:eastAsia="Times New Roman" w:hAnsi="Times New Roman" w:cs="Times New Roman"/>
          <w:sz w:val="28"/>
          <w:szCs w:val="28"/>
        </w:rPr>
      </w:pPr>
    </w:p>
    <w:p w:rsidR="009323E3" w:rsidRDefault="009323E3" w:rsidP="009323E3">
      <w:pPr>
        <w:spacing w:after="0" w:line="240" w:lineRule="auto"/>
        <w:ind w:firstLine="540"/>
        <w:jc w:val="both"/>
        <w:rPr>
          <w:rFonts w:ascii="Times New Roman" w:eastAsia="Times New Roman" w:hAnsi="Times New Roman" w:cs="Times New Roman"/>
          <w:b/>
          <w:bCs/>
          <w:sz w:val="28"/>
          <w:szCs w:val="28"/>
        </w:rPr>
      </w:pPr>
    </w:p>
    <w:p w:rsidR="009323E3" w:rsidRDefault="009323E3" w:rsidP="009323E3">
      <w:pPr>
        <w:spacing w:after="0"/>
        <w:rPr>
          <w:rFonts w:ascii="Times New Roman" w:eastAsia="Calibri" w:hAnsi="Times New Roman" w:cs="Times New Roman"/>
          <w:b/>
          <w:sz w:val="28"/>
          <w:szCs w:val="28"/>
          <w:lang w:eastAsia="en-US"/>
        </w:rPr>
      </w:pPr>
    </w:p>
    <w:p w:rsidR="009323E3" w:rsidRDefault="009323E3" w:rsidP="009323E3">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Совета,</w:t>
      </w:r>
    </w:p>
    <w:p w:rsidR="009323E3" w:rsidRDefault="009323E3" w:rsidP="009323E3">
      <w:pPr>
        <w:spacing w:after="0" w:line="240" w:lineRule="auto"/>
        <w:ind w:firstLine="567"/>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Глава  </w:t>
      </w:r>
      <w:r w:rsidR="00EC58B0">
        <w:rPr>
          <w:rFonts w:ascii="Times New Roman" w:eastAsia="Calibri" w:hAnsi="Times New Roman" w:cs="Times New Roman"/>
          <w:sz w:val="28"/>
          <w:szCs w:val="28"/>
        </w:rPr>
        <w:t>Мюдовского</w:t>
      </w:r>
      <w:r>
        <w:rPr>
          <w:rFonts w:ascii="Times New Roman" w:eastAsia="Times New Roman" w:hAnsi="Times New Roman" w:cs="Times New Roman"/>
          <w:sz w:val="28"/>
          <w:szCs w:val="28"/>
        </w:rPr>
        <w:t xml:space="preserve"> сельского поселения</w:t>
      </w:r>
    </w:p>
    <w:p w:rsidR="009323E3" w:rsidRDefault="009323E3" w:rsidP="009323E3">
      <w:pPr>
        <w:spacing w:after="0" w:line="240" w:lineRule="auto"/>
        <w:ind w:firstLine="567"/>
        <w:rPr>
          <w:rFonts w:ascii="Times New Roman" w:eastAsia="Calibri" w:hAnsi="Times New Roman" w:cs="Times New Roman"/>
          <w:sz w:val="28"/>
          <w:szCs w:val="28"/>
          <w:lang w:eastAsia="en-US"/>
        </w:rPr>
      </w:pPr>
      <w:r>
        <w:rPr>
          <w:rFonts w:ascii="Times New Roman" w:eastAsia="Calibri" w:hAnsi="Times New Roman" w:cs="Times New Roman"/>
          <w:sz w:val="28"/>
          <w:szCs w:val="28"/>
        </w:rPr>
        <w:t>Аксубаевского</w:t>
      </w:r>
    </w:p>
    <w:p w:rsidR="009323E3" w:rsidRDefault="009323E3" w:rsidP="009323E3">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_______________   </w:t>
      </w:r>
      <w:r w:rsidR="00EC58B0">
        <w:rPr>
          <w:rFonts w:ascii="Times New Roman" w:eastAsia="Calibri" w:hAnsi="Times New Roman" w:cs="Times New Roman"/>
          <w:sz w:val="28"/>
          <w:szCs w:val="28"/>
        </w:rPr>
        <w:t>Т.В. Зюзина</w:t>
      </w:r>
    </w:p>
    <w:p w:rsidR="009323E3" w:rsidRDefault="009323E3" w:rsidP="009323E3">
      <w:pPr>
        <w:spacing w:after="0" w:line="240" w:lineRule="auto"/>
        <w:ind w:firstLine="567"/>
        <w:rPr>
          <w:rFonts w:ascii="Times New Roman" w:eastAsia="Times New Roman" w:hAnsi="Times New Roman" w:cs="Times New Roman"/>
          <w:b/>
          <w:sz w:val="28"/>
          <w:szCs w:val="16"/>
        </w:rPr>
      </w:pPr>
    </w:p>
    <w:p w:rsidR="009323E3" w:rsidRDefault="009323E3" w:rsidP="009323E3">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9323E3" w:rsidRDefault="009323E3" w:rsidP="009323E3">
      <w:pPr>
        <w:spacing w:after="0"/>
      </w:pPr>
    </w:p>
    <w:p w:rsidR="009323E3" w:rsidRDefault="009323E3" w:rsidP="009323E3">
      <w:pPr>
        <w:spacing w:after="0"/>
      </w:pPr>
    </w:p>
    <w:p w:rsidR="009323E3" w:rsidRDefault="009323E3" w:rsidP="009323E3">
      <w:pPr>
        <w:spacing w:after="0"/>
      </w:pPr>
    </w:p>
    <w:p w:rsidR="009323E3" w:rsidRDefault="009323E3" w:rsidP="009323E3">
      <w:pPr>
        <w:spacing w:after="0"/>
      </w:pPr>
    </w:p>
    <w:p w:rsidR="009323E3" w:rsidRDefault="009323E3" w:rsidP="009323E3">
      <w:pPr>
        <w:spacing w:after="0"/>
      </w:pPr>
    </w:p>
    <w:p w:rsidR="009323E3" w:rsidRDefault="009323E3" w:rsidP="009323E3">
      <w:pPr>
        <w:spacing w:after="0"/>
      </w:pPr>
    </w:p>
    <w:p w:rsidR="009323E3" w:rsidRDefault="009323E3" w:rsidP="009323E3">
      <w:pPr>
        <w:spacing w:after="0"/>
      </w:pPr>
    </w:p>
    <w:p w:rsidR="00FB217C" w:rsidRDefault="00FB217C"/>
    <w:p w:rsidR="002307A5" w:rsidRDefault="002307A5"/>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B03263" w:rsidRDefault="00B03263"/>
    <w:p w:rsidR="002307A5" w:rsidRDefault="002307A5" w:rsidP="002307A5">
      <w:pPr>
        <w:spacing w:after="0" w:line="240" w:lineRule="auto"/>
        <w:ind w:firstLine="567"/>
        <w:rPr>
          <w:rFonts w:ascii="Times New Roman" w:eastAsia="Calibri" w:hAnsi="Times New Roman" w:cs="Times New Roman"/>
          <w:b/>
          <w:sz w:val="28"/>
          <w:szCs w:val="28"/>
        </w:rPr>
      </w:pPr>
    </w:p>
    <w:p w:rsidR="002307A5" w:rsidRDefault="002307A5" w:rsidP="002307A5">
      <w:pPr>
        <w:spacing w:after="0" w:line="240" w:lineRule="auto"/>
        <w:ind w:firstLine="567"/>
        <w:rPr>
          <w:rFonts w:ascii="Times New Roman" w:eastAsia="Times New Roman" w:hAnsi="Times New Roman" w:cs="Times New Roman"/>
          <w:b/>
          <w:color w:val="000000" w:themeColor="text1"/>
          <w:sz w:val="20"/>
          <w:szCs w:val="20"/>
        </w:rPr>
      </w:pPr>
      <w:r>
        <w:rPr>
          <w:rFonts w:ascii="Times New Roman" w:eastAsia="Calibri" w:hAnsi="Times New Roman" w:cs="Times New Roman"/>
          <w:b/>
          <w:sz w:val="28"/>
          <w:szCs w:val="28"/>
        </w:rPr>
        <w:t xml:space="preserve">                                                                         </w:t>
      </w:r>
      <w:r>
        <w:rPr>
          <w:rFonts w:ascii="Times New Roman" w:eastAsia="Calibri" w:hAnsi="Times New Roman" w:cs="Times New Roman"/>
          <w:b/>
          <w:color w:val="000000" w:themeColor="text1"/>
          <w:sz w:val="20"/>
          <w:szCs w:val="20"/>
        </w:rPr>
        <w:t>П</w:t>
      </w:r>
      <w:r>
        <w:rPr>
          <w:rFonts w:ascii="Times New Roman" w:eastAsia="Times New Roman" w:hAnsi="Times New Roman" w:cs="Times New Roman"/>
          <w:b/>
          <w:color w:val="000000" w:themeColor="text1"/>
          <w:sz w:val="20"/>
          <w:szCs w:val="20"/>
        </w:rPr>
        <w:t>риложение  № 1</w:t>
      </w:r>
    </w:p>
    <w:p w:rsidR="002307A5" w:rsidRDefault="002307A5" w:rsidP="002307A5">
      <w:pPr>
        <w:keepNext/>
        <w:spacing w:after="0" w:line="240" w:lineRule="auto"/>
        <w:ind w:left="5670"/>
        <w:jc w:val="both"/>
        <w:outlineLvl w:val="5"/>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к решению Совета Мюдовского сельского поселения Аксубаевского муниципального района от 09.08 2018года №  65</w:t>
      </w:r>
    </w:p>
    <w:p w:rsidR="002307A5" w:rsidRDefault="002307A5" w:rsidP="002307A5">
      <w:pPr>
        <w:keepNext/>
        <w:spacing w:after="0" w:line="240" w:lineRule="auto"/>
        <w:ind w:left="6804"/>
        <w:jc w:val="center"/>
        <w:outlineLvl w:val="5"/>
        <w:rPr>
          <w:rFonts w:ascii="Times New Roman" w:eastAsia="Times New Roman" w:hAnsi="Times New Roman" w:cs="Times New Roman"/>
          <w:b/>
          <w:color w:val="000000" w:themeColor="text1"/>
          <w:sz w:val="20"/>
          <w:szCs w:val="20"/>
        </w:rPr>
      </w:pPr>
    </w:p>
    <w:p w:rsidR="002307A5" w:rsidRDefault="002307A5" w:rsidP="002307A5">
      <w:pPr>
        <w:keepNext/>
        <w:spacing w:after="0" w:line="240" w:lineRule="auto"/>
        <w:jc w:val="center"/>
        <w:outlineLvl w:val="5"/>
        <w:rPr>
          <w:rFonts w:ascii="Times New Roman" w:eastAsia="Times New Roman" w:hAnsi="Times New Roman" w:cs="Times New Roman"/>
          <w:b/>
          <w:color w:val="000000" w:themeColor="text1"/>
          <w:sz w:val="20"/>
          <w:szCs w:val="20"/>
        </w:rPr>
      </w:pPr>
    </w:p>
    <w:p w:rsidR="002307A5" w:rsidRDefault="002307A5" w:rsidP="002307A5">
      <w:pPr>
        <w:keepNext/>
        <w:spacing w:after="0" w:line="240" w:lineRule="auto"/>
        <w:jc w:val="center"/>
        <w:outlineLvl w:val="5"/>
        <w:rPr>
          <w:rFonts w:ascii="Times New Roman" w:eastAsia="Times New Roman" w:hAnsi="Times New Roman" w:cs="Times New Roman"/>
          <w:b/>
          <w:color w:val="000000" w:themeColor="text1"/>
          <w:sz w:val="20"/>
          <w:szCs w:val="20"/>
        </w:rPr>
      </w:pPr>
    </w:p>
    <w:p w:rsidR="002307A5" w:rsidRDefault="002307A5" w:rsidP="002307A5">
      <w:pPr>
        <w:keepNext/>
        <w:spacing w:after="0" w:line="240" w:lineRule="auto"/>
        <w:jc w:val="center"/>
        <w:outlineLvl w:val="5"/>
        <w:rPr>
          <w:rFonts w:ascii="Times New Roman" w:eastAsia="Times New Roman" w:hAnsi="Times New Roman" w:cs="Times New Roman"/>
          <w:b/>
          <w:color w:val="000000" w:themeColor="text1"/>
          <w:sz w:val="20"/>
          <w:szCs w:val="20"/>
        </w:rPr>
      </w:pPr>
    </w:p>
    <w:p w:rsidR="002307A5" w:rsidRDefault="002307A5" w:rsidP="002307A5">
      <w:pPr>
        <w:keepNext/>
        <w:spacing w:after="0" w:line="240" w:lineRule="auto"/>
        <w:jc w:val="center"/>
        <w:outlineLvl w:val="5"/>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ПРОЕКТ УСТАВА</w:t>
      </w:r>
    </w:p>
    <w:p w:rsidR="002307A5" w:rsidRDefault="002307A5" w:rsidP="002307A5">
      <w:pPr>
        <w:keepNext/>
        <w:spacing w:after="0" w:line="240" w:lineRule="auto"/>
        <w:jc w:val="center"/>
        <w:outlineLvl w:val="1"/>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МЮДОВСКОГО СЕЛЬСКОГО ПОСЕЛЕНИЯ</w:t>
      </w:r>
    </w:p>
    <w:p w:rsidR="002307A5" w:rsidRDefault="002307A5" w:rsidP="002307A5">
      <w:pPr>
        <w:keepNext/>
        <w:spacing w:after="0" w:line="240" w:lineRule="auto"/>
        <w:jc w:val="center"/>
        <w:outlineLvl w:val="1"/>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АКСУБАЕВСКОГО МУНИЦИПАЛЬНОГО РАЙОНА</w:t>
      </w:r>
    </w:p>
    <w:p w:rsidR="002307A5" w:rsidRDefault="002307A5" w:rsidP="002307A5">
      <w:pPr>
        <w:keepNext/>
        <w:spacing w:after="0" w:line="240" w:lineRule="auto"/>
        <w:jc w:val="center"/>
        <w:outlineLvl w:val="1"/>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РЕСПУБЛИКИ ТАТАРСТАН</w:t>
      </w:r>
    </w:p>
    <w:p w:rsidR="002307A5" w:rsidRDefault="002307A5" w:rsidP="002307A5">
      <w:pPr>
        <w:spacing w:after="0" w:line="240" w:lineRule="auto"/>
        <w:ind w:firstLine="840"/>
        <w:jc w:val="center"/>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I. ОБЩИЕ ПОЛОЖЕНИЯ</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lastRenderedPageBreak/>
        <w:t xml:space="preserve">Статья 1. Наименование и правовой статус муниципального образования «Мюдовское сельское поселение Аксубаевского  муниципального района Республики Татарстан»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Муниципальное образование – «Мюдовское сельское поселение Аксубаевского   муниципального района Республики Татарстан» наделено статусом сельского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Официальное наименование муниципального образования - муниципальное образование «Мюдовское сельское поселение  Аксубаевского   муниципального района Республики Татарстан» (далее по тексту – поселение).</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Муниципальное образование «Мюдовское сельское поселение» входит в состав Аксубаевского муниципального района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 Территориальное устройство поселения</w:t>
      </w:r>
    </w:p>
    <w:p w:rsidR="002307A5" w:rsidRDefault="002307A5" w:rsidP="002307A5">
      <w:pPr>
        <w:spacing w:after="0" w:line="240" w:lineRule="auto"/>
        <w:ind w:firstLine="567"/>
        <w:jc w:val="both"/>
        <w:rPr>
          <w:rFonts w:ascii="Times New Roman" w:eastAsia="Times New Roman" w:hAnsi="Times New Roman" w:cs="Times New Roman"/>
          <w:b/>
          <w:color w:val="000000" w:themeColor="text1"/>
          <w:sz w:val="20"/>
          <w:szCs w:val="20"/>
        </w:rPr>
      </w:pPr>
    </w:p>
    <w:p w:rsidR="002307A5" w:rsidRDefault="002307A5" w:rsidP="002307A5">
      <w:pPr>
        <w:tabs>
          <w:tab w:val="left" w:pos="0"/>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В состав территории поселения входят населенные пункты: поселок МЮД, поселок Пионер, поселок Красный Берег, село Старое </w:t>
      </w:r>
      <w:proofErr w:type="spellStart"/>
      <w:r>
        <w:rPr>
          <w:rFonts w:ascii="Times New Roman" w:eastAsia="Times New Roman" w:hAnsi="Times New Roman" w:cs="Times New Roman"/>
          <w:color w:val="000000" w:themeColor="text1"/>
          <w:sz w:val="20"/>
          <w:szCs w:val="20"/>
        </w:rPr>
        <w:t>Мокшино</w:t>
      </w:r>
      <w:proofErr w:type="spellEnd"/>
      <w:r>
        <w:rPr>
          <w:rFonts w:ascii="Times New Roman" w:eastAsia="Times New Roman" w:hAnsi="Times New Roman" w:cs="Times New Roman"/>
          <w:color w:val="000000" w:themeColor="text1"/>
          <w:sz w:val="20"/>
          <w:szCs w:val="20"/>
        </w:rPr>
        <w:t xml:space="preserve">, село Татарское </w:t>
      </w:r>
      <w:proofErr w:type="spellStart"/>
      <w:r>
        <w:rPr>
          <w:rFonts w:ascii="Times New Roman" w:eastAsia="Times New Roman" w:hAnsi="Times New Roman" w:cs="Times New Roman"/>
          <w:color w:val="000000" w:themeColor="text1"/>
          <w:sz w:val="20"/>
          <w:szCs w:val="20"/>
        </w:rPr>
        <w:t>Сунчелеево</w:t>
      </w:r>
      <w:proofErr w:type="spellEnd"/>
      <w:r>
        <w:rPr>
          <w:rFonts w:ascii="Times New Roman" w:eastAsia="Times New Roman" w:hAnsi="Times New Roman" w:cs="Times New Roman"/>
          <w:color w:val="000000" w:themeColor="text1"/>
          <w:sz w:val="20"/>
          <w:szCs w:val="20"/>
        </w:rPr>
        <w:t xml:space="preserve">, деревня </w:t>
      </w:r>
      <w:proofErr w:type="spellStart"/>
      <w:r>
        <w:rPr>
          <w:rFonts w:ascii="Times New Roman" w:eastAsia="Times New Roman" w:hAnsi="Times New Roman" w:cs="Times New Roman"/>
          <w:color w:val="000000" w:themeColor="text1"/>
          <w:sz w:val="20"/>
          <w:szCs w:val="20"/>
        </w:rPr>
        <w:t>Ахматка</w:t>
      </w:r>
      <w:proofErr w:type="spellEnd"/>
      <w:r>
        <w:rPr>
          <w:rFonts w:ascii="Times New Roman" w:eastAsia="Times New Roman" w:hAnsi="Times New Roman" w:cs="Times New Roman"/>
          <w:color w:val="000000" w:themeColor="text1"/>
          <w:sz w:val="20"/>
          <w:szCs w:val="20"/>
        </w:rPr>
        <w:t>, деревня Пономаревка.</w:t>
      </w:r>
    </w:p>
    <w:p w:rsidR="002307A5" w:rsidRDefault="002307A5" w:rsidP="002307A5">
      <w:pPr>
        <w:tabs>
          <w:tab w:val="left" w:pos="0"/>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Административным центром поселения является населенный пункт – поселок МЮД.</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В состав территории поселения входят земли независимо от форм собственности и целевого назначения. </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 Право граждан на осуществление местного самоуправления в поселении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 Структура органов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Pr>
          <w:rFonts w:ascii="Times New Roman" w:eastAsia="Times New Roman" w:hAnsi="Times New Roman" w:cs="Times New Roman"/>
          <w:i/>
          <w:color w:val="000000" w:themeColor="text1"/>
          <w:sz w:val="20"/>
          <w:szCs w:val="20"/>
        </w:rPr>
        <w:t>.</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Изменение структуры органов местного самоуправления поселения осуществляется путем внесения изменений в настоящий Устав.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 Вопросы местного значения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snapToGrid w:val="0"/>
          <w:color w:val="000000" w:themeColor="text1"/>
          <w:sz w:val="20"/>
          <w:szCs w:val="20"/>
        </w:rPr>
      </w:pPr>
      <w:r>
        <w:rPr>
          <w:rFonts w:ascii="Times New Roman" w:eastAsia="Times New Roman" w:hAnsi="Times New Roman" w:cs="Times New Roman"/>
          <w:snapToGrid w:val="0"/>
          <w:color w:val="000000" w:themeColor="text1"/>
          <w:sz w:val="20"/>
          <w:szCs w:val="20"/>
        </w:rPr>
        <w:lastRenderedPageBreak/>
        <w:t>1. К вопросам местного значения, находящимся в ведении поселения относятся: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 установление, изменение и отмена местных налогов и сборов поселения;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 владение, пользование и распоряжение имуществом, находящимся в муниципальной собственности поселения;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 обеспечение первичных мер пожарной безопасности в границах населенных пунктов поселения;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5) создание условий для обеспечения жителей поселения услугами связи, общественного питания, торговли и бытового обслуживания;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6) создание условий для организации досуга и обеспечения жителей поселения услугами организаций культуры;</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8) формирование архивных фондов поселения;</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eastAsia="Calibri" w:hAnsi="Times New Roman" w:cs="Times New Roman"/>
          <w:color w:val="000000" w:themeColor="text1"/>
          <w:sz w:val="20"/>
          <w:szCs w:val="20"/>
        </w:rPr>
        <w:t xml:space="preserve">9) утверждение правил благоустройства территории поселения, осуществление контроля за их соблюдением, </w:t>
      </w:r>
      <w:r>
        <w:rPr>
          <w:rFonts w:ascii="Times New Roman" w:hAnsi="Times New Roman" w:cs="Times New Roman"/>
          <w:color w:val="000000" w:themeColor="text1"/>
          <w:sz w:val="20"/>
          <w:szCs w:val="20"/>
        </w:rPr>
        <w:t>организация благоустройства территории поселения в соответствии с указанными правилами</w:t>
      </w:r>
      <w:r>
        <w:rPr>
          <w:rFonts w:ascii="Times New Roman" w:eastAsia="Calibri" w:hAnsi="Times New Roman" w:cs="Times New Roman"/>
          <w:color w:val="000000" w:themeColor="text1"/>
          <w:sz w:val="20"/>
          <w:szCs w:val="20"/>
        </w:rPr>
        <w:t>;(вступает в силу с 1 января 2019г)</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11) </w:t>
      </w:r>
      <w:r>
        <w:rPr>
          <w:rFonts w:ascii="Times New Roman" w:hAnsi="Times New Roman" w:cs="Times New Roman"/>
          <w:bCs/>
          <w:color w:val="000000" w:themeColor="text1"/>
          <w:sz w:val="20"/>
          <w:szCs w:val="20"/>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cs="Times New Roman"/>
          <w:bCs/>
          <w:color w:val="000000" w:themeColor="text1"/>
          <w:sz w:val="20"/>
          <w:szCs w:val="20"/>
        </w:rPr>
        <w:t>волонтерству</w:t>
      </w:r>
      <w:proofErr w:type="spellEnd"/>
      <w:r>
        <w:rPr>
          <w:rFonts w:ascii="Times New Roman" w:hAnsi="Times New Roman" w:cs="Times New Roman"/>
          <w:bCs/>
          <w:color w:val="000000" w:themeColor="text1"/>
          <w:sz w:val="20"/>
          <w:szCs w:val="20"/>
        </w:rPr>
        <w:t>);</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12) организация и осуществление мероприятий по работе с детьми и молодежью в поселении;</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14) </w:t>
      </w:r>
      <w:r>
        <w:rPr>
          <w:rFonts w:ascii="Times New Roman" w:hAnsi="Times New Roman" w:cs="Times New Roman"/>
          <w:color w:val="000000" w:themeColor="text1"/>
          <w:sz w:val="20"/>
          <w:szCs w:val="20"/>
        </w:rPr>
        <w:t>участие в организации деятельности по  сбору (накоплению) (в том числе раздельному накоплению) и транспортированию твердых коммунальных отходов</w:t>
      </w:r>
      <w:r>
        <w:rPr>
          <w:rFonts w:ascii="Times New Roman" w:eastAsia="Calibri" w:hAnsi="Times New Roman" w:cs="Times New Roman"/>
          <w:color w:val="000000" w:themeColor="text1"/>
          <w:sz w:val="20"/>
          <w:szCs w:val="20"/>
        </w:rPr>
        <w:t>; (вступает в силу с 1 января 2019г)</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15) организация ритуальных услуг и содержание мест захоронения;</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 дорожная деятельность в отношении автомобильных дорог местного значения в границах населенных пунктов поселения;</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20)  осуществлять стратегическое планирование развития поселения   в соответствии  с Федеральным </w:t>
      </w:r>
      <w:hyperlink r:id="rId5"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28 июня 2014 года N 172-ФЗ "О стратегическом планировании в Российской Федерации";</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6" w:history="1">
        <w:r>
          <w:rPr>
            <w:rStyle w:val="a3"/>
            <w:color w:val="000000" w:themeColor="text1"/>
            <w:sz w:val="20"/>
            <w:szCs w:val="20"/>
          </w:rPr>
          <w:t>кодексом</w:t>
        </w:r>
      </w:hyperlink>
      <w:r>
        <w:rPr>
          <w:rFonts w:ascii="Times New Roman" w:hAnsi="Times New Roman" w:cs="Times New Roman"/>
          <w:color w:val="000000" w:themeColor="text1"/>
          <w:sz w:val="20"/>
          <w:szCs w:val="20"/>
        </w:rPr>
        <w:t xml:space="preserve"> Российской Федерации.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 Права органов местного самоуправления поселения на решение вопросов, не отнесенных к вопросам местного значения поселений</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Органы местного самоуправления поселения имеют право на:</w:t>
      </w:r>
    </w:p>
    <w:p w:rsidR="002307A5" w:rsidRDefault="002307A5" w:rsidP="002307A5">
      <w:pPr>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1)создание музеев поселения;</w:t>
      </w:r>
    </w:p>
    <w:p w:rsidR="002307A5" w:rsidRDefault="002307A5" w:rsidP="002307A5">
      <w:pPr>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2).совершение нотариальных действий, предусмотренных законодательством, в случае отсутствия в поселении нотариуса;</w:t>
      </w:r>
    </w:p>
    <w:p w:rsidR="002307A5" w:rsidRDefault="002307A5" w:rsidP="002307A5">
      <w:pPr>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3)участие в осуществлении деятельности по опеке и попечительству;</w:t>
      </w:r>
    </w:p>
    <w:p w:rsidR="002307A5" w:rsidRDefault="002307A5" w:rsidP="002307A5">
      <w:pPr>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307A5" w:rsidRDefault="002307A5" w:rsidP="002307A5">
      <w:pPr>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7)создание муниципальной пожарной охраны;</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создание условий для развития туризма;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Pr>
            <w:rStyle w:val="a3"/>
            <w:color w:val="000000" w:themeColor="text1"/>
            <w:sz w:val="20"/>
            <w:szCs w:val="20"/>
          </w:rPr>
          <w:t>законом</w:t>
        </w:r>
      </w:hyperlink>
      <w:r>
        <w:rPr>
          <w:rFonts w:ascii="Times New Roman" w:eastAsia="Times New Roman" w:hAnsi="Times New Roman" w:cs="Times New Roman"/>
          <w:color w:val="000000" w:themeColor="text1"/>
          <w:sz w:val="20"/>
          <w:szCs w:val="20"/>
        </w:rPr>
        <w:t xml:space="preserve"> от 24 ноября 1995 года № 181-ФЗ "О социальной защите инвалидов в Российской Федерации";</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 xml:space="preserve">11) </w:t>
      </w:r>
      <w:r>
        <w:rPr>
          <w:rFonts w:ascii="Times New Roman" w:eastAsia="Times New Roman" w:hAnsi="Times New Roman" w:cs="Times New Roman"/>
          <w:color w:val="000000" w:themeColor="text1"/>
          <w:sz w:val="20"/>
          <w:szCs w:val="20"/>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307A5" w:rsidRDefault="002307A5" w:rsidP="002307A5">
      <w:pPr>
        <w:autoSpaceDE w:val="0"/>
        <w:autoSpaceDN w:val="0"/>
        <w:adjustRightInd w:val="0"/>
        <w:spacing w:after="0" w:line="240" w:lineRule="auto"/>
        <w:ind w:firstLine="540"/>
        <w:jc w:val="both"/>
        <w:rPr>
          <w:rFonts w:ascii="Times New Roman" w:eastAsia="Calibri"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Calibri" w:hAnsi="Times New Roman" w:cs="Times New Roman"/>
          <w:color w:val="000000" w:themeColor="text1"/>
          <w:sz w:val="20"/>
          <w:szCs w:val="20"/>
        </w:rPr>
        <w:t>13)</w:t>
      </w:r>
      <w:r>
        <w:rPr>
          <w:rFonts w:ascii="Times New Roman" w:eastAsia="Times New Roman" w:hAnsi="Times New Roman" w:cs="Times New Roman"/>
          <w:color w:val="000000" w:themeColor="text1"/>
          <w:sz w:val="20"/>
          <w:szCs w:val="20"/>
        </w:rPr>
        <w:t xml:space="preserve"> осуществление мероприятий по отлову и содержанию безнадзорных животных, обитающих на территории поселения;</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olor w:val="000000" w:themeColor="text1"/>
          <w:sz w:val="20"/>
          <w:szCs w:val="20"/>
          <w:lang w:eastAsia="en-US"/>
        </w:rPr>
      </w:pPr>
      <w:r>
        <w:rPr>
          <w:rFonts w:ascii="Times New Roman" w:hAnsi="Times New Roman"/>
          <w:color w:val="000000" w:themeColor="text1"/>
          <w:sz w:val="20"/>
          <w:szCs w:val="20"/>
        </w:rPr>
        <w:t xml:space="preserve">14) осуществление мероприятий в сфере профилактики правонарушений, предусмотренных Федеральным </w:t>
      </w:r>
      <w:hyperlink r:id="rId8" w:history="1">
        <w:r>
          <w:rPr>
            <w:rStyle w:val="a3"/>
            <w:color w:val="000000" w:themeColor="text1"/>
            <w:sz w:val="20"/>
            <w:szCs w:val="20"/>
          </w:rPr>
          <w:t>законом</w:t>
        </w:r>
      </w:hyperlink>
      <w:r>
        <w:rPr>
          <w:rFonts w:ascii="Times New Roman" w:hAnsi="Times New Roman"/>
          <w:color w:val="000000" w:themeColor="text1"/>
          <w:sz w:val="20"/>
          <w:szCs w:val="20"/>
        </w:rPr>
        <w:t xml:space="preserve"> от 23 июня 2016 года № 182-ФЗ "Об основах системы профилактики правонарушений в Российской Федерации";</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olor w:val="000000" w:themeColor="text1"/>
          <w:sz w:val="20"/>
          <w:szCs w:val="20"/>
        </w:rPr>
        <w:t xml:space="preserve">15) </w:t>
      </w:r>
      <w:r>
        <w:rPr>
          <w:rFonts w:ascii="Times New Roman" w:hAnsi="Times New Roman" w:cs="Times New Roman"/>
          <w:color w:val="000000" w:themeColor="text1"/>
          <w:sz w:val="20"/>
          <w:szCs w:val="20"/>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 Участие поселения в межмуниципальном сотрудничестве</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 Взаимоотношения органов местного самоуправления поселения с органами государственной власти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Взаимоотношения органов местного самоуправления поселения с органами государственной власти осуществляется посредством: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заключения договоров (соглашений) между органами местного самоуправления поселения и органами государственной власти;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создания постоянных либо временных координационных, консультативных, совещательных и иных рабочих органов;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4) законодательной инициативы Совета поселения в Государственном Совете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иных форм взаимодействия, установленных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9. Правовое регулирование муниципальной службы</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Pr>
          <w:rFonts w:ascii="Times New Roman" w:eastAsia="Times New Roman" w:hAnsi="Times New Roman" w:cs="Times New Roman"/>
          <w:bCs/>
          <w:color w:val="000000" w:themeColor="text1"/>
          <w:sz w:val="20"/>
          <w:szCs w:val="20"/>
        </w:rPr>
        <w:t xml:space="preserve">Кодексом Республики Татарстан о муниципальной службе от 25 июня 2013 года № 50-ЗРТ </w:t>
      </w:r>
      <w:r>
        <w:rPr>
          <w:rFonts w:ascii="Times New Roman" w:eastAsia="Times New Roman" w:hAnsi="Times New Roman" w:cs="Times New Roman"/>
          <w:color w:val="000000" w:themeColor="text1"/>
          <w:sz w:val="20"/>
          <w:szCs w:val="20"/>
        </w:rPr>
        <w:t>и муниципальными правовыми актами поселения.</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10. Непосредственное участие населения в осуществлении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851"/>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местный референдум;</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муниципальные выборы;</w:t>
      </w:r>
    </w:p>
    <w:p w:rsidR="002307A5" w:rsidRDefault="002307A5" w:rsidP="002307A5">
      <w:pPr>
        <w:autoSpaceDE w:val="0"/>
        <w:autoSpaceDN w:val="0"/>
        <w:adjustRightInd w:val="0"/>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голосование по отзыву депутата, выборного должностного лица местного самоуправления;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голосование по вопросам изменения границ поселения, преобразования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сход граждан;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правотворческая инициатива граждан;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территориальное общественное самоуправление;</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староста сельского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публичные слушания, общественные обсуждения;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собрание граждан;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конференция граждан (собрание делегатов);</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опрос граждан;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 обращения граждан в органы местного самоуправления;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52" w:lineRule="auto"/>
        <w:ind w:firstLine="567"/>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11. Местный референдум</w:t>
      </w:r>
    </w:p>
    <w:p w:rsidR="002307A5" w:rsidRDefault="002307A5" w:rsidP="002307A5">
      <w:pPr>
        <w:spacing w:after="0" w:line="252" w:lineRule="auto"/>
        <w:ind w:firstLine="567"/>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Местный референдум проводится на всей территории поселения.</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Решение о проведении местного референдума принимается Советом поселения по инициативе:</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граждан, имеющих право на участие в местном референдуме;</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Совета поселения и Главы поселения, выдвинутой ими совместно.</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8. Итоги голосования и принятое на местном референдуме решение подлежат официальному опубликованию (обнародованию).</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outlineLvl w:val="0"/>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12. Муниципальные выборы</w:t>
      </w:r>
    </w:p>
    <w:p w:rsidR="002307A5" w:rsidRDefault="002307A5" w:rsidP="002307A5">
      <w:pPr>
        <w:spacing w:after="0" w:line="240" w:lineRule="auto"/>
        <w:ind w:firstLine="540"/>
        <w:jc w:val="both"/>
        <w:outlineLvl w:val="0"/>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Для проведения выборов депутата Совета поселения образуются одномандатные и (или) много мандатные избирательные округа </w:t>
      </w:r>
      <w:r>
        <w:rPr>
          <w:rFonts w:ascii="Times New Roman" w:hAnsi="Times New Roman" w:cs="Times New Roman"/>
          <w:color w:val="000000" w:themeColor="text1"/>
          <w:sz w:val="20"/>
          <w:szCs w:val="20"/>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Статья 13. Голосование по отзыву депутата Совета поселения, выборного должностного лица местного самоуправления поселения. </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w:t>
      </w:r>
      <w:r>
        <w:rPr>
          <w:rFonts w:ascii="Times New Roman" w:eastAsia="Times New Roman" w:hAnsi="Times New Roman" w:cs="Times New Roman"/>
          <w:color w:val="000000" w:themeColor="text1"/>
          <w:sz w:val="20"/>
          <w:szCs w:val="20"/>
        </w:rPr>
        <w:lastRenderedPageBreak/>
        <w:t>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2307A5" w:rsidRDefault="002307A5" w:rsidP="002307A5">
      <w:pPr>
        <w:spacing w:after="0" w:line="240" w:lineRule="auto"/>
        <w:ind w:firstLine="539"/>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w:t>
      </w:r>
      <w:r>
        <w:rPr>
          <w:rFonts w:ascii="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 xml:space="preserve">выборное должностное лицо местного самоуправления поселения </w:t>
      </w:r>
      <w:r>
        <w:rPr>
          <w:rFonts w:ascii="Times New Roman" w:hAnsi="Times New Roman" w:cs="Times New Roman"/>
          <w:color w:val="000000" w:themeColor="text1"/>
          <w:sz w:val="20"/>
          <w:szCs w:val="20"/>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Pr>
          <w:rFonts w:ascii="Times New Roman" w:eastAsia="Times New Roman" w:hAnsi="Times New Roman" w:cs="Times New Roman"/>
          <w:color w:val="000000" w:themeColor="text1"/>
          <w:sz w:val="20"/>
          <w:szCs w:val="20"/>
        </w:rPr>
        <w:t>выборное должностное лицо местного самоуправления поселения</w:t>
      </w:r>
      <w:r>
        <w:rPr>
          <w:rFonts w:ascii="Times New Roman" w:hAnsi="Times New Roman" w:cs="Times New Roman"/>
          <w:color w:val="000000" w:themeColor="text1"/>
          <w:sz w:val="20"/>
          <w:szCs w:val="20"/>
        </w:rPr>
        <w:t xml:space="preserve"> извещается не позднее чем за три дня до его проведения.</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Депутат Совета поселения, выборное должностное лицо местного самоуправления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Итоги голосования по отзыву депутата Совета поселения выборного должностного лица местного самоуправления поселения подлежат официальному опубликованию (обнародованию).</w:t>
      </w:r>
    </w:p>
    <w:p w:rsidR="002307A5" w:rsidRDefault="002307A5" w:rsidP="002307A5">
      <w:pPr>
        <w:spacing w:before="60"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14. Голосование по вопросам изменения границ поселения, преобразования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w:t>
      </w:r>
      <w:bookmarkStart w:id="1" w:name="sub_2404"/>
      <w:r>
        <w:rPr>
          <w:rFonts w:ascii="Times New Roman" w:eastAsia="Times New Roman" w:hAnsi="Times New Roman" w:cs="Times New Roman"/>
          <w:color w:val="000000" w:themeColor="text1"/>
          <w:sz w:val="20"/>
          <w:szCs w:val="20"/>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w:t>
      </w:r>
      <w:r>
        <w:rPr>
          <w:rFonts w:ascii="Times New Roman" w:eastAsia="Times New Roman" w:hAnsi="Times New Roman" w:cs="Times New Roman"/>
          <w:color w:val="000000" w:themeColor="text1"/>
          <w:sz w:val="20"/>
          <w:szCs w:val="20"/>
        </w:rPr>
        <w:lastRenderedPageBreak/>
        <w:t>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tabs>
          <w:tab w:val="center" w:pos="4153"/>
          <w:tab w:val="right" w:pos="8306"/>
        </w:tabs>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15. Правотворческая инициатива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целях осуществления правотворческой инициативы население поселения вправе:</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создавать инициативные группы по сбору подписей в поддержку выдвижения правотворческой инициативы;</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2307A5" w:rsidRDefault="002307A5" w:rsidP="002307A5">
      <w:pPr>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bookmarkStart w:id="2" w:name="sub_2711"/>
      <w:r>
        <w:rPr>
          <w:rFonts w:ascii="Times New Roman" w:eastAsia="Times New Roman" w:hAnsi="Times New Roman" w:cs="Times New Roman"/>
          <w:b/>
          <w:color w:val="000000" w:themeColor="text1"/>
          <w:sz w:val="20"/>
          <w:szCs w:val="20"/>
        </w:rPr>
        <w:t>Статья 16. Территориальное общественное самоуправление</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В уставе территориального общественного самоуправления устанавливаются: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территория, на которой оно осуществляется;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цели, задачи, формы и основные направления деятельности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порядок принятия решений;</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порядок приобретения имущества, а также порядок пользования и распоряжения указанным имуществом и финансовыми средствами;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порядок прекращения осуществления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К исключительным полномочиям собрания, конференции граждан, осуществляющих территориальное общественное самоуправление, относятся: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установление структуры органов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принятие устава территориального общественного самоуправления, внесение в него изменений и дополнений;</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избрание органов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определение основных направлений деятельности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утверждение сметы доходов и расходов территориального общественного самоуправления и отчета о ее исполнении;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рассмотрение и утверждение отчетов о деятельности органов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Органы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представляют интересы населения, проживающего на соответствующей территории;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обеспечивают исполнение решений, принятых на собраниях и конференциях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17. Порядок учреждения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18. Порядок регистрации устава территориального общественного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numPr>
          <w:ilvl w:val="0"/>
          <w:numId w:val="2"/>
        </w:numPr>
        <w:tabs>
          <w:tab w:val="num" w:pos="0"/>
        </w:tabs>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2307A5" w:rsidRDefault="002307A5" w:rsidP="002307A5">
      <w:pPr>
        <w:numPr>
          <w:ilvl w:val="0"/>
          <w:numId w:val="4"/>
        </w:numPr>
        <w:tabs>
          <w:tab w:val="num" w:pos="0"/>
        </w:tabs>
        <w:spacing w:before="60" w:after="0" w:line="240" w:lineRule="auto"/>
        <w:ind w:left="0"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2307A5" w:rsidRDefault="002307A5" w:rsidP="002307A5">
      <w:pPr>
        <w:numPr>
          <w:ilvl w:val="0"/>
          <w:numId w:val="4"/>
        </w:numPr>
        <w:tabs>
          <w:tab w:val="num" w:pos="0"/>
        </w:tabs>
        <w:spacing w:before="60" w:after="0" w:line="240" w:lineRule="auto"/>
        <w:ind w:left="0"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2307A5" w:rsidRDefault="002307A5" w:rsidP="002307A5">
      <w:pPr>
        <w:numPr>
          <w:ilvl w:val="0"/>
          <w:numId w:val="4"/>
        </w:numPr>
        <w:tabs>
          <w:tab w:val="num" w:pos="0"/>
        </w:tabs>
        <w:spacing w:before="60" w:after="0" w:line="240" w:lineRule="auto"/>
        <w:ind w:left="0"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два экземпляра устава территориального общественного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2. Требование о представлении других документов, кроме документов, установленных пунктом 1 настоящей статьи, не допускается.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Уполномоченному представителю выдается расписка в получении документов с указанием перечня и даты их получения.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2307A5" w:rsidRDefault="002307A5" w:rsidP="002307A5">
      <w:pPr>
        <w:spacing w:before="60" w:after="0" w:line="240" w:lineRule="auto"/>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Основаниями для отказа в регистрации устава территориального общественного самоуправления могут быть:</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не соблюдение требования пункта 4 статьи 16 настоящего Устава.</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2307A5" w:rsidRDefault="002307A5" w:rsidP="002307A5">
      <w:pPr>
        <w:spacing w:before="60"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2307A5" w:rsidRDefault="002307A5" w:rsidP="002307A5">
      <w:pPr>
        <w:autoSpaceDE w:val="0"/>
        <w:autoSpaceDN w:val="0"/>
        <w:adjustRightInd w:val="0"/>
        <w:spacing w:after="0" w:line="240" w:lineRule="auto"/>
        <w:ind w:firstLine="540"/>
        <w:jc w:val="both"/>
        <w:outlineLvl w:val="0"/>
        <w:rPr>
          <w:rFonts w:ascii="Times New Roman" w:eastAsiaTheme="minorHAnsi" w:hAnsi="Times New Roman" w:cs="Times New Roman"/>
          <w:b/>
          <w:bCs/>
          <w:color w:val="000000" w:themeColor="text1"/>
          <w:sz w:val="20"/>
          <w:szCs w:val="20"/>
          <w:lang w:eastAsia="en-US"/>
        </w:rPr>
      </w:pPr>
    </w:p>
    <w:p w:rsidR="002307A5" w:rsidRDefault="002307A5" w:rsidP="002307A5">
      <w:pPr>
        <w:autoSpaceDE w:val="0"/>
        <w:autoSpaceDN w:val="0"/>
        <w:adjustRightInd w:val="0"/>
        <w:spacing w:after="0" w:line="240" w:lineRule="auto"/>
        <w:ind w:firstLine="540"/>
        <w:jc w:val="both"/>
        <w:outlineLvl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Статья 19. Староста сельского населенного пункта</w:t>
      </w:r>
    </w:p>
    <w:p w:rsidR="002307A5" w:rsidRDefault="002307A5" w:rsidP="002307A5">
      <w:pPr>
        <w:autoSpaceDE w:val="0"/>
        <w:autoSpaceDN w:val="0"/>
        <w:adjustRightInd w:val="0"/>
        <w:spacing w:after="0" w:line="240" w:lineRule="auto"/>
        <w:jc w:val="both"/>
        <w:rPr>
          <w:rFonts w:ascii="Times New Roman" w:hAnsi="Times New Roman" w:cs="Times New Roman"/>
          <w:b/>
          <w:bCs/>
          <w:color w:val="000000" w:themeColor="text1"/>
          <w:sz w:val="20"/>
          <w:szCs w:val="20"/>
        </w:rPr>
      </w:pP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 Старостой сельского населенного пункта не может быть назначено лицо:</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2) признанное судом недееспособным или ограниченно дееспособным;</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 имеющее непогашенную или неснятую судимость.</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9" w:history="1">
        <w:r>
          <w:rPr>
            <w:rStyle w:val="a3"/>
            <w:bCs/>
            <w:color w:val="000000" w:themeColor="text1"/>
            <w:sz w:val="20"/>
            <w:szCs w:val="20"/>
          </w:rPr>
          <w:t>пунктами 1</w:t>
        </w:r>
      </w:hyperlink>
      <w:r>
        <w:rPr>
          <w:rFonts w:ascii="Times New Roman" w:hAnsi="Times New Roman" w:cs="Times New Roman"/>
          <w:bCs/>
          <w:color w:val="000000" w:themeColor="text1"/>
          <w:sz w:val="20"/>
          <w:szCs w:val="20"/>
        </w:rPr>
        <w:t xml:space="preserve"> - </w:t>
      </w:r>
      <w:hyperlink r:id="rId10" w:history="1">
        <w:r>
          <w:rPr>
            <w:rStyle w:val="a3"/>
            <w:bCs/>
            <w:color w:val="000000" w:themeColor="text1"/>
            <w:sz w:val="20"/>
            <w:szCs w:val="20"/>
          </w:rPr>
          <w:t xml:space="preserve">7 пункта 1 статьи </w:t>
        </w:r>
      </w:hyperlink>
      <w:r>
        <w:rPr>
          <w:rFonts w:ascii="Times New Roman" w:hAnsi="Times New Roman" w:cs="Times New Roman"/>
          <w:bCs/>
          <w:color w:val="000000" w:themeColor="text1"/>
          <w:sz w:val="20"/>
          <w:szCs w:val="20"/>
        </w:rPr>
        <w:t>39 настоящего Устава.</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6. Староста сельского населенного пункта для решения возложенных на него задач:</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w:t>
      </w:r>
      <w:r>
        <w:rPr>
          <w:rFonts w:ascii="Times New Roman" w:hAnsi="Times New Roman" w:cs="Times New Roman"/>
          <w:bCs/>
          <w:color w:val="000000" w:themeColor="text1"/>
          <w:sz w:val="20"/>
          <w:szCs w:val="20"/>
        </w:rPr>
        <w:lastRenderedPageBreak/>
        <w:t>числе оформленные в виде проектов муниципальных правовых актов, подлежащие обязательному рассмотрению органами местного самоуправления;</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307A5" w:rsidRDefault="002307A5" w:rsidP="002307A5">
      <w:pPr>
        <w:autoSpaceDE w:val="0"/>
        <w:autoSpaceDN w:val="0"/>
        <w:adjustRightInd w:val="0"/>
        <w:spacing w:after="0" w:line="240" w:lineRule="auto"/>
        <w:ind w:firstLine="540"/>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20. Публичные слушания, общественные обсуждения</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Публичные слушания проводятся по инициативе населения, Совета поселения или Главы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На публичные слушания должны выноситься: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w:t>
      </w:r>
      <w:r>
        <w:rPr>
          <w:rFonts w:ascii="Times New Roman" w:hAnsi="Times New Roman" w:cs="Times New Roman"/>
          <w:bCs/>
          <w:color w:val="000000" w:themeColor="text1"/>
          <w:sz w:val="20"/>
          <w:szCs w:val="20"/>
        </w:rPr>
        <w:t xml:space="preserve">проект устав апоселения,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Pr>
            <w:rStyle w:val="a3"/>
            <w:bCs/>
            <w:color w:val="000000" w:themeColor="text1"/>
            <w:sz w:val="20"/>
            <w:szCs w:val="20"/>
          </w:rPr>
          <w:t>Конституции</w:t>
        </w:r>
      </w:hyperlink>
      <w:r>
        <w:rPr>
          <w:rFonts w:ascii="Times New Roman" w:hAnsi="Times New Roman" w:cs="Times New Roman"/>
          <w:bCs/>
          <w:color w:val="000000" w:themeColor="text1"/>
          <w:sz w:val="20"/>
          <w:szCs w:val="20"/>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проект бюджета поселения и отчет о его исполнении;</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3) </w:t>
      </w:r>
      <w:r>
        <w:rPr>
          <w:rFonts w:ascii="Times New Roman" w:hAnsi="Times New Roman" w:cs="Times New Roman"/>
          <w:color w:val="000000" w:themeColor="text1"/>
          <w:sz w:val="20"/>
          <w:szCs w:val="20"/>
        </w:rPr>
        <w:t>проект стратегии социально-экономического развития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вопросы о преобразовании поселения, </w:t>
      </w:r>
      <w:r>
        <w:rPr>
          <w:rFonts w:ascii="Times New Roman" w:hAnsi="Times New Roman" w:cs="Times New Roman"/>
          <w:color w:val="000000" w:themeColor="text1"/>
          <w:sz w:val="20"/>
          <w:szCs w:val="20"/>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 и муниципальными нормативными правовыми актами поселения.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Публичные слушания проводятся в сроки, установленные действующим законодательством 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Результаты публичных слушаний должны быть обнародованы в сроки, установленные действующим законодательством и муниципальными нормативными правовыми актами поселения.</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10. Порядок организации и проведения публичных слушаний определяется Положением о публичных слушаниях, утверждаемым Советом поселения и должен </w:t>
      </w:r>
      <w:r>
        <w:rPr>
          <w:rFonts w:ascii="Times New Roman" w:hAnsi="Times New Roman" w:cs="Times New Roman"/>
          <w:color w:val="000000" w:themeColor="text1"/>
          <w:sz w:val="20"/>
          <w:szCs w:val="20"/>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2307A5" w:rsidRDefault="002307A5" w:rsidP="002307A5">
      <w:pPr>
        <w:spacing w:after="0" w:line="240" w:lineRule="auto"/>
        <w:ind w:firstLine="540"/>
        <w:jc w:val="both"/>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r>
        <w:rPr>
          <w:rFonts w:ascii="Times New Roman" w:hAnsi="Times New Roman" w:cs="Times New Roman"/>
          <w:color w:val="000000" w:themeColor="text1"/>
          <w:sz w:val="20"/>
          <w:szCs w:val="20"/>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w:t>
      </w:r>
      <w:r>
        <w:rPr>
          <w:rFonts w:ascii="Times New Roman" w:hAnsi="Times New Roman" w:cs="Times New Roman"/>
          <w:color w:val="000000" w:themeColor="text1"/>
          <w:sz w:val="20"/>
          <w:szCs w:val="20"/>
        </w:rPr>
        <w:lastRenderedPageBreak/>
        <w:t>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307A5" w:rsidRDefault="002307A5" w:rsidP="002307A5">
      <w:pPr>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12. Порядок организации и проведения общественных обсуждений или публичных слушаний по снованиям, указанным в пункте 10 настоящей статьи  определяется </w:t>
      </w:r>
      <w:r>
        <w:rPr>
          <w:rFonts w:ascii="Times New Roman" w:eastAsia="Times New Roman" w:hAnsi="Times New Roman" w:cs="Times New Roman"/>
          <w:color w:val="000000" w:themeColor="text1"/>
          <w:sz w:val="20"/>
          <w:szCs w:val="20"/>
        </w:rPr>
        <w:t>Положением о публичных слушаниях, утверждаемым Советом поселения</w:t>
      </w:r>
      <w:r>
        <w:rPr>
          <w:rFonts w:ascii="Times New Roman" w:hAnsi="Times New Roman" w:cs="Times New Roman"/>
          <w:color w:val="000000" w:themeColor="text1"/>
          <w:sz w:val="20"/>
          <w:szCs w:val="20"/>
        </w:rPr>
        <w:t xml:space="preserve"> с учетом положений </w:t>
      </w:r>
      <w:hyperlink r:id="rId12" w:history="1">
        <w:r>
          <w:rPr>
            <w:rStyle w:val="a3"/>
            <w:color w:val="000000" w:themeColor="text1"/>
            <w:sz w:val="20"/>
            <w:szCs w:val="20"/>
          </w:rPr>
          <w:t>законодательства</w:t>
        </w:r>
      </w:hyperlink>
      <w:r>
        <w:rPr>
          <w:rFonts w:ascii="Times New Roman" w:hAnsi="Times New Roman" w:cs="Times New Roman"/>
          <w:color w:val="000000" w:themeColor="text1"/>
          <w:sz w:val="20"/>
          <w:szCs w:val="20"/>
        </w:rPr>
        <w:t xml:space="preserve"> о градостроительной деятельности.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21. Собрание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Совет поселения рассматривает внесенное предложение о проведении собрания граждан на своем ближайшем заседании.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Совет поселения не вправе отказать в проведении собрания граждан по мотивам его нецелесообразности.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Подготовку и проведение собрания граждан обеспечивает Исполнительный комитет поселения.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Решения собрания принимаются большинством голосов граждан, присутствующих на собрании.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Итоги собрания граждан подлежат официальному опубликованию (обнародованию).</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22. Конференция граждан (собрание делегатов)</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Конференция граждан (собрание делегатов) осуществляет полномочия собрания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Итоги конференции граждан (собрания делегатов) подлежат официальному опубликованию (обнародованию). </w:t>
      </w:r>
    </w:p>
    <w:p w:rsidR="002307A5" w:rsidRDefault="002307A5" w:rsidP="002307A5">
      <w:pPr>
        <w:spacing w:after="0" w:line="240" w:lineRule="auto"/>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67"/>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23. Опрос граждан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Результаты опроса носят рекомендательный характер.</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опросе граждан имеют право участвовать население поселения, обладающие избирательным правом.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Опрос граждан проводится по инициативе:</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Совета поселения или Главы поселения  – по вопросам местного значения;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4. Порядок назначения и проведения опроса граждан определяется нормативным правовым актом Совета поселения </w:t>
      </w:r>
      <w:r>
        <w:rPr>
          <w:rFonts w:ascii="Times New Roman" w:hAnsi="Times New Roman" w:cs="Times New Roman"/>
          <w:color w:val="000000" w:themeColor="text1"/>
          <w:sz w:val="20"/>
          <w:szCs w:val="20"/>
        </w:rPr>
        <w:t>в соответствии с законом Республики Татарстан.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дата и сроки проведения опроса;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формулировка вопроса (вопросов), предлагаемого (предлагаемых) при проведении опроса;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методика проведения опроса;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форма опросного листа;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минимальная численность населения поселения, участвующих в опросе.</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Граждане поселения должны быть проинформированы о проведении опроса граждан не менее чем за 10 дней до его проведения.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Финансирование мероприятий, связанных с подготовкой и проведением опроса граждан, осуществляется: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за счет средств бюджета поселения – при проведении опроса по инициативе органов местного самоуправления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2307A5" w:rsidRDefault="002307A5" w:rsidP="002307A5">
      <w:pPr>
        <w:spacing w:before="60"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w:t>
      </w:r>
      <w:r>
        <w:rPr>
          <w:rFonts w:ascii="Times New Roman" w:eastAsia="Times New Roman" w:hAnsi="Times New Roman" w:cs="Times New Roman"/>
          <w:color w:val="000000" w:themeColor="text1"/>
          <w:sz w:val="20"/>
          <w:szCs w:val="20"/>
        </w:rPr>
        <w:lastRenderedPageBreak/>
        <w:t xml:space="preserve">подлежат обязательному учету при принятии органами местного самоуправления поселения соответствующих решений. </w:t>
      </w:r>
    </w:p>
    <w:p w:rsidR="002307A5" w:rsidRDefault="002307A5" w:rsidP="002307A5">
      <w:pPr>
        <w:tabs>
          <w:tab w:val="left" w:pos="2700"/>
        </w:tabs>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ab/>
      </w:r>
    </w:p>
    <w:p w:rsidR="002307A5" w:rsidRDefault="002307A5" w:rsidP="002307A5">
      <w:pPr>
        <w:autoSpaceDE w:val="0"/>
        <w:autoSpaceDN w:val="0"/>
        <w:adjustRightInd w:val="0"/>
        <w:spacing w:after="0" w:line="240" w:lineRule="auto"/>
        <w:ind w:firstLine="567"/>
        <w:jc w:val="both"/>
        <w:outlineLvl w:val="0"/>
        <w:rPr>
          <w:rFonts w:ascii="Times New Roman" w:eastAsiaTheme="minorHAnsi" w:hAnsi="Times New Roman" w:cs="Times New Roman"/>
          <w:b/>
          <w:bCs/>
          <w:color w:val="000000" w:themeColor="text1"/>
          <w:sz w:val="20"/>
          <w:szCs w:val="20"/>
          <w:lang w:eastAsia="en-US"/>
        </w:rPr>
      </w:pPr>
      <w:r>
        <w:rPr>
          <w:rFonts w:ascii="Times New Roman" w:eastAsia="Times New Roman" w:hAnsi="Times New Roman" w:cs="Times New Roman"/>
          <w:b/>
          <w:bCs/>
          <w:color w:val="000000" w:themeColor="text1"/>
          <w:sz w:val="20"/>
          <w:szCs w:val="20"/>
        </w:rPr>
        <w:t xml:space="preserve">Статья 24. </w:t>
      </w:r>
      <w:r>
        <w:rPr>
          <w:rFonts w:ascii="Times New Roman" w:hAnsi="Times New Roman" w:cs="Times New Roman"/>
          <w:b/>
          <w:bCs/>
          <w:color w:val="000000" w:themeColor="text1"/>
          <w:sz w:val="20"/>
          <w:szCs w:val="20"/>
        </w:rPr>
        <w:t>Сход граждан</w:t>
      </w:r>
    </w:p>
    <w:p w:rsidR="002307A5" w:rsidRDefault="002307A5" w:rsidP="002307A5">
      <w:pPr>
        <w:autoSpaceDE w:val="0"/>
        <w:autoSpaceDN w:val="0"/>
        <w:adjustRightInd w:val="0"/>
        <w:spacing w:after="0" w:line="240" w:lineRule="auto"/>
        <w:ind w:firstLine="567"/>
        <w:jc w:val="both"/>
        <w:outlineLvl w:val="0"/>
        <w:rPr>
          <w:rFonts w:ascii="Times New Roman" w:hAnsi="Times New Roman" w:cs="Times New Roman"/>
          <w:b/>
          <w:bCs/>
          <w:color w:val="000000" w:themeColor="text1"/>
          <w:sz w:val="20"/>
          <w:szCs w:val="20"/>
        </w:rPr>
      </w:pPr>
    </w:p>
    <w:p w:rsidR="002307A5" w:rsidRDefault="002307A5" w:rsidP="002307A5">
      <w:pPr>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2307A5" w:rsidRDefault="002307A5" w:rsidP="002307A5">
      <w:pPr>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2307A5" w:rsidRDefault="002307A5" w:rsidP="002307A5">
      <w:pPr>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r>
        <w:rPr>
          <w:rFonts w:ascii="Times New Roman" w:eastAsia="Times New Roman" w:hAnsi="Times New Roman" w:cs="Times New Roman"/>
          <w:color w:val="000000" w:themeColor="text1"/>
          <w:sz w:val="20"/>
          <w:szCs w:val="20"/>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r>
        <w:rPr>
          <w:rFonts w:ascii="Times New Roman" w:eastAsia="Times New Roman" w:hAnsi="Times New Roman" w:cs="Times New Roman"/>
          <w:color w:val="000000" w:themeColor="text1"/>
          <w:sz w:val="20"/>
          <w:szCs w:val="20"/>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r>
        <w:rPr>
          <w:rFonts w:ascii="Times New Roman" w:eastAsia="Times New Roman" w:hAnsi="Times New Roman" w:cs="Times New Roman"/>
          <w:color w:val="000000" w:themeColor="text1"/>
          <w:sz w:val="20"/>
          <w:szCs w:val="20"/>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Жители населенного пункта заблаговременно оповещаются о времени и месте проведения схода граждан, заблаговременно </w:t>
      </w:r>
      <w:proofErr w:type="spellStart"/>
      <w:r>
        <w:rPr>
          <w:rFonts w:ascii="Times New Roman" w:eastAsia="Times New Roman" w:hAnsi="Times New Roman" w:cs="Times New Roman"/>
          <w:color w:val="000000" w:themeColor="text1"/>
          <w:sz w:val="20"/>
          <w:szCs w:val="20"/>
        </w:rPr>
        <w:t>ознакамливаются</w:t>
      </w:r>
      <w:proofErr w:type="spellEnd"/>
      <w:r>
        <w:rPr>
          <w:rFonts w:ascii="Times New Roman" w:eastAsia="Times New Roman" w:hAnsi="Times New Roman" w:cs="Times New Roman"/>
          <w:color w:val="000000" w:themeColor="text1"/>
          <w:sz w:val="20"/>
          <w:szCs w:val="20"/>
        </w:rPr>
        <w:t xml:space="preserve"> с проектом муниципального правового акта и материалами по вопросам, выносимым на решение схода граждан.  </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25. Обращения граждан в органы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Граждане имеют право на индивидуальные и коллективные обращения в органы местного самоуправления поселения.</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26. Другие формы непосредственного осуществления жителями поселения местного самоуправления и участия в его осуществлении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w:t>
      </w:r>
      <w:r>
        <w:rPr>
          <w:rFonts w:ascii="Times New Roman" w:eastAsia="Times New Roman" w:hAnsi="Times New Roman" w:cs="Times New Roman"/>
          <w:color w:val="000000" w:themeColor="text1"/>
          <w:sz w:val="20"/>
          <w:szCs w:val="20"/>
        </w:rPr>
        <w:lastRenderedPageBreak/>
        <w:t>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2307A5" w:rsidRDefault="002307A5" w:rsidP="002307A5">
      <w:pPr>
        <w:spacing w:after="0" w:line="240" w:lineRule="auto"/>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III. СОВЕТ ПОСЕЛЕНИЯ</w:t>
      </w:r>
    </w:p>
    <w:p w:rsidR="002307A5" w:rsidRDefault="002307A5" w:rsidP="002307A5">
      <w:pPr>
        <w:spacing w:after="0" w:line="240" w:lineRule="auto"/>
        <w:ind w:firstLine="709"/>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27. Совет поселения – представительный орган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 поселения является постоянно действующим выборным коллегиальным представительным органом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Официальное наименование Совета поселения - Совет Мюдовского сельского поселения Аксубаевского  муниципального района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Срок полномочий Совета поселения – 5 лет.</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Совет поселения подотчетен и подконтролен жителям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Совет поселения имеет печать, бланки со своим наименованием.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28. Состав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 поселения состоит из 10 депутатов, избираемых на муниципальных выборах.</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color w:val="000000" w:themeColor="text1"/>
          <w:sz w:val="20"/>
          <w:szCs w:val="20"/>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29. Статус депутата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3. Ограничения, связанные со статусом депутата Совета поселения, устанавливаются федеральными законами.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соблюдать установленные в Совете поселения правила публичных выступлений;</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307A5" w:rsidRDefault="002307A5" w:rsidP="002307A5">
      <w:pPr>
        <w:numPr>
          <w:ilvl w:val="1"/>
          <w:numId w:val="8"/>
        </w:numPr>
        <w:tabs>
          <w:tab w:val="num" w:pos="720"/>
        </w:tabs>
        <w:spacing w:after="0" w:line="240" w:lineRule="auto"/>
        <w:ind w:left="0"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6. </w:t>
      </w:r>
      <w:r>
        <w:rPr>
          <w:rFonts w:ascii="Times New Roman" w:hAnsi="Times New Roman" w:cs="Times New Roman"/>
          <w:color w:val="000000" w:themeColor="text1"/>
          <w:sz w:val="20"/>
          <w:szCs w:val="20"/>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3"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25 декабря 2008 года № </w:t>
      </w:r>
      <w:r>
        <w:rPr>
          <w:rFonts w:ascii="Times New Roman" w:hAnsi="Times New Roman" w:cs="Times New Roman"/>
          <w:color w:val="000000" w:themeColor="text1"/>
          <w:sz w:val="20"/>
          <w:szCs w:val="20"/>
        </w:rPr>
        <w:lastRenderedPageBreak/>
        <w:t xml:space="preserve">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25 декабря 2008 года N 273-ФЗ "О противодействии коррупции", Федеральным </w:t>
      </w:r>
      <w:hyperlink r:id="rId15"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7"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25 декабря 2008 года N 273-ФЗ "О противодействии коррупции", Федеральным </w:t>
      </w:r>
      <w:hyperlink r:id="rId18"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7мая2013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10. Встречи депутата с избирателями проводятся в помещениях, специально отведенных местах, а также на </w:t>
      </w:r>
      <w:proofErr w:type="spellStart"/>
      <w:r>
        <w:rPr>
          <w:rFonts w:ascii="Times New Roman" w:hAnsi="Times New Roman" w:cs="Times New Roman"/>
          <w:color w:val="000000" w:themeColor="text1"/>
          <w:sz w:val="20"/>
          <w:szCs w:val="20"/>
        </w:rPr>
        <w:t>внутридворовых</w:t>
      </w:r>
      <w:proofErr w:type="spellEnd"/>
      <w:r>
        <w:rPr>
          <w:rFonts w:ascii="Times New Roman" w:hAnsi="Times New Roman" w:cs="Times New Roman"/>
          <w:color w:val="000000" w:themeColor="text1"/>
          <w:sz w:val="20"/>
          <w:szCs w:val="20"/>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Pr>
          <w:rFonts w:ascii="Times New Roman" w:hAnsi="Times New Roman" w:cs="Times New Roman"/>
          <w:color w:val="000000" w:themeColor="text1"/>
          <w:sz w:val="20"/>
          <w:szCs w:val="20"/>
          <w:highlight w:val="cyan"/>
        </w:rPr>
        <w:t>.</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2307A5" w:rsidRDefault="002307A5" w:rsidP="002307A5">
      <w:pPr>
        <w:autoSpaceDE w:val="0"/>
        <w:autoSpaceDN w:val="0"/>
        <w:adjustRightInd w:val="0"/>
        <w:spacing w:after="0" w:line="240" w:lineRule="auto"/>
        <w:ind w:firstLine="540"/>
        <w:jc w:val="both"/>
        <w:outlineLvl w:val="0"/>
        <w:rPr>
          <w:rFonts w:ascii="Times New Roman" w:hAnsi="Times New Roman" w:cs="Times New Roman"/>
          <w:color w:val="000000" w:themeColor="text1"/>
          <w:sz w:val="20"/>
          <w:szCs w:val="20"/>
        </w:rPr>
      </w:pPr>
    </w:p>
    <w:p w:rsidR="002307A5" w:rsidRDefault="002307A5" w:rsidP="002307A5">
      <w:pPr>
        <w:tabs>
          <w:tab w:val="num" w:pos="720"/>
        </w:tabs>
        <w:spacing w:after="0" w:line="240" w:lineRule="auto"/>
        <w:ind w:firstLine="540"/>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2307A5" w:rsidRDefault="002307A5" w:rsidP="002307A5">
      <w:pPr>
        <w:spacing w:after="0" w:line="240" w:lineRule="auto"/>
        <w:ind w:firstLine="540"/>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Лицу, замещающему муниципальную должность на постоянной основе, гарантируются: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3" w:name="sub_2011"/>
      <w:r>
        <w:rPr>
          <w:rFonts w:ascii="Times New Roman" w:eastAsia="Times New Roman" w:hAnsi="Times New Roman" w:cs="Times New Roman"/>
          <w:color w:val="000000" w:themeColor="text1"/>
          <w:sz w:val="20"/>
          <w:szCs w:val="20"/>
        </w:rPr>
        <w:t>1) условия работы, обеспечивающие исполнение должностных полномочий, в соответствии с муниципальными правовыми актами;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4" w:name="sub_2012"/>
      <w:bookmarkEnd w:id="3"/>
      <w:r>
        <w:rPr>
          <w:rFonts w:ascii="Times New Roman" w:eastAsia="Times New Roman" w:hAnsi="Times New Roman" w:cs="Times New Roman"/>
          <w:color w:val="000000" w:themeColor="text1"/>
          <w:sz w:val="20"/>
          <w:szCs w:val="20"/>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5" w:name="sub_2013"/>
      <w:bookmarkEnd w:id="4"/>
      <w:r>
        <w:rPr>
          <w:rFonts w:ascii="Times New Roman" w:eastAsia="Times New Roman" w:hAnsi="Times New Roman" w:cs="Times New Roman"/>
          <w:color w:val="000000" w:themeColor="text1"/>
          <w:sz w:val="20"/>
          <w:szCs w:val="20"/>
        </w:rPr>
        <w:lastRenderedPageBreak/>
        <w:t xml:space="preserve">3) право на беспрепятственный доступ к правовым актам, принятым органами местного самоуправления </w:t>
      </w:r>
      <w:bookmarkStart w:id="6" w:name="sub_2014"/>
      <w:bookmarkEnd w:id="5"/>
      <w:r>
        <w:rPr>
          <w:rFonts w:ascii="Times New Roman" w:eastAsia="Times New Roman" w:hAnsi="Times New Roman" w:cs="Times New Roman"/>
          <w:color w:val="000000" w:themeColor="text1"/>
          <w:sz w:val="20"/>
          <w:szCs w:val="20"/>
        </w:rPr>
        <w:t>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7" w:name="sub_2015"/>
      <w:bookmarkEnd w:id="6"/>
      <w:r>
        <w:rPr>
          <w:rFonts w:ascii="Times New Roman" w:eastAsia="Times New Roman" w:hAnsi="Times New Roman" w:cs="Times New Roman"/>
          <w:color w:val="000000" w:themeColor="text1"/>
          <w:sz w:val="20"/>
          <w:szCs w:val="20"/>
        </w:rPr>
        <w:t>5) право на своевременное и в полном объеме получение денежного вознаграждения;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8" w:name="sub_2016"/>
      <w:bookmarkEnd w:id="7"/>
      <w:r>
        <w:rPr>
          <w:rFonts w:ascii="Times New Roman" w:eastAsia="Times New Roman" w:hAnsi="Times New Roman" w:cs="Times New Roman"/>
          <w:color w:val="000000" w:themeColor="text1"/>
          <w:sz w:val="20"/>
          <w:szCs w:val="20"/>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9" w:name="sub_2017"/>
      <w:bookmarkEnd w:id="8"/>
      <w:r>
        <w:rPr>
          <w:rFonts w:ascii="Times New Roman" w:eastAsia="Times New Roman" w:hAnsi="Times New Roman" w:cs="Times New Roman"/>
          <w:color w:val="000000" w:themeColor="text1"/>
          <w:sz w:val="20"/>
          <w:szCs w:val="20"/>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0" w:name="sub_2018"/>
      <w:bookmarkEnd w:id="9"/>
      <w:r>
        <w:rPr>
          <w:rFonts w:ascii="Times New Roman" w:eastAsia="Times New Roman" w:hAnsi="Times New Roman" w:cs="Times New Roman"/>
          <w:color w:val="000000" w:themeColor="text1"/>
          <w:sz w:val="20"/>
          <w:szCs w:val="20"/>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1" w:name="sub_2019"/>
      <w:bookmarkEnd w:id="10"/>
      <w:r>
        <w:rPr>
          <w:rFonts w:ascii="Times New Roman" w:eastAsia="Times New Roman" w:hAnsi="Times New Roman" w:cs="Times New Roman"/>
          <w:color w:val="000000" w:themeColor="text1"/>
          <w:sz w:val="20"/>
          <w:szCs w:val="20"/>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2" w:name="sub_20110"/>
      <w:bookmarkEnd w:id="11"/>
      <w:r>
        <w:rPr>
          <w:rFonts w:ascii="Times New Roman" w:eastAsia="Times New Roman" w:hAnsi="Times New Roman" w:cs="Times New Roman"/>
          <w:color w:val="000000" w:themeColor="text1"/>
          <w:sz w:val="20"/>
          <w:szCs w:val="20"/>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3" w:name="sub_20111"/>
      <w:bookmarkEnd w:id="12"/>
      <w:r>
        <w:rPr>
          <w:rFonts w:ascii="Times New Roman" w:eastAsia="Times New Roman" w:hAnsi="Times New Roman" w:cs="Times New Roman"/>
          <w:color w:val="000000" w:themeColor="text1"/>
          <w:sz w:val="20"/>
          <w:szCs w:val="20"/>
        </w:rPr>
        <w:t>11) возмещение расходов, связанных со служебными командировками;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4" w:name="sub_20112"/>
      <w:bookmarkEnd w:id="13"/>
      <w:r>
        <w:rPr>
          <w:rFonts w:ascii="Times New Roman" w:eastAsia="Times New Roman" w:hAnsi="Times New Roman" w:cs="Times New Roman"/>
          <w:color w:val="000000" w:themeColor="text1"/>
          <w:sz w:val="20"/>
          <w:szCs w:val="20"/>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bookmarkStart w:id="15" w:name="sub_202"/>
      <w:bookmarkEnd w:id="14"/>
      <w:r>
        <w:rPr>
          <w:rFonts w:ascii="Times New Roman" w:eastAsia="Times New Roman" w:hAnsi="Times New Roman" w:cs="Times New Roman"/>
          <w:color w:val="000000" w:themeColor="text1"/>
          <w:sz w:val="20"/>
          <w:szCs w:val="20"/>
        </w:rPr>
        <w:t xml:space="preserve">3. Лицу, замещающему муниципальную должность на непостоянной основе, предоставляются гарантии, предусмотренные </w:t>
      </w:r>
      <w:hyperlink r:id="rId20" w:anchor="sub_2011" w:history="1">
        <w:r>
          <w:rPr>
            <w:rStyle w:val="a3"/>
            <w:color w:val="000000" w:themeColor="text1"/>
            <w:sz w:val="20"/>
            <w:szCs w:val="20"/>
          </w:rPr>
          <w:t>пунктами 1-4</w:t>
        </w:r>
      </w:hyperlink>
      <w:r>
        <w:rPr>
          <w:rFonts w:ascii="Times New Roman" w:eastAsia="Times New Roman" w:hAnsi="Times New Roman" w:cs="Times New Roman"/>
          <w:color w:val="000000" w:themeColor="text1"/>
          <w:sz w:val="20"/>
          <w:szCs w:val="20"/>
        </w:rPr>
        <w:t xml:space="preserve"> и </w:t>
      </w:r>
      <w:hyperlink r:id="rId21" w:anchor="sub_20110" w:history="1">
        <w:r>
          <w:rPr>
            <w:rStyle w:val="a3"/>
            <w:color w:val="000000" w:themeColor="text1"/>
            <w:sz w:val="20"/>
            <w:szCs w:val="20"/>
          </w:rPr>
          <w:t xml:space="preserve">10 части </w:t>
        </w:r>
      </w:hyperlink>
      <w:r>
        <w:rPr>
          <w:rFonts w:ascii="Times New Roman" w:eastAsia="Times New Roman" w:hAnsi="Times New Roman" w:cs="Times New Roman"/>
          <w:color w:val="000000" w:themeColor="text1"/>
          <w:sz w:val="20"/>
          <w:szCs w:val="20"/>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4.Гарантии осуществления полномочий лицам, замещающим муниципальные должности, финансируются за счет средств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31. Взаимоотношение депутата Совета поселения с избирателями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numPr>
          <w:ilvl w:val="0"/>
          <w:numId w:val="10"/>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2307A5" w:rsidRDefault="002307A5" w:rsidP="002307A5">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Депутат Совета поселения ответствен перед избирателями и им подотчетен.</w:t>
      </w:r>
    </w:p>
    <w:p w:rsidR="002307A5" w:rsidRDefault="002307A5" w:rsidP="002307A5">
      <w:pPr>
        <w:numPr>
          <w:ilvl w:val="0"/>
          <w:numId w:val="10"/>
        </w:numPr>
        <w:autoSpaceDE w:val="0"/>
        <w:autoSpaceDN w:val="0"/>
        <w:adjustRightInd w:val="0"/>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2307A5" w:rsidRDefault="002307A5" w:rsidP="002307A5">
      <w:pPr>
        <w:numPr>
          <w:ilvl w:val="0"/>
          <w:numId w:val="10"/>
        </w:numPr>
        <w:spacing w:after="0" w:line="240" w:lineRule="auto"/>
        <w:ind w:left="0"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2307A5" w:rsidRDefault="002307A5" w:rsidP="002307A5">
      <w:pPr>
        <w:autoSpaceDE w:val="0"/>
        <w:autoSpaceDN w:val="0"/>
        <w:adjustRightInd w:val="0"/>
        <w:spacing w:line="240" w:lineRule="auto"/>
        <w:ind w:firstLine="540"/>
        <w:jc w:val="both"/>
        <w:rPr>
          <w:rFonts w:ascii="Times New Roman CYR" w:eastAsia="Times New Roman" w:hAnsi="Times New Roman CYR" w:cs="Times New Roman CYR"/>
          <w:color w:val="000000" w:themeColor="text1"/>
          <w:sz w:val="20"/>
          <w:szCs w:val="20"/>
        </w:rPr>
      </w:pPr>
      <w:r>
        <w:rPr>
          <w:rFonts w:ascii="Times New Roman" w:eastAsia="Times New Roman" w:hAnsi="Times New Roman" w:cs="Times New Roman"/>
          <w:color w:val="000000" w:themeColor="text1"/>
          <w:sz w:val="20"/>
          <w:szCs w:val="20"/>
        </w:rPr>
        <w:t xml:space="preserve"> 5. </w:t>
      </w:r>
      <w:r>
        <w:rPr>
          <w:rFonts w:ascii="Times New Roman CYR" w:eastAsia="Times New Roman" w:hAnsi="Times New Roman CYR" w:cs="Times New Roman CYR"/>
          <w:color w:val="000000" w:themeColor="text1"/>
          <w:sz w:val="20"/>
          <w:szCs w:val="20"/>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2307A5" w:rsidRDefault="002307A5" w:rsidP="002307A5">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0"/>
          <w:szCs w:val="20"/>
        </w:rPr>
      </w:pPr>
      <w:r>
        <w:rPr>
          <w:rFonts w:ascii="Times New Roman" w:eastAsia="Times New Roman" w:hAnsi="Times New Roman" w:cs="Times New Roman"/>
          <w:color w:val="000000" w:themeColor="text1"/>
          <w:sz w:val="20"/>
          <w:szCs w:val="20"/>
        </w:rPr>
        <w:t xml:space="preserve">6. </w:t>
      </w:r>
      <w:r>
        <w:rPr>
          <w:rFonts w:ascii="Times New Roman CYR" w:eastAsia="Times New Roman" w:hAnsi="Times New Roman CYR" w:cs="Times New Roman CYR"/>
          <w:color w:val="000000" w:themeColor="text1"/>
          <w:sz w:val="20"/>
          <w:szCs w:val="20"/>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2307A5" w:rsidRDefault="002307A5" w:rsidP="002307A5">
      <w:pPr>
        <w:autoSpaceDE w:val="0"/>
        <w:autoSpaceDN w:val="0"/>
        <w:adjustRightInd w:val="0"/>
        <w:spacing w:after="0" w:line="240" w:lineRule="auto"/>
        <w:ind w:firstLine="540"/>
        <w:jc w:val="both"/>
        <w:rPr>
          <w:rFonts w:ascii="Times New Roman CYR" w:eastAsia="Times New Roman" w:hAnsi="Times New Roman CYR" w:cs="Times New Roman CYR"/>
          <w:color w:val="000000" w:themeColor="text1"/>
          <w:sz w:val="20"/>
          <w:szCs w:val="20"/>
        </w:rPr>
      </w:pPr>
      <w:r>
        <w:rPr>
          <w:rFonts w:ascii="Times New Roman" w:eastAsia="Times New Roman" w:hAnsi="Times New Roman" w:cs="Times New Roman"/>
          <w:color w:val="000000" w:themeColor="text1"/>
          <w:sz w:val="20"/>
          <w:szCs w:val="20"/>
        </w:rPr>
        <w:lastRenderedPageBreak/>
        <w:t xml:space="preserve">7. </w:t>
      </w:r>
      <w:r>
        <w:rPr>
          <w:rFonts w:ascii="Times New Roman CYR" w:eastAsia="Times New Roman" w:hAnsi="Times New Roman CYR" w:cs="Times New Roman CYR"/>
          <w:color w:val="000000" w:themeColor="text1"/>
          <w:sz w:val="20"/>
          <w:szCs w:val="20"/>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 </w:t>
      </w:r>
      <w:r>
        <w:rPr>
          <w:rFonts w:ascii="Times New Roman CYR" w:eastAsia="Times New Roman" w:hAnsi="Times New Roman CYR" w:cs="Times New Roman CYR"/>
          <w:color w:val="000000" w:themeColor="text1"/>
          <w:sz w:val="20"/>
          <w:szCs w:val="20"/>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Pr>
          <w:rFonts w:ascii="Times New Roman" w:eastAsia="Times New Roman" w:hAnsi="Times New Roman" w:cs="Times New Roman"/>
          <w:color w:val="000000" w:themeColor="text1"/>
          <w:sz w:val="20"/>
          <w:szCs w:val="20"/>
        </w:rPr>
        <w:t>»;</w:t>
      </w:r>
    </w:p>
    <w:p w:rsidR="002307A5" w:rsidRDefault="002307A5" w:rsidP="002307A5">
      <w:pPr>
        <w:spacing w:after="0" w:line="240" w:lineRule="auto"/>
        <w:ind w:firstLine="567"/>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67"/>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67"/>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32. Организация работы вновь избранного Совета поселения</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33. Компетенция Совета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компетенции Совета поселения находятся: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принятие устава поселения и внесение в него изменений и дополнений;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установление общеобязательных правил на территории поселения в соответствии с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утверждение бюджета поселения и отчета о его исполнении;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утверждение стратегии социально-экономического развития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выдвижение инициативы об изменении границ поселения, преобразовании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назначение выборов депутатов Совета поселения и утверждение схемы избирательных округов по выборам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назначение местного референдума;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избрание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избрание заместителя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12) избрание представителя поселения из числа депутатов Совета поселения в Совет муниципального района;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 назначение членов Избирательной комиссии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 реализация права законодательной инициативы в Государственном Совете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 определение порядка управления и распоряжения имуществом, находящимся в муниципальной собственности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 определение порядка участия поселения в организациях межмуниципального сотрудничества;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19) определение порядка материально-технического и организационного обеспечения деятельности органов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 формирование Ревизионной комиссии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21) принятие решения об удалении главы поселения в отставку;</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2307A5" w:rsidRDefault="002307A5" w:rsidP="002307A5">
      <w:pPr>
        <w:tabs>
          <w:tab w:val="left" w:pos="426"/>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23) утверждение правил благоустройства и содержания территории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25) утверждение порядка  присвоения наименования и переименования улиц и других частей населенных пунктов на территории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27) определение порядка предоставления жилых помещений муниципального специализированного жилищного фонда;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29) принятие решений о создании некоммерческих организаций в форме автономных некоммерческих организаций и фондов;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30) учреждение собственных средств массовой информации;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31) толкование решений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32) принятие Регламента Совета поселения и иных решений по вопросам организации своей деятельности;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33) утверждение положения о Совете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34. Порядок работы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Порядок работы Совета поселения определяется настоящим Уставом и Регламентом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Основной формой работы Совета поселения являются его заседания, на которых решаются вопросы, отнесенные к компетенции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Заседания Совета поселения правомочны, если на ней присутствует не менее 50 процентов от числа избранных депутатов.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Заседания Совета поселения проводятся открыто и гласно. На открытых заседаниях Совета вправе присутствовать любой житель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35. Организация деятельности Совета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Организацию деятельности Совета поселения осуществляет Глава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36. Осуществление Советом поселения контрольных функций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w:t>
      </w:r>
      <w:r>
        <w:rPr>
          <w:rFonts w:ascii="Times New Roman" w:eastAsia="Times New Roman" w:hAnsi="Times New Roman" w:cs="Times New Roman"/>
          <w:color w:val="000000" w:themeColor="text1"/>
          <w:sz w:val="20"/>
          <w:szCs w:val="20"/>
          <w:lang w:val="tt-RU"/>
        </w:rPr>
        <w:t xml:space="preserve">Совет </w:t>
      </w:r>
      <w:r>
        <w:rPr>
          <w:rFonts w:ascii="Times New Roman" w:eastAsia="Times New Roman" w:hAnsi="Times New Roman" w:cs="Times New Roman"/>
          <w:color w:val="000000" w:themeColor="text1"/>
          <w:sz w:val="20"/>
          <w:szCs w:val="20"/>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37. Избрание представителя поселения в Совет муниципального района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Избранным считается кандидат, за которого проголосовало более половины от установленного числа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38. Досрочное прекращение полномочий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pStyle w:val="ad"/>
        <w:numPr>
          <w:ilvl w:val="0"/>
          <w:numId w:val="12"/>
        </w:numPr>
        <w:tabs>
          <w:tab w:val="left" w:pos="851"/>
        </w:tabs>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2307A5" w:rsidRDefault="002307A5" w:rsidP="002307A5">
      <w:pPr>
        <w:pStyle w:val="ad"/>
        <w:tabs>
          <w:tab w:val="left" w:pos="851"/>
        </w:tabs>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Полномочия Совета поселения также прекращаются в случае:</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1)принятия Советом поселения решения о самороспуске;</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преобразования поселения, осуществляемого в соответствии с законодательством, а также в случае упразднения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утраты поселением статуса муниципального образования в связи с его объединением с городским округом;</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2307A5" w:rsidRDefault="002307A5" w:rsidP="002307A5">
      <w:pPr>
        <w:tabs>
          <w:tab w:val="left" w:pos="851"/>
        </w:tabs>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Досрочное прекращение полномочий Совета поселения влечет досрочное прекращение полномочий его депутатов.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случае досрочного прекращения полномочий Совета поселения досрочные выборы проводятся в сроки, установленные федеральным законом.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39. Порядок принятия решения о самороспуске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Инициатива принятия решения о самороспуске не может быть выдвинута: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течение первого года после избрания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период принятия бюджета поселения и утверждения отчета о его исполнении;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период проведения голосования об отзыве Главы поселения либо в случае досрочного прекращения его полномочий.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40. Досрочное прекращение полномочий депутата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Полномочия депутата Совета поселения прекращаются досрочно в случае: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смерти;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отставки по собственному желанию;</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признания судом недееспособным или ограниченно дееспособным;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признания судом безвестно отсутствующим или объявления умершим;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вступления в отношении его в законную силу обвинительного приговора суда;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выезда за пределы Российской Федерации на постоянное место жительства;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отзыва избирателями;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досрочного прекращения полномочий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призыва на военную службу или направления на заменяющую ее альтернативную гражданскую службу;</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11) в иных случаях, установленных федеральным законодательством.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w:t>
      </w:r>
      <w:proofErr w:type="spellStart"/>
      <w:r>
        <w:rPr>
          <w:rFonts w:ascii="Times New Roman" w:eastAsia="Times New Roman" w:hAnsi="Times New Roman" w:cs="Times New Roman"/>
          <w:color w:val="000000" w:themeColor="text1"/>
          <w:sz w:val="20"/>
          <w:szCs w:val="20"/>
        </w:rPr>
        <w:t>поселения,не</w:t>
      </w:r>
      <w:proofErr w:type="spellEnd"/>
      <w:r>
        <w:rPr>
          <w:rFonts w:ascii="Times New Roman" w:eastAsia="Times New Roman" w:hAnsi="Times New Roman" w:cs="Times New Roman"/>
          <w:color w:val="000000" w:themeColor="text1"/>
          <w:sz w:val="20"/>
          <w:szCs w:val="20"/>
        </w:rPr>
        <w:t xml:space="preserve">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2307A5" w:rsidRDefault="002307A5" w:rsidP="002307A5">
      <w:pPr>
        <w:pStyle w:val="ad"/>
        <w:numPr>
          <w:ilvl w:val="0"/>
          <w:numId w:val="14"/>
        </w:numPr>
        <w:spacing w:after="0" w:line="240"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2307A5" w:rsidRDefault="002307A5" w:rsidP="002307A5">
      <w:pPr>
        <w:pStyle w:val="ad"/>
        <w:numPr>
          <w:ilvl w:val="0"/>
          <w:numId w:val="14"/>
        </w:numPr>
        <w:spacing w:after="0" w:line="240"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2307A5" w:rsidRDefault="002307A5" w:rsidP="002307A5">
      <w:pPr>
        <w:spacing w:after="0" w:line="240" w:lineRule="auto"/>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IV. ГЛАВА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41. Глава Поселения - высшее должностное лицо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Глава поселения является высшим должностным лицом поселения.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Глава поселения избирается Советом поселения и является его председателем.</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Официальное наименование должности Главы поселения – Глава Мюдовского сельского поселения Аксубаевского муниципального района Республики Татарстан.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Глава поселения по должности является депутатом Совета Мюдовского сельского поселения Аксубаевского  муниципального района.</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Глава поселения одновременно возглавляет Совет поселения и Исполнительный комитет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42. Порядок избрания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После избрания Глава поселения приносит следующую присягу:</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"Клянусь при осуществлении возложенных на меня высоких обязанностей Главы Мюдовского сельского Поселения соблюдать Конституцию и законы Российской Федерации, Конституцию и законы Республики Татарстан, Устав Мюдовского сельского поселения, приложить все силы и знания для обеспечения благосостояния жителей Мюдовского сельского поселения, защиты прав и свобод человека и гражданина."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43. Статус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Глава поселения работает на постоянной основе.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2307A5" w:rsidRDefault="002307A5" w:rsidP="002307A5">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Pr>
          <w:rFonts w:ascii="Times New Roman" w:hAnsi="Times New Roman" w:cs="Times New Roman"/>
          <w:bCs/>
          <w:color w:val="000000" w:themeColor="text1"/>
          <w:sz w:val="20"/>
          <w:szCs w:val="20"/>
        </w:rPr>
        <w:t xml:space="preserve">Федеральным </w:t>
      </w:r>
      <w:hyperlink r:id="rId22" w:history="1">
        <w:r>
          <w:rPr>
            <w:rStyle w:val="a3"/>
            <w:bCs/>
            <w:color w:val="000000" w:themeColor="text1"/>
            <w:sz w:val="20"/>
            <w:szCs w:val="20"/>
          </w:rPr>
          <w:t>законом</w:t>
        </w:r>
      </w:hyperlink>
      <w:r>
        <w:rPr>
          <w:rFonts w:ascii="Times New Roman" w:hAnsi="Times New Roman" w:cs="Times New Roman"/>
          <w:bCs/>
          <w:color w:val="000000" w:themeColor="text1"/>
          <w:sz w:val="20"/>
          <w:szCs w:val="20"/>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3" w:history="1">
        <w:r>
          <w:rPr>
            <w:rStyle w:val="a3"/>
            <w:bCs/>
            <w:color w:val="000000" w:themeColor="text1"/>
            <w:sz w:val="20"/>
            <w:szCs w:val="20"/>
          </w:rPr>
          <w:t>законом</w:t>
        </w:r>
      </w:hyperlink>
      <w:r>
        <w:rPr>
          <w:rFonts w:ascii="Times New Roman" w:hAnsi="Times New Roman" w:cs="Times New Roman"/>
          <w:bCs/>
          <w:color w:val="000000" w:themeColor="text1"/>
          <w:sz w:val="20"/>
          <w:szCs w:val="20"/>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rFonts w:ascii="Times New Roman" w:eastAsia="Times New Roman" w:hAnsi="Times New Roman" w:cs="Times New Roman"/>
          <w:color w:val="000000" w:themeColor="text1"/>
          <w:sz w:val="20"/>
          <w:szCs w:val="20"/>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44. Полномочия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Глава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xml:space="preserve">2) организует работу Совета поселения, созывает заседания Совета поселения и председательствует на них, </w:t>
      </w:r>
      <w:r>
        <w:rPr>
          <w:rFonts w:ascii="Times New Roman" w:hAnsi="Times New Roman" w:cs="Times New Roman"/>
          <w:color w:val="000000" w:themeColor="text1"/>
          <w:sz w:val="20"/>
          <w:szCs w:val="20"/>
        </w:rPr>
        <w:t>вправе требовать созыва внеочередного заседания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издает в пределах своих полномочий правовые акты по вопросам организации деятельности Совета  и Исполнительного комитета поселения;</w:t>
      </w:r>
    </w:p>
    <w:p w:rsidR="002307A5" w:rsidRDefault="002307A5" w:rsidP="002307A5">
      <w:pPr>
        <w:pStyle w:val="ad"/>
        <w:numPr>
          <w:ilvl w:val="0"/>
          <w:numId w:val="16"/>
        </w:numPr>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принимает меры по обеспечению гласности и учета общественного мнения в работе Совета  и Исполнительного комитета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организует прием граждан, рассмотрение их обращений, заявлений и жалоб;</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9) координирует осуществление контрольных полномочий Совета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2307A5" w:rsidRDefault="002307A5" w:rsidP="002307A5">
      <w:pPr>
        <w:pStyle w:val="ad"/>
        <w:numPr>
          <w:ilvl w:val="0"/>
          <w:numId w:val="18"/>
        </w:numPr>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2307A5" w:rsidRDefault="002307A5" w:rsidP="002307A5">
      <w:pPr>
        <w:pStyle w:val="ad"/>
        <w:numPr>
          <w:ilvl w:val="0"/>
          <w:numId w:val="18"/>
        </w:numPr>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2307A5" w:rsidRDefault="002307A5" w:rsidP="002307A5">
      <w:pPr>
        <w:pStyle w:val="ad"/>
        <w:numPr>
          <w:ilvl w:val="0"/>
          <w:numId w:val="18"/>
        </w:numPr>
        <w:autoSpaceDE w:val="0"/>
        <w:autoSpaceDN w:val="0"/>
        <w:adjustRightInd w:val="0"/>
        <w:spacing w:after="0" w:line="240" w:lineRule="auto"/>
        <w:ind w:left="0"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307A5" w:rsidRDefault="002307A5" w:rsidP="002307A5">
      <w:pPr>
        <w:pStyle w:val="ad"/>
        <w:numPr>
          <w:ilvl w:val="0"/>
          <w:numId w:val="1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2307A5" w:rsidRDefault="002307A5" w:rsidP="002307A5">
      <w:pPr>
        <w:pStyle w:val="ad"/>
        <w:numPr>
          <w:ilvl w:val="0"/>
          <w:numId w:val="18"/>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45. Заместитель главы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 предложению главы поселения Советом поселения из числа депутатов избирается заместитель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2307A5" w:rsidRDefault="002307A5" w:rsidP="002307A5">
      <w:pPr>
        <w:autoSpaceDE w:val="0"/>
        <w:autoSpaceDN w:val="0"/>
        <w:adjustRightInd w:val="0"/>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Заместитель главы поселения осуществляет свои полномочия на не освобожденной основе.</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Полномочия заместителя главы поселения прекращаются досрочно по основаниям, предусмотренным статьей 40 настоящего Устава.</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46. Досрочное прекращение полномочий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Полномочия Главы поселения прекращаются досрочно в случае: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смерти;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2) отставки по собственному желанию;</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удаления в отставку в соответствии со статьей 74</w:t>
      </w:r>
      <w:r>
        <w:rPr>
          <w:rFonts w:ascii="Times New Roman" w:eastAsia="Times New Roman" w:hAnsi="Times New Roman" w:cs="Times New Roman"/>
          <w:color w:val="000000" w:themeColor="text1"/>
          <w:sz w:val="20"/>
          <w:szCs w:val="20"/>
          <w:vertAlign w:val="superscript"/>
        </w:rPr>
        <w:t>1</w:t>
      </w:r>
      <w:r>
        <w:rPr>
          <w:rFonts w:ascii="Times New Roman" w:eastAsia="Times New Roman" w:hAnsi="Times New Roman" w:cs="Times New Roman"/>
          <w:color w:val="000000" w:themeColor="text1"/>
          <w:sz w:val="20"/>
          <w:szCs w:val="20"/>
        </w:rPr>
        <w:t xml:space="preserve"> Федерального закона от 06.10.2003 г. № 131-ФЗ «Об общих принципах организации местного самоуправления 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признания судом недееспособным или ограниченно дееспособным;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признания судом безвестно отсутствующим или объявления умершим;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вступления в отношении его в законную силу обвинительного приговора суда;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выезда за пределы Российской Федерации на постоянное место жительства;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отзыва избирателями;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установленной в судебном порядке стойкой неспособности по состоянию здоровья осуществлять полномочия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 утраты поселением статуса муниципального образования в связи с его объединением с городским округом;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17) досрочного прекращения полномочий Совета поселения;</w:t>
      </w:r>
    </w:p>
    <w:p w:rsidR="002307A5" w:rsidRDefault="002307A5" w:rsidP="002307A5">
      <w:pPr>
        <w:spacing w:after="0" w:line="240" w:lineRule="auto"/>
        <w:ind w:firstLine="567"/>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4"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25 декабря 2008 года N 273-ФЗ "О противодействии коррупции", Федеральным </w:t>
      </w:r>
      <w:hyperlink r:id="rId25"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307A5" w:rsidRDefault="002307A5" w:rsidP="002307A5">
      <w:pPr>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4. </w:t>
      </w:r>
      <w:r>
        <w:rPr>
          <w:rFonts w:ascii="Times New Roman" w:hAnsi="Times New Roman" w:cs="Times New Roman"/>
          <w:color w:val="000000" w:themeColor="text1"/>
          <w:sz w:val="20"/>
          <w:szCs w:val="20"/>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2307A5" w:rsidRDefault="002307A5" w:rsidP="002307A5">
      <w:pPr>
        <w:pStyle w:val="ad"/>
        <w:numPr>
          <w:ilvl w:val="0"/>
          <w:numId w:val="10"/>
        </w:numPr>
        <w:shd w:val="clear" w:color="auto" w:fill="FFFFFF"/>
        <w:spacing w:after="0" w:line="246" w:lineRule="atLeast"/>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307A5" w:rsidRDefault="002307A5" w:rsidP="002307A5">
      <w:pPr>
        <w:shd w:val="clear" w:color="auto" w:fill="FFFFFF"/>
        <w:spacing w:after="0" w:line="246" w:lineRule="atLeast"/>
        <w:ind w:firstLine="540"/>
        <w:jc w:val="both"/>
        <w:rPr>
          <w:rFonts w:ascii="Times New Roman" w:eastAsia="Times New Roman" w:hAnsi="Times New Roman" w:cs="Times New Roman"/>
          <w:color w:val="000000" w:themeColor="text1"/>
          <w:sz w:val="20"/>
          <w:szCs w:val="20"/>
        </w:rPr>
      </w:pPr>
      <w:bookmarkStart w:id="16" w:name="dst754"/>
      <w:bookmarkEnd w:id="16"/>
      <w:r>
        <w:rPr>
          <w:rFonts w:ascii="Times New Roman" w:eastAsia="Times New Roman" w:hAnsi="Times New Roman" w:cs="Times New Roman"/>
          <w:color w:val="000000" w:themeColor="text1"/>
          <w:sz w:val="20"/>
          <w:szCs w:val="20"/>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w:t>
      </w:r>
      <w:r>
        <w:rPr>
          <w:rFonts w:ascii="Times New Roman" w:eastAsia="Times New Roman" w:hAnsi="Times New Roman" w:cs="Times New Roman"/>
          <w:color w:val="000000" w:themeColor="text1"/>
          <w:sz w:val="20"/>
          <w:szCs w:val="20"/>
        </w:rPr>
        <w:lastRenderedPageBreak/>
        <w:t>течение трех месяцев со дня избрания представительного органа муниципального образования в правомочном составе.</w:t>
      </w:r>
    </w:p>
    <w:p w:rsidR="002307A5" w:rsidRDefault="002307A5" w:rsidP="002307A5">
      <w:pPr>
        <w:autoSpaceDE w:val="0"/>
        <w:autoSpaceDN w:val="0"/>
        <w:adjustRightInd w:val="0"/>
        <w:spacing w:after="0" w:line="240" w:lineRule="auto"/>
        <w:ind w:firstLine="540"/>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2307A5" w:rsidRDefault="002307A5" w:rsidP="002307A5">
      <w:pPr>
        <w:autoSpaceDE w:val="0"/>
        <w:autoSpaceDN w:val="0"/>
        <w:adjustRightInd w:val="0"/>
        <w:spacing w:after="0" w:line="240" w:lineRule="auto"/>
        <w:ind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2307A5" w:rsidRDefault="002307A5" w:rsidP="002307A5">
      <w:pPr>
        <w:spacing w:after="0" w:line="240" w:lineRule="auto"/>
        <w:ind w:firstLine="70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2307A5" w:rsidRDefault="002307A5" w:rsidP="002307A5">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magenta"/>
        </w:rPr>
        <w:t xml:space="preserve">  </w:t>
      </w:r>
    </w:p>
    <w:p w:rsidR="002307A5" w:rsidRDefault="002307A5" w:rsidP="002307A5">
      <w:pPr>
        <w:pStyle w:val="ConsPlusNormal"/>
        <w:ind w:firstLine="540"/>
        <w:jc w:val="both"/>
        <w:outlineLvl w:val="2"/>
        <w:rPr>
          <w:rFonts w:ascii="Times New Roman" w:hAnsi="Times New Roman" w:cs="Times New Roman"/>
          <w:b/>
          <w:color w:val="000000" w:themeColor="text1"/>
        </w:rPr>
      </w:pPr>
    </w:p>
    <w:p w:rsidR="002307A5" w:rsidRDefault="002307A5" w:rsidP="002307A5">
      <w:pPr>
        <w:pStyle w:val="ConsPlusNormal"/>
        <w:ind w:firstLine="540"/>
        <w:jc w:val="both"/>
        <w:outlineLvl w:val="2"/>
        <w:rPr>
          <w:rFonts w:ascii="Times New Roman" w:hAnsi="Times New Roman" w:cs="Times New Roman"/>
          <w:b/>
          <w:color w:val="000000" w:themeColor="text1"/>
        </w:rPr>
      </w:pPr>
    </w:p>
    <w:p w:rsidR="002307A5" w:rsidRDefault="002307A5" w:rsidP="002307A5">
      <w:pPr>
        <w:pStyle w:val="ConsPlusNormal"/>
        <w:ind w:firstLine="540"/>
        <w:jc w:val="center"/>
        <w:outlineLvl w:val="2"/>
        <w:rPr>
          <w:rFonts w:ascii="Times New Roman" w:hAnsi="Times New Roman" w:cs="Times New Roman"/>
          <w:b/>
          <w:color w:val="000000" w:themeColor="text1"/>
        </w:rPr>
      </w:pPr>
      <w:r>
        <w:rPr>
          <w:rFonts w:ascii="Times New Roman" w:hAnsi="Times New Roman" w:cs="Times New Roman"/>
          <w:b/>
          <w:color w:val="000000" w:themeColor="text1"/>
        </w:rPr>
        <w:t>Статья 47. Увольнение (освобождение от должности) лиц, замещающих муниципальные должности, в связи с утратой доверия</w:t>
      </w:r>
    </w:p>
    <w:p w:rsidR="002307A5" w:rsidRDefault="002307A5" w:rsidP="002307A5">
      <w:pPr>
        <w:widowControl w:val="0"/>
        <w:autoSpaceDE w:val="0"/>
        <w:autoSpaceDN w:val="0"/>
        <w:spacing w:after="0" w:line="240" w:lineRule="auto"/>
        <w:jc w:val="both"/>
        <w:rPr>
          <w:rFonts w:ascii="Times New Roman" w:eastAsia="Times New Roman" w:hAnsi="Times New Roman" w:cs="Times New Roman"/>
          <w:b/>
          <w:color w:val="000000" w:themeColor="text1"/>
          <w:sz w:val="20"/>
          <w:szCs w:val="20"/>
        </w:rPr>
      </w:pP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непринятия лицом мер по предотвращению и (или) урегулированию конфликта интересов, стороной которого оно является;</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осуществления лицом предпринимательской деятельности;</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7" w:history="1">
        <w:r>
          <w:rPr>
            <w:rStyle w:val="a3"/>
            <w:color w:val="000000" w:themeColor="text1"/>
            <w:sz w:val="20"/>
            <w:szCs w:val="20"/>
          </w:rPr>
          <w:t>статьей 15</w:t>
        </w:r>
      </w:hyperlink>
      <w:r>
        <w:rPr>
          <w:rFonts w:ascii="Times New Roman" w:eastAsia="Times New Roman" w:hAnsi="Times New Roman" w:cs="Times New Roman"/>
          <w:color w:val="000000" w:themeColor="text1"/>
          <w:sz w:val="20"/>
          <w:szCs w:val="20"/>
        </w:rPr>
        <w:t xml:space="preserve"> Федерального закона от 25 декабря 2008 года № 273-ФЗ "О противодействии коррупции".</w:t>
      </w:r>
    </w:p>
    <w:p w:rsidR="002307A5" w:rsidRDefault="002307A5" w:rsidP="002307A5">
      <w:pPr>
        <w:spacing w:after="0" w:line="240" w:lineRule="auto"/>
        <w:ind w:firstLine="709"/>
        <w:jc w:val="both"/>
        <w:rPr>
          <w:rFonts w:ascii="Times New Roman" w:eastAsiaTheme="minorHAnsi" w:hAnsi="Times New Roman" w:cs="Times New Roman"/>
          <w:color w:val="000000" w:themeColor="text1"/>
          <w:sz w:val="20"/>
          <w:szCs w:val="20"/>
          <w:lang w:eastAsia="en-US"/>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V. ИСПОЛНИТЕЛЬНЫЙ КОМИТЕТ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48. Исполнительный комитет поселения - исполнительно-распорядительный орган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Исполнительный комитет поселения является исполнительно-распорядительным органом местного самоуправления поселения.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Официальное наименование Исполнительного комитета поселения -Исполнительный комитет Мюдовского сельского поселения Аксубаевского муниципального района Республики Татарстан.</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Исполнительный комитет поселения подотчетен и подконтролен Совету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w:t>
      </w:r>
      <w:r>
        <w:rPr>
          <w:rFonts w:ascii="Times New Roman" w:eastAsia="Times New Roman" w:hAnsi="Times New Roman" w:cs="Times New Roman"/>
          <w:color w:val="000000" w:themeColor="text1"/>
          <w:sz w:val="20"/>
          <w:szCs w:val="20"/>
        </w:rPr>
        <w:lastRenderedPageBreak/>
        <w:t>осуществления переданных ему полномочий на государственную регистрацию актов гражданского состояния.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49. Структура Исполнительного комитета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Структура Исполнительного комитета утверждается Советом поселения по представлению Главы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50. Полномочия Исполнительного комитета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Исполнительный комитет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области планирования, бюджета, финансов и учета:</w:t>
      </w:r>
    </w:p>
    <w:p w:rsidR="002307A5" w:rsidRDefault="002307A5" w:rsidP="002307A5">
      <w:pPr>
        <w:autoSpaceDE w:val="0"/>
        <w:autoSpaceDN w:val="0"/>
        <w:adjustRightInd w:val="0"/>
        <w:spacing w:after="0" w:line="240" w:lineRule="auto"/>
        <w:ind w:firstLine="567"/>
        <w:contextualSpacing/>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-обеспечивает разработку проекта бюджета поселения, проекта стратегии социально-экономического развития поселения;</w:t>
      </w:r>
    </w:p>
    <w:p w:rsidR="002307A5" w:rsidRDefault="002307A5" w:rsidP="002307A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организует исполнение бюджета поселения, реализацию стратегии социально-экономического развития поселения;</w:t>
      </w:r>
    </w:p>
    <w:p w:rsidR="002307A5" w:rsidRDefault="002307A5" w:rsidP="002307A5">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color w:val="000000" w:themeColor="text1"/>
          <w:sz w:val="20"/>
          <w:szCs w:val="20"/>
        </w:rPr>
        <w:t xml:space="preserve">- </w:t>
      </w:r>
      <w:r>
        <w:rPr>
          <w:rFonts w:ascii="Times New Roman" w:hAnsi="Times New Roman" w:cs="Times New Roman"/>
          <w:color w:val="000000" w:themeColor="text1"/>
          <w:sz w:val="20"/>
          <w:szCs w:val="20"/>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области территориального планирования, использования земли и других природных ресурсов, охраны окружающей природной среды:</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планирование и организацию рационального использования и охраны земель, находящихся в муниципальной собственности;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предоставляет и изымает в порядке, установленном законодательством, земельные участки на территории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в области строительства, транспорта и связи: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2307A5" w:rsidRDefault="002307A5" w:rsidP="002307A5">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lastRenderedPageBreak/>
        <w:t xml:space="preserve">- осуществляет </w:t>
      </w:r>
      <w:r>
        <w:rPr>
          <w:rFonts w:ascii="Times New Roman" w:hAnsi="Times New Roman" w:cs="Times New Roman"/>
          <w:color w:val="000000" w:themeColor="text1"/>
          <w:sz w:val="20"/>
          <w:szCs w:val="20"/>
        </w:rPr>
        <w:t>дорожную деятельность в отношении автомобильных дорог местного значения в границах населенных пунктов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создание условий для обеспечения населения услугами связи;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в области развития сельского хозяйства и предпринимательства: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содействие в развитии сельскохозяйственного производства;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развития малого и среднего предпринимательства;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в области жилищно-коммунального, бытового, торгового и иного обслуживания населения: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обеспечения населения услугами общественного питания, торговли и бытового обслуживания;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ведет в установленном порядке учет граждан в качестве нуждающихся в жилых помещениях, предоставляемых по договорам социального найма;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организации досуга и обеспечения населения услугами организаций культуры;</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организует оказание ритуальных услуг и обеспечивает содержание мест захоронения;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формирует архивные фонды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 в сфере благоустройства:</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организует деятельность </w:t>
      </w:r>
      <w:r>
        <w:rPr>
          <w:rFonts w:ascii="Times New Roman" w:hAnsi="Times New Roman" w:cs="Times New Roman"/>
          <w:color w:val="000000" w:themeColor="text1"/>
          <w:sz w:val="20"/>
          <w:szCs w:val="20"/>
        </w:rPr>
        <w:t>по сбору (в том числе раздельному сбору) и транспортированию твердых коммунальных отходов</w:t>
      </w:r>
      <w:r>
        <w:rPr>
          <w:rFonts w:ascii="Times New Roman" w:eastAsia="Times New Roman" w:hAnsi="Times New Roman" w:cs="Times New Roman"/>
          <w:color w:val="000000" w:themeColor="text1"/>
          <w:sz w:val="20"/>
          <w:szCs w:val="20"/>
        </w:rPr>
        <w:t>;</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организует деятельность по благоустройству территории поселения;</w:t>
      </w:r>
    </w:p>
    <w:p w:rsidR="002307A5" w:rsidRDefault="002307A5" w:rsidP="002307A5">
      <w:pPr>
        <w:spacing w:after="0" w:line="240" w:lineRule="auto"/>
        <w:ind w:firstLine="709"/>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в области охраны прав и свобод граждан, обеспечения законности, защиты населения и территории от чрезвычайных ситуаций: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поддержку гражданам и их объединениям, участвующим в охране общественного порядка;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деятельности народных дружин;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проведение первичных мер пожарной безопасности в границах населенных пунктов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2307A5" w:rsidRDefault="002307A5" w:rsidP="002307A5">
      <w:pPr>
        <w:autoSpaceDE w:val="0"/>
        <w:autoSpaceDN w:val="0"/>
        <w:adjustRightInd w:val="0"/>
        <w:spacing w:after="0" w:line="240" w:lineRule="auto"/>
        <w:ind w:firstLine="567"/>
        <w:jc w:val="both"/>
        <w:rPr>
          <w:rFonts w:ascii="Times New Roman" w:eastAsiaTheme="minorHAnsi" w:hAnsi="Times New Roman"/>
          <w:color w:val="000000" w:themeColor="text1"/>
          <w:sz w:val="20"/>
          <w:szCs w:val="20"/>
          <w:lang w:eastAsia="en-US"/>
        </w:rPr>
      </w:pPr>
      <w:r>
        <w:rPr>
          <w:rFonts w:ascii="Times New Roman" w:hAnsi="Times New Roman"/>
          <w:color w:val="000000" w:themeColor="text1"/>
          <w:sz w:val="20"/>
          <w:szCs w:val="20"/>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307A5" w:rsidRDefault="002307A5" w:rsidP="002307A5">
      <w:pPr>
        <w:autoSpaceDE w:val="0"/>
        <w:autoSpaceDN w:val="0"/>
        <w:adjustRightInd w:val="0"/>
        <w:spacing w:after="0" w:line="240" w:lineRule="auto"/>
        <w:ind w:firstLine="567"/>
        <w:jc w:val="both"/>
        <w:rPr>
          <w:rFonts w:ascii="Times New Roman" w:hAnsi="Times New Roman"/>
          <w:color w:val="000000" w:themeColor="text1"/>
          <w:sz w:val="20"/>
          <w:szCs w:val="20"/>
        </w:rPr>
      </w:pPr>
      <w:r>
        <w:rPr>
          <w:rFonts w:ascii="Times New Roman" w:hAnsi="Times New Roman"/>
          <w:color w:val="000000" w:themeColor="text1"/>
          <w:sz w:val="20"/>
          <w:szCs w:val="20"/>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 в области культуры, спорта и работы с детьми и молодежью:</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организует и осуществляет мероприятия по работе с детьми и молодежью.</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иные полномочия: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осуществляет организационное, правовое, информационное, материально-техническое и иное обеспечение деятельности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Исполнительный комитет осуществляет следующие полномочия по решению вопросов, не отнесенных к вопросам местного значения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музеи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совершает нотариальные действия, предусмотренные законодательством в случае отсутствия в поселении нотариуса;</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участвует в осуществлении деятельности по опеке и попечительству;</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муниципальную пожарную охрану;</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создает условия для развития туризма;</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307A5" w:rsidRDefault="002307A5" w:rsidP="002307A5">
      <w:pPr>
        <w:autoSpaceDE w:val="0"/>
        <w:autoSpaceDN w:val="0"/>
        <w:adjustRightInd w:val="0"/>
        <w:spacing w:after="0" w:line="240" w:lineRule="auto"/>
        <w:ind w:firstLine="539"/>
        <w:jc w:val="both"/>
        <w:rPr>
          <w:rFonts w:ascii="Times New Roman" w:eastAsiaTheme="minorHAnsi" w:hAnsi="Times New Roman" w:cs="Times New Roman"/>
          <w:color w:val="000000" w:themeColor="text1"/>
          <w:sz w:val="20"/>
          <w:szCs w:val="20"/>
          <w:lang w:eastAsia="en-US"/>
        </w:rPr>
      </w:pPr>
      <w:r>
        <w:rPr>
          <w:rFonts w:ascii="Times New Roman" w:hAnsi="Times New Roman" w:cs="Times New Roman"/>
          <w:color w:val="000000" w:themeColor="text1"/>
          <w:sz w:val="20"/>
          <w:szCs w:val="20"/>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8" w:history="1">
        <w:r>
          <w:rPr>
            <w:rStyle w:val="a3"/>
            <w:color w:val="000000" w:themeColor="text1"/>
            <w:sz w:val="20"/>
            <w:szCs w:val="20"/>
          </w:rPr>
          <w:t>законодательством</w:t>
        </w:r>
      </w:hyperlink>
      <w:r>
        <w:rPr>
          <w:rFonts w:ascii="Times New Roman" w:hAnsi="Times New Roman" w:cs="Times New Roman"/>
          <w:color w:val="000000" w:themeColor="text1"/>
          <w:sz w:val="20"/>
          <w:szCs w:val="20"/>
        </w:rPr>
        <w:t>;</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 осуществляет мероприятия по отлову и содержанию безнадзорных животных, обитающих на территории поселения;</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 осуществляет мероприятия в сфере профилактики правонарушений, предусмотренные Федеральным </w:t>
      </w:r>
      <w:hyperlink r:id="rId29" w:history="1">
        <w:r>
          <w:rPr>
            <w:rStyle w:val="a3"/>
            <w:color w:val="000000" w:themeColor="text1"/>
            <w:sz w:val="20"/>
            <w:szCs w:val="20"/>
          </w:rPr>
          <w:t>законом</w:t>
        </w:r>
      </w:hyperlink>
      <w:r>
        <w:rPr>
          <w:rFonts w:ascii="Times New Roman" w:hAnsi="Times New Roman" w:cs="Times New Roman"/>
          <w:color w:val="000000" w:themeColor="text1"/>
          <w:sz w:val="20"/>
          <w:szCs w:val="20"/>
        </w:rPr>
        <w:t xml:space="preserve"> "Об основах системы профилактики правонарушений в Российской Федерации".</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07A5" w:rsidRDefault="002307A5" w:rsidP="002307A5">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VI. ДРУГИЕ ОРГАНЫ МЕСТНОГО САМОУПРАВЛЕНИЯ. ВЗАИМОДЕЙСТВИЕ ОРГАНОВ МЕСТНОГО САМОУПРАВЛЕНИЯ</w:t>
      </w:r>
    </w:p>
    <w:p w:rsidR="002307A5" w:rsidRDefault="002307A5" w:rsidP="002307A5">
      <w:pPr>
        <w:spacing w:after="0" w:line="240" w:lineRule="auto"/>
        <w:ind w:firstLine="709"/>
        <w:jc w:val="center"/>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51. Ревизионная комиссия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Ревизионная комиссия поселения состоит из председателя и двух членов.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bCs/>
          <w:color w:val="000000" w:themeColor="text1"/>
          <w:sz w:val="20"/>
          <w:szCs w:val="20"/>
        </w:rPr>
        <w:t>Статья 52. Избирательная комиссия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tabs>
          <w:tab w:val="left" w:pos="0"/>
        </w:tabs>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2307A5" w:rsidRDefault="002307A5" w:rsidP="002307A5">
      <w:pPr>
        <w:tabs>
          <w:tab w:val="num" w:pos="0"/>
        </w:tabs>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Срок полномочий избирательной комиссии поселения составляет пять лет.</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Избирательная комиссия поселения формируется в количестве 6 членов с правом решающего голоса.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bookmarkStart w:id="17" w:name="sub_23"/>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Порядок взаимодействия иных органов местного самоуправления поселения может устанавливаться Советом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54. Разрешение споров между органами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VI</w:t>
      </w:r>
      <w:r>
        <w:rPr>
          <w:rFonts w:ascii="Times New Roman" w:eastAsia="Times New Roman" w:hAnsi="Times New Roman" w:cs="Times New Roman"/>
          <w:b/>
          <w:color w:val="000000" w:themeColor="text1"/>
          <w:sz w:val="20"/>
          <w:szCs w:val="20"/>
          <w:lang w:val="en-US"/>
        </w:rPr>
        <w:t>I</w:t>
      </w:r>
      <w:r>
        <w:rPr>
          <w:rFonts w:ascii="Times New Roman" w:eastAsia="Times New Roman" w:hAnsi="Times New Roman" w:cs="Times New Roman"/>
          <w:b/>
          <w:color w:val="000000" w:themeColor="text1"/>
          <w:sz w:val="20"/>
          <w:szCs w:val="20"/>
        </w:rPr>
        <w:t>. ГРАЖДАНСКО-ПРАВОВАЯ И ФИНАНСОВАЯ ОСНОВЫ ДЕЯТЕЛЬНОСТИ ОРГАНОВ МЕСТНОГО САМОУПРАВЛЕНИЯ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55. Органы местного самоуправления Поселения, обладающие правами юридического лица</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56. Органы местного самоуправления поселения как юридические лица</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57. Финансирование органов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VI</w:t>
      </w:r>
      <w:r>
        <w:rPr>
          <w:rFonts w:ascii="Times New Roman" w:eastAsia="Times New Roman" w:hAnsi="Times New Roman" w:cs="Times New Roman"/>
          <w:b/>
          <w:color w:val="000000" w:themeColor="text1"/>
          <w:sz w:val="20"/>
          <w:szCs w:val="20"/>
          <w:lang w:val="en-US"/>
        </w:rPr>
        <w:t>II</w:t>
      </w:r>
      <w:r>
        <w:rPr>
          <w:rFonts w:ascii="Times New Roman" w:eastAsia="Times New Roman" w:hAnsi="Times New Roman" w:cs="Times New Roman"/>
          <w:b/>
          <w:color w:val="000000" w:themeColor="text1"/>
          <w:sz w:val="20"/>
          <w:szCs w:val="20"/>
        </w:rPr>
        <w:t>. СОЦИАЛЬНЫЕ И ИНЫЕ ГАРАНТИИ, ПРЕДОСТАВЛЯЕМЫЕ ГЛАВЕ ПОСЕЛЕНИЯ И ИНЫМ ДОЛЖНОСТНЫМ ЛИЦАМ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58. Социальные и иные гарантии, предоставляемые Главе поселения и иным должностным лицам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59. Социальные и иные гарантии деятельности депутата Совета поселения, иных должностных лиц</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2307A5" w:rsidRDefault="002307A5" w:rsidP="002307A5">
      <w:pPr>
        <w:spacing w:after="0" w:line="240" w:lineRule="auto"/>
        <w:ind w:firstLine="8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60. Гарантии неприкосновенности главы поселения, депутатов Совета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color w:val="000000" w:themeColor="text1"/>
          <w:sz w:val="20"/>
          <w:szCs w:val="20"/>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xml:space="preserve">Глава </w:t>
      </w:r>
      <w:r>
        <w:rPr>
          <w:rFonts w:ascii="Times New Roman" w:eastAsia="Times New Roman" w:hAnsi="Times New Roman" w:cs="Times New Roman"/>
          <w:b/>
          <w:color w:val="000000" w:themeColor="text1"/>
          <w:sz w:val="20"/>
          <w:szCs w:val="20"/>
          <w:lang w:val="en-US"/>
        </w:rPr>
        <w:t>I</w:t>
      </w:r>
      <w:r>
        <w:rPr>
          <w:rFonts w:ascii="Times New Roman" w:eastAsia="Times New Roman" w:hAnsi="Times New Roman" w:cs="Times New Roman"/>
          <w:b/>
          <w:color w:val="000000" w:themeColor="text1"/>
          <w:sz w:val="20"/>
          <w:szCs w:val="20"/>
        </w:rPr>
        <w:t>X. ОТВЕТСТВЕННОСТЬ ОРГАНОВ И ДОЛЖНОСТНЫХ ЛИЦ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lastRenderedPageBreak/>
        <w:t>Статья 61. Ответственность органов и должностных лиц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62. Ответственность депутатов Совета поселения перед жителями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bookmarkStart w:id="18" w:name="sub_7101"/>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8"/>
    </w:p>
    <w:p w:rsidR="002307A5" w:rsidRDefault="002307A5" w:rsidP="002307A5">
      <w:pPr>
        <w:spacing w:after="0" w:line="240" w:lineRule="auto"/>
        <w:ind w:firstLine="709"/>
        <w:jc w:val="both"/>
        <w:rPr>
          <w:rFonts w:ascii="Times New Roman" w:eastAsia="Times New Roman" w:hAnsi="Times New Roman" w:cs="Times New Roman"/>
          <w:i/>
          <w:color w:val="000000" w:themeColor="text1"/>
          <w:sz w:val="20"/>
          <w:szCs w:val="20"/>
        </w:rPr>
      </w:pPr>
      <w:r>
        <w:rPr>
          <w:rFonts w:ascii="Times New Roman" w:eastAsia="Times New Roman" w:hAnsi="Times New Roman" w:cs="Times New Roman"/>
          <w:color w:val="000000" w:themeColor="text1"/>
          <w:sz w:val="20"/>
          <w:szCs w:val="20"/>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Статья 63. Ответственность органов и должностных лиц местного самоуправления поселения перед государством</w:t>
      </w: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64. Ответственность органов и должностных лиц местного самоуправления поселения перед физическими и юридическими лицами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X. МУНИЦИПАЛЬНЫЕ ПРАВОВЫЕ АКТЫ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65. Система муниципальных правовых актов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систему муниципальных правовых актов поселения входят:</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Устав поселения, правовые акты, принятые на местном референдуме;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нормативные и иные правовые акты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Иные муниципальные правовые акты не должны противоречить настоящему Уставу и правовым актам, принятым на местном референдуме.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w:t>
      </w:r>
      <w:r>
        <w:rPr>
          <w:rFonts w:ascii="Times New Roman" w:eastAsia="Times New Roman" w:hAnsi="Times New Roman" w:cs="Times New Roman"/>
          <w:color w:val="000000" w:themeColor="text1"/>
          <w:sz w:val="20"/>
          <w:szCs w:val="20"/>
        </w:rPr>
        <w:lastRenderedPageBreak/>
        <w:t>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2307A5" w:rsidRDefault="002307A5" w:rsidP="002307A5">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2307A5" w:rsidRDefault="002307A5" w:rsidP="002307A5">
      <w:pPr>
        <w:pStyle w:val="ConsPlusNormal"/>
        <w:ind w:firstLine="540"/>
        <w:jc w:val="both"/>
        <w:rPr>
          <w:rFonts w:ascii="Times New Roman" w:hAnsi="Times New Roman" w:cs="Times New Roman"/>
          <w:color w:val="000000" w:themeColor="text1"/>
        </w:rPr>
      </w:pPr>
      <w:r>
        <w:rPr>
          <w:rFonts w:ascii="Times New Roman" w:hAnsi="Times New Roman" w:cs="Times New Roman"/>
          <w:color w:val="000000" w:themeColor="text1"/>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0" w:history="1">
        <w:r>
          <w:rPr>
            <w:rStyle w:val="a3"/>
            <w:color w:val="000000" w:themeColor="text1"/>
          </w:rPr>
          <w:t>Кодексом</w:t>
        </w:r>
      </w:hyperlink>
      <w:r>
        <w:rPr>
          <w:rFonts w:ascii="Times New Roman" w:hAnsi="Times New Roman" w:cs="Times New Roman"/>
          <w:color w:val="000000" w:themeColor="text1"/>
        </w:rPr>
        <w:t xml:space="preserve"> Республики Татарстан об административных правонарушениях.</w:t>
      </w:r>
    </w:p>
    <w:p w:rsidR="002307A5" w:rsidRDefault="002307A5" w:rsidP="002307A5">
      <w:pPr>
        <w:shd w:val="clear" w:color="auto" w:fill="FFFFFF"/>
        <w:spacing w:after="0" w:line="246" w:lineRule="atLeast"/>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bookmarkStart w:id="19" w:name="dst846"/>
      <w:bookmarkEnd w:id="19"/>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66. Решения, принятые путем прямого волеизъявления граждан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67. Виды муниципальных правовых актов, принимаемых органами и должностными лицами местного самоуправления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 поселения - решения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Глава поселения - постановления и распоряжения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Исполнительный комитет поселения- постановления и распоряжения Исполнительного комитета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68. Подготовка муниципальных правовых актов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2307A5" w:rsidRDefault="002307A5" w:rsidP="002307A5">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2307A5" w:rsidRDefault="002307A5" w:rsidP="002307A5">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1" w:history="1">
        <w:r>
          <w:rPr>
            <w:rStyle w:val="a3"/>
            <w:color w:val="000000" w:themeColor="text1"/>
            <w:sz w:val="20"/>
            <w:szCs w:val="20"/>
          </w:rPr>
          <w:t>Законом</w:t>
        </w:r>
      </w:hyperlink>
      <w:r>
        <w:rPr>
          <w:color w:val="000000" w:themeColor="text1"/>
          <w:sz w:val="20"/>
          <w:szCs w:val="20"/>
        </w:rPr>
        <w:t xml:space="preserve"> </w:t>
      </w:r>
      <w:r>
        <w:rPr>
          <w:rFonts w:ascii="Times New Roman" w:eastAsia="Times New Roman" w:hAnsi="Times New Roman" w:cs="Times New Roman"/>
          <w:color w:val="000000" w:themeColor="text1"/>
          <w:sz w:val="20"/>
          <w:szCs w:val="20"/>
        </w:rPr>
        <w:t>Республики Татарстан от 28 июля 2004 года № 45-ЗРТ "О местном самоуправлении в Республике Татарстан".</w:t>
      </w:r>
    </w:p>
    <w:p w:rsidR="002307A5" w:rsidRDefault="002307A5" w:rsidP="002307A5">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Экспертиза муниципальных нормативных правовых актов, затрагивающих вопросы осуществления </w:t>
      </w:r>
      <w:r>
        <w:rPr>
          <w:rFonts w:ascii="Times New Roman" w:eastAsia="Times New Roman" w:hAnsi="Times New Roman" w:cs="Times New Roman"/>
          <w:color w:val="000000" w:themeColor="text1"/>
          <w:sz w:val="20"/>
          <w:szCs w:val="20"/>
        </w:rPr>
        <w:lastRenderedPageBreak/>
        <w:t>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2307A5" w:rsidRDefault="002307A5" w:rsidP="002307A5">
      <w:pPr>
        <w:widowControl w:val="0"/>
        <w:autoSpaceDE w:val="0"/>
        <w:autoSpaceDN w:val="0"/>
        <w:spacing w:after="0" w:line="240" w:lineRule="auto"/>
        <w:ind w:firstLine="53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2" w:history="1">
        <w:r>
          <w:rPr>
            <w:rStyle w:val="a3"/>
            <w:color w:val="000000" w:themeColor="text1"/>
            <w:sz w:val="20"/>
            <w:szCs w:val="20"/>
          </w:rPr>
          <w:t>Законом</w:t>
        </w:r>
      </w:hyperlink>
      <w:r>
        <w:rPr>
          <w:rFonts w:ascii="Times New Roman" w:eastAsia="Times New Roman" w:hAnsi="Times New Roman" w:cs="Times New Roman"/>
          <w:color w:val="000000" w:themeColor="text1"/>
          <w:sz w:val="20"/>
          <w:szCs w:val="20"/>
        </w:rPr>
        <w:t xml:space="preserve"> Республики Татарстан от 28 июля 2004 года № 45-ЗРТ "О местном самоуправлении в Республике Татарстан".</w:t>
      </w:r>
    </w:p>
    <w:p w:rsidR="002307A5" w:rsidRDefault="002307A5" w:rsidP="002307A5">
      <w:pPr>
        <w:widowControl w:val="0"/>
        <w:autoSpaceDE w:val="0"/>
        <w:autoSpaceDN w:val="0"/>
        <w:spacing w:after="0" w:line="240" w:lineRule="auto"/>
        <w:jc w:val="both"/>
        <w:rPr>
          <w:rFonts w:ascii="Calibri" w:eastAsia="Times New Roman" w:hAnsi="Calibri" w:cs="Calibri"/>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69. Правовые акты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Голос главы Поселения учитывается при принятии решений Совета поселения как голос депутата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Статья70. Правовые акты Главы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pStyle w:val="ad"/>
        <w:numPr>
          <w:ilvl w:val="0"/>
          <w:numId w:val="20"/>
        </w:numPr>
        <w:autoSpaceDE w:val="0"/>
        <w:autoSpaceDN w:val="0"/>
        <w:adjustRightInd w:val="0"/>
        <w:spacing w:after="0" w:line="240" w:lineRule="auto"/>
        <w:ind w:left="0"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2307A5" w:rsidRDefault="002307A5" w:rsidP="002307A5">
      <w:pPr>
        <w:pStyle w:val="ad"/>
        <w:numPr>
          <w:ilvl w:val="0"/>
          <w:numId w:val="20"/>
        </w:numPr>
        <w:autoSpaceDE w:val="0"/>
        <w:autoSpaceDN w:val="0"/>
        <w:adjustRightInd w:val="0"/>
        <w:spacing w:after="0" w:line="240" w:lineRule="auto"/>
        <w:ind w:left="0" w:firstLine="54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567"/>
        <w:jc w:val="both"/>
        <w:rPr>
          <w:rFonts w:ascii="Times New Roman" w:eastAsiaTheme="minorHAnsi" w:hAnsi="Times New Roman" w:cs="Times New Roman"/>
          <w:b/>
          <w:color w:val="000000" w:themeColor="text1"/>
          <w:sz w:val="20"/>
          <w:szCs w:val="20"/>
          <w:lang w:eastAsia="en-US"/>
        </w:rPr>
      </w:pPr>
      <w:r>
        <w:rPr>
          <w:rFonts w:ascii="Times New Roman" w:eastAsia="Times New Roman" w:hAnsi="Times New Roman" w:cs="Times New Roman"/>
          <w:b/>
          <w:color w:val="000000" w:themeColor="text1"/>
          <w:sz w:val="20"/>
          <w:szCs w:val="20"/>
        </w:rPr>
        <w:t xml:space="preserve">Статья 71. </w:t>
      </w:r>
      <w:r>
        <w:rPr>
          <w:rFonts w:ascii="Times New Roman" w:hAnsi="Times New Roman" w:cs="Times New Roman"/>
          <w:b/>
          <w:color w:val="000000" w:themeColor="text1"/>
          <w:sz w:val="20"/>
          <w:szCs w:val="20"/>
        </w:rPr>
        <w:t>Порядок опубликования, обнародования и вступления в силу муниципальных правовых актов.</w:t>
      </w: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Нормативные правовые акты Совета поселения о налогах и сборах вступают в силу в соответствии с Налоговым кодексом Российской Федерации.</w:t>
      </w: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307A5" w:rsidRDefault="002307A5" w:rsidP="002307A5">
      <w:pPr>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Pr>
          <w:rFonts w:ascii="Times New Roman" w:hAnsi="Times New Roman" w:cs="Times New Roman"/>
          <w:color w:val="000000" w:themeColor="text1"/>
          <w:sz w:val="20"/>
          <w:szCs w:val="20"/>
        </w:rPr>
        <w:t>сборов,и</w:t>
      </w:r>
      <w:r>
        <w:rPr>
          <w:rFonts w:ascii="Times New Roman" w:hAnsi="Times New Roman" w:cs="Times New Roman"/>
          <w:bCs/>
          <w:color w:val="000000" w:themeColor="text1"/>
          <w:sz w:val="20"/>
          <w:szCs w:val="20"/>
        </w:rPr>
        <w:t>ные</w:t>
      </w:r>
      <w:proofErr w:type="spellEnd"/>
      <w:r>
        <w:rPr>
          <w:rFonts w:ascii="Times New Roman" w:hAnsi="Times New Roman" w:cs="Times New Roman"/>
          <w:bCs/>
          <w:color w:val="000000" w:themeColor="text1"/>
          <w:sz w:val="20"/>
          <w:szCs w:val="20"/>
        </w:rPr>
        <w:t xml:space="preserve"> нормативные правовые акты, принятые Советом поселения, Главой поселения, Исполнительным комитетом поселения</w:t>
      </w:r>
      <w:r>
        <w:rPr>
          <w:rFonts w:ascii="Times New Roman" w:hAnsi="Times New Roman" w:cs="Times New Roman"/>
          <w:color w:val="000000" w:themeColor="text1"/>
          <w:sz w:val="20"/>
          <w:szCs w:val="20"/>
        </w:rPr>
        <w:t xml:space="preserve"> должны быть официально опубликованы (</w:t>
      </w:r>
      <w:r>
        <w:rPr>
          <w:rFonts w:ascii="Times New Roman" w:hAnsi="Times New Roman" w:cs="Times New Roman"/>
          <w:bCs/>
          <w:color w:val="000000" w:themeColor="text1"/>
          <w:sz w:val="20"/>
          <w:szCs w:val="20"/>
        </w:rPr>
        <w:t>обнародованы)</w:t>
      </w:r>
      <w:r>
        <w:rPr>
          <w:rFonts w:ascii="Times New Roman" w:hAnsi="Times New Roman" w:cs="Times New Roman"/>
          <w:color w:val="000000" w:themeColor="text1"/>
          <w:sz w:val="20"/>
          <w:szCs w:val="20"/>
        </w:rPr>
        <w:t xml:space="preserve">в </w:t>
      </w:r>
      <w:r>
        <w:rPr>
          <w:rFonts w:ascii="Times New Roman" w:hAnsi="Times New Roman" w:cs="Times New Roman"/>
          <w:color w:val="000000" w:themeColor="text1"/>
          <w:sz w:val="20"/>
          <w:szCs w:val="20"/>
        </w:rPr>
        <w:lastRenderedPageBreak/>
        <w:t>семидневный срок со дня их подписания</w:t>
      </w:r>
      <w:r>
        <w:rPr>
          <w:rFonts w:ascii="Times New Roman" w:hAnsi="Times New Roman" w:cs="Times New Roman"/>
          <w:bCs/>
          <w:color w:val="000000" w:themeColor="text1"/>
          <w:sz w:val="20"/>
          <w:szCs w:val="20"/>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color w:val="000000" w:themeColor="text1"/>
          <w:sz w:val="20"/>
          <w:szCs w:val="20"/>
        </w:rPr>
        <w:t xml:space="preserve">6. </w:t>
      </w:r>
      <w:r>
        <w:rPr>
          <w:rFonts w:ascii="Times New Roman" w:hAnsi="Times New Roman" w:cs="Times New Roman"/>
          <w:bCs/>
          <w:color w:val="000000" w:themeColor="text1"/>
          <w:sz w:val="20"/>
          <w:szCs w:val="20"/>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Мюдовского сельского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2307A5" w:rsidRDefault="002307A5" w:rsidP="002307A5">
      <w:pPr>
        <w:spacing w:after="0" w:line="240" w:lineRule="auto"/>
        <w:ind w:firstLine="709"/>
        <w:jc w:val="center"/>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XI. ЭКОНОМИЧЕСКАЯ ОСНОВА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72. Экономическая основа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73. Муниципальное имущество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В собственности поселения может находиться: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имущество, предназначенное для решения </w:t>
      </w:r>
      <w:hyperlink r:id="rId33" w:anchor="sub_20110" w:history="1">
        <w:r>
          <w:rPr>
            <w:rStyle w:val="a3"/>
            <w:color w:val="000000" w:themeColor="text1"/>
            <w:sz w:val="20"/>
            <w:szCs w:val="20"/>
          </w:rPr>
          <w:t>вопросов местного значения</w:t>
        </w:r>
      </w:hyperlink>
      <w:r>
        <w:rPr>
          <w:rFonts w:ascii="Times New Roman" w:eastAsia="Times New Roman" w:hAnsi="Times New Roman" w:cs="Times New Roman"/>
          <w:color w:val="000000" w:themeColor="text1"/>
          <w:sz w:val="20"/>
          <w:szCs w:val="20"/>
        </w:rPr>
        <w:t>;</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 иное имущество в соответствии с федеральным законодательством;</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74. Владение, пользование и распоряжение муниципальным имуществом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w:t>
      </w:r>
      <w:proofErr w:type="spellStart"/>
      <w:r>
        <w:rPr>
          <w:rFonts w:ascii="Times New Roman" w:eastAsia="Times New Roman" w:hAnsi="Times New Roman" w:cs="Times New Roman"/>
          <w:color w:val="000000" w:themeColor="text1"/>
          <w:sz w:val="20"/>
          <w:szCs w:val="20"/>
        </w:rPr>
        <w:t>исполнительнойвласти</w:t>
      </w:r>
      <w:proofErr w:type="spellEnd"/>
      <w:r>
        <w:rPr>
          <w:rFonts w:ascii="Times New Roman" w:eastAsia="Times New Roman" w:hAnsi="Times New Roman" w:cs="Times New Roman"/>
          <w:color w:val="000000" w:themeColor="text1"/>
          <w:sz w:val="20"/>
          <w:szCs w:val="20"/>
        </w:rPr>
        <w:t>.</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75. Муниципальные предприятия, учреждения и хозяйственные общества</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2307A5" w:rsidRDefault="002307A5" w:rsidP="002307A5">
      <w:pPr>
        <w:spacing w:after="0" w:line="240" w:lineRule="auto"/>
        <w:ind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Органы местного самоуправления поселения от имени поселения </w:t>
      </w:r>
      <w:proofErr w:type="spellStart"/>
      <w:r>
        <w:rPr>
          <w:rFonts w:ascii="Times New Roman" w:eastAsia="Times New Roman" w:hAnsi="Times New Roman" w:cs="Times New Roman"/>
          <w:color w:val="000000" w:themeColor="text1"/>
          <w:sz w:val="20"/>
          <w:szCs w:val="20"/>
        </w:rPr>
        <w:t>субсидиарно</w:t>
      </w:r>
      <w:proofErr w:type="spellEnd"/>
      <w:r>
        <w:rPr>
          <w:rFonts w:ascii="Times New Roman" w:eastAsia="Times New Roman" w:hAnsi="Times New Roman" w:cs="Times New Roman"/>
          <w:color w:val="000000" w:themeColor="text1"/>
          <w:sz w:val="20"/>
          <w:szCs w:val="20"/>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76. Порядок и условия приватизации муниципальной собственности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color w:val="000000" w:themeColor="text1"/>
          <w:sz w:val="20"/>
          <w:szCs w:val="20"/>
        </w:rPr>
        <w:t>2. Доходы от использования и приватизации муниципального имущества поступают в бюджет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X</w:t>
      </w:r>
      <w:r>
        <w:rPr>
          <w:rFonts w:ascii="Times New Roman" w:eastAsia="Times New Roman" w:hAnsi="Times New Roman" w:cs="Times New Roman"/>
          <w:b/>
          <w:color w:val="000000" w:themeColor="text1"/>
          <w:sz w:val="20"/>
          <w:szCs w:val="20"/>
          <w:lang w:val="en-US"/>
        </w:rPr>
        <w:t>II</w:t>
      </w:r>
      <w:r>
        <w:rPr>
          <w:rFonts w:ascii="Times New Roman" w:eastAsia="Times New Roman" w:hAnsi="Times New Roman" w:cs="Times New Roman"/>
          <w:b/>
          <w:color w:val="000000" w:themeColor="text1"/>
          <w:sz w:val="20"/>
          <w:szCs w:val="20"/>
        </w:rPr>
        <w:t>. ФИНАНСОВАЯ ОСНОВА ПОСЕЛЕНИЯ</w:t>
      </w: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78. Бюджет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Поселение имеет собственный бюджет.</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Бюджет поселения разрабатывается и утверждается в форме муниципального нормативного правового акта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79. Бюджетный процесс в поселении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Проект бюджета поселения составляется и утверждается сроком на три года (очередной финансовый год и плановый период).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Составление проекта бюджета поселения на очередной финансовый год и плановый период основывается на: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прогнозе социально-экономического развития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основных направлениях бюджетной и налоговой политики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муниципальных программ.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государственных (муниципальных)  программах (проекте государственных (муниципальных) программ, проектах изменений указанных программ;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основных направлений таможенно-тарифной политики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бюджетном прогнозе: проект бюджетного прогноза, проекте изменений бюджетного прогноза) на долгосрочный период.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9. Решением о бюджете поселения утверждаются: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перечень главных администраторов доходов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перечень главных администраторов источников финансирования дефицита бюджета поселения;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ведомственная структура расходов бюджета на очередной финансовый год и плановый период;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общий объем бюджетных ассигнований, направляемых на исполнение публичных нормативных обязательств;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источники финансирования дефицита бюджета на очередной финансовый год и плановый период;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основные направления бюджетной и налоговой политики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прогноз социально-экономического развития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пояснительная записка к проекту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методики (проекты методик) и расчеты распределения межбюджетных трансфертов;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оценка ожидаемого исполнения бюджета на текущий финансовый год;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Pr>
          <w:rFonts w:ascii="Times New Roman" w:eastAsia="Times New Roman" w:hAnsi="Times New Roman" w:cs="Times New Roman"/>
          <w:color w:val="000000" w:themeColor="text1"/>
          <w:sz w:val="20"/>
          <w:szCs w:val="20"/>
          <w:vertAlign w:val="superscript"/>
        </w:rPr>
        <w:t>1</w:t>
      </w:r>
      <w:r>
        <w:rPr>
          <w:rFonts w:ascii="Times New Roman" w:eastAsia="Times New Roman" w:hAnsi="Times New Roman" w:cs="Times New Roman"/>
          <w:color w:val="000000" w:themeColor="text1"/>
          <w:sz w:val="20"/>
          <w:szCs w:val="20"/>
        </w:rPr>
        <w:t xml:space="preserve"> Бюджетного кодекса Российской Федерации.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18. Расходы бюджета поселения осуществляются в формах, предусмотренных Бюджетным кодексом Российской Федерации.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20. Бюджетные инвестиции в объекты муниципальной собственности осуществляется в соответствии с Бюджетным кодексом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540"/>
        <w:jc w:val="both"/>
        <w:outlineLvl w:val="0"/>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80. Закупки для обеспечения муниципальных нужд</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Закупки товаров, работ, услуг для обеспечения муниципальных нужд осуществляются в соответствии с </w:t>
      </w:r>
      <w:r>
        <w:rPr>
          <w:rFonts w:ascii="Times New Roman" w:eastAsia="Times New Roman" w:hAnsi="Times New Roman" w:cs="Times New Roman"/>
          <w:bCs/>
          <w:color w:val="000000" w:themeColor="text1"/>
          <w:sz w:val="20"/>
          <w:szCs w:val="20"/>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Закупки товаров, работ, услуг для обеспечения муниципальных нужд осуществляются за счет средств бюджета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81. Средства самообложения граждан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pStyle w:val="ad"/>
        <w:numPr>
          <w:ilvl w:val="0"/>
          <w:numId w:val="22"/>
        </w:numPr>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2307A5" w:rsidRDefault="002307A5" w:rsidP="002307A5">
      <w:pPr>
        <w:pStyle w:val="ad"/>
        <w:numPr>
          <w:ilvl w:val="0"/>
          <w:numId w:val="22"/>
        </w:numPr>
        <w:autoSpaceDE w:val="0"/>
        <w:autoSpaceDN w:val="0"/>
        <w:adjustRightInd w:val="0"/>
        <w:spacing w:after="0" w:line="240"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82. Муниципальные заимствования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Поселение вправе осуществлять муниципальные заимствования путем выпуска </w:t>
      </w:r>
      <w:hyperlink r:id="rId34" w:history="1">
        <w:r>
          <w:rPr>
            <w:rStyle w:val="a3"/>
            <w:color w:val="000000" w:themeColor="text1"/>
            <w:sz w:val="20"/>
            <w:szCs w:val="20"/>
          </w:rPr>
          <w:t>ценных бумаг</w:t>
        </w:r>
      </w:hyperlink>
      <w:r>
        <w:rPr>
          <w:rFonts w:ascii="Times New Roman" w:eastAsia="Times New Roman" w:hAnsi="Times New Roman" w:cs="Times New Roman"/>
          <w:color w:val="000000" w:themeColor="text1"/>
          <w:sz w:val="20"/>
          <w:szCs w:val="20"/>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5" w:history="1">
        <w:r>
          <w:rPr>
            <w:rStyle w:val="a3"/>
            <w:color w:val="000000" w:themeColor="text1"/>
            <w:sz w:val="20"/>
            <w:szCs w:val="20"/>
          </w:rPr>
          <w:t>кодексом</w:t>
        </w:r>
      </w:hyperlink>
      <w:r>
        <w:rPr>
          <w:color w:val="000000" w:themeColor="text1"/>
          <w:sz w:val="20"/>
          <w:szCs w:val="20"/>
        </w:rPr>
        <w:t xml:space="preserve"> </w:t>
      </w:r>
      <w:r>
        <w:rPr>
          <w:rFonts w:ascii="Times New Roman" w:eastAsia="Times New Roman" w:hAnsi="Times New Roman" w:cs="Times New Roman"/>
          <w:color w:val="000000" w:themeColor="text1"/>
          <w:sz w:val="20"/>
          <w:szCs w:val="20"/>
        </w:rPr>
        <w:t>Российской Федерации и уставом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83. Исполнение местного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Исполнение местного бюджета поселения осуществляется в соответствии с Бюджетным кодексом Российской Федерации.</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Бюджет поселения исполняется на основе единства кассы и подведомственности расходов.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Исполнение бюджета поселения организуется на основе сводной бюджетной росписи поселения и кассового плана поселения.</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84. Бюджетная отчетность. Годовой отчет об исполнении бюджета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 xml:space="preserve">1. Бюджетная отчетность поселения является годовой.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Годовой отчет об исполнении бюджета поселения подлежит утверждению решением Совета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доходов бюджета поселения по кодам классификации доходов бюджетов;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расходов бюджета поселения по ведомственной структуре расходов бюджета Поселения;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расходов бюджета поселения по разделам и подразделам классификации расходов бюджетов;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источников финансирования дефицита бюджета поселения по кодам классификации источников финансирования дефицита бюджетов;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85. Муниципальный финансовый контроль</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Муниципальный финансовый контроль подразделяется на внешний и внутренний, предварительный и последующий.</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lastRenderedPageBreak/>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2307A5" w:rsidRDefault="002307A5" w:rsidP="002307A5">
      <w:pPr>
        <w:spacing w:after="0" w:line="240" w:lineRule="auto"/>
        <w:jc w:val="both"/>
        <w:rPr>
          <w:rFonts w:ascii="Times New Roman" w:eastAsia="Times New Roman" w:hAnsi="Times New Roman" w:cs="Times New Roman"/>
          <w:color w:val="000000" w:themeColor="text1"/>
          <w:sz w:val="20"/>
          <w:szCs w:val="20"/>
        </w:rPr>
      </w:pPr>
    </w:p>
    <w:p w:rsidR="002307A5" w:rsidRDefault="002307A5" w:rsidP="002307A5">
      <w:pPr>
        <w:spacing w:after="0" w:line="240" w:lineRule="auto"/>
        <w:ind w:firstLine="709"/>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ГЛАВА X</w:t>
      </w:r>
      <w:r>
        <w:rPr>
          <w:rFonts w:ascii="Times New Roman" w:eastAsia="Times New Roman" w:hAnsi="Times New Roman" w:cs="Times New Roman"/>
          <w:b/>
          <w:color w:val="000000" w:themeColor="text1"/>
          <w:sz w:val="20"/>
          <w:szCs w:val="20"/>
          <w:lang w:val="en-US"/>
        </w:rPr>
        <w:t>I</w:t>
      </w:r>
      <w:r>
        <w:rPr>
          <w:rFonts w:ascii="Times New Roman" w:eastAsia="Times New Roman" w:hAnsi="Times New Roman" w:cs="Times New Roman"/>
          <w:b/>
          <w:color w:val="000000" w:themeColor="text1"/>
          <w:sz w:val="20"/>
          <w:szCs w:val="20"/>
        </w:rPr>
        <w:t>V. ПРИНЯТИЕ УСТАВА ПОСЕЛЕНИЯ. ВНЕСЕНИЕ ИЗМЕНЕНИЙ В НАСТОЯЩИЙ УСТАВ</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86. Порядок подготовки проекта Устава поселения, внесения изменений в настоящий Устав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2307A5" w:rsidRDefault="002307A5" w:rsidP="002307A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Pr>
          <w:rFonts w:ascii="Times New Roman" w:hAnsi="Times New Roman" w:cs="Times New Roman"/>
          <w:color w:val="000000" w:themeColor="text1"/>
          <w:sz w:val="20"/>
          <w:szCs w:val="20"/>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Pr>
          <w:rFonts w:ascii="Times New Roman" w:eastAsia="Times New Roman" w:hAnsi="Times New Roman" w:cs="Times New Roman"/>
          <w:color w:val="000000" w:themeColor="text1"/>
          <w:sz w:val="20"/>
          <w:szCs w:val="20"/>
        </w:rPr>
        <w:t>.</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87. Порядок принятия Устава поселения, внесения изменений в настоящий Устав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2307A5" w:rsidRDefault="002307A5" w:rsidP="002307A5">
      <w:pPr>
        <w:spacing w:after="0" w:line="240" w:lineRule="auto"/>
        <w:ind w:firstLine="709"/>
        <w:jc w:val="both"/>
        <w:rPr>
          <w:rFonts w:ascii="Times New Roman" w:eastAsiaTheme="minorHAnsi" w:hAnsi="Times New Roman" w:cs="Times New Roman"/>
          <w:color w:val="000000" w:themeColor="text1"/>
          <w:sz w:val="20"/>
          <w:szCs w:val="20"/>
          <w:lang w:eastAsia="en-US"/>
        </w:rPr>
      </w:pPr>
      <w:r>
        <w:rPr>
          <w:rFonts w:ascii="Times New Roman" w:eastAsia="Times New Roman" w:hAnsi="Times New Roman" w:cs="Times New Roman"/>
          <w:color w:val="000000" w:themeColor="text1"/>
          <w:sz w:val="20"/>
          <w:szCs w:val="20"/>
        </w:rPr>
        <w:t xml:space="preserve">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w:t>
      </w:r>
      <w:r>
        <w:rPr>
          <w:rFonts w:ascii="Times New Roman" w:hAnsi="Times New Roman" w:cs="Times New Roman"/>
          <w:color w:val="000000" w:themeColor="text1"/>
          <w:sz w:val="20"/>
          <w:szCs w:val="20"/>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Статья 88. Порядок вступления в силу Устава поселения, решения о внесении изменений в настоящий Устав</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Pr>
          <w:rFonts w:ascii="Times New Roman" w:eastAsia="Calibri" w:hAnsi="Times New Roman" w:cs="Times New Roman"/>
          <w:color w:val="000000" w:themeColor="text1"/>
          <w:sz w:val="20"/>
          <w:szCs w:val="20"/>
        </w:rPr>
        <w:t>территориальный орган уполномоченного федерального органа исполнительной власти в сфере регистрации уставов муниципальных образований</w:t>
      </w:r>
      <w:r>
        <w:rPr>
          <w:rFonts w:ascii="Times New Roman" w:eastAsia="Times New Roman" w:hAnsi="Times New Roman" w:cs="Times New Roman"/>
          <w:color w:val="000000" w:themeColor="text1"/>
          <w:sz w:val="20"/>
          <w:szCs w:val="20"/>
        </w:rPr>
        <w:t xml:space="preserve"> для государственной регистрации в порядке, установленном федеральным законом.</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Pr>
          <w:rFonts w:ascii="Times New Roman" w:hAnsi="Times New Roman" w:cs="Times New Roman"/>
          <w:color w:val="000000" w:themeColor="text1"/>
          <w:sz w:val="20"/>
          <w:szCs w:val="20"/>
        </w:rPr>
        <w:t>портале Министерства юстиции Российской Федерации «Нормативные правовые акты в Российской Федерации» (</w:t>
      </w:r>
      <w:hyperlink r:id="rId36" w:history="1">
        <w:r>
          <w:rPr>
            <w:rStyle w:val="a3"/>
            <w:color w:val="000000" w:themeColor="text1"/>
            <w:sz w:val="20"/>
            <w:szCs w:val="20"/>
            <w:lang w:val="en-US"/>
          </w:rPr>
          <w:t>http</w:t>
        </w:r>
        <w:r>
          <w:rPr>
            <w:rStyle w:val="a3"/>
            <w:color w:val="000000" w:themeColor="text1"/>
            <w:sz w:val="20"/>
            <w:szCs w:val="20"/>
          </w:rPr>
          <w:t>://</w:t>
        </w:r>
        <w:r>
          <w:rPr>
            <w:rStyle w:val="a3"/>
            <w:color w:val="000000" w:themeColor="text1"/>
            <w:sz w:val="20"/>
            <w:szCs w:val="20"/>
            <w:lang w:val="en-US"/>
          </w:rPr>
          <w:t>pravo</w:t>
        </w:r>
        <w:r>
          <w:rPr>
            <w:rStyle w:val="a3"/>
            <w:color w:val="000000" w:themeColor="text1"/>
            <w:sz w:val="20"/>
            <w:szCs w:val="20"/>
          </w:rPr>
          <w:t>-</w:t>
        </w:r>
        <w:r>
          <w:rPr>
            <w:rStyle w:val="a3"/>
            <w:color w:val="000000" w:themeColor="text1"/>
            <w:sz w:val="20"/>
            <w:szCs w:val="20"/>
            <w:lang w:val="en-US"/>
          </w:rPr>
          <w:t>minjust</w:t>
        </w:r>
        <w:r>
          <w:rPr>
            <w:rStyle w:val="a3"/>
            <w:color w:val="000000" w:themeColor="text1"/>
            <w:sz w:val="20"/>
            <w:szCs w:val="20"/>
          </w:rPr>
          <w:t>.</w:t>
        </w:r>
        <w:r>
          <w:rPr>
            <w:rStyle w:val="a3"/>
            <w:color w:val="000000" w:themeColor="text1"/>
            <w:sz w:val="20"/>
            <w:szCs w:val="20"/>
            <w:lang w:val="en-US"/>
          </w:rPr>
          <w:t>ru</w:t>
        </w:r>
      </w:hyperlink>
      <w:r>
        <w:rPr>
          <w:rFonts w:ascii="Times New Roman" w:hAnsi="Times New Roman" w:cs="Times New Roman"/>
          <w:color w:val="000000" w:themeColor="text1"/>
          <w:sz w:val="20"/>
          <w:szCs w:val="20"/>
        </w:rPr>
        <w:t xml:space="preserve">, </w:t>
      </w:r>
      <w:hyperlink r:id="rId37" w:history="1">
        <w:r>
          <w:rPr>
            <w:rStyle w:val="a3"/>
            <w:color w:val="000000" w:themeColor="text1"/>
            <w:sz w:val="20"/>
            <w:szCs w:val="20"/>
            <w:lang w:val="en-US"/>
          </w:rPr>
          <w:t>http</w:t>
        </w:r>
        <w:r>
          <w:rPr>
            <w:rStyle w:val="a3"/>
            <w:color w:val="000000" w:themeColor="text1"/>
            <w:sz w:val="20"/>
            <w:szCs w:val="20"/>
          </w:rPr>
          <w:t>://право-</w:t>
        </w:r>
        <w:proofErr w:type="spellStart"/>
        <w:r>
          <w:rPr>
            <w:rStyle w:val="a3"/>
            <w:color w:val="000000" w:themeColor="text1"/>
            <w:sz w:val="20"/>
            <w:szCs w:val="20"/>
          </w:rPr>
          <w:t>минюст.рф</w:t>
        </w:r>
        <w:proofErr w:type="spellEnd"/>
        <w:r>
          <w:rPr>
            <w:rStyle w:val="a3"/>
            <w:color w:val="000000" w:themeColor="text1"/>
            <w:sz w:val="20"/>
            <w:szCs w:val="20"/>
          </w:rPr>
          <w:t>)</w:t>
        </w:r>
      </w:hyperlink>
      <w:r>
        <w:rPr>
          <w:rFonts w:ascii="Times New Roman" w:hAnsi="Times New Roman" w:cs="Times New Roman"/>
          <w:color w:val="000000" w:themeColor="text1"/>
          <w:sz w:val="20"/>
          <w:szCs w:val="20"/>
        </w:rPr>
        <w:t xml:space="preserve"> в информационно-телекоммуникационной сети «Интернет»</w:t>
      </w:r>
    </w:p>
    <w:p w:rsidR="002307A5" w:rsidRDefault="002307A5" w:rsidP="002307A5">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Глава поселения обязан опубликовать (обнародовать) зарегистрированные устав поселения, муниципальный правовой </w:t>
      </w:r>
      <w:proofErr w:type="spellStart"/>
      <w:r>
        <w:rPr>
          <w:rFonts w:ascii="Times New Roman" w:eastAsia="Calibri" w:hAnsi="Times New Roman" w:cs="Times New Roman"/>
          <w:color w:val="000000" w:themeColor="text1"/>
          <w:sz w:val="20"/>
          <w:szCs w:val="20"/>
        </w:rPr>
        <w:t>акто</w:t>
      </w:r>
      <w:proofErr w:type="spellEnd"/>
      <w:r>
        <w:rPr>
          <w:rFonts w:ascii="Times New Roman" w:eastAsia="Calibri" w:hAnsi="Times New Roman" w:cs="Times New Roman"/>
          <w:color w:val="000000" w:themeColor="text1"/>
          <w:sz w:val="20"/>
          <w:szCs w:val="20"/>
        </w:rPr>
        <w:t xml:space="preserve"> внесении изменений и дополнений в устав  поселения в течение семи дней со </w:t>
      </w:r>
      <w:r>
        <w:rPr>
          <w:rFonts w:ascii="Times New Roman" w:eastAsia="Calibri" w:hAnsi="Times New Roman" w:cs="Times New Roman"/>
          <w:color w:val="000000" w:themeColor="text1"/>
          <w:sz w:val="20"/>
          <w:szCs w:val="20"/>
        </w:rPr>
        <w:lastRenderedPageBreak/>
        <w:t>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307A5" w:rsidRDefault="002307A5" w:rsidP="002307A5">
      <w:pPr>
        <w:pStyle w:val="ad"/>
        <w:numPr>
          <w:ilvl w:val="0"/>
          <w:numId w:val="22"/>
        </w:numPr>
        <w:spacing w:after="0" w:line="240" w:lineRule="auto"/>
        <w:ind w:left="0"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 Изменения и дополнения в Устав  поселения вносятся муниципальным правовым актом, который может оформляться: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2307A5" w:rsidRDefault="002307A5" w:rsidP="002307A5">
      <w:pPr>
        <w:autoSpaceDE w:val="0"/>
        <w:autoSpaceDN w:val="0"/>
        <w:adjustRightInd w:val="0"/>
        <w:spacing w:after="0" w:line="240" w:lineRule="auto"/>
        <w:ind w:firstLine="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2307A5" w:rsidRDefault="002307A5" w:rsidP="002307A5">
      <w:pPr>
        <w:rPr>
          <w:color w:val="000000" w:themeColor="text1"/>
          <w:sz w:val="20"/>
          <w:szCs w:val="20"/>
        </w:rPr>
      </w:pPr>
    </w:p>
    <w:p w:rsidR="002307A5" w:rsidRDefault="002307A5"/>
    <w:sectPr w:rsidR="002307A5" w:rsidSect="00FB2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1">
    <w:nsid w:val="1BE42E3D"/>
    <w:multiLevelType w:val="hybridMultilevel"/>
    <w:tmpl w:val="7E2E1DF8"/>
    <w:lvl w:ilvl="0" w:tplc="0C9E6C7A">
      <w:start w:val="1"/>
      <w:numFmt w:val="decimal"/>
      <w:lvlText w:val="%1."/>
      <w:lvlJc w:val="left"/>
      <w:pPr>
        <w:tabs>
          <w:tab w:val="num" w:pos="1789"/>
        </w:tabs>
        <w:ind w:left="1789" w:hanging="1080"/>
      </w:pPr>
    </w:lvl>
    <w:lvl w:ilvl="1" w:tplc="1CF447AE">
      <w:start w:val="1"/>
      <w:numFmt w:val="decimal"/>
      <w:lvlText w:val="%2)"/>
      <w:lvlJc w:val="left"/>
      <w:pPr>
        <w:tabs>
          <w:tab w:val="num" w:pos="1894"/>
        </w:tabs>
        <w:ind w:left="1894" w:hanging="4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F2C0E49"/>
    <w:multiLevelType w:val="hybridMultilevel"/>
    <w:tmpl w:val="0434C208"/>
    <w:lvl w:ilvl="0" w:tplc="06A0893A">
      <w:start w:val="1"/>
      <w:numFmt w:val="decimal"/>
      <w:lvlText w:val="%1."/>
      <w:lvlJc w:val="left"/>
      <w:pPr>
        <w:ind w:left="1699"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4EC20F8"/>
    <w:multiLevelType w:val="hybridMultilevel"/>
    <w:tmpl w:val="39EEB55E"/>
    <w:lvl w:ilvl="0" w:tplc="0419000F">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9B75AE"/>
    <w:multiLevelType w:val="hybridMultilevel"/>
    <w:tmpl w:val="42E828AE"/>
    <w:lvl w:ilvl="0" w:tplc="FD122CFE">
      <w:start w:val="1"/>
      <w:numFmt w:val="decimal"/>
      <w:lvlText w:val="%1."/>
      <w:lvlJc w:val="left"/>
      <w:pPr>
        <w:ind w:left="1070" w:hanging="360"/>
      </w:pPr>
      <w:rPr>
        <w:rFonts w:eastAsiaTheme="minorHAnsi"/>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97308E8"/>
    <w:multiLevelType w:val="hybridMultilevel"/>
    <w:tmpl w:val="F932AED2"/>
    <w:lvl w:ilvl="0" w:tplc="FFFFFFFF">
      <w:start w:val="1"/>
      <w:numFmt w:val="decimal"/>
      <w:lvlText w:val="%1)"/>
      <w:lvlJc w:val="left"/>
      <w:pPr>
        <w:tabs>
          <w:tab w:val="num" w:pos="1801"/>
        </w:tabs>
        <w:ind w:left="1801" w:hanging="1092"/>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EF6675F"/>
    <w:multiLevelType w:val="hybridMultilevel"/>
    <w:tmpl w:val="C624D25C"/>
    <w:lvl w:ilvl="0" w:tplc="6C90656E">
      <w:start w:val="1"/>
      <w:numFmt w:val="decimal"/>
      <w:lvlText w:val="%1."/>
      <w:lvlJc w:val="left"/>
      <w:pPr>
        <w:ind w:left="12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D945075"/>
    <w:multiLevelType w:val="hybridMultilevel"/>
    <w:tmpl w:val="0C22F06E"/>
    <w:lvl w:ilvl="0" w:tplc="C8AAA770">
      <w:start w:val="13"/>
      <w:numFmt w:val="decimal"/>
      <w:lvlText w:val="%1)"/>
      <w:lvlJc w:val="left"/>
      <w:pPr>
        <w:ind w:left="1099"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4BC11AF"/>
    <w:multiLevelType w:val="hybridMultilevel"/>
    <w:tmpl w:val="C19AE226"/>
    <w:lvl w:ilvl="0" w:tplc="D1202F7A">
      <w:start w:val="1"/>
      <w:numFmt w:val="decimal"/>
      <w:lvlText w:val="%1."/>
      <w:lvlJc w:val="left"/>
      <w:pPr>
        <w:ind w:left="1759"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799094E"/>
    <w:multiLevelType w:val="hybridMultilevel"/>
    <w:tmpl w:val="6D20BFEA"/>
    <w:lvl w:ilvl="0" w:tplc="3326C176">
      <w:start w:val="5"/>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323E3"/>
    <w:rsid w:val="002307A5"/>
    <w:rsid w:val="002D6F50"/>
    <w:rsid w:val="005A5C4B"/>
    <w:rsid w:val="009323E3"/>
    <w:rsid w:val="009544F3"/>
    <w:rsid w:val="00B03263"/>
    <w:rsid w:val="00EC58B0"/>
    <w:rsid w:val="00F80ECD"/>
    <w:rsid w:val="00FB2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73EFB-7B0B-490E-AAEA-06E45710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3E3"/>
    <w:rPr>
      <w:rFonts w:eastAsiaTheme="minorEastAsia"/>
      <w:lang w:eastAsia="ru-RU"/>
    </w:rPr>
  </w:style>
  <w:style w:type="paragraph" w:styleId="1">
    <w:name w:val="heading 1"/>
    <w:basedOn w:val="a"/>
    <w:next w:val="a"/>
    <w:link w:val="10"/>
    <w:qFormat/>
    <w:rsid w:val="002307A5"/>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7A5"/>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2307A5"/>
    <w:rPr>
      <w:color w:val="0000FF" w:themeColor="hyperlink"/>
      <w:u w:val="single"/>
    </w:rPr>
  </w:style>
  <w:style w:type="character" w:styleId="a4">
    <w:name w:val="FollowedHyperlink"/>
    <w:basedOn w:val="a0"/>
    <w:uiPriority w:val="99"/>
    <w:semiHidden/>
    <w:unhideWhenUsed/>
    <w:rsid w:val="002307A5"/>
    <w:rPr>
      <w:color w:val="800080" w:themeColor="followedHyperlink"/>
      <w:u w:val="single"/>
    </w:rPr>
  </w:style>
  <w:style w:type="paragraph" w:styleId="a5">
    <w:name w:val="header"/>
    <w:basedOn w:val="a"/>
    <w:link w:val="a6"/>
    <w:uiPriority w:val="99"/>
    <w:semiHidden/>
    <w:unhideWhenUsed/>
    <w:rsid w:val="002307A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2307A5"/>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307A5"/>
    <w:pPr>
      <w:tabs>
        <w:tab w:val="center" w:pos="4677"/>
        <w:tab w:val="right" w:pos="9355"/>
      </w:tabs>
      <w:spacing w:after="0" w:line="240" w:lineRule="auto"/>
    </w:pPr>
    <w:rPr>
      <w:rFonts w:eastAsia="Times New Roman"/>
    </w:rPr>
  </w:style>
  <w:style w:type="character" w:customStyle="1" w:styleId="a8">
    <w:name w:val="Нижний колонтитул Знак"/>
    <w:basedOn w:val="a0"/>
    <w:link w:val="a7"/>
    <w:uiPriority w:val="99"/>
    <w:semiHidden/>
    <w:rsid w:val="002307A5"/>
    <w:rPr>
      <w:rFonts w:eastAsia="Times New Roman"/>
      <w:lang w:eastAsia="ru-RU"/>
    </w:rPr>
  </w:style>
  <w:style w:type="paragraph" w:styleId="a9">
    <w:name w:val="Body Text Indent"/>
    <w:basedOn w:val="a"/>
    <w:link w:val="aa"/>
    <w:semiHidden/>
    <w:unhideWhenUsed/>
    <w:rsid w:val="002307A5"/>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semiHidden/>
    <w:rsid w:val="002307A5"/>
    <w:rPr>
      <w:rFonts w:ascii="Times New Roman" w:eastAsia="Times New Roman" w:hAnsi="Times New Roman" w:cs="Times New Roman"/>
      <w:sz w:val="28"/>
      <w:szCs w:val="20"/>
      <w:lang w:eastAsia="ru-RU"/>
    </w:rPr>
  </w:style>
  <w:style w:type="paragraph" w:styleId="ab">
    <w:name w:val="Balloon Text"/>
    <w:basedOn w:val="a"/>
    <w:link w:val="ac"/>
    <w:uiPriority w:val="99"/>
    <w:semiHidden/>
    <w:unhideWhenUsed/>
    <w:rsid w:val="002307A5"/>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2307A5"/>
    <w:rPr>
      <w:rFonts w:ascii="Tahoma" w:hAnsi="Tahoma" w:cs="Tahoma"/>
      <w:sz w:val="16"/>
      <w:szCs w:val="16"/>
    </w:rPr>
  </w:style>
  <w:style w:type="paragraph" w:styleId="ad">
    <w:name w:val="List Paragraph"/>
    <w:basedOn w:val="a"/>
    <w:uiPriority w:val="34"/>
    <w:qFormat/>
    <w:rsid w:val="002307A5"/>
    <w:pPr>
      <w:ind w:left="720"/>
      <w:contextualSpacing/>
    </w:pPr>
    <w:rPr>
      <w:rFonts w:eastAsia="Times New Roman"/>
    </w:rPr>
  </w:style>
  <w:style w:type="paragraph" w:customStyle="1" w:styleId="ConsPlusTitle">
    <w:name w:val="ConsPlusTitle"/>
    <w:rsid w:val="002307A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Normal">
    <w:name w:val="ConsNormal"/>
    <w:rsid w:val="002307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2307A5"/>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2307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2307A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2307A5"/>
    <w:pPr>
      <w:spacing w:after="0" w:line="240" w:lineRule="auto"/>
      <w:ind w:firstLine="567"/>
      <w:jc w:val="both"/>
    </w:pPr>
    <w:rPr>
      <w:rFonts w:ascii="Arial" w:eastAsia="Times New Roman" w:hAnsi="Arial" w:cs="Arial"/>
      <w:sz w:val="24"/>
      <w:szCs w:val="24"/>
    </w:rPr>
  </w:style>
  <w:style w:type="paragraph" w:customStyle="1" w:styleId="af">
    <w:name w:val="Комментарий"/>
    <w:basedOn w:val="a"/>
    <w:next w:val="a"/>
    <w:uiPriority w:val="99"/>
    <w:rsid w:val="002307A5"/>
    <w:pPr>
      <w:shd w:val="clear" w:color="auto" w:fill="F0F0F0"/>
      <w:autoSpaceDE w:val="0"/>
      <w:autoSpaceDN w:val="0"/>
      <w:adjustRightInd w:val="0"/>
      <w:spacing w:before="75" w:after="0" w:line="240" w:lineRule="auto"/>
      <w:ind w:left="170"/>
      <w:jc w:val="both"/>
    </w:pPr>
    <w:rPr>
      <w:rFonts w:ascii="Arial" w:eastAsia="Times New Roman" w:hAnsi="Arial" w:cs="Arial"/>
      <w:color w:val="353842"/>
      <w:sz w:val="24"/>
      <w:szCs w:val="24"/>
    </w:rPr>
  </w:style>
  <w:style w:type="paragraph" w:customStyle="1" w:styleId="af0">
    <w:name w:val="Информация об изменениях документа"/>
    <w:basedOn w:val="af"/>
    <w:next w:val="a"/>
    <w:uiPriority w:val="99"/>
    <w:rsid w:val="002307A5"/>
    <w:rPr>
      <w:i/>
      <w:iCs/>
    </w:rPr>
  </w:style>
  <w:style w:type="character" w:styleId="af1">
    <w:name w:val="footnote reference"/>
    <w:semiHidden/>
    <w:unhideWhenUsed/>
    <w:rsid w:val="002307A5"/>
    <w:rPr>
      <w:vertAlign w:val="superscript"/>
    </w:rPr>
  </w:style>
  <w:style w:type="character" w:customStyle="1" w:styleId="11">
    <w:name w:val="Гиперссылка1"/>
    <w:basedOn w:val="a0"/>
    <w:rsid w:val="002307A5"/>
    <w:rPr>
      <w:color w:val="0000FF"/>
      <w:u w:val="single"/>
    </w:rPr>
  </w:style>
  <w:style w:type="character" w:customStyle="1" w:styleId="af2">
    <w:name w:val="Гипертекстовая ссылка"/>
    <w:basedOn w:val="a0"/>
    <w:uiPriority w:val="99"/>
    <w:rsid w:val="002307A5"/>
    <w:rPr>
      <w:color w:val="106BBE"/>
    </w:rPr>
  </w:style>
  <w:style w:type="character" w:customStyle="1" w:styleId="blk">
    <w:name w:val="blk"/>
    <w:basedOn w:val="a0"/>
    <w:rsid w:val="0023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65703">
      <w:bodyDiv w:val="1"/>
      <w:marLeft w:val="0"/>
      <w:marRight w:val="0"/>
      <w:marTop w:val="0"/>
      <w:marBottom w:val="0"/>
      <w:divBdr>
        <w:top w:val="none" w:sz="0" w:space="0" w:color="auto"/>
        <w:left w:val="none" w:sz="0" w:space="0" w:color="auto"/>
        <w:bottom w:val="none" w:sz="0" w:space="0" w:color="auto"/>
        <w:right w:val="none" w:sz="0" w:space="0" w:color="auto"/>
      </w:divBdr>
    </w:div>
    <w:div w:id="956062869">
      <w:bodyDiv w:val="1"/>
      <w:marLeft w:val="0"/>
      <w:marRight w:val="0"/>
      <w:marTop w:val="0"/>
      <w:marBottom w:val="0"/>
      <w:divBdr>
        <w:top w:val="none" w:sz="0" w:space="0" w:color="auto"/>
        <w:left w:val="none" w:sz="0" w:space="0" w:color="auto"/>
        <w:bottom w:val="none" w:sz="0" w:space="0" w:color="auto"/>
        <w:right w:val="none" w:sz="0" w:space="0" w:color="auto"/>
      </w:divBdr>
    </w:div>
    <w:div w:id="11491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14AC7B9B00CC46F849C325CE8DD8CC4C85F3D90BD83BF8B1E7696996oEB8I" TargetMode="External"/><Relationship Id="rId18" Type="http://schemas.openxmlformats.org/officeDocument/2006/relationships/hyperlink" Target="consultantplus://offline/ref=FA94617E7B7B138384A9C6F45C4F8A2E573E4293B9B46191CE7FDEF371Q4PCI" TargetMode="External"/><Relationship Id="rId26" Type="http://schemas.openxmlformats.org/officeDocument/2006/relationships/hyperlink" Target="consultantplus://offline/ref=D925E9F4999CA12319DE487A11B6AD1CD7675ADECDF802EDC652309894v6l0O" TargetMode="External"/><Relationship Id="rId39" Type="http://schemas.openxmlformats.org/officeDocument/2006/relationships/theme" Target="theme/theme1.xml"/><Relationship Id="rId21" Type="http://schemas.openxmlformats.org/officeDocument/2006/relationships/hyperlink" Target="file:///C:\Users\&#1092;&#1072;&#1088;&#1080;&#1076;\Desktop\&#1059;&#1057;&#1058;&#1040;&#1042;%202018\&#1059;&#1089;&#1090;&#1072;&#1074;%20&#1057;&#1077;&#1083;&#1100;&#1089;&#1082;&#1086;&#1075;&#1086;%20&#1087;&#1086;&#1089;&#1077;&#1083;&#1077;&#1085;&#1080;&#1103;%20%2008%20%202018.docx" TargetMode="External"/><Relationship Id="rId34" Type="http://schemas.openxmlformats.org/officeDocument/2006/relationships/hyperlink" Target="consultantplus://offline/ref=9606F5E52D6E5B2672E83B859876CA138F90E7BB42EF07C3AF01F143C0gEF4L" TargetMode="External"/><Relationship Id="rId7" Type="http://schemas.openxmlformats.org/officeDocument/2006/relationships/hyperlink" Target="consultantplus://offline/ref=3B809243EA6667783D9D07F1169CAD16E7A88EE417E5FAC517D551462DG7r3F" TargetMode="External"/><Relationship Id="rId12" Type="http://schemas.openxmlformats.org/officeDocument/2006/relationships/hyperlink" Target="consultantplus://offline/ref=7201B81C8EF81E2CC18DBA231065FAD714438D97E05C1B260642560B9CF749A423C0AE89AF0Fd5dAG" TargetMode="External"/><Relationship Id="rId17" Type="http://schemas.openxmlformats.org/officeDocument/2006/relationships/hyperlink" Target="consultantplus://offline/ref=FA94617E7B7B138384A9C6F45C4F8A2E54374392B8B66191CE7FDEF371Q4PCI" TargetMode="External"/><Relationship Id="rId25" Type="http://schemas.openxmlformats.org/officeDocument/2006/relationships/hyperlink" Target="consultantplus://offline/ref=D925E9F4999CA12319DE487A11B6AD1CD46E52DDCEFA02EDC652309894v6l0O" TargetMode="External"/><Relationship Id="rId33" Type="http://schemas.openxmlformats.org/officeDocument/2006/relationships/hyperlink" Target="file:///C:\Users\&#1092;&#1072;&#1088;&#1080;&#1076;\Desktop\&#1059;&#1057;&#1058;&#1040;&#1042;%202018\&#1059;&#1089;&#1090;&#1072;&#1074;%20&#1057;&#1077;&#1083;&#1100;&#1089;&#1082;&#1086;&#1075;&#1086;%20&#1087;&#1086;&#1089;&#1077;&#1083;&#1077;&#1085;&#1080;&#1103;%20%2008%20%202018.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C14AC7B9B00CC46F849C325CE8DD8CC4C85FADB09D83BF8B1E7696996oEB8I" TargetMode="External"/><Relationship Id="rId20" Type="http://schemas.openxmlformats.org/officeDocument/2006/relationships/hyperlink" Target="file:///C:\Users\&#1092;&#1072;&#1088;&#1080;&#1076;\Desktop\&#1059;&#1057;&#1058;&#1040;&#1042;%202018\&#1059;&#1089;&#1090;&#1072;&#1074;%20&#1057;&#1077;&#1083;&#1100;&#1089;&#1082;&#1086;&#1075;&#1086;%20&#1087;&#1086;&#1089;&#1077;&#1083;&#1077;&#1085;&#1080;&#1103;%20%2008%20%202018.docx" TargetMode="External"/><Relationship Id="rId29" Type="http://schemas.openxmlformats.org/officeDocument/2006/relationships/hyperlink" Target="consultantplus://offline/ref=3738B10CEC5D81F70DD0F6070919140F2FD05FDAE5D28F9BB8C70F6F2COEf6F" TargetMode="External"/><Relationship Id="rId1" Type="http://schemas.openxmlformats.org/officeDocument/2006/relationships/numbering" Target="numbering.xml"/><Relationship Id="rId6" Type="http://schemas.openxmlformats.org/officeDocument/2006/relationships/hyperlink" Target="consultantplus://offline/ref=1DE749E2BD137F27216CE72E4E0368A286D85A4842B86B549249D3E3DC0D98E657DD08CB76H41BM" TargetMode="External"/><Relationship Id="rId11" Type="http://schemas.openxmlformats.org/officeDocument/2006/relationships/hyperlink" Target="consultantplus://offline/ref=2154E0B1CBCDDD427C733B9DDDF65AC4C979376156FCD5CB1FB3AAtEdCK" TargetMode="External"/><Relationship Id="rId24" Type="http://schemas.openxmlformats.org/officeDocument/2006/relationships/hyperlink" Target="consultantplus://offline/ref=D925E9F4999CA12319DE487A11B6AD1CD76753DCCFF802EDC652309894v6l0O" TargetMode="External"/><Relationship Id="rId32" Type="http://schemas.openxmlformats.org/officeDocument/2006/relationships/hyperlink" Target="consultantplus://offline/ref=FE468DACCFED1EAD99E1EE571B8E95417DEBAB442E5177E993A150AE3889688DDErCVAI" TargetMode="External"/><Relationship Id="rId37" Type="http://schemas.openxmlformats.org/officeDocument/2006/relationships/hyperlink" Target="http://&#1087;&#1088;&#1072;&#1074;&#1086;-&#1084;&#1080;&#1085;&#1102;&#1089;&#1090;.&#1088;&#1092;)" TargetMode="External"/><Relationship Id="rId5" Type="http://schemas.openxmlformats.org/officeDocument/2006/relationships/hyperlink" Target="consultantplus://offline/ref=3A9698E32EF77EBCFFFAE4EE08BA7BEF6CFC63D4B4500413094C9050D9561BH" TargetMode="External"/><Relationship Id="rId15" Type="http://schemas.openxmlformats.org/officeDocument/2006/relationships/hyperlink" Target="consultantplus://offline/ref=BC14AC7B9B00CC46F849C325CE8DD8CC4F8CF2D80ADA3BF8B1E7696996oEB8I" TargetMode="External"/><Relationship Id="rId23" Type="http://schemas.openxmlformats.org/officeDocument/2006/relationships/hyperlink" Target="consultantplus://offline/ref=7E29F20ADCAD5E008DB6DACF2D5EB38015259268C169778FD8B889C4D6K9V2I" TargetMode="External"/><Relationship Id="rId28" Type="http://schemas.openxmlformats.org/officeDocument/2006/relationships/hyperlink" Target="consultantplus://offline/ref=3738B10CEC5D81F70DD0F6070919140F2CD857D3E4D28F9BB8C70F6F2CE6E384BEC6CD9C0DF0413FO5f4F"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E4C178E23FD1190CD4619EEDBB20E21FA01448E37897F35DF5B522CEF3655BD7BA0140B6g7t1F" TargetMode="External"/><Relationship Id="rId19" Type="http://schemas.openxmlformats.org/officeDocument/2006/relationships/hyperlink" Target="consultantplus://offline/ref=FA94617E7B7B138384A9C6F45C4F8A2E54374A90BAB6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webSettings" Target="webSettings.xml"/><Relationship Id="rId9" Type="http://schemas.openxmlformats.org/officeDocument/2006/relationships/hyperlink" Target="consultantplus://offline/ref=E4C178E23FD1190CD4619EEDBB20E21FA01448E37897F35DF5B522CEF3655BD7BA0140B2736D9FFDg4tEF"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62C9A6BC26B778FD8B889C4D6K9V2I" TargetMode="External"/><Relationship Id="rId27" Type="http://schemas.openxmlformats.org/officeDocument/2006/relationships/hyperlink" Target="consultantplus://offline/ref=FE468DACCFED1EAD99E1F05A0DE2C84A7CE1FC4B295579BBCEF456F967D96ED89E8ABF4175FFAE45rDV6I" TargetMode="External"/><Relationship Id="rId30" Type="http://schemas.openxmlformats.org/officeDocument/2006/relationships/hyperlink" Target="consultantplus://offline/ref=FE468DACCFED1EAD99E1EE571B8E95417DEBAB442E5177EE9AA550AE3889688DDErCVAI" TargetMode="External"/><Relationship Id="rId35" Type="http://schemas.openxmlformats.org/officeDocument/2006/relationships/hyperlink" Target="consultantplus://offline/ref=9606F5E52D6E5B2672E83B859876CA138F97EEB34CE207C3AF01F143C0gEF4L" TargetMode="External"/><Relationship Id="rId8" Type="http://schemas.openxmlformats.org/officeDocument/2006/relationships/hyperlink" Target="consultantplus://offline/ref=26C58296A66CBB74AB65EB876A670A8FE302F398AD61DFF9A54F569482rDA2P"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43</Pages>
  <Words>26811</Words>
  <Characters>152829</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dc:creator>
  <cp:lastModifiedBy>Sovet</cp:lastModifiedBy>
  <cp:revision>8</cp:revision>
  <dcterms:created xsi:type="dcterms:W3CDTF">2018-08-10T06:34:00Z</dcterms:created>
  <dcterms:modified xsi:type="dcterms:W3CDTF">2018-08-14T12:47:00Z</dcterms:modified>
</cp:coreProperties>
</file>