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F74" w:rsidRDefault="00613F74" w:rsidP="00613F74">
      <w:pPr>
        <w:spacing w:after="0"/>
        <w:jc w:val="center"/>
        <w:rPr>
          <w:rFonts w:ascii="Times New Roman" w:hAnsi="Times New Roman" w:cs="Times New Roman"/>
          <w:b/>
          <w:sz w:val="28"/>
          <w:szCs w:val="28"/>
        </w:rPr>
      </w:pPr>
      <w:r>
        <w:rPr>
          <w:rFonts w:ascii="Times New Roman" w:hAnsi="Times New Roman" w:cs="Times New Roman"/>
          <w:b/>
          <w:sz w:val="28"/>
          <w:szCs w:val="28"/>
        </w:rPr>
        <w:t>СОВЕТ СТАРОИБРАЙКИНСКОГО СЕЛЬСКОГО ПОСЛЕНИЯ АКСУБАЕВСКОГО МУНИЦИПАЛЬНОГО РАЙОНА РЕСПУБЛИКИ ТАТАРСТАН</w:t>
      </w:r>
    </w:p>
    <w:p w:rsidR="00613F74" w:rsidRDefault="000B36FA" w:rsidP="000B36FA">
      <w:pPr>
        <w:spacing w:after="0"/>
        <w:jc w:val="right"/>
        <w:rPr>
          <w:rFonts w:ascii="Times New Roman" w:hAnsi="Times New Roman" w:cs="Times New Roman"/>
          <w:b/>
          <w:sz w:val="28"/>
          <w:szCs w:val="28"/>
        </w:rPr>
      </w:pPr>
      <w:r>
        <w:rPr>
          <w:rFonts w:ascii="Times New Roman" w:hAnsi="Times New Roman" w:cs="Times New Roman"/>
          <w:b/>
          <w:sz w:val="28"/>
          <w:szCs w:val="28"/>
        </w:rPr>
        <w:t>ПРОЕКТ</w:t>
      </w:r>
    </w:p>
    <w:p w:rsidR="00613F74" w:rsidRDefault="00613F74" w:rsidP="00613F74">
      <w:pPr>
        <w:spacing w:after="0"/>
        <w:jc w:val="center"/>
        <w:rPr>
          <w:rFonts w:ascii="Times New Roman" w:hAnsi="Times New Roman" w:cs="Times New Roman"/>
          <w:b/>
          <w:sz w:val="28"/>
          <w:szCs w:val="28"/>
        </w:rPr>
      </w:pPr>
      <w:r>
        <w:rPr>
          <w:rFonts w:ascii="Times New Roman" w:hAnsi="Times New Roman" w:cs="Times New Roman"/>
          <w:b/>
          <w:sz w:val="28"/>
          <w:szCs w:val="28"/>
        </w:rPr>
        <w:t>РЕШЕНИЕ</w:t>
      </w:r>
    </w:p>
    <w:p w:rsidR="00613F74" w:rsidRDefault="00613F74" w:rsidP="00613F74">
      <w:pPr>
        <w:tabs>
          <w:tab w:val="left" w:pos="0"/>
        </w:tabs>
        <w:spacing w:after="0"/>
        <w:ind w:right="-23"/>
        <w:jc w:val="center"/>
        <w:rPr>
          <w:rFonts w:ascii="Times New Roman" w:hAnsi="Times New Roman" w:cs="Times New Roman"/>
          <w:b/>
          <w:sz w:val="28"/>
          <w:szCs w:val="28"/>
        </w:rPr>
      </w:pPr>
      <w:r>
        <w:rPr>
          <w:rFonts w:ascii="Times New Roman" w:hAnsi="Times New Roman" w:cs="Times New Roman"/>
          <w:b/>
          <w:sz w:val="28"/>
          <w:szCs w:val="28"/>
        </w:rPr>
        <w:t>КАРАР</w:t>
      </w:r>
    </w:p>
    <w:p w:rsidR="00613F74" w:rsidRDefault="00613F74" w:rsidP="00613F74">
      <w:pPr>
        <w:tabs>
          <w:tab w:val="left" w:pos="0"/>
        </w:tabs>
        <w:spacing w:after="0"/>
        <w:ind w:right="-23"/>
        <w:jc w:val="center"/>
        <w:rPr>
          <w:rFonts w:ascii="Times New Roman" w:hAnsi="Times New Roman" w:cs="Times New Roman"/>
          <w:b/>
          <w:sz w:val="28"/>
          <w:szCs w:val="28"/>
        </w:rPr>
      </w:pPr>
    </w:p>
    <w:p w:rsidR="00613F74" w:rsidRDefault="000B36FA" w:rsidP="00613F7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w:t>
      </w:r>
      <w:r w:rsidR="00613F74">
        <w:rPr>
          <w:rFonts w:ascii="Times New Roman" w:eastAsia="Calibri" w:hAnsi="Times New Roman" w:cs="Times New Roman"/>
          <w:sz w:val="28"/>
          <w:szCs w:val="28"/>
        </w:rPr>
        <w:t xml:space="preserve">                                                                                     от </w:t>
      </w:r>
      <w:r>
        <w:rPr>
          <w:rFonts w:ascii="Times New Roman" w:eastAsia="Calibri" w:hAnsi="Times New Roman" w:cs="Times New Roman"/>
          <w:sz w:val="28"/>
          <w:szCs w:val="28"/>
        </w:rPr>
        <w:t>_______</w:t>
      </w:r>
      <w:r w:rsidR="00613F74">
        <w:rPr>
          <w:rFonts w:ascii="Times New Roman" w:eastAsia="Calibri" w:hAnsi="Times New Roman" w:cs="Times New Roman"/>
          <w:sz w:val="28"/>
          <w:szCs w:val="28"/>
        </w:rPr>
        <w:t xml:space="preserve"> 2018 года                                                  </w:t>
      </w:r>
    </w:p>
    <w:p w:rsidR="00613F74" w:rsidRDefault="00613F74" w:rsidP="00613F74">
      <w:pPr>
        <w:spacing w:after="0" w:line="240" w:lineRule="auto"/>
        <w:jc w:val="both"/>
        <w:rPr>
          <w:rFonts w:ascii="Times New Roman" w:eastAsia="Calibri" w:hAnsi="Times New Roman" w:cs="Times New Roman"/>
          <w:sz w:val="28"/>
          <w:szCs w:val="28"/>
        </w:rPr>
      </w:pPr>
    </w:p>
    <w:p w:rsidR="00613F74" w:rsidRDefault="00613F74" w:rsidP="00613F74">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О проекте Устава муниципального образования "</w:t>
      </w:r>
      <w:proofErr w:type="spellStart"/>
      <w:r>
        <w:rPr>
          <w:rFonts w:ascii="Times New Roman" w:eastAsia="Calibri" w:hAnsi="Times New Roman" w:cs="Times New Roman"/>
          <w:b/>
          <w:sz w:val="28"/>
          <w:szCs w:val="28"/>
        </w:rPr>
        <w:t>Староибрайкинское</w:t>
      </w:r>
      <w:proofErr w:type="spellEnd"/>
      <w:r>
        <w:rPr>
          <w:rFonts w:ascii="Times New Roman" w:eastAsia="Calibri" w:hAnsi="Times New Roman" w:cs="Times New Roman"/>
          <w:b/>
          <w:sz w:val="28"/>
          <w:szCs w:val="28"/>
        </w:rPr>
        <w:t xml:space="preserve"> сельское поселение" </w:t>
      </w:r>
      <w:proofErr w:type="spellStart"/>
      <w:r>
        <w:rPr>
          <w:rFonts w:ascii="Times New Roman" w:eastAsia="Calibri" w:hAnsi="Times New Roman" w:cs="Times New Roman"/>
          <w:b/>
          <w:sz w:val="28"/>
          <w:szCs w:val="28"/>
        </w:rPr>
        <w:t>Аксубаевского</w:t>
      </w:r>
      <w:proofErr w:type="spellEnd"/>
      <w:r>
        <w:rPr>
          <w:rFonts w:ascii="Times New Roman" w:eastAsia="Calibri" w:hAnsi="Times New Roman" w:cs="Times New Roman"/>
          <w:b/>
          <w:sz w:val="28"/>
          <w:szCs w:val="28"/>
        </w:rPr>
        <w:t xml:space="preserve"> муниципального района Республики Татарстан</w:t>
      </w:r>
    </w:p>
    <w:p w:rsidR="00613F74" w:rsidRDefault="00613F74" w:rsidP="00613F74">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613F74" w:rsidRDefault="00613F74" w:rsidP="00613F74">
      <w:pPr>
        <w:spacing w:after="0" w:line="240" w:lineRule="auto"/>
        <w:ind w:firstLine="567"/>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Pr>
          <w:rFonts w:ascii="Times New Roman" w:eastAsia="Times New Roman" w:hAnsi="Times New Roman" w:cs="Times New Roman"/>
          <w:sz w:val="28"/>
          <w:szCs w:val="28"/>
        </w:rPr>
        <w:t>Староибрайкинском</w:t>
      </w:r>
      <w:proofErr w:type="spellEnd"/>
      <w:r>
        <w:rPr>
          <w:rFonts w:ascii="Times New Roman" w:eastAsia="Times New Roman" w:hAnsi="Times New Roman" w:cs="Times New Roman"/>
          <w:sz w:val="28"/>
          <w:szCs w:val="28"/>
        </w:rPr>
        <w:t xml:space="preserve"> сельском поселении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утвержденным решением Совета </w:t>
      </w:r>
      <w:proofErr w:type="spellStart"/>
      <w:r>
        <w:rPr>
          <w:rFonts w:ascii="Times New Roman" w:eastAsia="Times New Roman" w:hAnsi="Times New Roman" w:cs="Times New Roman"/>
          <w:sz w:val="28"/>
          <w:szCs w:val="28"/>
        </w:rPr>
        <w:t>Староибрайкинского</w:t>
      </w:r>
      <w:proofErr w:type="spellEnd"/>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от 07.08.2018  года №69 </w:t>
      </w:r>
      <w:r>
        <w:rPr>
          <w:rFonts w:ascii="Times New Roman" w:eastAsia="Times New Roman" w:hAnsi="Times New Roman" w:cs="Times New Roman"/>
          <w:bCs/>
          <w:sz w:val="28"/>
          <w:szCs w:val="28"/>
        </w:rPr>
        <w:t xml:space="preserve">Совет </w:t>
      </w:r>
      <w:proofErr w:type="spellStart"/>
      <w:r>
        <w:rPr>
          <w:rFonts w:ascii="Times New Roman" w:eastAsia="Times New Roman" w:hAnsi="Times New Roman" w:cs="Times New Roman"/>
          <w:sz w:val="28"/>
          <w:szCs w:val="28"/>
        </w:rPr>
        <w:t>Староибрайкинского</w:t>
      </w:r>
      <w:proofErr w:type="spellEnd"/>
      <w:r>
        <w:rPr>
          <w:rFonts w:ascii="Times New Roman" w:eastAsia="Times New Roman" w:hAnsi="Times New Roman" w:cs="Times New Roman"/>
          <w:bCs/>
          <w:sz w:val="28"/>
          <w:szCs w:val="28"/>
        </w:rPr>
        <w:t xml:space="preserve"> сельского поселения </w:t>
      </w:r>
      <w:proofErr w:type="spellStart"/>
      <w:r>
        <w:rPr>
          <w:rFonts w:ascii="Times New Roman" w:eastAsia="Times New Roman" w:hAnsi="Times New Roman" w:cs="Times New Roman"/>
          <w:bCs/>
          <w:sz w:val="28"/>
          <w:szCs w:val="28"/>
        </w:rPr>
        <w:t>Аксубаевского</w:t>
      </w:r>
      <w:proofErr w:type="spellEnd"/>
      <w:r>
        <w:rPr>
          <w:rFonts w:ascii="Times New Roman" w:eastAsia="Times New Roman" w:hAnsi="Times New Roman" w:cs="Times New Roman"/>
          <w:bCs/>
          <w:sz w:val="28"/>
          <w:szCs w:val="28"/>
        </w:rPr>
        <w:t xml:space="preserve"> муниципального района</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РЕШИЛ:</w:t>
      </w:r>
      <w:proofErr w:type="gramEnd"/>
    </w:p>
    <w:p w:rsidR="00613F74" w:rsidRDefault="00613F74" w:rsidP="00613F74">
      <w:pPr>
        <w:keepNext/>
        <w:spacing w:after="0" w:line="240" w:lineRule="auto"/>
        <w:ind w:firstLine="567"/>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1.Одобрить проект Устава муниципального образования "</w:t>
      </w:r>
      <w:proofErr w:type="spellStart"/>
      <w:r>
        <w:rPr>
          <w:rFonts w:ascii="Times New Roman" w:eastAsia="Times New Roman" w:hAnsi="Times New Roman" w:cs="Times New Roman"/>
          <w:sz w:val="28"/>
          <w:szCs w:val="28"/>
        </w:rPr>
        <w:t>Староибрайкинское</w:t>
      </w:r>
      <w:proofErr w:type="spellEnd"/>
      <w:r>
        <w:rPr>
          <w:rFonts w:ascii="Times New Roman" w:eastAsia="Times New Roman" w:hAnsi="Times New Roman" w:cs="Times New Roman"/>
          <w:sz w:val="28"/>
          <w:szCs w:val="28"/>
        </w:rPr>
        <w:t xml:space="preserve"> сельское поселение"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Республики Татарстан, представленный Главой </w:t>
      </w:r>
      <w:proofErr w:type="spellStart"/>
      <w:r>
        <w:rPr>
          <w:rFonts w:ascii="Times New Roman" w:eastAsia="Times New Roman" w:hAnsi="Times New Roman" w:cs="Times New Roman"/>
          <w:sz w:val="28"/>
          <w:szCs w:val="28"/>
        </w:rPr>
        <w:t>Староибрайкинского</w:t>
      </w:r>
      <w:proofErr w:type="spellEnd"/>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принять его в первом чтении и продолжить работу над ним с учетом предложений, поправок и замечаний (Приложение № 1).</w:t>
      </w:r>
    </w:p>
    <w:p w:rsidR="00613F74" w:rsidRDefault="00613F74" w:rsidP="00613F7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Создать рабочую группу по приему, учету и рассмотрению поступающих предложений по проекту Устава муниципального образования "</w:t>
      </w:r>
      <w:proofErr w:type="spellStart"/>
      <w:r>
        <w:rPr>
          <w:rFonts w:ascii="Times New Roman" w:eastAsia="Times New Roman" w:hAnsi="Times New Roman" w:cs="Times New Roman"/>
          <w:sz w:val="28"/>
          <w:szCs w:val="28"/>
        </w:rPr>
        <w:t>Староибрайкинское</w:t>
      </w:r>
      <w:proofErr w:type="spellEnd"/>
      <w:r>
        <w:rPr>
          <w:rFonts w:ascii="Times New Roman" w:eastAsia="Times New Roman" w:hAnsi="Times New Roman" w:cs="Times New Roman"/>
          <w:sz w:val="28"/>
          <w:szCs w:val="28"/>
        </w:rPr>
        <w:t xml:space="preserve"> сельское поселение"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в следующем составе:</w:t>
      </w:r>
    </w:p>
    <w:p w:rsidR="00613F74" w:rsidRDefault="00613F74" w:rsidP="00613F7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председатель рабочей группы, Глава </w:t>
      </w:r>
      <w:proofErr w:type="spellStart"/>
      <w:r>
        <w:rPr>
          <w:rFonts w:ascii="Times New Roman" w:eastAsia="Times New Roman" w:hAnsi="Times New Roman" w:cs="Times New Roman"/>
          <w:sz w:val="28"/>
          <w:szCs w:val="28"/>
        </w:rPr>
        <w:t>Староибрайкинского</w:t>
      </w:r>
      <w:proofErr w:type="spellEnd"/>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w:t>
      </w:r>
      <w:proofErr w:type="spellStart"/>
      <w:r>
        <w:rPr>
          <w:rFonts w:ascii="Times New Roman" w:eastAsia="Times New Roman" w:hAnsi="Times New Roman" w:cs="Times New Roman"/>
          <w:sz w:val="28"/>
          <w:szCs w:val="28"/>
        </w:rPr>
        <w:t>Минигулов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Мансур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Гумерович</w:t>
      </w:r>
      <w:proofErr w:type="spellEnd"/>
      <w:r>
        <w:rPr>
          <w:rFonts w:ascii="Times New Roman" w:eastAsia="Times New Roman" w:hAnsi="Times New Roman" w:cs="Times New Roman"/>
          <w:sz w:val="28"/>
          <w:szCs w:val="28"/>
        </w:rPr>
        <w:t>,</w:t>
      </w:r>
    </w:p>
    <w:p w:rsidR="00613F74" w:rsidRDefault="00613F74" w:rsidP="00613F7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секретарь рабочей группы, заместитель руководителя Исполнительного комитета </w:t>
      </w:r>
      <w:proofErr w:type="spellStart"/>
      <w:r>
        <w:rPr>
          <w:rFonts w:ascii="Times New Roman" w:eastAsia="Times New Roman" w:hAnsi="Times New Roman" w:cs="Times New Roman"/>
          <w:sz w:val="28"/>
          <w:szCs w:val="28"/>
        </w:rPr>
        <w:t>Староибрайкинского</w:t>
      </w:r>
      <w:proofErr w:type="spellEnd"/>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w:t>
      </w:r>
      <w:proofErr w:type="spellStart"/>
      <w:r>
        <w:rPr>
          <w:rFonts w:ascii="Times New Roman" w:eastAsia="Times New Roman" w:hAnsi="Times New Roman" w:cs="Times New Roman"/>
          <w:sz w:val="28"/>
          <w:szCs w:val="28"/>
        </w:rPr>
        <w:t>Зарипова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Румия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Жемилевна</w:t>
      </w:r>
      <w:proofErr w:type="spellEnd"/>
      <w:r>
        <w:rPr>
          <w:rFonts w:ascii="Times New Roman" w:eastAsia="Times New Roman" w:hAnsi="Times New Roman" w:cs="Times New Roman"/>
          <w:sz w:val="28"/>
          <w:szCs w:val="28"/>
        </w:rPr>
        <w:t>.</w:t>
      </w:r>
    </w:p>
    <w:p w:rsidR="00613F74" w:rsidRDefault="00613F74" w:rsidP="00613F7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Члены рабочей группы: </w:t>
      </w:r>
    </w:p>
    <w:p w:rsidR="00613F74" w:rsidRDefault="00613F74" w:rsidP="00613F7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депутат Совета </w:t>
      </w:r>
      <w:proofErr w:type="spellStart"/>
      <w:r>
        <w:rPr>
          <w:rFonts w:ascii="Times New Roman" w:eastAsia="Times New Roman" w:hAnsi="Times New Roman" w:cs="Times New Roman"/>
          <w:sz w:val="28"/>
          <w:szCs w:val="28"/>
        </w:rPr>
        <w:t>Староибрайкинского</w:t>
      </w:r>
      <w:proofErr w:type="spellEnd"/>
      <w:r>
        <w:rPr>
          <w:rFonts w:ascii="Times New Roman" w:eastAsia="Times New Roman" w:hAnsi="Times New Roman" w:cs="Times New Roman"/>
          <w:sz w:val="28"/>
          <w:szCs w:val="28"/>
        </w:rPr>
        <w:t xml:space="preserve"> сельского поселения от 5 избирательного округа – Мусин </w:t>
      </w:r>
      <w:proofErr w:type="spellStart"/>
      <w:r>
        <w:rPr>
          <w:rFonts w:ascii="Times New Roman" w:eastAsia="Times New Roman" w:hAnsi="Times New Roman" w:cs="Times New Roman"/>
          <w:sz w:val="28"/>
          <w:szCs w:val="28"/>
        </w:rPr>
        <w:t>Равиль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Хайдарович</w:t>
      </w:r>
      <w:proofErr w:type="spellEnd"/>
    </w:p>
    <w:p w:rsidR="00613F74" w:rsidRDefault="00613F74" w:rsidP="00613F74">
      <w:pPr>
        <w:spacing w:after="0" w:line="240" w:lineRule="auto"/>
        <w:ind w:firstLine="567"/>
        <w:jc w:val="both"/>
        <w:rPr>
          <w:rFonts w:ascii="Times New Roman" w:eastAsia="Times New Roman" w:hAnsi="Times New Roman" w:cs="Times New Roman"/>
          <w:vanish/>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vanish/>
          <w:sz w:val="28"/>
          <w:szCs w:val="28"/>
        </w:rPr>
        <w:t>авРР</w:t>
      </w:r>
    </w:p>
    <w:p w:rsidR="00613F74" w:rsidRDefault="00613F74" w:rsidP="00613F7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директор МБОУ «</w:t>
      </w:r>
      <w:proofErr w:type="spellStart"/>
      <w:r>
        <w:rPr>
          <w:rFonts w:ascii="Times New Roman" w:eastAsia="Times New Roman" w:hAnsi="Times New Roman" w:cs="Times New Roman"/>
          <w:sz w:val="28"/>
          <w:szCs w:val="28"/>
        </w:rPr>
        <w:t>Староибрайкинская</w:t>
      </w:r>
      <w:proofErr w:type="spellEnd"/>
      <w:r>
        <w:rPr>
          <w:rFonts w:ascii="Times New Roman" w:eastAsia="Times New Roman" w:hAnsi="Times New Roman" w:cs="Times New Roman"/>
          <w:sz w:val="28"/>
          <w:szCs w:val="28"/>
        </w:rPr>
        <w:t xml:space="preserve"> СОШ» - </w:t>
      </w:r>
      <w:proofErr w:type="spellStart"/>
      <w:r>
        <w:rPr>
          <w:rFonts w:ascii="Times New Roman" w:eastAsia="Times New Roman" w:hAnsi="Times New Roman" w:cs="Times New Roman"/>
          <w:sz w:val="28"/>
          <w:szCs w:val="28"/>
        </w:rPr>
        <w:t>Бикушева</w:t>
      </w:r>
      <w:proofErr w:type="spellEnd"/>
      <w:r>
        <w:rPr>
          <w:rFonts w:ascii="Times New Roman" w:eastAsia="Times New Roman" w:hAnsi="Times New Roman" w:cs="Times New Roman"/>
          <w:sz w:val="28"/>
          <w:szCs w:val="28"/>
        </w:rPr>
        <w:t xml:space="preserve"> Лилия </w:t>
      </w:r>
      <w:proofErr w:type="spellStart"/>
      <w:r>
        <w:rPr>
          <w:rFonts w:ascii="Times New Roman" w:eastAsia="Times New Roman" w:hAnsi="Times New Roman" w:cs="Times New Roman"/>
          <w:sz w:val="28"/>
          <w:szCs w:val="28"/>
        </w:rPr>
        <w:t>Минвагизовна</w:t>
      </w:r>
      <w:proofErr w:type="spellEnd"/>
    </w:p>
    <w:p w:rsidR="00613F74" w:rsidRDefault="00613F74" w:rsidP="00613F7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депутат Совета </w:t>
      </w:r>
      <w:proofErr w:type="spellStart"/>
      <w:r>
        <w:rPr>
          <w:rFonts w:ascii="Times New Roman" w:eastAsia="Times New Roman" w:hAnsi="Times New Roman" w:cs="Times New Roman"/>
          <w:sz w:val="28"/>
          <w:szCs w:val="28"/>
        </w:rPr>
        <w:t>Староибрайкинского</w:t>
      </w:r>
      <w:proofErr w:type="spellEnd"/>
      <w:r>
        <w:rPr>
          <w:rFonts w:ascii="Times New Roman" w:eastAsia="Times New Roman" w:hAnsi="Times New Roman" w:cs="Times New Roman"/>
          <w:sz w:val="28"/>
          <w:szCs w:val="28"/>
        </w:rPr>
        <w:t xml:space="preserve"> сельского поселения от 10 избирательного округа – </w:t>
      </w:r>
      <w:proofErr w:type="spellStart"/>
      <w:r>
        <w:rPr>
          <w:rFonts w:ascii="Times New Roman" w:eastAsia="Times New Roman" w:hAnsi="Times New Roman" w:cs="Times New Roman"/>
          <w:sz w:val="28"/>
          <w:szCs w:val="28"/>
        </w:rPr>
        <w:t>Ярмухаметова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Руфия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Вазыховна</w:t>
      </w:r>
      <w:proofErr w:type="spellEnd"/>
    </w:p>
    <w:p w:rsidR="00613F74" w:rsidRDefault="00613F74" w:rsidP="00613F7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Утвердить порядок учета предложений граждан к проекту Устава муниципального образования "</w:t>
      </w:r>
      <w:proofErr w:type="spellStart"/>
      <w:r>
        <w:rPr>
          <w:rFonts w:ascii="Times New Roman" w:eastAsia="Times New Roman" w:hAnsi="Times New Roman" w:cs="Times New Roman"/>
          <w:sz w:val="28"/>
          <w:szCs w:val="28"/>
        </w:rPr>
        <w:t>Староибрайкинское</w:t>
      </w:r>
      <w:proofErr w:type="spellEnd"/>
      <w:r>
        <w:rPr>
          <w:rFonts w:ascii="Times New Roman" w:eastAsia="Times New Roman" w:hAnsi="Times New Roman" w:cs="Times New Roman"/>
          <w:sz w:val="28"/>
          <w:szCs w:val="28"/>
        </w:rPr>
        <w:t xml:space="preserve"> сельское поселение</w:t>
      </w:r>
      <w:proofErr w:type="gramStart"/>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ксубаевского</w:t>
      </w:r>
      <w:proofErr w:type="spellEnd"/>
      <w:r>
        <w:rPr>
          <w:rFonts w:ascii="Times New Roman" w:eastAsia="Times New Roman" w:hAnsi="Times New Roman" w:cs="Times New Roman"/>
          <w:sz w:val="28"/>
          <w:szCs w:val="28"/>
        </w:rPr>
        <w:t xml:space="preserve"> муниципального района Республики Татарстан. (Приложение № 2).</w:t>
      </w:r>
    </w:p>
    <w:p w:rsidR="00613F74" w:rsidRDefault="00613F74" w:rsidP="00613F74">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Утвердить порядок участия граждан в обсуждении проекта Устава муниципального образования "</w:t>
      </w:r>
      <w:proofErr w:type="spellStart"/>
      <w:r>
        <w:rPr>
          <w:rFonts w:ascii="Times New Roman" w:eastAsia="Times New Roman" w:hAnsi="Times New Roman" w:cs="Times New Roman"/>
          <w:sz w:val="28"/>
          <w:szCs w:val="28"/>
        </w:rPr>
        <w:t>Староибрайкинское</w:t>
      </w:r>
      <w:proofErr w:type="spellEnd"/>
      <w:r>
        <w:rPr>
          <w:rFonts w:ascii="Times New Roman" w:eastAsia="Times New Roman" w:hAnsi="Times New Roman" w:cs="Times New Roman"/>
          <w:sz w:val="28"/>
          <w:szCs w:val="28"/>
        </w:rPr>
        <w:t xml:space="preserve"> сельское поселение</w:t>
      </w:r>
      <w:proofErr w:type="gramStart"/>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ксубаевского</w:t>
      </w:r>
      <w:proofErr w:type="spellEnd"/>
      <w:r>
        <w:rPr>
          <w:rFonts w:ascii="Times New Roman" w:eastAsia="Times New Roman" w:hAnsi="Times New Roman" w:cs="Times New Roman"/>
          <w:sz w:val="28"/>
          <w:szCs w:val="28"/>
        </w:rPr>
        <w:t xml:space="preserve"> муниципального района Республики Татарстан. (Приложение № 3).</w:t>
      </w:r>
    </w:p>
    <w:p w:rsidR="00613F74" w:rsidRDefault="00613F74" w:rsidP="00613F74">
      <w:pPr>
        <w:tabs>
          <w:tab w:val="left" w:pos="1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5. Провести публичные слушания по проекту Устава муниципального образования "</w:t>
      </w:r>
      <w:proofErr w:type="spellStart"/>
      <w:r>
        <w:rPr>
          <w:rFonts w:ascii="Times New Roman" w:eastAsia="Times New Roman" w:hAnsi="Times New Roman" w:cs="Times New Roman"/>
          <w:sz w:val="28"/>
          <w:szCs w:val="28"/>
        </w:rPr>
        <w:t>Староибрайкинское</w:t>
      </w:r>
      <w:proofErr w:type="spellEnd"/>
      <w:r>
        <w:rPr>
          <w:rFonts w:ascii="Times New Roman" w:eastAsia="Times New Roman" w:hAnsi="Times New Roman" w:cs="Times New Roman"/>
          <w:sz w:val="28"/>
          <w:szCs w:val="28"/>
        </w:rPr>
        <w:t xml:space="preserve"> сельское поселение</w:t>
      </w:r>
      <w:proofErr w:type="gramStart"/>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ксубаевского</w:t>
      </w:r>
      <w:proofErr w:type="spellEnd"/>
      <w:r>
        <w:rPr>
          <w:rFonts w:ascii="Times New Roman" w:eastAsia="Times New Roman" w:hAnsi="Times New Roman" w:cs="Times New Roman"/>
          <w:sz w:val="28"/>
          <w:szCs w:val="28"/>
        </w:rPr>
        <w:t xml:space="preserve"> муниципального района РТ  31 августа 2018 года в 10.00 в </w:t>
      </w:r>
      <w:proofErr w:type="spellStart"/>
      <w:r>
        <w:rPr>
          <w:rFonts w:ascii="Times New Roman" w:eastAsia="Times New Roman" w:hAnsi="Times New Roman" w:cs="Times New Roman"/>
          <w:sz w:val="28"/>
          <w:szCs w:val="28"/>
        </w:rPr>
        <w:t>Староибрайкинском</w:t>
      </w:r>
      <w:proofErr w:type="spellEnd"/>
      <w:r>
        <w:rPr>
          <w:rFonts w:ascii="Times New Roman" w:eastAsia="Times New Roman" w:hAnsi="Times New Roman" w:cs="Times New Roman"/>
          <w:sz w:val="28"/>
          <w:szCs w:val="28"/>
        </w:rPr>
        <w:t xml:space="preserve"> СДК, по адресу: с. Старое </w:t>
      </w:r>
      <w:proofErr w:type="spellStart"/>
      <w:r>
        <w:rPr>
          <w:rFonts w:ascii="Times New Roman" w:eastAsia="Times New Roman" w:hAnsi="Times New Roman" w:cs="Times New Roman"/>
          <w:sz w:val="28"/>
          <w:szCs w:val="28"/>
        </w:rPr>
        <w:t>Ибрайкино</w:t>
      </w:r>
      <w:proofErr w:type="spellEnd"/>
      <w:r>
        <w:rPr>
          <w:rFonts w:ascii="Times New Roman" w:eastAsia="Times New Roman" w:hAnsi="Times New Roman" w:cs="Times New Roman"/>
          <w:sz w:val="28"/>
          <w:szCs w:val="28"/>
        </w:rPr>
        <w:t>, ул.  Кооперативная,  д. 2.</w:t>
      </w:r>
    </w:p>
    <w:p w:rsidR="00613F74" w:rsidRDefault="00613F74" w:rsidP="00613F7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Рабочей группе обобщить поступившие предложения жителей  </w:t>
      </w:r>
      <w:proofErr w:type="spellStart"/>
      <w:r>
        <w:rPr>
          <w:rFonts w:ascii="Times New Roman" w:eastAsia="Times New Roman" w:hAnsi="Times New Roman" w:cs="Times New Roman"/>
          <w:sz w:val="28"/>
          <w:szCs w:val="28"/>
        </w:rPr>
        <w:t>Староибрайкинского</w:t>
      </w:r>
      <w:proofErr w:type="spellEnd"/>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и внести их на рассмотрение Совета </w:t>
      </w:r>
      <w:proofErr w:type="spellStart"/>
      <w:r>
        <w:rPr>
          <w:rFonts w:ascii="Times New Roman" w:eastAsia="Times New Roman" w:hAnsi="Times New Roman" w:cs="Times New Roman"/>
          <w:sz w:val="28"/>
          <w:szCs w:val="28"/>
        </w:rPr>
        <w:t>Староибрайкинского</w:t>
      </w:r>
      <w:proofErr w:type="spellEnd"/>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w:t>
      </w:r>
    </w:p>
    <w:p w:rsidR="00613F74" w:rsidRDefault="00613F74" w:rsidP="00613F74">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Настоящее Решение разместить на официальном портале правовой информации Республики Татарстан, а также на официальном сайте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w:t>
      </w:r>
    </w:p>
    <w:p w:rsidR="00613F74" w:rsidRDefault="00613F74" w:rsidP="00613F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настоящего Решения возложить на постоянную  комиссию Совета </w:t>
      </w:r>
      <w:proofErr w:type="spellStart"/>
      <w:r>
        <w:rPr>
          <w:rFonts w:ascii="Times New Roman" w:eastAsia="Times New Roman" w:hAnsi="Times New Roman" w:cs="Times New Roman"/>
          <w:sz w:val="28"/>
          <w:szCs w:val="28"/>
        </w:rPr>
        <w:t>Староибрайкинского</w:t>
      </w:r>
      <w:proofErr w:type="spellEnd"/>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по законности, правопорядку и регламенту.</w:t>
      </w:r>
    </w:p>
    <w:p w:rsidR="00613F74" w:rsidRDefault="00613F74" w:rsidP="00613F74">
      <w:pPr>
        <w:spacing w:after="0" w:line="240" w:lineRule="auto"/>
        <w:ind w:firstLine="540"/>
        <w:jc w:val="both"/>
        <w:rPr>
          <w:rFonts w:ascii="Times New Roman" w:eastAsia="Times New Roman" w:hAnsi="Times New Roman" w:cs="Times New Roman"/>
          <w:sz w:val="28"/>
          <w:szCs w:val="28"/>
        </w:rPr>
      </w:pPr>
    </w:p>
    <w:p w:rsidR="00613F74" w:rsidRDefault="00613F74" w:rsidP="00613F74">
      <w:pPr>
        <w:spacing w:after="0" w:line="240" w:lineRule="auto"/>
        <w:ind w:firstLine="540"/>
        <w:jc w:val="both"/>
        <w:rPr>
          <w:rFonts w:ascii="Times New Roman" w:eastAsia="Times New Roman" w:hAnsi="Times New Roman" w:cs="Times New Roman"/>
          <w:b/>
          <w:bCs/>
          <w:sz w:val="28"/>
          <w:szCs w:val="28"/>
        </w:rPr>
      </w:pPr>
    </w:p>
    <w:p w:rsidR="00613F74" w:rsidRDefault="00613F74" w:rsidP="00613F74">
      <w:pPr>
        <w:spacing w:after="0"/>
        <w:rPr>
          <w:rFonts w:ascii="Times New Roman" w:eastAsia="Calibri" w:hAnsi="Times New Roman" w:cs="Times New Roman"/>
          <w:b/>
          <w:sz w:val="28"/>
          <w:szCs w:val="28"/>
          <w:lang w:eastAsia="en-US"/>
        </w:rPr>
      </w:pPr>
    </w:p>
    <w:p w:rsidR="00613F74" w:rsidRDefault="00613F74" w:rsidP="00613F7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Совета,</w:t>
      </w:r>
    </w:p>
    <w:p w:rsidR="00613F74" w:rsidRDefault="00613F74" w:rsidP="00613F74">
      <w:pPr>
        <w:spacing w:after="0"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Глава  </w:t>
      </w:r>
      <w:proofErr w:type="spellStart"/>
      <w:r>
        <w:rPr>
          <w:rFonts w:ascii="Times New Roman" w:eastAsia="Times New Roman" w:hAnsi="Times New Roman" w:cs="Times New Roman"/>
          <w:sz w:val="28"/>
          <w:szCs w:val="28"/>
        </w:rPr>
        <w:t>Староибрайкинского</w:t>
      </w:r>
      <w:proofErr w:type="spellEnd"/>
      <w:r>
        <w:rPr>
          <w:rFonts w:ascii="Times New Roman" w:eastAsia="Times New Roman" w:hAnsi="Times New Roman" w:cs="Times New Roman"/>
          <w:sz w:val="28"/>
          <w:szCs w:val="28"/>
        </w:rPr>
        <w:t xml:space="preserve"> сельского поселения</w:t>
      </w:r>
    </w:p>
    <w:p w:rsidR="00613F74" w:rsidRDefault="00613F74" w:rsidP="00613F74">
      <w:pPr>
        <w:spacing w:after="0" w:line="240" w:lineRule="auto"/>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rPr>
        <w:t>Аксубаевского</w:t>
      </w:r>
      <w:proofErr w:type="spellEnd"/>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rPr>
        <w:t xml:space="preserve">муниципального  района РТ </w:t>
      </w:r>
      <w:proofErr w:type="spellStart"/>
      <w:r>
        <w:rPr>
          <w:rFonts w:ascii="Times New Roman" w:eastAsia="Calibri" w:hAnsi="Times New Roman" w:cs="Times New Roman"/>
          <w:sz w:val="28"/>
          <w:szCs w:val="28"/>
        </w:rPr>
        <w:t>_______________М.Г.Минигулов</w:t>
      </w:r>
      <w:proofErr w:type="spellEnd"/>
    </w:p>
    <w:p w:rsidR="00613F74" w:rsidRDefault="00613F74" w:rsidP="00613F74">
      <w:pPr>
        <w:spacing w:after="0" w:line="240" w:lineRule="auto"/>
        <w:ind w:firstLine="567"/>
        <w:rPr>
          <w:rFonts w:ascii="Times New Roman" w:eastAsia="Times New Roman" w:hAnsi="Times New Roman" w:cs="Times New Roman"/>
          <w:b/>
          <w:sz w:val="24"/>
          <w:szCs w:val="24"/>
        </w:rPr>
      </w:pPr>
    </w:p>
    <w:p w:rsidR="00613F74" w:rsidRDefault="00613F74" w:rsidP="00613F74">
      <w:pPr>
        <w:shd w:val="clear" w:color="auto" w:fill="FFFFFF"/>
        <w:spacing w:after="0" w:line="240" w:lineRule="auto"/>
        <w:ind w:firstLine="567"/>
        <w:jc w:val="both"/>
        <w:rPr>
          <w:rFonts w:ascii="Times New Roman" w:eastAsia="Times New Roman" w:hAnsi="Times New Roman" w:cs="Times New Roman"/>
          <w:b/>
          <w:color w:val="000000"/>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hd w:val="clear" w:color="auto" w:fill="FFFFFF"/>
        <w:spacing w:after="0" w:line="240" w:lineRule="auto"/>
        <w:jc w:val="both"/>
        <w:rPr>
          <w:rFonts w:ascii="Times New Roman" w:eastAsia="Times New Roman" w:hAnsi="Times New Roman" w:cs="Times New Roman"/>
          <w:b/>
          <w:sz w:val="24"/>
          <w:szCs w:val="24"/>
        </w:rPr>
      </w:pPr>
    </w:p>
    <w:p w:rsidR="00613F74" w:rsidRDefault="00613F74" w:rsidP="00613F74">
      <w:pPr>
        <w:keepNext/>
        <w:spacing w:after="0" w:line="240" w:lineRule="auto"/>
        <w:ind w:left="5245"/>
        <w:jc w:val="both"/>
        <w:outlineLvl w:val="5"/>
        <w:rPr>
          <w:rFonts w:ascii="Times New Roman" w:eastAsia="Times New Roman" w:hAnsi="Times New Roman" w:cs="Times New Roman"/>
          <w:b/>
          <w:sz w:val="24"/>
          <w:szCs w:val="24"/>
        </w:rPr>
      </w:pPr>
      <w:r>
        <w:rPr>
          <w:rFonts w:ascii="Times New Roman" w:hAnsi="Times New Roman" w:cs="Times New Roman"/>
          <w:sz w:val="24"/>
          <w:szCs w:val="24"/>
        </w:rPr>
        <w:lastRenderedPageBreak/>
        <w:t>Приложение №1 к Решению «О проекте Устава муниципального образования «</w:t>
      </w:r>
      <w:proofErr w:type="spellStart"/>
      <w:r>
        <w:rPr>
          <w:rFonts w:ascii="Times New Roman" w:hAnsi="Times New Roman" w:cs="Times New Roman"/>
          <w:sz w:val="24"/>
          <w:szCs w:val="24"/>
        </w:rPr>
        <w:t>Староибрайкинское</w:t>
      </w:r>
      <w:proofErr w:type="spellEnd"/>
      <w:r>
        <w:rPr>
          <w:rFonts w:ascii="Times New Roman" w:hAnsi="Times New Roman" w:cs="Times New Roman"/>
          <w:sz w:val="24"/>
          <w:szCs w:val="24"/>
        </w:rPr>
        <w:t xml:space="preserve"> сельское поселение» </w:t>
      </w:r>
      <w:proofErr w:type="spellStart"/>
      <w:r>
        <w:rPr>
          <w:rFonts w:ascii="Times New Roman" w:hAnsi="Times New Roman" w:cs="Times New Roman"/>
          <w:sz w:val="24"/>
          <w:szCs w:val="24"/>
        </w:rPr>
        <w:t>Аксубаевско</w:t>
      </w:r>
      <w:r w:rsidR="000B36FA">
        <w:rPr>
          <w:rFonts w:ascii="Times New Roman" w:hAnsi="Times New Roman" w:cs="Times New Roman"/>
          <w:sz w:val="24"/>
          <w:szCs w:val="24"/>
        </w:rPr>
        <w:t>го</w:t>
      </w:r>
      <w:proofErr w:type="spellEnd"/>
      <w:r w:rsidR="000B36FA">
        <w:rPr>
          <w:rFonts w:ascii="Times New Roman" w:hAnsi="Times New Roman" w:cs="Times New Roman"/>
          <w:sz w:val="24"/>
          <w:szCs w:val="24"/>
        </w:rPr>
        <w:t xml:space="preserve"> муниципального района РТ» №__</w:t>
      </w:r>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r w:rsidR="000B36FA">
        <w:rPr>
          <w:rFonts w:ascii="Times New Roman" w:hAnsi="Times New Roman" w:cs="Times New Roman"/>
          <w:sz w:val="24"/>
          <w:szCs w:val="24"/>
        </w:rPr>
        <w:t>_____</w:t>
      </w:r>
    </w:p>
    <w:p w:rsidR="00613F74" w:rsidRDefault="00613F74" w:rsidP="00613F74">
      <w:pPr>
        <w:keepNext/>
        <w:spacing w:after="0" w:line="240" w:lineRule="auto"/>
        <w:outlineLvl w:val="5"/>
        <w:rPr>
          <w:rFonts w:ascii="Times New Roman" w:eastAsia="Times New Roman" w:hAnsi="Times New Roman" w:cs="Times New Roman"/>
          <w:b/>
          <w:sz w:val="24"/>
          <w:szCs w:val="24"/>
        </w:rPr>
      </w:pPr>
    </w:p>
    <w:p w:rsidR="00613F74" w:rsidRDefault="00613F74" w:rsidP="00613F74">
      <w:pPr>
        <w:keepNext/>
        <w:spacing w:after="0" w:line="240" w:lineRule="auto"/>
        <w:jc w:val="center"/>
        <w:outlineLvl w:val="5"/>
        <w:rPr>
          <w:rFonts w:ascii="Times New Roman" w:eastAsia="Times New Roman" w:hAnsi="Times New Roman" w:cs="Times New Roman"/>
          <w:b/>
          <w:sz w:val="24"/>
          <w:szCs w:val="24"/>
        </w:rPr>
      </w:pPr>
    </w:p>
    <w:p w:rsidR="00613F74" w:rsidRDefault="00613F74" w:rsidP="00613F74">
      <w:pPr>
        <w:keepNext/>
        <w:spacing w:after="0" w:line="240" w:lineRule="auto"/>
        <w:jc w:val="center"/>
        <w:outlineLvl w:val="5"/>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ПРОЕКТ УСТАВА</w:t>
      </w:r>
    </w:p>
    <w:p w:rsidR="00613F74" w:rsidRDefault="00613F74" w:rsidP="00613F74">
      <w:pPr>
        <w:keepNext/>
        <w:spacing w:after="0"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СТАРОИБРАЙКИНСКОГО СЕЛЬСКОГО ПОСЕЛЕНИЯ</w:t>
      </w:r>
    </w:p>
    <w:p w:rsidR="00613F74" w:rsidRDefault="00613F74" w:rsidP="00613F74">
      <w:pPr>
        <w:keepNext/>
        <w:spacing w:after="0"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АКСУБАЕВСКОГО МУНИЦИПАЛЬНОГО РАЙОНА</w:t>
      </w:r>
    </w:p>
    <w:p w:rsidR="00613F74" w:rsidRDefault="00613F74" w:rsidP="00613F74">
      <w:pPr>
        <w:keepNext/>
        <w:spacing w:after="0"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РЕСПУБЛИКИ ТАТАРСТАН</w:t>
      </w:r>
    </w:p>
    <w:p w:rsidR="00613F74" w:rsidRDefault="00613F74" w:rsidP="00613F74">
      <w:pPr>
        <w:spacing w:after="0" w:line="240" w:lineRule="auto"/>
        <w:ind w:firstLine="840"/>
        <w:jc w:val="center"/>
        <w:rPr>
          <w:rFonts w:ascii="Times New Roman" w:eastAsia="Times New Roman" w:hAnsi="Times New Roman" w:cs="Times New Roman"/>
          <w:b/>
          <w:sz w:val="24"/>
          <w:szCs w:val="24"/>
        </w:rPr>
      </w:pPr>
    </w:p>
    <w:p w:rsidR="00613F74" w:rsidRDefault="00613F74" w:rsidP="00613F7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I. ОБЩИЕ ПОЛОЖЕНИЯ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 Наименование и правовой статус муниципального образования «</w:t>
      </w:r>
      <w:proofErr w:type="spellStart"/>
      <w:r>
        <w:rPr>
          <w:rFonts w:ascii="Times New Roman" w:eastAsia="Times New Roman" w:hAnsi="Times New Roman" w:cs="Times New Roman"/>
          <w:b/>
          <w:sz w:val="24"/>
          <w:szCs w:val="24"/>
        </w:rPr>
        <w:t>Староибрайкинское</w:t>
      </w:r>
      <w:proofErr w:type="spellEnd"/>
      <w:r>
        <w:rPr>
          <w:rFonts w:ascii="Times New Roman" w:eastAsia="Times New Roman" w:hAnsi="Times New Roman" w:cs="Times New Roman"/>
          <w:b/>
          <w:sz w:val="24"/>
          <w:szCs w:val="24"/>
        </w:rPr>
        <w:t xml:space="preserve"> сельское поселение </w:t>
      </w:r>
      <w:proofErr w:type="spellStart"/>
      <w:r>
        <w:rPr>
          <w:rFonts w:ascii="Times New Roman" w:eastAsia="Times New Roman" w:hAnsi="Times New Roman" w:cs="Times New Roman"/>
          <w:b/>
          <w:sz w:val="24"/>
          <w:szCs w:val="24"/>
        </w:rPr>
        <w:t>Аксубаевского</w:t>
      </w:r>
      <w:proofErr w:type="spellEnd"/>
      <w:r>
        <w:rPr>
          <w:rFonts w:ascii="Times New Roman" w:eastAsia="Times New Roman" w:hAnsi="Times New Roman" w:cs="Times New Roman"/>
          <w:b/>
          <w:sz w:val="24"/>
          <w:szCs w:val="24"/>
        </w:rPr>
        <w:t xml:space="preserve">  муниципального района Республики Татарстан» </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Муниципальное образование – «</w:t>
      </w:r>
      <w:proofErr w:type="spellStart"/>
      <w:r>
        <w:rPr>
          <w:rFonts w:ascii="Times New Roman" w:eastAsia="Times New Roman" w:hAnsi="Times New Roman" w:cs="Times New Roman"/>
          <w:sz w:val="24"/>
          <w:szCs w:val="24"/>
        </w:rPr>
        <w:t>Староибрайкинское</w:t>
      </w:r>
      <w:proofErr w:type="spellEnd"/>
      <w:r>
        <w:rPr>
          <w:rFonts w:ascii="Times New Roman" w:eastAsia="Times New Roman" w:hAnsi="Times New Roman" w:cs="Times New Roman"/>
          <w:sz w:val="24"/>
          <w:szCs w:val="24"/>
        </w:rPr>
        <w:t xml:space="preserve"> сельское поселение </w:t>
      </w:r>
      <w:proofErr w:type="spellStart"/>
      <w:r>
        <w:rPr>
          <w:rFonts w:ascii="Times New Roman" w:eastAsia="Times New Roman" w:hAnsi="Times New Roman" w:cs="Times New Roman"/>
          <w:sz w:val="24"/>
          <w:szCs w:val="24"/>
        </w:rPr>
        <w:t>Аксубаевского</w:t>
      </w:r>
      <w:proofErr w:type="spellEnd"/>
      <w:r>
        <w:rPr>
          <w:rFonts w:ascii="Times New Roman" w:eastAsia="Times New Roman" w:hAnsi="Times New Roman" w:cs="Times New Roman"/>
          <w:sz w:val="24"/>
          <w:szCs w:val="24"/>
        </w:rPr>
        <w:t xml:space="preserve">   муниципального района Республики Татарстан» наделено статусом сельского поселения.</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Официальное наименование муниципального образования - муниципальное образование «</w:t>
      </w:r>
      <w:proofErr w:type="spellStart"/>
      <w:r>
        <w:rPr>
          <w:rFonts w:ascii="Times New Roman" w:eastAsia="Times New Roman" w:hAnsi="Times New Roman" w:cs="Times New Roman"/>
          <w:sz w:val="24"/>
          <w:szCs w:val="24"/>
        </w:rPr>
        <w:t>Староибрайкинское</w:t>
      </w:r>
      <w:proofErr w:type="spellEnd"/>
      <w:r>
        <w:rPr>
          <w:rFonts w:ascii="Times New Roman" w:eastAsia="Times New Roman" w:hAnsi="Times New Roman" w:cs="Times New Roman"/>
          <w:sz w:val="24"/>
          <w:szCs w:val="24"/>
        </w:rPr>
        <w:t xml:space="preserve"> сельское поселение  </w:t>
      </w:r>
      <w:proofErr w:type="spellStart"/>
      <w:r>
        <w:rPr>
          <w:rFonts w:ascii="Times New Roman" w:eastAsia="Times New Roman" w:hAnsi="Times New Roman" w:cs="Times New Roman"/>
          <w:sz w:val="24"/>
          <w:szCs w:val="24"/>
        </w:rPr>
        <w:t>Аксубаевского</w:t>
      </w:r>
      <w:proofErr w:type="spellEnd"/>
      <w:r>
        <w:rPr>
          <w:rFonts w:ascii="Times New Roman" w:eastAsia="Times New Roman" w:hAnsi="Times New Roman" w:cs="Times New Roman"/>
          <w:sz w:val="24"/>
          <w:szCs w:val="24"/>
        </w:rPr>
        <w:t xml:space="preserve">   муниципального района Республики Татарстан» (далее по тексту – поселение).</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Муниципальное образование «</w:t>
      </w:r>
      <w:proofErr w:type="spellStart"/>
      <w:r>
        <w:rPr>
          <w:rFonts w:ascii="Times New Roman" w:eastAsia="Times New Roman" w:hAnsi="Times New Roman" w:cs="Times New Roman"/>
          <w:sz w:val="24"/>
          <w:szCs w:val="24"/>
        </w:rPr>
        <w:t>Староибрайкинское</w:t>
      </w:r>
      <w:proofErr w:type="spellEnd"/>
      <w:r>
        <w:rPr>
          <w:rFonts w:ascii="Times New Roman" w:eastAsia="Times New Roman" w:hAnsi="Times New Roman" w:cs="Times New Roman"/>
          <w:sz w:val="24"/>
          <w:szCs w:val="24"/>
        </w:rPr>
        <w:t xml:space="preserve"> сельское поселение» входит в состав </w:t>
      </w:r>
      <w:proofErr w:type="spellStart"/>
      <w:r>
        <w:rPr>
          <w:rFonts w:ascii="Times New Roman" w:eastAsia="Times New Roman" w:hAnsi="Times New Roman" w:cs="Times New Roman"/>
          <w:sz w:val="24"/>
          <w:szCs w:val="24"/>
        </w:rPr>
        <w:t>Аксубаевского</w:t>
      </w:r>
      <w:proofErr w:type="spellEnd"/>
      <w:r>
        <w:rPr>
          <w:rFonts w:ascii="Times New Roman" w:eastAsia="Times New Roman" w:hAnsi="Times New Roman" w:cs="Times New Roman"/>
          <w:sz w:val="24"/>
          <w:szCs w:val="24"/>
        </w:rPr>
        <w:t xml:space="preserve"> муниципального района Республики Татарстан.</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 Территориальное устройство поселения</w:t>
      </w:r>
    </w:p>
    <w:p w:rsidR="00613F74" w:rsidRDefault="00613F74" w:rsidP="00613F74">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В состав территории поселения входят населенные пункты: село Старое </w:t>
      </w:r>
      <w:proofErr w:type="spellStart"/>
      <w:r>
        <w:rPr>
          <w:rFonts w:ascii="Times New Roman" w:eastAsia="Times New Roman" w:hAnsi="Times New Roman" w:cs="Times New Roman"/>
          <w:sz w:val="24"/>
          <w:szCs w:val="24"/>
        </w:rPr>
        <w:t>Ибрайкино</w:t>
      </w:r>
      <w:proofErr w:type="spellEnd"/>
      <w:r>
        <w:rPr>
          <w:rFonts w:ascii="Times New Roman" w:eastAsia="Times New Roman" w:hAnsi="Times New Roman" w:cs="Times New Roman"/>
          <w:sz w:val="24"/>
          <w:szCs w:val="24"/>
        </w:rPr>
        <w:t>.</w:t>
      </w:r>
    </w:p>
    <w:p w:rsidR="00613F74" w:rsidRDefault="00613F74" w:rsidP="00613F74">
      <w:pPr>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Административным центром поселения является населенный пункт – село Старое </w:t>
      </w:r>
      <w:proofErr w:type="spellStart"/>
      <w:r>
        <w:rPr>
          <w:rFonts w:ascii="Times New Roman" w:eastAsia="Times New Roman" w:hAnsi="Times New Roman" w:cs="Times New Roman"/>
          <w:sz w:val="24"/>
          <w:szCs w:val="24"/>
        </w:rPr>
        <w:t>Ибрайкино</w:t>
      </w:r>
      <w:proofErr w:type="spellEnd"/>
      <w:r>
        <w:rPr>
          <w:rFonts w:ascii="Times New Roman" w:eastAsia="Times New Roman" w:hAnsi="Times New Roman" w:cs="Times New Roman"/>
          <w:sz w:val="24"/>
          <w:szCs w:val="24"/>
        </w:rPr>
        <w:t>.</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w:t>
      </w:r>
      <w:proofErr w:type="spellStart"/>
      <w:r>
        <w:rPr>
          <w:rFonts w:ascii="Times New Roman" w:eastAsia="Times New Roman" w:hAnsi="Times New Roman" w:cs="Times New Roman"/>
          <w:sz w:val="24"/>
          <w:szCs w:val="24"/>
        </w:rPr>
        <w:t>Аксубаевский</w:t>
      </w:r>
      <w:proofErr w:type="spellEnd"/>
      <w:r>
        <w:rPr>
          <w:rFonts w:ascii="Times New Roman" w:eastAsia="Times New Roman" w:hAnsi="Times New Roman" w:cs="Times New Roman"/>
          <w:sz w:val="24"/>
          <w:szCs w:val="24"/>
        </w:rPr>
        <w:t xml:space="preserve"> муниципальный район» и муниципальных образований в его составе».</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В состав территории поселения входят земли независимо от форм собственности и целевого назначения. </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3. Право граждан на осуществление местного самоуправления в поселении</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gramStart"/>
      <w:r>
        <w:rPr>
          <w:rFonts w:ascii="Times New Roman" w:eastAsia="Times New Roman" w:hAnsi="Times New Roman" w:cs="Times New Roman"/>
          <w:sz w:val="24"/>
          <w:szCs w:val="24"/>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4. Структура органов местного самоуправления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Pr>
          <w:rFonts w:ascii="Times New Roman" w:eastAsia="Times New Roman" w:hAnsi="Times New Roman" w:cs="Times New Roman"/>
          <w:i/>
          <w:sz w:val="24"/>
          <w:szCs w:val="24"/>
        </w:rPr>
        <w:t>.</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Изменение структуры органов местного самоуправления поселения осуществляется путем внесения изменений в настоящий Устав.</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5. Вопросы местного значения поселения</w:t>
      </w:r>
    </w:p>
    <w:p w:rsidR="00613F74" w:rsidRDefault="00613F74" w:rsidP="00613F74">
      <w:pPr>
        <w:pStyle w:val="ae"/>
        <w:numPr>
          <w:ilvl w:val="0"/>
          <w:numId w:val="2"/>
        </w:numPr>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К вопросам местного значения, находящимся в ведении </w:t>
      </w:r>
    </w:p>
    <w:p w:rsidR="00613F74" w:rsidRDefault="00613F74" w:rsidP="00613F74">
      <w:pPr>
        <w:pStyle w:val="ae"/>
        <w:numPr>
          <w:ilvl w:val="0"/>
          <w:numId w:val="2"/>
        </w:numPr>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поселения относятся:</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составление и рассмотрение проекта бюджета поселения, утверждение и исполнение бюджета поселения, осуществление </w:t>
      </w:r>
      <w:proofErr w:type="gramStart"/>
      <w:r>
        <w:rPr>
          <w:rFonts w:ascii="Times New Roman" w:eastAsia="Calibri" w:hAnsi="Times New Roman" w:cs="Times New Roman"/>
          <w:sz w:val="24"/>
          <w:szCs w:val="24"/>
        </w:rPr>
        <w:t>контроля за</w:t>
      </w:r>
      <w:proofErr w:type="gramEnd"/>
      <w:r>
        <w:rPr>
          <w:rFonts w:ascii="Times New Roman" w:eastAsia="Calibri" w:hAnsi="Times New Roman" w:cs="Times New Roman"/>
          <w:sz w:val="24"/>
          <w:szCs w:val="24"/>
        </w:rPr>
        <w:t xml:space="preserve"> его исполнением, составление и утверждение отчета об исполнении бюджета поселения;</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 установление, изменение и отмена местных налогов и сборов поселения;</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 обеспечение первичных мер пожарной безопасности в границах населенных пунктов поселения;</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6) создание условий для организации досуга и обеспечения жителей поселения услугами организаций культуры;</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8) формирование архивных фондов поселения;</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9) утверждение правил благоустройства территории поселения, осуществление контроля за их соблюдением, </w:t>
      </w:r>
      <w:r>
        <w:rPr>
          <w:rFonts w:ascii="Times New Roman" w:hAnsi="Times New Roman" w:cs="Times New Roman"/>
          <w:sz w:val="24"/>
          <w:szCs w:val="24"/>
        </w:rPr>
        <w:t>организация благоустройства территории поселения в соответствии с указанными правилами</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вступает в силу с 1 января 2019г)</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w:t>
      </w:r>
      <w:r>
        <w:rPr>
          <w:rFonts w:ascii="Times New Roman" w:eastAsia="Calibri" w:hAnsi="Times New Roman" w:cs="Times New Roman"/>
          <w:sz w:val="24"/>
          <w:szCs w:val="24"/>
        </w:rPr>
        <w:lastRenderedPageBreak/>
        <w:t>аннулирование таких наименований, размещение информации в государственном адресном реестре;</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Pr>
          <w:rFonts w:ascii="Times New Roman" w:hAnsi="Times New Roman" w:cs="Times New Roman"/>
          <w:bCs/>
          <w:sz w:val="24"/>
          <w:szCs w:val="24"/>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Times New Roman" w:hAnsi="Times New Roman" w:cs="Times New Roman"/>
          <w:bCs/>
          <w:sz w:val="24"/>
          <w:szCs w:val="24"/>
        </w:rPr>
        <w:t>волонтерству</w:t>
      </w:r>
      <w:proofErr w:type="spellEnd"/>
      <w:r>
        <w:rPr>
          <w:rFonts w:ascii="Times New Roman" w:hAnsi="Times New Roman" w:cs="Times New Roman"/>
          <w:bCs/>
          <w:sz w:val="24"/>
          <w:szCs w:val="24"/>
        </w:rPr>
        <w:t>);</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12) организация и осуществление мероприятий по работе с детьми и молодежью в поселении;</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Pr>
          <w:rFonts w:ascii="Times New Roman" w:hAnsi="Times New Roman" w:cs="Times New Roman"/>
          <w:sz w:val="24"/>
          <w:szCs w:val="24"/>
        </w:rPr>
        <w:t>участие в организации деятельности по  сбору (накоплению) (в том числе раздельному накоплению) и транспортированию твердых коммунальных отходов</w:t>
      </w:r>
      <w:r>
        <w:rPr>
          <w:rFonts w:ascii="Times New Roman" w:eastAsia="Calibri" w:hAnsi="Times New Roman" w:cs="Times New Roman"/>
          <w:sz w:val="24"/>
          <w:szCs w:val="24"/>
        </w:rPr>
        <w:t>; (вступает в силу с 1 января 2019г)</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15) организация ритуальных услуг и содержание мест захоронения;</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 организация в </w:t>
      </w:r>
      <w:proofErr w:type="spellStart"/>
      <w:r>
        <w:rPr>
          <w:rFonts w:ascii="Times New Roman" w:hAnsi="Times New Roman" w:cs="Times New Roman"/>
          <w:sz w:val="24"/>
          <w:szCs w:val="24"/>
        </w:rPr>
        <w:t>границахпоселения</w:t>
      </w:r>
      <w:proofErr w:type="spellEnd"/>
      <w:r>
        <w:rPr>
          <w:rFonts w:ascii="Times New Roman" w:hAnsi="Times New Roman" w:cs="Times New Roman"/>
          <w:sz w:val="24"/>
          <w:szCs w:val="24"/>
        </w:rPr>
        <w:t xml:space="preserve">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дорожная деятельность в отношении автомобильных дорог местного значения в границах населенных пунктов поселения;</w:t>
      </w:r>
    </w:p>
    <w:p w:rsidR="00613F74" w:rsidRDefault="00613F74" w:rsidP="00613F7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13F74" w:rsidRDefault="00613F74" w:rsidP="00613F7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13F74" w:rsidRDefault="00613F74" w:rsidP="00613F7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20)  осуществлять стратегическое планирование развития поселения   в соответствии  с Федеральным </w:t>
      </w:r>
      <w:hyperlink r:id="rId5" w:history="1">
        <w:r>
          <w:rPr>
            <w:rStyle w:val="a3"/>
            <w:sz w:val="24"/>
            <w:szCs w:val="24"/>
          </w:rPr>
          <w:t>законом</w:t>
        </w:r>
      </w:hyperlink>
      <w:r>
        <w:rPr>
          <w:rFonts w:ascii="Times New Roman" w:hAnsi="Times New Roman" w:cs="Times New Roman"/>
          <w:sz w:val="24"/>
          <w:szCs w:val="24"/>
        </w:rPr>
        <w:t xml:space="preserve"> от 28 июня 2014 года N 172-ФЗ "О стратегическом планировании в Российской Федерации";</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w:t>
      </w:r>
      <w:proofErr w:type="spellStart"/>
      <w:r>
        <w:rPr>
          <w:rFonts w:ascii="Times New Roman" w:eastAsia="Times New Roman" w:hAnsi="Times New Roman" w:cs="Times New Roman"/>
          <w:sz w:val="24"/>
          <w:szCs w:val="24"/>
        </w:rPr>
        <w:t>Аксубаевского</w:t>
      </w:r>
      <w:proofErr w:type="spellEnd"/>
      <w:r>
        <w:rPr>
          <w:rFonts w:ascii="Times New Roman" w:eastAsia="Times New Roman" w:hAnsi="Times New Roman" w:cs="Times New Roman"/>
          <w:sz w:val="24"/>
          <w:szCs w:val="24"/>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6" w:history="1">
        <w:r>
          <w:rPr>
            <w:rStyle w:val="a3"/>
            <w:sz w:val="24"/>
            <w:szCs w:val="24"/>
          </w:rPr>
          <w:t>кодексом</w:t>
        </w:r>
      </w:hyperlink>
      <w:r>
        <w:rPr>
          <w:rFonts w:ascii="Times New Roman" w:hAnsi="Times New Roman" w:cs="Times New Roman"/>
          <w:sz w:val="24"/>
          <w:szCs w:val="24"/>
        </w:rPr>
        <w:t xml:space="preserve"> Российской Федерации.</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6. Права органов местного самоуправления поселения на решение вопросов, не отнесенных к вопросам местного значения поселений</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Органы местного самоуправления поселения имеют право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w:t>
      </w:r>
    </w:p>
    <w:p w:rsidR="00613F74" w:rsidRDefault="00613F74" w:rsidP="00613F74">
      <w:pPr>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1)создание музеев поселения;</w:t>
      </w:r>
    </w:p>
    <w:p w:rsidR="00613F74" w:rsidRDefault="00613F74" w:rsidP="00613F74">
      <w:pPr>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2).совершение нотариальных действий, предусмотренных законодательством, в случае отсутствия в поселении нотариуса;</w:t>
      </w:r>
    </w:p>
    <w:p w:rsidR="00613F74" w:rsidRDefault="00613F74" w:rsidP="00613F74">
      <w:pPr>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3)участие в осуществлении деятельности по опеке и попечительству;</w:t>
      </w:r>
    </w:p>
    <w:p w:rsidR="00613F74" w:rsidRDefault="00613F74" w:rsidP="00613F74">
      <w:pPr>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13F74" w:rsidRDefault="00613F74" w:rsidP="00613F74">
      <w:pPr>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7)создание муниципальной пожарной охраны;</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создание условий для развития туризма;</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оказание поддержки общественным наблюдательным комиссиям, осуществляющим общественный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history="1">
        <w:r>
          <w:rPr>
            <w:rStyle w:val="a3"/>
            <w:sz w:val="24"/>
            <w:szCs w:val="24"/>
          </w:rPr>
          <w:t>законом</w:t>
        </w:r>
      </w:hyperlink>
      <w:r>
        <w:rPr>
          <w:rFonts w:ascii="Times New Roman" w:eastAsia="Times New Roman" w:hAnsi="Times New Roman" w:cs="Times New Roman"/>
          <w:sz w:val="24"/>
          <w:szCs w:val="24"/>
        </w:rPr>
        <w:t xml:space="preserve"> от 24 ноября 1995 года № 181-ФЗ "О социальной защите инвалидов в Российской Федерации";</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eastAsia="Times New Roman" w:hAnsi="Times New Roman" w:cs="Times New Roman"/>
          <w:sz w:val="24"/>
          <w:szCs w:val="24"/>
        </w:rPr>
        <w:t xml:space="preserve">осуществление в ценовых зонах теплоснабжения муниципального </w:t>
      </w: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в пределах полномочий, установленных Федеральным законом "О теплоснабжении;</w:t>
      </w:r>
    </w:p>
    <w:p w:rsidR="00613F74" w:rsidRDefault="00613F74" w:rsidP="00613F74">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Calibri" w:hAnsi="Times New Roman" w:cs="Times New Roman"/>
          <w:sz w:val="24"/>
          <w:szCs w:val="24"/>
        </w:rPr>
        <w:t>13)</w:t>
      </w:r>
      <w:r>
        <w:rPr>
          <w:rFonts w:ascii="Times New Roman" w:eastAsia="Times New Roman" w:hAnsi="Times New Roman" w:cs="Times New Roman"/>
          <w:sz w:val="24"/>
          <w:szCs w:val="24"/>
        </w:rPr>
        <w:t xml:space="preserve"> осуществление мероприятий по отлову и содержанию безнадзорных животных, обитающих на территории поселения;</w:t>
      </w:r>
    </w:p>
    <w:p w:rsidR="00613F74" w:rsidRDefault="00613F74" w:rsidP="00613F74">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14) осуществление мероприятий в сфере профилактики правонарушений, предусмотренных Федеральным </w:t>
      </w:r>
      <w:hyperlink r:id="rId8" w:history="1">
        <w:r>
          <w:rPr>
            <w:rStyle w:val="a3"/>
            <w:sz w:val="24"/>
            <w:szCs w:val="24"/>
          </w:rPr>
          <w:t>законом</w:t>
        </w:r>
      </w:hyperlink>
      <w:r>
        <w:rPr>
          <w:rFonts w:ascii="Times New Roman" w:hAnsi="Times New Roman"/>
          <w:sz w:val="24"/>
          <w:szCs w:val="24"/>
        </w:rPr>
        <w:t xml:space="preserve"> от 23 июня 2016 года № 182-ФЗ "Об основах системы профилактики правонарушений в Российской Федерации";</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sz w:val="24"/>
          <w:szCs w:val="24"/>
        </w:rPr>
        <w:t xml:space="preserve">15) </w:t>
      </w:r>
      <w:r>
        <w:rPr>
          <w:rFonts w:ascii="Times New Roman" w:hAnsi="Times New Roman" w:cs="Times New Roman"/>
          <w:sz w:val="24"/>
          <w:szCs w:val="24"/>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Pr>
          <w:rFonts w:ascii="Times New Roman" w:eastAsia="Times New Roman" w:hAnsi="Times New Roman" w:cs="Times New Roman"/>
          <w:sz w:val="24"/>
          <w:szCs w:val="24"/>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7. Участие поселения в межмуниципальном сотрудничестве</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8. Взаимоотношения органов местного самоуправления поселения с органами государственной власти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Взаимоотношения органов местного самоуправления поселения с органами государственной власти осуществляется посредством: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заключения договоров (соглашений) между органами местного самоуправления поселения и органами государственной власти;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создания постоянных либо временных координационных, консультативных, совещательных и иных рабочих органов;</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законодательной инициативы Совета поселения в Государственном Совете Республики Татарстан;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иных форм взаимодействия, установленных законодательством.</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9. Правовое регулирование муниципальной службы</w:t>
      </w:r>
    </w:p>
    <w:p w:rsidR="00613F74" w:rsidRDefault="00613F74" w:rsidP="00613F74">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proofErr w:type="gramStart"/>
      <w:r>
        <w:rPr>
          <w:rFonts w:ascii="Times New Roman" w:eastAsia="Times New Roman" w:hAnsi="Times New Roman" w:cs="Times New Roman"/>
          <w:sz w:val="24"/>
          <w:szCs w:val="24"/>
        </w:rPr>
        <w:t>,</w:t>
      </w:r>
      <w:r>
        <w:rPr>
          <w:rFonts w:ascii="Times New Roman" w:eastAsia="Times New Roman" w:hAnsi="Times New Roman" w:cs="Times New Roman"/>
          <w:bCs/>
          <w:sz w:val="24"/>
          <w:szCs w:val="24"/>
        </w:rPr>
        <w:t>К</w:t>
      </w:r>
      <w:proofErr w:type="gramEnd"/>
      <w:r>
        <w:rPr>
          <w:rFonts w:ascii="Times New Roman" w:eastAsia="Times New Roman" w:hAnsi="Times New Roman" w:cs="Times New Roman"/>
          <w:bCs/>
          <w:sz w:val="24"/>
          <w:szCs w:val="24"/>
        </w:rPr>
        <w:t xml:space="preserve">одексом Республики Татарстан о муниципальной службе от 25 июня 2013 года № 50-ЗРТ </w:t>
      </w:r>
      <w:r>
        <w:rPr>
          <w:rFonts w:ascii="Times New Roman" w:eastAsia="Times New Roman" w:hAnsi="Times New Roman" w:cs="Times New Roman"/>
          <w:sz w:val="24"/>
          <w:szCs w:val="24"/>
        </w:rPr>
        <w:t>и муниципальными правовыми актами поселения.</w:t>
      </w:r>
    </w:p>
    <w:p w:rsidR="00613F74" w:rsidRDefault="00613F74" w:rsidP="00613F74">
      <w:pPr>
        <w:spacing w:after="0" w:line="240" w:lineRule="auto"/>
        <w:ind w:firstLine="709"/>
        <w:jc w:val="center"/>
        <w:rPr>
          <w:rFonts w:ascii="Times New Roman" w:eastAsia="Times New Roman" w:hAnsi="Times New Roman" w:cs="Times New Roman"/>
          <w:b/>
          <w:sz w:val="24"/>
          <w:szCs w:val="24"/>
        </w:rPr>
      </w:pPr>
    </w:p>
    <w:p w:rsidR="00613F74" w:rsidRDefault="00613F74" w:rsidP="00613F7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10. Непосредственное участие населения в осуществлении местного самоуправления</w:t>
      </w:r>
    </w:p>
    <w:p w:rsidR="00613F74" w:rsidRDefault="00613F74" w:rsidP="00613F7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местный референдум;</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муниципальные выборы;</w:t>
      </w:r>
    </w:p>
    <w:p w:rsidR="00613F74" w:rsidRDefault="00613F74" w:rsidP="00613F74">
      <w:pPr>
        <w:autoSpaceDE w:val="0"/>
        <w:autoSpaceDN w:val="0"/>
        <w:adjustRightInd w:val="0"/>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голосование по отзыву депутата, выборного должностного лица местного самоуправления;</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голосование по вопросам изменения границ поселения, преобразования поселения;</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сход граждан;</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правотворческая инициатива граждан;</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территориальное общественное самоуправление;</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староста сельского поселения;</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публичные слушания, общественные обсуждения;</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собрание граждан;</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конференция граждан (собрание делегатов);</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опрос граждан;</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обращения граждан в органы местного самоуправления;</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13F74" w:rsidRDefault="00613F74" w:rsidP="00613F74">
      <w:pPr>
        <w:spacing w:after="0" w:line="252"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11. Местный референдум</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Местный референдум проводится на всей территории поселения.</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Решение о проведении местного референдума принимается Советом поселения по инициативе:</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граждан, имеющих право на участие в местном референдуме;</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Совета поселения и Главы поселения, выдвинутой ими совместно.</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Итоги голосования и принятое на местном референдуме решение подлежат официальному опубликованию (обнародованию).</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613F74" w:rsidRDefault="00613F74" w:rsidP="00613F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613F74" w:rsidRDefault="00613F74" w:rsidP="00613F74">
      <w:pPr>
        <w:spacing w:after="0" w:line="240" w:lineRule="auto"/>
        <w:ind w:firstLine="540"/>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12. Муниципальные выборы</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2. Для проведения выборов депутата Совета поселения образуются одномандатные и (или) </w:t>
      </w:r>
      <w:proofErr w:type="spellStart"/>
      <w:r>
        <w:rPr>
          <w:rFonts w:ascii="Times New Roman" w:eastAsia="Times New Roman" w:hAnsi="Times New Roman" w:cs="Times New Roman"/>
          <w:sz w:val="24"/>
          <w:szCs w:val="24"/>
        </w:rPr>
        <w:t>многомандатные</w:t>
      </w:r>
      <w:proofErr w:type="spellEnd"/>
      <w:r>
        <w:rPr>
          <w:rFonts w:ascii="Times New Roman" w:eastAsia="Times New Roman" w:hAnsi="Times New Roman" w:cs="Times New Roman"/>
          <w:sz w:val="24"/>
          <w:szCs w:val="24"/>
        </w:rPr>
        <w:t xml:space="preserve"> избирательные округа </w:t>
      </w:r>
      <w:r>
        <w:rPr>
          <w:rFonts w:ascii="Times New Roman" w:hAnsi="Times New Roman" w:cs="Times New Roman"/>
          <w:sz w:val="24"/>
          <w:szCs w:val="24"/>
        </w:rPr>
        <w:t xml:space="preserve">в соответствии с требованиями </w:t>
      </w:r>
      <w:r>
        <w:rPr>
          <w:rFonts w:ascii="Times New Roman" w:hAnsi="Times New Roman" w:cs="Times New Roman"/>
          <w:sz w:val="24"/>
          <w:szCs w:val="24"/>
        </w:rPr>
        <w:lastRenderedPageBreak/>
        <w:t>Федерального закона "Об основных гарантиях избирательных прав и права на участие в референдуме граждан Российской Федерации"</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Порядок </w:t>
      </w:r>
      <w:proofErr w:type="gramStart"/>
      <w:r>
        <w:rPr>
          <w:rFonts w:ascii="Times New Roman" w:eastAsia="Times New Roman" w:hAnsi="Times New Roman" w:cs="Times New Roman"/>
          <w:sz w:val="24"/>
          <w:szCs w:val="24"/>
        </w:rPr>
        <w:t>определения результатов выборов депутатов Совета</w:t>
      </w:r>
      <w:proofErr w:type="gramEnd"/>
      <w:r>
        <w:rPr>
          <w:rFonts w:ascii="Times New Roman" w:eastAsia="Times New Roman" w:hAnsi="Times New Roman" w:cs="Times New Roman"/>
          <w:sz w:val="24"/>
          <w:szCs w:val="24"/>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613F74" w:rsidRDefault="00613F74" w:rsidP="00613F74">
      <w:pPr>
        <w:spacing w:after="0" w:line="240" w:lineRule="auto"/>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Статья 13. Голосование по отзыву депутата Совета поселения, выборного должностного лица местного самоуправления поселения.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w:t>
      </w:r>
      <w:proofErr w:type="gramEnd"/>
      <w:r>
        <w:rPr>
          <w:rFonts w:ascii="Times New Roman" w:eastAsia="Times New Roman" w:hAnsi="Times New Roman" w:cs="Times New Roman"/>
          <w:sz w:val="24"/>
          <w:szCs w:val="24"/>
        </w:rPr>
        <w:t>,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w:t>
      </w:r>
      <w:r>
        <w:rPr>
          <w:rFonts w:ascii="Times New Roman" w:eastAsia="Times New Roman" w:hAnsi="Times New Roman" w:cs="Times New Roman"/>
          <w:sz w:val="24"/>
          <w:szCs w:val="24"/>
        </w:rPr>
        <w:lastRenderedPageBreak/>
        <w:t xml:space="preserve">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Pr>
          <w:rFonts w:ascii="Times New Roman" w:eastAsia="Times New Roman" w:hAnsi="Times New Roman" w:cs="Times New Roman"/>
          <w:sz w:val="24"/>
          <w:szCs w:val="24"/>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Pr>
          <w:rFonts w:ascii="Times New Roman" w:eastAsia="Times New Roman" w:hAnsi="Times New Roman" w:cs="Times New Roman"/>
          <w:sz w:val="24"/>
          <w:szCs w:val="24"/>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Pr>
          <w:rFonts w:ascii="Times New Roman" w:eastAsia="Times New Roman" w:hAnsi="Times New Roman" w:cs="Times New Roman"/>
          <w:sz w:val="24"/>
          <w:szCs w:val="24"/>
        </w:rPr>
        <w:t>подтверждены</w:t>
      </w:r>
      <w:proofErr w:type="gramEnd"/>
      <w:r>
        <w:rPr>
          <w:rFonts w:ascii="Times New Roman" w:eastAsia="Times New Roman" w:hAnsi="Times New Roman" w:cs="Times New Roman"/>
          <w:sz w:val="24"/>
          <w:szCs w:val="24"/>
        </w:rPr>
        <w:t xml:space="preserve"> указанные противоправное решение или действие (бездействие) депутата.</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613F74" w:rsidRDefault="00613F74" w:rsidP="00613F74">
      <w:pPr>
        <w:spacing w:after="0" w:line="240" w:lineRule="auto"/>
        <w:ind w:firstLine="539"/>
        <w:jc w:val="both"/>
        <w:rPr>
          <w:rFonts w:ascii="Times New Roman" w:hAnsi="Times New Roman" w:cs="Times New Roman"/>
          <w:sz w:val="24"/>
          <w:szCs w:val="24"/>
        </w:rPr>
      </w:pPr>
      <w:r>
        <w:rPr>
          <w:rFonts w:ascii="Times New Roman" w:eastAsia="Times New Roman" w:hAnsi="Times New Roman" w:cs="Times New Roman"/>
          <w:sz w:val="24"/>
          <w:szCs w:val="24"/>
        </w:rPr>
        <w:t>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епутат</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выборное должностное лицо местного самоуправления поселения </w:t>
      </w:r>
      <w:r>
        <w:rPr>
          <w:rFonts w:ascii="Times New Roman" w:hAnsi="Times New Roman" w:cs="Times New Roman"/>
          <w:sz w:val="24"/>
          <w:szCs w:val="24"/>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Pr>
          <w:rFonts w:ascii="Times New Roman" w:eastAsia="Times New Roman" w:hAnsi="Times New Roman" w:cs="Times New Roman"/>
          <w:sz w:val="24"/>
          <w:szCs w:val="24"/>
        </w:rPr>
        <w:t>выборное должностное лицо местного самоуправления поселения</w:t>
      </w:r>
      <w:r>
        <w:rPr>
          <w:rFonts w:ascii="Times New Roman" w:hAnsi="Times New Roman" w:cs="Times New Roman"/>
          <w:sz w:val="24"/>
          <w:szCs w:val="24"/>
        </w:rPr>
        <w:t xml:space="preserve"> извещается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его проведения.</w:t>
      </w:r>
    </w:p>
    <w:p w:rsidR="00613F74" w:rsidRDefault="00613F74" w:rsidP="00613F7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Итоги голосования по отзыву </w:t>
      </w:r>
      <w:proofErr w:type="gramStart"/>
      <w:r>
        <w:rPr>
          <w:rFonts w:ascii="Times New Roman" w:eastAsia="Times New Roman" w:hAnsi="Times New Roman" w:cs="Times New Roman"/>
          <w:sz w:val="24"/>
          <w:szCs w:val="24"/>
        </w:rPr>
        <w:t>депутата Совета поселения выборного должностного лица местного самоуправления поселения</w:t>
      </w:r>
      <w:proofErr w:type="gramEnd"/>
      <w:r>
        <w:rPr>
          <w:rFonts w:ascii="Times New Roman" w:eastAsia="Times New Roman" w:hAnsi="Times New Roman" w:cs="Times New Roman"/>
          <w:sz w:val="24"/>
          <w:szCs w:val="24"/>
        </w:rPr>
        <w:t xml:space="preserve"> подлежат официальному опубликованию (обнародованию).</w:t>
      </w:r>
    </w:p>
    <w:p w:rsidR="00613F74" w:rsidRDefault="00613F74" w:rsidP="00613F74">
      <w:pPr>
        <w:spacing w:before="60"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613F74" w:rsidRDefault="00613F74" w:rsidP="00613F74">
      <w:pPr>
        <w:spacing w:after="0" w:line="240" w:lineRule="auto"/>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14. Голосование по вопросам изменения границ поселения, преобразования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bookmarkStart w:id="0" w:name="sub_2404"/>
      <w:r>
        <w:rPr>
          <w:rFonts w:ascii="Times New Roman" w:eastAsia="Times New Roman" w:hAnsi="Times New Roman" w:cs="Times New Roman"/>
          <w:sz w:val="24"/>
          <w:szCs w:val="24"/>
        </w:rPr>
        <w:t>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0"/>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613F74" w:rsidRDefault="00613F74" w:rsidP="00613F74">
      <w:pPr>
        <w:tabs>
          <w:tab w:val="center" w:pos="4153"/>
          <w:tab w:val="right" w:pos="8306"/>
        </w:tabs>
        <w:spacing w:after="0" w:line="240" w:lineRule="auto"/>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15. Правотворческая инициатива граждан</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Население поселения имеет право на правотворческую инициативу в порядке, установленном настоящим Уставом и нормативным правовым актом Совета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613F74" w:rsidRDefault="00613F74" w:rsidP="00613F74">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 целях осуществления правотворческой инициативы население поселения вправе:</w:t>
      </w:r>
    </w:p>
    <w:p w:rsidR="00613F74" w:rsidRDefault="00613F74" w:rsidP="00613F74">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613F74" w:rsidRDefault="00613F74" w:rsidP="00613F74">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создавать инициативные группы по сбору подписей в поддержку выдвижения правотворческой инициативы;</w:t>
      </w:r>
    </w:p>
    <w:p w:rsidR="00613F74" w:rsidRDefault="00613F74" w:rsidP="00613F74">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613F74" w:rsidRDefault="00613F74" w:rsidP="00613F74">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613F74" w:rsidRDefault="00613F74" w:rsidP="00613F74">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613F74" w:rsidRDefault="00613F74" w:rsidP="00613F74">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613F74" w:rsidRDefault="00613F74" w:rsidP="00613F74">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613F74" w:rsidRDefault="00613F74" w:rsidP="00613F74">
      <w:pP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Мотивированное решение, принятое по результатам рассмотрения проекта муниципального правового акта, внесенного в порядке реализации правотворческой </w:t>
      </w:r>
      <w:r>
        <w:rPr>
          <w:rFonts w:ascii="Times New Roman" w:eastAsia="Times New Roman" w:hAnsi="Times New Roman" w:cs="Times New Roman"/>
          <w:sz w:val="24"/>
          <w:szCs w:val="24"/>
        </w:rPr>
        <w:lastRenderedPageBreak/>
        <w:t>инициативы граждан, должно быть официально в письменной форме доведено до сведения внесшей его инициативной группы граждан.</w:t>
      </w:r>
    </w:p>
    <w:p w:rsidR="00613F74" w:rsidRDefault="00613F74" w:rsidP="00613F74">
      <w:pPr>
        <w:spacing w:after="0" w:line="240" w:lineRule="auto"/>
        <w:ind w:firstLine="540"/>
        <w:jc w:val="both"/>
        <w:rPr>
          <w:rFonts w:ascii="Times New Roman" w:eastAsia="Times New Roman" w:hAnsi="Times New Roman" w:cs="Times New Roman"/>
          <w:b/>
          <w:sz w:val="24"/>
          <w:szCs w:val="24"/>
        </w:rPr>
      </w:pPr>
      <w:bookmarkStart w:id="1" w:name="sub_2711"/>
      <w:r>
        <w:rPr>
          <w:rFonts w:ascii="Times New Roman" w:eastAsia="Times New Roman" w:hAnsi="Times New Roman" w:cs="Times New Roman"/>
          <w:b/>
          <w:sz w:val="24"/>
          <w:szCs w:val="24"/>
        </w:rPr>
        <w:t>Статья 16. Территориальное общественное самоуправление</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В уставе территориального общественного самоуправления устанавливаются: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территория, на которой оно осуществляется;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порядок принятия решений;</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порядок прекращения осуществления территориального общественного самоуправления.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установление структуры органов территориального общественного самоуправления;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избрание органов территориального общественного самоуправления;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Pr>
          <w:rFonts w:ascii="Times New Roman" w:eastAsia="Times New Roman" w:hAnsi="Times New Roman" w:cs="Times New Roman"/>
          <w:sz w:val="24"/>
          <w:szCs w:val="24"/>
        </w:rPr>
        <w:t>а о ее</w:t>
      </w:r>
      <w:proofErr w:type="gramEnd"/>
      <w:r>
        <w:rPr>
          <w:rFonts w:ascii="Times New Roman" w:eastAsia="Times New Roman" w:hAnsi="Times New Roman" w:cs="Times New Roman"/>
          <w:sz w:val="24"/>
          <w:szCs w:val="24"/>
        </w:rPr>
        <w:t xml:space="preserve"> исполнении;</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рассмотрение и утверждение отчетов о деятельности органов территориального общественного самоуправления.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Органы территориального общественного самоуправления: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представляют интересы населения, проживающего на соответствующей территории;</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обеспечивают исполнение решений, принятых на собраниях и конференциях граждан;</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1"/>
    <w:p w:rsidR="00613F74" w:rsidRDefault="00613F74" w:rsidP="00613F74">
      <w:pPr>
        <w:spacing w:after="0" w:line="240" w:lineRule="auto"/>
        <w:ind w:firstLine="540"/>
        <w:jc w:val="both"/>
        <w:rPr>
          <w:rFonts w:ascii="Times New Roman" w:eastAsia="Times New Roman" w:hAnsi="Times New Roman" w:cs="Times New Roman"/>
          <w:sz w:val="24"/>
          <w:szCs w:val="24"/>
        </w:rPr>
      </w:pPr>
    </w:p>
    <w:p w:rsidR="00613F74" w:rsidRDefault="00613F74" w:rsidP="00613F74">
      <w:pPr>
        <w:spacing w:after="0" w:line="240" w:lineRule="auto"/>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17. Порядок учреждения территориального общественного самоуправления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18. Порядок регистрации устава территориального общественного самоуправления</w:t>
      </w:r>
    </w:p>
    <w:p w:rsidR="00613F74" w:rsidRDefault="00613F74" w:rsidP="00613F74">
      <w:pPr>
        <w:numPr>
          <w:ilvl w:val="0"/>
          <w:numId w:val="4"/>
        </w:numPr>
        <w:tabs>
          <w:tab w:val="num" w:pos="0"/>
        </w:tabs>
        <w:spacing w:before="6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613F74" w:rsidRDefault="00613F74" w:rsidP="00613F74">
      <w:pPr>
        <w:numPr>
          <w:ilvl w:val="0"/>
          <w:numId w:val="6"/>
        </w:numPr>
        <w:tabs>
          <w:tab w:val="num" w:pos="0"/>
        </w:tabs>
        <w:spacing w:before="60"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613F74" w:rsidRDefault="00613F74" w:rsidP="00613F74">
      <w:pPr>
        <w:numPr>
          <w:ilvl w:val="0"/>
          <w:numId w:val="6"/>
        </w:numPr>
        <w:tabs>
          <w:tab w:val="num" w:pos="0"/>
        </w:tabs>
        <w:spacing w:before="60"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613F74" w:rsidRDefault="00613F74" w:rsidP="00613F74">
      <w:pPr>
        <w:numPr>
          <w:ilvl w:val="0"/>
          <w:numId w:val="6"/>
        </w:numPr>
        <w:tabs>
          <w:tab w:val="num" w:pos="0"/>
        </w:tabs>
        <w:spacing w:before="60"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два экземпляра устава территориального общественного самоуправления.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Требование о представлении других документов, кроме документов, установленных пунктом 1 настоящей статьи, не допускается.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Уполномоченному представителю выдается расписка в получении документов с указанием перечня и даты их получения.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613F74" w:rsidRDefault="00613F74" w:rsidP="00613F74">
      <w:pPr>
        <w:spacing w:before="6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613F74" w:rsidRDefault="00613F74" w:rsidP="00613F74">
      <w:pPr>
        <w:spacing w:before="6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613F74" w:rsidRDefault="00613F74" w:rsidP="00613F74">
      <w:pPr>
        <w:spacing w:before="6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Основаниями для отказа в регистрации устава территориального общественного самоуправления могут быть:</w:t>
      </w:r>
    </w:p>
    <w:p w:rsidR="00613F74" w:rsidRDefault="00613F74" w:rsidP="00613F74">
      <w:pPr>
        <w:spacing w:before="6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613F74" w:rsidRDefault="00613F74" w:rsidP="00613F74">
      <w:pPr>
        <w:spacing w:before="6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 соблюдение требования пункта 4 статьи 16 настоящего Устава.</w:t>
      </w:r>
    </w:p>
    <w:p w:rsidR="00613F74" w:rsidRDefault="00613F74" w:rsidP="00613F74">
      <w:pPr>
        <w:spacing w:before="6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613F74" w:rsidRDefault="00613F74" w:rsidP="00613F74">
      <w:pPr>
        <w:spacing w:before="6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613F74" w:rsidRDefault="00613F74" w:rsidP="00613F74">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19. Староста сельского населенного пункта</w:t>
      </w:r>
    </w:p>
    <w:p w:rsidR="00613F74" w:rsidRDefault="00613F74" w:rsidP="00613F7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613F74" w:rsidRDefault="00613F74" w:rsidP="00613F7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13F74" w:rsidRDefault="00613F74" w:rsidP="00613F7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w:t>
      </w:r>
      <w:r>
        <w:rPr>
          <w:rFonts w:ascii="Times New Roman" w:hAnsi="Times New Roman" w:cs="Times New Roman"/>
          <w:bCs/>
          <w:sz w:val="24"/>
          <w:szCs w:val="24"/>
        </w:rPr>
        <w:lastRenderedPageBreak/>
        <w:t>трудовых отношениях и иных непосредственно связанных с ними отношениях с органами местного самоуправления.</w:t>
      </w:r>
    </w:p>
    <w:p w:rsidR="00613F74" w:rsidRDefault="00613F74" w:rsidP="00613F7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4. Старостой сельского населенного пункта не может быть назначено лицо:</w:t>
      </w:r>
    </w:p>
    <w:p w:rsidR="00613F74" w:rsidRDefault="00613F74" w:rsidP="00613F7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w:t>
      </w:r>
      <w:proofErr w:type="gramStart"/>
      <w:r>
        <w:rPr>
          <w:rFonts w:ascii="Times New Roman" w:hAnsi="Times New Roman" w:cs="Times New Roman"/>
          <w:bCs/>
          <w:sz w:val="24"/>
          <w:szCs w:val="24"/>
        </w:rPr>
        <w:t>замещающее</w:t>
      </w:r>
      <w:proofErr w:type="gramEnd"/>
      <w:r>
        <w:rPr>
          <w:rFonts w:ascii="Times New Roman" w:hAnsi="Times New Roman" w:cs="Times New Roman"/>
          <w:bCs/>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613F74" w:rsidRDefault="00613F74" w:rsidP="00613F7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2) </w:t>
      </w:r>
      <w:proofErr w:type="gramStart"/>
      <w:r>
        <w:rPr>
          <w:rFonts w:ascii="Times New Roman" w:hAnsi="Times New Roman" w:cs="Times New Roman"/>
          <w:bCs/>
          <w:sz w:val="24"/>
          <w:szCs w:val="24"/>
        </w:rPr>
        <w:t>признанное</w:t>
      </w:r>
      <w:proofErr w:type="gramEnd"/>
      <w:r>
        <w:rPr>
          <w:rFonts w:ascii="Times New Roman" w:hAnsi="Times New Roman" w:cs="Times New Roman"/>
          <w:bCs/>
          <w:sz w:val="24"/>
          <w:szCs w:val="24"/>
        </w:rPr>
        <w:t xml:space="preserve"> судом недееспособным или ограниченно дееспособным;</w:t>
      </w:r>
    </w:p>
    <w:p w:rsidR="00613F74" w:rsidRDefault="00613F74" w:rsidP="00613F7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3) </w:t>
      </w:r>
      <w:proofErr w:type="gramStart"/>
      <w:r>
        <w:rPr>
          <w:rFonts w:ascii="Times New Roman" w:hAnsi="Times New Roman" w:cs="Times New Roman"/>
          <w:bCs/>
          <w:sz w:val="24"/>
          <w:szCs w:val="24"/>
        </w:rPr>
        <w:t>имеющее</w:t>
      </w:r>
      <w:proofErr w:type="gramEnd"/>
      <w:r>
        <w:rPr>
          <w:rFonts w:ascii="Times New Roman" w:hAnsi="Times New Roman" w:cs="Times New Roman"/>
          <w:bCs/>
          <w:sz w:val="24"/>
          <w:szCs w:val="24"/>
        </w:rPr>
        <w:t xml:space="preserve"> непогашенную или неснятую судимость.</w:t>
      </w:r>
    </w:p>
    <w:p w:rsidR="00613F74" w:rsidRDefault="00613F74" w:rsidP="00613F7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9" w:history="1">
        <w:r>
          <w:rPr>
            <w:rStyle w:val="a3"/>
            <w:bCs/>
            <w:sz w:val="24"/>
            <w:szCs w:val="24"/>
          </w:rPr>
          <w:t>пунктами 1</w:t>
        </w:r>
      </w:hyperlink>
      <w:r>
        <w:rPr>
          <w:rFonts w:ascii="Times New Roman" w:hAnsi="Times New Roman" w:cs="Times New Roman"/>
          <w:bCs/>
          <w:sz w:val="24"/>
          <w:szCs w:val="24"/>
        </w:rPr>
        <w:t xml:space="preserve"> - </w:t>
      </w:r>
      <w:hyperlink r:id="rId10" w:history="1">
        <w:r>
          <w:rPr>
            <w:rStyle w:val="a3"/>
            <w:bCs/>
            <w:sz w:val="24"/>
            <w:szCs w:val="24"/>
          </w:rPr>
          <w:t xml:space="preserve">7 пункта 1 статьи </w:t>
        </w:r>
      </w:hyperlink>
      <w:r>
        <w:rPr>
          <w:rFonts w:ascii="Times New Roman" w:hAnsi="Times New Roman" w:cs="Times New Roman"/>
          <w:bCs/>
          <w:sz w:val="24"/>
          <w:szCs w:val="24"/>
        </w:rPr>
        <w:t>39 настоящего Устава.</w:t>
      </w:r>
    </w:p>
    <w:p w:rsidR="00613F74" w:rsidRDefault="00613F74" w:rsidP="00613F7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6. Староста сельского населенного пункта для решения возложенных на него задач:</w:t>
      </w:r>
    </w:p>
    <w:p w:rsidR="00613F74" w:rsidRDefault="00613F74" w:rsidP="00613F7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13F74" w:rsidRDefault="00613F74" w:rsidP="00613F7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13F74" w:rsidRDefault="00613F74" w:rsidP="00613F7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13F74" w:rsidRDefault="00613F74" w:rsidP="00613F7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13F74" w:rsidRDefault="00613F74" w:rsidP="00613F7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613F74" w:rsidRDefault="00613F74" w:rsidP="00613F74">
      <w:pPr>
        <w:spacing w:after="0" w:line="240" w:lineRule="auto"/>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20. Публичные слушания, общественные обсуждения</w:t>
      </w:r>
    </w:p>
    <w:p w:rsidR="00613F74" w:rsidRDefault="00613F74" w:rsidP="00613F74">
      <w:pPr>
        <w:spacing w:after="0" w:line="240" w:lineRule="auto"/>
        <w:ind w:firstLine="540"/>
        <w:jc w:val="both"/>
        <w:rPr>
          <w:rFonts w:ascii="Times New Roman" w:eastAsia="Times New Roman" w:hAnsi="Times New Roman" w:cs="Times New Roman"/>
          <w:b/>
          <w:sz w:val="24"/>
          <w:szCs w:val="24"/>
        </w:rPr>
      </w:pP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Публичные слушания проводятся по инициативе населения, Совета поселения или Главы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На публичные слушания должны выноситься:</w:t>
      </w:r>
    </w:p>
    <w:p w:rsidR="00613F74" w:rsidRDefault="00613F74" w:rsidP="00613F74">
      <w:pPr>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w:t>
      </w:r>
      <w:r>
        <w:rPr>
          <w:rFonts w:ascii="Times New Roman" w:hAnsi="Times New Roman" w:cs="Times New Roman"/>
          <w:bCs/>
          <w:sz w:val="24"/>
          <w:szCs w:val="24"/>
        </w:rPr>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1" w:history="1">
        <w:r>
          <w:rPr>
            <w:rStyle w:val="a3"/>
            <w:bCs/>
            <w:sz w:val="24"/>
            <w:szCs w:val="24"/>
          </w:rPr>
          <w:t>Конституции</w:t>
        </w:r>
      </w:hyperlink>
      <w:r>
        <w:rPr>
          <w:rFonts w:ascii="Times New Roman" w:hAnsi="Times New Roman" w:cs="Times New Roman"/>
          <w:bCs/>
          <w:sz w:val="24"/>
          <w:szCs w:val="24"/>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проект бюджета поселения и отчет о его исполнении;</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hAnsi="Times New Roman" w:cs="Times New Roman"/>
          <w:sz w:val="24"/>
          <w:szCs w:val="24"/>
        </w:rPr>
        <w:t>прое</w:t>
      </w:r>
      <w:proofErr w:type="gramStart"/>
      <w:r>
        <w:rPr>
          <w:rFonts w:ascii="Times New Roman" w:hAnsi="Times New Roman" w:cs="Times New Roman"/>
          <w:sz w:val="24"/>
          <w:szCs w:val="24"/>
        </w:rPr>
        <w:t>кт стр</w:t>
      </w:r>
      <w:proofErr w:type="gramEnd"/>
      <w:r>
        <w:rPr>
          <w:rFonts w:ascii="Times New Roman" w:hAnsi="Times New Roman" w:cs="Times New Roman"/>
          <w:sz w:val="24"/>
          <w:szCs w:val="24"/>
        </w:rPr>
        <w:t>атегии социально-экономического развития поселения;</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4) вопросы о преобразовании поселения, </w:t>
      </w:r>
      <w:r>
        <w:rPr>
          <w:rFonts w:ascii="Times New Roman" w:hAnsi="Times New Roman" w:cs="Times New Roman"/>
          <w:sz w:val="24"/>
          <w:szCs w:val="24"/>
        </w:rPr>
        <w:t xml:space="preserve">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w:t>
      </w:r>
      <w:r>
        <w:rPr>
          <w:rFonts w:ascii="Times New Roman" w:hAnsi="Times New Roman" w:cs="Times New Roman"/>
          <w:sz w:val="24"/>
          <w:szCs w:val="24"/>
        </w:rPr>
        <w:lastRenderedPageBreak/>
        <w:t xml:space="preserve">преобразования  поселения требуется получение согласия населения поселения, выраженного путем </w:t>
      </w:r>
      <w:proofErr w:type="gramStart"/>
      <w:r>
        <w:rPr>
          <w:rFonts w:ascii="Times New Roman" w:hAnsi="Times New Roman" w:cs="Times New Roman"/>
          <w:sz w:val="24"/>
          <w:szCs w:val="24"/>
        </w:rPr>
        <w:t>голосования</w:t>
      </w:r>
      <w:proofErr w:type="gramEnd"/>
      <w:r>
        <w:rPr>
          <w:rFonts w:ascii="Times New Roman" w:hAnsi="Times New Roman" w:cs="Times New Roman"/>
          <w:sz w:val="24"/>
          <w:szCs w:val="24"/>
        </w:rPr>
        <w:t xml:space="preserve"> либо на сходах граждан;</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в сроки, установленные действующим законодательством и муниципальными нормативными правовыми актами поселения.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Публичные слушания проводятся в сроки, установленные действующим законодательством и муниципальными нормативными правовыми актами поселения.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Результаты публичных слушаний должны быть обнародованы в сроки, установленные действующим законодательством и муниципальными нормативными правовыми актами поселения.</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10. </w:t>
      </w:r>
      <w:proofErr w:type="gramStart"/>
      <w:r>
        <w:rPr>
          <w:rFonts w:ascii="Times New Roman" w:eastAsia="Times New Roman" w:hAnsi="Times New Roman" w:cs="Times New Roman"/>
          <w:sz w:val="24"/>
          <w:szCs w:val="24"/>
        </w:rPr>
        <w:t xml:space="preserve">Порядок организации и проведения публичных слушаний определяется Положением о публичных слушаниях, утверждаемым Советом поселения и должен </w:t>
      </w:r>
      <w:r>
        <w:rPr>
          <w:rFonts w:ascii="Times New Roman" w:hAnsi="Times New Roman" w:cs="Times New Roman"/>
          <w:sz w:val="24"/>
          <w:szCs w:val="24"/>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613F74" w:rsidRDefault="00613F74" w:rsidP="00613F74">
      <w:pPr>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sz w:val="24"/>
          <w:szCs w:val="24"/>
        </w:rPr>
        <w:t>11</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w:t>
      </w:r>
      <w:bookmarkStart w:id="2" w:name="_GoBack"/>
      <w:r>
        <w:rPr>
          <w:rFonts w:ascii="Times New Roman" w:hAnsi="Times New Roman" w:cs="Times New Roman"/>
          <w:sz w:val="24"/>
          <w:szCs w:val="24"/>
        </w:rPr>
        <w:t xml:space="preserve"> Порядок организации и </w:t>
      </w:r>
      <w:proofErr w:type="gramStart"/>
      <w:r>
        <w:rPr>
          <w:rFonts w:ascii="Times New Roman" w:hAnsi="Times New Roman" w:cs="Times New Roman"/>
          <w:sz w:val="24"/>
          <w:szCs w:val="24"/>
        </w:rPr>
        <w:t>проведения</w:t>
      </w:r>
      <w:proofErr w:type="gramEnd"/>
      <w:r>
        <w:rPr>
          <w:rFonts w:ascii="Times New Roman" w:hAnsi="Times New Roman" w:cs="Times New Roman"/>
          <w:sz w:val="24"/>
          <w:szCs w:val="24"/>
        </w:rPr>
        <w:t xml:space="preserve">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bookmarkEnd w:id="2"/>
    <w:p w:rsidR="00613F74" w:rsidRDefault="00613F74" w:rsidP="00613F7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Порядок организации и проведения общественных обсуждений или публичных слушаний по снованиям, указанным в пункте 10 настоящей статьи  определяется </w:t>
      </w:r>
      <w:r>
        <w:rPr>
          <w:rFonts w:ascii="Times New Roman" w:eastAsia="Times New Roman" w:hAnsi="Times New Roman" w:cs="Times New Roman"/>
          <w:sz w:val="24"/>
          <w:szCs w:val="24"/>
        </w:rPr>
        <w:lastRenderedPageBreak/>
        <w:t>Положением о публичных слушаниях, утверждаемым Советом поселения</w:t>
      </w:r>
      <w:r>
        <w:rPr>
          <w:rFonts w:ascii="Times New Roman" w:hAnsi="Times New Roman" w:cs="Times New Roman"/>
          <w:sz w:val="24"/>
          <w:szCs w:val="24"/>
        </w:rPr>
        <w:t xml:space="preserve"> с учетом положений </w:t>
      </w:r>
      <w:hyperlink r:id="rId12" w:history="1">
        <w:r>
          <w:rPr>
            <w:rStyle w:val="a3"/>
            <w:sz w:val="24"/>
            <w:szCs w:val="24"/>
          </w:rPr>
          <w:t>законодательства</w:t>
        </w:r>
      </w:hyperlink>
      <w:r>
        <w:rPr>
          <w:rFonts w:ascii="Times New Roman" w:hAnsi="Times New Roman" w:cs="Times New Roman"/>
          <w:sz w:val="24"/>
          <w:szCs w:val="24"/>
        </w:rPr>
        <w:t xml:space="preserve"> о градостроительной деятельности.</w:t>
      </w:r>
    </w:p>
    <w:p w:rsidR="00613F74" w:rsidRDefault="00613F74" w:rsidP="00613F74">
      <w:pPr>
        <w:spacing w:after="0" w:line="240" w:lineRule="auto"/>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21. Собрание граждан</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Pr>
          <w:rFonts w:ascii="Times New Roman" w:eastAsia="Times New Roman" w:hAnsi="Times New Roman" w:cs="Times New Roman"/>
          <w:sz w:val="24"/>
          <w:szCs w:val="24"/>
        </w:rPr>
        <w:t>на части территории</w:t>
      </w:r>
      <w:proofErr w:type="gramEnd"/>
      <w:r>
        <w:rPr>
          <w:rFonts w:ascii="Times New Roman" w:eastAsia="Times New Roman" w:hAnsi="Times New Roman" w:cs="Times New Roman"/>
          <w:sz w:val="24"/>
          <w:szCs w:val="24"/>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 поселения рассматривает внесенное предложение о проведении собрания граждан на своем ближайшем заседании.</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 поселения не вправе отказать в проведении собрания граждан по мотивам его нецелесообразности.</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Pr>
          <w:rFonts w:ascii="Times New Roman" w:eastAsia="Times New Roman" w:hAnsi="Times New Roman" w:cs="Times New Roman"/>
          <w:sz w:val="24"/>
          <w:szCs w:val="24"/>
        </w:rPr>
        <w:t>позднее</w:t>
      </w:r>
      <w:proofErr w:type="gramEnd"/>
      <w:r>
        <w:rPr>
          <w:rFonts w:ascii="Times New Roman" w:eastAsia="Times New Roman" w:hAnsi="Times New Roman" w:cs="Times New Roman"/>
          <w:sz w:val="24"/>
          <w:szCs w:val="24"/>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Подготовку и проведение собрания граждан обеспечивает Исполнительный комитет поселения.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Решения собрания принимаются большинством голосов граждан, присутствующих на собрании.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Собрание граждан  может принимать обращения к органам местного самоуправления и должностным лицам местного самоуправления поселения,  а также </w:t>
      </w:r>
      <w:r>
        <w:rPr>
          <w:rFonts w:ascii="Times New Roman" w:eastAsia="Times New Roman" w:hAnsi="Times New Roman" w:cs="Times New Roman"/>
          <w:sz w:val="24"/>
          <w:szCs w:val="24"/>
        </w:rPr>
        <w:lastRenderedPageBreak/>
        <w:t>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Итоги собрания граждан подлежат официальному опубликованию (обнародованию).</w:t>
      </w:r>
    </w:p>
    <w:p w:rsidR="00613F74" w:rsidRDefault="00613F74" w:rsidP="00613F74">
      <w:pPr>
        <w:spacing w:after="0" w:line="240" w:lineRule="auto"/>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22. Конференция граждан (собрание делегатов)</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Конференция граждан (собрание делегатов) осуществляет полномочия собрания граждан.</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Итоги конференции граждан (собрания делегатов) подлежат официальному опубликованию (обнародованию). </w:t>
      </w:r>
    </w:p>
    <w:p w:rsidR="00613F74" w:rsidRDefault="00613F74" w:rsidP="00613F74">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23. Опрос граждан</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Опрос граждан проводится на всей территории или </w:t>
      </w:r>
      <w:proofErr w:type="gramStart"/>
      <w:r>
        <w:rPr>
          <w:rFonts w:ascii="Times New Roman" w:eastAsia="Times New Roman" w:hAnsi="Times New Roman" w:cs="Times New Roman"/>
          <w:sz w:val="24"/>
          <w:szCs w:val="24"/>
        </w:rPr>
        <w:t>на части территории</w:t>
      </w:r>
      <w:proofErr w:type="gramEnd"/>
      <w:r>
        <w:rPr>
          <w:rFonts w:ascii="Times New Roman" w:eastAsia="Times New Roman" w:hAnsi="Times New Roman" w:cs="Times New Roman"/>
          <w:sz w:val="24"/>
          <w:szCs w:val="24"/>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опроса носят рекомендательный характер.</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В опросе граждан имеют право участвовать население поселения, обладающие избирательным правом.</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Опрос граждан проводится по инициативе:</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Совета поселения или Главы поселения  – по вопросам местного значения;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4. Порядок назначения и проведения опроса граждан определяется нормативным правовым актом Совета поселения </w:t>
      </w:r>
      <w:r>
        <w:rPr>
          <w:rFonts w:ascii="Times New Roman" w:hAnsi="Times New Roman" w:cs="Times New Roman"/>
          <w:sz w:val="24"/>
          <w:szCs w:val="24"/>
        </w:rPr>
        <w:t>в соответствии с законом Республики Татарстан.</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дата и сроки проведения опроса;</w:t>
      </w:r>
    </w:p>
    <w:p w:rsidR="00613F74" w:rsidRDefault="00613F74" w:rsidP="00613F74">
      <w:pPr>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 формулировка вопроса (вопросов), предлагаемого (предлагаемых) при проведении опроса;</w:t>
      </w:r>
      <w:proofErr w:type="gramEnd"/>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методика проведения опроса;</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форма опросного листа;</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минимальная численность населения поселения, участвующих в опросе.</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Граждане поселения должны быть проинформированы о проведении опроса граждан не менее чем за 10 дней до его проведения.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 счет средств бюджета поселения – при проведении опроса по инициативе органов местного самоуправления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613F74" w:rsidRDefault="00613F74" w:rsidP="00613F74">
      <w:pPr>
        <w:spacing w:before="60"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613F74" w:rsidRDefault="00613F74" w:rsidP="00613F74">
      <w:pPr>
        <w:autoSpaceDE w:val="0"/>
        <w:autoSpaceDN w:val="0"/>
        <w:adjustRightInd w:val="0"/>
        <w:spacing w:after="0" w:line="240" w:lineRule="auto"/>
        <w:ind w:firstLine="567"/>
        <w:jc w:val="both"/>
        <w:outlineLvl w:val="0"/>
        <w:rPr>
          <w:rFonts w:ascii="Times New Roman" w:hAnsi="Times New Roman" w:cs="Times New Roman"/>
          <w:b/>
          <w:bCs/>
          <w:sz w:val="24"/>
          <w:szCs w:val="24"/>
        </w:rPr>
      </w:pPr>
      <w:r>
        <w:rPr>
          <w:rFonts w:ascii="Times New Roman" w:eastAsia="Times New Roman" w:hAnsi="Times New Roman" w:cs="Times New Roman"/>
          <w:b/>
          <w:bCs/>
          <w:sz w:val="24"/>
          <w:szCs w:val="24"/>
        </w:rPr>
        <w:t xml:space="preserve">Статья 24. </w:t>
      </w:r>
      <w:r>
        <w:rPr>
          <w:rFonts w:ascii="Times New Roman" w:hAnsi="Times New Roman" w:cs="Times New Roman"/>
          <w:b/>
          <w:bCs/>
          <w:sz w:val="24"/>
          <w:szCs w:val="24"/>
        </w:rPr>
        <w:t>Сход граждан</w:t>
      </w:r>
    </w:p>
    <w:p w:rsidR="00613F74" w:rsidRDefault="00613F74" w:rsidP="00613F74">
      <w:pPr>
        <w:numPr>
          <w:ilvl w:val="0"/>
          <w:numId w:val="8"/>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613F74" w:rsidRDefault="00613F74" w:rsidP="00613F74">
      <w:pPr>
        <w:numPr>
          <w:ilvl w:val="0"/>
          <w:numId w:val="8"/>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613F74" w:rsidRDefault="00613F74" w:rsidP="00613F74">
      <w:pPr>
        <w:numPr>
          <w:ilvl w:val="0"/>
          <w:numId w:val="8"/>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613F74" w:rsidRDefault="00613F74" w:rsidP="00613F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в населенном пункте по вопросу изменения границ поселения в </w:t>
      </w:r>
      <w:proofErr w:type="gramStart"/>
      <w:r>
        <w:rPr>
          <w:rFonts w:ascii="Times New Roman" w:eastAsia="Times New Roman" w:hAnsi="Times New Roman" w:cs="Times New Roman"/>
          <w:sz w:val="24"/>
          <w:szCs w:val="24"/>
        </w:rPr>
        <w:t>состав</w:t>
      </w:r>
      <w:proofErr w:type="gramEnd"/>
      <w:r>
        <w:rPr>
          <w:rFonts w:ascii="Times New Roman" w:eastAsia="Times New Roman" w:hAnsi="Times New Roman" w:cs="Times New Roman"/>
          <w:sz w:val="24"/>
          <w:szCs w:val="24"/>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613F74" w:rsidRDefault="00613F74" w:rsidP="00613F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613F74" w:rsidRDefault="00613F74" w:rsidP="00613F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613F74" w:rsidRDefault="00613F74" w:rsidP="00613F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13F74" w:rsidRDefault="00613F74" w:rsidP="00613F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613F74" w:rsidRDefault="00613F74" w:rsidP="00613F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613F74" w:rsidRDefault="00613F74" w:rsidP="00613F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613F74" w:rsidRDefault="00613F74" w:rsidP="00613F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613F74" w:rsidRDefault="00613F74" w:rsidP="00613F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Жители населенного пункта заблаговременно оповещаются о времени и месте проведения схода граждан, заблаговременно </w:t>
      </w:r>
      <w:proofErr w:type="spellStart"/>
      <w:r>
        <w:rPr>
          <w:rFonts w:ascii="Times New Roman" w:eastAsia="Times New Roman" w:hAnsi="Times New Roman" w:cs="Times New Roman"/>
          <w:sz w:val="24"/>
          <w:szCs w:val="24"/>
        </w:rPr>
        <w:t>ознакамливаются</w:t>
      </w:r>
      <w:proofErr w:type="spellEnd"/>
      <w:r>
        <w:rPr>
          <w:rFonts w:ascii="Times New Roman" w:eastAsia="Times New Roman" w:hAnsi="Times New Roman" w:cs="Times New Roman"/>
          <w:sz w:val="24"/>
          <w:szCs w:val="24"/>
        </w:rPr>
        <w:t xml:space="preserve"> с проектом муниципального правового акта и материалами по вопросам, выносимым на решение схода граждан.  </w:t>
      </w:r>
    </w:p>
    <w:p w:rsidR="00613F74" w:rsidRDefault="00613F74" w:rsidP="00613F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25. Обращения граждан в органы местного самоуправления</w:t>
      </w:r>
    </w:p>
    <w:p w:rsidR="00613F74" w:rsidRDefault="00613F74" w:rsidP="00613F74">
      <w:pPr>
        <w:tabs>
          <w:tab w:val="left" w:pos="85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Граждане имеют право на индивидуальные и коллективные обращения в органы местного самоуправления поселения.</w:t>
      </w:r>
    </w:p>
    <w:p w:rsidR="00613F74" w:rsidRDefault="00613F74" w:rsidP="00613F74">
      <w:pPr>
        <w:tabs>
          <w:tab w:val="left" w:pos="85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613F74" w:rsidRDefault="00613F74" w:rsidP="00613F74">
      <w:pPr>
        <w:tabs>
          <w:tab w:val="left" w:pos="85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26. Другие формы непосредственного осуществления жителями поселения местного самоуправления и участия в его осуществлении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613F74" w:rsidRDefault="00613F74" w:rsidP="00613F74">
      <w:pPr>
        <w:spacing w:after="0" w:line="240" w:lineRule="auto"/>
        <w:jc w:val="both"/>
        <w:rPr>
          <w:rFonts w:ascii="Times New Roman" w:eastAsia="Times New Roman" w:hAnsi="Times New Roman" w:cs="Times New Roman"/>
          <w:sz w:val="24"/>
          <w:szCs w:val="24"/>
        </w:rPr>
      </w:pPr>
    </w:p>
    <w:p w:rsidR="00613F74" w:rsidRDefault="00613F74" w:rsidP="00613F7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III. СОВЕТ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27. Совет поселения – представительный орган местного самоуправления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Совет поселения является постоянно действующим выборным коллегиальным представительным органом местного самоуправления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Официальное наименование Совета поселения - Совет </w:t>
      </w:r>
      <w:proofErr w:type="spellStart"/>
      <w:r>
        <w:rPr>
          <w:rFonts w:ascii="Times New Roman" w:eastAsia="Times New Roman" w:hAnsi="Times New Roman" w:cs="Times New Roman"/>
          <w:sz w:val="24"/>
          <w:szCs w:val="24"/>
        </w:rPr>
        <w:t>Староибрайкинского</w:t>
      </w:r>
      <w:proofErr w:type="spellEnd"/>
      <w:r>
        <w:rPr>
          <w:rFonts w:ascii="Times New Roman" w:eastAsia="Times New Roman" w:hAnsi="Times New Roman" w:cs="Times New Roman"/>
          <w:sz w:val="24"/>
          <w:szCs w:val="24"/>
        </w:rPr>
        <w:t xml:space="preserve"> сельского поселения </w:t>
      </w:r>
      <w:proofErr w:type="spellStart"/>
      <w:r>
        <w:rPr>
          <w:rFonts w:ascii="Times New Roman" w:eastAsia="Times New Roman" w:hAnsi="Times New Roman" w:cs="Times New Roman"/>
          <w:sz w:val="24"/>
          <w:szCs w:val="24"/>
        </w:rPr>
        <w:t>Аксубаевского</w:t>
      </w:r>
      <w:proofErr w:type="spellEnd"/>
      <w:r>
        <w:rPr>
          <w:rFonts w:ascii="Times New Roman" w:eastAsia="Times New Roman" w:hAnsi="Times New Roman" w:cs="Times New Roman"/>
          <w:sz w:val="24"/>
          <w:szCs w:val="24"/>
        </w:rPr>
        <w:t xml:space="preserve">  муниципального района Республики Татарстан.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Срок полномочий Совета поселения – 5 лет.</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Совет поселения подотчетен и подконтролен жителям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Совет поселения имеет печать, бланки со своим наименованием.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28. Состав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Совет поселения состоит из 10 депутатов, избираемых на муниципальных выборах.</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29. Статус депутата Совета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Полномочия депутата Совета поселения начинаются со дня его избрания и прекращаются со дня </w:t>
      </w:r>
      <w:proofErr w:type="gramStart"/>
      <w:r>
        <w:rPr>
          <w:rFonts w:ascii="Times New Roman" w:eastAsia="Times New Roman" w:hAnsi="Times New Roman" w:cs="Times New Roman"/>
          <w:sz w:val="24"/>
          <w:szCs w:val="24"/>
        </w:rPr>
        <w:t>начала работы Совета Поселения нового созыва</w:t>
      </w:r>
      <w:proofErr w:type="gramEnd"/>
      <w:r>
        <w:rPr>
          <w:rFonts w:ascii="Times New Roman" w:eastAsia="Times New Roman" w:hAnsi="Times New Roman" w:cs="Times New Roman"/>
          <w:sz w:val="24"/>
          <w:szCs w:val="24"/>
        </w:rPr>
        <w:t>.</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Ограничения, связанные со статусом депутата Совета поселения, устанавливаются федеральными законами.</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613F74" w:rsidRDefault="00613F74" w:rsidP="00613F74">
      <w:pPr>
        <w:numPr>
          <w:ilvl w:val="1"/>
          <w:numId w:val="10"/>
        </w:numPr>
        <w:tabs>
          <w:tab w:val="num" w:pos="720"/>
        </w:tabs>
        <w:spacing w:after="0" w:line="240" w:lineRule="auto"/>
        <w:ind w:left="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613F74" w:rsidRDefault="00613F74" w:rsidP="00613F74">
      <w:pPr>
        <w:numPr>
          <w:ilvl w:val="1"/>
          <w:numId w:val="10"/>
        </w:numPr>
        <w:tabs>
          <w:tab w:val="num" w:pos="720"/>
        </w:tabs>
        <w:spacing w:after="0" w:line="240" w:lineRule="auto"/>
        <w:ind w:left="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613F74" w:rsidRDefault="00613F74" w:rsidP="00613F74">
      <w:pPr>
        <w:numPr>
          <w:ilvl w:val="1"/>
          <w:numId w:val="10"/>
        </w:numPr>
        <w:tabs>
          <w:tab w:val="num" w:pos="720"/>
        </w:tabs>
        <w:spacing w:after="0" w:line="240" w:lineRule="auto"/>
        <w:ind w:left="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угрозе возникновения конфликта интересо</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613F74" w:rsidRDefault="00613F74" w:rsidP="00613F74">
      <w:pPr>
        <w:numPr>
          <w:ilvl w:val="1"/>
          <w:numId w:val="10"/>
        </w:numPr>
        <w:tabs>
          <w:tab w:val="num" w:pos="720"/>
        </w:tabs>
        <w:spacing w:after="0" w:line="240" w:lineRule="auto"/>
        <w:ind w:left="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установленные в Совете поселения правила публичных выступлений;</w:t>
      </w:r>
    </w:p>
    <w:p w:rsidR="00613F74" w:rsidRDefault="00613F74" w:rsidP="00613F74">
      <w:pPr>
        <w:numPr>
          <w:ilvl w:val="1"/>
          <w:numId w:val="10"/>
        </w:numPr>
        <w:tabs>
          <w:tab w:val="num" w:pos="720"/>
        </w:tabs>
        <w:spacing w:after="0" w:line="240" w:lineRule="auto"/>
        <w:ind w:left="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613F74" w:rsidRDefault="00613F74" w:rsidP="00613F74">
      <w:pPr>
        <w:numPr>
          <w:ilvl w:val="1"/>
          <w:numId w:val="10"/>
        </w:numPr>
        <w:tabs>
          <w:tab w:val="num" w:pos="720"/>
        </w:tabs>
        <w:spacing w:after="0" w:line="240" w:lineRule="auto"/>
        <w:ind w:left="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6. </w:t>
      </w:r>
      <w:r>
        <w:rPr>
          <w:rFonts w:ascii="Times New Roman" w:hAnsi="Times New Roman" w:cs="Times New Roman"/>
          <w:sz w:val="24"/>
          <w:szCs w:val="24"/>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3" w:history="1">
        <w:r>
          <w:rPr>
            <w:rStyle w:val="a3"/>
            <w:sz w:val="24"/>
            <w:szCs w:val="24"/>
          </w:rPr>
          <w:t>законом</w:t>
        </w:r>
      </w:hyperlink>
      <w:r>
        <w:rPr>
          <w:rFonts w:ascii="Times New Roman" w:hAnsi="Times New Roman" w:cs="Times New Roman"/>
          <w:sz w:val="24"/>
          <w:szCs w:val="24"/>
        </w:rPr>
        <w:t xml:space="preserve"> от 25 декабря 2008 года № 273-ФЗ "О противодействии коррупции" и другими федеральными законами. </w:t>
      </w:r>
      <w:proofErr w:type="gramStart"/>
      <w:r>
        <w:rPr>
          <w:rFonts w:ascii="Times New Roman" w:hAnsi="Times New Roman" w:cs="Times New Roman"/>
          <w:sz w:val="24"/>
          <w:szCs w:val="24"/>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4" w:history="1">
        <w:r>
          <w:rPr>
            <w:rStyle w:val="a3"/>
            <w:sz w:val="24"/>
            <w:szCs w:val="24"/>
          </w:rPr>
          <w:t>законом</w:t>
        </w:r>
      </w:hyperlink>
      <w:r>
        <w:rPr>
          <w:rFonts w:ascii="Times New Roman" w:hAnsi="Times New Roman" w:cs="Times New Roman"/>
          <w:sz w:val="24"/>
          <w:szCs w:val="24"/>
        </w:rPr>
        <w:t xml:space="preserve"> от 25 декабря 2008 года N 273-ФЗ "О противодействии коррупции", Федеральным </w:t>
      </w:r>
      <w:hyperlink r:id="rId15" w:history="1">
        <w:r>
          <w:rPr>
            <w:rStyle w:val="a3"/>
            <w:sz w:val="24"/>
            <w:szCs w:val="24"/>
          </w:rPr>
          <w:t>законом</w:t>
        </w:r>
      </w:hyperlink>
      <w:r>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w:t>
      </w:r>
      <w:proofErr w:type="gramEnd"/>
      <w:r>
        <w:rPr>
          <w:rFonts w:ascii="Times New Roman" w:hAnsi="Times New Roman" w:cs="Times New Roman"/>
          <w:sz w:val="24"/>
          <w:szCs w:val="24"/>
        </w:rPr>
        <w:t xml:space="preserve"> их доходам", Федеральным </w:t>
      </w:r>
      <w:hyperlink r:id="rId16" w:history="1">
        <w:r>
          <w:rPr>
            <w:rStyle w:val="a3"/>
            <w:sz w:val="24"/>
            <w:szCs w:val="24"/>
          </w:rPr>
          <w:t>законом</w:t>
        </w:r>
      </w:hyperlink>
      <w:r>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7" w:history="1">
        <w:r>
          <w:rPr>
            <w:rStyle w:val="a3"/>
            <w:sz w:val="24"/>
            <w:szCs w:val="24"/>
          </w:rPr>
          <w:t>законом</w:t>
        </w:r>
      </w:hyperlink>
      <w:r>
        <w:rPr>
          <w:rFonts w:ascii="Times New Roman" w:hAnsi="Times New Roman" w:cs="Times New Roman"/>
          <w:sz w:val="24"/>
          <w:szCs w:val="24"/>
        </w:rPr>
        <w:t xml:space="preserve"> от 25 декабря 2008 года N 273-ФЗ "О противодействии коррупции", Федеральным </w:t>
      </w:r>
      <w:hyperlink r:id="rId18" w:history="1">
        <w:r>
          <w:rPr>
            <w:rStyle w:val="a3"/>
            <w:sz w:val="24"/>
            <w:szCs w:val="24"/>
          </w:rPr>
          <w:t>законом</w:t>
        </w:r>
      </w:hyperlink>
      <w:r>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history="1">
        <w:r>
          <w:rPr>
            <w:rStyle w:val="a3"/>
            <w:sz w:val="24"/>
            <w:szCs w:val="24"/>
          </w:rPr>
          <w:t>законом</w:t>
        </w:r>
      </w:hyperlink>
      <w:r>
        <w:rPr>
          <w:rFonts w:ascii="Times New Roman" w:hAnsi="Times New Roman" w:cs="Times New Roman"/>
          <w:sz w:val="24"/>
          <w:szCs w:val="24"/>
        </w:rPr>
        <w:t xml:space="preserve"> от 7мая2013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roofErr w:type="gramEnd"/>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w:t>
      </w:r>
      <w:proofErr w:type="spellStart"/>
      <w:r>
        <w:rPr>
          <w:rFonts w:ascii="Times New Roman" w:hAnsi="Times New Roman" w:cs="Times New Roman"/>
          <w:sz w:val="24"/>
          <w:szCs w:val="24"/>
        </w:rPr>
        <w:t>Аксубаевского</w:t>
      </w:r>
      <w:proofErr w:type="spellEnd"/>
      <w:r>
        <w:rPr>
          <w:rFonts w:ascii="Times New Roman" w:hAnsi="Times New Roman" w:cs="Times New Roman"/>
          <w:sz w:val="24"/>
          <w:szCs w:val="24"/>
        </w:rPr>
        <w:t xml:space="preserve">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Pr>
          <w:rFonts w:ascii="Times New Roman" w:hAnsi="Times New Roman" w:cs="Times New Roman"/>
          <w:sz w:val="24"/>
          <w:szCs w:val="24"/>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r>
        <w:rPr>
          <w:rFonts w:ascii="Times New Roman" w:hAnsi="Times New Roman" w:cs="Times New Roman"/>
          <w:sz w:val="24"/>
          <w:szCs w:val="24"/>
          <w:highlight w:val="cyan"/>
        </w:rPr>
        <w:t>.</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613F74" w:rsidRDefault="00613F74" w:rsidP="00613F74">
      <w:pPr>
        <w:tabs>
          <w:tab w:val="num" w:pos="720"/>
        </w:tabs>
        <w:spacing w:after="0" w:line="240" w:lineRule="auto"/>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Лицу, замещающему муниципальную должность на постоянной основе, гарантируются:</w:t>
      </w:r>
    </w:p>
    <w:p w:rsidR="00613F74" w:rsidRDefault="00613F74" w:rsidP="00613F74">
      <w:pPr>
        <w:spacing w:after="0" w:line="240" w:lineRule="auto"/>
        <w:ind w:firstLine="540"/>
        <w:jc w:val="both"/>
        <w:rPr>
          <w:rFonts w:ascii="Times New Roman" w:eastAsia="Times New Roman" w:hAnsi="Times New Roman" w:cs="Times New Roman"/>
          <w:sz w:val="24"/>
          <w:szCs w:val="24"/>
        </w:rPr>
      </w:pPr>
      <w:bookmarkStart w:id="3" w:name="sub_2011"/>
      <w:r>
        <w:rPr>
          <w:rFonts w:ascii="Times New Roman" w:eastAsia="Times New Roman" w:hAnsi="Times New Roman" w:cs="Times New Roman"/>
          <w:sz w:val="24"/>
          <w:szCs w:val="24"/>
        </w:rPr>
        <w:t>1) условия работы, обеспечивающие исполнение должностных полномочий, в соответствии с муниципальными правовыми актами;</w:t>
      </w:r>
    </w:p>
    <w:p w:rsidR="00613F74" w:rsidRDefault="00613F74" w:rsidP="00613F74">
      <w:pPr>
        <w:spacing w:after="0" w:line="240" w:lineRule="auto"/>
        <w:ind w:firstLine="540"/>
        <w:jc w:val="both"/>
        <w:rPr>
          <w:rFonts w:ascii="Times New Roman" w:eastAsia="Times New Roman" w:hAnsi="Times New Roman" w:cs="Times New Roman"/>
          <w:sz w:val="24"/>
          <w:szCs w:val="24"/>
        </w:rPr>
      </w:pPr>
      <w:bookmarkStart w:id="4" w:name="sub_2012"/>
      <w:bookmarkEnd w:id="3"/>
      <w:r>
        <w:rPr>
          <w:rFonts w:ascii="Times New Roman" w:eastAsia="Times New Roman" w:hAnsi="Times New Roman" w:cs="Times New Roman"/>
          <w:sz w:val="24"/>
          <w:szCs w:val="24"/>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613F74" w:rsidRDefault="00613F74" w:rsidP="00613F74">
      <w:pPr>
        <w:spacing w:after="0" w:line="240" w:lineRule="auto"/>
        <w:ind w:firstLine="540"/>
        <w:jc w:val="both"/>
        <w:rPr>
          <w:rFonts w:ascii="Times New Roman" w:eastAsia="Times New Roman" w:hAnsi="Times New Roman" w:cs="Times New Roman"/>
          <w:sz w:val="24"/>
          <w:szCs w:val="24"/>
        </w:rPr>
      </w:pPr>
      <w:bookmarkStart w:id="5" w:name="sub_2013"/>
      <w:bookmarkEnd w:id="4"/>
      <w:r>
        <w:rPr>
          <w:rFonts w:ascii="Times New Roman" w:eastAsia="Times New Roman" w:hAnsi="Times New Roman" w:cs="Times New Roman"/>
          <w:sz w:val="24"/>
          <w:szCs w:val="24"/>
        </w:rPr>
        <w:t xml:space="preserve">3) право на беспрепятственный доступ к правовым актам, принятым органами местного самоуправления </w:t>
      </w:r>
      <w:bookmarkStart w:id="6" w:name="sub_2014"/>
      <w:bookmarkEnd w:id="5"/>
      <w:r>
        <w:rPr>
          <w:rFonts w:ascii="Times New Roman" w:eastAsia="Times New Roman" w:hAnsi="Times New Roman" w:cs="Times New Roman"/>
          <w:sz w:val="24"/>
          <w:szCs w:val="24"/>
        </w:rPr>
        <w:t>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613F74" w:rsidRDefault="00613F74" w:rsidP="00613F74">
      <w:pPr>
        <w:spacing w:after="0" w:line="240" w:lineRule="auto"/>
        <w:ind w:firstLine="540"/>
        <w:jc w:val="both"/>
        <w:rPr>
          <w:rFonts w:ascii="Times New Roman" w:eastAsia="Times New Roman" w:hAnsi="Times New Roman" w:cs="Times New Roman"/>
          <w:sz w:val="24"/>
          <w:szCs w:val="24"/>
        </w:rPr>
      </w:pPr>
      <w:bookmarkStart w:id="7" w:name="sub_2015"/>
      <w:bookmarkEnd w:id="6"/>
      <w:r>
        <w:rPr>
          <w:rFonts w:ascii="Times New Roman" w:eastAsia="Times New Roman" w:hAnsi="Times New Roman" w:cs="Times New Roman"/>
          <w:sz w:val="24"/>
          <w:szCs w:val="24"/>
        </w:rPr>
        <w:t>5) право на своевременное и в полном объеме получение денежного вознаграждения;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bookmarkStart w:id="8" w:name="sub_2016"/>
      <w:bookmarkEnd w:id="7"/>
      <w:r>
        <w:rPr>
          <w:rFonts w:ascii="Times New Roman" w:eastAsia="Times New Roman" w:hAnsi="Times New Roman" w:cs="Times New Roman"/>
          <w:sz w:val="24"/>
          <w:szCs w:val="24"/>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613F74" w:rsidRDefault="00613F74" w:rsidP="00613F74">
      <w:pPr>
        <w:spacing w:after="0" w:line="240" w:lineRule="auto"/>
        <w:ind w:firstLine="540"/>
        <w:jc w:val="both"/>
        <w:rPr>
          <w:rFonts w:ascii="Times New Roman" w:eastAsia="Times New Roman" w:hAnsi="Times New Roman" w:cs="Times New Roman"/>
          <w:sz w:val="24"/>
          <w:szCs w:val="24"/>
        </w:rPr>
      </w:pPr>
      <w:bookmarkStart w:id="9" w:name="sub_2017"/>
      <w:bookmarkEnd w:id="8"/>
      <w:r>
        <w:rPr>
          <w:rFonts w:ascii="Times New Roman" w:eastAsia="Times New Roman" w:hAnsi="Times New Roman" w:cs="Times New Roman"/>
          <w:sz w:val="24"/>
          <w:szCs w:val="24"/>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613F74" w:rsidRDefault="00613F74" w:rsidP="00613F74">
      <w:pPr>
        <w:spacing w:after="0" w:line="240" w:lineRule="auto"/>
        <w:ind w:firstLine="540"/>
        <w:jc w:val="both"/>
        <w:rPr>
          <w:rFonts w:ascii="Times New Roman" w:eastAsia="Times New Roman" w:hAnsi="Times New Roman" w:cs="Times New Roman"/>
          <w:sz w:val="24"/>
          <w:szCs w:val="24"/>
        </w:rPr>
      </w:pPr>
      <w:bookmarkStart w:id="10" w:name="sub_2018"/>
      <w:bookmarkEnd w:id="9"/>
      <w:r>
        <w:rPr>
          <w:rFonts w:ascii="Times New Roman" w:eastAsia="Times New Roman" w:hAnsi="Times New Roman" w:cs="Times New Roman"/>
          <w:sz w:val="24"/>
          <w:szCs w:val="24"/>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613F74" w:rsidRDefault="00613F74" w:rsidP="00613F74">
      <w:pPr>
        <w:spacing w:after="0" w:line="240" w:lineRule="auto"/>
        <w:ind w:firstLine="540"/>
        <w:jc w:val="both"/>
        <w:rPr>
          <w:rFonts w:ascii="Times New Roman" w:eastAsia="Times New Roman" w:hAnsi="Times New Roman" w:cs="Times New Roman"/>
          <w:sz w:val="24"/>
          <w:szCs w:val="24"/>
        </w:rPr>
      </w:pPr>
      <w:bookmarkStart w:id="11" w:name="sub_2019"/>
      <w:bookmarkEnd w:id="10"/>
      <w:r>
        <w:rPr>
          <w:rFonts w:ascii="Times New Roman" w:eastAsia="Times New Roman" w:hAnsi="Times New Roman" w:cs="Times New Roman"/>
          <w:sz w:val="24"/>
          <w:szCs w:val="24"/>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613F74" w:rsidRDefault="00613F74" w:rsidP="00613F74">
      <w:pPr>
        <w:spacing w:after="0" w:line="240" w:lineRule="auto"/>
        <w:ind w:firstLine="540"/>
        <w:jc w:val="both"/>
        <w:rPr>
          <w:rFonts w:ascii="Times New Roman" w:eastAsia="Times New Roman" w:hAnsi="Times New Roman" w:cs="Times New Roman"/>
          <w:sz w:val="24"/>
          <w:szCs w:val="24"/>
        </w:rPr>
      </w:pPr>
      <w:bookmarkStart w:id="12" w:name="sub_20110"/>
      <w:bookmarkEnd w:id="11"/>
      <w:r>
        <w:rPr>
          <w:rFonts w:ascii="Times New Roman" w:eastAsia="Times New Roman" w:hAnsi="Times New Roman" w:cs="Times New Roman"/>
          <w:sz w:val="24"/>
          <w:szCs w:val="24"/>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bookmarkStart w:id="13" w:name="sub_20111"/>
      <w:bookmarkEnd w:id="12"/>
      <w:r>
        <w:rPr>
          <w:rFonts w:ascii="Times New Roman" w:eastAsia="Times New Roman" w:hAnsi="Times New Roman" w:cs="Times New Roman"/>
          <w:sz w:val="24"/>
          <w:szCs w:val="24"/>
        </w:rPr>
        <w:t>11) возмещение расходов, связанных со служебными командировками;</w:t>
      </w:r>
    </w:p>
    <w:p w:rsidR="00613F74" w:rsidRDefault="00613F74" w:rsidP="00613F74">
      <w:pPr>
        <w:spacing w:after="0" w:line="240" w:lineRule="auto"/>
        <w:ind w:firstLine="540"/>
        <w:jc w:val="both"/>
        <w:rPr>
          <w:rFonts w:ascii="Times New Roman" w:eastAsia="Times New Roman" w:hAnsi="Times New Roman" w:cs="Times New Roman"/>
          <w:sz w:val="24"/>
          <w:szCs w:val="24"/>
        </w:rPr>
      </w:pPr>
      <w:bookmarkStart w:id="14" w:name="sub_20112"/>
      <w:bookmarkEnd w:id="13"/>
      <w:r>
        <w:rPr>
          <w:rFonts w:ascii="Times New Roman" w:eastAsia="Times New Roman" w:hAnsi="Times New Roman" w:cs="Times New Roman"/>
          <w:sz w:val="24"/>
          <w:szCs w:val="24"/>
        </w:rPr>
        <w:lastRenderedPageBreak/>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613F74" w:rsidRDefault="00613F74" w:rsidP="00613F74">
      <w:pPr>
        <w:spacing w:after="0" w:line="240" w:lineRule="auto"/>
        <w:ind w:firstLine="540"/>
        <w:jc w:val="both"/>
        <w:rPr>
          <w:rFonts w:ascii="Times New Roman" w:eastAsia="Times New Roman" w:hAnsi="Times New Roman" w:cs="Times New Roman"/>
          <w:sz w:val="24"/>
          <w:szCs w:val="24"/>
        </w:rPr>
      </w:pPr>
      <w:bookmarkStart w:id="15" w:name="sub_202"/>
      <w:bookmarkEnd w:id="14"/>
      <w:r>
        <w:rPr>
          <w:rFonts w:ascii="Times New Roman" w:eastAsia="Times New Roman" w:hAnsi="Times New Roman" w:cs="Times New Roman"/>
          <w:sz w:val="24"/>
          <w:szCs w:val="24"/>
        </w:rPr>
        <w:t xml:space="preserve">3. Лицу, замещающему муниципальную должность на непостоянной основе, предоставляются гарантии, предусмотренные </w:t>
      </w:r>
      <w:hyperlink r:id="rId20" w:anchor="sub_2011" w:history="1">
        <w:r>
          <w:rPr>
            <w:rStyle w:val="a3"/>
            <w:sz w:val="24"/>
            <w:szCs w:val="24"/>
          </w:rPr>
          <w:t>пунктами 1-4</w:t>
        </w:r>
      </w:hyperlink>
      <w:r>
        <w:rPr>
          <w:rFonts w:ascii="Times New Roman" w:eastAsia="Times New Roman" w:hAnsi="Times New Roman" w:cs="Times New Roman"/>
          <w:sz w:val="24"/>
          <w:szCs w:val="24"/>
        </w:rPr>
        <w:t xml:space="preserve"> и </w:t>
      </w:r>
      <w:hyperlink r:id="rId21" w:anchor="sub_20110" w:history="1">
        <w:r>
          <w:rPr>
            <w:rStyle w:val="a3"/>
            <w:sz w:val="24"/>
            <w:szCs w:val="24"/>
          </w:rPr>
          <w:t xml:space="preserve">10 части </w:t>
        </w:r>
      </w:hyperlink>
      <w:r>
        <w:rPr>
          <w:rFonts w:ascii="Times New Roman" w:eastAsia="Times New Roman" w:hAnsi="Times New Roman" w:cs="Times New Roman"/>
          <w:sz w:val="24"/>
          <w:szCs w:val="24"/>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4.Гарантии осуществления полномочий лицам, замещающим муниципальные должности, финансируются за счет средств бюджета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31. Взаимоотношение депутата Совета поселения с избирателями</w:t>
      </w:r>
    </w:p>
    <w:p w:rsidR="00613F74" w:rsidRDefault="00613F74" w:rsidP="00613F74">
      <w:pPr>
        <w:numPr>
          <w:ilvl w:val="0"/>
          <w:numId w:val="12"/>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613F74" w:rsidRDefault="00613F74" w:rsidP="00613F74">
      <w:pPr>
        <w:numPr>
          <w:ilvl w:val="0"/>
          <w:numId w:val="12"/>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Депутат Совета поселения ответствен перед избирателями и им подотчетен.</w:t>
      </w:r>
    </w:p>
    <w:p w:rsidR="00613F74" w:rsidRDefault="00613F74" w:rsidP="00613F74">
      <w:pPr>
        <w:numPr>
          <w:ilvl w:val="0"/>
          <w:numId w:val="12"/>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613F74" w:rsidRDefault="00613F74" w:rsidP="00613F74">
      <w:pPr>
        <w:numPr>
          <w:ilvl w:val="0"/>
          <w:numId w:val="12"/>
        </w:numPr>
        <w:spacing w:after="0" w:line="240" w:lineRule="auto"/>
        <w:ind w:left="0"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613F74" w:rsidRDefault="00613F74" w:rsidP="00613F74">
      <w:pPr>
        <w:autoSpaceDE w:val="0"/>
        <w:autoSpaceDN w:val="0"/>
        <w:adjustRightInd w:val="0"/>
        <w:spacing w:line="240" w:lineRule="auto"/>
        <w:ind w:firstLine="540"/>
        <w:jc w:val="both"/>
        <w:rPr>
          <w:rFonts w:ascii="Times New Roman CYR" w:eastAsia="Times New Roman" w:hAnsi="Times New Roman CYR" w:cs="Times New Roman CYR"/>
          <w:sz w:val="24"/>
          <w:szCs w:val="24"/>
        </w:rPr>
      </w:pPr>
      <w:r>
        <w:rPr>
          <w:rFonts w:ascii="Times New Roman" w:eastAsia="Times New Roman" w:hAnsi="Times New Roman" w:cs="Times New Roman"/>
          <w:sz w:val="24"/>
          <w:szCs w:val="24"/>
        </w:rPr>
        <w:t xml:space="preserve"> 5. </w:t>
      </w:r>
      <w:r>
        <w:rPr>
          <w:rFonts w:ascii="Times New Roman CYR" w:eastAsia="Times New Roman" w:hAnsi="Times New Roman CYR" w:cs="Times New Roman CYR"/>
          <w:sz w:val="24"/>
          <w:szCs w:val="24"/>
        </w:rPr>
        <w:t xml:space="preserve">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w:t>
      </w:r>
      <w:proofErr w:type="gramStart"/>
      <w:r>
        <w:rPr>
          <w:rFonts w:ascii="Times New Roman CYR" w:eastAsia="Times New Roman" w:hAnsi="Times New Roman CYR" w:cs="Times New Roman CYR"/>
          <w:sz w:val="24"/>
          <w:szCs w:val="24"/>
        </w:rPr>
        <w:t>и(</w:t>
      </w:r>
      <w:proofErr w:type="gramEnd"/>
      <w:r>
        <w:rPr>
          <w:rFonts w:ascii="Times New Roman CYR" w:eastAsia="Times New Roman" w:hAnsi="Times New Roman CYR" w:cs="Times New Roman CYR"/>
          <w:sz w:val="24"/>
          <w:szCs w:val="24"/>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613F74" w:rsidRDefault="00613F74" w:rsidP="00613F74">
      <w:pPr>
        <w:autoSpaceDE w:val="0"/>
        <w:autoSpaceDN w:val="0"/>
        <w:adjustRightInd w:val="0"/>
        <w:spacing w:after="0" w:line="240" w:lineRule="auto"/>
        <w:ind w:firstLine="540"/>
        <w:jc w:val="both"/>
        <w:rPr>
          <w:rFonts w:ascii="Times New Roman CYR" w:eastAsia="Times New Roman" w:hAnsi="Times New Roman CYR" w:cs="Times New Roman CYR"/>
          <w:sz w:val="24"/>
          <w:szCs w:val="24"/>
        </w:rPr>
      </w:pPr>
      <w:r>
        <w:rPr>
          <w:rFonts w:ascii="Times New Roman" w:eastAsia="Times New Roman" w:hAnsi="Times New Roman" w:cs="Times New Roman"/>
          <w:sz w:val="24"/>
          <w:szCs w:val="24"/>
        </w:rPr>
        <w:t xml:space="preserve">6. </w:t>
      </w:r>
      <w:r>
        <w:rPr>
          <w:rFonts w:ascii="Times New Roman CYR" w:eastAsia="Times New Roman" w:hAnsi="Times New Roman CYR" w:cs="Times New Roman CYR"/>
          <w:sz w:val="24"/>
          <w:szCs w:val="24"/>
        </w:rPr>
        <w:t xml:space="preserve">Органы местного самоуправления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613F74" w:rsidRDefault="00613F74" w:rsidP="00613F74">
      <w:pPr>
        <w:autoSpaceDE w:val="0"/>
        <w:autoSpaceDN w:val="0"/>
        <w:adjustRightInd w:val="0"/>
        <w:spacing w:after="0" w:line="240" w:lineRule="auto"/>
        <w:ind w:firstLine="540"/>
        <w:jc w:val="both"/>
        <w:rPr>
          <w:rFonts w:ascii="Times New Roman CYR" w:eastAsia="Times New Roman" w:hAnsi="Times New Roman CYR" w:cs="Times New Roman CYR"/>
          <w:sz w:val="24"/>
          <w:szCs w:val="24"/>
        </w:rPr>
      </w:pPr>
      <w:r>
        <w:rPr>
          <w:rFonts w:ascii="Times New Roman" w:eastAsia="Times New Roman" w:hAnsi="Times New Roman" w:cs="Times New Roman"/>
          <w:sz w:val="24"/>
          <w:szCs w:val="24"/>
        </w:rPr>
        <w:t xml:space="preserve">7. </w:t>
      </w:r>
      <w:r>
        <w:rPr>
          <w:rFonts w:ascii="Times New Roman CYR" w:eastAsia="Times New Roman" w:hAnsi="Times New Roman CYR" w:cs="Times New Roman CYR"/>
          <w:sz w:val="24"/>
          <w:szCs w:val="24"/>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CYR" w:eastAsia="Times New Roman" w:hAnsi="Times New Roman CYR" w:cs="Times New Roman CYR"/>
          <w:sz w:val="24"/>
          <w:szCs w:val="24"/>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Pr>
          <w:rFonts w:ascii="Times New Roman" w:eastAsia="Times New Roman" w:hAnsi="Times New Roman" w:cs="Times New Roman"/>
          <w:sz w:val="24"/>
          <w:szCs w:val="24"/>
        </w:rPr>
        <w:t>»;</w:t>
      </w:r>
    </w:p>
    <w:p w:rsidR="00613F74" w:rsidRDefault="00613F74" w:rsidP="00613F74">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32. Организация работы вновь избранного Совета поселения</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Статья 33. Компетенция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компетенции Совета поселения находятся: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принятие устава поселения и внесение в него изменений и дополнений;</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установление общеобязательных правил на территории поселения в соответствии с законодательством;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утверждение бюджета поселения и отчета о его исполнении;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утверждение стратегии социально-экономического развития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выдвижение инициативы об изменении границ поселения, преобразовании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назначение выборов депутатов Совета поселения и утверждение схемы избирательных округов по выборам депутатов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назначение местного референдума;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избрание Главы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избрание заместителя Главы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избрание представителя поселения из числа депутатов Совета поселения в Совет муниципального района;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назначение членов Избирательной комиссии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реализация права законодательной инициативы в Государственном Совете Республики Татарстан;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определение порядка управления и распоряжения имуществом, находящимся в муниципальной собственности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определение порядка участия поселения в организациях межмуниципального сотрудничества;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определение порядка материально-технического и организационного обеспечения деятельности органов местного самоуправления;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формирование Ревизионной комиссии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принятие решения об удалении главы поселения в отставку;</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613F74" w:rsidRDefault="00613F74" w:rsidP="00613F74">
      <w:pPr>
        <w:tabs>
          <w:tab w:val="left" w:pos="42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утверждение правил благоустройства и содержания территории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утверждение порядка  присвоения наименования и переименования улиц и других частей населенных пунктов на территории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 определение порядка создания и использования местных резервов финансовых и материальных ресурсов для ликвидации чрезвычайных ситуаций;</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определение порядка предоставления жилых помещений муниципального специализированного жилищного фонда;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принятие решений о создании некоммерческих организаций в форме автономных некоммерческих организаций и фондов;</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учреждение собственных средств массовой информации;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толкование решений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принятие Регламента Совета поселения и иных решений по вопросам организации своей деятельности;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утверждение положения о Совете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34. Порядок работы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Порядок работы Совета поселения определяется настоящим Уставом и Регламентом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Основной формой работы Совета поселения являются его заседания, на которых решаются вопросы, отнесенные к компетенции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Заседания Совета поселения правомочны, если на ней присутствует не менее 50 процентов от числа избранных депутатов.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Pr>
          <w:rFonts w:ascii="Times New Roman" w:eastAsia="Times New Roman" w:hAnsi="Times New Roman" w:cs="Times New Roman"/>
          <w:sz w:val="24"/>
          <w:szCs w:val="24"/>
        </w:rPr>
        <w:t>позднее</w:t>
      </w:r>
      <w:proofErr w:type="gramEnd"/>
      <w:r>
        <w:rPr>
          <w:rFonts w:ascii="Times New Roman" w:eastAsia="Times New Roman" w:hAnsi="Times New Roman" w:cs="Times New Roman"/>
          <w:sz w:val="24"/>
          <w:szCs w:val="24"/>
        </w:rPr>
        <w:t xml:space="preserve"> чем за пять дней, а внеочередного заседания - не позднее чем за один день, до его проведения.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Заседания Совета поселения проводятся открыто и гласно. На открытых заседаниях Совета вправе присутствовать любой житель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35. Организация деятельности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Организацию деятельности Совета поселения осуществляет Глава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36. Осуществление Советом поселения контрольных функций</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Совет поселения осуществляет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gramStart"/>
      <w:r>
        <w:rPr>
          <w:rFonts w:ascii="Times New Roman" w:eastAsia="Times New Roman" w:hAnsi="Times New Roman" w:cs="Times New Roman"/>
          <w:sz w:val="24"/>
          <w:szCs w:val="24"/>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Pr>
          <w:rFonts w:ascii="Times New Roman" w:eastAsia="Times New Roman" w:hAnsi="Times New Roman" w:cs="Times New Roman"/>
          <w:sz w:val="24"/>
          <w:szCs w:val="24"/>
        </w:rPr>
        <w:t xml:space="preserve"> ответственности.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lang w:val="tt-RU"/>
        </w:rPr>
        <w:t xml:space="preserve">Совет </w:t>
      </w:r>
      <w:r>
        <w:rPr>
          <w:rFonts w:ascii="Times New Roman" w:eastAsia="Times New Roman" w:hAnsi="Times New Roman" w:cs="Times New Roman"/>
          <w:sz w:val="24"/>
          <w:szCs w:val="24"/>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37. Избрание представителя поселения в Совет муниципального района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Представитель поселения избирается из числа депутатов Совета поселения в Совет </w:t>
      </w:r>
      <w:proofErr w:type="spellStart"/>
      <w:r>
        <w:rPr>
          <w:rFonts w:ascii="Times New Roman" w:eastAsia="Times New Roman" w:hAnsi="Times New Roman" w:cs="Times New Roman"/>
          <w:sz w:val="24"/>
          <w:szCs w:val="24"/>
        </w:rPr>
        <w:t>Аксубаевского</w:t>
      </w:r>
      <w:proofErr w:type="spellEnd"/>
      <w:r>
        <w:rPr>
          <w:rFonts w:ascii="Times New Roman" w:eastAsia="Times New Roman" w:hAnsi="Times New Roman" w:cs="Times New Roman"/>
          <w:sz w:val="24"/>
          <w:szCs w:val="24"/>
        </w:rPr>
        <w:t xml:space="preserve"> муниципального района тайным голосованием.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Избранным считается кандидат, за которого проголосовало более половины от установленного числа депутатов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38. Досрочное прекращение полномочий Совета поселения</w:t>
      </w:r>
    </w:p>
    <w:p w:rsidR="00613F74" w:rsidRDefault="00613F74" w:rsidP="00613F74">
      <w:pPr>
        <w:pStyle w:val="ae"/>
        <w:numPr>
          <w:ilvl w:val="0"/>
          <w:numId w:val="14"/>
        </w:numPr>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613F74" w:rsidRDefault="00613F74" w:rsidP="00613F74">
      <w:pPr>
        <w:pStyle w:val="ae"/>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Полномочия Совета поселения также прекращаются в случае:</w:t>
      </w:r>
    </w:p>
    <w:p w:rsidR="00613F74" w:rsidRDefault="00613F74" w:rsidP="00613F74">
      <w:pPr>
        <w:tabs>
          <w:tab w:val="left" w:pos="85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1)принятия Советом поселения решения о самороспуске;</w:t>
      </w:r>
    </w:p>
    <w:p w:rsidR="00613F74" w:rsidRDefault="00613F74" w:rsidP="00613F74">
      <w:pPr>
        <w:tabs>
          <w:tab w:val="left" w:pos="85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преобразования поселения, осуществляемого в соответствии с законодательством, а также в случае упразднения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утраты поселением статуса муниципального образования в связи с его объединением с городским округом;</w:t>
      </w:r>
    </w:p>
    <w:p w:rsidR="00613F74" w:rsidRDefault="00613F74" w:rsidP="00613F74">
      <w:pPr>
        <w:tabs>
          <w:tab w:val="left" w:pos="85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613F74" w:rsidRDefault="00613F74" w:rsidP="00613F74">
      <w:pPr>
        <w:tabs>
          <w:tab w:val="left" w:pos="85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Досрочное прекращение полномочий Совета поселения влечет досрочное прекращение полномочий его депутатов.</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39. Порядок принятия решения о самороспуске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Инициатива принятия решения о самороспуске не может быть выдвинута: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течение первого года после избрания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 период принятия бюджета поселения и утверждения отчета о его исполнении;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 период проведения голосования об отзыве Главы поселения либо в случае досрочного прекращения его полномочий.</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В случае отклонения Советом поселения предложения о самороспуске повторная </w:t>
      </w:r>
      <w:proofErr w:type="gramStart"/>
      <w:r>
        <w:rPr>
          <w:rFonts w:ascii="Times New Roman" w:eastAsia="Times New Roman" w:hAnsi="Times New Roman" w:cs="Times New Roman"/>
          <w:sz w:val="24"/>
          <w:szCs w:val="24"/>
        </w:rPr>
        <w:t>инициатива</w:t>
      </w:r>
      <w:proofErr w:type="gramEnd"/>
      <w:r>
        <w:rPr>
          <w:rFonts w:ascii="Times New Roman" w:eastAsia="Times New Roman" w:hAnsi="Times New Roman" w:cs="Times New Roman"/>
          <w:sz w:val="24"/>
          <w:szCs w:val="24"/>
        </w:rPr>
        <w:t xml:space="preserve"> о самороспуске может быть выдвинута не ранее чем через один год со дня голосования по вопросу о самороспуске.</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40. Досрочное прекращение полномочий депутата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Полномочия депутата Совета поселения прекращаются досрочно в случае:</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смерти;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отставки по собственному желанию;</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признания судом недееспособным или ограниченно дееспособным;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признания судом безвестно отсутствующим или объявления умершим;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вступления в отношении его в законную силу обвинительного приговора суда;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выезда за пределы Российской Федерации на постоянное место жительства;</w:t>
      </w:r>
    </w:p>
    <w:p w:rsidR="00613F74" w:rsidRDefault="00613F74" w:rsidP="00613F74">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eastAsia="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отзыва избирателями;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досрочного прекращения полномочий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в иных случаях, установленных федеральным законодательством.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Полномочия депутата, осуществляющего свои полномочия прекращаются</w:t>
      </w:r>
      <w:proofErr w:type="gramEnd"/>
      <w:r>
        <w:rPr>
          <w:rFonts w:ascii="Times New Roman" w:eastAsia="Times New Roman" w:hAnsi="Times New Roman" w:cs="Times New Roman"/>
          <w:sz w:val="24"/>
          <w:szCs w:val="24"/>
        </w:rPr>
        <w:t xml:space="preserve">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613F74" w:rsidRDefault="00613F74" w:rsidP="00613F74">
      <w:pPr>
        <w:pStyle w:val="ae"/>
        <w:numPr>
          <w:ilvl w:val="0"/>
          <w:numId w:val="16"/>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613F74" w:rsidRDefault="00613F74" w:rsidP="00613F74">
      <w:pPr>
        <w:pStyle w:val="ae"/>
        <w:numPr>
          <w:ilvl w:val="0"/>
          <w:numId w:val="16"/>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613F74" w:rsidRDefault="00613F74" w:rsidP="00613F74">
      <w:pPr>
        <w:spacing w:after="0" w:line="240" w:lineRule="auto"/>
        <w:jc w:val="both"/>
        <w:rPr>
          <w:rFonts w:ascii="Times New Roman" w:eastAsia="Times New Roman" w:hAnsi="Times New Roman" w:cs="Times New Roman"/>
          <w:b/>
          <w:sz w:val="24"/>
          <w:szCs w:val="24"/>
        </w:rPr>
      </w:pPr>
    </w:p>
    <w:p w:rsidR="00613F74" w:rsidRDefault="00613F74" w:rsidP="00613F7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IV. ГЛАВА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41. Глава Поселения - высшее должностное лицо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Глава поселения является высшим должностным лицом поселения. </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Глава поселения избирается Советом поселения и является его председателем.</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Официальное наименование должности Главы поселения – Глава </w:t>
      </w:r>
      <w:proofErr w:type="spellStart"/>
      <w:r>
        <w:rPr>
          <w:rFonts w:ascii="Times New Roman" w:eastAsia="Times New Roman" w:hAnsi="Times New Roman" w:cs="Times New Roman"/>
          <w:sz w:val="24"/>
          <w:szCs w:val="24"/>
        </w:rPr>
        <w:t>Староибрайкинского</w:t>
      </w:r>
      <w:proofErr w:type="spellEnd"/>
      <w:r>
        <w:rPr>
          <w:rFonts w:ascii="Times New Roman" w:eastAsia="Times New Roman" w:hAnsi="Times New Roman" w:cs="Times New Roman"/>
          <w:sz w:val="24"/>
          <w:szCs w:val="24"/>
        </w:rPr>
        <w:t xml:space="preserve"> сельского поселения </w:t>
      </w:r>
      <w:proofErr w:type="spellStart"/>
      <w:r>
        <w:rPr>
          <w:rFonts w:ascii="Times New Roman" w:eastAsia="Times New Roman" w:hAnsi="Times New Roman" w:cs="Times New Roman"/>
          <w:sz w:val="24"/>
          <w:szCs w:val="24"/>
        </w:rPr>
        <w:t>Аксубаевского</w:t>
      </w:r>
      <w:proofErr w:type="spellEnd"/>
      <w:r>
        <w:rPr>
          <w:rFonts w:ascii="Times New Roman" w:eastAsia="Times New Roman" w:hAnsi="Times New Roman" w:cs="Times New Roman"/>
          <w:sz w:val="24"/>
          <w:szCs w:val="24"/>
        </w:rPr>
        <w:t xml:space="preserve"> муниципального района Республики Татарстан.</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Глава поселения по должности является депутатом Совета </w:t>
      </w:r>
      <w:proofErr w:type="spellStart"/>
      <w:r>
        <w:rPr>
          <w:rFonts w:ascii="Times New Roman" w:eastAsia="Times New Roman" w:hAnsi="Times New Roman" w:cs="Times New Roman"/>
          <w:sz w:val="24"/>
          <w:szCs w:val="24"/>
        </w:rPr>
        <w:t>Староибрайкинского</w:t>
      </w:r>
      <w:proofErr w:type="spellEnd"/>
      <w:r>
        <w:rPr>
          <w:rFonts w:ascii="Times New Roman" w:eastAsia="Times New Roman" w:hAnsi="Times New Roman" w:cs="Times New Roman"/>
          <w:sz w:val="24"/>
          <w:szCs w:val="24"/>
        </w:rPr>
        <w:t xml:space="preserve"> сельского поселения </w:t>
      </w:r>
      <w:proofErr w:type="spellStart"/>
      <w:r>
        <w:rPr>
          <w:rFonts w:ascii="Times New Roman" w:eastAsia="Times New Roman" w:hAnsi="Times New Roman" w:cs="Times New Roman"/>
          <w:sz w:val="24"/>
          <w:szCs w:val="24"/>
        </w:rPr>
        <w:t>Аксубаевского</w:t>
      </w:r>
      <w:proofErr w:type="spellEnd"/>
      <w:r>
        <w:rPr>
          <w:rFonts w:ascii="Times New Roman" w:eastAsia="Times New Roman" w:hAnsi="Times New Roman" w:cs="Times New Roman"/>
          <w:sz w:val="24"/>
          <w:szCs w:val="24"/>
        </w:rPr>
        <w:t xml:space="preserve">  муниципального района.</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Глава поселения одновременно возглавляет Совет поселения и Исполнительный комитет поселения.</w:t>
      </w:r>
    </w:p>
    <w:p w:rsidR="00613F74" w:rsidRDefault="00613F74" w:rsidP="00613F74">
      <w:pPr>
        <w:spacing w:after="0" w:line="240" w:lineRule="auto"/>
        <w:ind w:firstLine="83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42. Порядок избрания Главы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После избрания Глава поселения приносит следующую присягу:</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"Клянусь при осуществлении возложенных на меня высоких обязанностей Главы </w:t>
      </w:r>
      <w:proofErr w:type="spellStart"/>
      <w:r>
        <w:rPr>
          <w:rFonts w:ascii="Times New Roman" w:eastAsia="Times New Roman" w:hAnsi="Times New Roman" w:cs="Times New Roman"/>
          <w:sz w:val="24"/>
          <w:szCs w:val="24"/>
        </w:rPr>
        <w:t>Староибрайкинского</w:t>
      </w:r>
      <w:proofErr w:type="spellEnd"/>
      <w:r>
        <w:rPr>
          <w:rFonts w:ascii="Times New Roman" w:eastAsia="Times New Roman" w:hAnsi="Times New Roman" w:cs="Times New Roman"/>
          <w:sz w:val="24"/>
          <w:szCs w:val="24"/>
        </w:rPr>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Pr>
          <w:rFonts w:ascii="Times New Roman" w:eastAsia="Times New Roman" w:hAnsi="Times New Roman" w:cs="Times New Roman"/>
          <w:sz w:val="24"/>
          <w:szCs w:val="24"/>
        </w:rPr>
        <w:t>Староибрайкинского</w:t>
      </w:r>
      <w:proofErr w:type="spellEnd"/>
      <w:r>
        <w:rPr>
          <w:rFonts w:ascii="Times New Roman" w:eastAsia="Times New Roman" w:hAnsi="Times New Roman" w:cs="Times New Roman"/>
          <w:sz w:val="24"/>
          <w:szCs w:val="24"/>
        </w:rPr>
        <w:t xml:space="preserve"> сельского поселения, приложить все силы и знания для обеспечения благосостояния жителей </w:t>
      </w:r>
      <w:proofErr w:type="spellStart"/>
      <w:r>
        <w:rPr>
          <w:rFonts w:ascii="Times New Roman" w:eastAsia="Times New Roman" w:hAnsi="Times New Roman" w:cs="Times New Roman"/>
          <w:sz w:val="24"/>
          <w:szCs w:val="24"/>
        </w:rPr>
        <w:t>Староибрайкинского</w:t>
      </w:r>
      <w:proofErr w:type="spellEnd"/>
      <w:r>
        <w:rPr>
          <w:rFonts w:ascii="Times New Roman" w:eastAsia="Times New Roman" w:hAnsi="Times New Roman" w:cs="Times New Roman"/>
          <w:sz w:val="24"/>
          <w:szCs w:val="24"/>
        </w:rPr>
        <w:t xml:space="preserve"> сельского поселения, защиты прав и свобод человека и гражданина</w:t>
      </w:r>
      <w:proofErr w:type="gramStart"/>
      <w:r>
        <w:rPr>
          <w:rFonts w:ascii="Times New Roman" w:eastAsia="Times New Roman" w:hAnsi="Times New Roman" w:cs="Times New Roman"/>
          <w:sz w:val="24"/>
          <w:szCs w:val="24"/>
        </w:rPr>
        <w:t>."</w:t>
      </w:r>
      <w:proofErr w:type="gramEnd"/>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43. Статус Главы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Глава поселения работает на постоянной основе.</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 случае избрания Главы поселения на должность в Совете </w:t>
      </w:r>
      <w:proofErr w:type="spellStart"/>
      <w:r>
        <w:rPr>
          <w:rFonts w:ascii="Times New Roman" w:eastAsia="Times New Roman" w:hAnsi="Times New Roman" w:cs="Times New Roman"/>
          <w:sz w:val="24"/>
          <w:szCs w:val="24"/>
        </w:rPr>
        <w:t>Аксубаевского</w:t>
      </w:r>
      <w:proofErr w:type="spellEnd"/>
      <w:r>
        <w:rPr>
          <w:rFonts w:ascii="Times New Roman" w:eastAsia="Times New Roman" w:hAnsi="Times New Roman" w:cs="Times New Roman"/>
          <w:sz w:val="24"/>
          <w:szCs w:val="24"/>
        </w:rPr>
        <w:t xml:space="preserve"> муниципального района, замещаемую на постоянной основе, он осуществляет полномочия Главы поселения на </w:t>
      </w:r>
      <w:proofErr w:type="spellStart"/>
      <w:r>
        <w:rPr>
          <w:rFonts w:ascii="Times New Roman" w:eastAsia="Times New Roman" w:hAnsi="Times New Roman" w:cs="Times New Roman"/>
          <w:sz w:val="24"/>
          <w:szCs w:val="24"/>
        </w:rPr>
        <w:t>неосвобожденной</w:t>
      </w:r>
      <w:proofErr w:type="spellEnd"/>
      <w:r>
        <w:rPr>
          <w:rFonts w:ascii="Times New Roman" w:eastAsia="Times New Roman" w:hAnsi="Times New Roman" w:cs="Times New Roman"/>
          <w:sz w:val="24"/>
          <w:szCs w:val="24"/>
        </w:rPr>
        <w:t xml:space="preserve"> основе.</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Глава поселения в своей деятельности </w:t>
      </w:r>
      <w:proofErr w:type="gramStart"/>
      <w:r>
        <w:rPr>
          <w:rFonts w:ascii="Times New Roman" w:eastAsia="Times New Roman" w:hAnsi="Times New Roman" w:cs="Times New Roman"/>
          <w:sz w:val="24"/>
          <w:szCs w:val="24"/>
        </w:rPr>
        <w:t>подконтролен</w:t>
      </w:r>
      <w:proofErr w:type="gramEnd"/>
      <w:r>
        <w:rPr>
          <w:rFonts w:ascii="Times New Roman" w:eastAsia="Times New Roman" w:hAnsi="Times New Roman" w:cs="Times New Roman"/>
          <w:sz w:val="24"/>
          <w:szCs w:val="24"/>
        </w:rPr>
        <w:t xml:space="preserve"> и подотчетен жителям поселения и Совету поселения в соответствии с федеральным законом и настоящим Уставом.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613F74" w:rsidRDefault="00613F74" w:rsidP="00613F7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gramStart"/>
      <w:r>
        <w:rPr>
          <w:rFonts w:ascii="Times New Roman" w:eastAsia="Times New Roman" w:hAnsi="Times New Roman" w:cs="Times New Roman"/>
          <w:sz w:val="24"/>
          <w:szCs w:val="24"/>
        </w:rPr>
        <w:t xml:space="preserve">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Pr>
          <w:rFonts w:ascii="Times New Roman" w:hAnsi="Times New Roman" w:cs="Times New Roman"/>
          <w:bCs/>
          <w:sz w:val="24"/>
          <w:szCs w:val="24"/>
        </w:rPr>
        <w:t xml:space="preserve">Федеральным </w:t>
      </w:r>
      <w:hyperlink r:id="rId22" w:history="1">
        <w:r>
          <w:rPr>
            <w:rStyle w:val="a3"/>
            <w:bCs/>
            <w:sz w:val="24"/>
            <w:szCs w:val="24"/>
          </w:rPr>
          <w:t>законом</w:t>
        </w:r>
      </w:hyperlink>
      <w:r>
        <w:rPr>
          <w:rFonts w:ascii="Times New Roman" w:hAnsi="Times New Roman" w:cs="Times New Roman"/>
          <w:bCs/>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3" w:history="1">
        <w:r>
          <w:rPr>
            <w:rStyle w:val="a3"/>
            <w:bCs/>
            <w:sz w:val="24"/>
            <w:szCs w:val="24"/>
          </w:rPr>
          <w:t>законом</w:t>
        </w:r>
      </w:hyperlink>
      <w:r>
        <w:rPr>
          <w:rFonts w:ascii="Times New Roman" w:hAnsi="Times New Roman" w:cs="Times New Roman"/>
          <w:bCs/>
          <w:sz w:val="24"/>
          <w:szCs w:val="24"/>
        </w:rPr>
        <w:t xml:space="preserve"> от 7 мая 2013 года № 79-ФЗ "О запрете отдельным категориям лиц открывать и</w:t>
      </w:r>
      <w:proofErr w:type="gramEnd"/>
      <w:r>
        <w:rPr>
          <w:rFonts w:ascii="Times New Roman" w:hAnsi="Times New Roman" w:cs="Times New Roman"/>
          <w:bCs/>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ascii="Times New Roman" w:eastAsia="Times New Roman" w:hAnsi="Times New Roman" w:cs="Times New Roman"/>
          <w:sz w:val="24"/>
          <w:szCs w:val="24"/>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44. Полномочия Главы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Глава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w:t>
      </w:r>
      <w:r>
        <w:rPr>
          <w:rFonts w:ascii="Times New Roman" w:eastAsia="Times New Roman" w:hAnsi="Times New Roman" w:cs="Times New Roman"/>
          <w:sz w:val="24"/>
          <w:szCs w:val="24"/>
        </w:rPr>
        <w:lastRenderedPageBreak/>
        <w:t>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организует работу Совета поселения, созывает заседания Совета поселения и председательствует на них, </w:t>
      </w:r>
      <w:r>
        <w:rPr>
          <w:rFonts w:ascii="Times New Roman" w:hAnsi="Times New Roman" w:cs="Times New Roman"/>
          <w:sz w:val="24"/>
          <w:szCs w:val="24"/>
        </w:rPr>
        <w:t>вправе требовать созыва внеочередного заседания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издает в пределах своих полномочий правовые акты по вопросам организации деятельности Совета  и Исполнительного комитета поселения;</w:t>
      </w:r>
    </w:p>
    <w:p w:rsidR="00613F74" w:rsidRDefault="00613F74" w:rsidP="00613F74">
      <w:pPr>
        <w:pStyle w:val="ae"/>
        <w:numPr>
          <w:ilvl w:val="0"/>
          <w:numId w:val="1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подписывает и обеспечивает опубликование и обнародование в порядке, установленном настоящим Уставом, нормативных правовых актов, принятых </w:t>
      </w:r>
      <w:proofErr w:type="spellStart"/>
      <w:r>
        <w:rPr>
          <w:rFonts w:ascii="Times New Roman" w:hAnsi="Times New Roman" w:cs="Times New Roman"/>
          <w:sz w:val="24"/>
          <w:szCs w:val="24"/>
        </w:rPr>
        <w:t>Советоми</w:t>
      </w:r>
      <w:proofErr w:type="spellEnd"/>
      <w:r>
        <w:rPr>
          <w:rFonts w:ascii="Times New Roman" w:hAnsi="Times New Roman" w:cs="Times New Roman"/>
          <w:sz w:val="24"/>
          <w:szCs w:val="24"/>
        </w:rPr>
        <w:t xml:space="preserve"> Исполнительным комитетом поселения, а также подписывает протоколы заседаний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принимает меры по обеспечению гласности и учета общественного мнения в работе Совета  и Исполнительного комитета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организует прием граждан, рассмотрение их обращений, заявлений и жалоб;</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координирует осуществление контрольных полномочий Совета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613F74" w:rsidRDefault="00613F74" w:rsidP="00613F74">
      <w:pPr>
        <w:pStyle w:val="ae"/>
        <w:numPr>
          <w:ilvl w:val="0"/>
          <w:numId w:val="2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их деятельностью, применяет к ним меры поощрения и дисциплинарной ответственности;</w:t>
      </w:r>
    </w:p>
    <w:p w:rsidR="00613F74" w:rsidRDefault="00613F74" w:rsidP="00613F74">
      <w:pPr>
        <w:pStyle w:val="ae"/>
        <w:numPr>
          <w:ilvl w:val="0"/>
          <w:numId w:val="2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613F74" w:rsidRDefault="00613F74" w:rsidP="00613F74">
      <w:pPr>
        <w:pStyle w:val="ae"/>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613F74" w:rsidRDefault="00613F74" w:rsidP="00613F74">
      <w:pPr>
        <w:pStyle w:val="ae"/>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613F74" w:rsidRDefault="00613F74" w:rsidP="00613F74">
      <w:pPr>
        <w:pStyle w:val="ae"/>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613F74" w:rsidRDefault="00613F74" w:rsidP="00613F74">
      <w:pPr>
        <w:spacing w:after="0" w:line="240" w:lineRule="auto"/>
        <w:ind w:firstLine="83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Статья 45. Заместитель главы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 предложению главы поселения Советом поселения из числа депутатов избирается заместитель главы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Pr>
          <w:rFonts w:ascii="Times New Roman" w:eastAsia="Times New Roman" w:hAnsi="Times New Roman" w:cs="Times New Roman"/>
          <w:sz w:val="24"/>
          <w:szCs w:val="24"/>
        </w:rPr>
        <w:t>осуществляет обязанности</w:t>
      </w:r>
      <w:proofErr w:type="gramEnd"/>
      <w:r>
        <w:rPr>
          <w:rFonts w:ascii="Times New Roman" w:eastAsia="Times New Roman" w:hAnsi="Times New Roman" w:cs="Times New Roman"/>
          <w:sz w:val="24"/>
          <w:szCs w:val="24"/>
        </w:rPr>
        <w:t xml:space="preserve"> главы поселения.</w:t>
      </w:r>
    </w:p>
    <w:p w:rsidR="00613F74" w:rsidRDefault="00613F74" w:rsidP="00613F74">
      <w:pPr>
        <w:autoSpaceDE w:val="0"/>
        <w:autoSpaceDN w:val="0"/>
        <w:adjustRightInd w:val="0"/>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Заместитель главы поселения осуществляет свои полномочия на </w:t>
      </w:r>
      <w:proofErr w:type="spellStart"/>
      <w:r>
        <w:rPr>
          <w:rFonts w:ascii="Times New Roman" w:eastAsia="Times New Roman" w:hAnsi="Times New Roman" w:cs="Times New Roman"/>
          <w:sz w:val="24"/>
          <w:szCs w:val="24"/>
        </w:rPr>
        <w:t>неосвобожденной</w:t>
      </w:r>
      <w:proofErr w:type="spellEnd"/>
      <w:r>
        <w:rPr>
          <w:rFonts w:ascii="Times New Roman" w:eastAsia="Times New Roman" w:hAnsi="Times New Roman" w:cs="Times New Roman"/>
          <w:sz w:val="24"/>
          <w:szCs w:val="24"/>
        </w:rPr>
        <w:t xml:space="preserve"> основе.</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Полномочия заместителя главы поселения прекращаются досрочно по основаниям, предусмотренным статьей 40 настоящего Устава.</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46. Досрочное прекращение полномочий Главы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Полномочия Главы поселения прекращаются досрочно в случае:</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смерти;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отставки по собственному желанию;</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удаления в отставку в соответствии со статьей 74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Федерального закона от 06.10.2003 г. № 131-ФЗ «Об общих принципах организации местного самоуправления в Российской Федерации»;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признания судом недееспособным или ограниченно дееспособным;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признания судом безвестно отсутствующим или объявления умершим;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вступления в отношении его в законную силу обвинительного приговора суда;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выезда за пределы Российской Федерации на постоянное место жительства;</w:t>
      </w:r>
    </w:p>
    <w:p w:rsidR="00613F74" w:rsidRDefault="00613F74" w:rsidP="00613F74">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eastAsia="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отзыва избирателями;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преобразования поселения, осуществляемого в соответствии со статьей 13 Федерального закона от 6 октября 2003 года № 131-ФЗ «Об общих принципах </w:t>
      </w:r>
      <w:r>
        <w:rPr>
          <w:rFonts w:ascii="Times New Roman" w:eastAsia="Times New Roman" w:hAnsi="Times New Roman" w:cs="Times New Roman"/>
          <w:sz w:val="24"/>
          <w:szCs w:val="24"/>
        </w:rPr>
        <w:lastRenderedPageBreak/>
        <w:t>организации местного самоуправления в Российской Федерации», а также в случае упразднения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утраты поселением статуса муниципального образования в связи с его объединением с городским округом;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несоблюдения ограничений, установленных Федеральным законом от</w:t>
      </w:r>
      <w:proofErr w:type="gramStart"/>
      <w:r>
        <w:rPr>
          <w:rFonts w:ascii="Times New Roman" w:eastAsia="Times New Roman" w:hAnsi="Times New Roman" w:cs="Times New Roman"/>
          <w:sz w:val="24"/>
          <w:szCs w:val="24"/>
        </w:rPr>
        <w:t>6</w:t>
      </w:r>
      <w:proofErr w:type="gramEnd"/>
      <w:r>
        <w:rPr>
          <w:rFonts w:ascii="Times New Roman" w:eastAsia="Times New Roman" w:hAnsi="Times New Roman" w:cs="Times New Roman"/>
          <w:sz w:val="24"/>
          <w:szCs w:val="24"/>
        </w:rPr>
        <w:t xml:space="preserve"> октября 2003 года № 131-ФЗ «Об общих принципах организации местного самоуправления в Российской Федерации» и другими федеральными законами.</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досрочного прекращения полномочий Совета поселения;</w:t>
      </w:r>
    </w:p>
    <w:p w:rsidR="00613F74" w:rsidRDefault="00613F74" w:rsidP="00613F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изменения порядка формирования представительного органа муниципального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4" w:history="1">
        <w:r>
          <w:rPr>
            <w:rStyle w:val="a3"/>
            <w:sz w:val="24"/>
            <w:szCs w:val="24"/>
          </w:rPr>
          <w:t>законом</w:t>
        </w:r>
      </w:hyperlink>
      <w:r>
        <w:rPr>
          <w:rFonts w:ascii="Times New Roman" w:hAnsi="Times New Roman" w:cs="Times New Roman"/>
          <w:sz w:val="24"/>
          <w:szCs w:val="24"/>
        </w:rPr>
        <w:t xml:space="preserve"> от 25 декабря 2008 года N 273-ФЗ "О противодействии коррупции", Федеральным </w:t>
      </w:r>
      <w:hyperlink r:id="rId25" w:history="1">
        <w:r>
          <w:rPr>
            <w:rStyle w:val="a3"/>
            <w:sz w:val="24"/>
            <w:szCs w:val="24"/>
          </w:rPr>
          <w:t>законом</w:t>
        </w:r>
      </w:hyperlink>
      <w:r>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 w:history="1">
        <w:r>
          <w:rPr>
            <w:rStyle w:val="a3"/>
            <w:sz w:val="24"/>
            <w:szCs w:val="24"/>
          </w:rPr>
          <w:t>законом</w:t>
        </w:r>
      </w:hyperlink>
      <w:r>
        <w:rPr>
          <w:rFonts w:ascii="Times New Roman" w:hAnsi="Times New Roman" w:cs="Times New Roman"/>
          <w:sz w:val="24"/>
          <w:szCs w:val="24"/>
        </w:rPr>
        <w:t xml:space="preserve"> от 7 мая 2013 года N 79-ФЗ</w:t>
      </w:r>
      <w:proofErr w:type="gramEnd"/>
      <w:r>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13F74" w:rsidRDefault="00613F74" w:rsidP="00613F7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hAnsi="Times New Roman" w:cs="Times New Roman"/>
          <w:sz w:val="24"/>
          <w:szCs w:val="24"/>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613F74" w:rsidRDefault="00613F74" w:rsidP="00613F74">
      <w:pPr>
        <w:pStyle w:val="ae"/>
        <w:numPr>
          <w:ilvl w:val="0"/>
          <w:numId w:val="12"/>
        </w:numPr>
        <w:shd w:val="clear" w:color="auto" w:fill="FFFFFF"/>
        <w:spacing w:after="0" w:line="246" w:lineRule="atLeast"/>
        <w:jc w:val="both"/>
        <w:rPr>
          <w:rFonts w:ascii="Times New Roman" w:hAnsi="Times New Roman" w:cs="Times New Roman"/>
          <w:sz w:val="24"/>
          <w:szCs w:val="24"/>
        </w:rPr>
      </w:pPr>
      <w:r>
        <w:rPr>
          <w:rFonts w:ascii="Times New Roman" w:hAnsi="Times New Roman" w:cs="Times New Roman"/>
          <w:sz w:val="24"/>
          <w:szCs w:val="24"/>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13F74" w:rsidRDefault="00613F74" w:rsidP="00613F74">
      <w:pPr>
        <w:shd w:val="clear" w:color="auto" w:fill="FFFFFF"/>
        <w:spacing w:after="0" w:line="246" w:lineRule="atLeast"/>
        <w:ind w:firstLine="540"/>
        <w:jc w:val="both"/>
        <w:rPr>
          <w:rFonts w:ascii="Times New Roman" w:eastAsia="Times New Roman" w:hAnsi="Times New Roman" w:cs="Times New Roman"/>
          <w:sz w:val="24"/>
          <w:szCs w:val="24"/>
        </w:rPr>
      </w:pPr>
      <w:bookmarkStart w:id="16" w:name="dst754"/>
      <w:bookmarkEnd w:id="16"/>
      <w:proofErr w:type="gramStart"/>
      <w:r>
        <w:rPr>
          <w:rFonts w:ascii="Times New Roman" w:eastAsia="Times New Roman" w:hAnsi="Times New Roman" w:cs="Times New Roman"/>
          <w:sz w:val="24"/>
          <w:szCs w:val="24"/>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Pr>
          <w:rFonts w:ascii="Times New Roman" w:eastAsia="Times New Roman" w:hAnsi="Times New Roman" w:cs="Times New Roman"/>
          <w:sz w:val="24"/>
          <w:szCs w:val="24"/>
        </w:rPr>
        <w:t xml:space="preserve"> в правомочном составе.</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Глава поселения, полномочия которого прекращены досрочно на основании правового акта  Президента Республики Татарстан (</w:t>
      </w:r>
      <w:proofErr w:type="spellStart"/>
      <w:r>
        <w:rPr>
          <w:rFonts w:ascii="Times New Roman" w:hAnsi="Times New Roman" w:cs="Times New Roman"/>
          <w:sz w:val="24"/>
          <w:szCs w:val="24"/>
        </w:rPr>
        <w:t>Премьер-Министра</w:t>
      </w:r>
      <w:proofErr w:type="spellEnd"/>
      <w:r>
        <w:rPr>
          <w:rFonts w:ascii="Times New Roman" w:hAnsi="Times New Roman" w:cs="Times New Roman"/>
          <w:sz w:val="24"/>
          <w:szCs w:val="24"/>
        </w:rPr>
        <w:t xml:space="preserve">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w:t>
      </w:r>
      <w:r>
        <w:rPr>
          <w:rFonts w:ascii="Times New Roman" w:hAnsi="Times New Roman" w:cs="Times New Roman"/>
          <w:sz w:val="24"/>
          <w:szCs w:val="24"/>
        </w:rPr>
        <w:lastRenderedPageBreak/>
        <w:t>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613F74" w:rsidRDefault="00613F74" w:rsidP="00613F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В случае, если Глава поселения, полномочия которого прекращены досрочно на основании правового акта  Президента Республики Татарстан (</w:t>
      </w:r>
      <w:proofErr w:type="spellStart"/>
      <w:r>
        <w:rPr>
          <w:rFonts w:ascii="Times New Roman" w:hAnsi="Times New Roman" w:cs="Times New Roman"/>
          <w:sz w:val="24"/>
          <w:szCs w:val="24"/>
        </w:rPr>
        <w:t>Премьер-Министра</w:t>
      </w:r>
      <w:proofErr w:type="spellEnd"/>
      <w:r>
        <w:rPr>
          <w:rFonts w:ascii="Times New Roman" w:hAnsi="Times New Roman" w:cs="Times New Roman"/>
          <w:sz w:val="24"/>
          <w:szCs w:val="24"/>
        </w:rPr>
        <w:t xml:space="preserve"> Республики Татарстан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613F74" w:rsidRDefault="00613F74" w:rsidP="00613F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613F74" w:rsidRDefault="00613F74" w:rsidP="00613F74">
      <w:pPr>
        <w:pStyle w:val="ConsPlusNormal"/>
        <w:ind w:firstLine="540"/>
        <w:jc w:val="both"/>
        <w:outlineLvl w:val="2"/>
        <w:rPr>
          <w:rFonts w:ascii="Times New Roman" w:hAnsi="Times New Roman" w:cs="Times New Roman"/>
          <w:b/>
          <w:sz w:val="24"/>
          <w:szCs w:val="24"/>
        </w:rPr>
      </w:pPr>
      <w:r>
        <w:rPr>
          <w:rFonts w:ascii="Times New Roman" w:hAnsi="Times New Roman" w:cs="Times New Roman"/>
          <w:b/>
          <w:sz w:val="24"/>
          <w:szCs w:val="24"/>
        </w:rPr>
        <w:t>Статья 47. Увольнение (освобождение от должности) лиц, замещающих муниципальные должности, в связи с утратой доверия</w:t>
      </w:r>
    </w:p>
    <w:p w:rsidR="00613F74" w:rsidRDefault="00613F74" w:rsidP="00613F74">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613F74" w:rsidRDefault="00613F74" w:rsidP="00613F74">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
    <w:p w:rsidR="00613F74" w:rsidRDefault="00613F74" w:rsidP="00613F74">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13F74" w:rsidRDefault="00613F74" w:rsidP="00613F74">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13F74" w:rsidRDefault="00613F74" w:rsidP="00613F74">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осуществления лицом предпринимательской деятельности;</w:t>
      </w:r>
    </w:p>
    <w:p w:rsidR="00613F74" w:rsidRDefault="00613F74" w:rsidP="00613F74">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13F74" w:rsidRDefault="00613F74" w:rsidP="00613F74">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613F74" w:rsidRDefault="00613F74" w:rsidP="00613F74">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7" w:history="1">
        <w:r>
          <w:rPr>
            <w:rStyle w:val="a3"/>
            <w:sz w:val="24"/>
            <w:szCs w:val="24"/>
          </w:rPr>
          <w:t>статьей 15</w:t>
        </w:r>
      </w:hyperlink>
      <w:r>
        <w:rPr>
          <w:rFonts w:ascii="Times New Roman" w:eastAsia="Times New Roman" w:hAnsi="Times New Roman" w:cs="Times New Roman"/>
          <w:sz w:val="24"/>
          <w:szCs w:val="24"/>
        </w:rPr>
        <w:t xml:space="preserve"> Федерального закона от 25 декабря 2008 года № 273-ФЗ "О противодействии коррупции".</w:t>
      </w:r>
      <w:proofErr w:type="gramEnd"/>
    </w:p>
    <w:p w:rsidR="00613F74" w:rsidRDefault="00613F74" w:rsidP="00613F74">
      <w:pPr>
        <w:spacing w:after="0" w:line="240" w:lineRule="auto"/>
        <w:ind w:firstLine="709"/>
        <w:jc w:val="both"/>
        <w:rPr>
          <w:rFonts w:ascii="Times New Roman" w:hAnsi="Times New Roman" w:cs="Times New Roman"/>
          <w:sz w:val="24"/>
          <w:szCs w:val="24"/>
        </w:rPr>
      </w:pPr>
    </w:p>
    <w:p w:rsidR="00613F74" w:rsidRDefault="00613F74" w:rsidP="00613F7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V. ИСПОЛНИТЕЛЬНЫЙ КОМИТЕТ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48. Исполнительный комитет поселения - исполнительно-распорядительный орган местного самоуправления поселения</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Исполнительный комитет поселения является исполнительно-распорядительным органом местного самоуправления поселения. </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Официальное наименование Исполнительного комитета </w:t>
      </w:r>
      <w:proofErr w:type="spellStart"/>
      <w:proofErr w:type="gramStart"/>
      <w:r>
        <w:rPr>
          <w:rFonts w:ascii="Times New Roman" w:eastAsia="Times New Roman" w:hAnsi="Times New Roman" w:cs="Times New Roman"/>
          <w:sz w:val="24"/>
          <w:szCs w:val="24"/>
        </w:rPr>
        <w:t>поселения-Исполнительный</w:t>
      </w:r>
      <w:proofErr w:type="spellEnd"/>
      <w:proofErr w:type="gramEnd"/>
      <w:r>
        <w:rPr>
          <w:rFonts w:ascii="Times New Roman" w:eastAsia="Times New Roman" w:hAnsi="Times New Roman" w:cs="Times New Roman"/>
          <w:sz w:val="24"/>
          <w:szCs w:val="24"/>
        </w:rPr>
        <w:t xml:space="preserve"> комитет </w:t>
      </w:r>
      <w:proofErr w:type="spellStart"/>
      <w:r>
        <w:rPr>
          <w:rFonts w:ascii="Times New Roman" w:eastAsia="Times New Roman" w:hAnsi="Times New Roman" w:cs="Times New Roman"/>
          <w:sz w:val="24"/>
          <w:szCs w:val="24"/>
        </w:rPr>
        <w:t>Староибрайкинского</w:t>
      </w:r>
      <w:proofErr w:type="spellEnd"/>
      <w:r>
        <w:rPr>
          <w:rFonts w:ascii="Times New Roman" w:eastAsia="Times New Roman" w:hAnsi="Times New Roman" w:cs="Times New Roman"/>
          <w:sz w:val="24"/>
          <w:szCs w:val="24"/>
        </w:rPr>
        <w:t xml:space="preserve"> сельского поселения </w:t>
      </w:r>
      <w:proofErr w:type="spellStart"/>
      <w:r>
        <w:rPr>
          <w:rFonts w:ascii="Times New Roman" w:eastAsia="Times New Roman" w:hAnsi="Times New Roman" w:cs="Times New Roman"/>
          <w:sz w:val="24"/>
          <w:szCs w:val="24"/>
        </w:rPr>
        <w:t>Аксубаевского</w:t>
      </w:r>
      <w:proofErr w:type="spellEnd"/>
      <w:r>
        <w:rPr>
          <w:rFonts w:ascii="Times New Roman" w:eastAsia="Times New Roman" w:hAnsi="Times New Roman" w:cs="Times New Roman"/>
          <w:sz w:val="24"/>
          <w:szCs w:val="24"/>
        </w:rPr>
        <w:t xml:space="preserve"> муниципального района Республики Татарстан.</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Исполнительный комитет поселения подотчетен и подконтролен Совету поселения.</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613F74" w:rsidRDefault="00613F74" w:rsidP="00613F74">
      <w:pPr>
        <w:spacing w:after="0" w:line="240" w:lineRule="auto"/>
        <w:ind w:firstLine="83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49. Структура Исполнительного комитета поселения</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Структура Исполнительного комитета утверждается Советом поселения по представлению Главы поселения.</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 структуру Исполнительного комитета поселения входят: Глава поселения, заместитель руководителя Исполнительного комитета, иные должностные лица Исполнительного комитета.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50. Полномочия Исполнительного комитета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Исполнительный комитет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области планирования, бюджета, финансов и учета:</w:t>
      </w:r>
    </w:p>
    <w:p w:rsidR="00613F74" w:rsidRDefault="00613F74" w:rsidP="00613F74">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-обеспечивает разработку проекта бюджета поселения, проекта стратегии социально-экономического развития поселения;</w:t>
      </w:r>
    </w:p>
    <w:p w:rsidR="00613F74" w:rsidRDefault="00613F74" w:rsidP="00613F74">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организует исполнение бюджета поселения, реализацию стратегии социально-экономического развития поселения;</w:t>
      </w:r>
    </w:p>
    <w:p w:rsidR="00613F74" w:rsidRDefault="00613F74" w:rsidP="00613F74">
      <w:pPr>
        <w:autoSpaceDE w:val="0"/>
        <w:autoSpaceDN w:val="0"/>
        <w:adjustRightInd w:val="0"/>
        <w:spacing w:after="0" w:line="240" w:lineRule="auto"/>
        <w:ind w:firstLine="567"/>
        <w:contextualSpacing/>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осуществляет финансовое обеспечение деятельности муниципальных казенных учреждений и финансовое обеспечение муниципального задания бюджетными и </w:t>
      </w:r>
      <w:r>
        <w:rPr>
          <w:rFonts w:ascii="Times New Roman" w:eastAsia="Times New Roman" w:hAnsi="Times New Roman" w:cs="Times New Roman"/>
          <w:sz w:val="24"/>
          <w:szCs w:val="24"/>
        </w:rPr>
        <w:lastRenderedPageBreak/>
        <w:t>автономными муниципальными учреждениями, а также осуществляет закупки товаров, работ, услуг для обеспечения муниципальных нужд;</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предоставляет и изымает в порядке, установленном законодательством, земельные участки на территории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 области строительства, транспорта и связи: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613F74" w:rsidRDefault="00613F74" w:rsidP="00613F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осуществляет </w:t>
      </w:r>
      <w:r>
        <w:rPr>
          <w:rFonts w:ascii="Times New Roman" w:hAnsi="Times New Roman" w:cs="Times New Roman"/>
          <w:sz w:val="24"/>
          <w:szCs w:val="24"/>
        </w:rPr>
        <w:t>дорожную деятельность в отношении автомобильных дорог местного значения в границах населенных пунктов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обеспечивает создание условий для обеспечения населения услугами связи;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в области развития сельского хозяйства и предпринимательства: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оказывает содействие в развитии сельскохозяйственного производства;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создает условия для развития малого и среднего предпринимательства;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в области жилищно-коммунального, бытового, торгового и иного обслуживания населения: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создает условия для обеспечения населения услугами общественного питания, торговли и бытового обслуживания;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создает условия для организации досуга и обеспечения населения услугами организаций культуры;</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организует оказание ритуальных услуг и обеспечивает содержание мест захоронения;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формирует архивные фонды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в сфере благоустройства:</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организует деятельность </w:t>
      </w:r>
      <w:r>
        <w:rPr>
          <w:rFonts w:ascii="Times New Roman" w:hAnsi="Times New Roman" w:cs="Times New Roman"/>
          <w:sz w:val="24"/>
          <w:szCs w:val="24"/>
        </w:rPr>
        <w:t>по сбору (в том числе раздельному сбору) и транспортированию твердых коммунальных отходов</w:t>
      </w:r>
      <w:r>
        <w:rPr>
          <w:rFonts w:ascii="Times New Roman" w:eastAsia="Times New Roman" w:hAnsi="Times New Roman" w:cs="Times New Roman"/>
          <w:sz w:val="24"/>
          <w:szCs w:val="24"/>
        </w:rPr>
        <w:t>;</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организует деятельность по благоустройству территории поселения;</w:t>
      </w:r>
    </w:p>
    <w:p w:rsidR="00613F74" w:rsidRDefault="00613F74" w:rsidP="00613F7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в области охраны прав и свобод граждан, обеспечения законности, защиты населения и территории от чрезвычайных ситуаций:</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оказывает поддержку гражданам и их объединениям, участвующим в охране общественного порядка;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создает условия для деятельности народных дружин;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обеспечивает проведение первичных мер пожарной безопасности в границах населенных пунктов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613F74" w:rsidRDefault="00613F74" w:rsidP="00613F74">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613F74" w:rsidRDefault="00613F74" w:rsidP="00613F74">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в области культуры, спорта и работы с детьми и молодежью:</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организует и осуществляет мероприятия по работе с детьми и молодежью.</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иные полномочия: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осуществляет организационное, правовое, информационное, материально-техническое и иное обеспечение деятельности Главы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Исполнительный комитет осуществляет следующие полномочия по решению вопросов, не отнесенных к вопросам местного значения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создает музеи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совершает нотариальные действия, предусмотренные законодательством в случае отсутствия в поселении нотариуса;</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участвует в осуществлении деятельности по опеке и попечительству;</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создает муниципальную пожарную охрану;</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создает условия для развития туризма;</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оказывает поддержку общественным наблюдательным комиссиям, осуществляющим общественный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613F74" w:rsidRDefault="00613F74" w:rsidP="00613F7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 создает условия для организации </w:t>
      </w:r>
      <w:proofErr w:type="gramStart"/>
      <w:r>
        <w:rPr>
          <w:rFonts w:ascii="Times New Roman" w:hAnsi="Times New Roman" w:cs="Times New Roman"/>
          <w:sz w:val="24"/>
          <w:szCs w:val="24"/>
        </w:rPr>
        <w:t>проведения независимой оценки качества оказания услуг</w:t>
      </w:r>
      <w:proofErr w:type="gramEnd"/>
      <w:r>
        <w:rPr>
          <w:rFonts w:ascii="Times New Roman" w:hAnsi="Times New Roman" w:cs="Times New Roman"/>
          <w:sz w:val="24"/>
          <w:szCs w:val="24"/>
        </w:rPr>
        <w:t xml:space="preserve"> организациями в порядке и на условиях, которые установлены федеральными законами;</w:t>
      </w:r>
    </w:p>
    <w:p w:rsidR="00613F74" w:rsidRDefault="00613F74" w:rsidP="00613F7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8" w:history="1">
        <w:r>
          <w:rPr>
            <w:rStyle w:val="a3"/>
            <w:sz w:val="24"/>
            <w:szCs w:val="24"/>
          </w:rPr>
          <w:t>законодательством</w:t>
        </w:r>
      </w:hyperlink>
      <w:r>
        <w:rPr>
          <w:rFonts w:ascii="Times New Roman" w:hAnsi="Times New Roman" w:cs="Times New Roman"/>
          <w:sz w:val="24"/>
          <w:szCs w:val="24"/>
        </w:rPr>
        <w:t>;</w:t>
      </w:r>
    </w:p>
    <w:p w:rsidR="00613F74" w:rsidRDefault="00613F74" w:rsidP="00613F7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 осуществляет мероприятия по отлову и содержанию безнадзорных животных, обитающих на территории поселения;</w:t>
      </w:r>
    </w:p>
    <w:p w:rsidR="00613F74" w:rsidRDefault="00613F74" w:rsidP="00613F7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 осуществляет мероприятия в сфере профилактики правонарушений, предусмотренные Федеральным </w:t>
      </w:r>
      <w:hyperlink r:id="rId29" w:history="1">
        <w:r>
          <w:rPr>
            <w:rStyle w:val="a3"/>
            <w:sz w:val="24"/>
            <w:szCs w:val="24"/>
          </w:rPr>
          <w:t>законом</w:t>
        </w:r>
      </w:hyperlink>
      <w:r>
        <w:rPr>
          <w:rFonts w:ascii="Times New Roman" w:hAnsi="Times New Roman" w:cs="Times New Roman"/>
          <w:sz w:val="24"/>
          <w:szCs w:val="24"/>
        </w:rPr>
        <w:t xml:space="preserve"> "Об основах системы профилактики правонарушений в Российской Федерации".</w:t>
      </w:r>
    </w:p>
    <w:p w:rsidR="00613F74" w:rsidRDefault="00613F74" w:rsidP="00613F7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VI. ДРУГИЕ ОРГАНЫ МЕСТНОГО САМОУПРАВЛЕНИЯ. ВЗАИМОДЕЙСТВИЕ ОРГАНОВ МЕСТНОГО САМОУПРАВЛЕНИЯ</w:t>
      </w:r>
    </w:p>
    <w:p w:rsidR="00613F74" w:rsidRDefault="00613F74" w:rsidP="00613F74">
      <w:pPr>
        <w:spacing w:after="0" w:line="240" w:lineRule="auto"/>
        <w:ind w:firstLine="709"/>
        <w:jc w:val="center"/>
        <w:rPr>
          <w:rFonts w:ascii="Times New Roman" w:eastAsia="Times New Roman" w:hAnsi="Times New Roman" w:cs="Times New Roman"/>
          <w:sz w:val="24"/>
          <w:szCs w:val="24"/>
        </w:rPr>
      </w:pP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51. Ревизионная комиссия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Ревизионная комиссия поселения состоит из председателя и двух членов.</w:t>
      </w:r>
    </w:p>
    <w:p w:rsidR="00613F74" w:rsidRDefault="00613F74" w:rsidP="00613F74">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Pr>
          <w:rFonts w:ascii="Times New Roman" w:eastAsia="Times New Roman" w:hAnsi="Times New Roman" w:cs="Times New Roman"/>
          <w:sz w:val="24"/>
          <w:szCs w:val="24"/>
        </w:rPr>
        <w:t>, Положением о Ревизионной комиссии поселения, утвержденным Советом поселения, иными муниципальными нормативными правовыми актами.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Статья 52. Избирательная комиссия поселения</w:t>
      </w:r>
    </w:p>
    <w:p w:rsidR="00613F74" w:rsidRDefault="00613F74" w:rsidP="00613F74">
      <w:pPr>
        <w:tabs>
          <w:tab w:val="left" w:pos="0"/>
        </w:tabs>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613F74" w:rsidRDefault="00613F74" w:rsidP="00613F74">
      <w:pPr>
        <w:tabs>
          <w:tab w:val="num" w:pos="0"/>
        </w:tabs>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Срок полномочий избирательной комиссии поселения составляет пять лет.</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Избирательная комиссия поселения формируется в количестве 7 членов с правом решающего голоса. </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bookmarkStart w:id="17" w:name="sub_23"/>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53.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Порядок взаимодействия иных органов местного самоуправления поселения может устанавливаться Советом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54. Разрешение споров между органами местного самоуправления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613F74" w:rsidRDefault="00613F74" w:rsidP="00613F74">
      <w:pPr>
        <w:spacing w:after="0" w:line="240" w:lineRule="auto"/>
        <w:ind w:firstLine="839"/>
        <w:jc w:val="both"/>
        <w:rPr>
          <w:rFonts w:ascii="Times New Roman" w:eastAsia="Times New Roman" w:hAnsi="Times New Roman" w:cs="Times New Roman"/>
          <w:b/>
          <w:sz w:val="24"/>
          <w:szCs w:val="24"/>
        </w:rPr>
      </w:pPr>
    </w:p>
    <w:p w:rsidR="00613F74" w:rsidRDefault="00613F74" w:rsidP="00613F7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VI</w:t>
      </w:r>
      <w:r>
        <w:rPr>
          <w:rFonts w:ascii="Times New Roman" w:eastAsia="Times New Roman" w:hAnsi="Times New Roman" w:cs="Times New Roman"/>
          <w:b/>
          <w:sz w:val="24"/>
          <w:szCs w:val="24"/>
          <w:lang w:val="en-US"/>
        </w:rPr>
        <w:t>I</w:t>
      </w:r>
      <w:r>
        <w:rPr>
          <w:rFonts w:ascii="Times New Roman" w:eastAsia="Times New Roman" w:hAnsi="Times New Roman" w:cs="Times New Roman"/>
          <w:b/>
          <w:sz w:val="24"/>
          <w:szCs w:val="24"/>
        </w:rPr>
        <w:t>. ГРАЖДАНСКО-ПРАВОВАЯ И ФИНАНСОВАЯ ОСНОВЫ ДЕЯТЕЛЬНОСТИ ОРГАНОВ МЕСТНОГО САМОУПРАВЛЕНИЯ</w:t>
      </w:r>
    </w:p>
    <w:p w:rsidR="00613F74" w:rsidRDefault="00613F74" w:rsidP="00613F74">
      <w:pPr>
        <w:spacing w:after="0" w:line="240" w:lineRule="auto"/>
        <w:jc w:val="both"/>
        <w:rPr>
          <w:rFonts w:ascii="Times New Roman" w:eastAsia="Times New Roman" w:hAnsi="Times New Roman" w:cs="Times New Roman"/>
          <w:sz w:val="24"/>
          <w:szCs w:val="24"/>
        </w:rPr>
      </w:pPr>
    </w:p>
    <w:p w:rsidR="00613F74" w:rsidRDefault="00613F74" w:rsidP="00613F74">
      <w:pPr>
        <w:spacing w:after="0" w:line="240" w:lineRule="auto"/>
        <w:ind w:firstLine="83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55. Органы местного самоуправления Поселения, обладающие правами юридического лица</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613F74" w:rsidRDefault="00613F74" w:rsidP="00613F74">
      <w:pPr>
        <w:spacing w:after="0" w:line="240" w:lineRule="auto"/>
        <w:ind w:firstLine="83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56. Органы местного самоуправления поселения как юридические лица</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57. Финансирование органов местного самоуправления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VI</w:t>
      </w:r>
      <w:r>
        <w:rPr>
          <w:rFonts w:ascii="Times New Roman" w:eastAsia="Times New Roman" w:hAnsi="Times New Roman" w:cs="Times New Roman"/>
          <w:b/>
          <w:sz w:val="24"/>
          <w:szCs w:val="24"/>
          <w:lang w:val="en-US"/>
        </w:rPr>
        <w:t>II</w:t>
      </w:r>
      <w:r>
        <w:rPr>
          <w:rFonts w:ascii="Times New Roman" w:eastAsia="Times New Roman" w:hAnsi="Times New Roman" w:cs="Times New Roman"/>
          <w:b/>
          <w:sz w:val="24"/>
          <w:szCs w:val="24"/>
        </w:rPr>
        <w:t>. СОЦИАЛЬНЫЕ И ИНЫЕ ГАРАНТИИ, ПРЕДОСТАВЛЯЕМЫЕ ГЛАВЕ ПОСЕЛЕНИЯ И ИНЫМ ДОЛЖНОСТНЫМ ЛИЦАМ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58. Социальные и иные гарантии, предоставляемые Главе поселения и иным должностным лицам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p>
    <w:p w:rsidR="00613F74" w:rsidRDefault="00613F74" w:rsidP="00613F74">
      <w:pPr>
        <w:spacing w:after="0" w:line="240" w:lineRule="auto"/>
        <w:ind w:firstLine="83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59. Социальные и иные гарантии деятельности депутата Совета поселения, иных должностных лиц</w:t>
      </w:r>
    </w:p>
    <w:p w:rsidR="00613F74" w:rsidRDefault="00613F74" w:rsidP="00613F74">
      <w:pPr>
        <w:spacing w:after="0" w:line="240" w:lineRule="auto"/>
        <w:ind w:firstLine="839"/>
        <w:jc w:val="both"/>
        <w:rPr>
          <w:rFonts w:ascii="Times New Roman" w:eastAsia="Times New Roman" w:hAnsi="Times New Roman" w:cs="Times New Roman"/>
          <w:sz w:val="24"/>
          <w:szCs w:val="24"/>
        </w:rPr>
      </w:pP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Депутату Совета поселения, работающему на </w:t>
      </w:r>
      <w:proofErr w:type="spellStart"/>
      <w:r>
        <w:rPr>
          <w:rFonts w:ascii="Times New Roman" w:eastAsia="Times New Roman" w:hAnsi="Times New Roman" w:cs="Times New Roman"/>
          <w:sz w:val="24"/>
          <w:szCs w:val="24"/>
        </w:rPr>
        <w:t>неосвобожденной</w:t>
      </w:r>
      <w:proofErr w:type="spellEnd"/>
      <w:r>
        <w:rPr>
          <w:rFonts w:ascii="Times New Roman" w:eastAsia="Times New Roman" w:hAnsi="Times New Roman" w:cs="Times New Roman"/>
          <w:sz w:val="24"/>
          <w:szCs w:val="24"/>
        </w:rPr>
        <w:t xml:space="preserve"> основе, за время участия в заседаниях Совета поселения и его органов, выполнения поручений Совета поселения выплачивается </w:t>
      </w:r>
      <w:proofErr w:type="gramStart"/>
      <w:r>
        <w:rPr>
          <w:rFonts w:ascii="Times New Roman" w:eastAsia="Times New Roman" w:hAnsi="Times New Roman" w:cs="Times New Roman"/>
          <w:sz w:val="24"/>
          <w:szCs w:val="24"/>
        </w:rPr>
        <w:t>денежная</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компенсацияи</w:t>
      </w:r>
      <w:proofErr w:type="spellEnd"/>
      <w:r>
        <w:rPr>
          <w:rFonts w:ascii="Times New Roman" w:eastAsia="Times New Roman" w:hAnsi="Times New Roman" w:cs="Times New Roman"/>
          <w:sz w:val="24"/>
          <w:szCs w:val="24"/>
        </w:rPr>
        <w:t xml:space="preserve"> иные выплаты, предусмотренные действующим законодательством. </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Заместителю главы поселения, осуществляющему свои полномочия на </w:t>
      </w:r>
      <w:proofErr w:type="spellStart"/>
      <w:r>
        <w:rPr>
          <w:rFonts w:ascii="Times New Roman" w:eastAsia="Times New Roman" w:hAnsi="Times New Roman" w:cs="Times New Roman"/>
          <w:sz w:val="24"/>
          <w:szCs w:val="24"/>
        </w:rPr>
        <w:t>неосвобожденной</w:t>
      </w:r>
      <w:proofErr w:type="spellEnd"/>
      <w:r>
        <w:rPr>
          <w:rFonts w:ascii="Times New Roman" w:eastAsia="Times New Roman" w:hAnsi="Times New Roman" w:cs="Times New Roman"/>
          <w:sz w:val="24"/>
          <w:szCs w:val="24"/>
        </w:rPr>
        <w:t xml:space="preserve">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613F74" w:rsidRDefault="00613F74" w:rsidP="00613F74">
      <w:pPr>
        <w:spacing w:after="0" w:line="240" w:lineRule="auto"/>
        <w:ind w:firstLine="8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60. Гарантии неприкосновенности главы поселения, депутатов Совета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Pr>
          <w:rFonts w:ascii="Times New Roman" w:eastAsia="Times New Roman" w:hAnsi="Times New Roman" w:cs="Times New Roman"/>
          <w:sz w:val="24"/>
          <w:szCs w:val="24"/>
        </w:rPr>
        <w:t xml:space="preserve"> им документов устанавливаются федеральными законами.</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613F74" w:rsidRDefault="00613F74" w:rsidP="00613F74">
      <w:pPr>
        <w:spacing w:after="0" w:line="240" w:lineRule="auto"/>
        <w:ind w:firstLine="709"/>
        <w:jc w:val="center"/>
        <w:rPr>
          <w:rFonts w:ascii="Times New Roman" w:eastAsia="Times New Roman" w:hAnsi="Times New Roman" w:cs="Times New Roman"/>
          <w:b/>
          <w:sz w:val="24"/>
          <w:szCs w:val="24"/>
        </w:rPr>
      </w:pPr>
    </w:p>
    <w:p w:rsidR="00613F74" w:rsidRDefault="00613F74" w:rsidP="00613F7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Глава </w:t>
      </w:r>
      <w:r>
        <w:rPr>
          <w:rFonts w:ascii="Times New Roman" w:eastAsia="Times New Roman" w:hAnsi="Times New Roman" w:cs="Times New Roman"/>
          <w:b/>
          <w:sz w:val="24"/>
          <w:szCs w:val="24"/>
          <w:lang w:val="en-US"/>
        </w:rPr>
        <w:t>I</w:t>
      </w:r>
      <w:r>
        <w:rPr>
          <w:rFonts w:ascii="Times New Roman" w:eastAsia="Times New Roman" w:hAnsi="Times New Roman" w:cs="Times New Roman"/>
          <w:b/>
          <w:sz w:val="24"/>
          <w:szCs w:val="24"/>
        </w:rPr>
        <w:t>X. ОТВЕТСТВЕННОСТЬ ОРГАНОВ И ДОЛЖНОСТНЫХ ЛИЦ МЕСТНОГО САМОУПРАВЛЕНИЯ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61. Ответственность органов и должностных лиц местного самоуправления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62. Ответственность депутатов Совета поселения перед жителями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bookmarkStart w:id="18" w:name="sub_7101"/>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18"/>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i/>
          <w:sz w:val="24"/>
          <w:szCs w:val="24"/>
        </w:rPr>
      </w:pP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63. Ответственность органов и должностных лиц местного самоуправления поселения перед государством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Основания и порядок роспуска Совета поселения, отрешения от должности и удаления в отставку Главы </w:t>
      </w:r>
      <w:proofErr w:type="spellStart"/>
      <w:r>
        <w:rPr>
          <w:rFonts w:ascii="Times New Roman" w:eastAsia="Times New Roman" w:hAnsi="Times New Roman" w:cs="Times New Roman"/>
          <w:sz w:val="24"/>
          <w:szCs w:val="24"/>
        </w:rPr>
        <w:t>поселенияустанавливаются</w:t>
      </w:r>
      <w:proofErr w:type="spellEnd"/>
      <w:r>
        <w:rPr>
          <w:rFonts w:ascii="Times New Roman" w:eastAsia="Times New Roman" w:hAnsi="Times New Roman" w:cs="Times New Roman"/>
          <w:sz w:val="24"/>
          <w:szCs w:val="24"/>
        </w:rPr>
        <w:t xml:space="preserve"> Федеральным законом от 06 октября 2003 года № 131-ФЗ «Об общих принципах организации местного самоуправления в Российской Федерации».</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64. Ответственность органов и должностных лиц местного самоуправления поселения перед физическими и юридическими лицами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X. МУНИЦИПАЛЬНЫЕ ПРАВОВЫЕ АКТЫ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65. Система муниципальных правовых актов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систему муниципальных правовых актов поселения входят:</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Устав поселения, правовые акты, принятые на местном референдуме;</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нормативные и иные правовые акты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gramStart"/>
      <w:r>
        <w:rPr>
          <w:rFonts w:ascii="Times New Roman" w:eastAsia="Times New Roman" w:hAnsi="Times New Roman" w:cs="Times New Roman"/>
          <w:sz w:val="24"/>
          <w:szCs w:val="24"/>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w:t>
      </w:r>
      <w:r>
        <w:rPr>
          <w:rFonts w:ascii="Times New Roman" w:eastAsia="Times New Roman" w:hAnsi="Times New Roman" w:cs="Times New Roman"/>
          <w:sz w:val="24"/>
          <w:szCs w:val="24"/>
        </w:rPr>
        <w:lastRenderedPageBreak/>
        <w:t>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Pr>
          <w:rFonts w:ascii="Times New Roman" w:eastAsia="Times New Roman" w:hAnsi="Times New Roman" w:cs="Times New Roman"/>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gramStart"/>
      <w:r>
        <w:rPr>
          <w:rFonts w:ascii="Times New Roman" w:eastAsia="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rFonts w:ascii="Times New Roman" w:eastAsia="Times New Roman" w:hAnsi="Times New Roman" w:cs="Times New Roman"/>
          <w:sz w:val="24"/>
          <w:szCs w:val="24"/>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613F74" w:rsidRDefault="00613F74" w:rsidP="00613F74">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613F74" w:rsidRDefault="00613F74" w:rsidP="00613F7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0" w:history="1">
        <w:r>
          <w:rPr>
            <w:rStyle w:val="a3"/>
            <w:sz w:val="24"/>
            <w:szCs w:val="24"/>
          </w:rPr>
          <w:t>Кодексом</w:t>
        </w:r>
      </w:hyperlink>
      <w:r>
        <w:rPr>
          <w:rFonts w:ascii="Times New Roman" w:hAnsi="Times New Roman" w:cs="Times New Roman"/>
          <w:sz w:val="24"/>
          <w:szCs w:val="24"/>
        </w:rPr>
        <w:t xml:space="preserve"> Республики Татарстан об административных правонарушениях.</w:t>
      </w:r>
    </w:p>
    <w:p w:rsidR="00613F74" w:rsidRDefault="00613F74" w:rsidP="00613F74">
      <w:pPr>
        <w:shd w:val="clear" w:color="auto" w:fill="FFFFFF"/>
        <w:spacing w:after="0" w:line="246"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bookmarkStart w:id="19" w:name="dst846"/>
      <w:bookmarkEnd w:id="19"/>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66. Решения, принятые путем прямого волеизъявления граждан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Pr>
          <w:rFonts w:ascii="Times New Roman" w:eastAsia="Times New Roman" w:hAnsi="Times New Roman" w:cs="Times New Roman"/>
          <w:sz w:val="24"/>
          <w:szCs w:val="24"/>
        </w:rPr>
        <w:t>. Указанный срок не может превышать три месяца.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Статья 67. Виды муниципальных правовых актов, принимаемых органами и должностными лицами местного самоуправления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Совет поселения - решения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Глава поселения - постановления и распоряжения Главы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Исполнительный комитет поселения- постановления и распоряжения Исполнительного комитета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68. Подготовка муниципальных правовых актов</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Проекты муниципальных правовых актов могут вноситься Главой поселения, депутатами Совета поселения, прокурором </w:t>
      </w:r>
      <w:proofErr w:type="spellStart"/>
      <w:r>
        <w:rPr>
          <w:rFonts w:ascii="Times New Roman" w:eastAsia="Times New Roman" w:hAnsi="Times New Roman" w:cs="Times New Roman"/>
          <w:sz w:val="24"/>
          <w:szCs w:val="24"/>
        </w:rPr>
        <w:t>Аксубаевского</w:t>
      </w:r>
      <w:proofErr w:type="spellEnd"/>
      <w:r>
        <w:rPr>
          <w:rFonts w:ascii="Times New Roman" w:eastAsia="Times New Roman" w:hAnsi="Times New Roman" w:cs="Times New Roman"/>
          <w:sz w:val="24"/>
          <w:szCs w:val="24"/>
        </w:rPr>
        <w:t xml:space="preserve">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613F74" w:rsidRDefault="00613F74" w:rsidP="00613F74">
      <w:pPr>
        <w:widowControl w:val="0"/>
        <w:autoSpaceDE w:val="0"/>
        <w:autoSpaceDN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613F74" w:rsidRDefault="00613F74" w:rsidP="00613F74">
      <w:pPr>
        <w:widowControl w:val="0"/>
        <w:autoSpaceDE w:val="0"/>
        <w:autoSpaceDN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1" w:history="1">
        <w:r>
          <w:rPr>
            <w:rStyle w:val="a3"/>
            <w:sz w:val="24"/>
            <w:szCs w:val="24"/>
          </w:rPr>
          <w:t>Законом</w:t>
        </w:r>
      </w:hyperlink>
      <w:r>
        <w:rPr>
          <w:sz w:val="24"/>
          <w:szCs w:val="24"/>
        </w:rPr>
        <w:t xml:space="preserve"> </w:t>
      </w:r>
      <w:r>
        <w:rPr>
          <w:rFonts w:ascii="Times New Roman" w:eastAsia="Times New Roman" w:hAnsi="Times New Roman" w:cs="Times New Roman"/>
          <w:sz w:val="24"/>
          <w:szCs w:val="24"/>
        </w:rPr>
        <w:t>Республики Татарстан от 28 июля 2004 года № 45-ЗРТ "О местном самоуправлении в Республике Татарстан".</w:t>
      </w:r>
    </w:p>
    <w:p w:rsidR="00613F74" w:rsidRDefault="00613F74" w:rsidP="00613F74">
      <w:pPr>
        <w:widowControl w:val="0"/>
        <w:autoSpaceDE w:val="0"/>
        <w:autoSpaceDN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613F74" w:rsidRDefault="00613F74" w:rsidP="00613F74">
      <w:pPr>
        <w:widowControl w:val="0"/>
        <w:autoSpaceDE w:val="0"/>
        <w:autoSpaceDN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gramStart"/>
      <w:r>
        <w:rPr>
          <w:rFonts w:ascii="Times New Roman" w:eastAsia="Times New Roman" w:hAnsi="Times New Roman" w:cs="Times New Roman"/>
          <w:sz w:val="24"/>
          <w:szCs w:val="24"/>
        </w:rPr>
        <w:t xml:space="preserve">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2" w:history="1">
        <w:r>
          <w:rPr>
            <w:rStyle w:val="a3"/>
            <w:sz w:val="24"/>
            <w:szCs w:val="24"/>
          </w:rPr>
          <w:t>Законом</w:t>
        </w:r>
      </w:hyperlink>
      <w:r>
        <w:rPr>
          <w:rFonts w:ascii="Times New Roman" w:eastAsia="Times New Roman" w:hAnsi="Times New Roman" w:cs="Times New Roman"/>
          <w:sz w:val="24"/>
          <w:szCs w:val="24"/>
        </w:rPr>
        <w:t xml:space="preserve"> Республики Татарстан от 28 июля 2004 года № 45-ЗРТ "О местном самоуправлении в Республике Татарстан".</w:t>
      </w:r>
      <w:proofErr w:type="gramEnd"/>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69. Правовые акты Совета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Голос главы Поселения учитывается при принятии решений Совета поселения как голос депутата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Статья70. Правовые акты Главы поселения</w:t>
      </w:r>
    </w:p>
    <w:p w:rsidR="00613F74" w:rsidRDefault="00613F74" w:rsidP="00613F74">
      <w:pPr>
        <w:pStyle w:val="ae"/>
        <w:numPr>
          <w:ilvl w:val="0"/>
          <w:numId w:val="22"/>
        </w:numPr>
        <w:autoSpaceDE w:val="0"/>
        <w:autoSpaceDN w:val="0"/>
        <w:adjustRightInd w:val="0"/>
        <w:spacing w:after="0" w:line="240" w:lineRule="auto"/>
        <w:ind w:left="0" w:firstLine="540"/>
        <w:jc w:val="both"/>
        <w:rPr>
          <w:rFonts w:ascii="Times New Roman" w:hAnsi="Times New Roman" w:cs="Times New Roman"/>
          <w:sz w:val="24"/>
          <w:szCs w:val="24"/>
        </w:rPr>
      </w:pPr>
      <w:proofErr w:type="gramStart"/>
      <w:r>
        <w:rPr>
          <w:rFonts w:ascii="Times New Roman" w:hAnsi="Times New Roman" w:cs="Times New Roman"/>
          <w:sz w:val="24"/>
          <w:szCs w:val="24"/>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Pr>
          <w:rFonts w:ascii="Times New Roman" w:hAnsi="Times New Roman" w:cs="Times New Roman"/>
          <w:sz w:val="24"/>
          <w:szCs w:val="24"/>
        </w:rPr>
        <w:t xml:space="preserve"> работы Исполнительного комитета поселения.</w:t>
      </w:r>
    </w:p>
    <w:p w:rsidR="00613F74" w:rsidRDefault="00613F74" w:rsidP="00613F74">
      <w:pPr>
        <w:pStyle w:val="ae"/>
        <w:numPr>
          <w:ilvl w:val="0"/>
          <w:numId w:val="22"/>
        </w:numPr>
        <w:autoSpaceDE w:val="0"/>
        <w:autoSpaceDN w:val="0"/>
        <w:adjustRightInd w:val="0"/>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613F74" w:rsidRDefault="00613F74" w:rsidP="00613F74">
      <w:pPr>
        <w:spacing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Статья 71. </w:t>
      </w:r>
      <w:r>
        <w:rPr>
          <w:rFonts w:ascii="Times New Roman" w:hAnsi="Times New Roman" w:cs="Times New Roman"/>
          <w:b/>
          <w:sz w:val="24"/>
          <w:szCs w:val="24"/>
        </w:rPr>
        <w:t>Порядок опубликования, обнародования и вступления в силу муниципальных правовых актов.</w:t>
      </w:r>
    </w:p>
    <w:p w:rsidR="00613F74" w:rsidRDefault="00613F74" w:rsidP="00613F7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613F74" w:rsidRDefault="00613F74" w:rsidP="00613F7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Совета поселения о налогах и сборах вступают в силу в соответствии с Налоговым кодексом Российской Федерации.</w:t>
      </w:r>
    </w:p>
    <w:p w:rsidR="00613F74" w:rsidRDefault="00613F74" w:rsidP="00613F7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613F74" w:rsidRDefault="00613F74" w:rsidP="00613F7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13F74" w:rsidRDefault="00613F74" w:rsidP="00613F7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613F74" w:rsidRDefault="00613F74" w:rsidP="00613F74">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w:t>
      </w:r>
      <w:r>
        <w:rPr>
          <w:rFonts w:ascii="Times New Roman" w:hAnsi="Times New Roman" w:cs="Times New Roman"/>
          <w:bCs/>
          <w:sz w:val="24"/>
          <w:szCs w:val="24"/>
        </w:rPr>
        <w:t>ные нормативные правовые акты, принятые Советом поселения, Главой поселения, Исполнительным комитетом поселения</w:t>
      </w:r>
      <w:r>
        <w:rPr>
          <w:rFonts w:ascii="Times New Roman" w:hAnsi="Times New Roman" w:cs="Times New Roman"/>
          <w:sz w:val="24"/>
          <w:szCs w:val="24"/>
        </w:rPr>
        <w:t xml:space="preserve"> должны быть официально опубликованы (</w:t>
      </w:r>
      <w:r>
        <w:rPr>
          <w:rFonts w:ascii="Times New Roman" w:hAnsi="Times New Roman" w:cs="Times New Roman"/>
          <w:bCs/>
          <w:sz w:val="24"/>
          <w:szCs w:val="24"/>
        </w:rPr>
        <w:t>обнародованы</w:t>
      </w:r>
      <w:proofErr w:type="gramStart"/>
      <w:r>
        <w:rPr>
          <w:rFonts w:ascii="Times New Roman" w:hAnsi="Times New Roman" w:cs="Times New Roman"/>
          <w:bCs/>
          <w:sz w:val="24"/>
          <w:szCs w:val="24"/>
        </w:rPr>
        <w:t>)</w:t>
      </w:r>
      <w:r>
        <w:rPr>
          <w:rFonts w:ascii="Times New Roman" w:hAnsi="Times New Roman" w:cs="Times New Roman"/>
          <w:sz w:val="24"/>
          <w:szCs w:val="24"/>
        </w:rPr>
        <w:t>в</w:t>
      </w:r>
      <w:proofErr w:type="gramEnd"/>
      <w:r>
        <w:rPr>
          <w:rFonts w:ascii="Times New Roman" w:hAnsi="Times New Roman" w:cs="Times New Roman"/>
          <w:sz w:val="24"/>
          <w:szCs w:val="24"/>
        </w:rPr>
        <w:t xml:space="preserve"> семидневный срок со дня их подписания</w:t>
      </w:r>
      <w:r>
        <w:rPr>
          <w:rFonts w:ascii="Times New Roman" w:hAnsi="Times New Roman" w:cs="Times New Roman"/>
          <w:bCs/>
          <w:sz w:val="24"/>
          <w:szCs w:val="24"/>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13F74" w:rsidRDefault="00613F74" w:rsidP="00613F74">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lastRenderedPageBreak/>
        <w:t xml:space="preserve">6. </w:t>
      </w:r>
      <w:r>
        <w:rPr>
          <w:rFonts w:ascii="Times New Roman" w:hAnsi="Times New Roman" w:cs="Times New Roman"/>
          <w:bCs/>
          <w:sz w:val="24"/>
          <w:szCs w:val="24"/>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613F74" w:rsidRDefault="00613F74" w:rsidP="00613F74">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613F74" w:rsidRDefault="00613F74" w:rsidP="00613F74">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613F74" w:rsidRDefault="00613F74" w:rsidP="00613F74">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Дополнительно муниципальные нормативные правовые акты могут быть размещены на официальном сайте </w:t>
      </w:r>
      <w:proofErr w:type="spellStart"/>
      <w:r>
        <w:rPr>
          <w:rFonts w:ascii="Times New Roman" w:hAnsi="Times New Roman" w:cs="Times New Roman"/>
          <w:bCs/>
          <w:sz w:val="24"/>
          <w:szCs w:val="24"/>
        </w:rPr>
        <w:t>Аксубаевского</w:t>
      </w:r>
      <w:proofErr w:type="spellEnd"/>
      <w:r>
        <w:rPr>
          <w:rFonts w:ascii="Times New Roman" w:hAnsi="Times New Roman" w:cs="Times New Roman"/>
          <w:bCs/>
          <w:sz w:val="24"/>
          <w:szCs w:val="24"/>
        </w:rPr>
        <w:t xml:space="preserve"> муниципального района на Портале муниципальных образований Республики Татарстан, информационных стендах </w:t>
      </w:r>
      <w:proofErr w:type="spellStart"/>
      <w:r>
        <w:rPr>
          <w:rFonts w:ascii="Times New Roman" w:hAnsi="Times New Roman" w:cs="Times New Roman"/>
          <w:bCs/>
          <w:sz w:val="24"/>
          <w:szCs w:val="24"/>
        </w:rPr>
        <w:t>Староибрайкинского</w:t>
      </w:r>
      <w:proofErr w:type="spellEnd"/>
      <w:r>
        <w:rPr>
          <w:rFonts w:ascii="Times New Roman" w:hAnsi="Times New Roman" w:cs="Times New Roman"/>
          <w:bCs/>
          <w:sz w:val="24"/>
          <w:szCs w:val="24"/>
        </w:rPr>
        <w:t xml:space="preserve"> сельского поселения.</w:t>
      </w:r>
    </w:p>
    <w:p w:rsidR="00613F74" w:rsidRDefault="00613F74" w:rsidP="00613F74">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613F74" w:rsidRDefault="00613F74" w:rsidP="00613F74">
      <w:pPr>
        <w:spacing w:after="0" w:line="240" w:lineRule="auto"/>
        <w:rPr>
          <w:rFonts w:ascii="Times New Roman" w:eastAsia="Times New Roman" w:hAnsi="Times New Roman" w:cs="Times New Roman"/>
          <w:sz w:val="24"/>
          <w:szCs w:val="24"/>
        </w:rPr>
      </w:pPr>
    </w:p>
    <w:p w:rsidR="00613F74" w:rsidRDefault="00613F74" w:rsidP="00613F7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XI. ЭКОНОМИЧЕСКАЯ ОСНОВА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72. Экономическая основа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73. Муниципальное имущество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собственности поселения может находиться: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имущество, предназначенное для решения </w:t>
      </w:r>
      <w:hyperlink r:id="rId33" w:anchor="sub_20110" w:history="1">
        <w:r>
          <w:rPr>
            <w:rStyle w:val="a3"/>
            <w:sz w:val="24"/>
            <w:szCs w:val="24"/>
          </w:rPr>
          <w:t>вопросов местного значения</w:t>
        </w:r>
      </w:hyperlink>
      <w:r>
        <w:rPr>
          <w:rFonts w:ascii="Times New Roman" w:eastAsia="Times New Roman" w:hAnsi="Times New Roman" w:cs="Times New Roman"/>
          <w:sz w:val="24"/>
          <w:szCs w:val="24"/>
        </w:rPr>
        <w:t>;</w:t>
      </w:r>
    </w:p>
    <w:p w:rsidR="00613F74" w:rsidRDefault="00613F74" w:rsidP="00613F74">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roofErr w:type="gramEnd"/>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имущество, предназначенное для решения вопросов, право </w:t>
      </w:r>
      <w:proofErr w:type="gramStart"/>
      <w:r>
        <w:rPr>
          <w:rFonts w:ascii="Times New Roman" w:eastAsia="Times New Roman" w:hAnsi="Times New Roman" w:cs="Times New Roman"/>
          <w:sz w:val="24"/>
          <w:szCs w:val="24"/>
        </w:rPr>
        <w:t>решения</w:t>
      </w:r>
      <w:proofErr w:type="gramEnd"/>
      <w:r>
        <w:rPr>
          <w:rFonts w:ascii="Times New Roman" w:eastAsia="Times New Roman" w:hAnsi="Times New Roman" w:cs="Times New Roman"/>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иное имущество в соответствии с федеральным законодательством;</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74. Владение, пользование и распоряжение муниципальным имуществом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13F74" w:rsidRDefault="00613F74" w:rsidP="00613F74">
      <w:pPr>
        <w:spacing w:after="0" w:line="240" w:lineRule="auto"/>
        <w:ind w:firstLine="709"/>
        <w:jc w:val="both"/>
        <w:rPr>
          <w:rFonts w:ascii="Times New Roman" w:eastAsia="Times New Roman" w:hAnsi="Times New Roman" w:cs="Times New Roman"/>
          <w:sz w:val="24"/>
          <w:szCs w:val="24"/>
        </w:rPr>
      </w:pP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75. Муниципальные предприятия, учреждения и хозяйственные общества</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613F74" w:rsidRDefault="00613F74" w:rsidP="00613F74">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Органы местного самоуправления поселения от имени поселения </w:t>
      </w:r>
      <w:proofErr w:type="spellStart"/>
      <w:r>
        <w:rPr>
          <w:rFonts w:ascii="Times New Roman" w:eastAsia="Times New Roman" w:hAnsi="Times New Roman" w:cs="Times New Roman"/>
          <w:sz w:val="24"/>
          <w:szCs w:val="24"/>
        </w:rPr>
        <w:t>субсидиарно</w:t>
      </w:r>
      <w:proofErr w:type="spellEnd"/>
      <w:r>
        <w:rPr>
          <w:rFonts w:ascii="Times New Roman" w:eastAsia="Times New Roman" w:hAnsi="Times New Roman" w:cs="Times New Roman"/>
          <w:sz w:val="24"/>
          <w:szCs w:val="24"/>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76. Порядок и условия приватизации муниципальной собственности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Доходы от использования и приватизации муниципального имущества поступают в бюджет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13F74" w:rsidRDefault="00613F74" w:rsidP="00613F7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X</w:t>
      </w:r>
      <w:r>
        <w:rPr>
          <w:rFonts w:ascii="Times New Roman" w:eastAsia="Times New Roman" w:hAnsi="Times New Roman" w:cs="Times New Roman"/>
          <w:b/>
          <w:sz w:val="24"/>
          <w:szCs w:val="24"/>
          <w:lang w:val="en-US"/>
        </w:rPr>
        <w:t>II</w:t>
      </w:r>
      <w:r>
        <w:rPr>
          <w:rFonts w:ascii="Times New Roman" w:eastAsia="Times New Roman" w:hAnsi="Times New Roman" w:cs="Times New Roman"/>
          <w:b/>
          <w:sz w:val="24"/>
          <w:szCs w:val="24"/>
        </w:rPr>
        <w:t>. ФИНАНСОВАЯ ОСНОВА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78. Бюджет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Поселение имеет собственный бюджет.</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Бюджет поселения разрабатывается и утверждается в форме муниципального нормативного правового акта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79. Бюджетный процесс в поселении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Формирование, утверждение, исполнение бюджета поселения и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Pr>
          <w:rFonts w:ascii="Times New Roman" w:eastAsia="Times New Roman" w:hAnsi="Times New Roman" w:cs="Times New Roman"/>
          <w:sz w:val="24"/>
          <w:szCs w:val="24"/>
        </w:rPr>
        <w:t xml:space="preserve"> о местном бюджете на очередной финансовый год и плановый период. </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Проект бюджета поселения составляется и утверждается сроком на три года (очередной финансовый год и плановый период).</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w:t>
      </w:r>
      <w:r>
        <w:rPr>
          <w:rFonts w:ascii="Times New Roman" w:eastAsia="Times New Roman" w:hAnsi="Times New Roman" w:cs="Times New Roman"/>
          <w:sz w:val="24"/>
          <w:szCs w:val="24"/>
        </w:rPr>
        <w:lastRenderedPageBreak/>
        <w:t xml:space="preserve">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Составление проекта бюджета поселения на очередной финансовый год и плановый период основывается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 xml:space="preserve">: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положениях</w:t>
      </w:r>
      <w:proofErr w:type="gramEnd"/>
      <w:r>
        <w:rPr>
          <w:rFonts w:ascii="Times New Roman" w:eastAsia="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прогнозе</w:t>
      </w:r>
      <w:proofErr w:type="gramEnd"/>
      <w:r>
        <w:rPr>
          <w:rFonts w:ascii="Times New Roman" w:eastAsia="Times New Roman" w:hAnsi="Times New Roman" w:cs="Times New Roman"/>
          <w:sz w:val="24"/>
          <w:szCs w:val="24"/>
        </w:rPr>
        <w:t xml:space="preserve"> социально-экономического развития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основных </w:t>
      </w:r>
      <w:proofErr w:type="gramStart"/>
      <w:r>
        <w:rPr>
          <w:rFonts w:ascii="Times New Roman" w:eastAsia="Times New Roman" w:hAnsi="Times New Roman" w:cs="Times New Roman"/>
          <w:sz w:val="24"/>
          <w:szCs w:val="24"/>
        </w:rPr>
        <w:t>направлениях</w:t>
      </w:r>
      <w:proofErr w:type="gramEnd"/>
      <w:r>
        <w:rPr>
          <w:rFonts w:ascii="Times New Roman" w:eastAsia="Times New Roman" w:hAnsi="Times New Roman" w:cs="Times New Roman"/>
          <w:sz w:val="24"/>
          <w:szCs w:val="24"/>
        </w:rPr>
        <w:t xml:space="preserve"> бюджетной и налоговой политики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муниципальных программ.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государственных (муниципальных)  программах (проекте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программ, проектах изменений указанных программ;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основных направлений </w:t>
      </w:r>
      <w:proofErr w:type="spellStart"/>
      <w:r>
        <w:rPr>
          <w:rFonts w:ascii="Times New Roman" w:eastAsia="Times New Roman" w:hAnsi="Times New Roman" w:cs="Times New Roman"/>
          <w:sz w:val="24"/>
          <w:szCs w:val="24"/>
        </w:rPr>
        <w:t>таможенно-тарифной</w:t>
      </w:r>
      <w:proofErr w:type="spellEnd"/>
      <w:r>
        <w:rPr>
          <w:rFonts w:ascii="Times New Roman" w:eastAsia="Times New Roman" w:hAnsi="Times New Roman" w:cs="Times New Roman"/>
          <w:sz w:val="24"/>
          <w:szCs w:val="24"/>
        </w:rPr>
        <w:t xml:space="preserve"> политики Российской Федерации;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бюджетном прогнозе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проект бюджетного прогноза, проекте изменений бюджетного прогноза) на долгосрочный период.</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Решением о бюджете поселения утверждаются: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перечень главных администраторов доходов бюджета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перечень главных </w:t>
      </w:r>
      <w:proofErr w:type="gramStart"/>
      <w:r>
        <w:rPr>
          <w:rFonts w:ascii="Times New Roman" w:eastAsia="Times New Roman" w:hAnsi="Times New Roman" w:cs="Times New Roman"/>
          <w:sz w:val="24"/>
          <w:szCs w:val="24"/>
        </w:rPr>
        <w:t>администраторов источников финансирования дефицита бюджета поселения</w:t>
      </w:r>
      <w:proofErr w:type="gramEnd"/>
      <w:r>
        <w:rPr>
          <w:rFonts w:ascii="Times New Roman" w:eastAsia="Times New Roman" w:hAnsi="Times New Roman" w:cs="Times New Roman"/>
          <w:sz w:val="24"/>
          <w:szCs w:val="24"/>
        </w:rPr>
        <w:t xml:space="preserve">; </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proofErr w:type="spellStart"/>
      <w:r>
        <w:rPr>
          <w:rFonts w:ascii="Times New Roman" w:eastAsia="Times New Roman" w:hAnsi="Times New Roman" w:cs="Times New Roman"/>
          <w:sz w:val="24"/>
          <w:szCs w:val="24"/>
        </w:rPr>
        <w:t>непрограммным</w:t>
      </w:r>
      <w:proofErr w:type="spellEnd"/>
      <w:r>
        <w:rPr>
          <w:rFonts w:ascii="Times New Roman" w:eastAsia="Times New Roman" w:hAnsi="Times New Roman" w:cs="Times New Roman"/>
          <w:sz w:val="24"/>
          <w:szCs w:val="24"/>
        </w:rPr>
        <w:t xml:space="preserve"> направлениям деятельности), группам (группам и подгруппам) видов расходов и (или) по целевым статьям муниципальным программам и </w:t>
      </w:r>
      <w:proofErr w:type="spellStart"/>
      <w:r>
        <w:rPr>
          <w:rFonts w:ascii="Times New Roman" w:eastAsia="Times New Roman" w:hAnsi="Times New Roman" w:cs="Times New Roman"/>
          <w:sz w:val="24"/>
          <w:szCs w:val="24"/>
        </w:rPr>
        <w:t>непрограммным</w:t>
      </w:r>
      <w:proofErr w:type="spellEnd"/>
      <w:r>
        <w:rPr>
          <w:rFonts w:ascii="Times New Roman" w:eastAsia="Times New Roman" w:hAnsi="Times New Roman" w:cs="Times New Roman"/>
          <w:sz w:val="24"/>
          <w:szCs w:val="24"/>
        </w:rPr>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Pr>
          <w:rFonts w:ascii="Times New Roman" w:eastAsia="Times New Roman" w:hAnsi="Times New Roman" w:cs="Times New Roman"/>
          <w:sz w:val="24"/>
          <w:szCs w:val="24"/>
        </w:rPr>
        <w:t xml:space="preserve">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ведомственная структура расходов бюджета на очередной финансовый год и плановый период;</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общий объем бюджетных ассигнований, направляемых на исполнение публичных нормативных обязательств;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Pr>
          <w:rFonts w:ascii="Times New Roman" w:eastAsia="Times New Roman" w:hAnsi="Times New Roman" w:cs="Times New Roman"/>
          <w:sz w:val="24"/>
          <w:szCs w:val="24"/>
        </w:rPr>
        <w:t xml:space="preserve"> учета расходов </w:t>
      </w:r>
      <w:r>
        <w:rPr>
          <w:rFonts w:ascii="Times New Roman" w:eastAsia="Times New Roman" w:hAnsi="Times New Roman" w:cs="Times New Roman"/>
          <w:sz w:val="24"/>
          <w:szCs w:val="24"/>
        </w:rPr>
        <w:lastRenderedPageBreak/>
        <w:t>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источники финансирования дефицита бюджета на очередной финансовый год и плановый период;</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основные направления бюджетной и налоговой политики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прогноз социально-экономического развития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прогноз основных характеристик (общий объем доходов, общий объем расходов, дефицита (</w:t>
      </w:r>
      <w:proofErr w:type="spellStart"/>
      <w:r>
        <w:rPr>
          <w:rFonts w:ascii="Times New Roman" w:eastAsia="Times New Roman" w:hAnsi="Times New Roman" w:cs="Times New Roman"/>
          <w:sz w:val="24"/>
          <w:szCs w:val="24"/>
        </w:rPr>
        <w:t>профицита</w:t>
      </w:r>
      <w:proofErr w:type="spellEnd"/>
      <w:r>
        <w:rPr>
          <w:rFonts w:ascii="Times New Roman" w:eastAsia="Times New Roman" w:hAnsi="Times New Roman" w:cs="Times New Roman"/>
          <w:sz w:val="24"/>
          <w:szCs w:val="24"/>
        </w:rPr>
        <w:t xml:space="preserve">) бюджета) консолидированного бюджета поселения на очередной финансовый год и плановый период;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пояснительная записка к проекту бюджета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методики (проекты методик) и расчеты распределения межбюджетных трансфертов;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оценка ожидаемого исполнения бюджета на текущий финансовый год;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утверждения решением о бюджете распределения бюджетных ассигнований по муниципальным программам и </w:t>
      </w:r>
      <w:proofErr w:type="spellStart"/>
      <w:r>
        <w:rPr>
          <w:rFonts w:ascii="Times New Roman" w:eastAsia="Times New Roman" w:hAnsi="Times New Roman" w:cs="Times New Roman"/>
          <w:sz w:val="24"/>
          <w:szCs w:val="24"/>
        </w:rPr>
        <w:t>непрограммным</w:t>
      </w:r>
      <w:proofErr w:type="spellEnd"/>
      <w:r>
        <w:rPr>
          <w:rFonts w:ascii="Times New Roman" w:eastAsia="Times New Roman" w:hAnsi="Times New Roman" w:cs="Times New Roman"/>
          <w:sz w:val="24"/>
          <w:szCs w:val="24"/>
        </w:rPr>
        <w:t xml:space="preserve"> направлениям деятельности к проекту решения о бюджете представляются паспорта муниципальных программ.</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w:t>
      </w:r>
      <w:r>
        <w:rPr>
          <w:rFonts w:ascii="Times New Roman" w:eastAsia="Times New Roman" w:hAnsi="Times New Roman" w:cs="Times New Roman"/>
          <w:sz w:val="24"/>
          <w:szCs w:val="24"/>
        </w:rPr>
        <w:lastRenderedPageBreak/>
        <w:t>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Бюджетного кодекса Российской Федерации.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Расходы бюджета поселения осуществляются в формах, предусмотренных Бюджетным кодексом Российской Федерации.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Бюджетные инвестиции в объекты муниципальной собственности осуществляется в соответствии с Бюджетным кодексом Российской Федерации.</w:t>
      </w:r>
    </w:p>
    <w:p w:rsidR="00613F74" w:rsidRDefault="00613F74" w:rsidP="00613F74">
      <w:pPr>
        <w:autoSpaceDE w:val="0"/>
        <w:autoSpaceDN w:val="0"/>
        <w:adjustRightInd w:val="0"/>
        <w:spacing w:after="0" w:line="240" w:lineRule="auto"/>
        <w:ind w:firstLine="540"/>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80. Закупки для обеспечения муниципальных нужд</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Закупки товаров, работ, услуг для обеспечения муниципальных нужд осуществляются в соответствии с </w:t>
      </w:r>
      <w:r>
        <w:rPr>
          <w:rFonts w:ascii="Times New Roman" w:eastAsia="Times New Roman" w:hAnsi="Times New Roman" w:cs="Times New Roman"/>
          <w:bCs/>
          <w:sz w:val="24"/>
          <w:szCs w:val="24"/>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Закупки товаров, работ, услуг для обеспечения муниципальных нужд осуществляются за счет средств бюджета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81. Средства самообложения граждан поселения</w:t>
      </w:r>
      <w:r>
        <w:rPr>
          <w:rFonts w:ascii="Times New Roman" w:eastAsia="Times New Roman" w:hAnsi="Times New Roman" w:cs="Times New Roman"/>
          <w:sz w:val="24"/>
          <w:szCs w:val="24"/>
        </w:rPr>
        <w:t> </w:t>
      </w:r>
    </w:p>
    <w:p w:rsidR="00613F74" w:rsidRDefault="00613F74" w:rsidP="00613F74">
      <w:pPr>
        <w:pStyle w:val="ae"/>
        <w:numPr>
          <w:ilvl w:val="0"/>
          <w:numId w:val="24"/>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613F74" w:rsidRDefault="00613F74" w:rsidP="00613F74">
      <w:pPr>
        <w:pStyle w:val="ae"/>
        <w:numPr>
          <w:ilvl w:val="0"/>
          <w:numId w:val="24"/>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Вопросы введения и </w:t>
      </w:r>
      <w:proofErr w:type="gramStart"/>
      <w:r>
        <w:rPr>
          <w:rFonts w:ascii="Times New Roman" w:hAnsi="Times New Roman" w:cs="Times New Roman"/>
          <w:sz w:val="24"/>
          <w:szCs w:val="24"/>
        </w:rPr>
        <w:t>использования</w:t>
      </w:r>
      <w:proofErr w:type="gramEnd"/>
      <w:r>
        <w:rPr>
          <w:rFonts w:ascii="Times New Roman" w:hAnsi="Times New Roman" w:cs="Times New Roman"/>
          <w:sz w:val="24"/>
          <w:szCs w:val="24"/>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w:t>
      </w:r>
      <w:r>
        <w:rPr>
          <w:rFonts w:ascii="Times New Roman" w:hAnsi="Times New Roman" w:cs="Times New Roman"/>
          <w:sz w:val="24"/>
          <w:szCs w:val="24"/>
        </w:rPr>
        <w:lastRenderedPageBreak/>
        <w:t>2003 года № 131-ФЗ «Об общих принципах организации местного самоуправления в Российской Федерации», на сходе граждан.</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82. Муниципальные заимствования поселения</w:t>
      </w:r>
    </w:p>
    <w:p w:rsidR="00613F74" w:rsidRDefault="00613F74" w:rsidP="00613F7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 xml:space="preserve">Поселение вправе осуществлять муниципальные заимствования путем выпуска </w:t>
      </w:r>
      <w:hyperlink r:id="rId34" w:history="1">
        <w:r>
          <w:rPr>
            <w:rStyle w:val="a3"/>
            <w:sz w:val="24"/>
            <w:szCs w:val="24"/>
          </w:rPr>
          <w:t>ценных бумаг</w:t>
        </w:r>
      </w:hyperlink>
      <w:r>
        <w:rPr>
          <w:rFonts w:ascii="Times New Roman" w:eastAsia="Times New Roman" w:hAnsi="Times New Roman" w:cs="Times New Roman"/>
          <w:sz w:val="24"/>
          <w:szCs w:val="24"/>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w:t>
      </w:r>
      <w:hyperlink r:id="rId35" w:history="1">
        <w:proofErr w:type="spellStart"/>
        <w:r>
          <w:rPr>
            <w:rStyle w:val="a3"/>
            <w:sz w:val="24"/>
            <w:szCs w:val="24"/>
          </w:rPr>
          <w:t>кодексом</w:t>
        </w:r>
      </w:hyperlink>
      <w:r>
        <w:rPr>
          <w:rFonts w:ascii="Times New Roman" w:eastAsia="Times New Roman" w:hAnsi="Times New Roman" w:cs="Times New Roman"/>
          <w:sz w:val="24"/>
          <w:szCs w:val="24"/>
        </w:rPr>
        <w:t>Российской</w:t>
      </w:r>
      <w:proofErr w:type="spellEnd"/>
      <w:r>
        <w:rPr>
          <w:rFonts w:ascii="Times New Roman" w:eastAsia="Times New Roman" w:hAnsi="Times New Roman" w:cs="Times New Roman"/>
          <w:sz w:val="24"/>
          <w:szCs w:val="24"/>
        </w:rPr>
        <w:t xml:space="preserve"> Федерации и</w:t>
      </w:r>
      <w:proofErr w:type="gramEnd"/>
      <w:r>
        <w:rPr>
          <w:rFonts w:ascii="Times New Roman" w:eastAsia="Times New Roman" w:hAnsi="Times New Roman" w:cs="Times New Roman"/>
          <w:sz w:val="24"/>
          <w:szCs w:val="24"/>
        </w:rPr>
        <w:t xml:space="preserve"> уставом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83. Исполнение местного бюджета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Исполнение местного бюджета поселения осуществляется в соответствии с Бюджетным кодексом Российской Федерации.</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Бюджет поселения исполняется на основе единства кассы и подведомственности расходов.</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Кассовое обслуживание исполнения бюджета поселения, открытие и ведение лицевых </w:t>
      </w:r>
      <w:proofErr w:type="gramStart"/>
      <w:r>
        <w:rPr>
          <w:rFonts w:ascii="Times New Roman" w:eastAsia="Times New Roman" w:hAnsi="Times New Roman" w:cs="Times New Roman"/>
          <w:sz w:val="24"/>
          <w:szCs w:val="24"/>
        </w:rPr>
        <w:t>счетов получателей средств бюджета поселения</w:t>
      </w:r>
      <w:proofErr w:type="gramEnd"/>
      <w:r>
        <w:rPr>
          <w:rFonts w:ascii="Times New Roman" w:eastAsia="Times New Roman" w:hAnsi="Times New Roman" w:cs="Times New Roman"/>
          <w:sz w:val="24"/>
          <w:szCs w:val="24"/>
        </w:rPr>
        <w:t xml:space="preserve"> осуществляется в порядке, установленном законодательством Российской Федерации и Республики Татарстан.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Исполнение бюджета поселения организуется на основе сводной бюджетной росписи поселения и кассового плана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84. Бюджетная отчетность. Годовой отчет об исполнении бюджета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Бюджетная отчетность поселения является годовой.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Годовой отчет об исполнении бюджета поселения подлежит утверждению решением Совета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Внешняя проверка годового отчета об исполнении бюджета поселения осуществляется Ревизионной комиссией поселения или Советом поселения в порядке, установленном муниципальным правовым актом Советом поселения, с соблюдением требований Бюджетного кодекса Российской Федерации и Бюджетного кодекса Республики Татарстан.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gramStart"/>
      <w:r>
        <w:rPr>
          <w:rFonts w:ascii="Times New Roman" w:eastAsia="Times New Roman" w:hAnsi="Times New Roman" w:cs="Times New Roman"/>
          <w:sz w:val="24"/>
          <w:szCs w:val="24"/>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w:t>
      </w:r>
      <w:r>
        <w:rPr>
          <w:rFonts w:ascii="Times New Roman" w:eastAsia="Times New Roman" w:hAnsi="Times New Roman" w:cs="Times New Roman"/>
          <w:sz w:val="24"/>
          <w:szCs w:val="24"/>
        </w:rPr>
        <w:lastRenderedPageBreak/>
        <w:t xml:space="preserve">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доходов бюджета поселения по кодам классификации доходов бюджетов;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расходов бюджета поселения по ведомственной структуре расходов бюджета Поселения;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расходов бюджета поселения по разделам и подразделам классификации расходов бюджетов;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источников финансирования дефицита бюджета поселения по кодам </w:t>
      </w:r>
      <w:proofErr w:type="gramStart"/>
      <w:r>
        <w:rPr>
          <w:rFonts w:ascii="Times New Roman" w:eastAsia="Times New Roman" w:hAnsi="Times New Roman" w:cs="Times New Roman"/>
          <w:sz w:val="24"/>
          <w:szCs w:val="24"/>
        </w:rPr>
        <w:t>классификации источников финансирования дефицита бюджетов</w:t>
      </w:r>
      <w:proofErr w:type="gramEnd"/>
      <w:r>
        <w:rPr>
          <w:rFonts w:ascii="Times New Roman" w:eastAsia="Times New Roman" w:hAnsi="Times New Roman" w:cs="Times New Roman"/>
          <w:sz w:val="24"/>
          <w:szCs w:val="24"/>
        </w:rPr>
        <w:t xml:space="preserve">; </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источников финансирования дефицита бюджета поселения по кодам групп, подгрупп, статей, видов источников финансирования дефицита бюджетов;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85. Муниципальный финансовый контроль</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Муниципальный финансовый контроль подразделяется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 xml:space="preserve"> внешний и внутренний, предварительный и последующий.</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Внешний муниципальный финансовый контроль в сфере бюджетных правоотношений является контрольной деятельностью Ревизионной комиссии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613F74" w:rsidRDefault="00613F74" w:rsidP="00613F74">
      <w:pPr>
        <w:spacing w:after="0" w:line="240" w:lineRule="auto"/>
        <w:jc w:val="both"/>
        <w:rPr>
          <w:rFonts w:ascii="Times New Roman" w:eastAsia="Times New Roman" w:hAnsi="Times New Roman" w:cs="Times New Roman"/>
          <w:sz w:val="24"/>
          <w:szCs w:val="24"/>
        </w:rPr>
      </w:pPr>
    </w:p>
    <w:p w:rsidR="00613F74" w:rsidRDefault="00613F74" w:rsidP="00613F7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ГЛАВА X</w:t>
      </w:r>
      <w:r>
        <w:rPr>
          <w:rFonts w:ascii="Times New Roman" w:eastAsia="Times New Roman" w:hAnsi="Times New Roman" w:cs="Times New Roman"/>
          <w:b/>
          <w:sz w:val="24"/>
          <w:szCs w:val="24"/>
          <w:lang w:val="en-US"/>
        </w:rPr>
        <w:t>I</w:t>
      </w:r>
      <w:r>
        <w:rPr>
          <w:rFonts w:ascii="Times New Roman" w:eastAsia="Times New Roman" w:hAnsi="Times New Roman" w:cs="Times New Roman"/>
          <w:b/>
          <w:sz w:val="24"/>
          <w:szCs w:val="24"/>
        </w:rPr>
        <w:t>V. ПРИНЯТИЕ УСТАВА ПОСЕЛЕНИЯ. ВНЕСЕНИЕ ИЗМЕНЕНИЙ В НАСТОЯЩИЙ УСТАВ</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86. Порядок подготовки проекта Устава поселения, внесения изменений в настоящий Устав</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613F74" w:rsidRDefault="00613F74" w:rsidP="00613F74">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Pr>
          <w:rFonts w:ascii="Times New Roman" w:eastAsia="Times New Roman" w:hAnsi="Times New Roman" w:cs="Times New Roman"/>
          <w:sz w:val="24"/>
          <w:szCs w:val="24"/>
        </w:rPr>
        <w:t>позднее</w:t>
      </w:r>
      <w:proofErr w:type="gramEnd"/>
      <w:r>
        <w:rPr>
          <w:rFonts w:ascii="Times New Roman" w:eastAsia="Times New Roman" w:hAnsi="Times New Roman" w:cs="Times New Roman"/>
          <w:sz w:val="24"/>
          <w:szCs w:val="24"/>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Pr>
          <w:rFonts w:ascii="Times New Roman" w:hAnsi="Times New Roman" w:cs="Times New Roman"/>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w:t>
      </w:r>
      <w:proofErr w:type="gramEnd"/>
      <w:r>
        <w:rPr>
          <w:rFonts w:ascii="Times New Roman" w:hAnsi="Times New Roman" w:cs="Times New Roman"/>
          <w:sz w:val="24"/>
          <w:szCs w:val="24"/>
        </w:rPr>
        <w:t xml:space="preserve"> этими нормативными правовыми актами</w:t>
      </w:r>
      <w:r>
        <w:rPr>
          <w:rFonts w:ascii="Times New Roman" w:eastAsia="Times New Roman" w:hAnsi="Times New Roman" w:cs="Times New Roman"/>
          <w:sz w:val="24"/>
          <w:szCs w:val="24"/>
        </w:rPr>
        <w:t>.</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87. Порядок принятия Устава поселения, внесения изменений в настоящий Устав</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613F74" w:rsidRDefault="00613F74" w:rsidP="00613F7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w:t>
      </w:r>
      <w:r>
        <w:rPr>
          <w:rFonts w:ascii="Times New Roman" w:hAnsi="Times New Roman" w:cs="Times New Roman"/>
          <w:sz w:val="24"/>
          <w:szCs w:val="24"/>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613F74" w:rsidRDefault="00613F74" w:rsidP="00613F7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88. Порядок вступления в силу Устава поселения, решения о внесении изменений в настоящий Устав</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Pr>
          <w:rFonts w:ascii="Times New Roman" w:eastAsia="Calibri" w:hAnsi="Times New Roman" w:cs="Times New Roman"/>
          <w:sz w:val="24"/>
          <w:szCs w:val="24"/>
        </w:rPr>
        <w:t>территориальный орган уполномоченного федерального органа исполнительной власти в сфере регистрации уставов муниципальных образований</w:t>
      </w:r>
      <w:r>
        <w:rPr>
          <w:rFonts w:ascii="Times New Roman" w:eastAsia="Times New Roman" w:hAnsi="Times New Roman" w:cs="Times New Roman"/>
          <w:sz w:val="24"/>
          <w:szCs w:val="24"/>
        </w:rPr>
        <w:t xml:space="preserve"> для государственной регистрации в порядке, установленном федеральным законом.</w:t>
      </w:r>
    </w:p>
    <w:p w:rsidR="00613F74" w:rsidRDefault="00613F74" w:rsidP="00613F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Pr>
          <w:rFonts w:ascii="Times New Roman" w:hAnsi="Times New Roman" w:cs="Times New Roman"/>
          <w:sz w:val="24"/>
          <w:szCs w:val="24"/>
        </w:rPr>
        <w:t xml:space="preserve">портале Министерства юстиции Российской Федерации </w:t>
      </w:r>
      <w:r>
        <w:rPr>
          <w:rFonts w:ascii="Times New Roman" w:hAnsi="Times New Roman" w:cs="Times New Roman"/>
          <w:sz w:val="24"/>
          <w:szCs w:val="24"/>
        </w:rPr>
        <w:lastRenderedPageBreak/>
        <w:t>«Нормативные правовые акты в Российской Федерации» (</w:t>
      </w:r>
      <w:hyperlink r:id="rId36" w:history="1">
        <w:r>
          <w:rPr>
            <w:rStyle w:val="a3"/>
            <w:sz w:val="24"/>
            <w:szCs w:val="24"/>
            <w:lang w:val="en-US"/>
          </w:rPr>
          <w:t>http</w:t>
        </w:r>
        <w:r>
          <w:rPr>
            <w:rStyle w:val="a3"/>
            <w:sz w:val="24"/>
            <w:szCs w:val="24"/>
          </w:rPr>
          <w:t>://</w:t>
        </w:r>
        <w:r>
          <w:rPr>
            <w:rStyle w:val="a3"/>
            <w:sz w:val="24"/>
            <w:szCs w:val="24"/>
            <w:lang w:val="en-US"/>
          </w:rPr>
          <w:t>pravo</w:t>
        </w:r>
        <w:r>
          <w:rPr>
            <w:rStyle w:val="a3"/>
            <w:sz w:val="24"/>
            <w:szCs w:val="24"/>
          </w:rPr>
          <w:t>-</w:t>
        </w:r>
        <w:r>
          <w:rPr>
            <w:rStyle w:val="a3"/>
            <w:sz w:val="24"/>
            <w:szCs w:val="24"/>
            <w:lang w:val="en-US"/>
          </w:rPr>
          <w:t>minjust</w:t>
        </w:r>
        <w:r>
          <w:rPr>
            <w:rStyle w:val="a3"/>
            <w:sz w:val="24"/>
            <w:szCs w:val="24"/>
          </w:rPr>
          <w:t>.</w:t>
        </w:r>
        <w:r>
          <w:rPr>
            <w:rStyle w:val="a3"/>
            <w:sz w:val="24"/>
            <w:szCs w:val="24"/>
            <w:lang w:val="en-US"/>
          </w:rPr>
          <w:t>ru</w:t>
        </w:r>
      </w:hyperlink>
      <w:r>
        <w:rPr>
          <w:rFonts w:ascii="Times New Roman" w:hAnsi="Times New Roman" w:cs="Times New Roman"/>
          <w:sz w:val="24"/>
          <w:szCs w:val="24"/>
        </w:rPr>
        <w:t xml:space="preserve">, </w:t>
      </w:r>
      <w:hyperlink r:id="rId37" w:history="1">
        <w:r>
          <w:rPr>
            <w:rStyle w:val="a3"/>
            <w:sz w:val="24"/>
            <w:szCs w:val="24"/>
            <w:lang w:val="en-US"/>
          </w:rPr>
          <w:t>http</w:t>
        </w:r>
        <w:r>
          <w:rPr>
            <w:rStyle w:val="a3"/>
            <w:sz w:val="24"/>
            <w:szCs w:val="24"/>
          </w:rPr>
          <w:t>://</w:t>
        </w:r>
        <w:proofErr w:type="spellStart"/>
        <w:r>
          <w:rPr>
            <w:rStyle w:val="a3"/>
            <w:sz w:val="24"/>
            <w:szCs w:val="24"/>
          </w:rPr>
          <w:t>право-минюст.рф</w:t>
        </w:r>
        <w:proofErr w:type="spellEnd"/>
        <w:r>
          <w:rPr>
            <w:rStyle w:val="a3"/>
            <w:sz w:val="24"/>
            <w:szCs w:val="24"/>
          </w:rPr>
          <w:t>)</w:t>
        </w:r>
      </w:hyperlink>
      <w:r>
        <w:rPr>
          <w:rFonts w:ascii="Times New Roman" w:hAnsi="Times New Roman" w:cs="Times New Roman"/>
          <w:sz w:val="24"/>
          <w:szCs w:val="24"/>
        </w:rPr>
        <w:t xml:space="preserve"> в информационно-телекоммуникационной сети «Интернет»</w:t>
      </w:r>
    </w:p>
    <w:p w:rsidR="00613F74" w:rsidRDefault="00613F74" w:rsidP="00613F74">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Calibri" w:hAnsi="Times New Roman" w:cs="Times New Roman"/>
          <w:sz w:val="24"/>
          <w:szCs w:val="24"/>
        </w:rPr>
        <w:t>Глава поселения обязан опубликовать (обнародовать) зарегистрированные устав поселения, муниципальный правовой акт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613F74" w:rsidRDefault="00613F74" w:rsidP="00613F74">
      <w:pPr>
        <w:pStyle w:val="ae"/>
        <w:numPr>
          <w:ilvl w:val="0"/>
          <w:numId w:val="24"/>
        </w:numPr>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Pr>
          <w:rFonts w:ascii="Times New Roman" w:hAnsi="Times New Roman" w:cs="Times New Roman"/>
          <w:sz w:val="24"/>
          <w:szCs w:val="24"/>
        </w:rPr>
        <w:t xml:space="preserve"> о внесении указанных изменений и дополнений в устав муниципального образования.</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Изменения и дополнения в Устав  поселения вносятся муниципальным правовым актом, который может оформляться:</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613F74" w:rsidRDefault="00613F74" w:rsidP="00613F7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613F74" w:rsidRDefault="00613F74" w:rsidP="00613F74">
      <w:pPr>
        <w:spacing w:after="0"/>
        <w:rPr>
          <w:sz w:val="24"/>
          <w:szCs w:val="24"/>
        </w:rPr>
      </w:pPr>
    </w:p>
    <w:p w:rsidR="000B36FA" w:rsidRDefault="000B36FA" w:rsidP="00613F74">
      <w:pPr>
        <w:spacing w:after="0"/>
        <w:rPr>
          <w:sz w:val="24"/>
          <w:szCs w:val="24"/>
        </w:rPr>
      </w:pPr>
    </w:p>
    <w:p w:rsidR="000B36FA" w:rsidRDefault="000B36FA" w:rsidP="00613F74">
      <w:pPr>
        <w:spacing w:after="0"/>
        <w:rPr>
          <w:sz w:val="24"/>
          <w:szCs w:val="24"/>
        </w:rPr>
      </w:pPr>
    </w:p>
    <w:p w:rsidR="000B36FA" w:rsidRDefault="000B36FA" w:rsidP="00613F74">
      <w:pPr>
        <w:spacing w:after="0"/>
        <w:rPr>
          <w:sz w:val="24"/>
          <w:szCs w:val="24"/>
        </w:rPr>
      </w:pPr>
    </w:p>
    <w:p w:rsidR="000B36FA" w:rsidRDefault="000B36FA" w:rsidP="00613F74">
      <w:pPr>
        <w:spacing w:after="0"/>
        <w:rPr>
          <w:sz w:val="24"/>
          <w:szCs w:val="24"/>
        </w:rPr>
      </w:pPr>
    </w:p>
    <w:p w:rsidR="000B36FA" w:rsidRDefault="000B36FA" w:rsidP="00613F74">
      <w:pPr>
        <w:spacing w:after="0"/>
        <w:rPr>
          <w:sz w:val="24"/>
          <w:szCs w:val="24"/>
        </w:rPr>
      </w:pPr>
    </w:p>
    <w:p w:rsidR="000B36FA" w:rsidRDefault="000B36FA" w:rsidP="00613F74">
      <w:pPr>
        <w:spacing w:after="0"/>
        <w:rPr>
          <w:sz w:val="24"/>
          <w:szCs w:val="24"/>
        </w:rPr>
      </w:pPr>
    </w:p>
    <w:p w:rsidR="000B36FA" w:rsidRDefault="000B36FA" w:rsidP="00613F74">
      <w:pPr>
        <w:spacing w:after="0"/>
        <w:rPr>
          <w:sz w:val="24"/>
          <w:szCs w:val="24"/>
        </w:rPr>
      </w:pPr>
    </w:p>
    <w:p w:rsidR="000B36FA" w:rsidRDefault="000B36FA" w:rsidP="00613F74">
      <w:pPr>
        <w:spacing w:after="0"/>
        <w:rPr>
          <w:sz w:val="24"/>
          <w:szCs w:val="24"/>
        </w:rPr>
      </w:pPr>
    </w:p>
    <w:p w:rsidR="000B36FA" w:rsidRDefault="000B36FA" w:rsidP="00613F74">
      <w:pPr>
        <w:spacing w:after="0"/>
        <w:rPr>
          <w:sz w:val="24"/>
          <w:szCs w:val="24"/>
        </w:rPr>
      </w:pPr>
    </w:p>
    <w:p w:rsidR="00613F74" w:rsidRDefault="00613F74" w:rsidP="00613F74">
      <w:pPr>
        <w:tabs>
          <w:tab w:val="left" w:pos="4500"/>
        </w:tabs>
        <w:spacing w:after="0"/>
        <w:ind w:left="4111"/>
        <w:jc w:val="both"/>
        <w:rPr>
          <w:rFonts w:ascii="Times New Roman" w:hAnsi="Times New Roman" w:cs="Times New Roman"/>
          <w:sz w:val="24"/>
          <w:szCs w:val="24"/>
        </w:rPr>
      </w:pPr>
      <w:r>
        <w:rPr>
          <w:rFonts w:ascii="Times New Roman" w:hAnsi="Times New Roman" w:cs="Times New Roman"/>
          <w:sz w:val="24"/>
          <w:szCs w:val="24"/>
        </w:rPr>
        <w:lastRenderedPageBreak/>
        <w:t> Приложение №2 к Решению «О проекте Устава муниципального образования «</w:t>
      </w:r>
      <w:proofErr w:type="spellStart"/>
      <w:r>
        <w:rPr>
          <w:rFonts w:ascii="Times New Roman" w:hAnsi="Times New Roman" w:cs="Times New Roman"/>
          <w:sz w:val="24"/>
          <w:szCs w:val="24"/>
        </w:rPr>
        <w:t>Староибрайкинское</w:t>
      </w:r>
      <w:proofErr w:type="spellEnd"/>
      <w:r>
        <w:rPr>
          <w:rFonts w:ascii="Times New Roman" w:hAnsi="Times New Roman" w:cs="Times New Roman"/>
          <w:sz w:val="24"/>
          <w:szCs w:val="24"/>
        </w:rPr>
        <w:t xml:space="preserve"> сельское поселение» </w:t>
      </w:r>
      <w:proofErr w:type="spellStart"/>
      <w:r>
        <w:rPr>
          <w:rFonts w:ascii="Times New Roman" w:hAnsi="Times New Roman" w:cs="Times New Roman"/>
          <w:sz w:val="24"/>
          <w:szCs w:val="24"/>
        </w:rPr>
        <w:t>Аксубаевского</w:t>
      </w:r>
      <w:proofErr w:type="spellEnd"/>
      <w:r>
        <w:rPr>
          <w:rFonts w:ascii="Times New Roman" w:hAnsi="Times New Roman" w:cs="Times New Roman"/>
          <w:sz w:val="24"/>
          <w:szCs w:val="24"/>
        </w:rPr>
        <w:t xml:space="preserve"> муниципального района РТ» №</w:t>
      </w:r>
      <w:r>
        <w:t xml:space="preserve"> </w:t>
      </w:r>
      <w:proofErr w:type="spellStart"/>
      <w:r>
        <w:t>№___</w:t>
      </w:r>
      <w:proofErr w:type="spellEnd"/>
      <w:r>
        <w:t xml:space="preserve">  от ____2018</w:t>
      </w:r>
    </w:p>
    <w:p w:rsidR="00613F74" w:rsidRDefault="00613F74" w:rsidP="00613F74">
      <w:pPr>
        <w:tabs>
          <w:tab w:val="left" w:pos="4500"/>
        </w:tabs>
        <w:spacing w:after="0"/>
        <w:rPr>
          <w:rFonts w:ascii="Times New Roman" w:hAnsi="Times New Roman" w:cs="Times New Roman"/>
          <w:sz w:val="24"/>
          <w:szCs w:val="24"/>
        </w:rPr>
      </w:pPr>
    </w:p>
    <w:p w:rsidR="00613F74" w:rsidRDefault="00613F74" w:rsidP="00613F74">
      <w:pPr>
        <w:autoSpaceDE w:val="0"/>
        <w:autoSpaceDN w:val="0"/>
        <w:adjustRightInd w:val="0"/>
        <w:spacing w:after="0"/>
        <w:jc w:val="center"/>
        <w:rPr>
          <w:rFonts w:ascii="Times New Roman" w:hAnsi="Times New Roman" w:cs="Times New Roman"/>
          <w:bCs/>
          <w:sz w:val="24"/>
          <w:szCs w:val="24"/>
        </w:rPr>
      </w:pPr>
      <w:r>
        <w:rPr>
          <w:rFonts w:ascii="Times New Roman" w:hAnsi="Times New Roman" w:cs="Times New Roman"/>
          <w:bCs/>
          <w:sz w:val="24"/>
          <w:szCs w:val="24"/>
        </w:rPr>
        <w:t>ПОРЯДОК</w:t>
      </w:r>
    </w:p>
    <w:p w:rsidR="00613F74" w:rsidRDefault="00613F74" w:rsidP="00613F74">
      <w:pPr>
        <w:autoSpaceDE w:val="0"/>
        <w:autoSpaceDN w:val="0"/>
        <w:adjustRightInd w:val="0"/>
        <w:spacing w:after="0"/>
        <w:jc w:val="center"/>
        <w:outlineLvl w:val="0"/>
        <w:rPr>
          <w:rFonts w:ascii="Times New Roman" w:hAnsi="Times New Roman" w:cs="Times New Roman"/>
          <w:sz w:val="24"/>
          <w:szCs w:val="24"/>
        </w:rPr>
      </w:pPr>
      <w:r>
        <w:rPr>
          <w:rFonts w:ascii="Times New Roman" w:hAnsi="Times New Roman" w:cs="Times New Roman"/>
          <w:sz w:val="24"/>
          <w:szCs w:val="24"/>
        </w:rPr>
        <w:t>учета предложений граждан к проекту Устава муниципального образования «</w:t>
      </w:r>
      <w:proofErr w:type="spellStart"/>
      <w:r>
        <w:rPr>
          <w:rFonts w:ascii="Times New Roman" w:hAnsi="Times New Roman" w:cs="Times New Roman"/>
          <w:sz w:val="24"/>
          <w:szCs w:val="24"/>
        </w:rPr>
        <w:t>Староибрайкинское</w:t>
      </w:r>
      <w:proofErr w:type="spellEnd"/>
      <w:r>
        <w:rPr>
          <w:rFonts w:ascii="Times New Roman" w:hAnsi="Times New Roman" w:cs="Times New Roman"/>
          <w:sz w:val="24"/>
          <w:szCs w:val="24"/>
        </w:rPr>
        <w:t xml:space="preserve"> сельское поселение» </w:t>
      </w:r>
      <w:proofErr w:type="spellStart"/>
      <w:r>
        <w:rPr>
          <w:rFonts w:ascii="Times New Roman" w:hAnsi="Times New Roman" w:cs="Times New Roman"/>
          <w:sz w:val="24"/>
          <w:szCs w:val="24"/>
        </w:rPr>
        <w:t>Аксубаевского</w:t>
      </w:r>
      <w:proofErr w:type="spellEnd"/>
      <w:r>
        <w:rPr>
          <w:rFonts w:ascii="Times New Roman" w:hAnsi="Times New Roman" w:cs="Times New Roman"/>
          <w:sz w:val="24"/>
          <w:szCs w:val="24"/>
        </w:rPr>
        <w:t xml:space="preserve"> муниципального района Республики Татарстан и участия граждан в его обсуждении</w:t>
      </w:r>
    </w:p>
    <w:p w:rsidR="00613F74" w:rsidRDefault="00613F74" w:rsidP="00613F74">
      <w:pPr>
        <w:autoSpaceDE w:val="0"/>
        <w:autoSpaceDN w:val="0"/>
        <w:adjustRightInd w:val="0"/>
        <w:spacing w:after="0"/>
        <w:outlineLvl w:val="0"/>
        <w:rPr>
          <w:rFonts w:ascii="Times New Roman" w:hAnsi="Times New Roman" w:cs="Times New Roman"/>
          <w:bCs/>
          <w:sz w:val="24"/>
          <w:szCs w:val="24"/>
        </w:rPr>
      </w:pPr>
    </w:p>
    <w:p w:rsidR="00613F74" w:rsidRDefault="00613F74" w:rsidP="00613F74">
      <w:pPr>
        <w:autoSpaceDE w:val="0"/>
        <w:autoSpaceDN w:val="0"/>
        <w:adjustRightInd w:val="0"/>
        <w:spacing w:after="0"/>
        <w:outlineLvl w:val="0"/>
        <w:rPr>
          <w:rFonts w:ascii="Times New Roman" w:hAnsi="Times New Roman" w:cs="Times New Roman"/>
          <w:bCs/>
          <w:sz w:val="24"/>
          <w:szCs w:val="24"/>
        </w:rPr>
      </w:pPr>
    </w:p>
    <w:p w:rsidR="00613F74" w:rsidRDefault="00613F74" w:rsidP="00613F74">
      <w:pPr>
        <w:autoSpaceDE w:val="0"/>
        <w:autoSpaceDN w:val="0"/>
        <w:adjustRightInd w:val="0"/>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1. Предложения к проекту</w:t>
      </w:r>
      <w:r>
        <w:rPr>
          <w:rFonts w:ascii="Times New Roman" w:hAnsi="Times New Roman" w:cs="Times New Roman"/>
          <w:sz w:val="24"/>
          <w:szCs w:val="24"/>
        </w:rPr>
        <w:t xml:space="preserve"> Устава муниципального образования «</w:t>
      </w:r>
      <w:proofErr w:type="spellStart"/>
      <w:r>
        <w:rPr>
          <w:rFonts w:ascii="Times New Roman" w:hAnsi="Times New Roman" w:cs="Times New Roman"/>
          <w:sz w:val="24"/>
          <w:szCs w:val="24"/>
        </w:rPr>
        <w:t>Староибрайкинское</w:t>
      </w:r>
      <w:proofErr w:type="spellEnd"/>
      <w:r>
        <w:rPr>
          <w:rFonts w:ascii="Times New Roman" w:hAnsi="Times New Roman" w:cs="Times New Roman"/>
          <w:sz w:val="24"/>
          <w:szCs w:val="24"/>
        </w:rPr>
        <w:t xml:space="preserve"> сельское поселение» </w:t>
      </w:r>
      <w:proofErr w:type="spellStart"/>
      <w:r>
        <w:rPr>
          <w:rFonts w:ascii="Times New Roman" w:hAnsi="Times New Roman" w:cs="Times New Roman"/>
          <w:sz w:val="24"/>
          <w:szCs w:val="24"/>
        </w:rPr>
        <w:t>Аксубаевского</w:t>
      </w:r>
      <w:proofErr w:type="spellEnd"/>
      <w:r>
        <w:rPr>
          <w:rFonts w:ascii="Times New Roman" w:hAnsi="Times New Roman" w:cs="Times New Roman"/>
          <w:sz w:val="24"/>
          <w:szCs w:val="24"/>
        </w:rPr>
        <w:t xml:space="preserve"> муниципального района Республики Татарстан» </w:t>
      </w:r>
      <w:r>
        <w:rPr>
          <w:rFonts w:ascii="Times New Roman" w:hAnsi="Times New Roman" w:cs="Times New Roman"/>
          <w:bCs/>
          <w:sz w:val="24"/>
          <w:szCs w:val="24"/>
        </w:rPr>
        <w:t xml:space="preserve">вносятся в Совет </w:t>
      </w:r>
      <w:proofErr w:type="spellStart"/>
      <w:r>
        <w:rPr>
          <w:rFonts w:ascii="Times New Roman" w:hAnsi="Times New Roman" w:cs="Times New Roman"/>
          <w:sz w:val="24"/>
          <w:szCs w:val="24"/>
        </w:rPr>
        <w:t>Староибрайкинского</w:t>
      </w:r>
      <w:proofErr w:type="spellEnd"/>
      <w:r>
        <w:rPr>
          <w:rFonts w:ascii="Times New Roman" w:hAnsi="Times New Roman" w:cs="Times New Roman"/>
          <w:sz w:val="24"/>
          <w:szCs w:val="24"/>
        </w:rPr>
        <w:t xml:space="preserve"> сельского поселения</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Аксубаевского</w:t>
      </w:r>
      <w:proofErr w:type="spellEnd"/>
      <w:r>
        <w:rPr>
          <w:rFonts w:ascii="Times New Roman" w:hAnsi="Times New Roman" w:cs="Times New Roman"/>
          <w:bCs/>
          <w:sz w:val="24"/>
          <w:szCs w:val="24"/>
        </w:rPr>
        <w:t xml:space="preserve"> муниципального района по адресу: РТ, </w:t>
      </w:r>
      <w:proofErr w:type="spellStart"/>
      <w:r>
        <w:rPr>
          <w:rFonts w:ascii="Times New Roman" w:hAnsi="Times New Roman" w:cs="Times New Roman"/>
          <w:bCs/>
          <w:sz w:val="24"/>
          <w:szCs w:val="24"/>
        </w:rPr>
        <w:t>Аксубаевский</w:t>
      </w:r>
      <w:proofErr w:type="spellEnd"/>
      <w:r>
        <w:rPr>
          <w:rFonts w:ascii="Times New Roman" w:hAnsi="Times New Roman" w:cs="Times New Roman"/>
          <w:bCs/>
          <w:sz w:val="24"/>
          <w:szCs w:val="24"/>
        </w:rPr>
        <w:t xml:space="preserve"> район, </w:t>
      </w:r>
      <w:proofErr w:type="gramStart"/>
      <w:r>
        <w:rPr>
          <w:rFonts w:ascii="Times New Roman" w:hAnsi="Times New Roman" w:cs="Times New Roman"/>
          <w:bCs/>
          <w:sz w:val="24"/>
          <w:szCs w:val="24"/>
        </w:rPr>
        <w:t>с</w:t>
      </w:r>
      <w:proofErr w:type="gramEnd"/>
      <w:r>
        <w:rPr>
          <w:rFonts w:ascii="Times New Roman" w:hAnsi="Times New Roman" w:cs="Times New Roman"/>
          <w:bCs/>
          <w:sz w:val="24"/>
          <w:szCs w:val="24"/>
        </w:rPr>
        <w:t xml:space="preserve">. Старое </w:t>
      </w:r>
      <w:proofErr w:type="spellStart"/>
      <w:r>
        <w:rPr>
          <w:rFonts w:ascii="Times New Roman" w:hAnsi="Times New Roman" w:cs="Times New Roman"/>
          <w:bCs/>
          <w:sz w:val="24"/>
          <w:szCs w:val="24"/>
        </w:rPr>
        <w:t>Ибрайкино</w:t>
      </w:r>
      <w:proofErr w:type="spellEnd"/>
      <w:r>
        <w:rPr>
          <w:rFonts w:ascii="Times New Roman" w:hAnsi="Times New Roman" w:cs="Times New Roman"/>
          <w:bCs/>
          <w:sz w:val="24"/>
          <w:szCs w:val="24"/>
        </w:rPr>
        <w:t>, ул. Кооперативная, д. 2 в письменной форме в виде таблицы поправок согласно прилагаемому образцу:</w:t>
      </w:r>
    </w:p>
    <w:p w:rsidR="00613F74" w:rsidRDefault="00613F74" w:rsidP="00613F74">
      <w:pPr>
        <w:autoSpaceDE w:val="0"/>
        <w:autoSpaceDN w:val="0"/>
        <w:adjustRightInd w:val="0"/>
        <w:spacing w:after="0"/>
        <w:jc w:val="both"/>
        <w:rPr>
          <w:rFonts w:ascii="Times New Roman" w:hAnsi="Times New Roman" w:cs="Times New Roman"/>
          <w:bCs/>
          <w:sz w:val="24"/>
          <w:szCs w:val="24"/>
        </w:rPr>
      </w:pPr>
    </w:p>
    <w:tbl>
      <w:tblPr>
        <w:tblW w:w="9855" w:type="dxa"/>
        <w:tblInd w:w="70" w:type="dxa"/>
        <w:tblLayout w:type="fixed"/>
        <w:tblCellMar>
          <w:left w:w="70" w:type="dxa"/>
          <w:right w:w="70" w:type="dxa"/>
        </w:tblCellMar>
        <w:tblLook w:val="04A0"/>
      </w:tblPr>
      <w:tblGrid>
        <w:gridCol w:w="675"/>
        <w:gridCol w:w="1350"/>
        <w:gridCol w:w="1350"/>
        <w:gridCol w:w="1305"/>
        <w:gridCol w:w="1935"/>
        <w:gridCol w:w="3240"/>
      </w:tblGrid>
      <w:tr w:rsidR="00613F74" w:rsidTr="00613F74">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613F74" w:rsidRDefault="00613F74">
            <w:pPr>
              <w:autoSpaceDE w:val="0"/>
              <w:autoSpaceDN w:val="0"/>
              <w:adjustRightInd w:val="0"/>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п</w:t>
            </w:r>
            <w:proofErr w:type="spellEnd"/>
            <w:proofErr w:type="gramEnd"/>
            <w:r>
              <w:rPr>
                <w:rFonts w:ascii="Times New Roman" w:hAnsi="Times New Roman" w:cs="Times New Roman"/>
                <w:bCs/>
                <w:sz w:val="24"/>
                <w:szCs w:val="24"/>
              </w:rPr>
              <w:t>/</w:t>
            </w:r>
            <w:proofErr w:type="spellStart"/>
            <w:r>
              <w:rPr>
                <w:rFonts w:ascii="Times New Roman" w:hAnsi="Times New Roman" w:cs="Times New Roman"/>
                <w:bCs/>
                <w:sz w:val="24"/>
                <w:szCs w:val="24"/>
              </w:rPr>
              <w:t>п</w:t>
            </w:r>
            <w:proofErr w:type="spellEnd"/>
          </w:p>
        </w:tc>
        <w:tc>
          <w:tcPr>
            <w:tcW w:w="1350" w:type="dxa"/>
            <w:tcBorders>
              <w:top w:val="single" w:sz="6" w:space="0" w:color="auto"/>
              <w:left w:val="single" w:sz="6" w:space="0" w:color="auto"/>
              <w:bottom w:val="single" w:sz="6" w:space="0" w:color="auto"/>
              <w:right w:val="single" w:sz="6" w:space="0" w:color="auto"/>
            </w:tcBorders>
            <w:hideMark/>
          </w:tcPr>
          <w:p w:rsidR="00613F74" w:rsidRDefault="00613F74">
            <w:pPr>
              <w:autoSpaceDE w:val="0"/>
              <w:autoSpaceDN w:val="0"/>
              <w:adjustRightInd w:val="0"/>
              <w:spacing w:after="0"/>
              <w:jc w:val="center"/>
              <w:rPr>
                <w:rFonts w:ascii="Times New Roman" w:hAnsi="Times New Roman" w:cs="Times New Roman"/>
                <w:bCs/>
                <w:sz w:val="24"/>
                <w:szCs w:val="24"/>
              </w:rPr>
            </w:pPr>
            <w:r>
              <w:rPr>
                <w:rFonts w:ascii="Times New Roman" w:hAnsi="Times New Roman" w:cs="Times New Roman"/>
                <w:bCs/>
                <w:sz w:val="24"/>
                <w:szCs w:val="24"/>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613F74" w:rsidRDefault="00613F74">
            <w:pPr>
              <w:autoSpaceDE w:val="0"/>
              <w:autoSpaceDN w:val="0"/>
              <w:adjustRightInd w:val="0"/>
              <w:spacing w:after="0"/>
              <w:jc w:val="center"/>
              <w:rPr>
                <w:rFonts w:ascii="Times New Roman" w:hAnsi="Times New Roman" w:cs="Times New Roman"/>
                <w:bCs/>
                <w:sz w:val="24"/>
                <w:szCs w:val="24"/>
              </w:rPr>
            </w:pPr>
            <w:r>
              <w:rPr>
                <w:rFonts w:ascii="Times New Roman" w:hAnsi="Times New Roman" w:cs="Times New Roman"/>
                <w:bCs/>
                <w:sz w:val="24"/>
                <w:szCs w:val="24"/>
              </w:rPr>
              <w:t>Те</w:t>
            </w:r>
            <w:proofErr w:type="gramStart"/>
            <w:r>
              <w:rPr>
                <w:rFonts w:ascii="Times New Roman" w:hAnsi="Times New Roman" w:cs="Times New Roman"/>
                <w:bCs/>
                <w:sz w:val="24"/>
                <w:szCs w:val="24"/>
              </w:rPr>
              <w:t>кст пр</w:t>
            </w:r>
            <w:proofErr w:type="gramEnd"/>
            <w:r>
              <w:rPr>
                <w:rFonts w:ascii="Times New Roman" w:hAnsi="Times New Roman" w:cs="Times New Roman"/>
                <w:bCs/>
                <w:sz w:val="24"/>
                <w:szCs w:val="24"/>
              </w:rPr>
              <w:t>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613F74" w:rsidRDefault="00613F74">
            <w:pPr>
              <w:autoSpaceDE w:val="0"/>
              <w:autoSpaceDN w:val="0"/>
              <w:adjustRightInd w:val="0"/>
              <w:spacing w:after="0"/>
              <w:jc w:val="center"/>
              <w:rPr>
                <w:rFonts w:ascii="Times New Roman" w:hAnsi="Times New Roman" w:cs="Times New Roman"/>
                <w:bCs/>
                <w:sz w:val="24"/>
                <w:szCs w:val="24"/>
              </w:rPr>
            </w:pPr>
            <w:r>
              <w:rPr>
                <w:rFonts w:ascii="Times New Roman" w:hAnsi="Times New Roman" w:cs="Times New Roman"/>
                <w:bCs/>
                <w:sz w:val="24"/>
                <w:szCs w:val="24"/>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613F74" w:rsidRDefault="00613F74">
            <w:pPr>
              <w:autoSpaceDE w:val="0"/>
              <w:autoSpaceDN w:val="0"/>
              <w:adjustRightInd w:val="0"/>
              <w:spacing w:after="0"/>
              <w:jc w:val="center"/>
              <w:rPr>
                <w:rFonts w:ascii="Times New Roman" w:hAnsi="Times New Roman" w:cs="Times New Roman"/>
                <w:bCs/>
                <w:sz w:val="24"/>
                <w:szCs w:val="24"/>
              </w:rPr>
            </w:pPr>
            <w:r>
              <w:rPr>
                <w:rFonts w:ascii="Times New Roman" w:hAnsi="Times New Roman" w:cs="Times New Roman"/>
                <w:bCs/>
                <w:sz w:val="24"/>
                <w:szCs w:val="24"/>
              </w:rPr>
              <w:t>Те</w:t>
            </w:r>
            <w:proofErr w:type="gramStart"/>
            <w:r>
              <w:rPr>
                <w:rFonts w:ascii="Times New Roman" w:hAnsi="Times New Roman" w:cs="Times New Roman"/>
                <w:bCs/>
                <w:sz w:val="24"/>
                <w:szCs w:val="24"/>
              </w:rPr>
              <w:t>кст пр</w:t>
            </w:r>
            <w:proofErr w:type="gramEnd"/>
            <w:r>
              <w:rPr>
                <w:rFonts w:ascii="Times New Roman" w:hAnsi="Times New Roman" w:cs="Times New Roman"/>
                <w:bCs/>
                <w:sz w:val="24"/>
                <w:szCs w:val="24"/>
              </w:rPr>
              <w:t>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613F74" w:rsidRDefault="00613F74">
            <w:pPr>
              <w:autoSpaceDE w:val="0"/>
              <w:autoSpaceDN w:val="0"/>
              <w:adjustRightInd w:val="0"/>
              <w:spacing w:after="0"/>
              <w:jc w:val="center"/>
              <w:rPr>
                <w:rFonts w:ascii="Times New Roman" w:hAnsi="Times New Roman" w:cs="Times New Roman"/>
                <w:bCs/>
                <w:sz w:val="24"/>
                <w:szCs w:val="24"/>
              </w:rPr>
            </w:pPr>
            <w:r>
              <w:rPr>
                <w:rFonts w:ascii="Times New Roman" w:hAnsi="Times New Roman" w:cs="Times New Roman"/>
                <w:bCs/>
                <w:sz w:val="24"/>
                <w:szCs w:val="24"/>
              </w:rPr>
              <w:t>Автор поправки</w:t>
            </w:r>
          </w:p>
          <w:p w:rsidR="00613F74" w:rsidRDefault="00613F74">
            <w:pPr>
              <w:autoSpaceDE w:val="0"/>
              <w:autoSpaceDN w:val="0"/>
              <w:adjustRightInd w:val="0"/>
              <w:spacing w:after="0"/>
              <w:jc w:val="center"/>
              <w:rPr>
                <w:rFonts w:ascii="Times New Roman" w:hAnsi="Times New Roman" w:cs="Times New Roman"/>
                <w:bCs/>
                <w:sz w:val="24"/>
                <w:szCs w:val="24"/>
              </w:rPr>
            </w:pPr>
            <w:r>
              <w:rPr>
                <w:rFonts w:ascii="Times New Roman" w:hAnsi="Times New Roman" w:cs="Times New Roman"/>
                <w:bCs/>
                <w:sz w:val="24"/>
                <w:szCs w:val="24"/>
              </w:rPr>
              <w:t>(Ф.И.О., адрес, место работы, учебы)</w:t>
            </w:r>
          </w:p>
        </w:tc>
      </w:tr>
      <w:tr w:rsidR="00613F74" w:rsidTr="00613F74">
        <w:trPr>
          <w:cantSplit/>
          <w:trHeight w:val="240"/>
        </w:trPr>
        <w:tc>
          <w:tcPr>
            <w:tcW w:w="675" w:type="dxa"/>
            <w:tcBorders>
              <w:top w:val="single" w:sz="6" w:space="0" w:color="auto"/>
              <w:left w:val="single" w:sz="6" w:space="0" w:color="auto"/>
              <w:bottom w:val="single" w:sz="6" w:space="0" w:color="auto"/>
              <w:right w:val="single" w:sz="6" w:space="0" w:color="auto"/>
            </w:tcBorders>
          </w:tcPr>
          <w:p w:rsidR="00613F74" w:rsidRDefault="00613F74">
            <w:pPr>
              <w:autoSpaceDE w:val="0"/>
              <w:autoSpaceDN w:val="0"/>
              <w:adjustRightInd w:val="0"/>
              <w:spacing w:after="0"/>
              <w:rPr>
                <w:rFonts w:ascii="Times New Roman" w:hAnsi="Times New Roman" w:cs="Times New Roman"/>
                <w:bCs/>
                <w:sz w:val="24"/>
                <w:szCs w:val="24"/>
              </w:rPr>
            </w:pPr>
          </w:p>
          <w:p w:rsidR="00613F74" w:rsidRDefault="00613F74">
            <w:pPr>
              <w:autoSpaceDE w:val="0"/>
              <w:autoSpaceDN w:val="0"/>
              <w:adjustRightInd w:val="0"/>
              <w:spacing w:after="0"/>
              <w:rPr>
                <w:rFonts w:ascii="Times New Roman" w:hAnsi="Times New Roman" w:cs="Times New Roman"/>
                <w:bCs/>
                <w:sz w:val="24"/>
                <w:szCs w:val="24"/>
              </w:rPr>
            </w:pPr>
          </w:p>
          <w:p w:rsidR="00613F74" w:rsidRDefault="00613F74">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613F74" w:rsidRDefault="00613F74">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613F74" w:rsidRDefault="00613F74">
            <w:pPr>
              <w:autoSpaceDE w:val="0"/>
              <w:autoSpaceDN w:val="0"/>
              <w:adjustRightInd w:val="0"/>
              <w:spacing w:after="0"/>
              <w:rPr>
                <w:rFonts w:ascii="Times New Roman" w:hAnsi="Times New Roman" w:cs="Times New Roman"/>
                <w:bCs/>
                <w:sz w:val="24"/>
                <w:szCs w:val="24"/>
              </w:rPr>
            </w:pPr>
          </w:p>
        </w:tc>
        <w:tc>
          <w:tcPr>
            <w:tcW w:w="1305" w:type="dxa"/>
            <w:tcBorders>
              <w:top w:val="single" w:sz="6" w:space="0" w:color="auto"/>
              <w:left w:val="single" w:sz="6" w:space="0" w:color="auto"/>
              <w:bottom w:val="single" w:sz="6" w:space="0" w:color="auto"/>
              <w:right w:val="single" w:sz="6" w:space="0" w:color="auto"/>
            </w:tcBorders>
          </w:tcPr>
          <w:p w:rsidR="00613F74" w:rsidRDefault="00613F74">
            <w:pPr>
              <w:autoSpaceDE w:val="0"/>
              <w:autoSpaceDN w:val="0"/>
              <w:adjustRightInd w:val="0"/>
              <w:spacing w:after="0"/>
              <w:rPr>
                <w:rFonts w:ascii="Times New Roman" w:hAnsi="Times New Roman" w:cs="Times New Roman"/>
                <w:bCs/>
                <w:sz w:val="24"/>
                <w:szCs w:val="24"/>
              </w:rPr>
            </w:pPr>
          </w:p>
        </w:tc>
        <w:tc>
          <w:tcPr>
            <w:tcW w:w="1935" w:type="dxa"/>
            <w:tcBorders>
              <w:top w:val="single" w:sz="6" w:space="0" w:color="auto"/>
              <w:left w:val="single" w:sz="6" w:space="0" w:color="auto"/>
              <w:bottom w:val="single" w:sz="6" w:space="0" w:color="auto"/>
              <w:right w:val="single" w:sz="6" w:space="0" w:color="auto"/>
            </w:tcBorders>
          </w:tcPr>
          <w:p w:rsidR="00613F74" w:rsidRDefault="00613F74">
            <w:pPr>
              <w:autoSpaceDE w:val="0"/>
              <w:autoSpaceDN w:val="0"/>
              <w:adjustRightInd w:val="0"/>
              <w:spacing w:after="0"/>
              <w:rPr>
                <w:rFonts w:ascii="Times New Roman" w:hAnsi="Times New Roman" w:cs="Times New Roman"/>
                <w:bCs/>
                <w:sz w:val="24"/>
                <w:szCs w:val="24"/>
              </w:rPr>
            </w:pPr>
          </w:p>
        </w:tc>
        <w:tc>
          <w:tcPr>
            <w:tcW w:w="3240" w:type="dxa"/>
            <w:tcBorders>
              <w:top w:val="single" w:sz="6" w:space="0" w:color="auto"/>
              <w:left w:val="single" w:sz="6" w:space="0" w:color="auto"/>
              <w:bottom w:val="single" w:sz="6" w:space="0" w:color="auto"/>
              <w:right w:val="single" w:sz="6" w:space="0" w:color="auto"/>
            </w:tcBorders>
          </w:tcPr>
          <w:p w:rsidR="00613F74" w:rsidRDefault="00613F74">
            <w:pPr>
              <w:autoSpaceDE w:val="0"/>
              <w:autoSpaceDN w:val="0"/>
              <w:adjustRightInd w:val="0"/>
              <w:spacing w:after="0"/>
              <w:rPr>
                <w:rFonts w:ascii="Times New Roman" w:hAnsi="Times New Roman" w:cs="Times New Roman"/>
                <w:bCs/>
                <w:sz w:val="24"/>
                <w:szCs w:val="24"/>
              </w:rPr>
            </w:pPr>
          </w:p>
          <w:p w:rsidR="00613F74" w:rsidRDefault="00613F74">
            <w:pPr>
              <w:autoSpaceDE w:val="0"/>
              <w:autoSpaceDN w:val="0"/>
              <w:adjustRightInd w:val="0"/>
              <w:spacing w:after="0"/>
              <w:rPr>
                <w:rFonts w:ascii="Times New Roman" w:hAnsi="Times New Roman" w:cs="Times New Roman"/>
                <w:bCs/>
                <w:sz w:val="24"/>
                <w:szCs w:val="24"/>
              </w:rPr>
            </w:pPr>
          </w:p>
        </w:tc>
      </w:tr>
    </w:tbl>
    <w:p w:rsidR="00613F74" w:rsidRDefault="00613F74" w:rsidP="00613F74">
      <w:pPr>
        <w:autoSpaceDE w:val="0"/>
        <w:autoSpaceDN w:val="0"/>
        <w:adjustRightInd w:val="0"/>
        <w:spacing w:after="0"/>
        <w:jc w:val="both"/>
        <w:rPr>
          <w:rFonts w:ascii="Times New Roman" w:hAnsi="Times New Roman" w:cs="Times New Roman"/>
          <w:bCs/>
          <w:sz w:val="24"/>
          <w:szCs w:val="24"/>
        </w:rPr>
      </w:pPr>
    </w:p>
    <w:p w:rsidR="00613F74" w:rsidRDefault="00613F74" w:rsidP="00613F74">
      <w:pPr>
        <w:autoSpaceDE w:val="0"/>
        <w:autoSpaceDN w:val="0"/>
        <w:adjustRightInd w:val="0"/>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Предложения принимаются в рабочие дни с 8.00 до 17.00 часов в течение одного месяца со дня размещения решения </w:t>
      </w:r>
      <w:r>
        <w:rPr>
          <w:rFonts w:ascii="Times New Roman" w:hAnsi="Times New Roman" w:cs="Times New Roman"/>
          <w:sz w:val="24"/>
          <w:szCs w:val="24"/>
        </w:rPr>
        <w:t>на официальном портале правовой информации Республики Татарстан (</w:t>
      </w:r>
      <w:hyperlink r:id="rId38" w:history="1">
        <w:r>
          <w:rPr>
            <w:rStyle w:val="a3"/>
            <w:color w:val="0000FF"/>
            <w:sz w:val="24"/>
            <w:szCs w:val="24"/>
          </w:rPr>
          <w:t>http://pravo.tatarstan.ru</w:t>
        </w:r>
      </w:hyperlink>
      <w:r>
        <w:rPr>
          <w:rFonts w:ascii="Times New Roman" w:hAnsi="Times New Roman" w:cs="Times New Roman"/>
          <w:sz w:val="24"/>
          <w:szCs w:val="24"/>
        </w:rPr>
        <w:t xml:space="preserve">) в информационно-телекоммуникационной сети «Интернет», а так же информационных стендах </w:t>
      </w:r>
      <w:proofErr w:type="spellStart"/>
      <w:r>
        <w:rPr>
          <w:rFonts w:ascii="Times New Roman" w:hAnsi="Times New Roman" w:cs="Times New Roman"/>
          <w:sz w:val="24"/>
          <w:szCs w:val="24"/>
        </w:rPr>
        <w:t>Староибрайкинского</w:t>
      </w:r>
      <w:proofErr w:type="spellEnd"/>
      <w:r>
        <w:rPr>
          <w:rFonts w:ascii="Times New Roman" w:hAnsi="Times New Roman" w:cs="Times New Roman"/>
          <w:sz w:val="24"/>
          <w:szCs w:val="24"/>
        </w:rPr>
        <w:t xml:space="preserve"> сельского поселения</w:t>
      </w:r>
    </w:p>
    <w:p w:rsidR="00613F74" w:rsidRDefault="00613F74" w:rsidP="00613F74">
      <w:pPr>
        <w:autoSpaceDE w:val="0"/>
        <w:autoSpaceDN w:val="0"/>
        <w:adjustRightInd w:val="0"/>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2. Заявки на участие в публичных слушаниях с правом выступления подаются по адресу: РТ, </w:t>
      </w:r>
      <w:proofErr w:type="spellStart"/>
      <w:r>
        <w:rPr>
          <w:rFonts w:ascii="Times New Roman" w:hAnsi="Times New Roman" w:cs="Times New Roman"/>
          <w:bCs/>
          <w:sz w:val="24"/>
          <w:szCs w:val="24"/>
        </w:rPr>
        <w:t>Аксубаевский</w:t>
      </w:r>
      <w:proofErr w:type="spellEnd"/>
      <w:r>
        <w:rPr>
          <w:rFonts w:ascii="Times New Roman" w:hAnsi="Times New Roman" w:cs="Times New Roman"/>
          <w:bCs/>
          <w:sz w:val="24"/>
          <w:szCs w:val="24"/>
        </w:rPr>
        <w:t xml:space="preserve"> район </w:t>
      </w:r>
      <w:proofErr w:type="gramStart"/>
      <w:r>
        <w:rPr>
          <w:rFonts w:ascii="Times New Roman" w:hAnsi="Times New Roman" w:cs="Times New Roman"/>
          <w:bCs/>
          <w:sz w:val="24"/>
          <w:szCs w:val="24"/>
        </w:rPr>
        <w:t>с</w:t>
      </w:r>
      <w:proofErr w:type="gramEnd"/>
      <w:r>
        <w:rPr>
          <w:rFonts w:ascii="Times New Roman" w:hAnsi="Times New Roman" w:cs="Times New Roman"/>
          <w:bCs/>
          <w:sz w:val="24"/>
          <w:szCs w:val="24"/>
        </w:rPr>
        <w:t xml:space="preserve">. Старое </w:t>
      </w:r>
      <w:proofErr w:type="spellStart"/>
      <w:r>
        <w:rPr>
          <w:rFonts w:ascii="Times New Roman" w:hAnsi="Times New Roman" w:cs="Times New Roman"/>
          <w:bCs/>
          <w:sz w:val="24"/>
          <w:szCs w:val="24"/>
        </w:rPr>
        <w:t>Ибрайкино</w:t>
      </w:r>
      <w:proofErr w:type="spellEnd"/>
      <w:r>
        <w:rPr>
          <w:rFonts w:ascii="Times New Roman" w:hAnsi="Times New Roman" w:cs="Times New Roman"/>
          <w:bCs/>
          <w:sz w:val="24"/>
          <w:szCs w:val="24"/>
        </w:rPr>
        <w:t>, ул. Кооперативная, д. 2 лично.</w:t>
      </w:r>
    </w:p>
    <w:p w:rsidR="00613F74" w:rsidRDefault="00613F74" w:rsidP="00613F74">
      <w:pPr>
        <w:autoSpaceDE w:val="0"/>
        <w:autoSpaceDN w:val="0"/>
        <w:adjustRightInd w:val="0"/>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Заявки принимаются в рабочие дни с 8.00 до 17.00 часов не позднее, чем за 7 дней до даты проведения публичных слушаний.</w:t>
      </w:r>
    </w:p>
    <w:p w:rsidR="00613F74" w:rsidRDefault="00613F74" w:rsidP="00613F74">
      <w:pPr>
        <w:autoSpaceDE w:val="0"/>
        <w:autoSpaceDN w:val="0"/>
        <w:adjustRightInd w:val="0"/>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3. Предложения граждан регистрируются сотрудниками Исполнительного комитета </w:t>
      </w:r>
      <w:proofErr w:type="spellStart"/>
      <w:r>
        <w:rPr>
          <w:rFonts w:ascii="Times New Roman" w:hAnsi="Times New Roman" w:cs="Times New Roman"/>
          <w:sz w:val="24"/>
          <w:szCs w:val="24"/>
        </w:rPr>
        <w:t>Староибрайкинского</w:t>
      </w:r>
      <w:proofErr w:type="spellEnd"/>
      <w:r>
        <w:rPr>
          <w:rFonts w:ascii="Times New Roman" w:hAnsi="Times New Roman" w:cs="Times New Roman"/>
          <w:sz w:val="24"/>
          <w:szCs w:val="24"/>
        </w:rPr>
        <w:t xml:space="preserve"> сельского поселения</w:t>
      </w:r>
      <w:r>
        <w:rPr>
          <w:rFonts w:ascii="Times New Roman" w:hAnsi="Times New Roman" w:cs="Times New Roman"/>
          <w:bCs/>
          <w:sz w:val="24"/>
          <w:szCs w:val="24"/>
        </w:rPr>
        <w:t xml:space="preserve"> и передаются в Совет </w:t>
      </w:r>
      <w:proofErr w:type="spellStart"/>
      <w:r>
        <w:rPr>
          <w:rFonts w:ascii="Times New Roman" w:hAnsi="Times New Roman" w:cs="Times New Roman"/>
          <w:sz w:val="24"/>
          <w:szCs w:val="24"/>
        </w:rPr>
        <w:t>Староибрайкинского</w:t>
      </w:r>
      <w:proofErr w:type="spellEnd"/>
      <w:r>
        <w:rPr>
          <w:rFonts w:ascii="Times New Roman" w:hAnsi="Times New Roman" w:cs="Times New Roman"/>
          <w:sz w:val="24"/>
          <w:szCs w:val="24"/>
        </w:rPr>
        <w:t xml:space="preserve"> сельского поселения</w:t>
      </w:r>
      <w:r>
        <w:rPr>
          <w:rFonts w:ascii="Times New Roman" w:hAnsi="Times New Roman" w:cs="Times New Roman"/>
          <w:bCs/>
          <w:sz w:val="24"/>
          <w:szCs w:val="24"/>
        </w:rPr>
        <w:t xml:space="preserve"> для рассмотрения в соответствии с Положением о порядке организации и проведения публичных слушаний в муниципальном образовании </w:t>
      </w:r>
      <w:r>
        <w:rPr>
          <w:rFonts w:ascii="Times New Roman" w:hAnsi="Times New Roman" w:cs="Times New Roman"/>
          <w:sz w:val="24"/>
          <w:szCs w:val="24"/>
        </w:rPr>
        <w:t>«</w:t>
      </w:r>
      <w:proofErr w:type="spellStart"/>
      <w:r>
        <w:rPr>
          <w:rFonts w:ascii="Times New Roman" w:hAnsi="Times New Roman" w:cs="Times New Roman"/>
          <w:sz w:val="24"/>
          <w:szCs w:val="24"/>
        </w:rPr>
        <w:t>Староибрайкинское</w:t>
      </w:r>
      <w:proofErr w:type="spellEnd"/>
      <w:r>
        <w:rPr>
          <w:rFonts w:ascii="Times New Roman" w:hAnsi="Times New Roman" w:cs="Times New Roman"/>
          <w:sz w:val="24"/>
          <w:szCs w:val="24"/>
        </w:rPr>
        <w:t xml:space="preserve"> сельское поселение» </w:t>
      </w:r>
      <w:proofErr w:type="spellStart"/>
      <w:r>
        <w:rPr>
          <w:rFonts w:ascii="Times New Roman" w:hAnsi="Times New Roman" w:cs="Times New Roman"/>
          <w:sz w:val="24"/>
          <w:szCs w:val="24"/>
        </w:rPr>
        <w:t>Аксубаевского</w:t>
      </w:r>
      <w:proofErr w:type="spellEnd"/>
      <w:r>
        <w:rPr>
          <w:rFonts w:ascii="Times New Roman" w:hAnsi="Times New Roman" w:cs="Times New Roman"/>
          <w:sz w:val="24"/>
          <w:szCs w:val="24"/>
        </w:rPr>
        <w:t xml:space="preserve"> </w:t>
      </w:r>
      <w:r>
        <w:rPr>
          <w:rFonts w:ascii="Times New Roman" w:hAnsi="Times New Roman" w:cs="Times New Roman"/>
          <w:bCs/>
          <w:sz w:val="24"/>
          <w:szCs w:val="24"/>
        </w:rPr>
        <w:t>муниципального района.</w:t>
      </w:r>
    </w:p>
    <w:p w:rsidR="00613F74" w:rsidRDefault="00613F74" w:rsidP="00613F74">
      <w:pPr>
        <w:spacing w:after="0" w:line="240" w:lineRule="auto"/>
        <w:ind w:firstLine="567"/>
        <w:rPr>
          <w:rFonts w:ascii="Times New Roman" w:eastAsia="Calibri" w:hAnsi="Times New Roman" w:cs="Times New Roman"/>
          <w:sz w:val="24"/>
          <w:szCs w:val="24"/>
        </w:rPr>
      </w:pPr>
    </w:p>
    <w:p w:rsidR="00613F74" w:rsidRDefault="00613F74" w:rsidP="00613F74">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Председатель Совета,</w:t>
      </w:r>
    </w:p>
    <w:p w:rsidR="00613F74" w:rsidRDefault="00613F74" w:rsidP="00613F74">
      <w:pPr>
        <w:spacing w:after="0" w:line="240" w:lineRule="auto"/>
        <w:ind w:firstLine="567"/>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Глава  </w:t>
      </w:r>
      <w:proofErr w:type="spellStart"/>
      <w:r>
        <w:rPr>
          <w:rFonts w:ascii="Times New Roman" w:eastAsia="Times New Roman" w:hAnsi="Times New Roman" w:cs="Times New Roman"/>
          <w:sz w:val="24"/>
          <w:szCs w:val="24"/>
        </w:rPr>
        <w:t>Староибрайкинского</w:t>
      </w:r>
      <w:proofErr w:type="spellEnd"/>
      <w:r>
        <w:rPr>
          <w:rFonts w:ascii="Times New Roman" w:eastAsia="Times New Roman" w:hAnsi="Times New Roman" w:cs="Times New Roman"/>
          <w:sz w:val="24"/>
          <w:szCs w:val="24"/>
        </w:rPr>
        <w:t xml:space="preserve"> сельского поселения</w:t>
      </w:r>
    </w:p>
    <w:p w:rsidR="00613F74" w:rsidRDefault="00613F74" w:rsidP="00613F74">
      <w:pPr>
        <w:spacing w:after="0" w:line="240" w:lineRule="auto"/>
        <w:ind w:firstLine="567"/>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rPr>
        <w:t>Аксубаевского</w:t>
      </w:r>
      <w:proofErr w:type="spellEnd"/>
    </w:p>
    <w:p w:rsidR="00613F74" w:rsidRDefault="00613F74" w:rsidP="00613F74">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муниципального  района РТ</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_______________   </w:t>
      </w:r>
      <w:proofErr w:type="spellStart"/>
      <w:r>
        <w:rPr>
          <w:rFonts w:ascii="Times New Roman" w:eastAsia="Calibri" w:hAnsi="Times New Roman" w:cs="Times New Roman"/>
          <w:sz w:val="24"/>
          <w:szCs w:val="24"/>
        </w:rPr>
        <w:t>М.Г.Минигулов</w:t>
      </w:r>
      <w:proofErr w:type="spellEnd"/>
    </w:p>
    <w:p w:rsidR="00613F74" w:rsidRDefault="00613F74" w:rsidP="00613F74">
      <w:pPr>
        <w:pStyle w:val="a5"/>
        <w:shd w:val="clear" w:color="auto" w:fill="FFFFFF"/>
        <w:ind w:left="3544"/>
      </w:pPr>
      <w:r>
        <w:lastRenderedPageBreak/>
        <w:br/>
        <w:t>    </w:t>
      </w:r>
    </w:p>
    <w:p w:rsidR="00613F74" w:rsidRDefault="00613F74" w:rsidP="00613F74">
      <w:pPr>
        <w:pStyle w:val="a5"/>
        <w:shd w:val="clear" w:color="auto" w:fill="FFFFFF"/>
        <w:ind w:left="3544"/>
      </w:pPr>
    </w:p>
    <w:p w:rsidR="00613F74" w:rsidRDefault="00613F74" w:rsidP="00613F74">
      <w:pPr>
        <w:pStyle w:val="a5"/>
        <w:shd w:val="clear" w:color="auto" w:fill="FFFFFF"/>
        <w:ind w:left="3544"/>
      </w:pPr>
      <w:r>
        <w:br/>
        <w:t>Приложение №3 к Решению «О проекте Устава муниципального образования «</w:t>
      </w:r>
      <w:proofErr w:type="spellStart"/>
      <w:r>
        <w:t>Староибрайкинское</w:t>
      </w:r>
      <w:proofErr w:type="spellEnd"/>
      <w:r>
        <w:t xml:space="preserve"> сельское поселение» </w:t>
      </w:r>
      <w:proofErr w:type="spellStart"/>
      <w:r>
        <w:t>Аксубаевского</w:t>
      </w:r>
      <w:proofErr w:type="spellEnd"/>
      <w:r>
        <w:t xml:space="preserve"> муниципального района РТ» №___  от ____2018</w:t>
      </w:r>
    </w:p>
    <w:p w:rsidR="00613F74" w:rsidRDefault="00613F74" w:rsidP="00613F74">
      <w:pPr>
        <w:pStyle w:val="a5"/>
        <w:shd w:val="clear" w:color="auto" w:fill="FFFFFF"/>
        <w:jc w:val="center"/>
      </w:pPr>
      <w:r>
        <w:t>ПОРЯДОК</w:t>
      </w:r>
    </w:p>
    <w:p w:rsidR="00613F74" w:rsidRDefault="00613F74" w:rsidP="00613F74">
      <w:pPr>
        <w:pStyle w:val="a5"/>
        <w:shd w:val="clear" w:color="auto" w:fill="FFFFFF"/>
        <w:jc w:val="center"/>
      </w:pPr>
      <w:r>
        <w:t>участия граждан в обсуждении проекта Устава муниципального образования "</w:t>
      </w:r>
      <w:proofErr w:type="spellStart"/>
      <w:r>
        <w:t>Староибрайкинское</w:t>
      </w:r>
      <w:proofErr w:type="spellEnd"/>
      <w:r>
        <w:t xml:space="preserve"> сельское поселение" </w:t>
      </w:r>
      <w:proofErr w:type="spellStart"/>
      <w:r>
        <w:t>Аксубаевского</w:t>
      </w:r>
      <w:proofErr w:type="spellEnd"/>
      <w:r>
        <w:t xml:space="preserve"> муниципального района Республики Татарстан</w:t>
      </w:r>
      <w:r>
        <w:br/>
      </w:r>
    </w:p>
    <w:p w:rsidR="00613F74" w:rsidRDefault="00613F74" w:rsidP="00613F74">
      <w:pPr>
        <w:pStyle w:val="a5"/>
        <w:shd w:val="clear" w:color="auto" w:fill="FFFFFF"/>
        <w:jc w:val="both"/>
      </w:pPr>
      <w:r>
        <w:t xml:space="preserve">1.  Заявки на участие в публичных слушаниях с правом выступления подаются по адресу: 423066, Республика Татарстан, </w:t>
      </w:r>
      <w:proofErr w:type="spellStart"/>
      <w:r>
        <w:t>Аксубаевский</w:t>
      </w:r>
      <w:proofErr w:type="spellEnd"/>
      <w:r>
        <w:t xml:space="preserve">  муниципальный район, </w:t>
      </w:r>
      <w:r>
        <w:rPr>
          <w:bCs/>
        </w:rPr>
        <w:t xml:space="preserve">с. Старое </w:t>
      </w:r>
      <w:proofErr w:type="spellStart"/>
      <w:r>
        <w:rPr>
          <w:bCs/>
        </w:rPr>
        <w:t>Ибрайкино</w:t>
      </w:r>
      <w:proofErr w:type="spellEnd"/>
      <w:r>
        <w:rPr>
          <w:bCs/>
        </w:rPr>
        <w:t xml:space="preserve">, ул. Кооперативная, д. 2 </w:t>
      </w:r>
      <w:r>
        <w:t xml:space="preserve">в Исполнительный комитет </w:t>
      </w:r>
      <w:proofErr w:type="spellStart"/>
      <w:r>
        <w:t>Староибрайкинского</w:t>
      </w:r>
      <w:proofErr w:type="spellEnd"/>
      <w:r>
        <w:t xml:space="preserve"> сельского поселения </w:t>
      </w:r>
      <w:proofErr w:type="spellStart"/>
      <w:r>
        <w:t>Аксубаевского</w:t>
      </w:r>
      <w:proofErr w:type="spellEnd"/>
      <w:r>
        <w:t xml:space="preserve"> муниципального района лично или по почте </w:t>
      </w:r>
      <w:proofErr w:type="gramStart"/>
      <w:r>
        <w:t xml:space="preserve">( </w:t>
      </w:r>
      <w:proofErr w:type="gramEnd"/>
      <w:r>
        <w:t>с пометкой на конверте «обсуждение Устава» ).</w:t>
      </w:r>
      <w:r>
        <w:br/>
        <w:t xml:space="preserve">2. Участниками публичных слушаний с правом выступления для аргументации своих предложений является население Поселения, которые подали в Исполнительный комитет  </w:t>
      </w:r>
      <w:proofErr w:type="spellStart"/>
      <w:r>
        <w:t>Староибрайкинского</w:t>
      </w:r>
      <w:proofErr w:type="spellEnd"/>
      <w:r>
        <w:t xml:space="preserve"> сельского поселения </w:t>
      </w:r>
      <w:proofErr w:type="spellStart"/>
      <w:r>
        <w:t>Аксубаевского</w:t>
      </w:r>
      <w:proofErr w:type="spellEnd"/>
      <w:r>
        <w:t xml:space="preserve"> муниципального района РТ письменные заявления.        </w:t>
      </w:r>
      <w:r>
        <w:br/>
        <w:t>3. Участниками публичных слушаний без права выступления на публичных слушаниях могут быть все заинтересованное население Поселения.</w:t>
      </w:r>
      <w:r>
        <w:br/>
        <w:t>4. Регистрация участников начинается за 30 минут до начала публичных слушаний.</w:t>
      </w:r>
      <w:r>
        <w:br/>
        <w:t>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r>
        <w:br/>
        <w:t>6. Выступления участников публичных слушаний не должны продолжаться более 5 минут.</w:t>
      </w:r>
      <w:r>
        <w:br/>
        <w:t xml:space="preserve">7. Участники публичных слушаний вправе задавать вопросы </w:t>
      </w:r>
      <w:proofErr w:type="gramStart"/>
      <w:r>
        <w:t>выступающим</w:t>
      </w:r>
      <w:proofErr w:type="gramEnd"/>
      <w:r>
        <w:t xml:space="preserve"> после окончания выступления с разрешения председательствующего.</w:t>
      </w:r>
      <w:r>
        <w:br/>
        <w:t>8. Участники публичных слушаний не вправе вмешиваться в ход публичных слушаний, прерывать их и мешать их проведению..</w:t>
      </w:r>
      <w: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613F74" w:rsidRDefault="00613F74" w:rsidP="00613F74">
      <w:pPr>
        <w:spacing w:after="0" w:line="240" w:lineRule="auto"/>
        <w:ind w:firstLine="567"/>
        <w:rPr>
          <w:rFonts w:ascii="Times New Roman" w:eastAsia="Calibri" w:hAnsi="Times New Roman" w:cs="Times New Roman"/>
          <w:sz w:val="24"/>
          <w:szCs w:val="24"/>
        </w:rPr>
      </w:pPr>
      <w:r>
        <w:rPr>
          <w:rFonts w:ascii="Times New Roman" w:hAnsi="Times New Roman" w:cs="Times New Roman"/>
          <w:sz w:val="24"/>
          <w:szCs w:val="24"/>
        </w:rPr>
        <w:br/>
      </w:r>
      <w:r>
        <w:rPr>
          <w:rFonts w:ascii="Times New Roman" w:eastAsia="Calibri" w:hAnsi="Times New Roman" w:cs="Times New Roman"/>
          <w:sz w:val="24"/>
          <w:szCs w:val="24"/>
        </w:rPr>
        <w:t>Председатель Совета,</w:t>
      </w:r>
    </w:p>
    <w:p w:rsidR="00613F74" w:rsidRDefault="00613F74" w:rsidP="00613F74">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Глава  </w:t>
      </w:r>
      <w:proofErr w:type="spellStart"/>
      <w:r>
        <w:rPr>
          <w:rFonts w:ascii="Times New Roman" w:eastAsia="Times New Roman" w:hAnsi="Times New Roman" w:cs="Times New Roman"/>
          <w:sz w:val="24"/>
          <w:szCs w:val="24"/>
        </w:rPr>
        <w:t>Староибрайкинского</w:t>
      </w:r>
      <w:proofErr w:type="spellEnd"/>
      <w:r>
        <w:rPr>
          <w:rFonts w:ascii="Times New Roman" w:eastAsia="Times New Roman" w:hAnsi="Times New Roman" w:cs="Times New Roman"/>
          <w:sz w:val="24"/>
          <w:szCs w:val="24"/>
        </w:rPr>
        <w:t xml:space="preserve"> сельского поселения</w:t>
      </w:r>
    </w:p>
    <w:p w:rsidR="00613F74" w:rsidRDefault="00613F74" w:rsidP="00613F74">
      <w:pPr>
        <w:spacing w:after="0" w:line="240" w:lineRule="auto"/>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rPr>
        <w:t>Аксубаевского</w:t>
      </w:r>
      <w:proofErr w:type="spellEnd"/>
    </w:p>
    <w:p w:rsidR="00613F74" w:rsidRDefault="00613F74" w:rsidP="00613F7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муниципального  района РТ</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_______________   </w:t>
      </w:r>
      <w:proofErr w:type="spellStart"/>
      <w:r>
        <w:rPr>
          <w:rFonts w:ascii="Times New Roman" w:eastAsia="Calibri" w:hAnsi="Times New Roman" w:cs="Times New Roman"/>
          <w:sz w:val="24"/>
          <w:szCs w:val="24"/>
        </w:rPr>
        <w:t>М.Г.Минигулов</w:t>
      </w:r>
      <w:proofErr w:type="spellEnd"/>
    </w:p>
    <w:p w:rsidR="006B1DCA" w:rsidRDefault="006B1DCA"/>
    <w:sectPr w:rsidR="006B1DCA" w:rsidSect="006B1D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1">
    <w:nsid w:val="1BE42E3D"/>
    <w:multiLevelType w:val="hybridMultilevel"/>
    <w:tmpl w:val="7E2E1DF8"/>
    <w:lvl w:ilvl="0" w:tplc="0C9E6C7A">
      <w:start w:val="1"/>
      <w:numFmt w:val="decimal"/>
      <w:lvlText w:val="%1."/>
      <w:lvlJc w:val="left"/>
      <w:pPr>
        <w:tabs>
          <w:tab w:val="num" w:pos="1789"/>
        </w:tabs>
        <w:ind w:left="1789" w:hanging="1080"/>
      </w:pPr>
    </w:lvl>
    <w:lvl w:ilvl="1" w:tplc="1CF447AE">
      <w:start w:val="1"/>
      <w:numFmt w:val="decimal"/>
      <w:lvlText w:val="%2)"/>
      <w:lvlJc w:val="left"/>
      <w:pPr>
        <w:tabs>
          <w:tab w:val="num" w:pos="1894"/>
        </w:tabs>
        <w:ind w:left="1894" w:hanging="46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F2C0E49"/>
    <w:multiLevelType w:val="hybridMultilevel"/>
    <w:tmpl w:val="0434C208"/>
    <w:lvl w:ilvl="0" w:tplc="06A0893A">
      <w:start w:val="1"/>
      <w:numFmt w:val="decimal"/>
      <w:lvlText w:val="%1."/>
      <w:lvlJc w:val="left"/>
      <w:pPr>
        <w:ind w:left="1699"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4EC20F8"/>
    <w:multiLevelType w:val="hybridMultilevel"/>
    <w:tmpl w:val="39EEB55E"/>
    <w:lvl w:ilvl="0" w:tplc="0419000F">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29B75AE"/>
    <w:multiLevelType w:val="hybridMultilevel"/>
    <w:tmpl w:val="898EA6DE"/>
    <w:lvl w:ilvl="0" w:tplc="71AA17EE">
      <w:start w:val="1"/>
      <w:numFmt w:val="decimal"/>
      <w:lvlText w:val="%1."/>
      <w:lvlJc w:val="left"/>
      <w:pPr>
        <w:ind w:left="900" w:hanging="360"/>
      </w:pPr>
      <w:rPr>
        <w:rFonts w:eastAsiaTheme="minorHAns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97308E8"/>
    <w:multiLevelType w:val="hybridMultilevel"/>
    <w:tmpl w:val="F932AED2"/>
    <w:lvl w:ilvl="0" w:tplc="FFFFFFFF">
      <w:start w:val="1"/>
      <w:numFmt w:val="decimal"/>
      <w:lvlText w:val="%1)"/>
      <w:lvlJc w:val="left"/>
      <w:pPr>
        <w:tabs>
          <w:tab w:val="num" w:pos="1801"/>
        </w:tabs>
        <w:ind w:left="1801" w:hanging="109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DAF6952"/>
    <w:multiLevelType w:val="hybridMultilevel"/>
    <w:tmpl w:val="E196B5F4"/>
    <w:lvl w:ilvl="0" w:tplc="C08C618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EF6675F"/>
    <w:multiLevelType w:val="hybridMultilevel"/>
    <w:tmpl w:val="C624D25C"/>
    <w:lvl w:ilvl="0" w:tplc="6C90656E">
      <w:start w:val="1"/>
      <w:numFmt w:val="decimal"/>
      <w:lvlText w:val="%1."/>
      <w:lvlJc w:val="left"/>
      <w:pPr>
        <w:ind w:left="12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D945075"/>
    <w:multiLevelType w:val="hybridMultilevel"/>
    <w:tmpl w:val="0C22F06E"/>
    <w:lvl w:ilvl="0" w:tplc="C8AAA770">
      <w:start w:val="13"/>
      <w:numFmt w:val="decimal"/>
      <w:lvlText w:val="%1)"/>
      <w:lvlJc w:val="left"/>
      <w:pPr>
        <w:ind w:left="1099"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4BC11AF"/>
    <w:multiLevelType w:val="hybridMultilevel"/>
    <w:tmpl w:val="C19AE226"/>
    <w:lvl w:ilvl="0" w:tplc="D1202F7A">
      <w:start w:val="1"/>
      <w:numFmt w:val="decimal"/>
      <w:lvlText w:val="%1."/>
      <w:lvlJc w:val="left"/>
      <w:pPr>
        <w:ind w:left="1759"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799094E"/>
    <w:multiLevelType w:val="hybridMultilevel"/>
    <w:tmpl w:val="6D20BFEA"/>
    <w:lvl w:ilvl="0" w:tplc="3326C176">
      <w:start w:val="5"/>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13F74"/>
    <w:rsid w:val="000B36FA"/>
    <w:rsid w:val="00613F74"/>
    <w:rsid w:val="006B1DCA"/>
    <w:rsid w:val="00DD7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F74"/>
    <w:rPr>
      <w:rFonts w:eastAsiaTheme="minorEastAsia"/>
      <w:lang w:eastAsia="ru-RU"/>
    </w:rPr>
  </w:style>
  <w:style w:type="paragraph" w:styleId="1">
    <w:name w:val="heading 1"/>
    <w:basedOn w:val="a"/>
    <w:next w:val="a"/>
    <w:link w:val="10"/>
    <w:qFormat/>
    <w:rsid w:val="00613F74"/>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3F74"/>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613F74"/>
    <w:rPr>
      <w:color w:val="0000FF" w:themeColor="hyperlink"/>
      <w:u w:val="single"/>
    </w:rPr>
  </w:style>
  <w:style w:type="character" w:styleId="a4">
    <w:name w:val="FollowedHyperlink"/>
    <w:basedOn w:val="a0"/>
    <w:uiPriority w:val="99"/>
    <w:semiHidden/>
    <w:unhideWhenUsed/>
    <w:rsid w:val="00613F74"/>
    <w:rPr>
      <w:color w:val="800080" w:themeColor="followedHyperlink"/>
      <w:u w:val="single"/>
    </w:rPr>
  </w:style>
  <w:style w:type="paragraph" w:styleId="a5">
    <w:name w:val="Normal (Web)"/>
    <w:basedOn w:val="a"/>
    <w:uiPriority w:val="99"/>
    <w:semiHidden/>
    <w:unhideWhenUsed/>
    <w:rsid w:val="00613F7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613F7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semiHidden/>
    <w:rsid w:val="00613F74"/>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613F74"/>
    <w:pPr>
      <w:tabs>
        <w:tab w:val="center" w:pos="4677"/>
        <w:tab w:val="right" w:pos="9355"/>
      </w:tabs>
      <w:spacing w:after="0" w:line="240" w:lineRule="auto"/>
    </w:pPr>
    <w:rPr>
      <w:rFonts w:eastAsia="Times New Roman"/>
    </w:rPr>
  </w:style>
  <w:style w:type="character" w:customStyle="1" w:styleId="a9">
    <w:name w:val="Нижний колонтитул Знак"/>
    <w:basedOn w:val="a0"/>
    <w:link w:val="a8"/>
    <w:uiPriority w:val="99"/>
    <w:semiHidden/>
    <w:rsid w:val="00613F74"/>
    <w:rPr>
      <w:rFonts w:eastAsia="Times New Roman"/>
      <w:lang w:eastAsia="ru-RU"/>
    </w:rPr>
  </w:style>
  <w:style w:type="paragraph" w:styleId="aa">
    <w:name w:val="Body Text Indent"/>
    <w:basedOn w:val="a"/>
    <w:link w:val="ab"/>
    <w:uiPriority w:val="99"/>
    <w:semiHidden/>
    <w:unhideWhenUsed/>
    <w:rsid w:val="00613F74"/>
    <w:pPr>
      <w:spacing w:after="0" w:line="240" w:lineRule="auto"/>
      <w:ind w:firstLine="720"/>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uiPriority w:val="99"/>
    <w:semiHidden/>
    <w:rsid w:val="00613F74"/>
    <w:rPr>
      <w:rFonts w:ascii="Times New Roman" w:eastAsia="Times New Roman" w:hAnsi="Times New Roman" w:cs="Times New Roman"/>
      <w:sz w:val="28"/>
      <w:szCs w:val="20"/>
      <w:lang w:eastAsia="ru-RU"/>
    </w:rPr>
  </w:style>
  <w:style w:type="paragraph" w:styleId="ac">
    <w:name w:val="Balloon Text"/>
    <w:basedOn w:val="a"/>
    <w:link w:val="ad"/>
    <w:uiPriority w:val="99"/>
    <w:semiHidden/>
    <w:unhideWhenUsed/>
    <w:rsid w:val="00613F74"/>
    <w:pPr>
      <w:spacing w:after="0" w:line="240" w:lineRule="auto"/>
    </w:pPr>
    <w:rPr>
      <w:rFonts w:ascii="Tahoma" w:eastAsiaTheme="minorHAnsi" w:hAnsi="Tahoma" w:cs="Tahoma"/>
      <w:sz w:val="16"/>
      <w:szCs w:val="16"/>
      <w:lang w:eastAsia="en-US"/>
    </w:rPr>
  </w:style>
  <w:style w:type="character" w:customStyle="1" w:styleId="ad">
    <w:name w:val="Текст выноски Знак"/>
    <w:basedOn w:val="a0"/>
    <w:link w:val="ac"/>
    <w:uiPriority w:val="99"/>
    <w:semiHidden/>
    <w:rsid w:val="00613F74"/>
    <w:rPr>
      <w:rFonts w:ascii="Tahoma" w:hAnsi="Tahoma" w:cs="Tahoma"/>
      <w:sz w:val="16"/>
      <w:szCs w:val="16"/>
    </w:rPr>
  </w:style>
  <w:style w:type="paragraph" w:styleId="ae">
    <w:name w:val="List Paragraph"/>
    <w:basedOn w:val="a"/>
    <w:uiPriority w:val="34"/>
    <w:qFormat/>
    <w:rsid w:val="00613F74"/>
    <w:pPr>
      <w:ind w:left="720"/>
      <w:contextualSpacing/>
    </w:pPr>
    <w:rPr>
      <w:rFonts w:eastAsia="Times New Roman"/>
    </w:rPr>
  </w:style>
  <w:style w:type="paragraph" w:customStyle="1" w:styleId="ConsPlusTitle">
    <w:name w:val="ConsPlusTitle"/>
    <w:uiPriority w:val="99"/>
    <w:semiHidden/>
    <w:rsid w:val="00613F7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uiPriority w:val="99"/>
    <w:semiHidden/>
    <w:rsid w:val="00613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Знак"/>
    <w:basedOn w:val="a"/>
    <w:uiPriority w:val="99"/>
    <w:semiHidden/>
    <w:rsid w:val="00613F74"/>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semiHidden/>
    <w:rsid w:val="00613F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semiHidden/>
    <w:rsid w:val="00613F7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
    <w:name w:val="text"/>
    <w:basedOn w:val="a"/>
    <w:uiPriority w:val="99"/>
    <w:semiHidden/>
    <w:rsid w:val="00613F74"/>
    <w:pPr>
      <w:spacing w:after="0" w:line="240" w:lineRule="auto"/>
      <w:ind w:firstLine="567"/>
      <w:jc w:val="both"/>
    </w:pPr>
    <w:rPr>
      <w:rFonts w:ascii="Arial" w:eastAsia="Times New Roman" w:hAnsi="Arial" w:cs="Arial"/>
      <w:sz w:val="24"/>
      <w:szCs w:val="24"/>
    </w:rPr>
  </w:style>
  <w:style w:type="paragraph" w:customStyle="1" w:styleId="af0">
    <w:name w:val="Комментарий"/>
    <w:basedOn w:val="a"/>
    <w:next w:val="a"/>
    <w:uiPriority w:val="99"/>
    <w:semiHidden/>
    <w:rsid w:val="00613F74"/>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rPr>
  </w:style>
  <w:style w:type="paragraph" w:customStyle="1" w:styleId="af1">
    <w:name w:val="Информация об изменениях документа"/>
    <w:basedOn w:val="af0"/>
    <w:next w:val="a"/>
    <w:uiPriority w:val="99"/>
    <w:semiHidden/>
    <w:rsid w:val="00613F74"/>
    <w:rPr>
      <w:i/>
      <w:iCs/>
    </w:rPr>
  </w:style>
  <w:style w:type="character" w:styleId="af2">
    <w:name w:val="footnote reference"/>
    <w:semiHidden/>
    <w:unhideWhenUsed/>
    <w:rsid w:val="00613F74"/>
    <w:rPr>
      <w:vertAlign w:val="superscript"/>
    </w:rPr>
  </w:style>
  <w:style w:type="character" w:customStyle="1" w:styleId="11">
    <w:name w:val="Гиперссылка1"/>
    <w:basedOn w:val="a0"/>
    <w:rsid w:val="00613F74"/>
    <w:rPr>
      <w:color w:val="0000FF"/>
      <w:u w:val="single"/>
    </w:rPr>
  </w:style>
  <w:style w:type="character" w:customStyle="1" w:styleId="af3">
    <w:name w:val="Гипертекстовая ссылка"/>
    <w:basedOn w:val="a0"/>
    <w:uiPriority w:val="99"/>
    <w:rsid w:val="00613F74"/>
    <w:rPr>
      <w:color w:val="106BBE"/>
    </w:rPr>
  </w:style>
  <w:style w:type="character" w:customStyle="1" w:styleId="blk">
    <w:name w:val="blk"/>
    <w:basedOn w:val="a0"/>
    <w:rsid w:val="00613F74"/>
  </w:style>
</w:styles>
</file>

<file path=word/webSettings.xml><?xml version="1.0" encoding="utf-8"?>
<w:webSettings xmlns:r="http://schemas.openxmlformats.org/officeDocument/2006/relationships" xmlns:w="http://schemas.openxmlformats.org/wordprocessingml/2006/main">
  <w:divs>
    <w:div w:id="19588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C58296A66CBB74AB65EB876A670A8FE302F398AD61DFF9A54F569482rDA2P" TargetMode="External"/><Relationship Id="rId13" Type="http://schemas.openxmlformats.org/officeDocument/2006/relationships/hyperlink" Target="consultantplus://offline/ref=BC14AC7B9B00CC46F849C325CE8DD8CC4C85F3D90BD83BF8B1E7696996oEB8I" TargetMode="External"/><Relationship Id="rId18" Type="http://schemas.openxmlformats.org/officeDocument/2006/relationships/hyperlink" Target="consultantplus://offline/ref=FA94617E7B7B138384A9C6F45C4F8A2E573E4293B9B46191CE7FDEF371Q4PCI" TargetMode="External"/><Relationship Id="rId26" Type="http://schemas.openxmlformats.org/officeDocument/2006/relationships/hyperlink" Target="consultantplus://offline/ref=D925E9F4999CA12319DE487A11B6AD1CD7675ADECDF802EDC652309894v6l0O"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inf\Desktop\&#1056;&#1077;&#1096;&#1077;&#1085;&#1080;&#1077;%20&#1053;&#1054;&#1042;&#1054;&#1050;&#1048;&#1056;&#1045;&#1052;&#1045;&#1058;&#1068;%20&#1059;&#1057;&#1058;&#1040;&#1042;.docx" TargetMode="External"/><Relationship Id="rId34" Type="http://schemas.openxmlformats.org/officeDocument/2006/relationships/hyperlink" Target="consultantplus://offline/ref=9606F5E52D6E5B2672E83B859876CA138F90E7BB42EF07C3AF01F143C0gEF4L" TargetMode="External"/><Relationship Id="rId7" Type="http://schemas.openxmlformats.org/officeDocument/2006/relationships/hyperlink" Target="consultantplus://offline/ref=3B809243EA6667783D9D07F1169CAD16E7A88EE417E5FAC517D551462DG7r3F" TargetMode="External"/><Relationship Id="rId12" Type="http://schemas.openxmlformats.org/officeDocument/2006/relationships/hyperlink" Target="consultantplus://offline/ref=7201B81C8EF81E2CC18DBA231065FAD714438D97E05C1B260642560B9CF749A423C0AE89AF0Fd5dAG" TargetMode="External"/><Relationship Id="rId17" Type="http://schemas.openxmlformats.org/officeDocument/2006/relationships/hyperlink" Target="consultantplus://offline/ref=FA94617E7B7B138384A9C6F45C4F8A2E54374392B8B66191CE7FDEF371Q4PCI" TargetMode="External"/><Relationship Id="rId25" Type="http://schemas.openxmlformats.org/officeDocument/2006/relationships/hyperlink" Target="consultantplus://offline/ref=D925E9F4999CA12319DE487A11B6AD1CD46E52DDCEFA02EDC652309894v6l0O" TargetMode="External"/><Relationship Id="rId33" Type="http://schemas.openxmlformats.org/officeDocument/2006/relationships/hyperlink" Target="file:///C:\Users\inf\Desktop\&#1056;&#1077;&#1096;&#1077;&#1085;&#1080;&#1077;%20&#1053;&#1054;&#1042;&#1054;&#1050;&#1048;&#1056;&#1045;&#1052;&#1045;&#1058;&#1068;%20&#1059;&#1057;&#1058;&#1040;&#1042;.docx" TargetMode="External"/><Relationship Id="rId38" Type="http://schemas.openxmlformats.org/officeDocument/2006/relationships/hyperlink" Target="http://pravo.tatarstan.ru" TargetMode="External"/><Relationship Id="rId2" Type="http://schemas.openxmlformats.org/officeDocument/2006/relationships/styles" Target="styles.xml"/><Relationship Id="rId16" Type="http://schemas.openxmlformats.org/officeDocument/2006/relationships/hyperlink" Target="consultantplus://offline/ref=BC14AC7B9B00CC46F849C325CE8DD8CC4C85FADB09D83BF8B1E7696996oEB8I" TargetMode="External"/><Relationship Id="rId20" Type="http://schemas.openxmlformats.org/officeDocument/2006/relationships/hyperlink" Target="file:///C:\Users\inf\Desktop\&#1056;&#1077;&#1096;&#1077;&#1085;&#1080;&#1077;%20&#1053;&#1054;&#1042;&#1054;&#1050;&#1048;&#1056;&#1045;&#1052;&#1045;&#1058;&#1068;%20&#1059;&#1057;&#1058;&#1040;&#1042;.docx" TargetMode="External"/><Relationship Id="rId29" Type="http://schemas.openxmlformats.org/officeDocument/2006/relationships/hyperlink" Target="consultantplus://offline/ref=3738B10CEC5D81F70DD0F6070919140F2FD05FDAE5D28F9BB8C70F6F2COEf6F" TargetMode="External"/><Relationship Id="rId1" Type="http://schemas.openxmlformats.org/officeDocument/2006/relationships/numbering" Target="numbering.xml"/><Relationship Id="rId6" Type="http://schemas.openxmlformats.org/officeDocument/2006/relationships/hyperlink" Target="consultantplus://offline/ref=1DE749E2BD137F27216CE72E4E0368A286D85A4842B86B549249D3E3DC0D98E657DD08CB76H41BM" TargetMode="External"/><Relationship Id="rId11" Type="http://schemas.openxmlformats.org/officeDocument/2006/relationships/hyperlink" Target="consultantplus://offline/ref=2154E0B1CBCDDD427C733B9DDDF65AC4C979376156FCD5CB1FB3AAtEdCK" TargetMode="External"/><Relationship Id="rId24" Type="http://schemas.openxmlformats.org/officeDocument/2006/relationships/hyperlink" Target="consultantplus://offline/ref=D925E9F4999CA12319DE487A11B6AD1CD76753DCCFF802EDC652309894v6l0O" TargetMode="External"/><Relationship Id="rId32" Type="http://schemas.openxmlformats.org/officeDocument/2006/relationships/hyperlink" Target="consultantplus://offline/ref=FE468DACCFED1EAD99E1EE571B8E95417DEBAB442E5177E993A150AE3889688DDErCVAI" TargetMode="External"/><Relationship Id="rId37" Type="http://schemas.openxmlformats.org/officeDocument/2006/relationships/hyperlink" Target="http://&#1087;&#1088;&#1072;&#1074;&#1086;-&#1084;&#1080;&#1085;&#1102;&#1089;&#1090;.&#1088;&#1092;)" TargetMode="External"/><Relationship Id="rId40" Type="http://schemas.openxmlformats.org/officeDocument/2006/relationships/theme" Target="theme/theme1.xml"/><Relationship Id="rId5" Type="http://schemas.openxmlformats.org/officeDocument/2006/relationships/hyperlink" Target="consultantplus://offline/ref=3A9698E32EF77EBCFFFAE4EE08BA7BEF6CFC63D4B4500413094C9050D9561BH" TargetMode="External"/><Relationship Id="rId15" Type="http://schemas.openxmlformats.org/officeDocument/2006/relationships/hyperlink" Target="consultantplus://offline/ref=BC14AC7B9B00CC46F849C325CE8DD8CC4F8CF2D80ADA3BF8B1E7696996oEB8I" TargetMode="External"/><Relationship Id="rId23" Type="http://schemas.openxmlformats.org/officeDocument/2006/relationships/hyperlink" Target="consultantplus://offline/ref=7E29F20ADCAD5E008DB6DACF2D5EB38015259268C169778FD8B889C4D6K9V2I" TargetMode="External"/><Relationship Id="rId28" Type="http://schemas.openxmlformats.org/officeDocument/2006/relationships/hyperlink" Target="consultantplus://offline/ref=3738B10CEC5D81F70DD0F6070919140F2CD857D3E4D28F9BB8C70F6F2CE6E384BEC6CD9C0DF0413FO5f4F" TargetMode="External"/><Relationship Id="rId36" Type="http://schemas.openxmlformats.org/officeDocument/2006/relationships/hyperlink" Target="http://pravo-minjust.ru" TargetMode="External"/><Relationship Id="rId10" Type="http://schemas.openxmlformats.org/officeDocument/2006/relationships/hyperlink" Target="consultantplus://offline/ref=E4C178E23FD1190CD4619EEDBB20E21FA01448E37897F35DF5B522CEF3655BD7BA0140B6g7t1F" TargetMode="External"/><Relationship Id="rId19" Type="http://schemas.openxmlformats.org/officeDocument/2006/relationships/hyperlink" Target="consultantplus://offline/ref=FA94617E7B7B138384A9C6F45C4F8A2E54374A90BAB66191CE7FDEF371Q4PCI" TargetMode="External"/><Relationship Id="rId31" Type="http://schemas.openxmlformats.org/officeDocument/2006/relationships/hyperlink" Target="consultantplus://offline/ref=FE468DACCFED1EAD99E1EE571B8E95417DEBAB442E5177E993A150AE3889688DDErCVAI" TargetMode="External"/><Relationship Id="rId4" Type="http://schemas.openxmlformats.org/officeDocument/2006/relationships/webSettings" Target="webSettings.xml"/><Relationship Id="rId9" Type="http://schemas.openxmlformats.org/officeDocument/2006/relationships/hyperlink" Target="consultantplus://offline/ref=E4C178E23FD1190CD4619EEDBB20E21FA01448E37897F35DF5B522CEF3655BD7BA0140B2736D9FFDg4tEF" TargetMode="External"/><Relationship Id="rId14" Type="http://schemas.openxmlformats.org/officeDocument/2006/relationships/hyperlink" Target="consultantplus://offline/ref=BC14AC7B9B00CC46F849C325CE8DD8CC4C85F3D90BD83BF8B1E7696996oEB8I" TargetMode="External"/><Relationship Id="rId22" Type="http://schemas.openxmlformats.org/officeDocument/2006/relationships/hyperlink" Target="consultantplus://offline/ref=7E29F20ADCAD5E008DB6DACF2D5EB380162C9A6BC26B778FD8B889C4D6K9V2I" TargetMode="External"/><Relationship Id="rId27" Type="http://schemas.openxmlformats.org/officeDocument/2006/relationships/hyperlink" Target="consultantplus://offline/ref=FE468DACCFED1EAD99E1F05A0DE2C84A7CE1FC4B295579BBCEF456F967D96ED89E8ABF4175FFAE45rDV6I" TargetMode="External"/><Relationship Id="rId30" Type="http://schemas.openxmlformats.org/officeDocument/2006/relationships/hyperlink" Target="consultantplus://offline/ref=FE468DACCFED1EAD99E1EE571B8E95417DEBAB442E5177EE9AA550AE3889688DDErCVAI" TargetMode="External"/><Relationship Id="rId35" Type="http://schemas.openxmlformats.org/officeDocument/2006/relationships/hyperlink" Target="consultantplus://offline/ref=9606F5E52D6E5B2672E83B859876CA138F97EEB34CE207C3AF01F143C0gEF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27386</Words>
  <Characters>156105</Characters>
  <Application>Microsoft Office Word</Application>
  <DocSecurity>0</DocSecurity>
  <Lines>1300</Lines>
  <Paragraphs>366</Paragraphs>
  <ScaleCrop>false</ScaleCrop>
  <Company>Reanimator Extreme Edition</Company>
  <LinksUpToDate>false</LinksUpToDate>
  <CharactersWithSpaces>183125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inf</cp:lastModifiedBy>
  <cp:revision>3</cp:revision>
  <dcterms:created xsi:type="dcterms:W3CDTF">2018-08-14T07:12:00Z</dcterms:created>
  <dcterms:modified xsi:type="dcterms:W3CDTF">2018-08-14T07:25:00Z</dcterms:modified>
</cp:coreProperties>
</file>