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01" w:rsidRPr="00CF2FDC" w:rsidRDefault="00E61A01" w:rsidP="00E61A01">
      <w:pPr>
        <w:widowControl w:val="0"/>
        <w:suppressAutoHyphens/>
        <w:jc w:val="right"/>
        <w:rPr>
          <w:kern w:val="2"/>
        </w:rPr>
      </w:pPr>
    </w:p>
    <w:p w:rsidR="001A4578" w:rsidRPr="00CF2FDC" w:rsidRDefault="008F2097" w:rsidP="001A4578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 xml:space="preserve">Совет </w:t>
      </w:r>
      <w:proofErr w:type="spellStart"/>
      <w:r>
        <w:rPr>
          <w:kern w:val="2"/>
        </w:rPr>
        <w:t>Урмандеевского</w:t>
      </w:r>
      <w:proofErr w:type="spellEnd"/>
      <w:r>
        <w:rPr>
          <w:kern w:val="2"/>
        </w:rPr>
        <w:t xml:space="preserve"> </w:t>
      </w:r>
      <w:r w:rsidR="001A4578" w:rsidRPr="00CF2FDC">
        <w:rPr>
          <w:kern w:val="2"/>
        </w:rPr>
        <w:t xml:space="preserve"> сельского поселения</w:t>
      </w:r>
      <w:r w:rsidR="00CF2FDC" w:rsidRPr="00CF2FDC">
        <w:rPr>
          <w:kern w:val="2"/>
        </w:rPr>
        <w:t xml:space="preserve"> </w:t>
      </w:r>
      <w:r w:rsidR="001A4578" w:rsidRPr="00CF2FDC">
        <w:rPr>
          <w:kern w:val="2"/>
        </w:rPr>
        <w:t>Аксубаевского муниципального района</w:t>
      </w:r>
      <w:r w:rsidR="00CF2FDC" w:rsidRPr="00CF2FDC">
        <w:rPr>
          <w:kern w:val="2"/>
        </w:rPr>
        <w:t xml:space="preserve"> </w:t>
      </w:r>
      <w:r w:rsidR="001A4578" w:rsidRPr="00CF2FDC">
        <w:rPr>
          <w:kern w:val="2"/>
        </w:rPr>
        <w:t>Республика Татарстан</w:t>
      </w:r>
    </w:p>
    <w:p w:rsidR="001A4578" w:rsidRPr="00DD4AD8" w:rsidRDefault="00DD4AD8" w:rsidP="00DD4AD8">
      <w:pPr>
        <w:widowControl w:val="0"/>
        <w:suppressAutoHyphens/>
        <w:jc w:val="right"/>
        <w:rPr>
          <w:kern w:val="2"/>
          <w:lang w:val="tt-RU"/>
        </w:rPr>
      </w:pPr>
      <w:r>
        <w:rPr>
          <w:kern w:val="2"/>
          <w:lang w:val="tt-RU"/>
        </w:rPr>
        <w:t>ПРОЕКТ</w:t>
      </w:r>
      <w:bookmarkStart w:id="0" w:name="_GoBack"/>
      <w:bookmarkEnd w:id="0"/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  <w:r w:rsidRPr="00CF2FDC">
        <w:rPr>
          <w:kern w:val="2"/>
        </w:rPr>
        <w:t>РЕШЕНИЕ</w:t>
      </w:r>
    </w:p>
    <w:p w:rsidR="001A4578" w:rsidRPr="00CF2FDC" w:rsidRDefault="001A4578" w:rsidP="001A4578">
      <w:pPr>
        <w:widowControl w:val="0"/>
        <w:suppressAutoHyphens/>
        <w:jc w:val="center"/>
        <w:rPr>
          <w:kern w:val="2"/>
        </w:rPr>
      </w:pPr>
    </w:p>
    <w:p w:rsidR="001A4578" w:rsidRPr="00CF2FDC" w:rsidRDefault="00E61A01" w:rsidP="001A4578">
      <w:pPr>
        <w:widowControl w:val="0"/>
        <w:suppressAutoHyphens/>
        <w:rPr>
          <w:kern w:val="2"/>
        </w:rPr>
      </w:pPr>
      <w:r w:rsidRPr="00CF2FDC">
        <w:rPr>
          <w:kern w:val="2"/>
        </w:rPr>
        <w:t xml:space="preserve">        №</w:t>
      </w:r>
      <w:r w:rsidRPr="00CF2FDC">
        <w:rPr>
          <w:kern w:val="2"/>
        </w:rPr>
        <w:tab/>
      </w:r>
      <w:r w:rsidRPr="00CF2FDC">
        <w:rPr>
          <w:kern w:val="2"/>
        </w:rPr>
        <w:tab/>
      </w:r>
      <w:r w:rsidRPr="00CF2FDC">
        <w:rPr>
          <w:kern w:val="2"/>
        </w:rPr>
        <w:tab/>
      </w:r>
      <w:r w:rsidRPr="00CF2FDC">
        <w:rPr>
          <w:kern w:val="2"/>
        </w:rPr>
        <w:tab/>
        <w:t xml:space="preserve"> </w:t>
      </w:r>
      <w:r w:rsidR="00CF2FDC" w:rsidRPr="00CF2FDC">
        <w:rPr>
          <w:kern w:val="2"/>
        </w:rPr>
        <w:t xml:space="preserve">                                   </w:t>
      </w:r>
      <w:r w:rsidRPr="00CF2FDC">
        <w:rPr>
          <w:kern w:val="2"/>
        </w:rPr>
        <w:t xml:space="preserve">   от </w:t>
      </w:r>
    </w:p>
    <w:p w:rsidR="001A4578" w:rsidRPr="00CF2FDC" w:rsidRDefault="001A4578" w:rsidP="001A4578">
      <w:pPr>
        <w:widowControl w:val="0"/>
        <w:suppressAutoHyphens/>
        <w:rPr>
          <w:kern w:val="2"/>
        </w:rPr>
      </w:pPr>
    </w:p>
    <w:p w:rsidR="001A4578" w:rsidRPr="00CF2FDC" w:rsidRDefault="001A4578" w:rsidP="001A4578">
      <w:pPr>
        <w:shd w:val="clear" w:color="auto" w:fill="FFFFFF"/>
        <w:rPr>
          <w:b/>
          <w:bCs/>
          <w:color w:val="000000"/>
        </w:rPr>
      </w:pPr>
      <w:r w:rsidRPr="00CF2FDC">
        <w:rPr>
          <w:b/>
          <w:bCs/>
          <w:color w:val="000000"/>
        </w:rPr>
        <w:t xml:space="preserve">Об инициировании проведения референдума </w:t>
      </w:r>
    </w:p>
    <w:p w:rsidR="001A4578" w:rsidRPr="00CF2FDC" w:rsidRDefault="001A4578" w:rsidP="001A4578">
      <w:pPr>
        <w:shd w:val="clear" w:color="auto" w:fill="FFFFFF"/>
        <w:ind w:firstLine="284"/>
        <w:jc w:val="center"/>
        <w:rPr>
          <w:b/>
          <w:bCs/>
          <w:color w:val="000000"/>
        </w:rPr>
      </w:pPr>
    </w:p>
    <w:p w:rsidR="001A4578" w:rsidRPr="00CF2FDC" w:rsidRDefault="001A4578" w:rsidP="001A4578">
      <w:pPr>
        <w:jc w:val="both"/>
      </w:pPr>
      <w:r w:rsidRPr="00CF2FDC">
        <w:rPr>
          <w:color w:val="000000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статей 18 Закона Республики Татарстан от 24.03.2004 № 23-3РТ «О местном  референдуме», статей 15 </w:t>
      </w:r>
      <w:r w:rsidRPr="00CF2FDC">
        <w:t xml:space="preserve">Устава </w:t>
      </w:r>
      <w:r w:rsidRPr="00CF2FDC">
        <w:rPr>
          <w:color w:val="000000"/>
        </w:rPr>
        <w:t>муниципального образования «</w:t>
      </w:r>
      <w:proofErr w:type="spellStart"/>
      <w:r w:rsidR="008F2097">
        <w:t>Урмандеевское</w:t>
      </w:r>
      <w:proofErr w:type="spellEnd"/>
      <w:r w:rsidRPr="00CF2FDC">
        <w:t xml:space="preserve">  сельское поселение» Аксубаевского  муниципального района</w:t>
      </w:r>
      <w:r w:rsidRPr="00CF2FDC">
        <w:rPr>
          <w:color w:val="000000"/>
        </w:rPr>
        <w:t xml:space="preserve"> Республики Татарстан», </w:t>
      </w:r>
      <w:r w:rsidR="008F2097">
        <w:t>Совет</w:t>
      </w:r>
      <w:r w:rsidR="008F2097" w:rsidRPr="008F2097">
        <w:rPr>
          <w:color w:val="000000"/>
        </w:rPr>
        <w:t xml:space="preserve"> </w:t>
      </w:r>
      <w:r w:rsidR="008F2097">
        <w:t xml:space="preserve"> </w:t>
      </w:r>
      <w:proofErr w:type="spellStart"/>
      <w:r w:rsidR="008F2097">
        <w:t>Урмандеевского</w:t>
      </w:r>
      <w:proofErr w:type="spellEnd"/>
      <w:r w:rsidR="008F2097" w:rsidRPr="008F2097">
        <w:t xml:space="preserve">  </w:t>
      </w:r>
      <w:r w:rsidRPr="00CF2FDC">
        <w:t xml:space="preserve">сельского поселения Аксубаевского  муниципального района Республики Татарстан </w:t>
      </w:r>
      <w:r w:rsidRPr="00CF2FDC">
        <w:rPr>
          <w:b/>
          <w:bCs/>
        </w:rPr>
        <w:t>РЕШИЛ</w:t>
      </w:r>
      <w:r w:rsidRPr="00CF2FDC">
        <w:t>:</w:t>
      </w:r>
    </w:p>
    <w:p w:rsidR="001A4578" w:rsidRPr="00CF2FDC" w:rsidRDefault="001A4578" w:rsidP="001A4578">
      <w:pPr>
        <w:jc w:val="both"/>
      </w:pPr>
      <w:r w:rsidRPr="00CF2FDC">
        <w:t>1.Инициировать проведение местного референдума по вопросу:</w:t>
      </w:r>
    </w:p>
    <w:p w:rsidR="001A4578" w:rsidRPr="00CF2FDC" w:rsidRDefault="001A4578" w:rsidP="001A4578">
      <w:pPr>
        <w:ind w:firstLine="426"/>
        <w:jc w:val="both"/>
        <w:rPr>
          <w:lang w:eastAsia="en-US"/>
        </w:rPr>
      </w:pPr>
      <w:r w:rsidRPr="00CF2FDC">
        <w:rPr>
          <w:lang w:eastAsia="en-US"/>
        </w:rPr>
        <w:t xml:space="preserve"> «Согласны ли Вы на введение самообложения в 2019 году в сумме 300 рублей </w:t>
      </w:r>
      <w:r w:rsidRPr="00CF2FDC">
        <w:t xml:space="preserve">с каждого совершеннолетнего жителя, зарегистрированного по </w:t>
      </w:r>
      <w:r w:rsidR="008F2097">
        <w:t xml:space="preserve">месту жительства на территории </w:t>
      </w:r>
      <w:proofErr w:type="spellStart"/>
      <w:proofErr w:type="gramStart"/>
      <w:r w:rsidR="008F2097">
        <w:t>Урмандеевского</w:t>
      </w:r>
      <w:proofErr w:type="spellEnd"/>
      <w:r w:rsidR="00CF2FDC" w:rsidRPr="00CF2FDC">
        <w:t xml:space="preserve"> </w:t>
      </w:r>
      <w:r w:rsidRPr="00CF2FDC">
        <w:t xml:space="preserve"> сельского</w:t>
      </w:r>
      <w:proofErr w:type="gramEnd"/>
      <w:r w:rsidRPr="00CF2FDC">
        <w:t xml:space="preserve"> поселения Аксубаевского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 w:rsidRPr="00CF2FDC">
        <w:rPr>
          <w:lang w:eastAsia="en-US"/>
        </w:rPr>
        <w:t>, с направлением полученных средств на решение вопросов местного значения по выполнению следующих работ:</w:t>
      </w:r>
    </w:p>
    <w:p w:rsidR="008F2097" w:rsidRPr="008F2097" w:rsidRDefault="008F2097" w:rsidP="008F2097">
      <w:pPr>
        <w:numPr>
          <w:ilvl w:val="0"/>
          <w:numId w:val="1"/>
        </w:numPr>
        <w:jc w:val="both"/>
        <w:rPr>
          <w:lang w:eastAsia="en-US"/>
        </w:rPr>
      </w:pPr>
      <w:r w:rsidRPr="008F2097">
        <w:rPr>
          <w:lang w:eastAsia="en-US"/>
        </w:rPr>
        <w:t xml:space="preserve">Дорожная деятельность в отношении автомобильных дорог местного значения в границах населенных пунктов </w:t>
      </w:r>
      <w:proofErr w:type="gramStart"/>
      <w:r w:rsidRPr="008F2097">
        <w:rPr>
          <w:lang w:eastAsia="en-US"/>
        </w:rPr>
        <w:t>поселения ,</w:t>
      </w:r>
      <w:proofErr w:type="gramEnd"/>
      <w:r w:rsidRPr="008F2097">
        <w:rPr>
          <w:lang w:eastAsia="en-US"/>
        </w:rPr>
        <w:t xml:space="preserve"> а также осуществление иных полномочий в области использовании автомобильных дорог и осуществления дорожной деятельности в соответствии с законодательством РФ: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     с. Савгачево, п. Малый Акташ, п. </w:t>
      </w:r>
      <w:proofErr w:type="spellStart"/>
      <w:proofErr w:type="gramStart"/>
      <w:r w:rsidRPr="008F2097">
        <w:rPr>
          <w:lang w:eastAsia="en-US"/>
        </w:rPr>
        <w:t>Заря,д</w:t>
      </w:r>
      <w:proofErr w:type="spellEnd"/>
      <w:r w:rsidRPr="008F2097">
        <w:rPr>
          <w:lang w:eastAsia="en-US"/>
        </w:rPr>
        <w:t>.</w:t>
      </w:r>
      <w:proofErr w:type="gramEnd"/>
      <w:r w:rsidRPr="008F2097">
        <w:rPr>
          <w:lang w:eastAsia="en-US"/>
        </w:rPr>
        <w:t xml:space="preserve"> </w:t>
      </w:r>
      <w:proofErr w:type="spellStart"/>
      <w:r w:rsidRPr="008F2097">
        <w:rPr>
          <w:lang w:eastAsia="en-US"/>
        </w:rPr>
        <w:t>Сидулово</w:t>
      </w:r>
      <w:proofErr w:type="spellEnd"/>
      <w:r w:rsidRPr="008F2097">
        <w:rPr>
          <w:lang w:eastAsia="en-US"/>
        </w:rPr>
        <w:t xml:space="preserve">-Ерыклы, п.         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        Сосновка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>2. Организация сбора и вывоза бытовых отходов и мусора;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С. Савгачево,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С. </w:t>
      </w:r>
      <w:proofErr w:type="spellStart"/>
      <w:proofErr w:type="gramStart"/>
      <w:r w:rsidRPr="008F2097">
        <w:rPr>
          <w:lang w:eastAsia="en-US"/>
        </w:rPr>
        <w:t>Урмандеево</w:t>
      </w:r>
      <w:proofErr w:type="spellEnd"/>
      <w:r w:rsidRPr="008F2097">
        <w:rPr>
          <w:lang w:eastAsia="en-US"/>
        </w:rPr>
        <w:t xml:space="preserve"> .</w:t>
      </w:r>
      <w:proofErr w:type="gramEnd"/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3. Организация в границах поселения </w:t>
      </w:r>
      <w:proofErr w:type="gramStart"/>
      <w:r w:rsidRPr="008F2097">
        <w:rPr>
          <w:lang w:eastAsia="en-US"/>
        </w:rPr>
        <w:t>водоснабжения(</w:t>
      </w:r>
      <w:proofErr w:type="gramEnd"/>
      <w:r w:rsidRPr="008F2097">
        <w:rPr>
          <w:lang w:eastAsia="en-US"/>
        </w:rPr>
        <w:t>приобретение насоса);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 С. </w:t>
      </w:r>
      <w:proofErr w:type="spellStart"/>
      <w:r w:rsidRPr="008F2097">
        <w:rPr>
          <w:lang w:eastAsia="en-US"/>
        </w:rPr>
        <w:t>Сидулово</w:t>
      </w:r>
      <w:proofErr w:type="spellEnd"/>
      <w:r w:rsidRPr="008F2097">
        <w:rPr>
          <w:lang w:eastAsia="en-US"/>
        </w:rPr>
        <w:t xml:space="preserve"> –Ерыклы</w:t>
      </w:r>
    </w:p>
    <w:p w:rsidR="008F2097" w:rsidRPr="008F2097" w:rsidRDefault="008F2097" w:rsidP="008F2097">
      <w:pPr>
        <w:ind w:firstLine="426"/>
        <w:jc w:val="both"/>
        <w:rPr>
          <w:lang w:eastAsia="en-US"/>
        </w:rPr>
      </w:pPr>
      <w:r w:rsidRPr="008F2097">
        <w:rPr>
          <w:lang w:eastAsia="en-US"/>
        </w:rPr>
        <w:t xml:space="preserve">        С. </w:t>
      </w:r>
      <w:proofErr w:type="spellStart"/>
      <w:r w:rsidRPr="008F2097">
        <w:rPr>
          <w:lang w:eastAsia="en-US"/>
        </w:rPr>
        <w:t>Урмандеево</w:t>
      </w:r>
      <w:proofErr w:type="spellEnd"/>
      <w:r w:rsidRPr="008F2097">
        <w:rPr>
          <w:lang w:eastAsia="en-US"/>
        </w:rPr>
        <w:t xml:space="preserve">                                                         </w:t>
      </w:r>
    </w:p>
    <w:p w:rsidR="001A4578" w:rsidRPr="00CF2FDC" w:rsidRDefault="001A4578" w:rsidP="001A4578">
      <w:pPr>
        <w:ind w:firstLine="426"/>
        <w:jc w:val="both"/>
        <w:rPr>
          <w:b/>
          <w:lang w:eastAsia="en-US"/>
        </w:rPr>
      </w:pPr>
      <w:r w:rsidRPr="00CF2FDC">
        <w:rPr>
          <w:b/>
          <w:lang w:eastAsia="en-US"/>
        </w:rPr>
        <w:t xml:space="preserve">                     ДА                                                        НЕТ</w:t>
      </w:r>
    </w:p>
    <w:p w:rsidR="001A4578" w:rsidRPr="00CF2FDC" w:rsidRDefault="001A4578" w:rsidP="001A4578">
      <w:pPr>
        <w:jc w:val="both"/>
      </w:pPr>
      <w:r w:rsidRPr="00CF2FDC">
        <w:t xml:space="preserve">2.Настоящее решение  опубликовать на официальном сайте Аксубаевского муниципального района </w:t>
      </w:r>
      <w:hyperlink r:id="rId5" w:history="1">
        <w:r w:rsidRPr="00CF2FDC">
          <w:rPr>
            <w:rStyle w:val="a3"/>
          </w:rPr>
          <w:t>http://aksubaevo.tatar.ru</w:t>
        </w:r>
      </w:hyperlink>
      <w:r w:rsidRPr="00CF2FDC">
        <w:t xml:space="preserve"> и  обнародовать путем размещения на информационных стендах </w:t>
      </w:r>
      <w:proofErr w:type="spellStart"/>
      <w:r w:rsidR="00CF2FDC" w:rsidRPr="00CF2FDC">
        <w:t>Саврушского</w:t>
      </w:r>
      <w:proofErr w:type="spellEnd"/>
      <w:r w:rsidRPr="00CF2FDC">
        <w:t xml:space="preserve"> сельского поселения Аксубаевского муниципального района.</w:t>
      </w:r>
    </w:p>
    <w:p w:rsidR="001A4578" w:rsidRPr="00CF2FDC" w:rsidRDefault="001A4578" w:rsidP="001A4578">
      <w:pPr>
        <w:jc w:val="both"/>
      </w:pPr>
    </w:p>
    <w:p w:rsidR="001A4578" w:rsidRPr="00CF2FDC" w:rsidRDefault="001A4578" w:rsidP="001A4578">
      <w:pPr>
        <w:jc w:val="both"/>
      </w:pPr>
      <w:r w:rsidRPr="00CF2FDC">
        <w:t>Председатель Совета, Глава</w:t>
      </w:r>
    </w:p>
    <w:p w:rsidR="001A4578" w:rsidRPr="00CF2FDC" w:rsidRDefault="008F2097" w:rsidP="001A4578">
      <w:pPr>
        <w:jc w:val="both"/>
      </w:pPr>
      <w:proofErr w:type="spellStart"/>
      <w:r>
        <w:t>Урмандеевского</w:t>
      </w:r>
      <w:proofErr w:type="spellEnd"/>
      <w:r w:rsidR="001A4578" w:rsidRPr="00CF2FDC">
        <w:t xml:space="preserve"> сельского поселения:                            </w:t>
      </w:r>
      <w:proofErr w:type="spellStart"/>
      <w:r>
        <w:t>В.З.Николаев</w:t>
      </w:r>
      <w:proofErr w:type="spellEnd"/>
      <w:r w:rsidR="00CF2FDC" w:rsidRPr="00CF2FDC">
        <w:t>.</w:t>
      </w:r>
    </w:p>
    <w:p w:rsidR="00FC1D1B" w:rsidRDefault="00FC1D1B"/>
    <w:sectPr w:rsidR="00FC1D1B" w:rsidSect="00DC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01C9"/>
    <w:multiLevelType w:val="hybridMultilevel"/>
    <w:tmpl w:val="166A40E2"/>
    <w:lvl w:ilvl="0" w:tplc="817624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578"/>
    <w:rsid w:val="001A4578"/>
    <w:rsid w:val="008F2097"/>
    <w:rsid w:val="00CF2FDC"/>
    <w:rsid w:val="00D36A1F"/>
    <w:rsid w:val="00DC0581"/>
    <w:rsid w:val="00DD4AD8"/>
    <w:rsid w:val="00E61A01"/>
    <w:rsid w:val="00FC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AB50D-7876-4A73-9E22-98970619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3</cp:revision>
  <dcterms:created xsi:type="dcterms:W3CDTF">2018-10-04T07:07:00Z</dcterms:created>
  <dcterms:modified xsi:type="dcterms:W3CDTF">2018-10-05T13:24:00Z</dcterms:modified>
</cp:coreProperties>
</file>