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25" w:rsidRDefault="00190825" w:rsidP="00190825">
      <w:pPr>
        <w:tabs>
          <w:tab w:val="left" w:pos="5805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  <w:t>ПРОЕКТ</w:t>
      </w:r>
    </w:p>
    <w:p w:rsidR="00190825" w:rsidRPr="0093269B" w:rsidRDefault="001908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1F5" w:rsidRPr="00DB506A" w:rsidRDefault="00DB506A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b/>
          <w:sz w:val="28"/>
        </w:rPr>
      </w:pPr>
      <w:r w:rsidRPr="00DB506A">
        <w:rPr>
          <w:rFonts w:ascii="Times New Roman" w:eastAsia="Calibri" w:hAnsi="Times New Roman" w:cs="Times New Roman"/>
          <w:b/>
          <w:sz w:val="28"/>
        </w:rPr>
        <w:t>Совет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="001547D5">
        <w:rPr>
          <w:rFonts w:ascii="Times New Roman" w:eastAsia="Calibri" w:hAnsi="Times New Roman" w:cs="Times New Roman"/>
          <w:b/>
          <w:sz w:val="28"/>
        </w:rPr>
        <w:t>Сунчелеевского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сельского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поселения</w:t>
      </w:r>
    </w:p>
    <w:p w:rsidR="005911F5" w:rsidRPr="00DB506A" w:rsidRDefault="00DB506A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b/>
          <w:sz w:val="28"/>
        </w:rPr>
      </w:pPr>
      <w:r w:rsidRPr="00DB506A">
        <w:rPr>
          <w:rFonts w:ascii="Times New Roman" w:eastAsia="Calibri" w:hAnsi="Times New Roman" w:cs="Times New Roman"/>
          <w:b/>
          <w:sz w:val="28"/>
        </w:rPr>
        <w:t>Аксубаевского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муниципального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района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   </w:t>
      </w:r>
      <w:r w:rsidRPr="00DB506A">
        <w:rPr>
          <w:rFonts w:ascii="Times New Roman" w:eastAsia="Calibri" w:hAnsi="Times New Roman" w:cs="Times New Roman"/>
          <w:b/>
          <w:sz w:val="28"/>
        </w:rPr>
        <w:t>Республики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Татарстан</w:t>
      </w:r>
    </w:p>
    <w:p w:rsidR="005911F5" w:rsidRPr="00DB506A" w:rsidRDefault="005911F5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190825"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</w:t>
      </w:r>
      <w:r w:rsidR="00190825">
        <w:rPr>
          <w:rFonts w:ascii="Times New Roman" w:eastAsia="Times New Roman" w:hAnsi="Times New Roman" w:cs="Times New Roman"/>
          <w:sz w:val="28"/>
        </w:rPr>
        <w:t xml:space="preserve">от  </w:t>
      </w: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>Об инициировании  референдума</w:t>
      </w:r>
    </w:p>
    <w:p w:rsidR="005911F5" w:rsidRDefault="00591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r w:rsidR="001547D5">
        <w:rPr>
          <w:rFonts w:ascii="Times New Roman" w:eastAsia="Times New Roman" w:hAnsi="Times New Roman" w:cs="Times New Roman"/>
          <w:sz w:val="28"/>
        </w:rPr>
        <w:t>Сунчелеевское</w:t>
      </w:r>
      <w:r>
        <w:rPr>
          <w:rFonts w:ascii="Times New Roman" w:eastAsia="Times New Roman" w:hAnsi="Times New Roman" w:cs="Times New Roman"/>
          <w:sz w:val="28"/>
        </w:rPr>
        <w:t xml:space="preserve"> сельское поселение» Аксубаевского муниципального района Республики Татарстан, Совет </w:t>
      </w:r>
      <w:r w:rsidR="001547D5">
        <w:rPr>
          <w:rFonts w:ascii="Times New Roman" w:eastAsia="Times New Roman" w:hAnsi="Times New Roman" w:cs="Times New Roman"/>
          <w:sz w:val="28"/>
        </w:rPr>
        <w:t>Сунчелеевского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Аксубаевского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247F6D" w:rsidRPr="00247F6D" w:rsidRDefault="00247F6D" w:rsidP="0024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47F6D">
        <w:rPr>
          <w:rFonts w:ascii="Times New Roman" w:eastAsia="Times New Roman" w:hAnsi="Times New Roman" w:cs="Times New Roman"/>
          <w:sz w:val="28"/>
        </w:rPr>
        <w:t>1.Инициировать проведение местного референдума по вопросу:</w:t>
      </w:r>
    </w:p>
    <w:p w:rsidR="00247F6D" w:rsidRPr="00247F6D" w:rsidRDefault="00247F6D" w:rsidP="0024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Согласны ли вы </w:t>
      </w:r>
      <w:r w:rsidR="004C1A29">
        <w:rPr>
          <w:rFonts w:ascii="Times New Roman" w:eastAsia="Times New Roman" w:hAnsi="Times New Roman" w:cs="Times New Roman"/>
          <w:sz w:val="28"/>
          <w:shd w:val="clear" w:color="auto" w:fill="FFFFFF"/>
        </w:rPr>
        <w:t>на введение самообложения в 2019</w:t>
      </w: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году  в сумме </w:t>
      </w:r>
      <w:r w:rsidR="001547D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30</w:t>
      </w:r>
      <w:r w:rsidRPr="00247F6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0 </w:t>
      </w: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рублей с каждого совершеннолетнего жителя,  зарегистрированного по месту жительства на территории  </w:t>
      </w:r>
      <w:r w:rsidR="001547D5">
        <w:rPr>
          <w:rFonts w:ascii="Times New Roman" w:eastAsia="Times New Roman" w:hAnsi="Times New Roman" w:cs="Times New Roman"/>
          <w:sz w:val="28"/>
          <w:shd w:val="clear" w:color="auto" w:fill="FFFFFF"/>
        </w:rPr>
        <w:t>Сунчелеевского</w:t>
      </w: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сельского поселения Аксубаевского муниципального района Республики Татарстан, за исключением инвалидов 1 гр., ветеранов  Великий Отечественной войны и  студентов, обучающихся по очной форме обучения,  с  направлением полученных  средств на решение вопросов местного значения по выполнению следующих работ: </w:t>
      </w:r>
    </w:p>
    <w:p w:rsidR="005911F5" w:rsidRDefault="0059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269B" w:rsidRPr="0093269B" w:rsidRDefault="0093269B" w:rsidP="0093269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3269B">
        <w:rPr>
          <w:rFonts w:ascii="Times New Roman" w:hAnsi="Times New Roman" w:cs="Times New Roman"/>
          <w:color w:val="000000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авто-мобильных дорог и осуществления дорожной деятельности в соответствии с законодательством Российской Федерации;</w:t>
      </w:r>
    </w:p>
    <w:p w:rsidR="0093269B" w:rsidRDefault="0093269B" w:rsidP="00932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Организация благоустройства территории поселения.</w:t>
      </w:r>
    </w:p>
    <w:p w:rsidR="004C1A29" w:rsidRPr="004C1A29" w:rsidRDefault="004C1A29" w:rsidP="0093269B">
      <w:pPr>
        <w:tabs>
          <w:tab w:val="left" w:pos="175"/>
        </w:tabs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11F5" w:rsidRDefault="00DB506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ДА                                                        НЕТ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Настоящее решение  </w:t>
      </w:r>
      <w:r>
        <w:rPr>
          <w:rFonts w:ascii="Times New Roman" w:eastAsia="Times New Roman" w:hAnsi="Times New Roman" w:cs="Times New Roman"/>
          <w:sz w:val="28"/>
          <w:u w:val="single"/>
        </w:rPr>
        <w:t>опубликовать</w:t>
      </w:r>
      <w:r>
        <w:rPr>
          <w:rFonts w:ascii="Times New Roman" w:eastAsia="Times New Roman" w:hAnsi="Times New Roman" w:cs="Times New Roman"/>
          <w:sz w:val="28"/>
        </w:rPr>
        <w:t xml:space="preserve"> на официальном сайте Аксубаевского муниципального района </w:t>
      </w:r>
      <w:hyperlink r:id="rId4">
        <w:r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и  обнародовать путем размещения на информационных стендах </w:t>
      </w:r>
      <w:r w:rsidR="001547D5">
        <w:rPr>
          <w:rFonts w:ascii="Times New Roman" w:eastAsia="Times New Roman" w:hAnsi="Times New Roman" w:cs="Times New Roman"/>
          <w:sz w:val="28"/>
        </w:rPr>
        <w:t>Сунчелеевского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района.</w:t>
      </w:r>
    </w:p>
    <w:p w:rsidR="005911F5" w:rsidRDefault="00DB50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</w:t>
      </w:r>
    </w:p>
    <w:p w:rsidR="005911F5" w:rsidRDefault="00154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Сунчелеевского</w:t>
      </w:r>
      <w:r w:rsidR="0093269B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 w:rsidR="00DB506A">
        <w:rPr>
          <w:rFonts w:ascii="Times New Roman" w:eastAsia="Times New Roman" w:hAnsi="Times New Roman" w:cs="Times New Roman"/>
          <w:sz w:val="28"/>
        </w:rPr>
        <w:t>сельского поселения</w:t>
      </w: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Аксубаевского муниципального района:            </w:t>
      </w:r>
      <w:r w:rsidR="001547D5">
        <w:rPr>
          <w:rFonts w:ascii="Times New Roman" w:eastAsia="Times New Roman" w:hAnsi="Times New Roman" w:cs="Times New Roman"/>
          <w:sz w:val="28"/>
        </w:rPr>
        <w:t>И.В.Крайнова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sectPr w:rsidR="0059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F5"/>
    <w:rsid w:val="001547D5"/>
    <w:rsid w:val="00190825"/>
    <w:rsid w:val="00247F6D"/>
    <w:rsid w:val="004532D7"/>
    <w:rsid w:val="004C1A29"/>
    <w:rsid w:val="005911F5"/>
    <w:rsid w:val="0093269B"/>
    <w:rsid w:val="00C27B0A"/>
    <w:rsid w:val="00DB506A"/>
    <w:rsid w:val="00E0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7DEE9-DCF9-413E-9038-BE81B824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269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Sunch</cp:lastModifiedBy>
  <cp:revision>6</cp:revision>
  <dcterms:created xsi:type="dcterms:W3CDTF">2018-09-28T11:30:00Z</dcterms:created>
  <dcterms:modified xsi:type="dcterms:W3CDTF">2018-10-02T05:06:00Z</dcterms:modified>
</cp:coreProperties>
</file>