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4F" w:rsidRDefault="006C024F" w:rsidP="006C024F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2"/>
          <w:sz w:val="28"/>
          <w:szCs w:val="28"/>
        </w:rPr>
      </w:pPr>
      <w:r>
        <w:rPr>
          <w:rFonts w:ascii="SL_Times New Roman" w:hAnsi="SL_Times New Roman"/>
          <w:b/>
          <w:kern w:val="2"/>
          <w:sz w:val="28"/>
          <w:szCs w:val="28"/>
        </w:rPr>
        <w:t xml:space="preserve">Совет </w:t>
      </w:r>
      <w:proofErr w:type="spellStart"/>
      <w:r>
        <w:rPr>
          <w:rFonts w:ascii="SL_Times New Roman" w:hAnsi="SL_Times New Roman"/>
          <w:b/>
          <w:kern w:val="2"/>
          <w:sz w:val="28"/>
          <w:szCs w:val="28"/>
        </w:rPr>
        <w:t>Староибрайкинского</w:t>
      </w:r>
      <w:proofErr w:type="spellEnd"/>
      <w:r>
        <w:rPr>
          <w:rFonts w:ascii="SL_Times New Roman" w:hAnsi="SL_Times New Roman"/>
          <w:b/>
          <w:kern w:val="2"/>
          <w:sz w:val="28"/>
          <w:szCs w:val="28"/>
        </w:rPr>
        <w:t xml:space="preserve"> сельского поселения</w:t>
      </w:r>
    </w:p>
    <w:p w:rsidR="006C024F" w:rsidRDefault="006C024F" w:rsidP="006C024F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2"/>
          <w:sz w:val="28"/>
          <w:szCs w:val="28"/>
        </w:rPr>
      </w:pPr>
      <w:proofErr w:type="spellStart"/>
      <w:r>
        <w:rPr>
          <w:rFonts w:ascii="SL_Times New Roman" w:hAnsi="SL_Times New Roman"/>
          <w:b/>
          <w:kern w:val="2"/>
          <w:sz w:val="28"/>
          <w:szCs w:val="28"/>
        </w:rPr>
        <w:t>Аксубаевского</w:t>
      </w:r>
      <w:proofErr w:type="spellEnd"/>
      <w:r>
        <w:rPr>
          <w:rFonts w:ascii="SL_Times New Roman" w:hAnsi="SL_Times New Roman"/>
          <w:b/>
          <w:kern w:val="2"/>
          <w:sz w:val="28"/>
          <w:szCs w:val="28"/>
        </w:rPr>
        <w:t xml:space="preserve"> муниципального района</w:t>
      </w:r>
    </w:p>
    <w:p w:rsidR="006C024F" w:rsidRDefault="006C024F" w:rsidP="006C024F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2"/>
          <w:sz w:val="28"/>
          <w:szCs w:val="28"/>
        </w:rPr>
      </w:pPr>
      <w:r>
        <w:rPr>
          <w:rFonts w:ascii="SL_Times New Roman" w:hAnsi="SL_Times New Roman"/>
          <w:b/>
          <w:kern w:val="2"/>
          <w:sz w:val="28"/>
          <w:szCs w:val="28"/>
        </w:rPr>
        <w:t>Республика Татарстан</w:t>
      </w:r>
    </w:p>
    <w:p w:rsidR="006C024F" w:rsidRPr="006C024F" w:rsidRDefault="006C024F" w:rsidP="006C024F">
      <w:pPr>
        <w:widowControl w:val="0"/>
        <w:suppressAutoHyphens/>
        <w:spacing w:after="0" w:line="240" w:lineRule="auto"/>
        <w:jc w:val="right"/>
        <w:rPr>
          <w:rFonts w:ascii="SL_Times New Roman" w:hAnsi="SL_Times New Roman"/>
          <w:b/>
          <w:kern w:val="2"/>
          <w:sz w:val="28"/>
          <w:szCs w:val="28"/>
        </w:rPr>
      </w:pPr>
      <w:r w:rsidRPr="006C024F">
        <w:rPr>
          <w:rFonts w:ascii="SL_Times New Roman" w:hAnsi="SL_Times New Roman"/>
          <w:b/>
          <w:kern w:val="2"/>
          <w:sz w:val="28"/>
          <w:szCs w:val="28"/>
        </w:rPr>
        <w:t>ПРОЕКТ</w:t>
      </w:r>
    </w:p>
    <w:p w:rsidR="006C024F" w:rsidRDefault="006C024F" w:rsidP="006C024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РЕШЕНИЕ</w:t>
      </w:r>
    </w:p>
    <w:p w:rsidR="006C024F" w:rsidRDefault="006C024F" w:rsidP="006C024F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6C024F" w:rsidRDefault="006C024F" w:rsidP="006C024F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№ ___                                                                    от  ________ 2018 года</w:t>
      </w:r>
    </w:p>
    <w:p w:rsidR="006C024F" w:rsidRDefault="006C024F" w:rsidP="006C024F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6C024F" w:rsidRDefault="006C024F" w:rsidP="006C024F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6C024F" w:rsidRDefault="006C024F" w:rsidP="006C024F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и проведении местного референдума на </w:t>
      </w:r>
      <w:r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6C024F" w:rsidRDefault="006C024F" w:rsidP="006C02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статьи 18 Закона Республики Татарстан от 24.03.2004 № 23-3РТ «О местном  референдуме», 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Староибрайкинское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Республики Татарстан», Совет </w:t>
      </w:r>
      <w:proofErr w:type="spellStart"/>
      <w:r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>РЕШИЛ:</w:t>
      </w:r>
    </w:p>
    <w:p w:rsidR="006C024F" w:rsidRDefault="006C024F" w:rsidP="006C024F">
      <w:pPr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1. Поддержать инициативу Совета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введения самообложения граждан в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Староибрайкинском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сельском поселении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kern w:val="2"/>
          <w:sz w:val="28"/>
          <w:szCs w:val="28"/>
        </w:rPr>
        <w:t xml:space="preserve"> на воскресенье 18 ноября 2018 года, с 7:00 до 20:00 часов.</w:t>
      </w:r>
    </w:p>
    <w:p w:rsidR="006C024F" w:rsidRDefault="006C024F" w:rsidP="006C024F">
      <w:pPr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2. Утвердить вопрос, выносимый на местный референдум:</w:t>
      </w:r>
    </w:p>
    <w:p w:rsidR="006C024F" w:rsidRDefault="006C024F" w:rsidP="006C024F">
      <w:pPr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</w:t>
      </w:r>
      <w:proofErr w:type="gramStart"/>
      <w:r>
        <w:rPr>
          <w:sz w:val="28"/>
          <w:szCs w:val="28"/>
          <w:lang w:eastAsia="en-US"/>
        </w:rPr>
        <w:t>«</w:t>
      </w:r>
      <w:r>
        <w:rPr>
          <w:rFonts w:ascii="Times New Roman" w:hAnsi="Times New Roman"/>
          <w:sz w:val="28"/>
          <w:szCs w:val="28"/>
        </w:rPr>
        <w:t xml:space="preserve">Согласны ли вы на введение самообложения в 2019 году </w:t>
      </w:r>
      <w:r>
        <w:rPr>
          <w:rFonts w:ascii="Times New Roman" w:hAnsi="Times New Roman"/>
          <w:sz w:val="28"/>
          <w:szCs w:val="28"/>
          <w:lang w:eastAsia="en-US"/>
        </w:rPr>
        <w:t xml:space="preserve">в сумме 400 рублей </w:t>
      </w:r>
      <w:r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работ:</w:t>
      </w:r>
      <w:proofErr w:type="gramEnd"/>
    </w:p>
    <w:p w:rsidR="006C024F" w:rsidRDefault="006C024F" w:rsidP="006C024F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      1. </w:t>
      </w:r>
      <w:r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6C024F" w:rsidRDefault="006C024F" w:rsidP="006C024F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- </w:t>
      </w:r>
      <w:r>
        <w:rPr>
          <w:rFonts w:ascii="Times New Roman" w:hAnsi="Times New Roman"/>
          <w:color w:val="000000"/>
          <w:sz w:val="28"/>
          <w:szCs w:val="28"/>
        </w:rPr>
        <w:t xml:space="preserve">Отсыпка основания  дороги грунтом </w:t>
      </w:r>
      <w:r>
        <w:rPr>
          <w:rFonts w:ascii="Times New Roman" w:hAnsi="Times New Roman"/>
          <w:sz w:val="28"/>
          <w:szCs w:val="28"/>
          <w:lang w:eastAsia="en-US"/>
        </w:rPr>
        <w:t xml:space="preserve">в селе Старое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по улицам: Красная Армия, Тукая, 1 Мая, Центральная, Победа,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Бабил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,  Красный Родник.</w:t>
      </w:r>
    </w:p>
    <w:p w:rsidR="006C024F" w:rsidRDefault="006C024F" w:rsidP="006C024F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- </w:t>
      </w:r>
      <w:r>
        <w:rPr>
          <w:rFonts w:ascii="Times New Roman" w:hAnsi="Times New Roman"/>
          <w:color w:val="000000"/>
          <w:sz w:val="28"/>
          <w:szCs w:val="28"/>
        </w:rPr>
        <w:t xml:space="preserve">Щебеночное  покрытие  дороги  </w:t>
      </w:r>
      <w:r>
        <w:rPr>
          <w:rFonts w:ascii="Times New Roman" w:hAnsi="Times New Roman"/>
          <w:sz w:val="28"/>
          <w:szCs w:val="28"/>
          <w:lang w:eastAsia="en-US"/>
        </w:rPr>
        <w:t xml:space="preserve">по улицам: 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Молодежная, Красная Армия, Тукая, 1 Мая, Пионерская, Центральная, Победа,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Бабил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Сульча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Октябрьская, Фруктовая,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Хаирова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Татарстан, Красный Родник,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Сабиль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, Озеро, Кооперативная, Комсомольская, Береговая, Культурная, 9 Января, 8 Марта, Парижская Коммуна.</w:t>
      </w:r>
      <w:proofErr w:type="gramEnd"/>
    </w:p>
    <w:p w:rsidR="006C024F" w:rsidRDefault="006C024F" w:rsidP="006C024F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- </w:t>
      </w:r>
      <w:r>
        <w:rPr>
          <w:rFonts w:ascii="Times New Roman" w:hAnsi="Times New Roman"/>
          <w:color w:val="000000"/>
          <w:sz w:val="28"/>
          <w:szCs w:val="28"/>
        </w:rPr>
        <w:t xml:space="preserve">Зимнее  содержание дороги в селе Старое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Ибрайкино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C024F" w:rsidRDefault="006C024F" w:rsidP="006C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:</w:t>
      </w:r>
    </w:p>
    <w:p w:rsidR="006C024F" w:rsidRDefault="006C024F" w:rsidP="006C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024F" w:rsidRDefault="006C024F" w:rsidP="006C024F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- Покупка насоса для водоснабжения и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комплектующих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к нему.</w:t>
      </w:r>
    </w:p>
    <w:p w:rsidR="006C024F" w:rsidRDefault="006C024F" w:rsidP="006C024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- </w:t>
      </w:r>
      <w:r>
        <w:rPr>
          <w:rFonts w:ascii="Times New Roman" w:hAnsi="Times New Roman"/>
          <w:color w:val="000000"/>
          <w:sz w:val="28"/>
          <w:szCs w:val="28"/>
        </w:rPr>
        <w:t>Покупка водонапорной башни и соединение  его существующую  систему водоснабжения.</w:t>
      </w:r>
    </w:p>
    <w:p w:rsidR="006C024F" w:rsidRDefault="006C024F" w:rsidP="006C024F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- Строительство помещения для  скважины  водоснабжения.</w:t>
      </w:r>
    </w:p>
    <w:p w:rsidR="006C024F" w:rsidRDefault="006C024F" w:rsidP="006C024F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3. У</w:t>
      </w:r>
      <w:r>
        <w:rPr>
          <w:rStyle w:val="blk"/>
          <w:rFonts w:ascii="Times New Roman" w:hAnsi="Times New Roman"/>
          <w:b/>
          <w:sz w:val="28"/>
          <w:szCs w:val="28"/>
        </w:rPr>
        <w:t>тверждение правил благоустройства территории поселения</w:t>
      </w:r>
      <w:proofErr w:type="gramStart"/>
      <w:r>
        <w:rPr>
          <w:rStyle w:val="blk"/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Style w:val="blk"/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Style w:val="blk"/>
          <w:rFonts w:ascii="Times New Roman" w:hAnsi="Times New Roman"/>
          <w:b/>
          <w:sz w:val="28"/>
          <w:szCs w:val="28"/>
        </w:rPr>
        <w:t>о</w:t>
      </w:r>
      <w:proofErr w:type="gramEnd"/>
      <w:r>
        <w:rPr>
          <w:rStyle w:val="blk"/>
          <w:rFonts w:ascii="Times New Roman" w:hAnsi="Times New Roman"/>
          <w:b/>
          <w:sz w:val="28"/>
          <w:szCs w:val="28"/>
        </w:rPr>
        <w:t>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6C024F" w:rsidRDefault="006C024F" w:rsidP="006C024F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-  Покупка прожекторов уличного освещения для замены не работающих прожекторов в селе Старое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6C024F" w:rsidRDefault="006C024F" w:rsidP="006C024F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b/>
          <w:sz w:val="28"/>
          <w:szCs w:val="28"/>
          <w:lang w:eastAsia="en-US"/>
        </w:rPr>
        <w:t>4.Обеспечение первичных мер пожарной безопасности в границах населенных пунктов поселения.</w:t>
      </w:r>
    </w:p>
    <w:p w:rsidR="006C024F" w:rsidRDefault="006C024F" w:rsidP="006C024F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- Покупка и установка пожарного гидранта в количестве две шт. в селе Старое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6C024F" w:rsidRDefault="006C024F" w:rsidP="006C024F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ДА                                      НЕТ</w:t>
      </w:r>
    </w:p>
    <w:p w:rsidR="006C024F" w:rsidRDefault="006C024F" w:rsidP="006C024F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 Определить округ референдума в границах территории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6C024F" w:rsidRDefault="006C024F" w:rsidP="006C024F">
      <w:pPr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 xml:space="preserve">4. Исполнительному комитету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Староибрайкинского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муниципального района Республики Татарстан сформировать список избирателей достигших 18 летнего возраста и передать участковым  избирательным комиссиям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Староибрайкинского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сельского поселения для утверждения.</w:t>
      </w:r>
    </w:p>
    <w:p w:rsidR="006C024F" w:rsidRDefault="006C024F" w:rsidP="006C024F">
      <w:pPr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5. Участковым  избирательным комиссия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Староибрайкинского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муниципального района Республики Татарстан  организовать проведение референдума на территории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Староибрайкинского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сельского поселения в соответствии с действующим законодательством. </w:t>
      </w:r>
    </w:p>
    <w:p w:rsidR="006C024F" w:rsidRDefault="006C024F" w:rsidP="006C024F">
      <w:pPr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6. Настоящее решение опубликовать на официальном сайте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муниципального района </w:t>
      </w:r>
      <w:hyperlink r:id="rId4" w:history="1">
        <w:r>
          <w:rPr>
            <w:rStyle w:val="a3"/>
            <w:kern w:val="2"/>
            <w:sz w:val="28"/>
            <w:szCs w:val="28"/>
            <w:lang w:val="en-US"/>
          </w:rPr>
          <w:t>http</w:t>
        </w:r>
        <w:r>
          <w:rPr>
            <w:rStyle w:val="a3"/>
            <w:kern w:val="2"/>
            <w:sz w:val="28"/>
            <w:szCs w:val="28"/>
          </w:rPr>
          <w:t>://</w:t>
        </w:r>
        <w:proofErr w:type="spellStart"/>
        <w:proofErr w:type="gramStart"/>
        <w:r>
          <w:rPr>
            <w:rStyle w:val="a3"/>
            <w:kern w:val="2"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kern w:val="2"/>
            <w:sz w:val="28"/>
            <w:szCs w:val="28"/>
          </w:rPr>
          <w:t>.</w:t>
        </w:r>
        <w:proofErr w:type="spellStart"/>
        <w:r>
          <w:rPr>
            <w:rStyle w:val="a3"/>
            <w:kern w:val="2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kern w:val="2"/>
            <w:sz w:val="28"/>
            <w:szCs w:val="28"/>
          </w:rPr>
          <w:t>.</w:t>
        </w:r>
        <w:proofErr w:type="spellStart"/>
        <w:r>
          <w:rPr>
            <w:rStyle w:val="a3"/>
            <w:kern w:val="2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kern w:val="2"/>
          <w:sz w:val="28"/>
          <w:szCs w:val="28"/>
        </w:rPr>
        <w:t xml:space="preserve"> и на информационных стендах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Староибрайкинского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муниципального района Республики Татарстан.</w:t>
      </w:r>
      <w:proofErr w:type="gramEnd"/>
    </w:p>
    <w:p w:rsidR="006C024F" w:rsidRDefault="006C024F" w:rsidP="006C024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7"/>
          <w:szCs w:val="27"/>
        </w:rPr>
      </w:pPr>
    </w:p>
    <w:p w:rsidR="006C024F" w:rsidRDefault="006C024F" w:rsidP="006C024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Староибрайкинского</w:t>
      </w:r>
      <w:proofErr w:type="spellEnd"/>
    </w:p>
    <w:p w:rsidR="006C024F" w:rsidRDefault="006C024F" w:rsidP="006C024F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сельского поселения,</w:t>
      </w:r>
    </w:p>
    <w:p w:rsidR="006C024F" w:rsidRDefault="006C024F" w:rsidP="006C024F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Председатель Совета:   </w:t>
      </w:r>
      <w:r>
        <w:rPr>
          <w:rFonts w:ascii="Times New Roman" w:hAnsi="Times New Roman"/>
          <w:bCs/>
          <w:kern w:val="2"/>
          <w:sz w:val="28"/>
          <w:szCs w:val="28"/>
        </w:rPr>
        <w:tab/>
      </w:r>
      <w:r>
        <w:rPr>
          <w:rFonts w:ascii="Times New Roman" w:hAnsi="Times New Roman"/>
          <w:bCs/>
          <w:kern w:val="2"/>
          <w:sz w:val="28"/>
          <w:szCs w:val="28"/>
        </w:rPr>
        <w:tab/>
      </w:r>
      <w:r>
        <w:rPr>
          <w:rFonts w:ascii="Times New Roman" w:hAnsi="Times New Roman"/>
          <w:bCs/>
          <w:kern w:val="2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М.Г.Минигулов</w:t>
      </w:r>
      <w:proofErr w:type="spellEnd"/>
    </w:p>
    <w:p w:rsidR="006C024F" w:rsidRDefault="006C024F" w:rsidP="006C024F"/>
    <w:p w:rsidR="006C024F" w:rsidRDefault="006C024F" w:rsidP="006C024F"/>
    <w:p w:rsidR="006C024F" w:rsidRDefault="006C024F" w:rsidP="006C024F"/>
    <w:p w:rsidR="00874E31" w:rsidRDefault="00874E31"/>
    <w:sectPr w:rsidR="00874E31" w:rsidSect="0087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24F"/>
    <w:rsid w:val="006C024F"/>
    <w:rsid w:val="00874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024F"/>
    <w:rPr>
      <w:color w:val="0000FF"/>
      <w:u w:val="single"/>
    </w:rPr>
  </w:style>
  <w:style w:type="character" w:customStyle="1" w:styleId="blk">
    <w:name w:val="blk"/>
    <w:basedOn w:val="a0"/>
    <w:rsid w:val="006C02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3950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2018-10-03T12:07:00Z</dcterms:created>
  <dcterms:modified xsi:type="dcterms:W3CDTF">2018-10-03T12:08:00Z</dcterms:modified>
</cp:coreProperties>
</file>