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8F" w:rsidRDefault="00E5588F" w:rsidP="00E5588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E5588F" w:rsidRDefault="00E5588F" w:rsidP="00E5588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E5588F" w:rsidRDefault="00E5588F" w:rsidP="00E5588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88F" w:rsidRDefault="00E5588F" w:rsidP="00E5588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                                                                     от    2018 года</w:t>
      </w:r>
    </w:p>
    <w:p w:rsidR="00E5588F" w:rsidRDefault="00E5588F" w:rsidP="00E5588F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E5588F" w:rsidRDefault="00E5588F" w:rsidP="00E5588F">
      <w:pPr>
        <w:pStyle w:val="a5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РТ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на плановый период 2020 и 2021 годов»</w:t>
      </w:r>
    </w:p>
    <w:p w:rsidR="00E5588F" w:rsidRDefault="00E5588F" w:rsidP="00E5588F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88F" w:rsidRDefault="00E5588F" w:rsidP="00E5588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E5588F" w:rsidRDefault="00E5588F" w:rsidP="00E5588F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Аксубаевского муниципального района Республики Татарстан,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 от 20 апреля 2018 г. № 61 </w:t>
      </w: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постановляет: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на плановый период 2020 и 2021 годов» 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сельского поселения Аксубаевского муниципального района РТ</w:t>
      </w:r>
    </w:p>
    <w:p w:rsidR="00E5588F" w:rsidRDefault="00E5588F" w:rsidP="00E55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 время проведения - </w:t>
      </w:r>
      <w:r>
        <w:rPr>
          <w:rFonts w:ascii="Times New Roman" w:hAnsi="Times New Roman"/>
          <w:sz w:val="24"/>
          <w:szCs w:val="24"/>
        </w:rPr>
        <w:t xml:space="preserve">17  декабря 2018г. в 11.00 часов 00 минут, </w:t>
      </w:r>
      <w:r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дома культуры, </w:t>
      </w:r>
      <w:r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4"/>
          <w:szCs w:val="24"/>
        </w:rPr>
        <w:t>Киреметь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усы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/>
          <w:sz w:val="24"/>
          <w:szCs w:val="24"/>
        </w:rPr>
        <w:t>, д.15а.</w:t>
      </w:r>
      <w:r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помещение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Республика Татарстан, </w:t>
      </w:r>
      <w:r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4"/>
          <w:szCs w:val="24"/>
        </w:rPr>
        <w:t>Киреметь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ул.Мусы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/>
          <w:sz w:val="24"/>
          <w:szCs w:val="24"/>
        </w:rPr>
        <w:t>, д.15а</w:t>
      </w: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Исполнительному комитету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подготовить и провести публичные слушания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проекту решения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на плановый период 2020 и 2021 годов» в соответствии с действующим законодательством, нормативными правовыми актами Аксубаевского муниципального района и в установленные данным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сроки. </w:t>
      </w:r>
    </w:p>
    <w:p w:rsidR="00E5588F" w:rsidRDefault="00E5588F" w:rsidP="00E5588F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</w:p>
    <w:p w:rsidR="00E5588F" w:rsidRDefault="00E5588F" w:rsidP="00E5588F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и проект решения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 ««О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на плановый период 2020 и 2021 годов»» на информационных стендах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 не позднее 30 ноября 2018 года</w:t>
      </w:r>
      <w:r>
        <w:t xml:space="preserve">. </w:t>
      </w:r>
      <w:proofErr w:type="gramEnd"/>
    </w:p>
    <w:p w:rsidR="00E5588F" w:rsidRDefault="00E5588F" w:rsidP="00E5588F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Главу </w:t>
      </w:r>
      <w:proofErr w:type="spellStart"/>
      <w:r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сельского поселения</w:t>
      </w:r>
      <w:r>
        <w:rPr>
          <w:sz w:val="24"/>
          <w:szCs w:val="24"/>
        </w:rPr>
        <w:t xml:space="preserve">. </w:t>
      </w:r>
    </w:p>
    <w:p w:rsidR="00E5588F" w:rsidRDefault="00E5588F" w:rsidP="00E5588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E5588F" w:rsidRDefault="00E5588F" w:rsidP="00E5588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Новокиреметского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E5588F" w:rsidRDefault="00E5588F" w:rsidP="00E5588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E5588F" w:rsidRDefault="00E5588F" w:rsidP="00E5588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Республики                                                                                                      И. Р. Шакиров</w:t>
      </w:r>
    </w:p>
    <w:p w:rsidR="00E5588F" w:rsidRDefault="00E5588F" w:rsidP="00E5588F"/>
    <w:p w:rsidR="00E5588F" w:rsidRDefault="00E5588F" w:rsidP="00E5588F"/>
    <w:p w:rsidR="00307F85" w:rsidRPr="00E5588F" w:rsidRDefault="00307F85" w:rsidP="00E5588F"/>
    <w:sectPr w:rsidR="00307F85" w:rsidRPr="00E5588F" w:rsidSect="0020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7F85"/>
    <w:rsid w:val="00031E50"/>
    <w:rsid w:val="00204E42"/>
    <w:rsid w:val="002928D0"/>
    <w:rsid w:val="002B61ED"/>
    <w:rsid w:val="00307F85"/>
    <w:rsid w:val="006F6A93"/>
    <w:rsid w:val="00706AED"/>
    <w:rsid w:val="00715CE5"/>
    <w:rsid w:val="009A41E1"/>
    <w:rsid w:val="00A63089"/>
    <w:rsid w:val="00D27AB6"/>
    <w:rsid w:val="00E5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F8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307F8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307F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307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2018-10-23T13:50:00Z</dcterms:created>
  <dcterms:modified xsi:type="dcterms:W3CDTF">2018-12-20T10:56:00Z</dcterms:modified>
</cp:coreProperties>
</file>