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C02" w:rsidRDefault="00412C02" w:rsidP="00412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СОВЕТ МЮДОВСКОГО СЕЛЬСКОГО ПОСЕЛЕНИЯ</w:t>
      </w:r>
    </w:p>
    <w:p w:rsidR="00412C02" w:rsidRDefault="00412C02" w:rsidP="00412C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АКСУБАЕВСКОГО МУНИЦИПАЛЬНОГО РАЙОНА РЕСПУБЛИКИТАТАРСТАН</w:t>
      </w:r>
    </w:p>
    <w:p w:rsidR="00412C02" w:rsidRDefault="00412C02" w:rsidP="00412C02">
      <w:pPr>
        <w:tabs>
          <w:tab w:val="left" w:pos="759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12C02" w:rsidRDefault="00412C02" w:rsidP="00412C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12C02" w:rsidRDefault="00412C02" w:rsidP="00412C02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C02" w:rsidRDefault="00412C02" w:rsidP="00412C02">
      <w:pPr>
        <w:tabs>
          <w:tab w:val="left" w:pos="815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№                                                                       от                         года</w:t>
      </w:r>
    </w:p>
    <w:p w:rsidR="00412C02" w:rsidRDefault="00412C02" w:rsidP="00412C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2C02" w:rsidRDefault="00412C02" w:rsidP="00412C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проекте генерального плана муниципального образования "Мюдовское сельское поселение" Аксубаевского муниципального района Республики Татарстан</w:t>
      </w:r>
    </w:p>
    <w:p w:rsidR="00412C02" w:rsidRDefault="00412C02" w:rsidP="00412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Татарстан», Положением о порядке организации и проведения публичных слушаний на территории Мюдовского сельского поселения Аксубаевского муниципального района, утвержденным решением Совета Мюдовского сельского поселения Аксубаевского муниципального района от 22 июня 2018  года № 61,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Совет Мюдовского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Аксубаевского муниципального района РЕШИЛ:</w:t>
      </w:r>
    </w:p>
    <w:p w:rsidR="00412C02" w:rsidRDefault="00412C02" w:rsidP="00412C02">
      <w:pPr>
        <w:keepNext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Одобрить проект генерального плана муниципального образования «Мюдовское сельское поселение» Аксубаевского муниципального района Республики Татарстан, представленный руководителем Исполнительного комитета Мюдовского сельского поселения Аксубаевского муниципального района, принять его в первом чтении и продолжить работу над ним с учетом предложений, поправок и замечаний (Приложение № 1).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Создать рабочую группу по приему, учету и рассмотрению поступающих предложений по проекту генерального плана муниципального образования «Мюдовское сельское поселение» Аксубаевского муниципального района в следующем составе: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председатель рабочей группы, глава Мюдовского сельского поселения Аксубаевского муниципального района  Зюзина Татьяна Викторовна;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секретарь рабочей группы, заместитель руководителя Исполнительного комитета Мюдовского сельского поселения Аксубаевского муниципального района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Бокарева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Надежда Владимировна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Члены рабочей группы: 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депутат Совета Мюдовского сельского поселения от 1 избирательного округа – Баширова Р.Р.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-депутат Совета Мюдовского сельского поселения от 10 избирательного округа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Р.Г..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депутат Совета Мюдовского сельского поселения от 4 избирательного округа – Матросов Ю.В.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порядок учета предложений граждан к проекту генерального плана муниципального образования «Мюдовское сельское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поселение» Аксубаевского муниципального района Республики Татарстан. (Приложение № 2).</w:t>
      </w:r>
    </w:p>
    <w:p w:rsidR="00412C02" w:rsidRDefault="00412C02" w:rsidP="00412C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порядок участия граждан в обсуждении проекта генерального плана муниципального образования «Мюдовское сельское поселение» Аксубаевского муниципального района Республики Татарстан. (Приложение № 3).</w:t>
      </w:r>
    </w:p>
    <w:p w:rsidR="00412C02" w:rsidRDefault="00412C02" w:rsidP="00412C02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5. Провести публичные слушания по проекту генерального плана муниципального образования «Мюдовское сельское поселение» Аксубаевского муниципального района Республики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Татарстан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12 ноября  2018 года в 10.00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здании Исполнительного комитета Мюдовского сельского поселения, по адресу: п. МЮД, ул.Центральная д.27.</w:t>
      </w:r>
    </w:p>
    <w:p w:rsidR="00412C02" w:rsidRDefault="00412C02" w:rsidP="00412C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Рабочей группе обобщить поступившие предложения жителей  Мюдовского сельского поселения Аксубаевского муниципального района и внести их на рассмотрение Совета Мюдовского сельского поселения Аксубаевского муниципального района.</w:t>
      </w:r>
    </w:p>
    <w:p w:rsidR="00412C02" w:rsidRDefault="00412C02" w:rsidP="00412C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Настоящее Решение разместить на официальном портале правовой информации Республики Татарстан, а также на официальном сайте Аксубаевского муниципального района.</w:t>
      </w:r>
    </w:p>
    <w:p w:rsidR="00412C02" w:rsidRDefault="00412C02" w:rsidP="00412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8. Контроль за исполнением настоящего решения оставляю за собой.</w:t>
      </w:r>
    </w:p>
    <w:p w:rsidR="00412C02" w:rsidRDefault="00412C02" w:rsidP="00412C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C02" w:rsidRDefault="00412C02" w:rsidP="00412C0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12C02" w:rsidRDefault="00412C02" w:rsidP="00412C02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 Мюдовского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Аксубаевского муниципального  района 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Республика Татарстан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Т.В. Зюзина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412C02" w:rsidRDefault="00412C02" w:rsidP="00412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spacing w:after="0"/>
      </w:pPr>
    </w:p>
    <w:p w:rsidR="00412C02" w:rsidRDefault="00412C02" w:rsidP="00412C02">
      <w:pPr>
        <w:tabs>
          <w:tab w:val="left" w:pos="45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2C02" w:rsidRDefault="00412C02" w:rsidP="00412C02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412C02" w:rsidRDefault="00412C02" w:rsidP="00412C02">
      <w:pPr>
        <w:tabs>
          <w:tab w:val="left" w:pos="4500"/>
        </w:tabs>
        <w:spacing w:after="0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412C02" w:rsidRDefault="00412C02" w:rsidP="00412C02">
      <w:pPr>
        <w:pStyle w:val="a5"/>
        <w:jc w:val="right"/>
        <w:rPr>
          <w:sz w:val="28"/>
          <w:szCs w:val="28"/>
        </w:rPr>
      </w:pP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sz w:val="28"/>
          <w:szCs w:val="28"/>
        </w:rPr>
        <w:t> </w:t>
      </w:r>
      <w:r>
        <w:rPr>
          <w:rFonts w:ascii="Times New Roman" w:hAnsi="Times New Roman" w:cs="Times New Roman"/>
        </w:rPr>
        <w:t xml:space="preserve">Приложение №2 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«О проекте генерального плана муниципального 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«Мюдовское  сельское поселение»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Аксубаевского муниципального района 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Республики </w:t>
      </w:r>
      <w:proofErr w:type="gramStart"/>
      <w:r>
        <w:rPr>
          <w:rFonts w:ascii="Times New Roman" w:hAnsi="Times New Roman" w:cs="Times New Roman"/>
        </w:rPr>
        <w:t>Татарстан»№</w:t>
      </w:r>
      <w:proofErr w:type="gramEnd"/>
      <w:r>
        <w:rPr>
          <w:rFonts w:ascii="Times New Roman" w:hAnsi="Times New Roman" w:cs="Times New Roman"/>
        </w:rPr>
        <w:t xml:space="preserve">    от          г</w:t>
      </w:r>
    </w:p>
    <w:p w:rsidR="00412C02" w:rsidRDefault="00412C02" w:rsidP="00412C02">
      <w:pPr>
        <w:tabs>
          <w:tab w:val="left" w:pos="4500"/>
        </w:tabs>
        <w:spacing w:after="0"/>
        <w:rPr>
          <w:rFonts w:ascii="Times New Roman" w:hAnsi="Times New Roman" w:cs="Times New Roman"/>
        </w:rPr>
      </w:pPr>
    </w:p>
    <w:p w:rsidR="00412C02" w:rsidRDefault="00412C02" w:rsidP="00412C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12C02" w:rsidRDefault="00412C02" w:rsidP="00412C02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предложений граждан к проекту генерального плана муниципального образования «Мюдовское сельского поселение» Аксубаевского муниципального района Республики Татарстан и участия граждан в его обсуждении</w:t>
      </w:r>
    </w:p>
    <w:p w:rsidR="00412C02" w:rsidRDefault="00412C02" w:rsidP="00412C0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12C02" w:rsidRDefault="00412C02" w:rsidP="00412C02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12C02" w:rsidRDefault="00412C02" w:rsidP="00412C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Предложения к проекту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плана муниципального образования «Мюдовское сельское поселение» Аксубаевского муниципального района Республики Татарстан» </w:t>
      </w:r>
      <w:r>
        <w:rPr>
          <w:rFonts w:ascii="Times New Roman" w:hAnsi="Times New Roman" w:cs="Times New Roman"/>
          <w:bCs/>
          <w:sz w:val="24"/>
          <w:szCs w:val="24"/>
        </w:rPr>
        <w:t>вносятся в Совет Мюдовского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Аксубаевского муниципального района по адресу: РТ, Аксубаевский район, п. МЮД, ул. Центральная, д.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27  в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письменной форме в виде таблицы поправок согласно прилагаемому образцу:</w:t>
      </w:r>
    </w:p>
    <w:p w:rsidR="00412C02" w:rsidRDefault="00412C02" w:rsidP="00412C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1350"/>
        <w:gridCol w:w="1350"/>
        <w:gridCol w:w="1305"/>
        <w:gridCol w:w="1935"/>
        <w:gridCol w:w="3240"/>
      </w:tblGrid>
      <w:tr w:rsidR="00412C02" w:rsidTr="00412C02"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Пункт, подпункт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решения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поправки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проекта с учетом поправки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Автор поправки</w:t>
            </w:r>
          </w:p>
          <w:p w:rsidR="00412C02" w:rsidRDefault="00412C0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(Ф.И.О., адрес, место работы, учебы)</w:t>
            </w:r>
          </w:p>
        </w:tc>
      </w:tr>
      <w:tr w:rsidR="00412C02" w:rsidTr="00412C02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12C02" w:rsidRDefault="00412C0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12C02" w:rsidRDefault="00412C02" w:rsidP="00412C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2C02" w:rsidRDefault="00412C02" w:rsidP="00412C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Предложения принимаются в рабочие дни с 8.00 до 16.00 часов в течение одного месяца со дня размещения решения </w:t>
      </w:r>
      <w:r>
        <w:rPr>
          <w:rFonts w:ascii="Times New Roman" w:hAnsi="Times New Roman" w:cs="Times New Roman"/>
          <w:sz w:val="24"/>
          <w:szCs w:val="24"/>
        </w:rPr>
        <w:t>на официальном портале правовой информации Республики Татарстан (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http://pravo.tatarstan.ru</w:t>
        </w:r>
      </w:hyperlink>
      <w:r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«Интернет», а так же на информационных стендах  Мюдовского сельского поселения.</w:t>
      </w:r>
    </w:p>
    <w:p w:rsidR="00412C02" w:rsidRDefault="00412C02" w:rsidP="00412C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Заявки на участие в публичных слушаниях с правом выступления подаются по адресу: РТ, Аксубаевский район, п. МЮД, ул. Центральная, д.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27  лично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12C02" w:rsidRDefault="00412C02" w:rsidP="00412C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Заявки принимаются в рабочие дни с 8.00 до 16.00 часов не позднее, чем за 7 дней до даты проведения публичных слушаний.</w:t>
      </w:r>
    </w:p>
    <w:p w:rsidR="00412C02" w:rsidRDefault="00412C02" w:rsidP="00412C02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Предложения граждан регистрируются сотрудниками Исполнительного комитета Мюдовского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передаются в Совет Мюдовского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для рассмотрения в соответствии с Положением о порядке организации и проведения публичных слушаний в муниципальном образовании </w:t>
      </w:r>
      <w:r>
        <w:rPr>
          <w:rFonts w:ascii="Times New Roman" w:hAnsi="Times New Roman" w:cs="Times New Roman"/>
          <w:sz w:val="24"/>
          <w:szCs w:val="24"/>
        </w:rPr>
        <w:t xml:space="preserve">«Мюдовское сельское поселение» Аксубаевского </w:t>
      </w:r>
      <w:r>
        <w:rPr>
          <w:rFonts w:ascii="Times New Roman" w:hAnsi="Times New Roman" w:cs="Times New Roman"/>
          <w:bCs/>
          <w:sz w:val="24"/>
          <w:szCs w:val="24"/>
        </w:rPr>
        <w:t>муниципального района.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Глава  Мюдовского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района Республики Татарстан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____________Т.В. Зюзина</w:t>
      </w:r>
    </w:p>
    <w:p w:rsidR="00412C02" w:rsidRDefault="00412C02" w:rsidP="00412C02">
      <w:pPr>
        <w:pStyle w:val="a4"/>
        <w:shd w:val="clear" w:color="auto" w:fill="FFFFFF"/>
        <w:ind w:left="3544"/>
        <w:rPr>
          <w:sz w:val="20"/>
          <w:szCs w:val="20"/>
        </w:rPr>
      </w:pPr>
      <w:r>
        <w:rPr>
          <w:sz w:val="28"/>
          <w:szCs w:val="28"/>
        </w:rPr>
        <w:t>   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№3 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Решению «О проекте генерального плана 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муниципального образования «Мюдовское сельское поселение»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Аксубаевского муниципального района РТ»</w:t>
      </w:r>
    </w:p>
    <w:p w:rsidR="00412C02" w:rsidRDefault="00412C02" w:rsidP="00412C0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    от            г</w:t>
      </w:r>
    </w:p>
    <w:p w:rsidR="00412C02" w:rsidRDefault="00412C02" w:rsidP="00412C02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412C02" w:rsidRDefault="00412C02" w:rsidP="00412C02">
      <w:pPr>
        <w:pStyle w:val="a4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участия граждан в обсуждении проекта генерального </w:t>
      </w:r>
      <w:proofErr w:type="gramStart"/>
      <w:r>
        <w:rPr>
          <w:sz w:val="28"/>
          <w:szCs w:val="28"/>
        </w:rPr>
        <w:t>плана  муниципального</w:t>
      </w:r>
      <w:proofErr w:type="gramEnd"/>
      <w:r>
        <w:rPr>
          <w:sz w:val="28"/>
          <w:szCs w:val="28"/>
        </w:rPr>
        <w:t xml:space="preserve"> образования "Мюдовское сельское поселение" Аксубаевского муниципального района Республики Татарстан</w:t>
      </w:r>
      <w:r>
        <w:rPr>
          <w:sz w:val="28"/>
          <w:szCs w:val="28"/>
        </w:rPr>
        <w:br/>
      </w:r>
    </w:p>
    <w:p w:rsidR="00412C02" w:rsidRDefault="00412C02" w:rsidP="00412C02">
      <w:pPr>
        <w:pStyle w:val="a4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1.  Заявки на участие в публичных слушаниях с правом выступления подаются по адресу: 423063, Республика Татарстан, Аксубаевский  муниципальный район, п. МЮД,  ул. Центральная,  д. 27   в Исполнительный комитет Мюдовского сельского поселения Аксубаевского муниципального района лично или по почте (с пометкой на конверте «обсуждение Генерального плана»).</w:t>
      </w:r>
      <w:r>
        <w:rPr>
          <w:sz w:val="28"/>
          <w:szCs w:val="28"/>
        </w:rPr>
        <w:br/>
        <w:t>2. Участниками публичных слушаний с правом выступления для аргументации своих предложений является население Поселения, которые подали в Исполнительный комитет  Мюдовского сельского поселения Аксубаевского муниципального района Республики Татарстан письменные заявления.        </w:t>
      </w:r>
      <w:r>
        <w:rPr>
          <w:sz w:val="28"/>
          <w:szCs w:val="28"/>
        </w:rPr>
        <w:br/>
        <w:t>3. Участниками публичных слушаний без права выступления на публичных слушаниях могут быть все заинтересованное население Поселения.</w:t>
      </w:r>
      <w:r>
        <w:rPr>
          <w:sz w:val="28"/>
          <w:szCs w:val="28"/>
        </w:rPr>
        <w:br/>
        <w:t>4. Регистрация участников начинается за 30 минут до начала публичных слушаний.</w:t>
      </w:r>
      <w:r>
        <w:rPr>
          <w:sz w:val="28"/>
          <w:szCs w:val="28"/>
        </w:rPr>
        <w:br/>
        <w:t>5.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  <w:r>
        <w:rPr>
          <w:sz w:val="28"/>
          <w:szCs w:val="28"/>
        </w:rPr>
        <w:br/>
        <w:t>6. Выступления участников публичных слушаний не должны продолжаться более 5 минут.</w:t>
      </w:r>
      <w:r>
        <w:rPr>
          <w:sz w:val="28"/>
          <w:szCs w:val="28"/>
        </w:rPr>
        <w:br/>
        <w:t>7. Участники публичных слушаний вправе задавать вопросы выступающим после окончания выступления с разрешения председательствующего.</w:t>
      </w:r>
      <w:r>
        <w:rPr>
          <w:sz w:val="28"/>
          <w:szCs w:val="28"/>
        </w:rPr>
        <w:br/>
        <w:t>8. Участники публичных слушаний не вправе вмешиваться в ход публичных слушаний, прерывать их и мешать их проведению..</w:t>
      </w:r>
      <w:r>
        <w:rPr>
          <w:sz w:val="28"/>
          <w:szCs w:val="28"/>
        </w:rPr>
        <w:br/>
        <w:t>9.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Председатель Совета,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Глава  Мюдовского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Аксубаевского муниципального  района </w:t>
      </w:r>
    </w:p>
    <w:p w:rsidR="00412C02" w:rsidRDefault="00412C02" w:rsidP="00412C02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Республики Татарстан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___________Т.В. Зюзина</w:t>
      </w:r>
    </w:p>
    <w:p w:rsidR="00412C02" w:rsidRDefault="00412C02" w:rsidP="00412C02"/>
    <w:p w:rsidR="00D9491C" w:rsidRDefault="00D9491C"/>
    <w:sectPr w:rsidR="00D9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2C02"/>
    <w:rsid w:val="00412C02"/>
    <w:rsid w:val="005A3B53"/>
    <w:rsid w:val="00D9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EC3DAF-71E6-4DBE-8121-1C3B1C2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2C0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1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12C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</dc:creator>
  <cp:keywords/>
  <dc:description/>
  <cp:lastModifiedBy>Sovet</cp:lastModifiedBy>
  <cp:revision>4</cp:revision>
  <dcterms:created xsi:type="dcterms:W3CDTF">2018-10-19T06:08:00Z</dcterms:created>
  <dcterms:modified xsi:type="dcterms:W3CDTF">2018-11-02T06:32:00Z</dcterms:modified>
</cp:coreProperties>
</file>