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63" w:rsidRPr="00C51F3F" w:rsidRDefault="00C51F3F" w:rsidP="00C51F3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C51F3F">
        <w:rPr>
          <w:rFonts w:ascii="Times New Roman" w:hAnsi="Times New Roman"/>
          <w:sz w:val="28"/>
          <w:szCs w:val="28"/>
        </w:rPr>
        <w:t>проект</w:t>
      </w:r>
    </w:p>
    <w:p w:rsidR="007B5063" w:rsidRDefault="007B5063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B5063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7B5063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7B5063">
        <w:rPr>
          <w:rFonts w:ascii="Times New Roman" w:hAnsi="Times New Roman"/>
          <w:sz w:val="28"/>
          <w:szCs w:val="28"/>
        </w:rPr>
        <w:t xml:space="preserve"> сельского поселен</w:t>
      </w:r>
      <w:r>
        <w:rPr>
          <w:rFonts w:ascii="Times New Roman" w:hAnsi="Times New Roman"/>
          <w:sz w:val="28"/>
          <w:szCs w:val="28"/>
        </w:rPr>
        <w:t>ия</w:t>
      </w:r>
    </w:p>
    <w:p w:rsidR="007B5063" w:rsidRDefault="007B5063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7B5063" w:rsidRDefault="007B5063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C51F3F" w:rsidRDefault="00C51F3F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51F3F" w:rsidRPr="007B5063" w:rsidRDefault="00C51F3F" w:rsidP="007B5063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9F74A0" w:rsidRPr="007B5063" w:rsidRDefault="00C51F3F" w:rsidP="007B506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№                                         от</w:t>
      </w:r>
    </w:p>
    <w:p w:rsidR="00C51F3F" w:rsidRDefault="00C51F3F" w:rsidP="007B5063">
      <w:pPr>
        <w:pStyle w:val="a4"/>
        <w:rPr>
          <w:rFonts w:ascii="Times New Roman" w:hAnsi="Times New Roman"/>
          <w:sz w:val="28"/>
          <w:szCs w:val="28"/>
        </w:rPr>
      </w:pPr>
    </w:p>
    <w:p w:rsidR="009F74A0" w:rsidRPr="007B5063" w:rsidRDefault="009F74A0" w:rsidP="00C51F3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7B5063">
        <w:rPr>
          <w:rFonts w:ascii="Times New Roman" w:hAnsi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7B5063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Pr="007B506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B5063">
        <w:rPr>
          <w:rFonts w:ascii="Times New Roman" w:hAnsi="Times New Roman"/>
          <w:sz w:val="28"/>
          <w:szCs w:val="28"/>
        </w:rPr>
        <w:t>Аксубаевского</w:t>
      </w:r>
      <w:r w:rsidRPr="007B5063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</w:t>
      </w:r>
      <w:r w:rsidR="007B5063">
        <w:rPr>
          <w:rFonts w:ascii="Times New Roman" w:hAnsi="Times New Roman"/>
          <w:sz w:val="28"/>
          <w:szCs w:val="28"/>
        </w:rPr>
        <w:t>19.10.2015</w:t>
      </w:r>
      <w:r w:rsidRPr="007B5063">
        <w:rPr>
          <w:rFonts w:ascii="Times New Roman" w:hAnsi="Times New Roman"/>
          <w:sz w:val="28"/>
          <w:szCs w:val="28"/>
        </w:rPr>
        <w:t xml:space="preserve"> г. № </w:t>
      </w:r>
      <w:r w:rsidR="007B5063">
        <w:rPr>
          <w:rFonts w:ascii="Times New Roman" w:hAnsi="Times New Roman"/>
          <w:sz w:val="28"/>
          <w:szCs w:val="28"/>
        </w:rPr>
        <w:t xml:space="preserve">5 </w:t>
      </w:r>
      <w:r w:rsidRPr="007B5063">
        <w:rPr>
          <w:rFonts w:ascii="Times New Roman" w:hAnsi="Times New Roman"/>
          <w:sz w:val="28"/>
          <w:szCs w:val="28"/>
        </w:rPr>
        <w:t>«О налоге на имущество физических лиц»</w:t>
      </w:r>
    </w:p>
    <w:p w:rsidR="009F74A0" w:rsidRDefault="009F74A0" w:rsidP="007B5063">
      <w:pPr>
        <w:pStyle w:val="a4"/>
      </w:pPr>
    </w:p>
    <w:p w:rsidR="007B5063" w:rsidRDefault="007B5063" w:rsidP="007B5063">
      <w:pPr>
        <w:pStyle w:val="a4"/>
      </w:pPr>
    </w:p>
    <w:p w:rsidR="009F74A0" w:rsidRDefault="00B349E3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349E3">
        <w:rPr>
          <w:rFonts w:ascii="Times New Roman" w:hAnsi="Times New Roman"/>
          <w:sz w:val="28"/>
          <w:szCs w:val="28"/>
        </w:rPr>
        <w:t>соответствии с главой 32 Налогового кодекса Российской Федерации, Федеральным законом  от 03.08.2018 года №334-ФЗ "О внесении изменений в статью 52 части первой и часть вторую Налогового Кодекса Российской Федерации"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9F74A0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="007B5063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 w:rsidR="009F74A0">
        <w:rPr>
          <w:rFonts w:ascii="Times New Roman" w:hAnsi="Times New Roman"/>
          <w:sz w:val="28"/>
          <w:szCs w:val="28"/>
        </w:rPr>
        <w:t xml:space="preserve"> </w:t>
      </w:r>
      <w:r w:rsidR="007B5063">
        <w:rPr>
          <w:rFonts w:ascii="Times New Roman" w:hAnsi="Times New Roman"/>
          <w:sz w:val="28"/>
          <w:szCs w:val="28"/>
        </w:rPr>
        <w:t>сельского поселения Аксубаевского</w:t>
      </w:r>
      <w:r w:rsidR="009F74A0" w:rsidRPr="00BA60F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</w:p>
    <w:p w:rsidR="009F74A0" w:rsidRPr="00BA60F2" w:rsidRDefault="009F74A0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A60F2">
        <w:rPr>
          <w:rFonts w:ascii="Times New Roman" w:hAnsi="Times New Roman"/>
          <w:sz w:val="28"/>
          <w:szCs w:val="28"/>
        </w:rPr>
        <w:t xml:space="preserve">Внести в пункт 2 решения Совета </w:t>
      </w:r>
      <w:proofErr w:type="spellStart"/>
      <w:r w:rsidR="007B5063">
        <w:rPr>
          <w:rFonts w:ascii="Times New Roman" w:hAnsi="Times New Roman"/>
          <w:sz w:val="28"/>
          <w:szCs w:val="28"/>
        </w:rPr>
        <w:t>Новоаксубаевского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A60F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B5063">
        <w:rPr>
          <w:rFonts w:ascii="Times New Roman" w:hAnsi="Times New Roman"/>
          <w:sz w:val="28"/>
          <w:szCs w:val="28"/>
        </w:rPr>
        <w:t>Аксубаевского</w:t>
      </w:r>
      <w:r w:rsidRPr="00BA60F2">
        <w:rPr>
          <w:rFonts w:ascii="Times New Roman" w:hAnsi="Times New Roman"/>
          <w:sz w:val="28"/>
          <w:szCs w:val="28"/>
        </w:rPr>
        <w:t xml:space="preserve"> муниципального р</w:t>
      </w:r>
      <w:r w:rsidR="007B5063">
        <w:rPr>
          <w:rFonts w:ascii="Times New Roman" w:hAnsi="Times New Roman"/>
          <w:sz w:val="28"/>
          <w:szCs w:val="28"/>
        </w:rPr>
        <w:t>айона Республики Татарстан от 19.10.2015 г. № 5</w:t>
      </w:r>
      <w:r w:rsidRPr="00BA60F2">
        <w:rPr>
          <w:rFonts w:ascii="Times New Roman" w:hAnsi="Times New Roman"/>
          <w:sz w:val="28"/>
          <w:szCs w:val="28"/>
        </w:rPr>
        <w:t xml:space="preserve"> «О налоге на имущество физических лиц»</w:t>
      </w:r>
      <w:r w:rsidR="00B45742" w:rsidRPr="00B45742">
        <w:rPr>
          <w:szCs w:val="28"/>
        </w:rPr>
        <w:t xml:space="preserve"> </w:t>
      </w:r>
      <w:bookmarkStart w:id="0" w:name="_GoBack"/>
      <w:bookmarkEnd w:id="0"/>
      <w:r w:rsidRPr="00BA60F2">
        <w:rPr>
          <w:rFonts w:ascii="Times New Roman" w:hAnsi="Times New Roman"/>
          <w:sz w:val="28"/>
          <w:szCs w:val="28"/>
        </w:rPr>
        <w:t>следующие изменения:</w:t>
      </w:r>
    </w:p>
    <w:p w:rsidR="009F74A0" w:rsidRPr="00BA60F2" w:rsidRDefault="000242B2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 второй подпункта 2 </w:t>
      </w:r>
      <w:r w:rsidR="009F74A0" w:rsidRPr="00BA60F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F74A0" w:rsidRPr="00BA60F2" w:rsidRDefault="009F74A0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A60F2">
        <w:rPr>
          <w:rFonts w:ascii="Times New Roman" w:hAnsi="Times New Roman"/>
          <w:sz w:val="28"/>
          <w:szCs w:val="28"/>
        </w:rPr>
        <w:t>«квартир, части квартир</w:t>
      </w:r>
      <w:proofErr w:type="gramStart"/>
      <w:r w:rsidRPr="00BA60F2">
        <w:rPr>
          <w:rFonts w:ascii="Times New Roman" w:hAnsi="Times New Roman"/>
          <w:sz w:val="28"/>
          <w:szCs w:val="28"/>
        </w:rPr>
        <w:t>;»</w:t>
      </w:r>
      <w:proofErr w:type="gramEnd"/>
      <w:r w:rsidRPr="00BA60F2">
        <w:rPr>
          <w:rFonts w:ascii="Times New Roman" w:hAnsi="Times New Roman"/>
          <w:sz w:val="28"/>
          <w:szCs w:val="28"/>
        </w:rPr>
        <w:t>;</w:t>
      </w:r>
    </w:p>
    <w:p w:rsidR="009F74A0" w:rsidRPr="00BA60F2" w:rsidRDefault="000242B2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подпункта 3</w:t>
      </w:r>
      <w:r w:rsidR="009F74A0" w:rsidRPr="00BA60F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062160" w:rsidRDefault="009F74A0" w:rsidP="000242B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BA60F2">
        <w:rPr>
          <w:rFonts w:ascii="Times New Roman" w:hAnsi="Times New Roman"/>
          <w:sz w:val="28"/>
          <w:szCs w:val="28"/>
        </w:rPr>
        <w:t>«жи</w:t>
      </w:r>
      <w:r w:rsidR="000242B2">
        <w:rPr>
          <w:rFonts w:ascii="Times New Roman" w:hAnsi="Times New Roman"/>
          <w:sz w:val="28"/>
          <w:szCs w:val="28"/>
        </w:rPr>
        <w:t>лых домов, части жилых домов</w:t>
      </w:r>
      <w:r w:rsidR="00062160">
        <w:rPr>
          <w:rFonts w:ascii="Times New Roman" w:hAnsi="Times New Roman"/>
          <w:sz w:val="28"/>
          <w:szCs w:val="28"/>
        </w:rPr>
        <w:t>»</w:t>
      </w:r>
      <w:r w:rsidR="000242B2">
        <w:rPr>
          <w:rFonts w:ascii="Times New Roman" w:hAnsi="Times New Roman"/>
          <w:sz w:val="28"/>
          <w:szCs w:val="28"/>
        </w:rPr>
        <w:t>;</w:t>
      </w:r>
    </w:p>
    <w:p w:rsidR="00B349E3" w:rsidRDefault="000242B2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349E3">
        <w:rPr>
          <w:sz w:val="28"/>
          <w:szCs w:val="28"/>
        </w:rPr>
        <w:t>2. Пункт 3 дополнить абзацем 5 следующего содержания:</w:t>
      </w:r>
    </w:p>
    <w:p w:rsidR="00B349E3" w:rsidRDefault="00B349E3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«Освободить от уплаты налога на имущество физических лиц:</w:t>
      </w:r>
    </w:p>
    <w:p w:rsidR="00B349E3" w:rsidRDefault="00B349E3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-граждан, имеющих 5 и более детей до 18 лет:</w:t>
      </w:r>
    </w:p>
    <w:p w:rsidR="00B349E3" w:rsidRDefault="00B349E3" w:rsidP="000242B2">
      <w:pPr>
        <w:keepNext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-несовершеннолетних детей граждан, имеющих 5 и более детей до 18 лет»</w:t>
      </w:r>
    </w:p>
    <w:p w:rsidR="009F74A0" w:rsidRDefault="00534027" w:rsidP="009F74A0">
      <w:pPr>
        <w:pStyle w:val="a4"/>
        <w:ind w:firstLine="567"/>
        <w:jc w:val="both"/>
        <w:rPr>
          <w:rStyle w:val="a3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F74A0">
        <w:rPr>
          <w:rFonts w:ascii="Times New Roman" w:hAnsi="Times New Roman"/>
          <w:sz w:val="28"/>
          <w:szCs w:val="28"/>
        </w:rPr>
        <w:t xml:space="preserve">. </w:t>
      </w:r>
      <w:r w:rsidR="009F74A0" w:rsidRPr="00BA60F2">
        <w:rPr>
          <w:rFonts w:ascii="Times New Roman" w:hAnsi="Times New Roman"/>
          <w:sz w:val="28"/>
          <w:szCs w:val="28"/>
        </w:rPr>
        <w:t xml:space="preserve">Обнародовать настоящее решение </w:t>
      </w:r>
      <w:r w:rsidR="000242B2">
        <w:rPr>
          <w:rFonts w:ascii="Times New Roman" w:hAnsi="Times New Roman"/>
          <w:sz w:val="28"/>
          <w:szCs w:val="28"/>
        </w:rPr>
        <w:t xml:space="preserve"> </w:t>
      </w:r>
      <w:r w:rsidR="009F74A0" w:rsidRPr="00BA60F2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в информационной-телекоммуникационной сети «Интернет» по адресу: </w:t>
      </w:r>
      <w:hyperlink r:id="rId6" w:history="1">
        <w:r w:rsidR="009F74A0" w:rsidRPr="00BA60F2">
          <w:rPr>
            <w:rStyle w:val="a3"/>
            <w:rFonts w:ascii="Times New Roman" w:hAnsi="Times New Roman"/>
            <w:sz w:val="28"/>
            <w:szCs w:val="28"/>
          </w:rPr>
          <w:t>http://pravo.tatarstan.ru</w:t>
        </w:r>
      </w:hyperlink>
      <w:r w:rsidR="000242B2">
        <w:rPr>
          <w:rFonts w:ascii="Times New Roman" w:hAnsi="Times New Roman"/>
          <w:sz w:val="28"/>
          <w:szCs w:val="28"/>
        </w:rPr>
        <w:t xml:space="preserve"> , а также</w:t>
      </w:r>
      <w:r w:rsidR="007767A7">
        <w:rPr>
          <w:rFonts w:ascii="Times New Roman" w:hAnsi="Times New Roman"/>
          <w:sz w:val="28"/>
          <w:szCs w:val="28"/>
        </w:rPr>
        <w:t xml:space="preserve"> на сайте Аксубаевского муниципального района:</w:t>
      </w:r>
      <w:r w:rsidR="007767A7" w:rsidRPr="007767A7">
        <w:t xml:space="preserve"> </w:t>
      </w:r>
      <w:hyperlink r:id="rId7" w:history="1">
        <w:r w:rsidR="007767A7" w:rsidRPr="007767A7">
          <w:rPr>
            <w:rStyle w:val="a3"/>
            <w:rFonts w:ascii="Times New Roman" w:hAnsi="Times New Roman"/>
            <w:sz w:val="28"/>
            <w:szCs w:val="28"/>
          </w:rPr>
          <w:t>http://aksubayevo.tatarstan.ru</w:t>
        </w:r>
      </w:hyperlink>
      <w:r>
        <w:rPr>
          <w:rStyle w:val="a3"/>
          <w:rFonts w:ascii="Times New Roman" w:hAnsi="Times New Roman"/>
          <w:sz w:val="28"/>
          <w:szCs w:val="28"/>
        </w:rPr>
        <w:t>.</w:t>
      </w:r>
    </w:p>
    <w:p w:rsidR="00534027" w:rsidRPr="00BA60F2" w:rsidRDefault="00534027" w:rsidP="00534027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A60F2">
        <w:rPr>
          <w:rFonts w:ascii="Times New Roman" w:hAnsi="Times New Roman"/>
          <w:sz w:val="28"/>
          <w:szCs w:val="28"/>
        </w:rPr>
        <w:t>. Настоящее Решение вступает в силу с 1 января 201</w:t>
      </w:r>
      <w:r>
        <w:rPr>
          <w:rFonts w:ascii="Times New Roman" w:hAnsi="Times New Roman"/>
          <w:sz w:val="28"/>
          <w:szCs w:val="28"/>
        </w:rPr>
        <w:t>9</w:t>
      </w:r>
      <w:r w:rsidRPr="00BA60F2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обнародования.</w:t>
      </w:r>
    </w:p>
    <w:p w:rsidR="00534027" w:rsidRDefault="00534027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90D" w:rsidRDefault="0024590D" w:rsidP="009F74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90D" w:rsidRPr="000242B2" w:rsidRDefault="0024590D" w:rsidP="000242B2">
      <w:pPr>
        <w:rPr>
          <w:sz w:val="28"/>
          <w:szCs w:val="28"/>
        </w:rPr>
      </w:pPr>
      <w:r w:rsidRPr="000242B2">
        <w:rPr>
          <w:sz w:val="28"/>
          <w:szCs w:val="28"/>
        </w:rPr>
        <w:t xml:space="preserve">Глава </w:t>
      </w:r>
      <w:proofErr w:type="spellStart"/>
      <w:r w:rsidRPr="000242B2">
        <w:rPr>
          <w:sz w:val="28"/>
          <w:szCs w:val="28"/>
        </w:rPr>
        <w:t>Новоаксубаевского</w:t>
      </w:r>
      <w:proofErr w:type="spellEnd"/>
    </w:p>
    <w:p w:rsidR="000242B2" w:rsidRPr="000242B2" w:rsidRDefault="000242B2" w:rsidP="000242B2">
      <w:pPr>
        <w:rPr>
          <w:sz w:val="28"/>
          <w:szCs w:val="28"/>
        </w:rPr>
      </w:pPr>
      <w:r w:rsidRPr="000242B2">
        <w:rPr>
          <w:sz w:val="28"/>
          <w:szCs w:val="28"/>
        </w:rPr>
        <w:t>сельского поселения,</w:t>
      </w:r>
    </w:p>
    <w:p w:rsidR="00B349E3" w:rsidRPr="000242B2" w:rsidRDefault="000242B2" w:rsidP="000242B2">
      <w:pPr>
        <w:rPr>
          <w:rFonts w:eastAsia="Calibri"/>
          <w:sz w:val="28"/>
          <w:szCs w:val="28"/>
        </w:rPr>
      </w:pPr>
      <w:r w:rsidRPr="000242B2">
        <w:rPr>
          <w:sz w:val="28"/>
          <w:szCs w:val="28"/>
        </w:rPr>
        <w:t>Председатель Совета</w:t>
      </w:r>
      <w:r w:rsidR="0024590D" w:rsidRPr="000242B2">
        <w:rPr>
          <w:sz w:val="28"/>
          <w:szCs w:val="28"/>
        </w:rPr>
        <w:t xml:space="preserve">                       </w:t>
      </w:r>
      <w:r w:rsidRPr="000242B2">
        <w:rPr>
          <w:sz w:val="28"/>
          <w:szCs w:val="28"/>
        </w:rPr>
        <w:t xml:space="preserve">                 </w:t>
      </w:r>
      <w:proofErr w:type="spellStart"/>
      <w:r w:rsidRPr="000242B2">
        <w:rPr>
          <w:sz w:val="28"/>
          <w:szCs w:val="28"/>
        </w:rPr>
        <w:t>М.М.Сулейманкин</w:t>
      </w:r>
      <w:proofErr w:type="spellEnd"/>
      <w:r w:rsidR="000A6A4C" w:rsidRPr="000242B2">
        <w:rPr>
          <w:sz w:val="28"/>
          <w:szCs w:val="28"/>
        </w:rPr>
        <w:br/>
      </w:r>
    </w:p>
    <w:p w:rsidR="00F03C90" w:rsidRPr="000242B2" w:rsidRDefault="00F03C90">
      <w:pPr>
        <w:rPr>
          <w:sz w:val="28"/>
          <w:szCs w:val="28"/>
        </w:rPr>
      </w:pPr>
    </w:p>
    <w:sectPr w:rsidR="00F03C90" w:rsidRPr="0002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A0"/>
    <w:rsid w:val="000242B2"/>
    <w:rsid w:val="00062160"/>
    <w:rsid w:val="000A6A4C"/>
    <w:rsid w:val="0024590D"/>
    <w:rsid w:val="00534027"/>
    <w:rsid w:val="00620F4F"/>
    <w:rsid w:val="007767A7"/>
    <w:rsid w:val="007B5063"/>
    <w:rsid w:val="008D5AFD"/>
    <w:rsid w:val="008F1969"/>
    <w:rsid w:val="009F74A0"/>
    <w:rsid w:val="00A60598"/>
    <w:rsid w:val="00B1658A"/>
    <w:rsid w:val="00B349E3"/>
    <w:rsid w:val="00B45742"/>
    <w:rsid w:val="00C51F3F"/>
    <w:rsid w:val="00F0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74A0"/>
    <w:rPr>
      <w:color w:val="0000FF"/>
      <w:u w:val="single"/>
    </w:rPr>
  </w:style>
  <w:style w:type="paragraph" w:styleId="a4">
    <w:name w:val="No Spacing"/>
    <w:uiPriority w:val="1"/>
    <w:qFormat/>
    <w:rsid w:val="009F74A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F74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9F74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20F4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4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Абзац списка Знак"/>
    <w:link w:val="a8"/>
    <w:locked/>
    <w:rsid w:val="000A6A4C"/>
    <w:rPr>
      <w:sz w:val="24"/>
      <w:szCs w:val="24"/>
    </w:rPr>
  </w:style>
  <w:style w:type="paragraph" w:styleId="a8">
    <w:name w:val="List Paragraph"/>
    <w:basedOn w:val="a"/>
    <w:link w:val="a7"/>
    <w:qFormat/>
    <w:rsid w:val="000A6A4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9">
    <w:name w:val="Strong"/>
    <w:basedOn w:val="a0"/>
    <w:qFormat/>
    <w:rsid w:val="000A6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User</cp:lastModifiedBy>
  <cp:revision>13</cp:revision>
  <cp:lastPrinted>2018-10-17T10:04:00Z</cp:lastPrinted>
  <dcterms:created xsi:type="dcterms:W3CDTF">2018-10-17T07:25:00Z</dcterms:created>
  <dcterms:modified xsi:type="dcterms:W3CDTF">2018-11-15T10:03:00Z</dcterms:modified>
</cp:coreProperties>
</file>