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4F" w:rsidRDefault="005F7F4F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D2BF0" w:rsidRDefault="00DD2BF0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Исполнительный комитет Саврушского  сельского поселения</w:t>
      </w:r>
    </w:p>
    <w:p w:rsidR="00DD2BF0" w:rsidRDefault="00DD2BF0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DD2BF0" w:rsidRDefault="00DD2BF0" w:rsidP="00DD2BF0">
      <w:pPr>
        <w:jc w:val="center"/>
        <w:rPr>
          <w:b/>
          <w:sz w:val="28"/>
          <w:szCs w:val="28"/>
        </w:rPr>
      </w:pPr>
    </w:p>
    <w:p w:rsidR="00DD2BF0" w:rsidRDefault="00DD2BF0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D2BF0" w:rsidRDefault="00DD2BF0" w:rsidP="00DD2BF0">
      <w:pPr>
        <w:jc w:val="center"/>
        <w:rPr>
          <w:b/>
          <w:sz w:val="28"/>
          <w:szCs w:val="28"/>
        </w:rPr>
      </w:pPr>
    </w:p>
    <w:p w:rsidR="00DD2BF0" w:rsidRDefault="00313941" w:rsidP="00DD2BF0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DD2BF0">
        <w:rPr>
          <w:sz w:val="28"/>
          <w:szCs w:val="28"/>
        </w:rPr>
        <w:t xml:space="preserve">                                                                       от </w:t>
      </w:r>
      <w:r w:rsidR="00F44957">
        <w:rPr>
          <w:sz w:val="28"/>
          <w:szCs w:val="28"/>
        </w:rPr>
        <w:t>__________</w:t>
      </w:r>
      <w:r w:rsidR="00DD2BF0">
        <w:rPr>
          <w:sz w:val="28"/>
          <w:szCs w:val="28"/>
        </w:rPr>
        <w:t xml:space="preserve"> 201</w:t>
      </w:r>
      <w:r w:rsidR="00F44957">
        <w:rPr>
          <w:sz w:val="28"/>
          <w:szCs w:val="28"/>
        </w:rPr>
        <w:t>8</w:t>
      </w:r>
      <w:r w:rsidR="00DD2BF0">
        <w:rPr>
          <w:sz w:val="28"/>
          <w:szCs w:val="28"/>
        </w:rPr>
        <w:t>года</w:t>
      </w:r>
    </w:p>
    <w:p w:rsidR="00DD2BF0" w:rsidRDefault="00DD2BF0" w:rsidP="00DD2BF0">
      <w:pPr>
        <w:rPr>
          <w:sz w:val="26"/>
          <w:szCs w:val="26"/>
        </w:rPr>
      </w:pPr>
    </w:p>
    <w:p w:rsidR="00DD2BF0" w:rsidRDefault="00DD2BF0" w:rsidP="00DD2BF0">
      <w:pPr>
        <w:autoSpaceDE w:val="0"/>
        <w:autoSpaceDN w:val="0"/>
        <w:adjustRightInd w:val="0"/>
        <w:rPr>
          <w:sz w:val="26"/>
          <w:szCs w:val="26"/>
        </w:rPr>
      </w:pPr>
    </w:p>
    <w:p w:rsidR="00DD2BF0" w:rsidRDefault="00DD2BF0" w:rsidP="00DD2BF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по противодействию коррупции в муниципальном образовании «Саврушское  сельское поселение»</w:t>
      </w:r>
    </w:p>
    <w:p w:rsidR="00DD2BF0" w:rsidRDefault="00DD2BF0" w:rsidP="00DD2BF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муниципального района  РТ на 201</w:t>
      </w:r>
      <w:r w:rsidR="000376C7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DD2BF0" w:rsidRDefault="00DD2BF0" w:rsidP="00DD2BF0">
      <w:pPr>
        <w:autoSpaceDE w:val="0"/>
        <w:autoSpaceDN w:val="0"/>
        <w:adjustRightInd w:val="0"/>
        <w:rPr>
          <w:sz w:val="28"/>
          <w:szCs w:val="28"/>
        </w:rPr>
      </w:pPr>
    </w:p>
    <w:p w:rsidR="00DD2BF0" w:rsidRDefault="00DD2BF0" w:rsidP="00DD2BF0">
      <w:pPr>
        <w:autoSpaceDE w:val="0"/>
        <w:autoSpaceDN w:val="0"/>
        <w:adjustRightInd w:val="0"/>
        <w:rPr>
          <w:sz w:val="28"/>
          <w:szCs w:val="28"/>
        </w:rPr>
      </w:pPr>
    </w:p>
    <w:p w:rsidR="00DD2BF0" w:rsidRDefault="00DD2BF0" w:rsidP="00DD2BF0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Федеральным законом от 25.12.2008 года № 273-ФЗ «О противодействии коррупции», Закона Республики Татарстан  № 34-ЗРТ  от 04.05.2006г. «О противодействии коррупции в Республике Татарстан и в целях  повышения эффективности деятельности Саврушского сельского поселения по профилактике коррупционных правонарушений Исполнительный комитет Саврушского сельского поселения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DD2BF0" w:rsidRDefault="00DD2BF0" w:rsidP="00DD2BF0">
      <w:pPr>
        <w:pStyle w:val="a7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«Саврушское   сельское поселение», согласно приложению.</w:t>
      </w:r>
    </w:p>
    <w:p w:rsidR="00DD2BF0" w:rsidRDefault="00DD2BF0" w:rsidP="00DD2BF0">
      <w:pPr>
        <w:pStyle w:val="a7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на информационных стендах Саврушского сельского поселения, в том числе на официальном сайте Аксубаевского муниципального района: </w:t>
      </w:r>
      <w:hyperlink r:id="rId6" w:history="1">
        <w:r>
          <w:rPr>
            <w:rStyle w:val="a8"/>
            <w:b/>
            <w:sz w:val="28"/>
            <w:szCs w:val="28"/>
            <w:lang w:val="en-US"/>
          </w:rPr>
          <w:t>http</w:t>
        </w:r>
        <w:r>
          <w:rPr>
            <w:rStyle w:val="a8"/>
            <w:b/>
            <w:sz w:val="28"/>
            <w:szCs w:val="28"/>
          </w:rPr>
          <w:t>://</w:t>
        </w:r>
        <w:r>
          <w:rPr>
            <w:rStyle w:val="a8"/>
            <w:b/>
            <w:sz w:val="28"/>
            <w:szCs w:val="28"/>
            <w:lang w:val="en-US"/>
          </w:rPr>
          <w:t>aksubayevo</w:t>
        </w:r>
        <w:r>
          <w:rPr>
            <w:rStyle w:val="a8"/>
            <w:b/>
            <w:sz w:val="28"/>
            <w:szCs w:val="28"/>
          </w:rPr>
          <w:t>.</w:t>
        </w:r>
        <w:r>
          <w:rPr>
            <w:rStyle w:val="a8"/>
            <w:b/>
            <w:sz w:val="28"/>
            <w:szCs w:val="28"/>
            <w:lang w:val="en-US"/>
          </w:rPr>
          <w:t>tatarstan</w:t>
        </w:r>
        <w:r>
          <w:rPr>
            <w:rStyle w:val="a8"/>
            <w:b/>
            <w:sz w:val="28"/>
            <w:szCs w:val="28"/>
          </w:rPr>
          <w:t>.</w:t>
        </w:r>
        <w:r>
          <w:rPr>
            <w:rStyle w:val="a8"/>
            <w:b/>
            <w:sz w:val="28"/>
            <w:szCs w:val="28"/>
            <w:lang w:val="en-US"/>
          </w:rPr>
          <w:t>ru</w:t>
        </w:r>
      </w:hyperlink>
    </w:p>
    <w:p w:rsidR="00DD2BF0" w:rsidRDefault="00DD2BF0" w:rsidP="00DD2B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D2BF0" w:rsidRDefault="00DD2BF0" w:rsidP="00DD2BF0"/>
    <w:p w:rsidR="00DD2BF0" w:rsidRDefault="00DD2BF0" w:rsidP="00DD2BF0"/>
    <w:p w:rsidR="00DD2BF0" w:rsidRDefault="00DD2BF0" w:rsidP="00DD2BF0"/>
    <w:p w:rsidR="00DD2BF0" w:rsidRDefault="00DD2BF0" w:rsidP="00DD2BF0"/>
    <w:p w:rsidR="00DD2BF0" w:rsidRDefault="00DD2BF0" w:rsidP="00DD2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DD2BF0" w:rsidRDefault="00DD2BF0" w:rsidP="00DD2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Саврушского 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А.Г.Кузьмин</w:t>
      </w:r>
    </w:p>
    <w:p w:rsidR="00DD2BF0" w:rsidRDefault="00DD2BF0" w:rsidP="00DD2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sz w:val="28"/>
          <w:szCs w:val="28"/>
        </w:rPr>
      </w:pPr>
    </w:p>
    <w:p w:rsidR="00DD2BF0" w:rsidRDefault="00DD2BF0" w:rsidP="00DD2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</w:p>
    <w:p w:rsidR="00DD2BF0" w:rsidRDefault="00DD2BF0" w:rsidP="00DD2BF0"/>
    <w:p w:rsidR="00DD2BF0" w:rsidRDefault="00DD2BF0" w:rsidP="00DD2BF0"/>
    <w:p w:rsidR="00DD2BF0" w:rsidRDefault="00DD2BF0" w:rsidP="00DD2BF0"/>
    <w:p w:rsidR="00DD2BF0" w:rsidRDefault="00DD2BF0" w:rsidP="00DD2BF0">
      <w:r>
        <w:t xml:space="preserve">                                                                                              </w:t>
      </w:r>
    </w:p>
    <w:p w:rsidR="00DD2BF0" w:rsidRDefault="00DD2BF0" w:rsidP="00DD2BF0"/>
    <w:p w:rsidR="00DD2BF0" w:rsidRDefault="00DD2BF0" w:rsidP="00DD2BF0">
      <w:pPr>
        <w:rPr>
          <w:sz w:val="22"/>
          <w:szCs w:val="22"/>
        </w:rPr>
      </w:pPr>
      <w: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 </w:t>
      </w:r>
    </w:p>
    <w:p w:rsidR="00DD2BF0" w:rsidRDefault="00DD2BF0" w:rsidP="00DD2BF0">
      <w:pPr>
        <w:ind w:left="567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 Постановлению Исполнительного комитета  Саврушского сельского поселения  </w:t>
      </w:r>
    </w:p>
    <w:p w:rsidR="00DD2BF0" w:rsidRDefault="00DD2BF0" w:rsidP="00DD2BF0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F44957">
        <w:rPr>
          <w:sz w:val="22"/>
          <w:szCs w:val="22"/>
        </w:rPr>
        <w:t xml:space="preserve"> ___</w:t>
      </w:r>
      <w:r>
        <w:rPr>
          <w:sz w:val="22"/>
          <w:szCs w:val="22"/>
        </w:rPr>
        <w:t xml:space="preserve">  от </w:t>
      </w:r>
      <w:r w:rsidR="00F44957">
        <w:rPr>
          <w:sz w:val="22"/>
          <w:szCs w:val="22"/>
        </w:rPr>
        <w:t>____</w:t>
      </w:r>
      <w:r>
        <w:rPr>
          <w:sz w:val="22"/>
          <w:szCs w:val="22"/>
        </w:rPr>
        <w:t>.201</w:t>
      </w:r>
      <w:r w:rsidR="00F44957">
        <w:rPr>
          <w:sz w:val="22"/>
          <w:szCs w:val="22"/>
        </w:rPr>
        <w:t>8</w:t>
      </w:r>
      <w:r>
        <w:rPr>
          <w:sz w:val="22"/>
          <w:szCs w:val="22"/>
        </w:rPr>
        <w:t>г</w:t>
      </w:r>
    </w:p>
    <w:p w:rsidR="00DD2BF0" w:rsidRDefault="00DD2BF0" w:rsidP="00DD2BF0"/>
    <w:p w:rsidR="00DD2BF0" w:rsidRDefault="00DD2BF0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DD2BF0" w:rsidRDefault="00DD2BF0" w:rsidP="00DD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в  Савруш</w:t>
      </w:r>
      <w:r w:rsidR="00F44957">
        <w:rPr>
          <w:b/>
          <w:sz w:val="28"/>
          <w:szCs w:val="28"/>
        </w:rPr>
        <w:t>ском  сельском поселении на 2019</w:t>
      </w:r>
      <w:r>
        <w:rPr>
          <w:b/>
          <w:sz w:val="28"/>
          <w:szCs w:val="28"/>
        </w:rPr>
        <w:t xml:space="preserve"> год</w:t>
      </w:r>
    </w:p>
    <w:p w:rsidR="00DD2BF0" w:rsidRDefault="00DD2BF0" w:rsidP="00DD2BF0">
      <w:pPr>
        <w:jc w:val="center"/>
        <w:rPr>
          <w:b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6"/>
        <w:gridCol w:w="4951"/>
        <w:gridCol w:w="142"/>
        <w:gridCol w:w="1559"/>
        <w:gridCol w:w="142"/>
        <w:gridCol w:w="2410"/>
      </w:tblGrid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249" w:firstLine="249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79" w:right="-108" w:firstLine="79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76" w:right="-227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D2BF0" w:rsidTr="00DD2BF0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D2BF0" w:rsidTr="00DD2BF0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426" w:firstLine="333"/>
              <w:jc w:val="center"/>
              <w:rPr>
                <w:rFonts w:cs="Arial"/>
                <w:sz w:val="28"/>
                <w:szCs w:val="28"/>
                <w:lang w:eastAsia="ar-SA"/>
              </w:rPr>
            </w:pPr>
          </w:p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pacing w:line="276" w:lineRule="auto"/>
              <w:ind w:firstLine="35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D2BF0" w:rsidRDefault="00DD2BF0">
            <w:pPr>
              <w:spacing w:line="276" w:lineRule="auto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DD2BF0" w:rsidRDefault="00DD2BF0">
            <w:pPr>
              <w:suppressAutoHyphens/>
              <w:spacing w:line="276" w:lineRule="auto"/>
              <w:jc w:val="both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426" w:firstLine="333"/>
              <w:rPr>
                <w:sz w:val="28"/>
                <w:szCs w:val="28"/>
                <w:lang w:eastAsia="ar-SA"/>
              </w:rPr>
            </w:pPr>
          </w:p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pacing w:line="276" w:lineRule="auto"/>
              <w:ind w:left="-11" w:firstLine="1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pStyle w:val="1"/>
              <w:shd w:val="clear" w:color="auto" w:fill="FFFFFF"/>
              <w:spacing w:line="276" w:lineRule="auto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Обеспечения взаимодействия 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 xml:space="preserve"> комиссией по координации работы по противодействию коррупции в  Аксубаевском муниципальном районе Республики Татарстан.</w:t>
            </w:r>
          </w:p>
          <w:p w:rsidR="00DD2BF0" w:rsidRDefault="00DD2BF0">
            <w:pPr>
              <w:suppressAutoHyphens/>
              <w:spacing w:line="276" w:lineRule="auto"/>
              <w:ind w:firstLine="35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firstLine="35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Проведения мониторинга (опроса) среди населения о качестве </w:t>
            </w:r>
            <w:r>
              <w:rPr>
                <w:sz w:val="28"/>
                <w:szCs w:val="28"/>
              </w:rPr>
              <w:lastRenderedPageBreak/>
              <w:t xml:space="preserve">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 w:rsidP="00DD2BF0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DD2BF0" w:rsidRDefault="00DD2BF0">
            <w:pPr>
              <w:suppressAutoHyphens/>
              <w:spacing w:line="276" w:lineRule="auto"/>
              <w:ind w:left="-11" w:firstLine="11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D2BF0" w:rsidTr="00DD2BF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 w:rsidP="00DD2BF0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94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D2BF0" w:rsidTr="00DD2BF0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5" w:firstLine="37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5" w:firstLine="37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  <w:lang w:eastAsia="ar-SA"/>
              </w:rPr>
            </w:pPr>
          </w:p>
          <w:p w:rsidR="00DD2BF0" w:rsidRDefault="00DD2BF0">
            <w:pPr>
              <w:suppressAutoHyphens/>
              <w:spacing w:line="276" w:lineRule="auto"/>
              <w:ind w:left="-107" w:right="-108" w:hanging="5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D2BF0" w:rsidTr="00DD2BF0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rPr>
                <w:bCs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ограничений, запретов и по </w:t>
            </w:r>
            <w:r>
              <w:rPr>
                <w:sz w:val="28"/>
                <w:szCs w:val="28"/>
              </w:rPr>
              <w:lastRenderedPageBreak/>
              <w:t>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D2BF0" w:rsidRDefault="00DD2BF0">
            <w:pPr>
              <w:suppressAutoHyphens/>
              <w:spacing w:line="276" w:lineRule="auto"/>
              <w:ind w:left="35" w:hanging="29"/>
              <w:jc w:val="both"/>
              <w:rPr>
                <w:rFonts w:cs="Arial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87" w:firstLine="75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</w:p>
        </w:tc>
      </w:tr>
      <w:tr w:rsidR="00DD2BF0" w:rsidTr="00DD2BF0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F44957">
            <w:pPr>
              <w:suppressAutoHyphens/>
              <w:spacing w:line="276" w:lineRule="auto"/>
              <w:ind w:left="-7" w:hanging="105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2019</w:t>
            </w:r>
            <w:r w:rsidR="00DD2BF0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11" w:firstLine="11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D2BF0" w:rsidRDefault="00DD2BF0" w:rsidP="00DD2BF0">
      <w:pPr>
        <w:rPr>
          <w:vanish/>
          <w:lang w:eastAsia="ar-SA"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4904"/>
        <w:gridCol w:w="59"/>
        <w:gridCol w:w="1566"/>
        <w:gridCol w:w="2693"/>
      </w:tblGrid>
      <w:tr w:rsidR="00DD2BF0" w:rsidTr="00C22A7F">
        <w:tc>
          <w:tcPr>
            <w:tcW w:w="10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D2BF0" w:rsidTr="00C22A7F"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uppressAutoHyphens/>
              <w:spacing w:line="276" w:lineRule="auto"/>
              <w:ind w:left="33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D2BF0" w:rsidTr="00C22A7F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firstLine="42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426" w:firstLine="426"/>
              <w:jc w:val="center"/>
              <w:rPr>
                <w:rFonts w:cs="Arial"/>
                <w:sz w:val="28"/>
                <w:szCs w:val="28"/>
                <w:lang w:eastAsia="ar-SA"/>
              </w:rPr>
            </w:pPr>
          </w:p>
          <w:p w:rsidR="00DD2BF0" w:rsidRDefault="00DD2BF0">
            <w:pPr>
              <w:suppressAutoHyphens/>
              <w:spacing w:line="276" w:lineRule="auto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tabs>
                <w:tab w:val="left" w:pos="2160"/>
              </w:tabs>
              <w:suppressAutoHyphens/>
              <w:spacing w:line="276" w:lineRule="auto"/>
              <w:jc w:val="center"/>
              <w:rPr>
                <w:rFonts w:cs="Arial"/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главный специалист по бух.учету исполкома сельского поселения</w:t>
            </w:r>
          </w:p>
        </w:tc>
      </w:tr>
      <w:tr w:rsidR="00DD2BF0" w:rsidTr="00C22A7F"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D2BF0" w:rsidTr="00C22A7F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91" w:right="-10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D2BF0" w:rsidTr="00C22A7F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 принимаемых муниципальных правовых актов по противодействию коррупции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0" w:rsidRDefault="00DD2BF0">
            <w:pPr>
              <w:spacing w:line="276" w:lineRule="auto"/>
              <w:ind w:left="-91" w:right="-108"/>
              <w:jc w:val="center"/>
              <w:rPr>
                <w:sz w:val="28"/>
                <w:szCs w:val="28"/>
                <w:lang w:eastAsia="ar-SA"/>
              </w:rPr>
            </w:pPr>
          </w:p>
          <w:p w:rsidR="00DD2BF0" w:rsidRDefault="00DD2BF0">
            <w:pPr>
              <w:suppressAutoHyphens/>
              <w:spacing w:line="276" w:lineRule="auto"/>
              <w:ind w:left="-91" w:right="-10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D2BF0" w:rsidTr="00C22A7F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Вести контроль за  выдачей  выписок из похозяйственных книг.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91" w:right="-10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D2BF0" w:rsidTr="00C22A7F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426"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населения  по противодействию </w:t>
            </w:r>
            <w:r>
              <w:rPr>
                <w:sz w:val="28"/>
                <w:szCs w:val="28"/>
              </w:rPr>
              <w:lastRenderedPageBreak/>
              <w:t>коррупции совместно с отделом культуры и образования. Проведения круглых столов ,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ind w:left="-91" w:right="-10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F0" w:rsidRDefault="00DD2BF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Глава СП, руководители учреждений и </w:t>
            </w:r>
            <w:r>
              <w:rPr>
                <w:sz w:val="28"/>
                <w:szCs w:val="28"/>
              </w:rPr>
              <w:lastRenderedPageBreak/>
              <w:t>организаций (по согласованию)</w:t>
            </w:r>
          </w:p>
        </w:tc>
      </w:tr>
    </w:tbl>
    <w:p w:rsidR="00091870" w:rsidRDefault="00091870" w:rsidP="005F7F4F">
      <w:pPr>
        <w:pStyle w:val="a7"/>
        <w:spacing w:line="276" w:lineRule="auto"/>
        <w:ind w:firstLine="567"/>
        <w:jc w:val="both"/>
      </w:pPr>
    </w:p>
    <w:sectPr w:rsidR="00091870" w:rsidSect="00E3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417"/>
    <w:multiLevelType w:val="hybridMultilevel"/>
    <w:tmpl w:val="1762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9E1EA8"/>
    <w:rsid w:val="00024F69"/>
    <w:rsid w:val="00027863"/>
    <w:rsid w:val="00032D44"/>
    <w:rsid w:val="000376C7"/>
    <w:rsid w:val="00052E04"/>
    <w:rsid w:val="00057A5E"/>
    <w:rsid w:val="00062275"/>
    <w:rsid w:val="00091870"/>
    <w:rsid w:val="000A6D91"/>
    <w:rsid w:val="000C7611"/>
    <w:rsid w:val="00122212"/>
    <w:rsid w:val="0012746C"/>
    <w:rsid w:val="00191768"/>
    <w:rsid w:val="001A0D63"/>
    <w:rsid w:val="00211C0D"/>
    <w:rsid w:val="002151F7"/>
    <w:rsid w:val="00221DB4"/>
    <w:rsid w:val="00222DE7"/>
    <w:rsid w:val="0028510E"/>
    <w:rsid w:val="0029018B"/>
    <w:rsid w:val="002C0A7E"/>
    <w:rsid w:val="002D618C"/>
    <w:rsid w:val="002F53C4"/>
    <w:rsid w:val="00313941"/>
    <w:rsid w:val="0036053A"/>
    <w:rsid w:val="003712F7"/>
    <w:rsid w:val="003E3E80"/>
    <w:rsid w:val="003F3962"/>
    <w:rsid w:val="00406AF1"/>
    <w:rsid w:val="00410260"/>
    <w:rsid w:val="00433400"/>
    <w:rsid w:val="00441B91"/>
    <w:rsid w:val="0046622C"/>
    <w:rsid w:val="004959DE"/>
    <w:rsid w:val="00587290"/>
    <w:rsid w:val="005966A5"/>
    <w:rsid w:val="005C16BF"/>
    <w:rsid w:val="005F55BD"/>
    <w:rsid w:val="005F7F4F"/>
    <w:rsid w:val="006227F1"/>
    <w:rsid w:val="0062286F"/>
    <w:rsid w:val="00647672"/>
    <w:rsid w:val="0067247B"/>
    <w:rsid w:val="0068263E"/>
    <w:rsid w:val="006D4E46"/>
    <w:rsid w:val="00716055"/>
    <w:rsid w:val="00732F4D"/>
    <w:rsid w:val="00754056"/>
    <w:rsid w:val="00761338"/>
    <w:rsid w:val="00762FE8"/>
    <w:rsid w:val="00781A3F"/>
    <w:rsid w:val="007832A6"/>
    <w:rsid w:val="00795368"/>
    <w:rsid w:val="007F2168"/>
    <w:rsid w:val="007F77FB"/>
    <w:rsid w:val="0081060C"/>
    <w:rsid w:val="00814413"/>
    <w:rsid w:val="00824DC5"/>
    <w:rsid w:val="00872070"/>
    <w:rsid w:val="00881F94"/>
    <w:rsid w:val="00893D38"/>
    <w:rsid w:val="008F74FC"/>
    <w:rsid w:val="00987829"/>
    <w:rsid w:val="009A3C0D"/>
    <w:rsid w:val="009B2F2F"/>
    <w:rsid w:val="009D2005"/>
    <w:rsid w:val="009D6636"/>
    <w:rsid w:val="009E1EA8"/>
    <w:rsid w:val="00A5311D"/>
    <w:rsid w:val="00A70688"/>
    <w:rsid w:val="00A97F19"/>
    <w:rsid w:val="00AD6BCF"/>
    <w:rsid w:val="00B013D6"/>
    <w:rsid w:val="00B157CB"/>
    <w:rsid w:val="00B2192F"/>
    <w:rsid w:val="00B57BA9"/>
    <w:rsid w:val="00B6778B"/>
    <w:rsid w:val="00C22A7F"/>
    <w:rsid w:val="00C63D4D"/>
    <w:rsid w:val="00C63FFE"/>
    <w:rsid w:val="00C91BCA"/>
    <w:rsid w:val="00CC24D1"/>
    <w:rsid w:val="00CD2DB2"/>
    <w:rsid w:val="00CF41ED"/>
    <w:rsid w:val="00DA2609"/>
    <w:rsid w:val="00DA2844"/>
    <w:rsid w:val="00DA40E5"/>
    <w:rsid w:val="00DC537D"/>
    <w:rsid w:val="00DD2BF0"/>
    <w:rsid w:val="00E37B5D"/>
    <w:rsid w:val="00E45C9A"/>
    <w:rsid w:val="00EB52D7"/>
    <w:rsid w:val="00EC68E9"/>
    <w:rsid w:val="00EF00FA"/>
    <w:rsid w:val="00F12D39"/>
    <w:rsid w:val="00F44957"/>
    <w:rsid w:val="00F64C51"/>
    <w:rsid w:val="00FC1712"/>
    <w:rsid w:val="00FC5E15"/>
    <w:rsid w:val="00FD7584"/>
    <w:rsid w:val="00FE4C07"/>
    <w:rsid w:val="00FF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E1E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E1EA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9E1EA8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1EA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893D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41ED"/>
    <w:rPr>
      <w:rFonts w:ascii="Times New Roman" w:hAnsi="Times New Roman" w:cs="Times New Roman"/>
      <w:sz w:val="2"/>
      <w:szCs w:val="2"/>
      <w:lang w:val="ru-RU" w:eastAsia="ru-RU"/>
    </w:rPr>
  </w:style>
  <w:style w:type="paragraph" w:styleId="2">
    <w:name w:val="Body Text Indent 2"/>
    <w:basedOn w:val="a"/>
    <w:link w:val="20"/>
    <w:unhideWhenUsed/>
    <w:rsid w:val="00052E04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052E0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aliases w:val="Обычный (Web)"/>
    <w:basedOn w:val="a"/>
    <w:unhideWhenUsed/>
    <w:qFormat/>
    <w:rsid w:val="00032D44"/>
    <w:pPr>
      <w:ind w:left="720"/>
      <w:contextualSpacing/>
    </w:pPr>
  </w:style>
  <w:style w:type="paragraph" w:customStyle="1" w:styleId="ConsPlusNormal">
    <w:name w:val="ConsPlusNormal"/>
    <w:qFormat/>
    <w:rsid w:val="00032D44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qFormat/>
    <w:rsid w:val="00032D44"/>
    <w:pPr>
      <w:autoSpaceDE w:val="0"/>
      <w:autoSpaceDN w:val="0"/>
      <w:adjustRightInd w:val="0"/>
      <w:contextualSpacing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butback1">
    <w:name w:val="butback1"/>
    <w:rsid w:val="00032D44"/>
    <w:rPr>
      <w:color w:val="666666"/>
    </w:rPr>
  </w:style>
  <w:style w:type="character" w:customStyle="1" w:styleId="submenu-table">
    <w:name w:val="submenu-table"/>
    <w:rsid w:val="00032D44"/>
  </w:style>
  <w:style w:type="character" w:styleId="a8">
    <w:name w:val="Hyperlink"/>
    <w:uiPriority w:val="99"/>
    <w:semiHidden/>
    <w:unhideWhenUsed/>
    <w:rsid w:val="00221DB4"/>
    <w:rPr>
      <w:color w:val="0000FF"/>
      <w:u w:val="single"/>
    </w:rPr>
  </w:style>
  <w:style w:type="paragraph" w:styleId="a9">
    <w:name w:val="No Spacing"/>
    <w:uiPriority w:val="1"/>
    <w:qFormat/>
    <w:rsid w:val="00C22A7F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30AD-8F59-40EA-971E-DAEDB2B4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2015-01-26T05:33:00Z</cp:lastPrinted>
  <dcterms:created xsi:type="dcterms:W3CDTF">2017-12-08T11:01:00Z</dcterms:created>
  <dcterms:modified xsi:type="dcterms:W3CDTF">2018-12-20T17:04:00Z</dcterms:modified>
</cp:coreProperties>
</file>