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95" w:rsidRDefault="00B9458F" w:rsidP="00DB435D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ПРОЕКТ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Совет </w:t>
      </w:r>
      <w:r w:rsidR="00B9458F">
        <w:rPr>
          <w:rFonts w:ascii="Times New Roman" w:hAnsi="Times New Roman"/>
          <w:b/>
          <w:sz w:val="28"/>
          <w:szCs w:val="28"/>
          <w:lang w:eastAsia="ru-RU"/>
        </w:rPr>
        <w:t>Саврушского</w:t>
      </w:r>
      <w:r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="00B9458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402D9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  <w:r w:rsidR="00B9458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402D9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E402D9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E402D9" w:rsidRDefault="00E402D9" w:rsidP="00E402D9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E402D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="00640292">
        <w:rPr>
          <w:rFonts w:ascii="Times New Roman" w:hAnsi="Times New Roman"/>
          <w:sz w:val="28"/>
          <w:szCs w:val="28"/>
          <w:lang w:eastAsia="ru-RU"/>
        </w:rPr>
        <w:t>___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E402D9">
        <w:rPr>
          <w:rFonts w:ascii="Times New Roman" w:hAnsi="Times New Roman"/>
          <w:sz w:val="28"/>
          <w:szCs w:val="28"/>
          <w:lang w:eastAsia="ru-RU"/>
        </w:rPr>
        <w:t>от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0292">
        <w:rPr>
          <w:rFonts w:ascii="Times New Roman" w:hAnsi="Times New Roman"/>
          <w:sz w:val="28"/>
          <w:szCs w:val="28"/>
          <w:lang w:eastAsia="ru-RU"/>
        </w:rPr>
        <w:t>________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2018 года</w:t>
      </w:r>
    </w:p>
    <w:p w:rsidR="00BA0195" w:rsidRDefault="00BA0195" w:rsidP="00E14FE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458F" w:rsidRPr="00640292" w:rsidRDefault="00BA0195" w:rsidP="00B9458F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640292">
        <w:rPr>
          <w:rFonts w:ascii="Times New Roman" w:hAnsi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640292">
        <w:rPr>
          <w:rFonts w:ascii="Times New Roman" w:hAnsi="Times New Roman"/>
          <w:b/>
          <w:sz w:val="28"/>
          <w:szCs w:val="28"/>
          <w:lang w:eastAsia="ru-RU"/>
        </w:rPr>
        <w:t>утратившим</w:t>
      </w:r>
      <w:proofErr w:type="gramEnd"/>
      <w:r w:rsidRPr="00640292">
        <w:rPr>
          <w:rFonts w:ascii="Times New Roman" w:hAnsi="Times New Roman"/>
          <w:b/>
          <w:sz w:val="28"/>
          <w:szCs w:val="28"/>
          <w:lang w:eastAsia="ru-RU"/>
        </w:rPr>
        <w:t xml:space="preserve"> силу решения Совета</w:t>
      </w:r>
    </w:p>
    <w:p w:rsidR="00C045AE" w:rsidRPr="00640292" w:rsidRDefault="00B9458F" w:rsidP="00B9458F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640292">
        <w:rPr>
          <w:rFonts w:ascii="Times New Roman" w:hAnsi="Times New Roman"/>
          <w:b/>
          <w:sz w:val="28"/>
          <w:szCs w:val="28"/>
          <w:lang w:eastAsia="ru-RU"/>
        </w:rPr>
        <w:t>Саврушского</w:t>
      </w:r>
      <w:r w:rsidR="00BA0195" w:rsidRPr="00640292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от  </w:t>
      </w:r>
      <w:r w:rsidRPr="00640292">
        <w:rPr>
          <w:rFonts w:ascii="Times New Roman" w:hAnsi="Times New Roman"/>
          <w:b/>
          <w:sz w:val="28"/>
          <w:szCs w:val="28"/>
          <w:lang w:eastAsia="ru-RU"/>
        </w:rPr>
        <w:t>03.07</w:t>
      </w:r>
      <w:r w:rsidR="00BA0195" w:rsidRPr="00640292">
        <w:rPr>
          <w:rFonts w:ascii="Times New Roman" w:hAnsi="Times New Roman"/>
          <w:b/>
          <w:sz w:val="28"/>
          <w:szCs w:val="28"/>
          <w:lang w:eastAsia="ru-RU"/>
        </w:rPr>
        <w:t xml:space="preserve">.2018 № </w:t>
      </w:r>
      <w:r w:rsidRPr="00640292">
        <w:rPr>
          <w:rFonts w:ascii="Times New Roman" w:hAnsi="Times New Roman"/>
          <w:b/>
          <w:sz w:val="28"/>
          <w:szCs w:val="28"/>
          <w:lang w:eastAsia="ru-RU"/>
        </w:rPr>
        <w:t>58</w:t>
      </w:r>
    </w:p>
    <w:p w:rsidR="00C045AE" w:rsidRPr="00640292" w:rsidRDefault="00BA0195" w:rsidP="00B9458F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640292">
        <w:rPr>
          <w:rFonts w:ascii="Times New Roman" w:hAnsi="Times New Roman"/>
          <w:b/>
          <w:sz w:val="28"/>
          <w:szCs w:val="28"/>
          <w:lang w:eastAsia="ru-RU"/>
        </w:rPr>
        <w:t>«О ежемесячном премировании Главы  </w:t>
      </w:r>
      <w:r w:rsidR="00B9458F" w:rsidRPr="00640292">
        <w:rPr>
          <w:rFonts w:ascii="Times New Roman" w:hAnsi="Times New Roman"/>
          <w:b/>
          <w:sz w:val="28"/>
          <w:szCs w:val="28"/>
          <w:lang w:eastAsia="ru-RU"/>
        </w:rPr>
        <w:t>Саврушского</w:t>
      </w:r>
      <w:r w:rsidRPr="0064029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A0195" w:rsidRPr="00640292" w:rsidRDefault="00BA0195" w:rsidP="00B9458F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640292">
        <w:rPr>
          <w:rFonts w:ascii="Times New Roman" w:hAnsi="Times New Roman"/>
          <w:b/>
          <w:sz w:val="28"/>
          <w:szCs w:val="28"/>
          <w:lang w:eastAsia="ru-RU"/>
        </w:rPr>
        <w:t>сельского поселения»</w:t>
      </w:r>
    </w:p>
    <w:bookmarkEnd w:id="0"/>
    <w:p w:rsidR="00BA0195" w:rsidRPr="00E14FEC" w:rsidRDefault="00BA0195" w:rsidP="00DB435D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proofErr w:type="gramStart"/>
      <w:r w:rsidRPr="00E402D9">
        <w:rPr>
          <w:rFonts w:ascii="Times New Roman" w:hAnsi="Times New Roman"/>
          <w:sz w:val="28"/>
          <w:szCs w:val="28"/>
          <w:lang w:eastAsia="ru-RU"/>
        </w:rPr>
        <w:t>Руководствуясь постановлением КМ РТ от 17.10.2018 № 940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N 182 "О нормативах формирования расходов на оплату труда депутатов, выборных должностных</w:t>
      </w:r>
      <w:proofErr w:type="gram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 </w:t>
      </w:r>
      <w:hyperlink r:id="rId6" w:history="1">
        <w:r w:rsidRPr="00E402D9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Pr="00E402D9">
        <w:rPr>
          <w:rFonts w:ascii="Times New Roman" w:hAnsi="Times New Roman"/>
          <w:sz w:val="28"/>
          <w:szCs w:val="28"/>
          <w:lang w:eastAsia="ru-RU"/>
        </w:rPr>
        <w:t> </w:t>
      </w:r>
      <w:r w:rsidR="00B9458F">
        <w:rPr>
          <w:rFonts w:ascii="Times New Roman" w:hAnsi="Times New Roman"/>
          <w:sz w:val="28"/>
          <w:szCs w:val="28"/>
          <w:lang w:eastAsia="ru-RU"/>
        </w:rPr>
        <w:t xml:space="preserve"> Саврушского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района, Совет </w:t>
      </w:r>
      <w:r w:rsidR="00B9458F">
        <w:rPr>
          <w:rFonts w:ascii="Times New Roman" w:hAnsi="Times New Roman"/>
          <w:sz w:val="28"/>
          <w:szCs w:val="28"/>
          <w:lang w:eastAsia="ru-RU"/>
        </w:rPr>
        <w:t>Саврушского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</w:t>
      </w:r>
      <w:r w:rsidR="00E402D9" w:rsidRPr="00E402D9">
        <w:rPr>
          <w:rFonts w:ascii="Times New Roman" w:hAnsi="Times New Roman"/>
          <w:sz w:val="28"/>
          <w:szCs w:val="28"/>
          <w:lang w:eastAsia="ru-RU"/>
        </w:rPr>
        <w:t xml:space="preserve">льского поселения </w:t>
      </w:r>
      <w:r w:rsidR="00E402D9">
        <w:rPr>
          <w:rFonts w:ascii="Times New Roman" w:hAnsi="Times New Roman"/>
          <w:sz w:val="28"/>
          <w:szCs w:val="28"/>
        </w:rPr>
        <w:t>Аксубаевского муниципального района РЕШИЛ: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1.Признать утратившим силу решения Совета </w:t>
      </w:r>
      <w:r w:rsidR="00C045AE">
        <w:rPr>
          <w:rFonts w:ascii="Times New Roman" w:hAnsi="Times New Roman"/>
          <w:sz w:val="28"/>
          <w:szCs w:val="28"/>
          <w:lang w:eastAsia="ru-RU"/>
        </w:rPr>
        <w:t>Саврушского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C045AE">
        <w:rPr>
          <w:rFonts w:ascii="Times New Roman" w:hAnsi="Times New Roman"/>
          <w:sz w:val="28"/>
          <w:szCs w:val="28"/>
          <w:lang w:eastAsia="ru-RU"/>
        </w:rPr>
        <w:t>03.07.2018 г.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C045AE">
        <w:rPr>
          <w:rFonts w:ascii="Times New Roman" w:hAnsi="Times New Roman"/>
          <w:sz w:val="28"/>
          <w:szCs w:val="28"/>
          <w:lang w:eastAsia="ru-RU"/>
        </w:rPr>
        <w:t>58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ежемесячном премировании Главы </w:t>
      </w:r>
      <w:r w:rsidR="00C045AE">
        <w:rPr>
          <w:rFonts w:ascii="Times New Roman" w:hAnsi="Times New Roman"/>
          <w:sz w:val="28"/>
          <w:szCs w:val="28"/>
          <w:lang w:eastAsia="ru-RU"/>
        </w:rPr>
        <w:t>Саврушского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E402D9">
        <w:rPr>
          <w:rFonts w:ascii="Times New Roman" w:hAnsi="Times New Roman"/>
          <w:sz w:val="28"/>
          <w:szCs w:val="28"/>
          <w:lang w:eastAsia="ru-RU"/>
        </w:rPr>
        <w:t>»</w:t>
      </w:r>
    </w:p>
    <w:p w:rsidR="00BA0195" w:rsidRPr="00E402D9" w:rsidRDefault="00BA0195" w:rsidP="00E402D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2.Установить, что настоящее решение распространяется на правоотношения, возникшие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2D9">
        <w:rPr>
          <w:rFonts w:ascii="Times New Roman" w:hAnsi="Times New Roman"/>
          <w:sz w:val="28"/>
          <w:szCs w:val="28"/>
          <w:lang w:eastAsia="ru-RU"/>
        </w:rPr>
        <w:t>с 1 октября 2018 года.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3.Разместить настоящее решение на официальном сайте Аксубаевского муниципального района и на официальном портале правовой информации Республики Татарстан.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4.Контроль за исполнением настоящего решения оставляю за собой.</w:t>
      </w: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200B43">
      <w:pPr>
        <w:pStyle w:val="a4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C045AE">
        <w:rPr>
          <w:rFonts w:ascii="Times New Roman" w:hAnsi="Times New Roman"/>
          <w:sz w:val="28"/>
          <w:szCs w:val="28"/>
          <w:lang w:eastAsia="ru-RU"/>
        </w:rPr>
        <w:t>Саврушского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Аксубаевского</w:t>
      </w:r>
      <w:r w:rsidR="00C045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2D9"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 w:rsidR="00C045AE">
        <w:rPr>
          <w:rFonts w:ascii="Times New Roman" w:hAnsi="Times New Roman"/>
          <w:sz w:val="28"/>
          <w:szCs w:val="28"/>
          <w:lang w:eastAsia="ru-RU"/>
        </w:rPr>
        <w:t xml:space="preserve">:                               </w:t>
      </w:r>
      <w:proofErr w:type="spellStart"/>
      <w:r w:rsidR="00C045AE">
        <w:rPr>
          <w:rFonts w:ascii="Times New Roman" w:hAnsi="Times New Roman"/>
          <w:sz w:val="28"/>
          <w:szCs w:val="28"/>
          <w:lang w:eastAsia="ru-RU"/>
        </w:rPr>
        <w:t>А.Г.Кузьмин</w:t>
      </w:r>
      <w:proofErr w:type="spellEnd"/>
      <w:r w:rsidR="00C045AE" w:rsidRPr="00E402D9">
        <w:rPr>
          <w:rFonts w:ascii="Times New Roman" w:hAnsi="Times New Roman"/>
          <w:sz w:val="28"/>
          <w:szCs w:val="28"/>
          <w:lang w:eastAsia="ru-RU"/>
        </w:rPr>
        <w:t> </w:t>
      </w:r>
      <w:r w:rsidR="00C045AE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E402D9">
        <w:rPr>
          <w:rFonts w:ascii="Times New Roman" w:hAnsi="Times New Roman"/>
          <w:sz w:val="28"/>
          <w:szCs w:val="28"/>
          <w:lang w:eastAsia="ru-RU"/>
        </w:rPr>
        <w:t>                                                  </w:t>
      </w:r>
    </w:p>
    <w:p w:rsidR="00BA0195" w:rsidRPr="00E14FEC" w:rsidRDefault="00BA0195" w:rsidP="00E14FEC">
      <w:pPr>
        <w:pStyle w:val="a4"/>
        <w:rPr>
          <w:rFonts w:ascii="Times New Roman" w:hAnsi="Times New Roman"/>
          <w:sz w:val="24"/>
          <w:szCs w:val="24"/>
        </w:rPr>
      </w:pPr>
    </w:p>
    <w:p w:rsidR="00BA0195" w:rsidRDefault="00BA0195"/>
    <w:p w:rsidR="00BA0195" w:rsidRDefault="00BA0195"/>
    <w:p w:rsidR="00BA0195" w:rsidRDefault="00BA0195"/>
    <w:p w:rsidR="00BA0195" w:rsidRDefault="00BA0195"/>
    <w:sectPr w:rsidR="00BA0195" w:rsidSect="002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03968"/>
    <w:multiLevelType w:val="multilevel"/>
    <w:tmpl w:val="6824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143506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C077B19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11E"/>
    <w:rsid w:val="001C624A"/>
    <w:rsid w:val="00200B43"/>
    <w:rsid w:val="002C50DD"/>
    <w:rsid w:val="00640292"/>
    <w:rsid w:val="0081111E"/>
    <w:rsid w:val="00853CCA"/>
    <w:rsid w:val="00870F89"/>
    <w:rsid w:val="00933945"/>
    <w:rsid w:val="0093676F"/>
    <w:rsid w:val="00B9458F"/>
    <w:rsid w:val="00BA0195"/>
    <w:rsid w:val="00BF2868"/>
    <w:rsid w:val="00C045AE"/>
    <w:rsid w:val="00D55E30"/>
    <w:rsid w:val="00DB435D"/>
    <w:rsid w:val="00E14FEC"/>
    <w:rsid w:val="00E4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5E3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99"/>
    <w:rsid w:val="00D55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70F89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E14FEC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rsid w:val="00200B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B90F31"/>
    <w:rPr>
      <w:rFonts w:ascii="Times New Roman" w:hAnsi="Times New Roman"/>
      <w:sz w:val="0"/>
      <w:szCs w:val="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4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402D9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8CC184924FF550808D05FB9AB212D7AC039379CF0F74A15570EFDD49EAA8F77CB45D193AE0B26D7BCB0894q8b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11</cp:revision>
  <cp:lastPrinted>2018-12-18T09:43:00Z</cp:lastPrinted>
  <dcterms:created xsi:type="dcterms:W3CDTF">2018-12-07T11:06:00Z</dcterms:created>
  <dcterms:modified xsi:type="dcterms:W3CDTF">2018-12-24T06:22:00Z</dcterms:modified>
</cp:coreProperties>
</file>