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01" w:rsidRDefault="00F02E01" w:rsidP="00F02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НОВОИБРАЙКИНСКОГО СЕЛЬСКОГО ПОСЕЛЕНИЯ АКСУБАЕВСКОГО МУНИЦИПАЛЬНОГО РАЙОНА  РЕСПУБЛИКИ ТАТАРСТАН</w:t>
      </w:r>
    </w:p>
    <w:p w:rsidR="00F02E01" w:rsidRDefault="00F02E01" w:rsidP="00F02E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F02E01" w:rsidRDefault="00F02E01" w:rsidP="00F02E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02E01" w:rsidRDefault="00F02E01" w:rsidP="00F02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F02E01" w:rsidRDefault="00F02E01" w:rsidP="00F02E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___                                                                          от    ______   2018 года </w:t>
      </w:r>
    </w:p>
    <w:p w:rsidR="00F02E01" w:rsidRDefault="00F02E01" w:rsidP="00F02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02E01" w:rsidRDefault="00F02E01" w:rsidP="00F02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02E01" w:rsidRDefault="00F02E01" w:rsidP="00F02E0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F02E01" w:rsidRDefault="00F02E01" w:rsidP="00F02E0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proofErr w:type="spellStart"/>
      <w:r>
        <w:rPr>
          <w:color w:val="000000"/>
          <w:sz w:val="28"/>
          <w:szCs w:val="28"/>
        </w:rPr>
        <w:t>Староибрайкинского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F02E01" w:rsidRDefault="00F02E01" w:rsidP="00F02E0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</w:p>
    <w:p w:rsidR="00F02E01" w:rsidRDefault="00F02E01" w:rsidP="00F02E0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F02E01" w:rsidRDefault="00F02E01" w:rsidP="00F02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2E01" w:rsidRDefault="00F02E01" w:rsidP="00F02E01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Рассмотрев и обсудив обращение руководителя Исполнительного комитета </w:t>
      </w:r>
      <w:proofErr w:type="spellStart"/>
      <w:r>
        <w:rPr>
          <w:color w:val="000000"/>
          <w:sz w:val="28"/>
          <w:szCs w:val="28"/>
        </w:rPr>
        <w:t>Староибрайкинского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в Совет </w:t>
      </w:r>
      <w:proofErr w:type="spellStart"/>
      <w:r>
        <w:rPr>
          <w:color w:val="000000"/>
          <w:sz w:val="28"/>
          <w:szCs w:val="28"/>
        </w:rPr>
        <w:t>Староибрайкинского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от 16 ноября 2018 года №76 о финансировании исполнения полномочий Исполнительного комитета </w:t>
      </w:r>
      <w:proofErr w:type="spellStart"/>
      <w:r>
        <w:rPr>
          <w:color w:val="000000"/>
          <w:sz w:val="28"/>
          <w:szCs w:val="28"/>
        </w:rPr>
        <w:t>Староибрайкинского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в бюджете 2019 года  </w:t>
      </w:r>
      <w:r>
        <w:rPr>
          <w:rFonts w:eastAsia="Times New Roman"/>
          <w:sz w:val="28"/>
        </w:rPr>
        <w:t xml:space="preserve">Совет </w:t>
      </w:r>
      <w:proofErr w:type="spellStart"/>
      <w:r>
        <w:rPr>
          <w:color w:val="000000"/>
          <w:sz w:val="28"/>
          <w:szCs w:val="28"/>
        </w:rPr>
        <w:t>Староибрайкинского</w:t>
      </w:r>
      <w:proofErr w:type="spellEnd"/>
      <w:r>
        <w:rPr>
          <w:rFonts w:eastAsia="Times New Roman"/>
          <w:sz w:val="28"/>
        </w:rPr>
        <w:t xml:space="preserve"> сельского поселения </w:t>
      </w:r>
      <w:proofErr w:type="spellStart"/>
      <w:r>
        <w:rPr>
          <w:rFonts w:eastAsia="Times New Roman"/>
          <w:sz w:val="28"/>
        </w:rPr>
        <w:t>Аксубаевского</w:t>
      </w:r>
      <w:proofErr w:type="spellEnd"/>
      <w:r>
        <w:rPr>
          <w:rFonts w:eastAsia="Times New Roman"/>
          <w:sz w:val="28"/>
        </w:rPr>
        <w:t xml:space="preserve"> муниципального района  Республики Татарстан</w:t>
      </w:r>
    </w:p>
    <w:p w:rsidR="00F02E01" w:rsidRDefault="00F02E01" w:rsidP="00F02E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02E01" w:rsidRDefault="00F02E01" w:rsidP="00F02E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F02E01" w:rsidRDefault="00F02E01" w:rsidP="00F02E01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proofErr w:type="gramStart"/>
      <w:r>
        <w:rPr>
          <w:color w:val="000000"/>
          <w:sz w:val="28"/>
          <w:szCs w:val="28"/>
        </w:rPr>
        <w:t xml:space="preserve">Отказать в выделении денежных средств на указанные мероприятия (Приложение 1)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>
        <w:rPr>
          <w:color w:val="000000"/>
          <w:sz w:val="28"/>
          <w:szCs w:val="28"/>
        </w:rPr>
        <w:t>Староибрайкинского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  <w:proofErr w:type="gramEnd"/>
    </w:p>
    <w:p w:rsidR="00F02E01" w:rsidRDefault="00F02E01" w:rsidP="00F02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Староибрайкинского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F02E01" w:rsidRDefault="00F02E01" w:rsidP="00F02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финансам и бюджету.</w:t>
      </w:r>
    </w:p>
    <w:p w:rsidR="00F02E01" w:rsidRDefault="00F02E01" w:rsidP="00F02E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02E01" w:rsidRDefault="00F02E01" w:rsidP="00F02E0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02E01" w:rsidRDefault="00F02E01" w:rsidP="00F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02E01" w:rsidRDefault="00F02E01" w:rsidP="00F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02E01" w:rsidRDefault="00F02E01" w:rsidP="00F02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02E01" w:rsidRDefault="00F02E01" w:rsidP="00F02E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Староибрайкинского</w:t>
      </w:r>
      <w:proofErr w:type="spellEnd"/>
    </w:p>
    <w:p w:rsidR="00F02E01" w:rsidRDefault="00F02E01" w:rsidP="00F02E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Аксубаевского</w:t>
      </w:r>
      <w:proofErr w:type="spellEnd"/>
    </w:p>
    <w:p w:rsidR="00F02E01" w:rsidRDefault="00F02E01" w:rsidP="00F02E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М.Г.Минигулов</w:t>
      </w:r>
      <w:proofErr w:type="spellEnd"/>
    </w:p>
    <w:p w:rsidR="00F02E01" w:rsidRDefault="00F02E01" w:rsidP="00F02E0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02E01" w:rsidRDefault="00F02E01" w:rsidP="00F02E0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02E01" w:rsidRDefault="00F02E01" w:rsidP="00F02E01"/>
    <w:p w:rsidR="00F02E01" w:rsidRDefault="00F02E01" w:rsidP="00F02E01"/>
    <w:p w:rsidR="00F02E01" w:rsidRDefault="00F02E01" w:rsidP="00F02E01">
      <w:pPr>
        <w:pStyle w:val="a5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 1 к проекту решению Совета </w:t>
      </w:r>
      <w:proofErr w:type="spellStart"/>
      <w:r>
        <w:rPr>
          <w:rFonts w:ascii="Times New Roman" w:hAnsi="Times New Roman"/>
        </w:rPr>
        <w:t>Староибрайкинского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РТ  №___  от   ______2018г   </w:t>
      </w:r>
    </w:p>
    <w:p w:rsidR="00F02E01" w:rsidRDefault="00F02E01" w:rsidP="00F02E0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02E01" w:rsidRDefault="00F02E01" w:rsidP="00F02E01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Постановка на кадастровый учет объектов недвижимости, состоящих на балансе Исполнительного комитета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кладбища – 2 шт., скважина – №1, скважина – №2, каптаж родника) – 158000 рублей.</w:t>
      </w:r>
      <w:proofErr w:type="gramEnd"/>
    </w:p>
    <w:p w:rsidR="00F02E01" w:rsidRDefault="00F02E01" w:rsidP="00F02E01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технической документации к источникам водоснабжени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изготовление проектов и организации зон санитарной охраны) проведение лабораторных исследований и испытаний воды на соответствие установленных требованиям, лицензирования скважин-976 000 рублей.</w:t>
      </w:r>
    </w:p>
    <w:p w:rsidR="00F02E01" w:rsidRDefault="00F02E01" w:rsidP="00F02E01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мер первичной пожарной безопасности (защитная обработка деревянных конструкций чердачных помещений в 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пунктов) – 284000 рублей.</w:t>
      </w:r>
    </w:p>
    <w:p w:rsidR="00F02E01" w:rsidRDefault="00F02E01" w:rsidP="00F02E01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проведение рекультивации несанкционированного карьера имеющий кадастровый номер 16:03:110202:155, находящегося на территории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поселения-1120000 рублей.</w:t>
      </w:r>
    </w:p>
    <w:p w:rsidR="00F02E01" w:rsidRDefault="00F02E01" w:rsidP="00F02E0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и содержание санкционированных свалок, сбор и вывоз ТБО, рекультивация территории несанкционированных свалок-  996700 рублей.</w:t>
      </w:r>
    </w:p>
    <w:p w:rsidR="00F02E01" w:rsidRDefault="00F02E01" w:rsidP="00F02E0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оплату разработанного генерального плана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поселения-320000 рублей.</w:t>
      </w:r>
    </w:p>
    <w:p w:rsidR="00F02E01" w:rsidRDefault="00F02E01" w:rsidP="00F02E01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схем водоснабжения и водоотведения 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поселения-99900 рублей.</w:t>
      </w:r>
    </w:p>
    <w:p w:rsidR="00F02E01" w:rsidRDefault="00F02E01" w:rsidP="00F02E01">
      <w:pPr>
        <w:pStyle w:val="a6"/>
        <w:numPr>
          <w:ilvl w:val="0"/>
          <w:numId w:val="1"/>
        </w:numPr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50000 рублей.</w:t>
      </w:r>
    </w:p>
    <w:p w:rsidR="00F02E01" w:rsidRDefault="00F02E01" w:rsidP="00F02E01">
      <w:pPr>
        <w:pStyle w:val="a6"/>
        <w:numPr>
          <w:ilvl w:val="0"/>
          <w:numId w:val="1"/>
        </w:numPr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proofErr w:type="gramStart"/>
      <w:r>
        <w:rPr>
          <w:sz w:val="28"/>
          <w:szCs w:val="28"/>
        </w:rPr>
        <w:t>мероприятии</w:t>
      </w:r>
      <w:proofErr w:type="gramEnd"/>
      <w:r>
        <w:rPr>
          <w:sz w:val="28"/>
          <w:szCs w:val="28"/>
        </w:rPr>
        <w:t xml:space="preserve"> по обеспечению безопасности людей на водных объектах и организации обустройства мест массового отдыха населения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поселения- 460 000 рублей. </w:t>
      </w:r>
    </w:p>
    <w:p w:rsidR="00F02E01" w:rsidRDefault="00F02E01" w:rsidP="00F02E01">
      <w:pPr>
        <w:pStyle w:val="a6"/>
        <w:spacing w:line="276" w:lineRule="auto"/>
        <w:jc w:val="both"/>
        <w:rPr>
          <w:sz w:val="28"/>
          <w:szCs w:val="28"/>
        </w:rPr>
      </w:pPr>
    </w:p>
    <w:p w:rsidR="00F02E01" w:rsidRDefault="00F02E01" w:rsidP="00F02E01">
      <w:pPr>
        <w:pStyle w:val="a6"/>
        <w:spacing w:line="276" w:lineRule="auto"/>
        <w:jc w:val="both"/>
      </w:pPr>
    </w:p>
    <w:p w:rsidR="000B3B6A" w:rsidRDefault="000B3B6A"/>
    <w:sectPr w:rsidR="000B3B6A" w:rsidSect="000B3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7E0CEF78"/>
    <w:lvl w:ilvl="0" w:tplc="86DAD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2E01"/>
    <w:rsid w:val="000B3B6A"/>
    <w:rsid w:val="00F0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E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2E0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uiPriority w:val="1"/>
    <w:qFormat/>
    <w:rsid w:val="00F02E0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F02E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2018-12-24T07:29:00Z</dcterms:created>
  <dcterms:modified xsi:type="dcterms:W3CDTF">2018-12-24T07:30:00Z</dcterms:modified>
</cp:coreProperties>
</file>