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CE" w:rsidRDefault="00F615CE" w:rsidP="00F615CE">
      <w:pPr>
        <w:ind w:right="-625"/>
        <w:jc w:val="center"/>
        <w:rPr>
          <w:sz w:val="24"/>
          <w:szCs w:val="24"/>
        </w:rPr>
      </w:pPr>
      <w:r>
        <w:rPr>
          <w:sz w:val="24"/>
          <w:szCs w:val="24"/>
        </w:rPr>
        <w:t>Исполнительный комитет  Мюдовского сельского поселения</w:t>
      </w:r>
    </w:p>
    <w:p w:rsidR="00F615CE" w:rsidRDefault="00F615CE" w:rsidP="00F615CE">
      <w:pPr>
        <w:jc w:val="center"/>
        <w:rPr>
          <w:sz w:val="24"/>
          <w:szCs w:val="24"/>
        </w:rPr>
      </w:pPr>
      <w:r>
        <w:rPr>
          <w:sz w:val="24"/>
          <w:szCs w:val="24"/>
        </w:rPr>
        <w:t>Аксубаевского   муниципального  района</w:t>
      </w:r>
    </w:p>
    <w:p w:rsidR="00F615CE" w:rsidRDefault="00F615CE" w:rsidP="00F615CE">
      <w:pPr>
        <w:jc w:val="center"/>
        <w:rPr>
          <w:sz w:val="24"/>
          <w:szCs w:val="24"/>
        </w:rPr>
      </w:pPr>
      <w:r>
        <w:rPr>
          <w:sz w:val="24"/>
          <w:szCs w:val="24"/>
        </w:rPr>
        <w:t xml:space="preserve"> Республики Татарстан</w:t>
      </w:r>
    </w:p>
    <w:p w:rsidR="00F615CE" w:rsidRDefault="00B545E6" w:rsidP="00B545E6">
      <w:pPr>
        <w:jc w:val="right"/>
        <w:rPr>
          <w:sz w:val="24"/>
          <w:szCs w:val="24"/>
        </w:rPr>
      </w:pPr>
      <w:r>
        <w:rPr>
          <w:sz w:val="24"/>
          <w:szCs w:val="24"/>
        </w:rPr>
        <w:t>ПРОЕКТ</w:t>
      </w:r>
      <w:bookmarkStart w:id="0" w:name="_GoBack"/>
      <w:bookmarkEnd w:id="0"/>
    </w:p>
    <w:p w:rsidR="00F615CE" w:rsidRDefault="00F615CE" w:rsidP="00F615CE">
      <w:pPr>
        <w:tabs>
          <w:tab w:val="left" w:pos="1843"/>
          <w:tab w:val="left" w:pos="1985"/>
          <w:tab w:val="left" w:pos="4962"/>
          <w:tab w:val="left" w:pos="7230"/>
          <w:tab w:val="left" w:pos="7655"/>
          <w:tab w:val="left" w:pos="7797"/>
        </w:tabs>
        <w:spacing w:after="60"/>
        <w:jc w:val="center"/>
        <w:rPr>
          <w:sz w:val="24"/>
          <w:szCs w:val="24"/>
        </w:rPr>
      </w:pPr>
      <w:r>
        <w:rPr>
          <w:sz w:val="24"/>
          <w:szCs w:val="24"/>
        </w:rPr>
        <w:t xml:space="preserve">ПОСТАНОВЛЕНИЕ              </w:t>
      </w:r>
    </w:p>
    <w:p w:rsidR="00F615CE" w:rsidRDefault="00F615CE" w:rsidP="00F615CE">
      <w:pPr>
        <w:tabs>
          <w:tab w:val="left" w:pos="1843"/>
          <w:tab w:val="left" w:pos="1985"/>
          <w:tab w:val="left" w:pos="4962"/>
          <w:tab w:val="left" w:pos="7230"/>
          <w:tab w:val="left" w:pos="7655"/>
          <w:tab w:val="left" w:pos="7797"/>
        </w:tabs>
        <w:spacing w:after="60"/>
        <w:jc w:val="both"/>
        <w:rPr>
          <w:b w:val="0"/>
          <w:sz w:val="24"/>
          <w:szCs w:val="24"/>
        </w:rPr>
      </w:pPr>
      <w:r>
        <w:rPr>
          <w:b w:val="0"/>
          <w:sz w:val="24"/>
          <w:szCs w:val="24"/>
        </w:rPr>
        <w:t xml:space="preserve">     </w:t>
      </w:r>
    </w:p>
    <w:p w:rsidR="00F615CE" w:rsidRDefault="00F615CE" w:rsidP="00F615CE">
      <w:pPr>
        <w:tabs>
          <w:tab w:val="left" w:pos="1843"/>
          <w:tab w:val="left" w:pos="1985"/>
          <w:tab w:val="left" w:pos="4962"/>
          <w:tab w:val="left" w:pos="7230"/>
          <w:tab w:val="left" w:pos="7655"/>
          <w:tab w:val="left" w:pos="7797"/>
        </w:tabs>
        <w:spacing w:after="60"/>
        <w:jc w:val="both"/>
        <w:rPr>
          <w:sz w:val="24"/>
          <w:szCs w:val="24"/>
        </w:rPr>
      </w:pPr>
      <w:r>
        <w:rPr>
          <w:b w:val="0"/>
          <w:sz w:val="24"/>
          <w:szCs w:val="24"/>
        </w:rPr>
        <w:t xml:space="preserve"> </w:t>
      </w:r>
      <w:r>
        <w:rPr>
          <w:sz w:val="24"/>
          <w:szCs w:val="24"/>
        </w:rPr>
        <w:t xml:space="preserve">№ </w:t>
      </w:r>
      <w:r w:rsidR="00F6433F">
        <w:rPr>
          <w:sz w:val="24"/>
          <w:szCs w:val="24"/>
        </w:rPr>
        <w:t xml:space="preserve">                                                                                       от</w:t>
      </w:r>
      <w:r>
        <w:rPr>
          <w:sz w:val="24"/>
          <w:szCs w:val="24"/>
        </w:rPr>
        <w:t xml:space="preserve">                    </w:t>
      </w:r>
    </w:p>
    <w:tbl>
      <w:tblPr>
        <w:tblpPr w:leftFromText="180" w:rightFromText="180" w:vertAnchor="text" w:horzAnchor="margin" w:tblpY="271"/>
        <w:tblW w:w="6915" w:type="dxa"/>
        <w:tblLayout w:type="fixed"/>
        <w:tblLook w:val="04A0" w:firstRow="1" w:lastRow="0" w:firstColumn="1" w:lastColumn="0" w:noHBand="0" w:noVBand="1"/>
      </w:tblPr>
      <w:tblGrid>
        <w:gridCol w:w="6915"/>
      </w:tblGrid>
      <w:tr w:rsidR="00F615CE" w:rsidTr="00F615CE">
        <w:trPr>
          <w:trHeight w:val="851"/>
        </w:trPr>
        <w:tc>
          <w:tcPr>
            <w:tcW w:w="6914" w:type="dxa"/>
            <w:hideMark/>
          </w:tcPr>
          <w:tbl>
            <w:tblPr>
              <w:tblpPr w:leftFromText="180" w:rightFromText="180" w:vertAnchor="text" w:horzAnchor="margin" w:tblpX="-142" w:tblpY="18"/>
              <w:tblW w:w="6945" w:type="dxa"/>
              <w:tblLayout w:type="fixed"/>
              <w:tblLook w:val="04A0" w:firstRow="1" w:lastRow="0" w:firstColumn="1" w:lastColumn="0" w:noHBand="0" w:noVBand="1"/>
            </w:tblPr>
            <w:tblGrid>
              <w:gridCol w:w="6945"/>
            </w:tblGrid>
            <w:tr w:rsidR="00F615CE">
              <w:tc>
                <w:tcPr>
                  <w:tcW w:w="6946" w:type="dxa"/>
                  <w:hideMark/>
                </w:tcPr>
                <w:p w:rsidR="00F615CE" w:rsidRDefault="00F615CE">
                  <w:pPr>
                    <w:rPr>
                      <w:b w:val="0"/>
                      <w:sz w:val="26"/>
                      <w:szCs w:val="26"/>
                    </w:rPr>
                  </w:pPr>
                  <w:r>
                    <w:rPr>
                      <w:b w:val="0"/>
                      <w:sz w:val="26"/>
                      <w:szCs w:val="26"/>
                    </w:rPr>
                    <w:t>Об утверждении административных регламентов предоставления муниципальных услуг</w:t>
                  </w:r>
                </w:p>
              </w:tc>
            </w:tr>
          </w:tbl>
          <w:p w:rsidR="00F615CE" w:rsidRDefault="00F615CE">
            <w:pPr>
              <w:jc w:val="both"/>
              <w:rPr>
                <w:b w:val="0"/>
                <w:sz w:val="26"/>
                <w:szCs w:val="26"/>
              </w:rPr>
            </w:pPr>
          </w:p>
        </w:tc>
      </w:tr>
    </w:tbl>
    <w:p w:rsidR="00F615CE" w:rsidRDefault="00F615CE" w:rsidP="00F615CE">
      <w:pPr>
        <w:tabs>
          <w:tab w:val="left" w:pos="1843"/>
          <w:tab w:val="left" w:pos="1985"/>
          <w:tab w:val="left" w:pos="4962"/>
          <w:tab w:val="left" w:pos="7230"/>
          <w:tab w:val="left" w:pos="7655"/>
          <w:tab w:val="left" w:pos="7797"/>
        </w:tabs>
        <w:spacing w:after="60"/>
        <w:jc w:val="both"/>
        <w:rPr>
          <w:b w:val="0"/>
          <w:sz w:val="26"/>
          <w:szCs w:val="26"/>
        </w:rPr>
      </w:pPr>
    </w:p>
    <w:p w:rsidR="00F615CE" w:rsidRDefault="00F615CE" w:rsidP="00F615CE">
      <w:pPr>
        <w:tabs>
          <w:tab w:val="left" w:pos="0"/>
        </w:tabs>
        <w:ind w:firstLine="567"/>
        <w:jc w:val="both"/>
        <w:rPr>
          <w:b w:val="0"/>
          <w:sz w:val="26"/>
          <w:szCs w:val="26"/>
        </w:rPr>
      </w:pPr>
    </w:p>
    <w:p w:rsidR="00F615CE" w:rsidRDefault="00F615CE" w:rsidP="00F615CE">
      <w:pPr>
        <w:tabs>
          <w:tab w:val="left" w:pos="0"/>
        </w:tabs>
        <w:ind w:firstLine="567"/>
        <w:jc w:val="both"/>
        <w:rPr>
          <w:b w:val="0"/>
          <w:sz w:val="26"/>
          <w:szCs w:val="26"/>
        </w:rPr>
      </w:pPr>
    </w:p>
    <w:p w:rsidR="00F615CE" w:rsidRDefault="00F615CE" w:rsidP="00F615CE">
      <w:pPr>
        <w:tabs>
          <w:tab w:val="left" w:pos="0"/>
        </w:tabs>
        <w:jc w:val="both"/>
        <w:rPr>
          <w:b w:val="0"/>
          <w:sz w:val="26"/>
          <w:szCs w:val="26"/>
        </w:rPr>
      </w:pPr>
    </w:p>
    <w:p w:rsidR="00F615CE" w:rsidRDefault="00F615CE" w:rsidP="00F615CE">
      <w:pPr>
        <w:tabs>
          <w:tab w:val="left" w:pos="0"/>
        </w:tabs>
        <w:ind w:left="284"/>
        <w:jc w:val="both"/>
        <w:rPr>
          <w:b w:val="0"/>
          <w:sz w:val="26"/>
          <w:szCs w:val="26"/>
        </w:rPr>
      </w:pPr>
      <w:r>
        <w:rPr>
          <w:b w:val="0"/>
          <w:sz w:val="26"/>
          <w:szCs w:val="26"/>
        </w:rPr>
        <w:tab/>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ПОСТАНОВЛЯЕТ:</w:t>
      </w:r>
    </w:p>
    <w:p w:rsidR="00F615CE" w:rsidRDefault="00F615CE" w:rsidP="00F615CE">
      <w:pPr>
        <w:ind w:firstLine="567"/>
        <w:jc w:val="both"/>
        <w:rPr>
          <w:b w:val="0"/>
          <w:sz w:val="26"/>
          <w:szCs w:val="26"/>
        </w:rPr>
      </w:pPr>
      <w:r>
        <w:rPr>
          <w:b w:val="0"/>
          <w:sz w:val="26"/>
          <w:szCs w:val="26"/>
        </w:rPr>
        <w:t>1. Утвердить:</w:t>
      </w:r>
    </w:p>
    <w:p w:rsidR="00F615CE" w:rsidRDefault="00F615CE" w:rsidP="00F615CE">
      <w:pPr>
        <w:suppressAutoHyphens/>
        <w:ind w:firstLine="567"/>
        <w:jc w:val="both"/>
        <w:rPr>
          <w:b w:val="0"/>
          <w:sz w:val="26"/>
          <w:szCs w:val="26"/>
        </w:rPr>
      </w:pPr>
      <w:r>
        <w:rPr>
          <w:b w:val="0"/>
          <w:sz w:val="26"/>
          <w:szCs w:val="26"/>
        </w:rPr>
        <w:t>1.1.Административный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F615CE" w:rsidRDefault="00F615CE" w:rsidP="00F615CE">
      <w:pPr>
        <w:ind w:firstLine="567"/>
        <w:jc w:val="both"/>
        <w:rPr>
          <w:b w:val="0"/>
          <w:sz w:val="26"/>
          <w:szCs w:val="26"/>
        </w:rPr>
      </w:pPr>
      <w:r>
        <w:rPr>
          <w:b w:val="0"/>
          <w:sz w:val="26"/>
          <w:szCs w:val="26"/>
        </w:rPr>
        <w:t>1.2.Административный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(приложение № 2);</w:t>
      </w:r>
    </w:p>
    <w:p w:rsidR="00F615CE" w:rsidRDefault="00F615CE" w:rsidP="00F615CE">
      <w:pPr>
        <w:suppressAutoHyphens/>
        <w:ind w:firstLine="567"/>
        <w:jc w:val="both"/>
        <w:rPr>
          <w:b w:val="0"/>
          <w:sz w:val="26"/>
          <w:szCs w:val="26"/>
        </w:rPr>
      </w:pPr>
      <w:r>
        <w:rPr>
          <w:b w:val="0"/>
          <w:sz w:val="26"/>
          <w:szCs w:val="26"/>
        </w:rPr>
        <w:t xml:space="preserve"> 1.3. Административный регламент</w:t>
      </w:r>
      <w:bookmarkStart w:id="1" w:name="bookmark1"/>
      <w:r>
        <w:rPr>
          <w:b w:val="0"/>
          <w:sz w:val="26"/>
          <w:szCs w:val="26"/>
        </w:rPr>
        <w:t xml:space="preserve"> предоставления муниципальной услуги по рассмотрению обращени</w:t>
      </w:r>
      <w:bookmarkStart w:id="2" w:name="bookmark2"/>
      <w:bookmarkEnd w:id="1"/>
      <w:r>
        <w:rPr>
          <w:b w:val="0"/>
          <w:sz w:val="26"/>
          <w:szCs w:val="26"/>
        </w:rPr>
        <w:t xml:space="preserve">й  граждан </w:t>
      </w:r>
      <w:bookmarkEnd w:id="2"/>
      <w:r>
        <w:rPr>
          <w:b w:val="0"/>
          <w:sz w:val="26"/>
          <w:szCs w:val="26"/>
        </w:rPr>
        <w:t>(приложение № 5);</w:t>
      </w:r>
    </w:p>
    <w:p w:rsidR="00F615CE" w:rsidRDefault="00F615CE" w:rsidP="00F615CE">
      <w:pPr>
        <w:ind w:firstLine="567"/>
        <w:jc w:val="both"/>
        <w:rPr>
          <w:b w:val="0"/>
          <w:sz w:val="26"/>
          <w:szCs w:val="26"/>
        </w:rPr>
      </w:pPr>
      <w:r>
        <w:rPr>
          <w:b w:val="0"/>
          <w:sz w:val="26"/>
          <w:szCs w:val="26"/>
        </w:rPr>
        <w:t xml:space="preserve">2. </w:t>
      </w:r>
      <w:r>
        <w:rPr>
          <w:rFonts w:eastAsia="Calibri"/>
          <w:b w:val="0"/>
          <w:sz w:val="26"/>
          <w:szCs w:val="26"/>
        </w:rPr>
        <w:t xml:space="preserve">Обнародовать  настоящее постановление на официальном сайте Аксубаевского муниципального района </w:t>
      </w:r>
      <w:r>
        <w:rPr>
          <w:rFonts w:eastAsia="Calibri"/>
          <w:b w:val="0"/>
          <w:sz w:val="26"/>
          <w:szCs w:val="26"/>
          <w:lang w:val="en-US"/>
        </w:rPr>
        <w:t>http</w:t>
      </w:r>
      <w:r>
        <w:rPr>
          <w:rFonts w:eastAsia="Calibri"/>
          <w:b w:val="0"/>
          <w:sz w:val="26"/>
          <w:szCs w:val="26"/>
        </w:rPr>
        <w:t xml:space="preserve">:// </w:t>
      </w:r>
      <w:r>
        <w:rPr>
          <w:rFonts w:eastAsia="Calibri"/>
          <w:b w:val="0"/>
          <w:sz w:val="26"/>
          <w:szCs w:val="26"/>
          <w:lang w:val="en-US"/>
        </w:rPr>
        <w:t>Aksubayevo</w:t>
      </w:r>
      <w:r>
        <w:rPr>
          <w:rFonts w:eastAsia="Calibri"/>
          <w:b w:val="0"/>
          <w:sz w:val="26"/>
          <w:szCs w:val="26"/>
        </w:rPr>
        <w:t>.</w:t>
      </w:r>
      <w:r>
        <w:rPr>
          <w:rFonts w:eastAsia="Calibri"/>
          <w:b w:val="0"/>
          <w:sz w:val="26"/>
          <w:szCs w:val="26"/>
          <w:lang w:val="en-US"/>
        </w:rPr>
        <w:t>tatarstan</w:t>
      </w:r>
      <w:r>
        <w:rPr>
          <w:rFonts w:eastAsia="Calibri"/>
          <w:b w:val="0"/>
          <w:sz w:val="26"/>
          <w:szCs w:val="26"/>
        </w:rPr>
        <w:t>.</w:t>
      </w:r>
      <w:r>
        <w:rPr>
          <w:rFonts w:eastAsia="Calibri"/>
          <w:b w:val="0"/>
          <w:sz w:val="26"/>
          <w:szCs w:val="26"/>
          <w:lang w:val="en-US"/>
        </w:rPr>
        <w:t>ru</w:t>
      </w:r>
      <w:r>
        <w:rPr>
          <w:rFonts w:eastAsia="Calibri"/>
          <w:b w:val="0"/>
          <w:sz w:val="26"/>
          <w:szCs w:val="26"/>
        </w:rPr>
        <w:t xml:space="preserve"> и портале правовой  информации.</w:t>
      </w:r>
      <w:r>
        <w:rPr>
          <w:b w:val="0"/>
          <w:sz w:val="26"/>
          <w:szCs w:val="26"/>
        </w:rPr>
        <w:t xml:space="preserve">  </w:t>
      </w:r>
    </w:p>
    <w:p w:rsidR="00F615CE" w:rsidRDefault="00F615CE" w:rsidP="00F615CE">
      <w:pPr>
        <w:autoSpaceDE w:val="0"/>
        <w:autoSpaceDN w:val="0"/>
        <w:adjustRightInd w:val="0"/>
        <w:ind w:left="284" w:right="-1"/>
        <w:jc w:val="both"/>
        <w:rPr>
          <w:b w:val="0"/>
          <w:sz w:val="26"/>
          <w:szCs w:val="26"/>
        </w:rPr>
      </w:pPr>
      <w:r>
        <w:rPr>
          <w:b w:val="0"/>
          <w:sz w:val="26"/>
          <w:szCs w:val="26"/>
          <w:lang w:val="tt-RU"/>
        </w:rPr>
        <w:t>4</w:t>
      </w:r>
      <w:r>
        <w:rPr>
          <w:b w:val="0"/>
          <w:sz w:val="26"/>
          <w:szCs w:val="26"/>
        </w:rPr>
        <w:t>. Настоящее постановление вступает в силу с момента его принятия.</w:t>
      </w:r>
    </w:p>
    <w:p w:rsidR="00F615CE" w:rsidRDefault="00F615CE" w:rsidP="00F615CE">
      <w:pPr>
        <w:keepNext/>
        <w:jc w:val="both"/>
        <w:outlineLvl w:val="0"/>
        <w:rPr>
          <w:b w:val="0"/>
          <w:sz w:val="26"/>
          <w:szCs w:val="26"/>
        </w:rPr>
      </w:pPr>
      <w:r>
        <w:rPr>
          <w:b w:val="0"/>
          <w:sz w:val="26"/>
          <w:szCs w:val="26"/>
          <w:lang w:val="tt-RU"/>
        </w:rPr>
        <w:t xml:space="preserve">    5</w:t>
      </w:r>
      <w:r>
        <w:rPr>
          <w:b w:val="0"/>
          <w:sz w:val="26"/>
          <w:szCs w:val="26"/>
        </w:rPr>
        <w:t>. Контроль за исполнением настоящего постановления оставляю за собой.</w:t>
      </w:r>
    </w:p>
    <w:p w:rsidR="00F615CE" w:rsidRDefault="00F615CE" w:rsidP="00F615CE">
      <w:pPr>
        <w:tabs>
          <w:tab w:val="left" w:pos="0"/>
        </w:tabs>
        <w:ind w:firstLine="709"/>
        <w:jc w:val="both"/>
        <w:rPr>
          <w:b w:val="0"/>
          <w:sz w:val="26"/>
          <w:szCs w:val="26"/>
        </w:rPr>
      </w:pPr>
    </w:p>
    <w:tbl>
      <w:tblPr>
        <w:tblW w:w="0" w:type="auto"/>
        <w:tblLook w:val="04A0" w:firstRow="1" w:lastRow="0" w:firstColumn="1" w:lastColumn="0" w:noHBand="0" w:noVBand="1"/>
      </w:tblPr>
      <w:tblGrid>
        <w:gridCol w:w="5118"/>
        <w:gridCol w:w="5087"/>
      </w:tblGrid>
      <w:tr w:rsidR="00F615CE" w:rsidTr="00F615CE">
        <w:tc>
          <w:tcPr>
            <w:tcW w:w="5210" w:type="dxa"/>
            <w:hideMark/>
          </w:tcPr>
          <w:p w:rsidR="00F615CE" w:rsidRDefault="00F615CE">
            <w:pPr>
              <w:jc w:val="both"/>
              <w:outlineLvl w:val="3"/>
              <w:rPr>
                <w:b w:val="0"/>
                <w:sz w:val="26"/>
                <w:szCs w:val="26"/>
              </w:rPr>
            </w:pPr>
            <w:r>
              <w:rPr>
                <w:b w:val="0"/>
                <w:sz w:val="26"/>
                <w:szCs w:val="26"/>
              </w:rPr>
              <w:t>Руководитель  и</w:t>
            </w:r>
            <w:r>
              <w:rPr>
                <w:b w:val="0"/>
                <w:bCs w:val="0"/>
                <w:sz w:val="26"/>
                <w:szCs w:val="26"/>
              </w:rPr>
              <w:t>сполнительного комитета</w:t>
            </w:r>
          </w:p>
          <w:p w:rsidR="00F615CE" w:rsidRDefault="00F615CE">
            <w:pPr>
              <w:jc w:val="both"/>
              <w:outlineLvl w:val="3"/>
              <w:rPr>
                <w:b w:val="0"/>
                <w:sz w:val="26"/>
                <w:szCs w:val="26"/>
              </w:rPr>
            </w:pPr>
            <w:r>
              <w:rPr>
                <w:b w:val="0"/>
                <w:bCs w:val="0"/>
                <w:sz w:val="26"/>
                <w:szCs w:val="26"/>
              </w:rPr>
              <w:t>Мюдовского  сельского поселения:</w:t>
            </w:r>
            <w:r>
              <w:rPr>
                <w:b w:val="0"/>
                <w:sz w:val="26"/>
                <w:szCs w:val="26"/>
              </w:rPr>
              <w:t xml:space="preserve">                                                                                    </w:t>
            </w:r>
          </w:p>
        </w:tc>
        <w:tc>
          <w:tcPr>
            <w:tcW w:w="5211" w:type="dxa"/>
          </w:tcPr>
          <w:p w:rsidR="00F615CE" w:rsidRDefault="00F615CE">
            <w:pPr>
              <w:tabs>
                <w:tab w:val="left" w:pos="0"/>
              </w:tabs>
              <w:jc w:val="both"/>
              <w:outlineLvl w:val="2"/>
              <w:rPr>
                <w:b w:val="0"/>
                <w:sz w:val="26"/>
                <w:szCs w:val="26"/>
              </w:rPr>
            </w:pPr>
          </w:p>
          <w:p w:rsidR="00F615CE" w:rsidRDefault="00F615CE" w:rsidP="00F615CE">
            <w:pPr>
              <w:jc w:val="both"/>
              <w:rPr>
                <w:rFonts w:eastAsia="Calibri"/>
                <w:b w:val="0"/>
                <w:sz w:val="26"/>
                <w:szCs w:val="26"/>
              </w:rPr>
            </w:pPr>
            <w:r>
              <w:rPr>
                <w:rFonts w:eastAsia="Calibri"/>
                <w:b w:val="0"/>
                <w:bCs w:val="0"/>
                <w:sz w:val="26"/>
                <w:szCs w:val="26"/>
              </w:rPr>
              <w:t xml:space="preserve">                            Т.В. Зюзина</w:t>
            </w:r>
            <w:r>
              <w:rPr>
                <w:rFonts w:eastAsia="Calibri"/>
                <w:b w:val="0"/>
                <w:sz w:val="26"/>
                <w:szCs w:val="26"/>
              </w:rPr>
              <w:t xml:space="preserve">                                            </w:t>
            </w:r>
          </w:p>
        </w:tc>
      </w:tr>
    </w:tbl>
    <w:p w:rsidR="00F615CE" w:rsidRDefault="00F615CE" w:rsidP="00F615CE">
      <w:pPr>
        <w:jc w:val="both"/>
        <w:rPr>
          <w:b w:val="0"/>
          <w:sz w:val="26"/>
          <w:szCs w:val="26"/>
        </w:rPr>
      </w:pPr>
    </w:p>
    <w:p w:rsidR="00F615CE" w:rsidRDefault="00F615CE" w:rsidP="00F615CE">
      <w:pPr>
        <w:jc w:val="both"/>
        <w:rPr>
          <w:b w:val="0"/>
          <w:sz w:val="26"/>
          <w:szCs w:val="26"/>
        </w:rPr>
      </w:pPr>
    </w:p>
    <w:p w:rsidR="00F615CE" w:rsidRDefault="00F615CE" w:rsidP="00F615CE">
      <w:pPr>
        <w:widowControl/>
        <w:spacing w:line="276" w:lineRule="auto"/>
        <w:ind w:left="6237"/>
        <w:jc w:val="center"/>
        <w:rPr>
          <w:b w:val="0"/>
          <w:color w:val="auto"/>
          <w:sz w:val="26"/>
          <w:szCs w:val="26"/>
          <w:lang w:eastAsia="en-US"/>
        </w:rPr>
      </w:pPr>
    </w:p>
    <w:p w:rsidR="00F615CE" w:rsidRDefault="00F615CE" w:rsidP="00F615CE">
      <w:pPr>
        <w:widowControl/>
        <w:spacing w:line="276" w:lineRule="auto"/>
        <w:ind w:left="6237"/>
        <w:jc w:val="center"/>
        <w:rPr>
          <w:b w:val="0"/>
          <w:color w:val="auto"/>
          <w:sz w:val="24"/>
          <w:szCs w:val="24"/>
          <w:lang w:eastAsia="en-US"/>
        </w:rPr>
      </w:pPr>
      <w:r>
        <w:rPr>
          <w:b w:val="0"/>
          <w:color w:val="auto"/>
          <w:sz w:val="24"/>
          <w:szCs w:val="24"/>
          <w:lang w:eastAsia="en-US"/>
        </w:rPr>
        <w:t>Приложение № 1</w:t>
      </w:r>
    </w:p>
    <w:p w:rsidR="00F615CE" w:rsidRDefault="00F615CE" w:rsidP="00F615CE">
      <w:pPr>
        <w:widowControl/>
        <w:ind w:left="6237"/>
        <w:rPr>
          <w:b w:val="0"/>
          <w:bCs w:val="0"/>
          <w:color w:val="auto"/>
          <w:sz w:val="24"/>
          <w:szCs w:val="24"/>
          <w:lang w:eastAsia="en-US"/>
        </w:rPr>
      </w:pPr>
      <w:r>
        <w:rPr>
          <w:b w:val="0"/>
          <w:color w:val="auto"/>
          <w:sz w:val="24"/>
          <w:szCs w:val="24"/>
          <w:lang w:eastAsia="en-US"/>
        </w:rPr>
        <w:t xml:space="preserve"> к постановлением Исполнительного комитета  Мюдовского сельского поселения Аксубаевского муниципального района РТ</w:t>
      </w:r>
      <w:r w:rsidR="009A72C8">
        <w:rPr>
          <w:b w:val="0"/>
          <w:color w:val="auto"/>
          <w:sz w:val="24"/>
          <w:szCs w:val="24"/>
          <w:lang w:eastAsia="en-US"/>
        </w:rPr>
        <w:t xml:space="preserve"> </w:t>
      </w:r>
    </w:p>
    <w:p w:rsidR="00F615CE" w:rsidRDefault="00F615CE" w:rsidP="00F615CE">
      <w:pPr>
        <w:widowControl/>
        <w:jc w:val="center"/>
        <w:rPr>
          <w:b w:val="0"/>
          <w:color w:val="auto"/>
          <w:sz w:val="24"/>
          <w:szCs w:val="24"/>
          <w:lang w:eastAsia="en-US"/>
        </w:rPr>
      </w:pPr>
    </w:p>
    <w:p w:rsidR="00F615CE" w:rsidRDefault="00F615CE" w:rsidP="00F615CE">
      <w:pPr>
        <w:widowControl/>
        <w:jc w:val="center"/>
        <w:rPr>
          <w:color w:val="auto"/>
          <w:lang w:eastAsia="en-US"/>
        </w:rPr>
      </w:pPr>
      <w:bookmarkStart w:id="3" w:name="_Hlk514620202"/>
      <w:r>
        <w:rPr>
          <w:color w:val="auto"/>
          <w:lang w:eastAsia="en-US"/>
        </w:rPr>
        <w:t>Административный регламент</w:t>
      </w:r>
    </w:p>
    <w:p w:rsidR="00F615CE" w:rsidRDefault="00F615CE" w:rsidP="00F615CE">
      <w:pPr>
        <w:widowControl/>
        <w:jc w:val="center"/>
        <w:rPr>
          <w:color w:val="auto"/>
          <w:lang w:eastAsia="en-US"/>
        </w:rPr>
      </w:pPr>
      <w:r>
        <w:rPr>
          <w:color w:val="auto"/>
          <w:lang w:eastAsia="en-US"/>
        </w:rPr>
        <w:t xml:space="preserve">предоставления муниципальной услуги по </w:t>
      </w:r>
      <w:r>
        <w:rPr>
          <w:bCs w:val="0"/>
          <w:color w:val="auto"/>
          <w:lang w:eastAsia="en-US"/>
        </w:rPr>
        <w:t>свидетельствование верности копий документов и выписок из них</w:t>
      </w:r>
      <w:r>
        <w:rPr>
          <w:color w:val="auto"/>
          <w:lang w:eastAsia="en-US"/>
        </w:rPr>
        <w:t xml:space="preserve"> </w:t>
      </w:r>
    </w:p>
    <w:bookmarkEnd w:id="3"/>
    <w:p w:rsidR="00F615CE" w:rsidRDefault="00F615CE" w:rsidP="00F615CE">
      <w:pPr>
        <w:widowControl/>
        <w:jc w:val="both"/>
        <w:rPr>
          <w:color w:val="auto"/>
          <w:lang w:eastAsia="en-US"/>
        </w:rPr>
      </w:pPr>
    </w:p>
    <w:p w:rsidR="00F615CE" w:rsidRDefault="00F615CE" w:rsidP="00F615CE">
      <w:pPr>
        <w:widowControl/>
        <w:jc w:val="center"/>
        <w:rPr>
          <w:color w:val="auto"/>
          <w:lang w:eastAsia="en-US"/>
        </w:rPr>
      </w:pPr>
      <w:r>
        <w:rPr>
          <w:color w:val="auto"/>
          <w:lang w:eastAsia="en-US"/>
        </w:rPr>
        <w:t>1. Общие положения</w:t>
      </w:r>
    </w:p>
    <w:p w:rsidR="00F615CE" w:rsidRPr="000F713F" w:rsidRDefault="00F615CE" w:rsidP="00F615CE">
      <w:pPr>
        <w:widowControl/>
        <w:ind w:firstLine="540"/>
        <w:jc w:val="both"/>
        <w:rPr>
          <w:color w:val="auto"/>
          <w:sz w:val="24"/>
          <w:szCs w:val="24"/>
          <w:lang w:eastAsia="en-US"/>
        </w:rPr>
      </w:pPr>
      <w:r w:rsidRPr="000F713F">
        <w:rPr>
          <w:b w:val="0"/>
          <w:color w:val="auto"/>
          <w:sz w:val="24"/>
          <w:szCs w:val="24"/>
          <w:lang w:eastAsia="zh-CN"/>
        </w:rPr>
        <w:lastRenderedPageBreak/>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0F713F">
        <w:rPr>
          <w:b w:val="0"/>
          <w:bCs w:val="0"/>
          <w:color w:val="auto"/>
          <w:sz w:val="24"/>
          <w:szCs w:val="24"/>
          <w:lang w:eastAsia="zh-CN"/>
        </w:rPr>
        <w:t xml:space="preserve"> свидетельствование верности копий документов и выписок из них </w:t>
      </w:r>
      <w:r w:rsidRPr="000F713F">
        <w:rPr>
          <w:b w:val="0"/>
          <w:color w:val="auto"/>
          <w:sz w:val="24"/>
          <w:szCs w:val="24"/>
          <w:lang w:eastAsia="zh-CN"/>
        </w:rPr>
        <w:t>(далее – муниципальная</w:t>
      </w:r>
      <w:r w:rsidRPr="000F713F">
        <w:rPr>
          <w:b w:val="0"/>
          <w:bCs w:val="0"/>
          <w:color w:val="auto"/>
          <w:sz w:val="24"/>
          <w:szCs w:val="24"/>
          <w:lang w:val="tt-RU" w:eastAsia="zh-CN"/>
        </w:rPr>
        <w:t xml:space="preserve"> </w:t>
      </w:r>
      <w:r w:rsidRPr="000F713F">
        <w:rPr>
          <w:b w:val="0"/>
          <w:color w:val="auto"/>
          <w:sz w:val="24"/>
          <w:szCs w:val="24"/>
          <w:lang w:eastAsia="zh-CN"/>
        </w:rPr>
        <w:t xml:space="preserve">услуга). </w:t>
      </w:r>
    </w:p>
    <w:p w:rsidR="00F615CE" w:rsidRPr="000F713F" w:rsidRDefault="00F615CE" w:rsidP="00F615CE">
      <w:pPr>
        <w:widowControl/>
        <w:ind w:firstLine="540"/>
        <w:jc w:val="both"/>
        <w:rPr>
          <w:b w:val="0"/>
          <w:color w:val="auto"/>
          <w:sz w:val="24"/>
          <w:szCs w:val="24"/>
          <w:lang w:eastAsia="zh-CN"/>
        </w:rPr>
      </w:pPr>
      <w:r w:rsidRPr="000F713F">
        <w:rPr>
          <w:b w:val="0"/>
          <w:color w:val="auto"/>
          <w:sz w:val="24"/>
          <w:szCs w:val="24"/>
          <w:lang w:eastAsia="zh-CN"/>
        </w:rPr>
        <w:t>1.2. Получатели муниципальной услуги: физические и юридические лица (далее - заявитель).</w:t>
      </w:r>
    </w:p>
    <w:p w:rsidR="00F615CE" w:rsidRPr="000F713F" w:rsidRDefault="00F615CE" w:rsidP="00F615CE">
      <w:pPr>
        <w:widowControl/>
        <w:autoSpaceDE w:val="0"/>
        <w:autoSpaceDN w:val="0"/>
        <w:adjustRightInd w:val="0"/>
        <w:ind w:firstLine="540"/>
        <w:jc w:val="both"/>
        <w:rPr>
          <w:b w:val="0"/>
          <w:color w:val="auto"/>
          <w:sz w:val="24"/>
          <w:szCs w:val="24"/>
        </w:rPr>
      </w:pPr>
      <w:r w:rsidRPr="000F713F">
        <w:rPr>
          <w:b w:val="0"/>
          <w:color w:val="auto"/>
          <w:sz w:val="24"/>
          <w:szCs w:val="24"/>
        </w:rPr>
        <w:t xml:space="preserve">1.3. Муниципальная услуга предоставляется исполнительным комитетом </w:t>
      </w:r>
      <w:r w:rsidR="000F713F" w:rsidRPr="000F713F">
        <w:rPr>
          <w:b w:val="0"/>
          <w:color w:val="auto"/>
          <w:sz w:val="24"/>
          <w:szCs w:val="24"/>
        </w:rPr>
        <w:t>Мюдовского</w:t>
      </w:r>
      <w:r w:rsidRPr="000F713F">
        <w:rPr>
          <w:b w:val="0"/>
          <w:color w:val="auto"/>
          <w:sz w:val="24"/>
          <w:szCs w:val="24"/>
        </w:rPr>
        <w:t xml:space="preserve"> сельского поселения Аксубаевского муниципального района (далее – Исполком).</w:t>
      </w:r>
    </w:p>
    <w:p w:rsidR="00F615CE" w:rsidRPr="000F713F" w:rsidRDefault="00F615CE" w:rsidP="00F615CE">
      <w:pPr>
        <w:widowControl/>
        <w:tabs>
          <w:tab w:val="left" w:pos="709"/>
        </w:tabs>
        <w:ind w:firstLine="540"/>
        <w:jc w:val="both"/>
        <w:rPr>
          <w:b w:val="0"/>
          <w:bCs w:val="0"/>
          <w:color w:val="auto"/>
          <w:sz w:val="24"/>
          <w:szCs w:val="24"/>
        </w:rPr>
      </w:pPr>
      <w:r w:rsidRPr="000F713F">
        <w:rPr>
          <w:b w:val="0"/>
          <w:color w:val="auto"/>
          <w:sz w:val="24"/>
          <w:szCs w:val="24"/>
        </w:rPr>
        <w:t xml:space="preserve">1.3.1. Место нахождение Исполкома: </w:t>
      </w:r>
      <w:r w:rsidR="000F713F" w:rsidRPr="000F713F">
        <w:rPr>
          <w:b w:val="0"/>
          <w:color w:val="auto"/>
          <w:sz w:val="24"/>
          <w:szCs w:val="24"/>
        </w:rPr>
        <w:t xml:space="preserve"> п. Мюд, ул. Центральная, б. 27</w:t>
      </w:r>
    </w:p>
    <w:p w:rsidR="00F615CE" w:rsidRPr="000F713F" w:rsidRDefault="00F615CE" w:rsidP="00F615CE">
      <w:pPr>
        <w:widowControl/>
        <w:tabs>
          <w:tab w:val="left" w:pos="709"/>
        </w:tabs>
        <w:ind w:firstLine="540"/>
        <w:jc w:val="both"/>
        <w:rPr>
          <w:b w:val="0"/>
          <w:bCs w:val="0"/>
          <w:color w:val="auto"/>
          <w:sz w:val="24"/>
          <w:szCs w:val="24"/>
        </w:rPr>
      </w:pPr>
      <w:r w:rsidRPr="000F713F">
        <w:rPr>
          <w:b w:val="0"/>
          <w:bCs w:val="0"/>
          <w:color w:val="auto"/>
          <w:sz w:val="24"/>
          <w:szCs w:val="24"/>
        </w:rPr>
        <w:t xml:space="preserve">График работы: </w:t>
      </w:r>
    </w:p>
    <w:p w:rsidR="00F615CE" w:rsidRPr="000F713F" w:rsidRDefault="00F615CE" w:rsidP="00F615CE">
      <w:pPr>
        <w:widowControl/>
        <w:tabs>
          <w:tab w:val="left" w:pos="709"/>
        </w:tabs>
        <w:ind w:firstLine="540"/>
        <w:jc w:val="both"/>
        <w:rPr>
          <w:b w:val="0"/>
          <w:bCs w:val="0"/>
          <w:color w:val="auto"/>
          <w:sz w:val="24"/>
          <w:szCs w:val="24"/>
        </w:rPr>
      </w:pPr>
      <w:r w:rsidRPr="000F713F">
        <w:rPr>
          <w:b w:val="0"/>
          <w:bCs w:val="0"/>
          <w:color w:val="auto"/>
          <w:sz w:val="24"/>
          <w:szCs w:val="24"/>
        </w:rPr>
        <w:t xml:space="preserve">понедельник – пятница: с 8.00 до 16.00 </w:t>
      </w:r>
    </w:p>
    <w:p w:rsidR="00F615CE" w:rsidRPr="000F713F" w:rsidRDefault="00F615CE" w:rsidP="00F615CE">
      <w:pPr>
        <w:widowControl/>
        <w:tabs>
          <w:tab w:val="left" w:pos="709"/>
        </w:tabs>
        <w:ind w:firstLine="540"/>
        <w:jc w:val="both"/>
        <w:rPr>
          <w:b w:val="0"/>
          <w:bCs w:val="0"/>
          <w:color w:val="auto"/>
          <w:sz w:val="24"/>
          <w:szCs w:val="24"/>
        </w:rPr>
      </w:pPr>
      <w:r w:rsidRPr="000F713F">
        <w:rPr>
          <w:b w:val="0"/>
          <w:bCs w:val="0"/>
          <w:color w:val="auto"/>
          <w:sz w:val="24"/>
          <w:szCs w:val="24"/>
        </w:rPr>
        <w:t>суббота, воскресенье – выходные дни.</w:t>
      </w:r>
    </w:p>
    <w:p w:rsidR="00F615CE" w:rsidRPr="000F713F" w:rsidRDefault="00F615CE" w:rsidP="00F615CE">
      <w:pPr>
        <w:widowControl/>
        <w:tabs>
          <w:tab w:val="left" w:pos="709"/>
        </w:tabs>
        <w:ind w:firstLine="540"/>
        <w:jc w:val="both"/>
        <w:rPr>
          <w:b w:val="0"/>
          <w:bCs w:val="0"/>
          <w:color w:val="auto"/>
          <w:sz w:val="24"/>
          <w:szCs w:val="24"/>
        </w:rPr>
      </w:pPr>
      <w:r w:rsidRPr="000F713F">
        <w:rPr>
          <w:b w:val="0"/>
          <w:bCs w:val="0"/>
          <w:color w:val="auto"/>
          <w:sz w:val="24"/>
          <w:szCs w:val="24"/>
        </w:rPr>
        <w:t>Время перерыва для отдыха и питания устанавливается правилами внутреннего трудового распорядка.</w:t>
      </w:r>
    </w:p>
    <w:p w:rsidR="00F615CE" w:rsidRPr="000F713F" w:rsidRDefault="00F615CE" w:rsidP="00F615CE">
      <w:pPr>
        <w:widowControl/>
        <w:tabs>
          <w:tab w:val="left" w:pos="709"/>
        </w:tabs>
        <w:ind w:firstLine="540"/>
        <w:jc w:val="both"/>
        <w:rPr>
          <w:b w:val="0"/>
          <w:bCs w:val="0"/>
          <w:color w:val="auto"/>
          <w:sz w:val="24"/>
          <w:szCs w:val="24"/>
        </w:rPr>
      </w:pPr>
      <w:r w:rsidRPr="000F713F">
        <w:rPr>
          <w:b w:val="0"/>
          <w:bCs w:val="0"/>
          <w:color w:val="auto"/>
          <w:sz w:val="24"/>
          <w:szCs w:val="24"/>
        </w:rPr>
        <w:t>Справочный телефон (884344) 4-</w:t>
      </w:r>
      <w:r w:rsidR="000F713F" w:rsidRPr="000F713F">
        <w:rPr>
          <w:b w:val="0"/>
          <w:bCs w:val="0"/>
          <w:color w:val="auto"/>
          <w:sz w:val="24"/>
          <w:szCs w:val="24"/>
        </w:rPr>
        <w:t>04-33</w:t>
      </w:r>
      <w:r w:rsidRPr="000F713F">
        <w:rPr>
          <w:b w:val="0"/>
          <w:bCs w:val="0"/>
          <w:color w:val="auto"/>
          <w:sz w:val="24"/>
          <w:szCs w:val="24"/>
        </w:rPr>
        <w:t xml:space="preserve"> </w:t>
      </w:r>
    </w:p>
    <w:p w:rsidR="00F615CE" w:rsidRPr="000F713F" w:rsidRDefault="00F615CE" w:rsidP="00F615CE">
      <w:pPr>
        <w:widowControl/>
        <w:tabs>
          <w:tab w:val="left" w:pos="709"/>
        </w:tabs>
        <w:ind w:firstLine="540"/>
        <w:jc w:val="both"/>
        <w:rPr>
          <w:b w:val="0"/>
          <w:color w:val="auto"/>
          <w:sz w:val="24"/>
          <w:szCs w:val="24"/>
        </w:rPr>
      </w:pPr>
      <w:r w:rsidRPr="000F713F">
        <w:rPr>
          <w:b w:val="0"/>
          <w:color w:val="auto"/>
          <w:sz w:val="24"/>
          <w:szCs w:val="24"/>
        </w:rPr>
        <w:t>Проход по документам, удостоверяющим личность.</w:t>
      </w:r>
    </w:p>
    <w:p w:rsidR="00F615CE" w:rsidRPr="000F713F" w:rsidRDefault="00F615CE" w:rsidP="00F615CE">
      <w:pPr>
        <w:widowControl/>
        <w:tabs>
          <w:tab w:val="left" w:pos="709"/>
        </w:tabs>
        <w:ind w:firstLine="540"/>
        <w:jc w:val="both"/>
        <w:rPr>
          <w:b w:val="0"/>
          <w:color w:val="auto"/>
          <w:sz w:val="24"/>
          <w:szCs w:val="24"/>
          <w:u w:val="single"/>
          <w:lang w:eastAsia="en-US"/>
        </w:rPr>
      </w:pPr>
      <w:r w:rsidRPr="000F713F">
        <w:rPr>
          <w:b w:val="0"/>
          <w:color w:val="auto"/>
          <w:sz w:val="24"/>
          <w:szCs w:val="24"/>
        </w:rPr>
        <w:t>1.3.2. Адрес официального сайта муниципального района в информационно-телекоммуникационной сети «Интернет» (далее – сеть «Интернет»): (</w:t>
      </w:r>
      <w:hyperlink r:id="rId7" w:history="1">
        <w:r w:rsidRPr="000F713F">
          <w:rPr>
            <w:rStyle w:val="a3"/>
            <w:b w:val="0"/>
            <w:color w:val="0000FF"/>
            <w:sz w:val="24"/>
            <w:szCs w:val="24"/>
            <w:lang w:val="en-US"/>
          </w:rPr>
          <w:t>http</w:t>
        </w:r>
        <w:r w:rsidRPr="000F713F">
          <w:rPr>
            <w:rStyle w:val="a3"/>
            <w:b w:val="0"/>
            <w:color w:val="0000FF"/>
            <w:sz w:val="24"/>
            <w:szCs w:val="24"/>
          </w:rPr>
          <w:t>://а</w:t>
        </w:r>
        <w:r w:rsidRPr="000F713F">
          <w:rPr>
            <w:rStyle w:val="a3"/>
            <w:b w:val="0"/>
            <w:color w:val="0000FF"/>
            <w:sz w:val="24"/>
            <w:szCs w:val="24"/>
            <w:lang w:val="en-US"/>
          </w:rPr>
          <w:t>ksubayevo</w:t>
        </w:r>
        <w:r w:rsidRPr="000F713F">
          <w:rPr>
            <w:rStyle w:val="a3"/>
            <w:b w:val="0"/>
            <w:color w:val="0000FF"/>
            <w:sz w:val="24"/>
            <w:szCs w:val="24"/>
          </w:rPr>
          <w:t>.</w:t>
        </w:r>
        <w:r w:rsidRPr="000F713F">
          <w:rPr>
            <w:rStyle w:val="a3"/>
            <w:b w:val="0"/>
            <w:color w:val="0000FF"/>
            <w:sz w:val="24"/>
            <w:szCs w:val="24"/>
            <w:lang w:val="en-US"/>
          </w:rPr>
          <w:t>tatarstan</w:t>
        </w:r>
        <w:r w:rsidRPr="000F713F">
          <w:rPr>
            <w:rStyle w:val="a3"/>
            <w:b w:val="0"/>
            <w:color w:val="0000FF"/>
            <w:sz w:val="24"/>
            <w:szCs w:val="24"/>
          </w:rPr>
          <w:t>.</w:t>
        </w:r>
        <w:r w:rsidRPr="000F713F">
          <w:rPr>
            <w:rStyle w:val="a3"/>
            <w:b w:val="0"/>
            <w:color w:val="0000FF"/>
            <w:sz w:val="24"/>
            <w:szCs w:val="24"/>
            <w:lang w:val="en-US"/>
          </w:rPr>
          <w:t>ru</w:t>
        </w:r>
      </w:hyperlink>
      <w:r w:rsidRPr="000F713F">
        <w:rPr>
          <w:b w:val="0"/>
          <w:color w:val="auto"/>
          <w:sz w:val="24"/>
          <w:szCs w:val="24"/>
          <w:lang w:eastAsia="en-US"/>
        </w:rPr>
        <w:t>).</w:t>
      </w:r>
    </w:p>
    <w:p w:rsidR="00F615CE" w:rsidRPr="000F713F" w:rsidRDefault="00F615CE" w:rsidP="00F615CE">
      <w:pPr>
        <w:widowControl/>
        <w:tabs>
          <w:tab w:val="left" w:pos="709"/>
        </w:tabs>
        <w:ind w:firstLine="540"/>
        <w:jc w:val="both"/>
        <w:rPr>
          <w:b w:val="0"/>
          <w:color w:val="auto"/>
          <w:sz w:val="24"/>
          <w:szCs w:val="24"/>
        </w:rPr>
      </w:pPr>
      <w:r w:rsidRPr="000F713F">
        <w:rPr>
          <w:b w:val="0"/>
          <w:color w:val="auto"/>
          <w:sz w:val="24"/>
          <w:szCs w:val="24"/>
        </w:rPr>
        <w:t xml:space="preserve">1.3.3. Информация о государственной услуге может быть получена: </w:t>
      </w:r>
    </w:p>
    <w:p w:rsidR="00F615CE" w:rsidRPr="000F713F" w:rsidRDefault="00F615CE" w:rsidP="00F615CE">
      <w:pPr>
        <w:widowControl/>
        <w:tabs>
          <w:tab w:val="left" w:pos="709"/>
        </w:tabs>
        <w:ind w:firstLine="540"/>
        <w:jc w:val="both"/>
        <w:rPr>
          <w:b w:val="0"/>
          <w:color w:val="auto"/>
          <w:sz w:val="24"/>
          <w:szCs w:val="24"/>
        </w:rPr>
      </w:pPr>
      <w:r w:rsidRPr="000F713F">
        <w:rPr>
          <w:b w:val="0"/>
          <w:color w:val="auto"/>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0F713F">
        <w:rPr>
          <w:b w:val="0"/>
          <w:color w:val="auto"/>
          <w:sz w:val="24"/>
          <w:szCs w:val="24"/>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F615CE" w:rsidRPr="000F713F" w:rsidRDefault="00F615CE" w:rsidP="00F615CE">
      <w:pPr>
        <w:widowControl/>
        <w:tabs>
          <w:tab w:val="left" w:pos="709"/>
        </w:tabs>
        <w:ind w:firstLine="540"/>
        <w:jc w:val="both"/>
        <w:rPr>
          <w:b w:val="0"/>
          <w:color w:val="auto"/>
          <w:sz w:val="24"/>
          <w:szCs w:val="24"/>
        </w:rPr>
      </w:pPr>
      <w:r w:rsidRPr="000F713F">
        <w:rPr>
          <w:b w:val="0"/>
          <w:color w:val="auto"/>
          <w:sz w:val="24"/>
          <w:szCs w:val="24"/>
        </w:rPr>
        <w:t>2) посредством сети «Интернет» на официальном сайте муниципального района (</w:t>
      </w:r>
      <w:hyperlink r:id="rId8" w:history="1">
        <w:r w:rsidRPr="000F713F">
          <w:rPr>
            <w:rStyle w:val="a3"/>
            <w:b w:val="0"/>
            <w:color w:val="0000FF"/>
            <w:sz w:val="24"/>
            <w:szCs w:val="24"/>
            <w:lang w:val="en-US"/>
          </w:rPr>
          <w:t>http</w:t>
        </w:r>
        <w:r w:rsidRPr="000F713F">
          <w:rPr>
            <w:rStyle w:val="a3"/>
            <w:b w:val="0"/>
            <w:color w:val="0000FF"/>
            <w:sz w:val="24"/>
            <w:szCs w:val="24"/>
          </w:rPr>
          <w:t>://а</w:t>
        </w:r>
        <w:r w:rsidRPr="000F713F">
          <w:rPr>
            <w:rStyle w:val="a3"/>
            <w:b w:val="0"/>
            <w:color w:val="0000FF"/>
            <w:sz w:val="24"/>
            <w:szCs w:val="24"/>
            <w:lang w:val="en-US"/>
          </w:rPr>
          <w:t>ksubayevo</w:t>
        </w:r>
        <w:r w:rsidRPr="000F713F">
          <w:rPr>
            <w:rStyle w:val="a3"/>
            <w:b w:val="0"/>
            <w:color w:val="0000FF"/>
            <w:sz w:val="24"/>
            <w:szCs w:val="24"/>
          </w:rPr>
          <w:t>.</w:t>
        </w:r>
        <w:r w:rsidRPr="000F713F">
          <w:rPr>
            <w:rStyle w:val="a3"/>
            <w:b w:val="0"/>
            <w:color w:val="0000FF"/>
            <w:sz w:val="24"/>
            <w:szCs w:val="24"/>
            <w:lang w:val="en-US"/>
          </w:rPr>
          <w:t>tatarstan</w:t>
        </w:r>
        <w:r w:rsidRPr="000F713F">
          <w:rPr>
            <w:rStyle w:val="a3"/>
            <w:b w:val="0"/>
            <w:color w:val="0000FF"/>
            <w:sz w:val="24"/>
            <w:szCs w:val="24"/>
          </w:rPr>
          <w:t>.</w:t>
        </w:r>
        <w:r w:rsidRPr="000F713F">
          <w:rPr>
            <w:rStyle w:val="a3"/>
            <w:b w:val="0"/>
            <w:color w:val="0000FF"/>
            <w:sz w:val="24"/>
            <w:szCs w:val="24"/>
            <w:lang w:val="en-US"/>
          </w:rPr>
          <w:t>ru</w:t>
        </w:r>
      </w:hyperlink>
      <w:r w:rsidRPr="000F713F">
        <w:rPr>
          <w:b w:val="0"/>
          <w:color w:val="auto"/>
          <w:sz w:val="24"/>
          <w:szCs w:val="24"/>
        </w:rPr>
        <w:t>.);</w:t>
      </w:r>
    </w:p>
    <w:p w:rsidR="00F615CE" w:rsidRPr="000F713F" w:rsidRDefault="00F615CE" w:rsidP="00F615CE">
      <w:pPr>
        <w:widowControl/>
        <w:tabs>
          <w:tab w:val="left" w:pos="709"/>
        </w:tabs>
        <w:ind w:firstLine="540"/>
        <w:jc w:val="both"/>
        <w:rPr>
          <w:b w:val="0"/>
          <w:color w:val="auto"/>
          <w:sz w:val="24"/>
          <w:szCs w:val="24"/>
        </w:rPr>
      </w:pPr>
      <w:r w:rsidRPr="000F713F">
        <w:rPr>
          <w:b w:val="0"/>
          <w:color w:val="auto"/>
          <w:sz w:val="24"/>
          <w:szCs w:val="24"/>
        </w:rPr>
        <w:t>3) на Портале государственных и муниципальных услуг Республики Татарстан (</w:t>
      </w:r>
      <w:r w:rsidRPr="000F713F">
        <w:rPr>
          <w:b w:val="0"/>
          <w:color w:val="auto"/>
          <w:sz w:val="24"/>
          <w:szCs w:val="24"/>
          <w:lang w:val="en-US"/>
        </w:rPr>
        <w:t>http</w:t>
      </w:r>
      <w:r w:rsidRPr="000F713F">
        <w:rPr>
          <w:b w:val="0"/>
          <w:color w:val="auto"/>
          <w:sz w:val="24"/>
          <w:szCs w:val="24"/>
        </w:rPr>
        <w:t>://u</w:t>
      </w:r>
      <w:r w:rsidRPr="000F713F">
        <w:rPr>
          <w:b w:val="0"/>
          <w:color w:val="auto"/>
          <w:sz w:val="24"/>
          <w:szCs w:val="24"/>
          <w:lang w:val="en-US"/>
        </w:rPr>
        <w:t>slugi</w:t>
      </w:r>
      <w:r w:rsidRPr="000F713F">
        <w:rPr>
          <w:b w:val="0"/>
          <w:color w:val="auto"/>
          <w:sz w:val="24"/>
          <w:szCs w:val="24"/>
        </w:rPr>
        <w:t xml:space="preserve">. </w:t>
      </w:r>
      <w:hyperlink r:id="rId9" w:history="1">
        <w:r w:rsidRPr="000F713F">
          <w:rPr>
            <w:rStyle w:val="a3"/>
            <w:b w:val="0"/>
            <w:sz w:val="24"/>
            <w:szCs w:val="24"/>
            <w:lang w:val="en-US"/>
          </w:rPr>
          <w:t>tatar</w:t>
        </w:r>
        <w:r w:rsidRPr="000F713F">
          <w:rPr>
            <w:rStyle w:val="a3"/>
            <w:b w:val="0"/>
            <w:sz w:val="24"/>
            <w:szCs w:val="24"/>
          </w:rPr>
          <w:t>.</w:t>
        </w:r>
        <w:r w:rsidRPr="000F713F">
          <w:rPr>
            <w:rStyle w:val="a3"/>
            <w:b w:val="0"/>
            <w:sz w:val="24"/>
            <w:szCs w:val="24"/>
            <w:lang w:val="en-US"/>
          </w:rPr>
          <w:t>ru</w:t>
        </w:r>
      </w:hyperlink>
      <w:r w:rsidRPr="000F713F">
        <w:rPr>
          <w:b w:val="0"/>
          <w:color w:val="auto"/>
          <w:sz w:val="24"/>
          <w:szCs w:val="24"/>
        </w:rPr>
        <w:t xml:space="preserve">/); </w:t>
      </w:r>
    </w:p>
    <w:p w:rsidR="00F615CE" w:rsidRPr="000F713F" w:rsidRDefault="00F615CE" w:rsidP="00F615CE">
      <w:pPr>
        <w:widowControl/>
        <w:tabs>
          <w:tab w:val="left" w:pos="709"/>
        </w:tabs>
        <w:ind w:firstLine="540"/>
        <w:jc w:val="both"/>
        <w:rPr>
          <w:b w:val="0"/>
          <w:color w:val="auto"/>
          <w:sz w:val="24"/>
          <w:szCs w:val="24"/>
        </w:rPr>
      </w:pPr>
      <w:r w:rsidRPr="000F713F">
        <w:rPr>
          <w:b w:val="0"/>
          <w:color w:val="auto"/>
          <w:sz w:val="24"/>
          <w:szCs w:val="24"/>
        </w:rPr>
        <w:t>4) на Едином портале государственных и муниципальных услуг (функций) (</w:t>
      </w:r>
      <w:r w:rsidRPr="000F713F">
        <w:rPr>
          <w:b w:val="0"/>
          <w:color w:val="auto"/>
          <w:sz w:val="24"/>
          <w:szCs w:val="24"/>
          <w:lang w:val="en-US"/>
        </w:rPr>
        <w:t>http</w:t>
      </w:r>
      <w:r w:rsidRPr="000F713F">
        <w:rPr>
          <w:b w:val="0"/>
          <w:color w:val="auto"/>
          <w:sz w:val="24"/>
          <w:szCs w:val="24"/>
        </w:rPr>
        <w:t xml:space="preserve">:// </w:t>
      </w:r>
      <w:hyperlink r:id="rId10" w:history="1">
        <w:r w:rsidRPr="000F713F">
          <w:rPr>
            <w:rStyle w:val="a3"/>
            <w:b w:val="0"/>
            <w:sz w:val="24"/>
            <w:szCs w:val="24"/>
            <w:lang w:val="en-US"/>
          </w:rPr>
          <w:t>www</w:t>
        </w:r>
        <w:r w:rsidRPr="000F713F">
          <w:rPr>
            <w:rStyle w:val="a3"/>
            <w:b w:val="0"/>
            <w:sz w:val="24"/>
            <w:szCs w:val="24"/>
          </w:rPr>
          <w:t>.</w:t>
        </w:r>
        <w:r w:rsidRPr="000F713F">
          <w:rPr>
            <w:rStyle w:val="a3"/>
            <w:b w:val="0"/>
            <w:sz w:val="24"/>
            <w:szCs w:val="24"/>
            <w:lang w:val="en-US"/>
          </w:rPr>
          <w:t>gosuslugi</w:t>
        </w:r>
        <w:r w:rsidRPr="000F713F">
          <w:rPr>
            <w:rStyle w:val="a3"/>
            <w:b w:val="0"/>
            <w:sz w:val="24"/>
            <w:szCs w:val="24"/>
          </w:rPr>
          <w:t>.</w:t>
        </w:r>
        <w:r w:rsidRPr="000F713F">
          <w:rPr>
            <w:rStyle w:val="a3"/>
            <w:b w:val="0"/>
            <w:sz w:val="24"/>
            <w:szCs w:val="24"/>
            <w:lang w:val="en-US"/>
          </w:rPr>
          <w:t>ru</w:t>
        </w:r>
        <w:r w:rsidRPr="000F713F">
          <w:rPr>
            <w:rStyle w:val="a3"/>
            <w:b w:val="0"/>
            <w:sz w:val="24"/>
            <w:szCs w:val="24"/>
          </w:rPr>
          <w:t>/</w:t>
        </w:r>
      </w:hyperlink>
      <w:r w:rsidRPr="000F713F">
        <w:rPr>
          <w:b w:val="0"/>
          <w:color w:val="auto"/>
          <w:sz w:val="24"/>
          <w:szCs w:val="24"/>
        </w:rPr>
        <w:t>);</w:t>
      </w:r>
    </w:p>
    <w:p w:rsidR="00F615CE" w:rsidRPr="000F713F" w:rsidRDefault="00F615CE" w:rsidP="00F615CE">
      <w:pPr>
        <w:widowControl/>
        <w:tabs>
          <w:tab w:val="left" w:pos="709"/>
          <w:tab w:val="left" w:pos="4290"/>
          <w:tab w:val="left" w:pos="8595"/>
        </w:tabs>
        <w:ind w:firstLine="540"/>
        <w:jc w:val="both"/>
        <w:rPr>
          <w:b w:val="0"/>
          <w:color w:val="auto"/>
          <w:sz w:val="24"/>
          <w:szCs w:val="24"/>
        </w:rPr>
      </w:pPr>
      <w:r w:rsidRPr="000F713F">
        <w:rPr>
          <w:b w:val="0"/>
          <w:color w:val="auto"/>
          <w:sz w:val="24"/>
          <w:szCs w:val="24"/>
        </w:rPr>
        <w:t>5) в Исполкоме:</w:t>
      </w:r>
      <w:r w:rsidRPr="000F713F">
        <w:rPr>
          <w:b w:val="0"/>
          <w:color w:val="auto"/>
          <w:sz w:val="24"/>
          <w:szCs w:val="24"/>
        </w:rPr>
        <w:tab/>
      </w:r>
      <w:r w:rsidRPr="000F713F">
        <w:rPr>
          <w:b w:val="0"/>
          <w:color w:val="auto"/>
          <w:sz w:val="24"/>
          <w:szCs w:val="24"/>
        </w:rPr>
        <w:tab/>
      </w:r>
    </w:p>
    <w:p w:rsidR="00F615CE" w:rsidRPr="000F713F" w:rsidRDefault="00F615CE" w:rsidP="00F615CE">
      <w:pPr>
        <w:widowControl/>
        <w:tabs>
          <w:tab w:val="left" w:pos="709"/>
        </w:tabs>
        <w:ind w:firstLine="540"/>
        <w:jc w:val="both"/>
        <w:rPr>
          <w:b w:val="0"/>
          <w:color w:val="auto"/>
          <w:sz w:val="24"/>
          <w:szCs w:val="24"/>
        </w:rPr>
      </w:pPr>
      <w:r w:rsidRPr="000F713F">
        <w:rPr>
          <w:b w:val="0"/>
          <w:color w:val="auto"/>
          <w:sz w:val="24"/>
          <w:szCs w:val="24"/>
        </w:rPr>
        <w:t xml:space="preserve">при устном обращении - лично или по телефону; </w:t>
      </w:r>
    </w:p>
    <w:p w:rsidR="00F615CE" w:rsidRPr="000F713F" w:rsidRDefault="00F615CE" w:rsidP="00F615CE">
      <w:pPr>
        <w:widowControl/>
        <w:autoSpaceDE w:val="0"/>
        <w:autoSpaceDN w:val="0"/>
        <w:adjustRightInd w:val="0"/>
        <w:ind w:firstLine="540"/>
        <w:jc w:val="both"/>
        <w:outlineLvl w:val="0"/>
        <w:rPr>
          <w:b w:val="0"/>
          <w:bCs w:val="0"/>
          <w:color w:val="auto"/>
          <w:sz w:val="24"/>
          <w:szCs w:val="24"/>
        </w:rPr>
      </w:pPr>
      <w:r w:rsidRPr="000F713F">
        <w:rPr>
          <w:b w:val="0"/>
          <w:bCs w:val="0"/>
          <w:color w:val="auto"/>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615CE" w:rsidRPr="000F713F" w:rsidRDefault="00F615CE" w:rsidP="00F615CE">
      <w:pPr>
        <w:widowControl/>
        <w:ind w:firstLine="540"/>
        <w:jc w:val="both"/>
        <w:rPr>
          <w:b w:val="0"/>
          <w:color w:val="auto"/>
          <w:sz w:val="24"/>
          <w:szCs w:val="24"/>
          <w:lang w:eastAsia="zh-CN"/>
        </w:rPr>
      </w:pPr>
      <w:r w:rsidRPr="000F713F">
        <w:rPr>
          <w:b w:val="0"/>
          <w:bCs w:val="0"/>
          <w:color w:val="auto"/>
          <w:sz w:val="24"/>
          <w:szCs w:val="24"/>
        </w:rPr>
        <w:t>1.3.4. Информация по вопросам предоставления муниципальной услуги размещается специалистом Исполкома на официальном сайте Высокогорского муниципального района и на информационных стендах в помещениях Исполкома для работы с заявителями.</w:t>
      </w:r>
    </w:p>
    <w:p w:rsidR="00F615CE" w:rsidRPr="000F713F" w:rsidRDefault="00F615CE" w:rsidP="00F615CE">
      <w:pPr>
        <w:widowControl/>
        <w:autoSpaceDE w:val="0"/>
        <w:autoSpaceDN w:val="0"/>
        <w:adjustRightInd w:val="0"/>
        <w:ind w:firstLine="540"/>
        <w:jc w:val="both"/>
        <w:rPr>
          <w:rFonts w:cs="Arial"/>
          <w:b w:val="0"/>
          <w:color w:val="auto"/>
          <w:sz w:val="24"/>
          <w:szCs w:val="24"/>
        </w:rPr>
      </w:pPr>
      <w:r w:rsidRPr="000F713F">
        <w:rPr>
          <w:rFonts w:cs="Arial"/>
          <w:b w:val="0"/>
          <w:color w:val="auto"/>
          <w:sz w:val="24"/>
          <w:szCs w:val="24"/>
        </w:rPr>
        <w:t>1.4. Предоставление муниципальной услуги осуществляется в соответствии с:</w:t>
      </w:r>
    </w:p>
    <w:p w:rsidR="00F615CE" w:rsidRPr="000F713F" w:rsidRDefault="00F615CE" w:rsidP="00F615CE">
      <w:pPr>
        <w:widowControl/>
        <w:autoSpaceDE w:val="0"/>
        <w:autoSpaceDN w:val="0"/>
        <w:adjustRightInd w:val="0"/>
        <w:ind w:firstLine="540"/>
        <w:jc w:val="both"/>
        <w:rPr>
          <w:rFonts w:cs="Arial"/>
          <w:b w:val="0"/>
          <w:color w:val="auto"/>
          <w:sz w:val="24"/>
          <w:szCs w:val="24"/>
        </w:rPr>
      </w:pPr>
      <w:r w:rsidRPr="000F713F">
        <w:rPr>
          <w:rFonts w:cs="Arial"/>
          <w:b w:val="0"/>
          <w:color w:val="auto"/>
          <w:sz w:val="24"/>
          <w:szCs w:val="24"/>
        </w:rPr>
        <w:t>Гражданским кодексом Российской Федерации (часть первая) от 30.11.1994 №51-ФЗ (далее - ГрК РФ) (Собрание законодательства РФ, 05.12.1994, №32, ст.3301);</w:t>
      </w:r>
    </w:p>
    <w:p w:rsidR="00F615CE" w:rsidRPr="000F713F" w:rsidRDefault="00F615CE" w:rsidP="00F615CE">
      <w:pPr>
        <w:widowControl/>
        <w:autoSpaceDE w:val="0"/>
        <w:autoSpaceDN w:val="0"/>
        <w:adjustRightInd w:val="0"/>
        <w:ind w:firstLine="540"/>
        <w:jc w:val="both"/>
        <w:rPr>
          <w:rFonts w:cs="Arial"/>
          <w:b w:val="0"/>
          <w:color w:val="auto"/>
          <w:sz w:val="24"/>
          <w:szCs w:val="24"/>
        </w:rPr>
      </w:pPr>
      <w:r w:rsidRPr="000F713F">
        <w:rPr>
          <w:rFonts w:cs="Arial"/>
          <w:b w:val="0"/>
          <w:color w:val="auto"/>
          <w:sz w:val="24"/>
          <w:szCs w:val="24"/>
        </w:rPr>
        <w:t>Налоговым кодексом Российской Федерации (часть вторая) от 05.08.2000 №117-ФЗ (далее – НК РФ) (Собрание законодательства РФ, 07.08.2000, №32, ст.3340);</w:t>
      </w:r>
    </w:p>
    <w:p w:rsidR="00F615CE" w:rsidRPr="000F713F" w:rsidRDefault="00F615CE" w:rsidP="00F615CE">
      <w:pPr>
        <w:widowControl/>
        <w:autoSpaceDE w:val="0"/>
        <w:autoSpaceDN w:val="0"/>
        <w:adjustRightInd w:val="0"/>
        <w:ind w:firstLine="540"/>
        <w:jc w:val="both"/>
        <w:rPr>
          <w:rFonts w:cs="Arial"/>
          <w:b w:val="0"/>
          <w:color w:val="auto"/>
          <w:sz w:val="24"/>
          <w:szCs w:val="24"/>
        </w:rPr>
      </w:pPr>
      <w:r w:rsidRPr="000F713F">
        <w:rPr>
          <w:rFonts w:cs="Arial"/>
          <w:b w:val="0"/>
          <w:color w:val="auto"/>
          <w:sz w:val="24"/>
          <w:szCs w:val="24"/>
        </w:rPr>
        <w:t>Основами законодательства Российской Федерации о нотариате от 11.02.1993 № 4462-1 (далее – Основы) (Ведомости СНД и ВС РФ, 11.03.1993 №10, ст.357);</w:t>
      </w:r>
    </w:p>
    <w:p w:rsidR="00F615CE" w:rsidRPr="000F713F" w:rsidRDefault="00F615CE" w:rsidP="00F615CE">
      <w:pPr>
        <w:widowControl/>
        <w:autoSpaceDE w:val="0"/>
        <w:autoSpaceDN w:val="0"/>
        <w:adjustRightInd w:val="0"/>
        <w:ind w:firstLine="540"/>
        <w:jc w:val="both"/>
        <w:rPr>
          <w:rFonts w:cs="Arial"/>
          <w:b w:val="0"/>
          <w:color w:val="auto"/>
          <w:sz w:val="24"/>
          <w:szCs w:val="24"/>
        </w:rPr>
      </w:pPr>
      <w:r w:rsidRPr="000F713F">
        <w:rPr>
          <w:rFonts w:cs="Arial"/>
          <w:b w:val="0"/>
          <w:color w:val="auto"/>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F615CE" w:rsidRPr="000F713F" w:rsidRDefault="00F615CE" w:rsidP="00F615CE">
      <w:pPr>
        <w:widowControl/>
        <w:autoSpaceDE w:val="0"/>
        <w:autoSpaceDN w:val="0"/>
        <w:adjustRightInd w:val="0"/>
        <w:ind w:firstLine="540"/>
        <w:jc w:val="both"/>
        <w:rPr>
          <w:rFonts w:cs="Arial"/>
          <w:b w:val="0"/>
          <w:color w:val="auto"/>
          <w:sz w:val="24"/>
          <w:szCs w:val="24"/>
        </w:rPr>
      </w:pPr>
      <w:r w:rsidRPr="000F713F">
        <w:rPr>
          <w:rFonts w:cs="Arial"/>
          <w:b w:val="0"/>
          <w:color w:val="auto"/>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F615CE" w:rsidRPr="000F713F" w:rsidRDefault="00F615CE" w:rsidP="00F615CE">
      <w:pPr>
        <w:widowControl/>
        <w:shd w:val="clear" w:color="auto" w:fill="FFFFFF"/>
        <w:autoSpaceDE w:val="0"/>
        <w:autoSpaceDN w:val="0"/>
        <w:adjustRightInd w:val="0"/>
        <w:ind w:firstLine="540"/>
        <w:jc w:val="both"/>
        <w:outlineLvl w:val="0"/>
        <w:rPr>
          <w:rFonts w:cs="Arial"/>
          <w:b w:val="0"/>
          <w:color w:val="auto"/>
          <w:sz w:val="24"/>
          <w:szCs w:val="24"/>
        </w:rPr>
      </w:pPr>
      <w:r w:rsidRPr="000F713F">
        <w:rPr>
          <w:rFonts w:cs="Arial"/>
          <w:b w:val="0"/>
          <w:color w:val="auto"/>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F615CE" w:rsidRPr="000F713F" w:rsidRDefault="00F615CE" w:rsidP="00F615CE">
      <w:pPr>
        <w:widowControl/>
        <w:shd w:val="clear" w:color="auto" w:fill="FFFFFF"/>
        <w:autoSpaceDE w:val="0"/>
        <w:autoSpaceDN w:val="0"/>
        <w:adjustRightInd w:val="0"/>
        <w:ind w:firstLine="540"/>
        <w:jc w:val="both"/>
        <w:outlineLvl w:val="0"/>
        <w:rPr>
          <w:rFonts w:cs="Arial"/>
          <w:b w:val="0"/>
          <w:color w:val="auto"/>
          <w:sz w:val="24"/>
          <w:szCs w:val="24"/>
        </w:rPr>
      </w:pPr>
      <w:r w:rsidRPr="000F713F">
        <w:rPr>
          <w:rFonts w:cs="Arial"/>
          <w:b w:val="0"/>
          <w:color w:val="auto"/>
          <w:sz w:val="24"/>
          <w:szCs w:val="24"/>
        </w:rPr>
        <w:lastRenderedPageBreak/>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№313) (Официальный интернет-портал правовой информации http://www.pravo.gov.ru, 30.12.2016);</w:t>
      </w:r>
    </w:p>
    <w:p w:rsidR="00F615CE" w:rsidRPr="000F713F" w:rsidRDefault="00F615CE" w:rsidP="00F615CE">
      <w:pPr>
        <w:widowControl/>
        <w:shd w:val="clear" w:color="auto" w:fill="FFFFFF"/>
        <w:autoSpaceDE w:val="0"/>
        <w:autoSpaceDN w:val="0"/>
        <w:adjustRightInd w:val="0"/>
        <w:ind w:firstLine="540"/>
        <w:jc w:val="both"/>
        <w:outlineLvl w:val="0"/>
        <w:rPr>
          <w:rFonts w:cs="Arial"/>
          <w:b w:val="0"/>
          <w:color w:val="auto"/>
          <w:sz w:val="24"/>
          <w:szCs w:val="24"/>
        </w:rPr>
      </w:pPr>
      <w:r w:rsidRPr="000F713F">
        <w:rPr>
          <w:rFonts w:cs="Arial"/>
          <w:b w:val="0"/>
          <w:color w:val="auto"/>
          <w:sz w:val="24"/>
          <w:szCs w:val="24"/>
        </w:rPr>
        <w:t xml:space="preserve">приказом Минюста России от 06.06.2017 №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F615CE" w:rsidRPr="000F713F" w:rsidRDefault="00F615CE" w:rsidP="00F615CE">
      <w:pPr>
        <w:widowControl/>
        <w:shd w:val="clear" w:color="auto" w:fill="FFFFFF"/>
        <w:autoSpaceDE w:val="0"/>
        <w:autoSpaceDN w:val="0"/>
        <w:adjustRightInd w:val="0"/>
        <w:ind w:firstLine="540"/>
        <w:jc w:val="both"/>
        <w:outlineLvl w:val="0"/>
        <w:rPr>
          <w:b w:val="0"/>
          <w:color w:val="auto"/>
          <w:sz w:val="24"/>
          <w:szCs w:val="24"/>
        </w:rPr>
      </w:pPr>
      <w:r w:rsidRPr="000F713F">
        <w:rPr>
          <w:rFonts w:cs="Arial"/>
          <w:b w:val="0"/>
          <w:color w:val="auto"/>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r w:rsidRPr="000F713F">
        <w:rPr>
          <w:b w:val="0"/>
          <w:color w:val="auto"/>
          <w:sz w:val="24"/>
          <w:szCs w:val="24"/>
        </w:rPr>
        <w:t>Законом Республики Татарстан от 28.07.2004 №45-ЗРТ «О местном самоуправлении в Республике Татарстан» (Республика Татарстан, №155-156, 03.08.2004);</w:t>
      </w:r>
    </w:p>
    <w:p w:rsidR="00F615CE" w:rsidRPr="000F713F" w:rsidRDefault="00F615CE" w:rsidP="00F615CE">
      <w:pPr>
        <w:widowControl/>
        <w:autoSpaceDE w:val="0"/>
        <w:autoSpaceDN w:val="0"/>
        <w:adjustRightInd w:val="0"/>
        <w:ind w:firstLine="709"/>
        <w:jc w:val="both"/>
        <w:rPr>
          <w:b w:val="0"/>
          <w:color w:val="auto"/>
          <w:sz w:val="24"/>
          <w:szCs w:val="24"/>
          <w:lang w:eastAsia="en-US"/>
        </w:rPr>
      </w:pPr>
      <w:r w:rsidRPr="000F713F">
        <w:rPr>
          <w:b w:val="0"/>
          <w:color w:val="auto"/>
          <w:sz w:val="24"/>
          <w:szCs w:val="24"/>
          <w:lang w:eastAsia="en-US"/>
        </w:rPr>
        <w:t>Уставом муниципального образования «</w:t>
      </w:r>
      <w:r w:rsidR="000F713F">
        <w:rPr>
          <w:b w:val="0"/>
          <w:color w:val="auto"/>
          <w:sz w:val="24"/>
          <w:szCs w:val="24"/>
          <w:lang w:eastAsia="en-US"/>
        </w:rPr>
        <w:t>Мюдовское</w:t>
      </w:r>
      <w:r w:rsidRPr="000F713F">
        <w:rPr>
          <w:b w:val="0"/>
          <w:color w:val="auto"/>
          <w:sz w:val="24"/>
          <w:szCs w:val="24"/>
          <w:lang w:eastAsia="en-US"/>
        </w:rPr>
        <w:t xml:space="preserve"> сельское поселение Аксубаевского муниципального района Республики Татарстан», принятого Решением Совета </w:t>
      </w:r>
      <w:r w:rsidR="000F713F">
        <w:rPr>
          <w:b w:val="0"/>
          <w:color w:val="auto"/>
          <w:sz w:val="24"/>
          <w:szCs w:val="24"/>
          <w:lang w:eastAsia="en-US"/>
        </w:rPr>
        <w:t>Мюдовского</w:t>
      </w:r>
      <w:r w:rsidRPr="000F713F">
        <w:rPr>
          <w:b w:val="0"/>
          <w:color w:val="auto"/>
          <w:sz w:val="24"/>
          <w:szCs w:val="24"/>
          <w:lang w:eastAsia="en-US"/>
        </w:rPr>
        <w:t xml:space="preserve"> сельского поселения Аксубаевского муниципального района от 31.08.2010г. № 10 (далее - Устав);</w:t>
      </w:r>
    </w:p>
    <w:p w:rsidR="000F713F" w:rsidRPr="000F713F" w:rsidRDefault="000F713F" w:rsidP="000F713F">
      <w:pPr>
        <w:autoSpaceDE w:val="0"/>
        <w:autoSpaceDN w:val="0"/>
        <w:adjustRightInd w:val="0"/>
        <w:ind w:firstLine="709"/>
        <w:jc w:val="both"/>
        <w:rPr>
          <w:b w:val="0"/>
          <w:sz w:val="24"/>
          <w:szCs w:val="24"/>
        </w:rPr>
      </w:pPr>
      <w:r w:rsidRPr="000F713F">
        <w:rPr>
          <w:b w:val="0"/>
          <w:sz w:val="24"/>
          <w:szCs w:val="24"/>
        </w:rPr>
        <w:t>Уставом муниципального образования «Мюдовское сельское поселение» Аксубаевского муниципального района Республики Татарстан, принятого Решением Совета Мюдовского сельского поселения Аксубаевского муниципального района от 31.08.2010 г №  12 (далее – Устав);</w:t>
      </w:r>
    </w:p>
    <w:p w:rsidR="000F713F" w:rsidRPr="000F713F" w:rsidRDefault="000F713F" w:rsidP="000F713F">
      <w:pPr>
        <w:autoSpaceDE w:val="0"/>
        <w:autoSpaceDN w:val="0"/>
        <w:adjustRightInd w:val="0"/>
        <w:ind w:firstLine="709"/>
        <w:jc w:val="both"/>
        <w:rPr>
          <w:b w:val="0"/>
          <w:sz w:val="24"/>
          <w:szCs w:val="24"/>
        </w:rPr>
      </w:pPr>
      <w:r w:rsidRPr="000F713F">
        <w:rPr>
          <w:b w:val="0"/>
          <w:sz w:val="24"/>
          <w:szCs w:val="24"/>
        </w:rPr>
        <w:t>Положением об исполнительном комитете Мюдовского сельского поселения Аксубаевского муниципального района, от 22.12.2011 № 13, утвержденным Решением Совета Мюдовского сельского поселения Аксубаевского муниципального района (далее – Положение об ИК);</w:t>
      </w:r>
    </w:p>
    <w:p w:rsidR="00F615CE" w:rsidRPr="000F713F" w:rsidRDefault="00F615CE" w:rsidP="00F615CE">
      <w:pPr>
        <w:widowControl/>
        <w:autoSpaceDE w:val="0"/>
        <w:autoSpaceDN w:val="0"/>
        <w:adjustRightInd w:val="0"/>
        <w:ind w:firstLine="709"/>
        <w:jc w:val="both"/>
        <w:outlineLvl w:val="1"/>
        <w:rPr>
          <w:b w:val="0"/>
          <w:color w:val="auto"/>
          <w:sz w:val="24"/>
          <w:szCs w:val="24"/>
          <w:lang w:eastAsia="en-US"/>
        </w:rPr>
      </w:pPr>
      <w:r w:rsidRPr="000F713F">
        <w:rPr>
          <w:b w:val="0"/>
          <w:color w:val="auto"/>
          <w:sz w:val="24"/>
          <w:szCs w:val="24"/>
          <w:lang w:eastAsia="en-US"/>
        </w:rPr>
        <w:t>1.5. В настоящем Регламенте используются следующие термины и определения:</w:t>
      </w:r>
    </w:p>
    <w:p w:rsidR="00F615CE" w:rsidRPr="000F713F" w:rsidRDefault="00F615CE" w:rsidP="00F615CE">
      <w:pPr>
        <w:widowControl/>
        <w:autoSpaceDE w:val="0"/>
        <w:autoSpaceDN w:val="0"/>
        <w:adjustRightInd w:val="0"/>
        <w:ind w:firstLine="539"/>
        <w:jc w:val="both"/>
        <w:rPr>
          <w:b w:val="0"/>
          <w:color w:val="auto"/>
          <w:sz w:val="24"/>
          <w:szCs w:val="24"/>
          <w:lang w:eastAsia="en-US"/>
        </w:rPr>
      </w:pPr>
      <w:r w:rsidRPr="000F713F">
        <w:rPr>
          <w:b w:val="0"/>
          <w:color w:val="auto"/>
          <w:sz w:val="24"/>
          <w:szCs w:val="24"/>
          <w:lang w:eastAsia="en-US"/>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F615CE" w:rsidRPr="000F713F" w:rsidRDefault="00F615CE" w:rsidP="00F615CE">
      <w:pPr>
        <w:widowControl/>
        <w:autoSpaceDE w:val="0"/>
        <w:autoSpaceDN w:val="0"/>
        <w:adjustRightInd w:val="0"/>
        <w:ind w:firstLine="539"/>
        <w:jc w:val="both"/>
        <w:rPr>
          <w:b w:val="0"/>
          <w:color w:val="auto"/>
          <w:sz w:val="24"/>
          <w:szCs w:val="24"/>
          <w:lang w:eastAsia="en-US"/>
        </w:rPr>
      </w:pPr>
      <w:r w:rsidRPr="000F713F">
        <w:rPr>
          <w:b w:val="0"/>
          <w:color w:val="auto"/>
          <w:sz w:val="24"/>
          <w:szCs w:val="24"/>
          <w:lang w:eastAsia="en-US"/>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F615CE" w:rsidRPr="000F713F" w:rsidRDefault="00F615CE" w:rsidP="00F615CE">
      <w:pPr>
        <w:widowControl/>
        <w:autoSpaceDE w:val="0"/>
        <w:autoSpaceDN w:val="0"/>
        <w:adjustRightInd w:val="0"/>
        <w:ind w:firstLine="539"/>
        <w:jc w:val="both"/>
        <w:rPr>
          <w:b w:val="0"/>
          <w:color w:val="auto"/>
          <w:sz w:val="24"/>
          <w:szCs w:val="24"/>
          <w:lang w:eastAsia="en-US"/>
        </w:rPr>
      </w:pPr>
      <w:r w:rsidRPr="000F713F">
        <w:rPr>
          <w:b w:val="0"/>
          <w:color w:val="auto"/>
          <w:sz w:val="24"/>
          <w:szCs w:val="24"/>
          <w:lang w:eastAsia="en-US"/>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F615CE" w:rsidRPr="000F713F" w:rsidRDefault="00F615CE" w:rsidP="00F615CE">
      <w:pPr>
        <w:widowControl/>
        <w:autoSpaceDE w:val="0"/>
        <w:autoSpaceDN w:val="0"/>
        <w:adjustRightInd w:val="0"/>
        <w:ind w:firstLine="539"/>
        <w:jc w:val="both"/>
        <w:rPr>
          <w:b w:val="0"/>
          <w:color w:val="auto"/>
          <w:sz w:val="24"/>
          <w:szCs w:val="24"/>
          <w:lang w:eastAsia="en-US"/>
        </w:rPr>
      </w:pPr>
      <w:r w:rsidRPr="000F713F">
        <w:rPr>
          <w:b w:val="0"/>
          <w:color w:val="auto"/>
          <w:sz w:val="24"/>
          <w:szCs w:val="24"/>
          <w:lang w:eastAsia="en-US"/>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F615CE" w:rsidRPr="000F713F" w:rsidRDefault="00F615CE" w:rsidP="00F615CE">
      <w:pPr>
        <w:widowControl/>
        <w:autoSpaceDE w:val="0"/>
        <w:autoSpaceDN w:val="0"/>
        <w:adjustRightInd w:val="0"/>
        <w:ind w:firstLine="539"/>
        <w:jc w:val="both"/>
        <w:rPr>
          <w:b w:val="0"/>
          <w:color w:val="auto"/>
          <w:sz w:val="24"/>
          <w:szCs w:val="24"/>
          <w:lang w:eastAsia="en-US"/>
        </w:rPr>
      </w:pPr>
      <w:r w:rsidRPr="000F713F">
        <w:rPr>
          <w:b w:val="0"/>
          <w:color w:val="auto"/>
          <w:sz w:val="24"/>
          <w:szCs w:val="24"/>
          <w:lang w:eastAsia="en-US"/>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615CE" w:rsidRPr="000F713F" w:rsidRDefault="00F615CE" w:rsidP="00F615CE">
      <w:pPr>
        <w:widowControl/>
        <w:autoSpaceDE w:val="0"/>
        <w:autoSpaceDN w:val="0"/>
        <w:adjustRightInd w:val="0"/>
        <w:ind w:firstLine="539"/>
        <w:jc w:val="both"/>
        <w:rPr>
          <w:b w:val="0"/>
          <w:color w:val="auto"/>
          <w:sz w:val="24"/>
          <w:szCs w:val="24"/>
          <w:lang w:eastAsia="en-US"/>
        </w:rPr>
      </w:pPr>
      <w:r w:rsidRPr="000F713F">
        <w:rPr>
          <w:b w:val="0"/>
          <w:color w:val="auto"/>
          <w:sz w:val="24"/>
          <w:szCs w:val="24"/>
          <w:lang w:eastAsia="en-US"/>
        </w:rPr>
        <w:t xml:space="preserve">В настоящем Регламенте под заявлением о предоставлении муниципальной услуги (далее - заявление) понимается устное обращение. </w:t>
      </w:r>
    </w:p>
    <w:p w:rsidR="00F615CE" w:rsidRPr="000F713F" w:rsidRDefault="00F615CE" w:rsidP="00F615CE">
      <w:pPr>
        <w:spacing w:before="65"/>
        <w:ind w:right="5813"/>
        <w:jc w:val="both"/>
        <w:rPr>
          <w:b w:val="0"/>
          <w:color w:val="auto"/>
          <w:sz w:val="24"/>
          <w:szCs w:val="24"/>
          <w:lang w:eastAsia="en-US"/>
        </w:rPr>
      </w:pPr>
    </w:p>
    <w:p w:rsidR="00F615CE" w:rsidRPr="000F713F" w:rsidRDefault="00F615CE" w:rsidP="00F615CE">
      <w:pPr>
        <w:spacing w:before="65"/>
        <w:ind w:right="5813"/>
        <w:jc w:val="both"/>
        <w:rPr>
          <w:b w:val="0"/>
          <w:color w:val="auto"/>
          <w:sz w:val="24"/>
          <w:szCs w:val="24"/>
          <w:lang w:eastAsia="en-US"/>
        </w:rPr>
      </w:pPr>
    </w:p>
    <w:p w:rsidR="00F615CE" w:rsidRPr="000F713F" w:rsidRDefault="00F615CE" w:rsidP="00F615CE">
      <w:pPr>
        <w:spacing w:before="65"/>
        <w:ind w:right="5813"/>
        <w:jc w:val="both"/>
        <w:rPr>
          <w:b w:val="0"/>
          <w:color w:val="auto"/>
          <w:sz w:val="24"/>
          <w:szCs w:val="24"/>
          <w:lang w:eastAsia="en-US"/>
        </w:rPr>
      </w:pPr>
    </w:p>
    <w:p w:rsidR="00F615CE" w:rsidRPr="000F713F" w:rsidRDefault="00F615CE" w:rsidP="00F615CE">
      <w:pPr>
        <w:spacing w:before="65"/>
        <w:ind w:right="5813"/>
        <w:jc w:val="both"/>
        <w:rPr>
          <w:b w:val="0"/>
          <w:color w:val="auto"/>
          <w:sz w:val="24"/>
          <w:szCs w:val="24"/>
          <w:lang w:eastAsia="en-US"/>
        </w:rPr>
      </w:pPr>
    </w:p>
    <w:p w:rsidR="00F615CE" w:rsidRPr="000F713F" w:rsidRDefault="00F615CE" w:rsidP="00F615CE">
      <w:pPr>
        <w:spacing w:before="65"/>
        <w:ind w:right="5813"/>
        <w:jc w:val="both"/>
        <w:rPr>
          <w:b w:val="0"/>
          <w:color w:val="auto"/>
          <w:sz w:val="24"/>
          <w:szCs w:val="24"/>
          <w:lang w:eastAsia="en-US"/>
        </w:rPr>
      </w:pPr>
    </w:p>
    <w:p w:rsidR="00F615CE" w:rsidRPr="000F713F" w:rsidRDefault="00F615CE" w:rsidP="00F615CE">
      <w:pPr>
        <w:spacing w:before="65"/>
        <w:ind w:right="5813"/>
        <w:jc w:val="both"/>
        <w:rPr>
          <w:b w:val="0"/>
          <w:color w:val="auto"/>
          <w:sz w:val="24"/>
          <w:szCs w:val="24"/>
          <w:lang w:eastAsia="en-US"/>
        </w:rPr>
      </w:pPr>
    </w:p>
    <w:p w:rsidR="00F615CE" w:rsidRPr="000F713F" w:rsidRDefault="00F615CE" w:rsidP="00F615CE">
      <w:pPr>
        <w:spacing w:before="65"/>
        <w:ind w:right="5813"/>
        <w:jc w:val="both"/>
        <w:rPr>
          <w:b w:val="0"/>
          <w:color w:val="auto"/>
          <w:sz w:val="24"/>
          <w:szCs w:val="24"/>
          <w:lang w:eastAsia="en-US"/>
        </w:rPr>
      </w:pPr>
    </w:p>
    <w:p w:rsidR="00F615CE" w:rsidRPr="000F713F" w:rsidRDefault="00F615CE" w:rsidP="00F615CE">
      <w:pPr>
        <w:widowControl/>
        <w:rPr>
          <w:b w:val="0"/>
          <w:color w:val="auto"/>
          <w:sz w:val="24"/>
          <w:szCs w:val="24"/>
          <w:lang w:eastAsia="en-US"/>
        </w:rPr>
        <w:sectPr w:rsidR="00F615CE" w:rsidRPr="000F713F">
          <w:pgSz w:w="11906" w:h="16838"/>
          <w:pgMar w:top="1134" w:right="567" w:bottom="1134" w:left="1134" w:header="709" w:footer="170" w:gutter="0"/>
          <w:pgNumType w:start="3"/>
          <w:cols w:space="720"/>
        </w:sectPr>
      </w:pPr>
    </w:p>
    <w:p w:rsidR="00F615CE" w:rsidRPr="000F713F" w:rsidRDefault="00F615CE" w:rsidP="00F615CE">
      <w:pPr>
        <w:widowControl/>
        <w:spacing w:after="200" w:line="276" w:lineRule="auto"/>
        <w:jc w:val="center"/>
        <w:rPr>
          <w:bCs w:val="0"/>
          <w:color w:val="auto"/>
          <w:sz w:val="24"/>
          <w:szCs w:val="24"/>
          <w:lang w:eastAsia="en-US"/>
        </w:rPr>
      </w:pPr>
      <w:r w:rsidRPr="000F713F">
        <w:rPr>
          <w:bCs w:val="0"/>
          <w:color w:val="auto"/>
          <w:sz w:val="24"/>
          <w:szCs w:val="24"/>
          <w:lang w:eastAsia="en-US"/>
        </w:rPr>
        <w:lastRenderedPageBreak/>
        <w:t>2. Стандарт предоставления муниципальной услуги</w:t>
      </w:r>
    </w:p>
    <w:tbl>
      <w:tblPr>
        <w:tblW w:w="15525" w:type="dxa"/>
        <w:tblInd w:w="-8" w:type="dxa"/>
        <w:tblLayout w:type="fixed"/>
        <w:tblCellMar>
          <w:left w:w="70" w:type="dxa"/>
          <w:right w:w="70" w:type="dxa"/>
        </w:tblCellMar>
        <w:tblLook w:val="04A0" w:firstRow="1" w:lastRow="0" w:firstColumn="1" w:lastColumn="0" w:noHBand="0" w:noVBand="1"/>
      </w:tblPr>
      <w:tblGrid>
        <w:gridCol w:w="4252"/>
        <w:gridCol w:w="8013"/>
        <w:gridCol w:w="3260"/>
      </w:tblGrid>
      <w:tr w:rsidR="00F615CE" w:rsidTr="00F615CE">
        <w:trPr>
          <w:tblHeader/>
        </w:trPr>
        <w:tc>
          <w:tcPr>
            <w:tcW w:w="4253" w:type="dxa"/>
            <w:tcBorders>
              <w:top w:val="single" w:sz="6" w:space="0" w:color="auto"/>
              <w:left w:val="single" w:sz="6" w:space="0" w:color="auto"/>
              <w:bottom w:val="single" w:sz="6" w:space="0" w:color="auto"/>
              <w:right w:val="single" w:sz="6" w:space="0" w:color="auto"/>
            </w:tcBorders>
            <w:vAlign w:val="center"/>
            <w:hideMark/>
          </w:tcPr>
          <w:p w:rsidR="00F615CE" w:rsidRPr="000F713F" w:rsidRDefault="00F615CE">
            <w:pPr>
              <w:widowControl/>
              <w:ind w:left="-75"/>
              <w:jc w:val="center"/>
              <w:rPr>
                <w:color w:val="auto"/>
                <w:sz w:val="24"/>
                <w:szCs w:val="24"/>
                <w:lang w:eastAsia="en-US"/>
              </w:rPr>
            </w:pPr>
            <w:r w:rsidRPr="000F713F">
              <w:rPr>
                <w:color w:val="auto"/>
                <w:sz w:val="24"/>
                <w:szCs w:val="24"/>
                <w:lang w:eastAsia="en-US"/>
              </w:rPr>
              <w:t>Наименование требования стандарта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vAlign w:val="center"/>
            <w:hideMark/>
          </w:tcPr>
          <w:p w:rsidR="00F615CE" w:rsidRPr="000F713F" w:rsidRDefault="00F615CE">
            <w:pPr>
              <w:widowControl/>
              <w:jc w:val="center"/>
              <w:rPr>
                <w:color w:val="auto"/>
                <w:sz w:val="24"/>
                <w:szCs w:val="24"/>
                <w:lang w:eastAsia="en-US"/>
              </w:rPr>
            </w:pPr>
            <w:r w:rsidRPr="000F713F">
              <w:rPr>
                <w:color w:val="auto"/>
                <w:sz w:val="24"/>
                <w:szCs w:val="24"/>
                <w:lang w:eastAsia="en-US"/>
              </w:rPr>
              <w:t>Содержание требования стандарта</w:t>
            </w:r>
          </w:p>
        </w:tc>
        <w:tc>
          <w:tcPr>
            <w:tcW w:w="3261" w:type="dxa"/>
            <w:tcBorders>
              <w:top w:val="single" w:sz="6" w:space="0" w:color="auto"/>
              <w:left w:val="single" w:sz="6" w:space="0" w:color="auto"/>
              <w:bottom w:val="single" w:sz="6" w:space="0" w:color="auto"/>
              <w:right w:val="single" w:sz="6" w:space="0" w:color="auto"/>
            </w:tcBorders>
            <w:vAlign w:val="center"/>
            <w:hideMark/>
          </w:tcPr>
          <w:p w:rsidR="00F615CE" w:rsidRPr="000F713F" w:rsidRDefault="00F615CE">
            <w:pPr>
              <w:widowControl/>
              <w:jc w:val="center"/>
              <w:rPr>
                <w:color w:val="auto"/>
                <w:sz w:val="24"/>
                <w:szCs w:val="24"/>
                <w:lang w:eastAsia="en-US"/>
              </w:rPr>
            </w:pPr>
            <w:r w:rsidRPr="000F713F">
              <w:rPr>
                <w:color w:val="auto"/>
                <w:sz w:val="24"/>
                <w:szCs w:val="24"/>
                <w:lang w:eastAsia="en-US"/>
              </w:rPr>
              <w:t>Нормативный акт, устанавливающий муниципальную услугу или требование</w:t>
            </w: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rPr>
                <w:b w:val="0"/>
                <w:color w:val="auto"/>
                <w:sz w:val="24"/>
                <w:szCs w:val="24"/>
                <w:lang w:eastAsia="en-US"/>
              </w:rPr>
            </w:pPr>
            <w:r w:rsidRPr="000F713F">
              <w:rPr>
                <w:b w:val="0"/>
                <w:color w:val="auto"/>
                <w:sz w:val="24"/>
                <w:szCs w:val="24"/>
                <w:lang w:eastAsia="en-US"/>
              </w:rPr>
              <w:t>2.1. Наименование муниципальной услуги</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Свидетельствование верности копий документов и выписок из них</w:t>
            </w:r>
          </w:p>
        </w:tc>
        <w:tc>
          <w:tcPr>
            <w:tcW w:w="3261"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jc w:val="center"/>
              <w:rPr>
                <w:b w:val="0"/>
                <w:color w:val="auto"/>
                <w:sz w:val="24"/>
                <w:szCs w:val="24"/>
                <w:lang w:eastAsia="en-US"/>
              </w:rPr>
            </w:pPr>
            <w:r w:rsidRPr="000F713F">
              <w:rPr>
                <w:b w:val="0"/>
                <w:color w:val="auto"/>
                <w:sz w:val="24"/>
                <w:szCs w:val="24"/>
                <w:lang w:eastAsia="en-US"/>
              </w:rPr>
              <w:t>ГрК РФ;</w:t>
            </w:r>
          </w:p>
          <w:p w:rsidR="00F615CE" w:rsidRPr="000F713F" w:rsidRDefault="00F615CE">
            <w:pPr>
              <w:widowControl/>
              <w:jc w:val="center"/>
              <w:rPr>
                <w:b w:val="0"/>
                <w:color w:val="auto"/>
                <w:sz w:val="24"/>
                <w:szCs w:val="24"/>
                <w:lang w:eastAsia="en-US"/>
              </w:rPr>
            </w:pPr>
            <w:r w:rsidRPr="000F713F">
              <w:rPr>
                <w:b w:val="0"/>
                <w:color w:val="auto"/>
                <w:sz w:val="24"/>
                <w:szCs w:val="24"/>
                <w:lang w:eastAsia="en-US"/>
              </w:rPr>
              <w:t>приказ № 07</w:t>
            </w: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rsidP="000F713F">
            <w:pPr>
              <w:widowControl/>
              <w:ind w:firstLine="427"/>
              <w:jc w:val="both"/>
              <w:rPr>
                <w:b w:val="0"/>
                <w:color w:val="auto"/>
                <w:sz w:val="24"/>
                <w:szCs w:val="24"/>
                <w:lang w:eastAsia="en-US"/>
              </w:rPr>
            </w:pPr>
            <w:r w:rsidRPr="000F713F">
              <w:rPr>
                <w:b w:val="0"/>
                <w:color w:val="auto"/>
                <w:sz w:val="24"/>
                <w:szCs w:val="24"/>
                <w:lang w:eastAsia="en-US"/>
              </w:rPr>
              <w:t xml:space="preserve">Исполнительный комитет </w:t>
            </w:r>
            <w:r w:rsidR="000F713F" w:rsidRPr="000F713F">
              <w:rPr>
                <w:b w:val="0"/>
                <w:color w:val="auto"/>
                <w:sz w:val="24"/>
                <w:szCs w:val="24"/>
                <w:lang w:eastAsia="en-US"/>
              </w:rPr>
              <w:t>Мюдовского</w:t>
            </w:r>
            <w:r w:rsidRPr="000F713F">
              <w:rPr>
                <w:b w:val="0"/>
                <w:color w:val="auto"/>
                <w:sz w:val="24"/>
                <w:szCs w:val="24"/>
                <w:lang w:eastAsia="en-US"/>
              </w:rPr>
              <w:t xml:space="preserve"> сельского поселения Аксубаевского муниципального района</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jc w:val="center"/>
              <w:rPr>
                <w:b w:val="0"/>
                <w:color w:val="auto"/>
                <w:sz w:val="24"/>
                <w:szCs w:val="24"/>
                <w:lang w:eastAsia="en-US"/>
              </w:rPr>
            </w:pPr>
            <w:r w:rsidRPr="000F713F">
              <w:rPr>
                <w:b w:val="0"/>
                <w:color w:val="auto"/>
                <w:sz w:val="24"/>
                <w:szCs w:val="24"/>
                <w:lang w:eastAsia="en-US"/>
              </w:rPr>
              <w:t>Устав;</w:t>
            </w:r>
          </w:p>
          <w:p w:rsidR="00F615CE" w:rsidRPr="000F713F" w:rsidRDefault="00F615CE">
            <w:pPr>
              <w:widowControl/>
              <w:jc w:val="center"/>
              <w:rPr>
                <w:b w:val="0"/>
                <w:color w:val="auto"/>
                <w:sz w:val="24"/>
                <w:szCs w:val="24"/>
                <w:lang w:eastAsia="en-US"/>
              </w:rPr>
            </w:pPr>
            <w:r w:rsidRPr="000F713F">
              <w:rPr>
                <w:b w:val="0"/>
                <w:color w:val="auto"/>
                <w:sz w:val="24"/>
                <w:szCs w:val="24"/>
                <w:lang w:eastAsia="en-US"/>
              </w:rPr>
              <w:t>Положение</w:t>
            </w:r>
          </w:p>
          <w:p w:rsidR="00F615CE" w:rsidRPr="000F713F" w:rsidRDefault="00F615CE">
            <w:pPr>
              <w:widowControl/>
              <w:jc w:val="center"/>
              <w:rPr>
                <w:b w:val="0"/>
                <w:color w:val="auto"/>
                <w:sz w:val="24"/>
                <w:szCs w:val="24"/>
                <w:lang w:eastAsia="en-US"/>
              </w:rPr>
            </w:pP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2.3. Описание результата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Совершение нотариальных действий по свидетельствованию верности копий документов, выписок из них.</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Отказ в совершении нотариальных действий по свидетельствованию верности копий документов, выписок из них</w:t>
            </w:r>
          </w:p>
        </w:tc>
        <w:tc>
          <w:tcPr>
            <w:tcW w:w="3261"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rPr>
                <w:b w:val="0"/>
                <w:color w:val="auto"/>
                <w:sz w:val="24"/>
                <w:szCs w:val="24"/>
                <w:lang w:eastAsia="en-US"/>
              </w:rPr>
            </w:pPr>
            <w:r w:rsidRPr="000F713F">
              <w:rPr>
                <w:b w:val="0"/>
                <w:color w:val="auto"/>
                <w:sz w:val="24"/>
                <w:szCs w:val="24"/>
                <w:lang w:eastAsia="en-US"/>
              </w:rPr>
              <w:t>Пункт 14 приказа 97</w:t>
            </w: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2.4.</w:t>
            </w:r>
            <w:r w:rsidRPr="000F713F">
              <w:rPr>
                <w:b w:val="0"/>
                <w:color w:val="auto"/>
                <w:sz w:val="24"/>
                <w:szCs w:val="24"/>
                <w:lang w:val="en-US" w:eastAsia="en-US"/>
              </w:rPr>
              <w:t> </w:t>
            </w:r>
            <w:r w:rsidRPr="000F713F">
              <w:rPr>
                <w:b w:val="0"/>
                <w:color w:val="auto"/>
                <w:sz w:val="24"/>
                <w:szCs w:val="24"/>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8015"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Свидетельствование верности копий документов и выписок из них осуществляется в течение одного часа, с момента обращения.</w:t>
            </w:r>
          </w:p>
          <w:p w:rsidR="00F615CE" w:rsidRPr="000F713F" w:rsidRDefault="00F615CE">
            <w:pPr>
              <w:widowControl/>
              <w:ind w:firstLine="284"/>
              <w:jc w:val="both"/>
              <w:rPr>
                <w:b w:val="0"/>
                <w:color w:val="auto"/>
                <w:sz w:val="24"/>
                <w:szCs w:val="24"/>
              </w:rPr>
            </w:pPr>
            <w:r w:rsidRPr="000F713F">
              <w:rPr>
                <w:b w:val="0"/>
                <w:color w:val="auto"/>
                <w:sz w:val="24"/>
                <w:szCs w:val="24"/>
              </w:rPr>
              <w:t>В случае принятия решения об отказе в предоставлении услуги в течении пяти рабочих дней, с момента обращения.</w:t>
            </w:r>
          </w:p>
          <w:p w:rsidR="00F615CE" w:rsidRPr="000F713F" w:rsidRDefault="00F615CE">
            <w:pPr>
              <w:widowControl/>
              <w:ind w:firstLine="427"/>
              <w:jc w:val="both"/>
              <w:rPr>
                <w:b w:val="0"/>
                <w:color w:val="auto"/>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r w:rsidR="00F615CE" w:rsidTr="00F615CE">
        <w:trPr>
          <w:trHeight w:val="972"/>
        </w:trPr>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2.5.</w:t>
            </w:r>
            <w:r w:rsidRPr="000F713F">
              <w:rPr>
                <w:b w:val="0"/>
                <w:color w:val="auto"/>
                <w:sz w:val="24"/>
                <w:szCs w:val="24"/>
                <w:lang w:val="en-US" w:eastAsia="en-US"/>
              </w:rPr>
              <w:t> </w:t>
            </w:r>
            <w:r w:rsidRPr="000F713F">
              <w:rPr>
                <w:b w:val="0"/>
                <w:color w:val="auto"/>
                <w:sz w:val="24"/>
                <w:szCs w:val="24"/>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w:t>
            </w:r>
            <w:r w:rsidRPr="000F713F">
              <w:rPr>
                <w:b w:val="0"/>
                <w:color w:val="auto"/>
                <w:sz w:val="24"/>
                <w:szCs w:val="24"/>
                <w:lang w:eastAsia="en-US"/>
              </w:rPr>
              <w:lastRenderedPageBreak/>
              <w:t>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015"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lastRenderedPageBreak/>
              <w:t>1. Паспорт или другие документы, удостоверяющие личность заявителя.</w:t>
            </w:r>
          </w:p>
          <w:p w:rsidR="00F615CE" w:rsidRPr="000F713F" w:rsidRDefault="00F615CE">
            <w:pPr>
              <w:pStyle w:val="p8"/>
              <w:shd w:val="clear" w:color="auto" w:fill="FFFFFF"/>
              <w:tabs>
                <w:tab w:val="left" w:pos="709"/>
              </w:tabs>
              <w:spacing w:before="0" w:beforeAutospacing="0" w:after="0" w:afterAutospacing="0"/>
              <w:ind w:firstLine="708"/>
              <w:jc w:val="both"/>
              <w:rPr>
                <w:color w:val="000000"/>
              </w:rPr>
            </w:pPr>
            <w:r w:rsidRPr="000F713F">
              <w:rPr>
                <w:color w:val="000000"/>
              </w:rPr>
              <w:t>2. 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F615CE" w:rsidRPr="000F713F" w:rsidRDefault="00F615CE">
            <w:pPr>
              <w:widowControl/>
              <w:ind w:firstLine="427"/>
              <w:jc w:val="both"/>
              <w:rPr>
                <w:b w:val="0"/>
                <w:color w:val="auto"/>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jc w:val="center"/>
              <w:rPr>
                <w:b w:val="0"/>
                <w:color w:val="auto"/>
                <w:sz w:val="24"/>
                <w:szCs w:val="24"/>
                <w:lang w:eastAsia="en-US"/>
              </w:rPr>
            </w:pPr>
            <w:r w:rsidRPr="000F713F">
              <w:rPr>
                <w:b w:val="0"/>
                <w:color w:val="auto"/>
                <w:sz w:val="24"/>
                <w:szCs w:val="24"/>
                <w:lang w:eastAsia="en-US"/>
              </w:rPr>
              <w:t>приказ № 97</w:t>
            </w:r>
          </w:p>
        </w:tc>
      </w:tr>
      <w:tr w:rsidR="00F615CE" w:rsidTr="00F615CE">
        <w:trPr>
          <w:trHeight w:val="972"/>
        </w:trPr>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Получаются в рамках межведомственного взаимодействия:</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 xml:space="preserve">Сведения об уплате государственной пошлины и нотариального тарифа </w:t>
            </w:r>
          </w:p>
        </w:tc>
        <w:tc>
          <w:tcPr>
            <w:tcW w:w="3261"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jc w:val="center"/>
              <w:rPr>
                <w:b w:val="0"/>
                <w:color w:val="auto"/>
                <w:sz w:val="24"/>
                <w:szCs w:val="24"/>
                <w:lang w:eastAsia="en-US"/>
              </w:rPr>
            </w:pPr>
            <w:r w:rsidRPr="000F713F">
              <w:rPr>
                <w:b w:val="0"/>
                <w:color w:val="auto"/>
                <w:sz w:val="24"/>
                <w:szCs w:val="24"/>
                <w:lang w:eastAsia="en-US"/>
              </w:rPr>
              <w:t>Приказ 11н</w:t>
            </w: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val="tt-RU" w:eastAsia="en-US"/>
              </w:rPr>
              <w:t>2.7. </w:t>
            </w:r>
            <w:r w:rsidRPr="000F713F">
              <w:rPr>
                <w:b w:val="0"/>
                <w:color w:val="auto"/>
                <w:sz w:val="24"/>
                <w:szCs w:val="24"/>
                <w:lang w:eastAsia="en-US"/>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w:t>
            </w:r>
            <w:r w:rsidRPr="000F713F">
              <w:rPr>
                <w:b w:val="0"/>
                <w:color w:val="auto"/>
                <w:sz w:val="24"/>
                <w:szCs w:val="24"/>
                <w:lang w:eastAsia="en-US"/>
              </w:rPr>
              <w:lastRenderedPageBreak/>
              <w:t>которое осуществляется органом, предоставляющим муниципальную услугу</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lastRenderedPageBreak/>
              <w:t>Согласование не требуется</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2.8. Исчерпывающий перечень оснований для отказа в приеме документов, необходимых для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1) Подача документов ненадлежащим лицом;</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2) Несоответствие представленных документов перечню документов, указанных в пункте 2.5 настоящего Регламента;</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2.9.</w:t>
            </w:r>
            <w:r w:rsidRPr="000F713F">
              <w:rPr>
                <w:b w:val="0"/>
                <w:color w:val="auto"/>
                <w:sz w:val="24"/>
                <w:szCs w:val="24"/>
                <w:lang w:val="en-US" w:eastAsia="en-US"/>
              </w:rPr>
              <w:t> </w:t>
            </w:r>
            <w:r w:rsidRPr="000F713F">
              <w:rPr>
                <w:b w:val="0"/>
                <w:color w:val="auto"/>
                <w:sz w:val="24"/>
                <w:szCs w:val="24"/>
                <w:lang w:eastAsia="en-US"/>
              </w:rPr>
              <w:t>Исчерпывающий перечень оснований для приостановления или отказа в предоставлении муниципальной услуги</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Основания для приостановления предоставления услуги не предусмотрены.</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Основания для отказа:</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1) Совершение такого действия противоречит закону.</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2)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 xml:space="preserve">3) </w:t>
            </w:r>
            <w:r w:rsidRPr="000F713F">
              <w:rPr>
                <w:b w:val="0"/>
                <w:sz w:val="24"/>
                <w:szCs w:val="24"/>
              </w:rP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4) Сделка не соответствует требованиям закона;</w:t>
            </w:r>
          </w:p>
          <w:p w:rsidR="00F615CE" w:rsidRPr="000F713F" w:rsidRDefault="00F615CE">
            <w:pPr>
              <w:pStyle w:val="p8"/>
              <w:shd w:val="clear" w:color="auto" w:fill="FFFFFF"/>
              <w:tabs>
                <w:tab w:val="left" w:pos="709"/>
              </w:tabs>
              <w:spacing w:before="0" w:beforeAutospacing="0" w:after="0" w:afterAutospacing="0"/>
              <w:ind w:firstLine="709"/>
              <w:jc w:val="both"/>
              <w:rPr>
                <w:color w:val="000000"/>
              </w:rPr>
            </w:pPr>
            <w:r w:rsidRPr="000F713F">
              <w:rPr>
                <w:lang w:eastAsia="en-US"/>
              </w:rPr>
              <w:t>5)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0F713F">
              <w:rPr>
                <w:color w:val="000000"/>
              </w:rPr>
              <w:t xml:space="preserve">   </w:t>
            </w:r>
          </w:p>
          <w:p w:rsidR="00F615CE" w:rsidRPr="000F713F" w:rsidRDefault="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6) Документы. представленные для совершения нотариального действия, не соответствуют требованиям законодательства Российской Федерации;</w:t>
            </w:r>
          </w:p>
          <w:p w:rsidR="00F615CE" w:rsidRPr="000F713F" w:rsidRDefault="00F615CE">
            <w:pPr>
              <w:pStyle w:val="p8"/>
              <w:shd w:val="clear" w:color="auto" w:fill="FFFFFF"/>
              <w:tabs>
                <w:tab w:val="left" w:pos="709"/>
              </w:tabs>
              <w:spacing w:before="0" w:beforeAutospacing="0" w:after="0" w:afterAutospacing="0"/>
              <w:ind w:firstLine="709"/>
              <w:jc w:val="both"/>
              <w:rPr>
                <w:color w:val="000000"/>
              </w:rPr>
            </w:pPr>
            <w:r w:rsidRPr="000F713F">
              <w:lastRenderedPageBreak/>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2.10. Порядок, размер и основания взимания государственной пошлины или иной платы, взимаемой за предоставление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Муниципальная услуга за совершение нотариальных действий оказывается на платной (возмездной) основе.</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Государственная пошлина уплачивается в размере:</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свидетельствование верности копий документов и выписок из них – 10 рублей за страницу копий документов или выписки из них.</w:t>
            </w:r>
          </w:p>
          <w:p w:rsidR="00F615CE" w:rsidRPr="000F713F" w:rsidRDefault="00F615CE">
            <w:pPr>
              <w:widowControl/>
              <w:autoSpaceDE w:val="0"/>
              <w:autoSpaceDN w:val="0"/>
              <w:adjustRightInd w:val="0"/>
              <w:ind w:firstLine="540"/>
              <w:jc w:val="both"/>
              <w:rPr>
                <w:b w:val="0"/>
                <w:bCs w:val="0"/>
                <w:color w:val="auto"/>
                <w:sz w:val="24"/>
                <w:szCs w:val="24"/>
              </w:rPr>
            </w:pPr>
            <w:r w:rsidRPr="000F713F">
              <w:rPr>
                <w:b w:val="0"/>
                <w:bCs w:val="0"/>
                <w:color w:val="auto"/>
                <w:sz w:val="24"/>
                <w:szCs w:val="24"/>
              </w:rPr>
              <w:t>свидетельствование подлинности подписи:</w:t>
            </w:r>
          </w:p>
          <w:p w:rsidR="00F615CE" w:rsidRPr="000F713F" w:rsidRDefault="00F615CE">
            <w:pPr>
              <w:widowControl/>
              <w:autoSpaceDE w:val="0"/>
              <w:autoSpaceDN w:val="0"/>
              <w:adjustRightInd w:val="0"/>
              <w:ind w:firstLine="540"/>
              <w:jc w:val="both"/>
              <w:rPr>
                <w:b w:val="0"/>
                <w:bCs w:val="0"/>
                <w:color w:val="auto"/>
                <w:sz w:val="24"/>
                <w:szCs w:val="24"/>
              </w:rPr>
            </w:pPr>
            <w:r w:rsidRPr="000F713F">
              <w:rPr>
                <w:b w:val="0"/>
                <w:bCs w:val="0"/>
                <w:color w:val="auto"/>
                <w:sz w:val="24"/>
                <w:szCs w:val="24"/>
              </w:rPr>
              <w:t>на заявлениях и других документах (за исключением банковских карточек и заявлений о регистрации юридических лиц) - 100 рублей;</w:t>
            </w:r>
          </w:p>
          <w:p w:rsidR="00F615CE" w:rsidRPr="000F713F" w:rsidRDefault="00F615CE">
            <w:pPr>
              <w:widowControl/>
              <w:autoSpaceDE w:val="0"/>
              <w:autoSpaceDN w:val="0"/>
              <w:adjustRightInd w:val="0"/>
              <w:ind w:firstLine="540"/>
              <w:jc w:val="both"/>
              <w:rPr>
                <w:b w:val="0"/>
                <w:bCs w:val="0"/>
                <w:color w:val="auto"/>
                <w:sz w:val="24"/>
                <w:szCs w:val="24"/>
              </w:rPr>
            </w:pPr>
            <w:r w:rsidRPr="000F713F">
              <w:rPr>
                <w:b w:val="0"/>
                <w:bCs w:val="0"/>
                <w:color w:val="auto"/>
                <w:sz w:val="24"/>
                <w:szCs w:val="24"/>
              </w:rPr>
              <w:t>на банковских карточках и на заявлениях о регистрации юридического лица (с каждого лица, на каждом документе) - 200 рублей.</w:t>
            </w:r>
          </w:p>
          <w:p w:rsidR="00F615CE" w:rsidRPr="000F713F" w:rsidRDefault="00F615CE">
            <w:pPr>
              <w:pStyle w:val="p8"/>
              <w:shd w:val="clear" w:color="auto" w:fill="FFFFFF"/>
              <w:tabs>
                <w:tab w:val="left" w:pos="709"/>
              </w:tabs>
              <w:spacing w:before="0" w:beforeAutospacing="0" w:after="0" w:afterAutospacing="0"/>
              <w:ind w:firstLine="709"/>
              <w:jc w:val="both"/>
              <w:rPr>
                <w:color w:val="000000"/>
              </w:rPr>
            </w:pPr>
            <w:r w:rsidRPr="000F713F">
              <w:rPr>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r w:rsidRPr="000F713F">
              <w:rPr>
                <w:color w:val="000000"/>
              </w:rPr>
              <w:t xml:space="preserve"> </w:t>
            </w:r>
          </w:p>
          <w:p w:rsidR="00F615CE" w:rsidRPr="000F713F" w:rsidRDefault="00F615CE">
            <w:pPr>
              <w:widowControl/>
              <w:ind w:firstLine="427"/>
              <w:jc w:val="both"/>
              <w:rPr>
                <w:b w:val="0"/>
                <w:color w:val="auto"/>
                <w:sz w:val="24"/>
                <w:szCs w:val="24"/>
                <w:lang w:eastAsia="en-US"/>
              </w:rPr>
            </w:pPr>
          </w:p>
          <w:p w:rsidR="00F615CE" w:rsidRPr="000F713F" w:rsidRDefault="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Налогового кодекса Российской Федерации.</w:t>
            </w:r>
          </w:p>
          <w:p w:rsidR="00F615CE" w:rsidRPr="000F713F" w:rsidRDefault="00F615CE">
            <w:pPr>
              <w:pStyle w:val="p8"/>
              <w:shd w:val="clear" w:color="auto" w:fill="FFFFFF"/>
              <w:tabs>
                <w:tab w:val="left" w:pos="709"/>
              </w:tabs>
              <w:spacing w:before="0" w:beforeAutospacing="0" w:after="0" w:afterAutospacing="0"/>
              <w:ind w:firstLine="709"/>
              <w:jc w:val="both"/>
              <w:rPr>
                <w:color w:val="000000"/>
              </w:rPr>
            </w:pP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r w:rsidRPr="000F713F">
              <w:rPr>
                <w:b w:val="0"/>
                <w:color w:val="auto"/>
                <w:sz w:val="24"/>
                <w:szCs w:val="24"/>
                <w:lang w:eastAsia="en-US"/>
              </w:rPr>
              <w:t>Ст.22.1 Основ</w:t>
            </w: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p>
          <w:p w:rsidR="00F615CE" w:rsidRPr="000F713F" w:rsidRDefault="00F615CE">
            <w:pPr>
              <w:widowControl/>
              <w:rPr>
                <w:b w:val="0"/>
                <w:color w:val="auto"/>
                <w:sz w:val="24"/>
                <w:szCs w:val="24"/>
                <w:lang w:eastAsia="en-US"/>
              </w:rPr>
            </w:pPr>
            <w:r w:rsidRPr="000F713F">
              <w:rPr>
                <w:b w:val="0"/>
                <w:color w:val="auto"/>
                <w:sz w:val="24"/>
                <w:szCs w:val="24"/>
                <w:lang w:eastAsia="en-US"/>
              </w:rPr>
              <w:t>Статья 8 Федерального закона №210-ФЗ</w:t>
            </w: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Предоставление необходимых и обязательных услуг не требуется</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Подача заявления на получение муниципальной услуги при наличии очереди - не более 15 минут.</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При получении результата предоставления муниципальной услуги максимальный срок ожидания в очереди не должен превышать 15 минут</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2.13. Срок регистрации запроса заявителя о предоставлении муниципальной услуги, в том числе в электронной форме</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Регистрация осуществляется после установления личности и проверки документов</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autoSpaceDE w:val="0"/>
              <w:ind w:firstLine="435"/>
              <w:jc w:val="both"/>
              <w:rPr>
                <w:b w:val="0"/>
                <w:color w:val="auto"/>
                <w:sz w:val="24"/>
                <w:szCs w:val="24"/>
              </w:rPr>
            </w:pPr>
            <w:r w:rsidRPr="000F713F">
              <w:rPr>
                <w:b w:val="0"/>
                <w:color w:val="auto"/>
                <w:sz w:val="24"/>
                <w:szCs w:val="24"/>
                <w:lang w:eastAsia="ar-SA"/>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615CE" w:rsidRPr="000F713F" w:rsidRDefault="00F615CE">
            <w:pPr>
              <w:widowControl/>
              <w:suppressAutoHyphens/>
              <w:autoSpaceDE w:val="0"/>
              <w:ind w:firstLine="435"/>
              <w:jc w:val="both"/>
              <w:rPr>
                <w:b w:val="0"/>
                <w:color w:val="auto"/>
                <w:sz w:val="24"/>
                <w:szCs w:val="24"/>
                <w:lang w:eastAsia="ar-SA"/>
              </w:rPr>
            </w:pPr>
            <w:r w:rsidRPr="000F713F">
              <w:rPr>
                <w:b w:val="0"/>
                <w:color w:val="auto"/>
                <w:sz w:val="24"/>
                <w:szCs w:val="24"/>
                <w:lang w:eastAsia="ar-SA"/>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r w:rsidR="00F615CE" w:rsidTr="00F615CE">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jc w:val="both"/>
              <w:rPr>
                <w:b w:val="0"/>
                <w:color w:val="auto"/>
                <w:sz w:val="24"/>
                <w:szCs w:val="24"/>
                <w:lang w:eastAsia="en-US"/>
              </w:rPr>
            </w:pPr>
            <w:r w:rsidRPr="000F713F">
              <w:rPr>
                <w:b w:val="0"/>
                <w:color w:val="auto"/>
                <w:sz w:val="24"/>
                <w:szCs w:val="24"/>
                <w:lang w:eastAsia="en-US"/>
              </w:rPr>
              <w:t xml:space="preserve">2.15. Показатели доступности и качества муниципальной услуги, в том </w:t>
            </w:r>
            <w:r w:rsidRPr="000F713F">
              <w:rPr>
                <w:b w:val="0"/>
                <w:color w:val="auto"/>
                <w:sz w:val="24"/>
                <w:szCs w:val="24"/>
                <w:lang w:eastAsia="en-US"/>
              </w:rPr>
              <w:lastRenderedPageBreak/>
              <w:t>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lastRenderedPageBreak/>
              <w:t>Показателями доступности предоставления муниципальной услуги являются:</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lastRenderedPageBreak/>
              <w:t>расположенность помещения исполнительного комитета в зоне доступности общественного транспорта;</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t>наличие необходимого количества специалистов, а также помещений, в которых осуществляется прием документов от заявителей;</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t>оказание помощи инвалидам в преодолении барьеров, мешающих получению ими услуг наравне с другими лицами.</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t>Качество предоставления муниципальной услуги характеризуется отсутствием:</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t>очередей при приеме и выдаче документов заявителям;</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t>нарушений сроков предоставления муниципальной услуги;</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t>жалоб на действия (бездействие) муниципальных служащих, предоставляющих муниципальную услугу;</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t>жалоб на некорректное, невнимательное отношение муниципальных служащих, оказывающих муниципальную услугу, к заявителям.</w:t>
            </w:r>
          </w:p>
          <w:p w:rsidR="00F615CE" w:rsidRPr="000F713F" w:rsidRDefault="00F615CE">
            <w:pPr>
              <w:widowControl/>
              <w:autoSpaceDE w:val="0"/>
              <w:autoSpaceDN w:val="0"/>
              <w:adjustRightInd w:val="0"/>
              <w:ind w:firstLine="427"/>
              <w:jc w:val="both"/>
              <w:rPr>
                <w:b w:val="0"/>
                <w:color w:val="auto"/>
                <w:sz w:val="24"/>
                <w:szCs w:val="24"/>
                <w:lang w:eastAsia="en-US"/>
              </w:rPr>
            </w:pPr>
            <w:r w:rsidRPr="000F713F">
              <w:rPr>
                <w:b w:val="0"/>
                <w:color w:val="auto"/>
                <w:sz w:val="24"/>
                <w:szCs w:val="24"/>
                <w:lang w:eastAsia="en-US"/>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F615CE" w:rsidRPr="000F713F" w:rsidRDefault="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Заявитель вправе обратиться для получения муниципальной услуги в МФЦ, в удаленное рабочее место МФЦ.</w:t>
            </w:r>
          </w:p>
          <w:p w:rsidR="00F615CE" w:rsidRPr="000F713F" w:rsidRDefault="00F615CE">
            <w:pPr>
              <w:widowControl/>
              <w:autoSpaceDE w:val="0"/>
              <w:autoSpaceDN w:val="0"/>
              <w:adjustRightInd w:val="0"/>
              <w:jc w:val="both"/>
              <w:rPr>
                <w:b w:val="0"/>
                <w:color w:val="auto"/>
                <w:sz w:val="24"/>
                <w:szCs w:val="24"/>
                <w:lang w:eastAsia="en-US"/>
              </w:rPr>
            </w:pPr>
            <w:r w:rsidRPr="000F713F">
              <w:rPr>
                <w:b w:val="0"/>
                <w:bCs w:val="0"/>
                <w:sz w:val="24"/>
                <w:szCs w:val="24"/>
              </w:rPr>
              <w:t xml:space="preserve">     </w:t>
            </w:r>
            <w:r w:rsidRPr="000F713F">
              <w:rPr>
                <w:b w:val="0"/>
                <w:color w:val="auto"/>
                <w:sz w:val="24"/>
                <w:szCs w:val="24"/>
                <w:lang w:eastAsia="en-US"/>
              </w:rPr>
              <w:t xml:space="preserve">Информация о ходе предоставления муниципальной услуги может быть получена заявителем на сайте </w:t>
            </w:r>
            <w:hyperlink r:id="rId11" w:history="1">
              <w:r w:rsidRPr="000F713F">
                <w:rPr>
                  <w:rStyle w:val="a3"/>
                  <w:b w:val="0"/>
                  <w:color w:val="0000FF"/>
                  <w:sz w:val="24"/>
                  <w:szCs w:val="24"/>
                  <w:lang w:val="en-US"/>
                </w:rPr>
                <w:t>http</w:t>
              </w:r>
              <w:r w:rsidRPr="000F713F">
                <w:rPr>
                  <w:rStyle w:val="a3"/>
                  <w:b w:val="0"/>
                  <w:color w:val="0000FF"/>
                  <w:sz w:val="24"/>
                  <w:szCs w:val="24"/>
                </w:rPr>
                <w:t>://а</w:t>
              </w:r>
              <w:r w:rsidRPr="000F713F">
                <w:rPr>
                  <w:rStyle w:val="a3"/>
                  <w:b w:val="0"/>
                  <w:color w:val="0000FF"/>
                  <w:sz w:val="24"/>
                  <w:szCs w:val="24"/>
                  <w:lang w:val="en-US"/>
                </w:rPr>
                <w:t>ksubayevo</w:t>
              </w:r>
              <w:r w:rsidRPr="000F713F">
                <w:rPr>
                  <w:rStyle w:val="a3"/>
                  <w:b w:val="0"/>
                  <w:color w:val="0000FF"/>
                  <w:sz w:val="24"/>
                  <w:szCs w:val="24"/>
                </w:rPr>
                <w:t>.</w:t>
              </w:r>
              <w:r w:rsidRPr="000F713F">
                <w:rPr>
                  <w:rStyle w:val="a3"/>
                  <w:b w:val="0"/>
                  <w:color w:val="0000FF"/>
                  <w:sz w:val="24"/>
                  <w:szCs w:val="24"/>
                  <w:lang w:val="en-US"/>
                </w:rPr>
                <w:t>tatarstan</w:t>
              </w:r>
              <w:r w:rsidRPr="000F713F">
                <w:rPr>
                  <w:rStyle w:val="a3"/>
                  <w:b w:val="0"/>
                  <w:color w:val="0000FF"/>
                  <w:sz w:val="24"/>
                  <w:szCs w:val="24"/>
                </w:rPr>
                <w:t>.</w:t>
              </w:r>
              <w:r w:rsidRPr="000F713F">
                <w:rPr>
                  <w:rStyle w:val="a3"/>
                  <w:b w:val="0"/>
                  <w:color w:val="0000FF"/>
                  <w:sz w:val="24"/>
                  <w:szCs w:val="24"/>
                  <w:lang w:val="en-US"/>
                </w:rPr>
                <w:t>ru</w:t>
              </w:r>
            </w:hyperlink>
            <w:r w:rsidRPr="000F713F">
              <w:rPr>
                <w:b w:val="0"/>
                <w:color w:val="auto"/>
                <w:sz w:val="24"/>
                <w:szCs w:val="24"/>
                <w:lang w:eastAsia="en-US"/>
              </w:rPr>
              <w:t xml:space="preserve"> на Едином портале государственных и муниципальных услуг, в МФЦ</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r w:rsidR="00F615CE" w:rsidTr="00F615CE">
        <w:trPr>
          <w:trHeight w:val="2980"/>
        </w:trPr>
        <w:tc>
          <w:tcPr>
            <w:tcW w:w="4253"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suppressAutoHyphens/>
              <w:ind w:firstLine="34"/>
              <w:rPr>
                <w:b w:val="0"/>
                <w:color w:val="auto"/>
                <w:sz w:val="24"/>
                <w:szCs w:val="24"/>
                <w:lang w:eastAsia="en-US"/>
              </w:rPr>
            </w:pPr>
            <w:r w:rsidRPr="000F713F">
              <w:rPr>
                <w:b w:val="0"/>
                <w:color w:val="auto"/>
                <w:sz w:val="24"/>
                <w:szCs w:val="24"/>
                <w:lang w:eastAsia="en-US"/>
              </w:rPr>
              <w:lastRenderedPageBreak/>
              <w:t>2.16.</w:t>
            </w:r>
            <w:r w:rsidRPr="000F713F">
              <w:rPr>
                <w:b w:val="0"/>
                <w:color w:val="auto"/>
                <w:sz w:val="24"/>
                <w:szCs w:val="24"/>
                <w:lang w:val="en-US" w:eastAsia="en-US"/>
              </w:rPr>
              <w:t> </w:t>
            </w:r>
            <w:r w:rsidRPr="000F713F">
              <w:rPr>
                <w:b w:val="0"/>
                <w:color w:val="auto"/>
                <w:sz w:val="24"/>
                <w:szCs w:val="24"/>
                <w:lang w:eastAsia="en-US"/>
              </w:rPr>
              <w:t>Особенности предоставления муниципальной услуги в электронной форме</w:t>
            </w:r>
          </w:p>
        </w:tc>
        <w:tc>
          <w:tcPr>
            <w:tcW w:w="8015" w:type="dxa"/>
            <w:tcBorders>
              <w:top w:val="single" w:sz="6" w:space="0" w:color="auto"/>
              <w:left w:val="single" w:sz="6" w:space="0" w:color="auto"/>
              <w:bottom w:val="single" w:sz="6" w:space="0" w:color="auto"/>
              <w:right w:val="single" w:sz="6" w:space="0" w:color="auto"/>
            </w:tcBorders>
            <w:hideMark/>
          </w:tcPr>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F615CE" w:rsidRPr="000F713F" w:rsidRDefault="00F615CE">
            <w:pPr>
              <w:widowControl/>
              <w:ind w:firstLine="427"/>
              <w:jc w:val="both"/>
              <w:rPr>
                <w:b w:val="0"/>
                <w:color w:val="auto"/>
                <w:sz w:val="24"/>
                <w:szCs w:val="24"/>
                <w:lang w:eastAsia="en-US"/>
              </w:rPr>
            </w:pPr>
            <w:r w:rsidRPr="000F713F">
              <w:rPr>
                <w:b w:val="0"/>
                <w:color w:val="auto"/>
                <w:sz w:val="24"/>
                <w:szCs w:val="24"/>
                <w:lang w:eastAsia="en-US"/>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0F713F">
                <w:rPr>
                  <w:rStyle w:val="a3"/>
                  <w:b w:val="0"/>
                  <w:color w:val="0000FF"/>
                  <w:sz w:val="24"/>
                  <w:szCs w:val="24"/>
                  <w:lang w:eastAsia="en-US"/>
                </w:rPr>
                <w:t>tatar.ru</w:t>
              </w:r>
            </w:hyperlink>
            <w:r w:rsidRPr="000F713F">
              <w:rPr>
                <w:b w:val="0"/>
                <w:color w:val="auto"/>
                <w:sz w:val="24"/>
                <w:szCs w:val="24"/>
                <w:lang w:eastAsia="en-US"/>
              </w:rPr>
              <w:t xml:space="preserve">/) или Единый портал государственных и муниципальных услуг (функций) (http:// </w:t>
            </w:r>
            <w:hyperlink r:id="rId13" w:history="1">
              <w:r w:rsidRPr="000F713F">
                <w:rPr>
                  <w:rStyle w:val="a3"/>
                  <w:b w:val="0"/>
                  <w:color w:val="0000FF"/>
                  <w:sz w:val="24"/>
                  <w:szCs w:val="24"/>
                  <w:lang w:eastAsia="en-US"/>
                </w:rPr>
                <w:t>www.gosuslugi.ru/</w:t>
              </w:r>
            </w:hyperlink>
            <w:r w:rsidRPr="000F713F">
              <w:rPr>
                <w:b w:val="0"/>
                <w:color w:val="auto"/>
                <w:sz w:val="24"/>
                <w:szCs w:val="24"/>
                <w:lang w:eastAsia="en-US"/>
              </w:rPr>
              <w:t>)</w:t>
            </w:r>
          </w:p>
        </w:tc>
        <w:tc>
          <w:tcPr>
            <w:tcW w:w="3261" w:type="dxa"/>
            <w:tcBorders>
              <w:top w:val="single" w:sz="6" w:space="0" w:color="auto"/>
              <w:left w:val="single" w:sz="6" w:space="0" w:color="auto"/>
              <w:bottom w:val="single" w:sz="6" w:space="0" w:color="auto"/>
              <w:right w:val="single" w:sz="6" w:space="0" w:color="auto"/>
            </w:tcBorders>
          </w:tcPr>
          <w:p w:rsidR="00F615CE" w:rsidRPr="000F713F" w:rsidRDefault="00F615CE">
            <w:pPr>
              <w:widowControl/>
              <w:rPr>
                <w:b w:val="0"/>
                <w:color w:val="auto"/>
                <w:sz w:val="24"/>
                <w:szCs w:val="24"/>
                <w:lang w:eastAsia="en-US"/>
              </w:rPr>
            </w:pPr>
          </w:p>
        </w:tc>
      </w:tr>
    </w:tbl>
    <w:p w:rsidR="00F615CE" w:rsidRDefault="00F615CE" w:rsidP="00F615CE">
      <w:pPr>
        <w:widowControl/>
        <w:rPr>
          <w:b w:val="0"/>
          <w:color w:val="auto"/>
          <w:lang w:eastAsia="en-US"/>
        </w:rPr>
        <w:sectPr w:rsidR="00F615CE">
          <w:pgSz w:w="16838" w:h="11906" w:orient="landscape"/>
          <w:pgMar w:top="1134" w:right="567" w:bottom="1134" w:left="1134" w:header="709" w:footer="170" w:gutter="0"/>
          <w:pgNumType w:start="6"/>
          <w:cols w:space="720"/>
        </w:sectPr>
      </w:pPr>
    </w:p>
    <w:p w:rsidR="00F615CE" w:rsidRPr="000F713F" w:rsidRDefault="00F615CE" w:rsidP="00F615CE">
      <w:pPr>
        <w:widowControl/>
        <w:autoSpaceDE w:val="0"/>
        <w:autoSpaceDN w:val="0"/>
        <w:adjustRightInd w:val="0"/>
        <w:jc w:val="center"/>
        <w:rPr>
          <w:color w:val="auto"/>
          <w:sz w:val="24"/>
          <w:szCs w:val="24"/>
          <w:lang w:eastAsia="en-US"/>
        </w:rPr>
      </w:pPr>
      <w:r w:rsidRPr="000F713F">
        <w:rPr>
          <w:bCs w:val="0"/>
          <w:color w:val="auto"/>
          <w:sz w:val="24"/>
          <w:szCs w:val="24"/>
          <w:lang w:eastAsia="en-US"/>
        </w:rPr>
        <w:lastRenderedPageBreak/>
        <w:t xml:space="preserve">3. </w:t>
      </w:r>
      <w:r w:rsidRPr="000F713F">
        <w:rPr>
          <w:bCs w:val="0"/>
          <w:color w:val="auto"/>
          <w:sz w:val="24"/>
          <w:szCs w:val="24"/>
          <w:lang w:val="en-US" w:eastAsia="en-US"/>
        </w:rPr>
        <w:t>C</w:t>
      </w:r>
      <w:r w:rsidRPr="000F713F">
        <w:rPr>
          <w:bCs w:val="0"/>
          <w:color w:val="auto"/>
          <w:sz w:val="24"/>
          <w:szCs w:val="24"/>
          <w:lang w:eastAsia="en-U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F615CE" w:rsidRPr="000F713F" w:rsidRDefault="00F615CE" w:rsidP="00F615CE">
      <w:pPr>
        <w:widowControl/>
        <w:autoSpaceDE w:val="0"/>
        <w:autoSpaceDN w:val="0"/>
        <w:adjustRightInd w:val="0"/>
        <w:ind w:firstLine="720"/>
        <w:jc w:val="both"/>
        <w:rPr>
          <w:b w:val="0"/>
          <w:color w:val="auto"/>
          <w:sz w:val="24"/>
          <w:szCs w:val="24"/>
          <w:lang w:eastAsia="en-US"/>
        </w:rPr>
      </w:pPr>
    </w:p>
    <w:p w:rsidR="00F615CE" w:rsidRPr="000F713F" w:rsidRDefault="00F615CE" w:rsidP="00F615CE">
      <w:pPr>
        <w:widowControl/>
        <w:suppressAutoHyphens/>
        <w:autoSpaceDE w:val="0"/>
        <w:autoSpaceDN w:val="0"/>
        <w:adjustRightInd w:val="0"/>
        <w:ind w:firstLine="540"/>
        <w:jc w:val="both"/>
        <w:rPr>
          <w:b w:val="0"/>
          <w:color w:val="auto"/>
          <w:sz w:val="24"/>
          <w:szCs w:val="24"/>
          <w:lang w:eastAsia="en-US"/>
        </w:rPr>
      </w:pPr>
      <w:r w:rsidRPr="000F713F">
        <w:rPr>
          <w:b w:val="0"/>
          <w:color w:val="auto"/>
          <w:sz w:val="24"/>
          <w:szCs w:val="24"/>
          <w:lang w:eastAsia="en-US"/>
        </w:rPr>
        <w:t>3.1. Описание последовательности действий при предоставлении муниципальной услуги:</w:t>
      </w:r>
    </w:p>
    <w:p w:rsidR="00F615CE" w:rsidRPr="000F713F" w:rsidRDefault="00F615CE" w:rsidP="00F615CE">
      <w:pPr>
        <w:widowControl/>
        <w:suppressAutoHyphens/>
        <w:autoSpaceDE w:val="0"/>
        <w:autoSpaceDN w:val="0"/>
        <w:adjustRightInd w:val="0"/>
        <w:ind w:firstLine="540"/>
        <w:jc w:val="both"/>
        <w:rPr>
          <w:b w:val="0"/>
          <w:color w:val="auto"/>
          <w:sz w:val="24"/>
          <w:szCs w:val="24"/>
          <w:lang w:eastAsia="en-US"/>
        </w:rPr>
      </w:pPr>
      <w:r w:rsidRPr="000F713F">
        <w:rPr>
          <w:b w:val="0"/>
          <w:color w:val="auto"/>
          <w:sz w:val="24"/>
          <w:szCs w:val="24"/>
          <w:lang w:eastAsia="en-US"/>
        </w:rPr>
        <w:t>3.1.1. Предоставление муниципальной услуги включает в себя следующие процедуры:</w:t>
      </w:r>
    </w:p>
    <w:p w:rsidR="00F615CE" w:rsidRPr="000F713F" w:rsidRDefault="00F615CE" w:rsidP="00F615CE">
      <w:pPr>
        <w:widowControl/>
        <w:suppressAutoHyphens/>
        <w:autoSpaceDE w:val="0"/>
        <w:autoSpaceDN w:val="0"/>
        <w:adjustRightInd w:val="0"/>
        <w:ind w:firstLine="540"/>
        <w:jc w:val="both"/>
        <w:rPr>
          <w:b w:val="0"/>
          <w:color w:val="auto"/>
          <w:sz w:val="24"/>
          <w:szCs w:val="24"/>
          <w:lang w:eastAsia="en-US"/>
        </w:rPr>
      </w:pPr>
      <w:r w:rsidRPr="000F713F">
        <w:rPr>
          <w:b w:val="0"/>
          <w:color w:val="auto"/>
          <w:sz w:val="24"/>
          <w:szCs w:val="24"/>
          <w:lang w:eastAsia="en-US"/>
        </w:rPr>
        <w:t>1) консультирование заявителя;</w:t>
      </w:r>
    </w:p>
    <w:p w:rsidR="00F615CE" w:rsidRPr="000F713F" w:rsidRDefault="00F615CE" w:rsidP="00F615CE">
      <w:pPr>
        <w:widowControl/>
        <w:suppressAutoHyphens/>
        <w:autoSpaceDE w:val="0"/>
        <w:autoSpaceDN w:val="0"/>
        <w:adjustRightInd w:val="0"/>
        <w:ind w:firstLine="540"/>
        <w:jc w:val="both"/>
        <w:rPr>
          <w:b w:val="0"/>
          <w:color w:val="auto"/>
          <w:sz w:val="24"/>
          <w:szCs w:val="24"/>
          <w:lang w:eastAsia="en-US"/>
        </w:rPr>
      </w:pPr>
      <w:r w:rsidRPr="000F713F">
        <w:rPr>
          <w:b w:val="0"/>
          <w:color w:val="auto"/>
          <w:sz w:val="24"/>
          <w:szCs w:val="24"/>
          <w:lang w:eastAsia="en-US"/>
        </w:rPr>
        <w:t>2) принятие и регистрация заявления;</w:t>
      </w:r>
    </w:p>
    <w:p w:rsidR="00F615CE" w:rsidRPr="000F713F" w:rsidRDefault="00F615CE" w:rsidP="00F615CE">
      <w:pPr>
        <w:widowControl/>
        <w:suppressAutoHyphens/>
        <w:autoSpaceDE w:val="0"/>
        <w:autoSpaceDN w:val="0"/>
        <w:adjustRightInd w:val="0"/>
        <w:ind w:firstLine="540"/>
        <w:jc w:val="both"/>
        <w:rPr>
          <w:b w:val="0"/>
          <w:color w:val="auto"/>
          <w:sz w:val="24"/>
          <w:szCs w:val="24"/>
          <w:lang w:eastAsia="en-US"/>
        </w:rPr>
      </w:pPr>
      <w:r w:rsidRPr="000F713F">
        <w:rPr>
          <w:b w:val="0"/>
          <w:color w:val="auto"/>
          <w:sz w:val="24"/>
          <w:szCs w:val="24"/>
          <w:lang w:eastAsia="en-US"/>
        </w:rPr>
        <w:t>3) подготовка и выдача результата муниципальной услуги;</w:t>
      </w:r>
    </w:p>
    <w:p w:rsidR="00F615CE" w:rsidRPr="000F713F" w:rsidRDefault="00F615CE" w:rsidP="00F615CE">
      <w:pPr>
        <w:widowControl/>
        <w:suppressAutoHyphens/>
        <w:autoSpaceDE w:val="0"/>
        <w:autoSpaceDN w:val="0"/>
        <w:adjustRightInd w:val="0"/>
        <w:ind w:firstLine="540"/>
        <w:jc w:val="both"/>
        <w:rPr>
          <w:b w:val="0"/>
          <w:color w:val="auto"/>
          <w:sz w:val="24"/>
          <w:szCs w:val="24"/>
          <w:lang w:eastAsia="en-US"/>
        </w:rPr>
      </w:pPr>
      <w:r w:rsidRPr="000F713F">
        <w:rPr>
          <w:b w:val="0"/>
          <w:color w:val="auto"/>
          <w:sz w:val="24"/>
          <w:szCs w:val="24"/>
          <w:lang w:eastAsia="en-US"/>
        </w:rPr>
        <w:t>3.1.2. Блок-схема последовательности действий по предоставлению муниципальной услуги представлена в приложении №1.</w:t>
      </w:r>
    </w:p>
    <w:p w:rsidR="00F615CE" w:rsidRPr="000F713F" w:rsidRDefault="00F615CE" w:rsidP="00F615CE">
      <w:pPr>
        <w:widowControl/>
        <w:suppressAutoHyphens/>
        <w:autoSpaceDE w:val="0"/>
        <w:autoSpaceDN w:val="0"/>
        <w:adjustRightInd w:val="0"/>
        <w:ind w:firstLine="540"/>
        <w:jc w:val="both"/>
        <w:rPr>
          <w:b w:val="0"/>
          <w:color w:val="auto"/>
          <w:sz w:val="24"/>
          <w:szCs w:val="24"/>
          <w:lang w:eastAsia="en-US"/>
        </w:rPr>
      </w:pPr>
      <w:r w:rsidRPr="000F713F">
        <w:rPr>
          <w:b w:val="0"/>
          <w:color w:val="auto"/>
          <w:sz w:val="24"/>
          <w:szCs w:val="24"/>
          <w:lang w:eastAsia="en-US"/>
        </w:rPr>
        <w:tab/>
      </w:r>
    </w:p>
    <w:p w:rsidR="00F615CE" w:rsidRPr="000F713F" w:rsidRDefault="00F615CE" w:rsidP="00F615CE">
      <w:pPr>
        <w:widowControl/>
        <w:suppressAutoHyphens/>
        <w:autoSpaceDE w:val="0"/>
        <w:autoSpaceDN w:val="0"/>
        <w:adjustRightInd w:val="0"/>
        <w:ind w:firstLine="540"/>
        <w:jc w:val="both"/>
        <w:rPr>
          <w:b w:val="0"/>
          <w:color w:val="auto"/>
          <w:sz w:val="24"/>
          <w:szCs w:val="24"/>
          <w:lang w:eastAsia="en-US"/>
        </w:rPr>
      </w:pPr>
      <w:r w:rsidRPr="000F713F">
        <w:rPr>
          <w:b w:val="0"/>
          <w:color w:val="auto"/>
          <w:sz w:val="24"/>
          <w:szCs w:val="24"/>
          <w:lang w:eastAsia="en-US"/>
        </w:rPr>
        <w:t>3.2. Оказание консультаций заявителю</w:t>
      </w:r>
    </w:p>
    <w:p w:rsidR="00F615CE" w:rsidRPr="000F713F" w:rsidRDefault="00F615CE" w:rsidP="00F615CE">
      <w:pPr>
        <w:widowControl/>
        <w:autoSpaceDE w:val="0"/>
        <w:autoSpaceDN w:val="0"/>
        <w:adjustRightInd w:val="0"/>
        <w:ind w:firstLine="540"/>
        <w:jc w:val="both"/>
        <w:rPr>
          <w:b w:val="0"/>
          <w:bCs w:val="0"/>
          <w:color w:val="auto"/>
          <w:sz w:val="24"/>
          <w:szCs w:val="24"/>
          <w:lang w:eastAsia="en-US"/>
        </w:rPr>
      </w:pPr>
      <w:r w:rsidRPr="000F713F">
        <w:rPr>
          <w:b w:val="0"/>
          <w:bCs w:val="0"/>
          <w:color w:val="auto"/>
          <w:sz w:val="24"/>
          <w:szCs w:val="24"/>
          <w:lang w:eastAsia="en-US"/>
        </w:rPr>
        <w:t>3.2.1. Заявитель лично и (или) по телефону обращается в Исполком для получения консультаций о порядке получения муниципальной услуги.</w:t>
      </w:r>
    </w:p>
    <w:p w:rsidR="00F615CE" w:rsidRPr="000F713F" w:rsidRDefault="00F615CE" w:rsidP="00F615CE">
      <w:pPr>
        <w:widowControl/>
        <w:autoSpaceDE w:val="0"/>
        <w:autoSpaceDN w:val="0"/>
        <w:adjustRightInd w:val="0"/>
        <w:ind w:firstLine="540"/>
        <w:jc w:val="both"/>
        <w:rPr>
          <w:b w:val="0"/>
          <w:bCs w:val="0"/>
          <w:color w:val="auto"/>
          <w:sz w:val="24"/>
          <w:szCs w:val="24"/>
          <w:lang w:eastAsia="en-US"/>
        </w:rPr>
      </w:pPr>
      <w:r w:rsidRPr="000F713F">
        <w:rPr>
          <w:b w:val="0"/>
          <w:bCs w:val="0"/>
          <w:color w:val="auto"/>
          <w:sz w:val="24"/>
          <w:szCs w:val="24"/>
          <w:lang w:eastAsia="en-US"/>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F615CE" w:rsidRPr="000F713F" w:rsidRDefault="00F615CE" w:rsidP="00F615CE">
      <w:pPr>
        <w:widowControl/>
        <w:autoSpaceDE w:val="0"/>
        <w:autoSpaceDN w:val="0"/>
        <w:adjustRightInd w:val="0"/>
        <w:ind w:firstLine="540"/>
        <w:jc w:val="both"/>
        <w:rPr>
          <w:b w:val="0"/>
          <w:bCs w:val="0"/>
          <w:color w:val="auto"/>
          <w:sz w:val="24"/>
          <w:szCs w:val="24"/>
          <w:lang w:eastAsia="en-US"/>
        </w:rPr>
      </w:pPr>
      <w:r w:rsidRPr="000F713F">
        <w:rPr>
          <w:b w:val="0"/>
          <w:bCs w:val="0"/>
          <w:color w:val="auto"/>
          <w:sz w:val="24"/>
          <w:szCs w:val="24"/>
          <w:lang w:eastAsia="en-US"/>
        </w:rPr>
        <w:t>Процедура, устанавливаемая настоящим пунктом, осуществляется в день обращения заявителя.</w:t>
      </w:r>
    </w:p>
    <w:p w:rsidR="00F615CE" w:rsidRPr="000F713F" w:rsidRDefault="00F615CE" w:rsidP="00F615CE">
      <w:pPr>
        <w:widowControl/>
        <w:ind w:firstLine="540"/>
        <w:jc w:val="both"/>
        <w:rPr>
          <w:b w:val="0"/>
          <w:bCs w:val="0"/>
          <w:color w:val="auto"/>
          <w:sz w:val="24"/>
          <w:szCs w:val="24"/>
          <w:lang w:eastAsia="en-US"/>
        </w:rPr>
      </w:pPr>
      <w:r w:rsidRPr="000F713F">
        <w:rPr>
          <w:b w:val="0"/>
          <w:bCs w:val="0"/>
          <w:color w:val="auto"/>
          <w:sz w:val="24"/>
          <w:szCs w:val="24"/>
          <w:lang w:eastAsia="en-US"/>
        </w:rPr>
        <w:t>Результат процедуры: консультации, замечания по составу, форме и содержанию представленной документации.</w:t>
      </w:r>
    </w:p>
    <w:p w:rsidR="00F615CE" w:rsidRPr="000F713F" w:rsidRDefault="00F615CE" w:rsidP="00F615CE">
      <w:pPr>
        <w:widowControl/>
        <w:ind w:firstLine="540"/>
        <w:jc w:val="both"/>
        <w:rPr>
          <w:b w:val="0"/>
          <w:color w:val="auto"/>
          <w:sz w:val="24"/>
          <w:szCs w:val="24"/>
          <w:lang w:eastAsia="en-US"/>
        </w:rPr>
      </w:pPr>
    </w:p>
    <w:p w:rsidR="00F615CE" w:rsidRPr="000F713F" w:rsidRDefault="00F615CE" w:rsidP="00F615CE">
      <w:pPr>
        <w:keepNext/>
        <w:widowControl/>
        <w:ind w:firstLine="540"/>
        <w:jc w:val="both"/>
        <w:outlineLvl w:val="0"/>
        <w:rPr>
          <w:b w:val="0"/>
          <w:bCs w:val="0"/>
          <w:color w:val="auto"/>
          <w:sz w:val="24"/>
          <w:szCs w:val="24"/>
          <w:lang w:eastAsia="zh-CN"/>
        </w:rPr>
      </w:pPr>
      <w:r w:rsidRPr="000F713F">
        <w:rPr>
          <w:b w:val="0"/>
          <w:bCs w:val="0"/>
          <w:color w:val="auto"/>
          <w:sz w:val="24"/>
          <w:szCs w:val="24"/>
          <w:lang w:eastAsia="zh-CN"/>
        </w:rPr>
        <w:t>3.3. Принятие и регистрация заявления</w:t>
      </w:r>
    </w:p>
    <w:p w:rsidR="00F615CE" w:rsidRPr="000F713F" w:rsidRDefault="00F615CE" w:rsidP="00F615CE">
      <w:pPr>
        <w:keepNext/>
        <w:widowControl/>
        <w:ind w:firstLine="540"/>
        <w:jc w:val="both"/>
        <w:outlineLvl w:val="0"/>
        <w:rPr>
          <w:b w:val="0"/>
          <w:color w:val="auto"/>
          <w:sz w:val="24"/>
          <w:szCs w:val="24"/>
          <w:lang w:eastAsia="zh-CN"/>
        </w:rPr>
      </w:pPr>
      <w:r w:rsidRPr="000F713F">
        <w:rPr>
          <w:b w:val="0"/>
          <w:bCs w:val="0"/>
          <w:color w:val="auto"/>
          <w:sz w:val="24"/>
          <w:szCs w:val="24"/>
          <w:lang w:eastAsia="zh-CN"/>
        </w:rPr>
        <w:t>3.3.1. Заявитель лично,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3.3.2. Заместитель руководителя Исполкома осуществляет:</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установление личности заявителя; </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проверку полномочий заявителя (в случае действия по доверенности);</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проверку наличия документов, предусмотренных пунктом 2.5 настоящего Регламента; </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В случае отсутствия замечаний заместитель руководителя Исполкома  осуществляет:</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прием и регистрацию заявления в специальном журнале;</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Результат процедур: принятое и зарегистрированное заявление или возвращенные заявителю документы.</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 </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3.4. Подготовка и выдача результата муниципальной услуги</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3.4.1. </w:t>
      </w:r>
      <w:r w:rsidRPr="000F713F">
        <w:rPr>
          <w:b w:val="0"/>
          <w:bCs w:val="0"/>
          <w:color w:val="auto"/>
          <w:sz w:val="24"/>
          <w:szCs w:val="24"/>
          <w:lang w:eastAsia="en-US"/>
        </w:rPr>
        <w:t xml:space="preserve">Заместитель руководителя Исполкома </w:t>
      </w:r>
      <w:r w:rsidRPr="000F713F">
        <w:rPr>
          <w:b w:val="0"/>
          <w:color w:val="auto"/>
          <w:sz w:val="24"/>
          <w:szCs w:val="24"/>
          <w:lang w:eastAsia="en-US"/>
        </w:rPr>
        <w:t>после регистрации заявления осуществляет:</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проверку сведений, содержащихся в документах, прилагаемых к заявлению;</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lastRenderedPageBreak/>
        <w:t>проверку наличия оснований для отказа в предоставлении услуги, предусмотренных пунктом 2.9 настоящего Регламента.</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В случае наличия оснований для отказа в предоставлении услуги </w:t>
      </w:r>
      <w:r w:rsidRPr="000F713F">
        <w:rPr>
          <w:b w:val="0"/>
          <w:bCs w:val="0"/>
          <w:color w:val="auto"/>
          <w:sz w:val="24"/>
          <w:szCs w:val="24"/>
          <w:lang w:eastAsia="en-US"/>
        </w:rPr>
        <w:t xml:space="preserve">заместитель руководителя Исполкома </w:t>
      </w:r>
      <w:r w:rsidRPr="000F713F">
        <w:rPr>
          <w:b w:val="0"/>
          <w:color w:val="auto"/>
          <w:sz w:val="24"/>
          <w:szCs w:val="24"/>
          <w:lang w:eastAsia="en-US"/>
        </w:rPr>
        <w:t>извещает заявителя о причинах отказа и осуществляет процедуры, предусмотренные пунктом 3.5 настоящего Регламента.</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В случае наличия оснований для отложения совершения нотариального действия з</w:t>
      </w:r>
      <w:r w:rsidRPr="000F713F">
        <w:rPr>
          <w:b w:val="0"/>
          <w:bCs w:val="0"/>
          <w:color w:val="auto"/>
          <w:sz w:val="24"/>
          <w:szCs w:val="24"/>
          <w:lang w:eastAsia="en-US"/>
        </w:rPr>
        <w:t xml:space="preserve">аместитель руководителя Исполкома </w:t>
      </w:r>
      <w:r w:rsidRPr="000F713F">
        <w:rPr>
          <w:b w:val="0"/>
          <w:color w:val="auto"/>
          <w:sz w:val="24"/>
          <w:szCs w:val="24"/>
          <w:lang w:eastAsia="en-US"/>
        </w:rPr>
        <w:t>осуществляет процедуры, предусмотренные пунктом 3.5 настоящего Регламента.</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В случае отсутствия оснований для отказа в предоставлении муниципальной услуги специалист:</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проверяет правильность оплаты за совершение нотариальных действий;</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сличает копию документа или выписку из него с подлинником документа;</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свидетельствует верность выписки, копии документа;</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ставит подпись, оттиск печати исполнительного комитета поселения с изображением государственного герба Российской Федерации;</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регистрирует совершенное нотариальное действие в реестре для регистрации нотариальных действий;</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возвращает заверенные документы заявителю.</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Процедуры, устанавливаемые пунктами 3.3 -3.4 настоящего Регламента, осуществляются в течение 15 минут с момента регистрации заявления.</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Результат процедур: нотариально удостоверенные копии документов или выписки, переданные заявителю.</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3.4.2. </w:t>
      </w:r>
      <w:r w:rsidRPr="000F713F">
        <w:rPr>
          <w:b w:val="0"/>
          <w:bCs w:val="0"/>
          <w:color w:val="auto"/>
          <w:sz w:val="24"/>
          <w:szCs w:val="24"/>
          <w:lang w:eastAsia="en-US"/>
        </w:rPr>
        <w:t xml:space="preserve">Заместитель руководителя Исполкома </w:t>
      </w:r>
      <w:r w:rsidRPr="000F713F">
        <w:rPr>
          <w:b w:val="0"/>
          <w:color w:val="auto"/>
          <w:sz w:val="24"/>
          <w:szCs w:val="24"/>
          <w:lang w:eastAsia="en-US"/>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Результат процедур: постановление об отказе в совершении нотариальных действий, направленное заявителю.</w:t>
      </w:r>
    </w:p>
    <w:p w:rsidR="00F615CE" w:rsidRPr="000F713F" w:rsidRDefault="00F615CE" w:rsidP="00F615CE">
      <w:pPr>
        <w:widowControl/>
        <w:ind w:firstLine="540"/>
        <w:jc w:val="both"/>
        <w:rPr>
          <w:b w:val="0"/>
          <w:color w:val="auto"/>
          <w:sz w:val="24"/>
          <w:szCs w:val="24"/>
          <w:lang w:eastAsia="en-US"/>
        </w:rPr>
      </w:pP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3.5. Отложение совершения нотариального действия</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3.5.1. Заместитель руководителя Исполкома может отложить совершение нотариального действия в случае:</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необходимости истребования дополнительных сведений от физических и юридических лиц;</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направления документов на экспертизу;</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необходимости запросить заинтересованных лиц об отсутствии у них возражений против совершения этих действий.</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Заместитель руководителя Исполкома извещает заявителя об отложении совершения нотариального действия.</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Процедуры, устанавливаемые настоящим пунктом, осуществляются в день обращения заявителя.</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Результат процедур: извещение заявителя об отложении совершения нотариального действия.</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3.5.2. </w:t>
      </w:r>
      <w:r w:rsidRPr="000F713F">
        <w:rPr>
          <w:b w:val="0"/>
          <w:bCs w:val="0"/>
          <w:color w:val="auto"/>
          <w:sz w:val="24"/>
          <w:szCs w:val="24"/>
          <w:lang w:eastAsia="en-US"/>
        </w:rPr>
        <w:t xml:space="preserve">Заместитель руководителя Исполкома </w:t>
      </w:r>
      <w:r w:rsidRPr="000F713F">
        <w:rPr>
          <w:b w:val="0"/>
          <w:color w:val="auto"/>
          <w:sz w:val="24"/>
          <w:szCs w:val="24"/>
          <w:lang w:eastAsia="en-US"/>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Процедуры, устанавливаемые настоящим пунктом, осуществляются не позднее пяти дней с момента обращения заявителя.</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Результат процедур: запрос, направленный в соответствующий орган или заинтересованному лицу.</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3.5.3. </w:t>
      </w:r>
      <w:r w:rsidRPr="000F713F">
        <w:rPr>
          <w:b w:val="0"/>
          <w:bCs w:val="0"/>
          <w:color w:val="auto"/>
          <w:sz w:val="24"/>
          <w:szCs w:val="24"/>
          <w:lang w:eastAsia="en-US"/>
        </w:rPr>
        <w:t xml:space="preserve">Заместитель руководителя Исполкома </w:t>
      </w:r>
      <w:r w:rsidRPr="000F713F">
        <w:rPr>
          <w:b w:val="0"/>
          <w:color w:val="auto"/>
          <w:sz w:val="24"/>
          <w:szCs w:val="24"/>
          <w:lang w:eastAsia="en-US"/>
        </w:rPr>
        <w:t xml:space="preserve"> после поступления ответов на запросы извещает заявителя и предоставляет услугу в порядке, установленном пунктами 3.3. – 3.4 настоящего Регламента.</w:t>
      </w:r>
    </w:p>
    <w:p w:rsidR="00F615CE" w:rsidRPr="000F713F" w:rsidRDefault="00F615CE" w:rsidP="00F615CE">
      <w:pPr>
        <w:widowControl/>
        <w:ind w:firstLine="540"/>
        <w:jc w:val="both"/>
        <w:rPr>
          <w:b w:val="0"/>
          <w:color w:val="auto"/>
          <w:sz w:val="24"/>
          <w:szCs w:val="24"/>
          <w:lang w:eastAsia="en-US"/>
        </w:rPr>
      </w:pP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3.6. Предоставление муниципальной услуги через МФЦ</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3.6.1.  Заявитель вправе обратиться для получения муниципальной услуги в МФЦ, в удаленное рабочее место МФЦ. </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615CE" w:rsidRPr="000F713F" w:rsidRDefault="00F615CE" w:rsidP="00F615CE">
      <w:pPr>
        <w:widowControl/>
        <w:ind w:firstLine="540"/>
        <w:jc w:val="both"/>
        <w:rPr>
          <w:b w:val="0"/>
          <w:color w:val="auto"/>
          <w:sz w:val="24"/>
          <w:szCs w:val="24"/>
          <w:lang w:eastAsia="en-US"/>
        </w:rPr>
      </w:pPr>
      <w:r w:rsidRPr="000F713F">
        <w:rPr>
          <w:b w:val="0"/>
          <w:color w:val="auto"/>
          <w:sz w:val="24"/>
          <w:szCs w:val="24"/>
          <w:lang w:eastAsia="en-US"/>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F615CE" w:rsidRPr="000F713F" w:rsidRDefault="00F615CE" w:rsidP="00F615CE">
      <w:pPr>
        <w:widowControl/>
        <w:suppressAutoHyphens/>
        <w:autoSpaceDE w:val="0"/>
        <w:ind w:right="281" w:firstLine="540"/>
        <w:jc w:val="both"/>
        <w:rPr>
          <w:rFonts w:cs="Courier New"/>
          <w:b w:val="0"/>
          <w:color w:val="auto"/>
          <w:sz w:val="24"/>
          <w:szCs w:val="24"/>
          <w:lang w:eastAsia="ar-SA"/>
        </w:rPr>
      </w:pPr>
    </w:p>
    <w:p w:rsidR="00F615CE" w:rsidRPr="000F713F" w:rsidRDefault="00F615CE" w:rsidP="00F615CE">
      <w:pPr>
        <w:widowControl/>
        <w:suppressAutoHyphens/>
        <w:autoSpaceDE w:val="0"/>
        <w:ind w:right="281" w:firstLine="540"/>
        <w:jc w:val="both"/>
        <w:rPr>
          <w:rFonts w:cs="Courier New"/>
          <w:b w:val="0"/>
          <w:color w:val="auto"/>
          <w:sz w:val="24"/>
          <w:szCs w:val="24"/>
          <w:lang w:eastAsia="ar-SA"/>
        </w:rPr>
      </w:pPr>
      <w:r w:rsidRPr="000F713F">
        <w:rPr>
          <w:rFonts w:cs="Courier New"/>
          <w:b w:val="0"/>
          <w:color w:val="auto"/>
          <w:sz w:val="24"/>
          <w:szCs w:val="24"/>
          <w:lang w:eastAsia="ar-SA"/>
        </w:rPr>
        <w:t xml:space="preserve">3.7. Исправление технических ошибок. </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3.7.1. В случае обнаружения технической ошибки в документе, являющемся результатом муниципальной услуги, заявитель представляет в Исполком:</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заявление об исправлении технической ошибки (приложение №2);</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документ, выданный заявителю как результат муниципальной услуги, в котором содержится техническая ошибка;</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 xml:space="preserve">документы, имеющие юридическую силу, свидетельствующие о наличии технической ошибки. </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 xml:space="preserve">Процедура, устанавливаемая настоящим пунктом, осуществляется в течение одного дня с момента регистрации заявления. </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Результат процедуры: принятое и зарегистрированное заявление.</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F615CE" w:rsidRPr="000F713F" w:rsidRDefault="00F615CE" w:rsidP="00F615CE">
      <w:pPr>
        <w:widowControl/>
        <w:suppressAutoHyphens/>
        <w:autoSpaceDE w:val="0"/>
        <w:ind w:right="-1" w:firstLine="540"/>
        <w:jc w:val="both"/>
        <w:rPr>
          <w:rFonts w:cs="Courier New"/>
          <w:b w:val="0"/>
          <w:color w:val="auto"/>
          <w:sz w:val="24"/>
          <w:szCs w:val="24"/>
          <w:lang w:eastAsia="ar-SA"/>
        </w:rPr>
      </w:pPr>
      <w:r w:rsidRPr="000F713F">
        <w:rPr>
          <w:rFonts w:cs="Courier New"/>
          <w:b w:val="0"/>
          <w:color w:val="auto"/>
          <w:sz w:val="24"/>
          <w:szCs w:val="24"/>
          <w:lang w:eastAsia="ar-SA"/>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615CE" w:rsidRPr="000F713F" w:rsidRDefault="00F615CE" w:rsidP="00F615CE">
      <w:pPr>
        <w:widowControl/>
        <w:suppressAutoHyphens/>
        <w:autoSpaceDE w:val="0"/>
        <w:ind w:right="281" w:firstLine="540"/>
        <w:jc w:val="both"/>
        <w:rPr>
          <w:rFonts w:cs="Courier New"/>
          <w:b w:val="0"/>
          <w:color w:val="auto"/>
          <w:sz w:val="24"/>
          <w:szCs w:val="24"/>
          <w:lang w:eastAsia="ar-SA"/>
        </w:rPr>
      </w:pPr>
      <w:r w:rsidRPr="000F713F">
        <w:rPr>
          <w:rFonts w:cs="Courier New"/>
          <w:b w:val="0"/>
          <w:color w:val="auto"/>
          <w:sz w:val="24"/>
          <w:szCs w:val="24"/>
          <w:lang w:eastAsia="ar-SA"/>
        </w:rPr>
        <w:t>Результат процедуры: выданный (направленный) заявителю документ.</w:t>
      </w:r>
    </w:p>
    <w:p w:rsidR="00F615CE" w:rsidRPr="000F713F" w:rsidRDefault="00F615CE" w:rsidP="00F615CE">
      <w:pPr>
        <w:widowControl/>
        <w:suppressAutoHyphens/>
        <w:autoSpaceDE w:val="0"/>
        <w:ind w:right="281" w:firstLine="540"/>
        <w:jc w:val="both"/>
        <w:rPr>
          <w:rFonts w:cs="Courier New"/>
          <w:b w:val="0"/>
          <w:color w:val="auto"/>
          <w:sz w:val="24"/>
          <w:szCs w:val="24"/>
        </w:rPr>
      </w:pPr>
    </w:p>
    <w:p w:rsidR="00F615CE" w:rsidRPr="000F713F" w:rsidRDefault="00F615CE" w:rsidP="00F615CE">
      <w:pPr>
        <w:widowControl/>
        <w:suppressAutoHyphens/>
        <w:autoSpaceDE w:val="0"/>
        <w:autoSpaceDN w:val="0"/>
        <w:adjustRightInd w:val="0"/>
        <w:ind w:firstLine="540"/>
        <w:jc w:val="center"/>
        <w:rPr>
          <w:color w:val="auto"/>
          <w:sz w:val="24"/>
          <w:szCs w:val="24"/>
          <w:lang w:eastAsia="en-US"/>
        </w:rPr>
      </w:pPr>
      <w:r w:rsidRPr="000F713F">
        <w:rPr>
          <w:color w:val="auto"/>
          <w:sz w:val="24"/>
          <w:szCs w:val="24"/>
          <w:lang w:eastAsia="en-US"/>
        </w:rPr>
        <w:t>4. Порядок и формы контроля за предоставлением муниципальной услуги</w:t>
      </w:r>
    </w:p>
    <w:p w:rsidR="00F615CE" w:rsidRPr="000F713F" w:rsidRDefault="00F615CE" w:rsidP="00F615CE">
      <w:pPr>
        <w:widowControl/>
        <w:suppressAutoHyphens/>
        <w:autoSpaceDE w:val="0"/>
        <w:autoSpaceDN w:val="0"/>
        <w:adjustRightInd w:val="0"/>
        <w:ind w:firstLine="540"/>
        <w:jc w:val="center"/>
        <w:rPr>
          <w:color w:val="auto"/>
          <w:sz w:val="24"/>
          <w:szCs w:val="24"/>
          <w:lang w:eastAsia="en-US"/>
        </w:rPr>
      </w:pP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Формами контроля за соблюдением исполнения административных процедур являются:</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1) проверка и согласование проектов документов</w:t>
      </w:r>
      <w:r w:rsidRPr="000F713F">
        <w:rPr>
          <w:b w:val="0"/>
          <w:bCs w:val="0"/>
          <w:color w:val="auto"/>
          <w:sz w:val="24"/>
          <w:szCs w:val="24"/>
          <w:lang w:eastAsia="en-US"/>
        </w:rPr>
        <w:t xml:space="preserve"> </w:t>
      </w:r>
      <w:r w:rsidRPr="000F713F">
        <w:rPr>
          <w:b w:val="0"/>
          <w:color w:val="auto"/>
          <w:sz w:val="24"/>
          <w:szCs w:val="24"/>
          <w:lang w:eastAsia="en-US"/>
        </w:rPr>
        <w:t>по предоставлению муниципальной услуги. Результатом проверки является визирование проектов;</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2) проводимые в установленном порядке проверки ведения делопроизводства;</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3) проведение в установленном порядке контрольных проверок соблюдения процедур предоставления муниципальной услуги.</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w:t>
      </w:r>
      <w:r w:rsidRPr="000F713F">
        <w:rPr>
          <w:b w:val="0"/>
          <w:color w:val="auto"/>
          <w:sz w:val="24"/>
          <w:szCs w:val="24"/>
          <w:lang w:eastAsia="en-US"/>
        </w:rPr>
        <w:lastRenderedPageBreak/>
        <w:t>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4.4. Руководитель Исполкома несет ответственность за несвоевременное рассмотрение обращений заявителей.</w:t>
      </w:r>
    </w:p>
    <w:p w:rsidR="00F615CE" w:rsidRPr="000F713F" w:rsidRDefault="00F615CE" w:rsidP="00F615CE">
      <w:pPr>
        <w:widowControl/>
        <w:autoSpaceDE w:val="0"/>
        <w:autoSpaceDN w:val="0"/>
        <w:adjustRightInd w:val="0"/>
        <w:ind w:firstLine="540"/>
        <w:jc w:val="both"/>
        <w:rPr>
          <w:b w:val="0"/>
          <w:color w:val="auto"/>
          <w:sz w:val="24"/>
          <w:szCs w:val="24"/>
          <w:lang w:eastAsia="en-US"/>
        </w:rPr>
      </w:pPr>
      <w:r w:rsidRPr="000F713F">
        <w:rPr>
          <w:b w:val="0"/>
          <w:color w:val="auto"/>
          <w:sz w:val="24"/>
          <w:szCs w:val="24"/>
          <w:lang w:eastAsia="en-US"/>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F615CE" w:rsidRPr="000F713F" w:rsidRDefault="00F615CE" w:rsidP="00F615CE">
      <w:pPr>
        <w:widowControl/>
        <w:autoSpaceDE w:val="0"/>
        <w:autoSpaceDN w:val="0"/>
        <w:adjustRightInd w:val="0"/>
        <w:ind w:firstLine="540"/>
        <w:jc w:val="both"/>
        <w:rPr>
          <w:b w:val="0"/>
          <w:color w:val="auto"/>
          <w:sz w:val="24"/>
          <w:szCs w:val="24"/>
        </w:rPr>
      </w:pPr>
      <w:r w:rsidRPr="000F713F">
        <w:rPr>
          <w:b w:val="0"/>
          <w:color w:val="auto"/>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615CE" w:rsidRPr="000F713F" w:rsidRDefault="00F615CE" w:rsidP="00F615CE">
      <w:pPr>
        <w:widowControl/>
        <w:autoSpaceDE w:val="0"/>
        <w:autoSpaceDN w:val="0"/>
        <w:adjustRightInd w:val="0"/>
        <w:ind w:firstLine="540"/>
        <w:jc w:val="both"/>
        <w:rPr>
          <w:b w:val="0"/>
          <w:color w:val="auto"/>
          <w:sz w:val="24"/>
          <w:szCs w:val="24"/>
          <w:lang w:eastAsia="en-US"/>
        </w:rPr>
      </w:pPr>
    </w:p>
    <w:p w:rsidR="00F615CE" w:rsidRPr="000F713F" w:rsidRDefault="00F615CE" w:rsidP="00F615CE">
      <w:pPr>
        <w:widowControl/>
        <w:autoSpaceDE w:val="0"/>
        <w:autoSpaceDN w:val="0"/>
        <w:adjustRightInd w:val="0"/>
        <w:ind w:firstLine="709"/>
        <w:jc w:val="center"/>
        <w:rPr>
          <w:bCs w:val="0"/>
          <w:color w:val="auto"/>
          <w:sz w:val="24"/>
          <w:szCs w:val="24"/>
        </w:rPr>
      </w:pPr>
      <w:r w:rsidRPr="000F713F">
        <w:rPr>
          <w:bCs w:val="0"/>
          <w:color w:val="auto"/>
          <w:sz w:val="24"/>
          <w:szCs w:val="24"/>
        </w:rPr>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F615CE" w:rsidRPr="000F713F" w:rsidRDefault="00F615CE" w:rsidP="00F615CE">
      <w:pPr>
        <w:widowControl/>
        <w:suppressAutoHyphens/>
        <w:ind w:firstLine="720"/>
        <w:jc w:val="both"/>
        <w:rPr>
          <w:b w:val="0"/>
          <w:bCs w:val="0"/>
          <w:color w:val="auto"/>
          <w:sz w:val="24"/>
          <w:szCs w:val="24"/>
        </w:rPr>
      </w:pP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5.1.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1) нарушение срока регистрации запроса о предоставлении муниципальной услуги, комплексного запроса;</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2) нарушение срока предоставления муниципальной услуги.</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lastRenderedPageBreak/>
        <w:t xml:space="preserve">3) </w:t>
      </w:r>
      <w:r w:rsidRPr="000F713F">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w:t>
      </w:r>
      <w:r w:rsidR="000F713F" w:rsidRPr="000F713F">
        <w:t>Мюдовского</w:t>
      </w:r>
      <w:r w:rsidRPr="000F713F">
        <w:t xml:space="preserve"> сельского поселения для предоставления  муниципальной услуги</w:t>
      </w:r>
      <w:r w:rsidRPr="000F713F">
        <w:rPr>
          <w:color w:val="000000"/>
        </w:rPr>
        <w:t>;</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w:t>
      </w:r>
      <w:r w:rsidR="000F713F" w:rsidRPr="000F713F">
        <w:rPr>
          <w:color w:val="000000"/>
        </w:rPr>
        <w:t>Мюдовского</w:t>
      </w:r>
      <w:r w:rsidRPr="000F713F">
        <w:rPr>
          <w:color w:val="000000"/>
        </w:rPr>
        <w:t xml:space="preserve"> сельского поселения для предоставления муниципальной услуги, у заявителя;</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w:t>
      </w:r>
      <w:r w:rsidR="000F713F" w:rsidRPr="000F713F">
        <w:rPr>
          <w:color w:val="000000"/>
        </w:rPr>
        <w:t>Мюдовского</w:t>
      </w:r>
      <w:r w:rsidRPr="000F713F">
        <w:rPr>
          <w:color w:val="000000"/>
        </w:rPr>
        <w:t xml:space="preserve"> сельского поселения.</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w:t>
      </w:r>
      <w:r w:rsidR="000F713F" w:rsidRPr="000F713F">
        <w:rPr>
          <w:color w:val="000000"/>
        </w:rPr>
        <w:t>Мюдовского</w:t>
      </w:r>
      <w:r w:rsidRPr="000F713F">
        <w:rPr>
          <w:color w:val="000000"/>
        </w:rPr>
        <w:t xml:space="preserve"> сельского поселения;</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8) нарушение срока или порядка выдачи документов по результатам предоставления муниципальной услуги;</w:t>
      </w:r>
    </w:p>
    <w:p w:rsidR="00F615CE" w:rsidRPr="000F713F" w:rsidRDefault="00F615CE" w:rsidP="00F615CE">
      <w:pPr>
        <w:pStyle w:val="p8"/>
        <w:shd w:val="clear" w:color="auto" w:fill="FFFFFF"/>
        <w:tabs>
          <w:tab w:val="left" w:pos="709"/>
        </w:tabs>
        <w:spacing w:before="0" w:beforeAutospacing="0" w:after="0" w:afterAutospacing="0"/>
        <w:ind w:firstLine="709"/>
        <w:jc w:val="both"/>
      </w:pPr>
      <w:r w:rsidRPr="000F713F">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0F713F">
          <w:rPr>
            <w:rStyle w:val="a3"/>
          </w:rPr>
          <w:t>частью 1_3 статьи 16 настоящего Федерального закона</w:t>
        </w:r>
      </w:hyperlink>
      <w:r w:rsidRPr="000F713F">
        <w:t xml:space="preserve"> № 210-ФЗ;</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history="1">
        <w:r w:rsidRPr="000F713F">
          <w:rPr>
            <w:rStyle w:val="a3"/>
          </w:rPr>
          <w:t>пунктом 4 части 1 статьи 7 настоящего Федерального закона</w:t>
        </w:r>
      </w:hyperlink>
      <w:r w:rsidRPr="000F713F">
        <w:rPr>
          <w:rStyle w:val="a3"/>
        </w:rPr>
        <w:t>- №210-ФЗ</w:t>
      </w:r>
      <w:r w:rsidRPr="000F713F">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F713F">
        <w:lastRenderedPageBreak/>
        <w:t xml:space="preserve">или муниципальных услуг в полном объеме в порядке, определенном </w:t>
      </w:r>
      <w:hyperlink r:id="rId16" w:history="1">
        <w:r w:rsidRPr="000F713F">
          <w:rPr>
            <w:rStyle w:val="a3"/>
          </w:rPr>
          <w:t>частью 1_3 статьи 16 настоящего Федерального закона</w:t>
        </w:r>
      </w:hyperlink>
      <w:r w:rsidRPr="000F713F">
        <w:rPr>
          <w:rStyle w:val="a3"/>
        </w:rPr>
        <w:t xml:space="preserve"> № 210-ФЗ</w:t>
      </w:r>
      <w:r w:rsidRPr="000F713F">
        <w:t>.</w:t>
      </w:r>
    </w:p>
    <w:p w:rsidR="00F615CE" w:rsidRPr="000F713F" w:rsidRDefault="00F615CE" w:rsidP="00F615CE">
      <w:pPr>
        <w:widowControl/>
        <w:autoSpaceDE w:val="0"/>
        <w:autoSpaceDN w:val="0"/>
        <w:adjustRightInd w:val="0"/>
        <w:jc w:val="both"/>
        <w:rPr>
          <w:b w:val="0"/>
          <w:bCs w:val="0"/>
          <w:color w:val="auto"/>
          <w:sz w:val="24"/>
          <w:szCs w:val="24"/>
        </w:rPr>
      </w:pPr>
      <w:r w:rsidRPr="000F713F">
        <w:rPr>
          <w:b w:val="0"/>
          <w:bCs w:val="0"/>
          <w:color w:val="auto"/>
          <w:sz w:val="24"/>
          <w:szCs w:val="24"/>
        </w:rPr>
        <w:t xml:space="preserve">        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17" w:history="1">
        <w:r w:rsidRPr="000F713F">
          <w:rPr>
            <w:rStyle w:val="a3"/>
            <w:b w:val="0"/>
            <w:color w:val="0000FF"/>
            <w:sz w:val="24"/>
            <w:szCs w:val="24"/>
            <w:lang w:val="en-US"/>
          </w:rPr>
          <w:t>http</w:t>
        </w:r>
        <w:r w:rsidRPr="000F713F">
          <w:rPr>
            <w:rStyle w:val="a3"/>
            <w:b w:val="0"/>
            <w:color w:val="0000FF"/>
            <w:sz w:val="24"/>
            <w:szCs w:val="24"/>
          </w:rPr>
          <w:t>://а</w:t>
        </w:r>
        <w:r w:rsidRPr="000F713F">
          <w:rPr>
            <w:rStyle w:val="a3"/>
            <w:b w:val="0"/>
            <w:color w:val="0000FF"/>
            <w:sz w:val="24"/>
            <w:szCs w:val="24"/>
            <w:lang w:val="en-US"/>
          </w:rPr>
          <w:t>ksubayevo</w:t>
        </w:r>
        <w:r w:rsidRPr="000F713F">
          <w:rPr>
            <w:rStyle w:val="a3"/>
            <w:b w:val="0"/>
            <w:color w:val="0000FF"/>
            <w:sz w:val="24"/>
            <w:szCs w:val="24"/>
          </w:rPr>
          <w:t>.</w:t>
        </w:r>
        <w:r w:rsidRPr="000F713F">
          <w:rPr>
            <w:rStyle w:val="a3"/>
            <w:b w:val="0"/>
            <w:color w:val="0000FF"/>
            <w:sz w:val="24"/>
            <w:szCs w:val="24"/>
            <w:lang w:val="en-US"/>
          </w:rPr>
          <w:t>tatarstan</w:t>
        </w:r>
        <w:r w:rsidRPr="000F713F">
          <w:rPr>
            <w:rStyle w:val="a3"/>
            <w:b w:val="0"/>
            <w:color w:val="0000FF"/>
            <w:sz w:val="24"/>
            <w:szCs w:val="24"/>
          </w:rPr>
          <w:t>.</w:t>
        </w:r>
        <w:r w:rsidRPr="000F713F">
          <w:rPr>
            <w:rStyle w:val="a3"/>
            <w:b w:val="0"/>
            <w:color w:val="0000FF"/>
            <w:sz w:val="24"/>
            <w:szCs w:val="24"/>
            <w:lang w:val="en-US"/>
          </w:rPr>
          <w:t>ru</w:t>
        </w:r>
      </w:hyperlink>
      <w:r w:rsidRPr="000F713F">
        <w:rPr>
          <w:b w:val="0"/>
          <w:bCs w:val="0"/>
          <w:color w:val="auto"/>
          <w:sz w:val="24"/>
          <w:szCs w:val="24"/>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5.5. Жалоба должна содержать:</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xml:space="preserve">Заявителем могут быть представлены документы (при наличии), подтверждающие доводы заявителя, либо их копии. </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w:t>
      </w:r>
      <w:r w:rsidRPr="000F713F">
        <w:rPr>
          <w:b w:val="0"/>
          <w:bCs w:val="0"/>
          <w:color w:val="auto"/>
          <w:sz w:val="24"/>
          <w:szCs w:val="24"/>
        </w:rPr>
        <w:lastRenderedPageBreak/>
        <w:t xml:space="preserve">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5.7. По результатам рассмотрения жалобы принимается одно из следующих решений:</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xml:space="preserve">- в удовлетворении жалобы отказывается. </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rPr>
          <w:color w:val="000000"/>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615CE" w:rsidRPr="000F713F" w:rsidRDefault="00F615CE" w:rsidP="00F615CE">
      <w:pPr>
        <w:pStyle w:val="p8"/>
        <w:shd w:val="clear" w:color="auto" w:fill="FFFFFF"/>
        <w:tabs>
          <w:tab w:val="left" w:pos="709"/>
        </w:tabs>
        <w:spacing w:before="0" w:beforeAutospacing="0" w:after="0" w:afterAutospacing="0"/>
        <w:ind w:firstLine="709"/>
        <w:jc w:val="both"/>
        <w:rPr>
          <w:color w:val="000000"/>
        </w:rPr>
      </w:pPr>
      <w:r w:rsidRPr="000F713F">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5.8. Исчерпывающий перечень оснований для отказа в удовлетворении жалобы:</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если в ходе рассмотрения жалоба признана необоснованной ввиду несоответствия изложенных в ней обстоятельств действительности;</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несоответствие жалобы требованиям, установленным пунктом 5.5 настоящего регламента;</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в случае если текст жалобы не поддается прочтению;</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 по существу жалобы имеется вступивший в законную силу судебный акт.</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15CE" w:rsidRPr="000F713F" w:rsidRDefault="00F615CE" w:rsidP="00F615CE">
      <w:pPr>
        <w:widowControl/>
        <w:autoSpaceDE w:val="0"/>
        <w:autoSpaceDN w:val="0"/>
        <w:adjustRightInd w:val="0"/>
        <w:ind w:firstLine="720"/>
        <w:jc w:val="both"/>
        <w:rPr>
          <w:b w:val="0"/>
          <w:bCs w:val="0"/>
          <w:color w:val="auto"/>
          <w:sz w:val="24"/>
          <w:szCs w:val="24"/>
        </w:rPr>
      </w:pPr>
      <w:r w:rsidRPr="000F713F">
        <w:rPr>
          <w:b w:val="0"/>
          <w:bCs w:val="0"/>
          <w:color w:val="auto"/>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p>
    <w:p w:rsidR="00F615CE" w:rsidRPr="000F713F" w:rsidRDefault="00F615CE" w:rsidP="00F615CE">
      <w:pPr>
        <w:widowControl/>
        <w:ind w:left="5760"/>
        <w:jc w:val="right"/>
        <w:rPr>
          <w:b w:val="0"/>
          <w:color w:val="auto"/>
          <w:sz w:val="24"/>
          <w:szCs w:val="24"/>
          <w:lang w:eastAsia="en-US"/>
        </w:rPr>
      </w:pPr>
      <w:r w:rsidRPr="000F713F">
        <w:rPr>
          <w:b w:val="0"/>
          <w:color w:val="auto"/>
          <w:sz w:val="24"/>
          <w:szCs w:val="24"/>
          <w:lang w:eastAsia="en-US"/>
        </w:rPr>
        <w:lastRenderedPageBreak/>
        <w:t>Приложение №1</w:t>
      </w:r>
    </w:p>
    <w:p w:rsidR="00F615CE" w:rsidRPr="000F713F" w:rsidRDefault="00F615CE" w:rsidP="00F615CE">
      <w:pPr>
        <w:widowControl/>
        <w:ind w:left="5760"/>
        <w:jc w:val="right"/>
        <w:rPr>
          <w:b w:val="0"/>
          <w:color w:val="auto"/>
          <w:sz w:val="24"/>
          <w:szCs w:val="24"/>
          <w:lang w:eastAsia="en-US"/>
        </w:rPr>
      </w:pPr>
      <w:r w:rsidRPr="000F713F">
        <w:rPr>
          <w:b w:val="0"/>
          <w:color w:val="auto"/>
          <w:sz w:val="24"/>
          <w:szCs w:val="24"/>
          <w:lang w:eastAsia="en-US"/>
        </w:rPr>
        <w:t>к адм. регламенту</w:t>
      </w:r>
    </w:p>
    <w:p w:rsidR="00F615CE" w:rsidRPr="000F713F" w:rsidRDefault="00F615CE" w:rsidP="00F615CE">
      <w:pPr>
        <w:widowControl/>
        <w:spacing w:line="276" w:lineRule="auto"/>
        <w:ind w:left="5760"/>
        <w:rPr>
          <w:rFonts w:ascii="Calibri" w:hAnsi="Calibri"/>
          <w:color w:val="auto"/>
          <w:sz w:val="24"/>
          <w:szCs w:val="24"/>
          <w:lang w:eastAsia="en-US"/>
        </w:rPr>
      </w:pPr>
    </w:p>
    <w:p w:rsidR="00F615CE" w:rsidRPr="000F713F" w:rsidRDefault="00F615CE" w:rsidP="00F615CE">
      <w:pPr>
        <w:widowControl/>
        <w:suppressAutoHyphens/>
        <w:autoSpaceDE w:val="0"/>
        <w:jc w:val="center"/>
        <w:rPr>
          <w:rFonts w:cs="Courier New"/>
          <w:color w:val="auto"/>
          <w:sz w:val="24"/>
          <w:szCs w:val="24"/>
          <w:lang w:eastAsia="zh-CN"/>
        </w:rPr>
      </w:pPr>
      <w:r w:rsidRPr="000F713F">
        <w:rPr>
          <w:color w:val="auto"/>
          <w:sz w:val="24"/>
          <w:szCs w:val="24"/>
          <w:lang w:eastAsia="ar-SA"/>
        </w:rPr>
        <w:t xml:space="preserve">Блок-схема последовательности действий по предоставлению муниципальной </w:t>
      </w:r>
      <w:r w:rsidRPr="000F713F">
        <w:rPr>
          <w:rFonts w:cs="Courier New"/>
          <w:color w:val="auto"/>
          <w:sz w:val="24"/>
          <w:szCs w:val="24"/>
          <w:lang w:eastAsia="zh-CN"/>
        </w:rPr>
        <w:t xml:space="preserve">услуги </w:t>
      </w:r>
    </w:p>
    <w:p w:rsidR="00F615CE" w:rsidRPr="000F713F" w:rsidRDefault="00F615CE" w:rsidP="00F615CE">
      <w:pPr>
        <w:widowControl/>
        <w:suppressAutoHyphens/>
        <w:autoSpaceDE w:val="0"/>
        <w:jc w:val="center"/>
        <w:rPr>
          <w:color w:val="auto"/>
          <w:sz w:val="24"/>
          <w:szCs w:val="24"/>
          <w:lang w:eastAsia="ar-SA"/>
        </w:rPr>
      </w:pPr>
    </w:p>
    <w:p w:rsidR="00F615CE" w:rsidRPr="000F713F" w:rsidRDefault="00F615CE" w:rsidP="00F615CE">
      <w:pPr>
        <w:widowControl/>
        <w:jc w:val="right"/>
        <w:rPr>
          <w:b w:val="0"/>
          <w:color w:val="auto"/>
          <w:spacing w:val="-6"/>
          <w:sz w:val="24"/>
          <w:szCs w:val="24"/>
          <w:lang w:eastAsia="en-US"/>
        </w:rPr>
      </w:pPr>
      <w:r w:rsidRPr="000F713F">
        <w:rPr>
          <w:rFonts w:ascii="Calibri" w:hAnsi="Calibri"/>
          <w:noProof/>
          <w:color w:val="auto"/>
          <w:sz w:val="24"/>
          <w:szCs w:val="24"/>
        </w:rPr>
        <w:drawing>
          <wp:inline distT="0" distB="0" distL="0" distR="0" wp14:anchorId="3C861FFB" wp14:editId="0085ABF1">
            <wp:extent cx="6372225" cy="736282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72225" cy="7362825"/>
                    </a:xfrm>
                    <a:prstGeom prst="rect">
                      <a:avLst/>
                    </a:prstGeom>
                    <a:noFill/>
                    <a:ln>
                      <a:noFill/>
                    </a:ln>
                  </pic:spPr>
                </pic:pic>
              </a:graphicData>
            </a:graphic>
          </wp:inline>
        </w:drawing>
      </w:r>
      <w:r w:rsidRPr="000F713F">
        <w:rPr>
          <w:rFonts w:ascii="Calibri" w:hAnsi="Calibri"/>
          <w:color w:val="auto"/>
          <w:sz w:val="24"/>
          <w:szCs w:val="24"/>
          <w:lang w:eastAsia="en-US"/>
        </w:rPr>
        <w:br w:type="page"/>
      </w:r>
      <w:r w:rsidRPr="000F713F">
        <w:rPr>
          <w:b w:val="0"/>
          <w:color w:val="auto"/>
          <w:spacing w:val="-6"/>
          <w:sz w:val="24"/>
          <w:szCs w:val="24"/>
          <w:lang w:eastAsia="en-US"/>
        </w:rPr>
        <w:lastRenderedPageBreak/>
        <w:t>Приложение №2</w:t>
      </w:r>
    </w:p>
    <w:p w:rsidR="00F615CE" w:rsidRPr="000F713F" w:rsidRDefault="00F615CE" w:rsidP="00F615CE">
      <w:pPr>
        <w:widowControl/>
        <w:jc w:val="right"/>
        <w:rPr>
          <w:b w:val="0"/>
          <w:color w:val="auto"/>
          <w:spacing w:val="-6"/>
          <w:sz w:val="24"/>
          <w:szCs w:val="24"/>
          <w:lang w:eastAsia="en-US"/>
        </w:rPr>
      </w:pPr>
      <w:r w:rsidRPr="000F713F">
        <w:rPr>
          <w:b w:val="0"/>
          <w:color w:val="auto"/>
          <w:spacing w:val="-6"/>
          <w:sz w:val="24"/>
          <w:szCs w:val="24"/>
          <w:lang w:eastAsia="en-US"/>
        </w:rPr>
        <w:t>к адм. регламенту</w:t>
      </w:r>
    </w:p>
    <w:p w:rsidR="00F615CE" w:rsidRPr="000F713F" w:rsidRDefault="00F615CE" w:rsidP="00F615CE">
      <w:pPr>
        <w:widowControl/>
        <w:spacing w:after="200" w:line="276" w:lineRule="auto"/>
        <w:jc w:val="right"/>
        <w:rPr>
          <w:color w:val="auto"/>
          <w:spacing w:val="-6"/>
          <w:sz w:val="24"/>
          <w:szCs w:val="24"/>
          <w:lang w:eastAsia="en-US"/>
        </w:rPr>
      </w:pPr>
    </w:p>
    <w:p w:rsidR="00F615CE" w:rsidRPr="000F713F" w:rsidRDefault="00F615CE" w:rsidP="00F615CE">
      <w:pPr>
        <w:widowControl/>
        <w:spacing w:line="276" w:lineRule="auto"/>
        <w:ind w:left="5812" w:right="-2"/>
        <w:rPr>
          <w:b w:val="0"/>
          <w:color w:val="auto"/>
          <w:sz w:val="24"/>
          <w:szCs w:val="24"/>
        </w:rPr>
      </w:pPr>
      <w:r w:rsidRPr="000F713F">
        <w:rPr>
          <w:b w:val="0"/>
          <w:color w:val="auto"/>
          <w:sz w:val="24"/>
          <w:szCs w:val="24"/>
          <w:lang w:eastAsia="en-US"/>
        </w:rPr>
        <w:t xml:space="preserve">Руководителю </w:t>
      </w:r>
    </w:p>
    <w:p w:rsidR="00F615CE" w:rsidRPr="000F713F" w:rsidRDefault="00F615CE" w:rsidP="00F615CE">
      <w:pPr>
        <w:widowControl/>
        <w:spacing w:line="276" w:lineRule="auto"/>
        <w:ind w:left="5812" w:right="-2"/>
        <w:rPr>
          <w:b w:val="0"/>
          <w:color w:val="auto"/>
          <w:sz w:val="24"/>
          <w:szCs w:val="24"/>
          <w:lang w:eastAsia="en-US"/>
        </w:rPr>
      </w:pPr>
      <w:r w:rsidRPr="000F713F">
        <w:rPr>
          <w:b w:val="0"/>
          <w:color w:val="auto"/>
          <w:sz w:val="24"/>
          <w:szCs w:val="24"/>
          <w:lang w:eastAsia="en-US"/>
        </w:rPr>
        <w:t>исполнительного комитета _________________________</w:t>
      </w:r>
    </w:p>
    <w:p w:rsidR="00F615CE" w:rsidRPr="000F713F" w:rsidRDefault="00F615CE" w:rsidP="00F615CE">
      <w:pPr>
        <w:widowControl/>
        <w:spacing w:line="276" w:lineRule="auto"/>
        <w:ind w:left="5812" w:right="-2"/>
        <w:rPr>
          <w:b w:val="0"/>
          <w:color w:val="auto"/>
          <w:sz w:val="24"/>
          <w:szCs w:val="24"/>
          <w:lang w:eastAsia="en-US"/>
        </w:rPr>
      </w:pPr>
      <w:r w:rsidRPr="000F713F">
        <w:rPr>
          <w:b w:val="0"/>
          <w:color w:val="auto"/>
          <w:sz w:val="24"/>
          <w:szCs w:val="24"/>
          <w:lang w:eastAsia="en-US"/>
        </w:rPr>
        <w:t>муниципального района Республики Татарстан</w:t>
      </w:r>
    </w:p>
    <w:p w:rsidR="00F615CE" w:rsidRPr="000F713F" w:rsidRDefault="00F615CE" w:rsidP="00F615CE">
      <w:pPr>
        <w:widowControl/>
        <w:spacing w:line="276" w:lineRule="auto"/>
        <w:ind w:left="5812" w:right="-2"/>
        <w:rPr>
          <w:b w:val="0"/>
          <w:color w:val="auto"/>
          <w:sz w:val="24"/>
          <w:szCs w:val="24"/>
          <w:lang w:eastAsia="en-US"/>
        </w:rPr>
      </w:pPr>
      <w:r w:rsidRPr="000F713F">
        <w:rPr>
          <w:b w:val="0"/>
          <w:color w:val="auto"/>
          <w:sz w:val="24"/>
          <w:szCs w:val="24"/>
          <w:lang w:eastAsia="en-US"/>
        </w:rPr>
        <w:t>от:______________________</w:t>
      </w:r>
    </w:p>
    <w:p w:rsidR="00F615CE" w:rsidRPr="000F713F" w:rsidRDefault="00F615CE" w:rsidP="00F615CE">
      <w:pPr>
        <w:widowControl/>
        <w:spacing w:line="276" w:lineRule="auto"/>
        <w:ind w:right="-2" w:firstLine="709"/>
        <w:jc w:val="center"/>
        <w:rPr>
          <w:b w:val="0"/>
          <w:color w:val="auto"/>
          <w:sz w:val="24"/>
          <w:szCs w:val="24"/>
          <w:lang w:eastAsia="en-US"/>
        </w:rPr>
      </w:pPr>
    </w:p>
    <w:p w:rsidR="00F615CE" w:rsidRPr="000F713F" w:rsidRDefault="00F615CE" w:rsidP="00F615CE">
      <w:pPr>
        <w:widowControl/>
        <w:spacing w:line="276" w:lineRule="auto"/>
        <w:ind w:right="-2" w:firstLine="709"/>
        <w:jc w:val="center"/>
        <w:rPr>
          <w:color w:val="auto"/>
          <w:sz w:val="24"/>
          <w:szCs w:val="24"/>
          <w:lang w:eastAsia="en-US"/>
        </w:rPr>
      </w:pPr>
      <w:r w:rsidRPr="000F713F">
        <w:rPr>
          <w:color w:val="auto"/>
          <w:sz w:val="24"/>
          <w:szCs w:val="24"/>
          <w:lang w:eastAsia="en-US"/>
        </w:rPr>
        <w:t>Заявление</w:t>
      </w:r>
    </w:p>
    <w:p w:rsidR="00F615CE" w:rsidRPr="000F713F" w:rsidRDefault="00F615CE" w:rsidP="00F615CE">
      <w:pPr>
        <w:widowControl/>
        <w:spacing w:line="276" w:lineRule="auto"/>
        <w:ind w:right="-2" w:firstLine="709"/>
        <w:jc w:val="center"/>
        <w:rPr>
          <w:color w:val="auto"/>
          <w:sz w:val="24"/>
          <w:szCs w:val="24"/>
          <w:lang w:eastAsia="en-US"/>
        </w:rPr>
      </w:pPr>
      <w:r w:rsidRPr="000F713F">
        <w:rPr>
          <w:color w:val="auto"/>
          <w:sz w:val="24"/>
          <w:szCs w:val="24"/>
          <w:lang w:eastAsia="en-US"/>
        </w:rPr>
        <w:t>об исправлении технической ошибки</w:t>
      </w:r>
    </w:p>
    <w:p w:rsidR="00F615CE" w:rsidRPr="000F713F" w:rsidRDefault="00F615CE" w:rsidP="00F615CE">
      <w:pPr>
        <w:widowControl/>
        <w:spacing w:line="276" w:lineRule="auto"/>
        <w:ind w:right="-2" w:firstLine="709"/>
        <w:jc w:val="center"/>
        <w:rPr>
          <w:b w:val="0"/>
          <w:color w:val="auto"/>
          <w:sz w:val="24"/>
          <w:szCs w:val="24"/>
          <w:lang w:eastAsia="en-US"/>
        </w:rPr>
      </w:pPr>
    </w:p>
    <w:p w:rsidR="00F615CE" w:rsidRPr="000F713F" w:rsidRDefault="00F615CE" w:rsidP="00F615CE">
      <w:pPr>
        <w:widowControl/>
        <w:spacing w:line="276" w:lineRule="auto"/>
        <w:ind w:right="-2" w:firstLine="540"/>
        <w:jc w:val="center"/>
        <w:rPr>
          <w:b w:val="0"/>
          <w:color w:val="auto"/>
          <w:sz w:val="24"/>
          <w:szCs w:val="24"/>
          <w:lang w:eastAsia="en-US"/>
        </w:rPr>
      </w:pPr>
      <w:r w:rsidRPr="000F713F">
        <w:rPr>
          <w:b w:val="0"/>
          <w:color w:val="auto"/>
          <w:sz w:val="24"/>
          <w:szCs w:val="24"/>
          <w:lang w:eastAsia="en-US"/>
        </w:rPr>
        <w:t>Сообщаю об ошибке, допущенной при оказании муниципальной услуги __________________________________________________________________</w:t>
      </w:r>
    </w:p>
    <w:p w:rsidR="00F615CE" w:rsidRPr="000F713F" w:rsidRDefault="00F615CE" w:rsidP="00F615CE">
      <w:pPr>
        <w:widowControl/>
        <w:autoSpaceDE w:val="0"/>
        <w:autoSpaceDN w:val="0"/>
        <w:adjustRightInd w:val="0"/>
        <w:spacing w:line="276" w:lineRule="auto"/>
        <w:ind w:right="-2" w:firstLine="540"/>
        <w:jc w:val="center"/>
        <w:rPr>
          <w:b w:val="0"/>
          <w:color w:val="auto"/>
          <w:sz w:val="24"/>
          <w:szCs w:val="24"/>
          <w:lang w:eastAsia="en-US"/>
        </w:rPr>
      </w:pPr>
      <w:r w:rsidRPr="000F713F">
        <w:rPr>
          <w:b w:val="0"/>
          <w:color w:val="auto"/>
          <w:sz w:val="24"/>
          <w:szCs w:val="24"/>
          <w:lang w:eastAsia="en-US"/>
        </w:rPr>
        <w:t>(наименование услуги)</w:t>
      </w:r>
    </w:p>
    <w:p w:rsidR="00F615CE" w:rsidRPr="000F713F" w:rsidRDefault="00F615CE" w:rsidP="00F615CE">
      <w:pPr>
        <w:widowControl/>
        <w:spacing w:line="276" w:lineRule="auto"/>
        <w:ind w:right="-2" w:firstLine="540"/>
        <w:jc w:val="both"/>
        <w:rPr>
          <w:b w:val="0"/>
          <w:color w:val="auto"/>
          <w:sz w:val="24"/>
          <w:szCs w:val="24"/>
          <w:lang w:eastAsia="en-US"/>
        </w:rPr>
      </w:pPr>
      <w:r w:rsidRPr="000F713F">
        <w:rPr>
          <w:b w:val="0"/>
          <w:color w:val="auto"/>
          <w:sz w:val="24"/>
          <w:szCs w:val="24"/>
          <w:lang w:eastAsia="en-US"/>
        </w:rPr>
        <w:t>Записано: ____________________________________________________________________________________</w:t>
      </w:r>
    </w:p>
    <w:p w:rsidR="00F615CE" w:rsidRPr="000F713F" w:rsidRDefault="00F615CE" w:rsidP="00F615CE">
      <w:pPr>
        <w:widowControl/>
        <w:spacing w:line="276" w:lineRule="auto"/>
        <w:ind w:right="-2" w:firstLine="540"/>
        <w:rPr>
          <w:b w:val="0"/>
          <w:color w:val="auto"/>
          <w:sz w:val="24"/>
          <w:szCs w:val="24"/>
          <w:lang w:eastAsia="en-US"/>
        </w:rPr>
      </w:pPr>
      <w:r w:rsidRPr="000F713F">
        <w:rPr>
          <w:b w:val="0"/>
          <w:color w:val="auto"/>
          <w:sz w:val="24"/>
          <w:szCs w:val="24"/>
          <w:lang w:eastAsia="en-US"/>
        </w:rPr>
        <w:t xml:space="preserve">Правильные сведения: </w:t>
      </w:r>
      <w:r w:rsidR="000F713F">
        <w:rPr>
          <w:b w:val="0"/>
          <w:color w:val="auto"/>
          <w:sz w:val="24"/>
          <w:szCs w:val="24"/>
          <w:lang w:eastAsia="en-US"/>
        </w:rPr>
        <w:t>___________________</w:t>
      </w:r>
      <w:r w:rsidRPr="000F713F">
        <w:rPr>
          <w:b w:val="0"/>
          <w:color w:val="auto"/>
          <w:sz w:val="24"/>
          <w:szCs w:val="24"/>
          <w:lang w:eastAsia="en-US"/>
        </w:rPr>
        <w:t>__________________________________</w:t>
      </w:r>
    </w:p>
    <w:p w:rsidR="00F615CE" w:rsidRPr="000F713F" w:rsidRDefault="00F615CE" w:rsidP="00F615CE">
      <w:pPr>
        <w:widowControl/>
        <w:spacing w:line="276" w:lineRule="auto"/>
        <w:ind w:right="-2"/>
        <w:rPr>
          <w:b w:val="0"/>
          <w:color w:val="auto"/>
          <w:sz w:val="24"/>
          <w:szCs w:val="24"/>
          <w:lang w:eastAsia="en-US"/>
        </w:rPr>
      </w:pPr>
      <w:r w:rsidRPr="000F713F">
        <w:rPr>
          <w:b w:val="0"/>
          <w:color w:val="auto"/>
          <w:sz w:val="24"/>
          <w:szCs w:val="24"/>
          <w:lang w:eastAsia="en-US"/>
        </w:rPr>
        <w:t>__________________________________________________________________</w:t>
      </w:r>
    </w:p>
    <w:p w:rsidR="00F615CE" w:rsidRPr="000F713F" w:rsidRDefault="00F615CE" w:rsidP="00F615CE">
      <w:pPr>
        <w:widowControl/>
        <w:spacing w:line="276" w:lineRule="auto"/>
        <w:ind w:right="-2" w:firstLine="540"/>
        <w:jc w:val="both"/>
        <w:rPr>
          <w:b w:val="0"/>
          <w:color w:val="auto"/>
          <w:sz w:val="24"/>
          <w:szCs w:val="24"/>
          <w:lang w:eastAsia="en-US"/>
        </w:rPr>
      </w:pPr>
      <w:r w:rsidRPr="000F713F">
        <w:rPr>
          <w:b w:val="0"/>
          <w:color w:val="auto"/>
          <w:sz w:val="24"/>
          <w:szCs w:val="24"/>
          <w:lang w:eastAsia="en-US"/>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615CE" w:rsidRPr="000F713F" w:rsidRDefault="00F615CE" w:rsidP="00F615CE">
      <w:pPr>
        <w:widowControl/>
        <w:spacing w:line="276" w:lineRule="auto"/>
        <w:ind w:right="-2" w:firstLine="540"/>
        <w:jc w:val="both"/>
        <w:rPr>
          <w:b w:val="0"/>
          <w:color w:val="auto"/>
          <w:sz w:val="24"/>
          <w:szCs w:val="24"/>
          <w:lang w:eastAsia="en-US"/>
        </w:rPr>
      </w:pPr>
      <w:r w:rsidRPr="000F713F">
        <w:rPr>
          <w:b w:val="0"/>
          <w:color w:val="auto"/>
          <w:sz w:val="24"/>
          <w:szCs w:val="24"/>
          <w:lang w:eastAsia="en-US"/>
        </w:rPr>
        <w:t>Прилагаю следующие документы:</w:t>
      </w:r>
    </w:p>
    <w:p w:rsidR="00F615CE" w:rsidRPr="000F713F" w:rsidRDefault="00F615CE" w:rsidP="00F615CE">
      <w:pPr>
        <w:widowControl/>
        <w:spacing w:line="276" w:lineRule="auto"/>
        <w:ind w:right="-2" w:firstLine="540"/>
        <w:jc w:val="both"/>
        <w:rPr>
          <w:b w:val="0"/>
          <w:color w:val="auto"/>
          <w:sz w:val="24"/>
          <w:szCs w:val="24"/>
          <w:lang w:eastAsia="en-US"/>
        </w:rPr>
      </w:pPr>
      <w:r w:rsidRPr="000F713F">
        <w:rPr>
          <w:b w:val="0"/>
          <w:color w:val="auto"/>
          <w:sz w:val="24"/>
          <w:szCs w:val="24"/>
          <w:lang w:eastAsia="en-US"/>
        </w:rPr>
        <w:t>1.</w:t>
      </w:r>
    </w:p>
    <w:p w:rsidR="00F615CE" w:rsidRPr="000F713F" w:rsidRDefault="00F615CE" w:rsidP="00F615CE">
      <w:pPr>
        <w:widowControl/>
        <w:spacing w:line="276" w:lineRule="auto"/>
        <w:ind w:right="-2" w:firstLine="540"/>
        <w:jc w:val="both"/>
        <w:rPr>
          <w:b w:val="0"/>
          <w:color w:val="auto"/>
          <w:sz w:val="24"/>
          <w:szCs w:val="24"/>
          <w:lang w:eastAsia="en-US"/>
        </w:rPr>
      </w:pPr>
      <w:r w:rsidRPr="000F713F">
        <w:rPr>
          <w:b w:val="0"/>
          <w:color w:val="auto"/>
          <w:sz w:val="24"/>
          <w:szCs w:val="24"/>
          <w:lang w:eastAsia="en-US"/>
        </w:rPr>
        <w:t>2.</w:t>
      </w:r>
    </w:p>
    <w:p w:rsidR="00F615CE" w:rsidRPr="000F713F" w:rsidRDefault="000F713F" w:rsidP="00F615CE">
      <w:pPr>
        <w:widowControl/>
        <w:spacing w:line="276" w:lineRule="auto"/>
        <w:ind w:right="-2" w:firstLine="540"/>
        <w:jc w:val="both"/>
        <w:rPr>
          <w:b w:val="0"/>
          <w:color w:val="auto"/>
          <w:sz w:val="24"/>
          <w:szCs w:val="24"/>
          <w:lang w:eastAsia="en-US"/>
        </w:rPr>
      </w:pPr>
      <w:r>
        <w:rPr>
          <w:b w:val="0"/>
          <w:color w:val="auto"/>
          <w:sz w:val="24"/>
          <w:szCs w:val="24"/>
          <w:lang w:eastAsia="en-US"/>
        </w:rPr>
        <w:t xml:space="preserve"> </w:t>
      </w:r>
      <w:r w:rsidR="00F615CE" w:rsidRPr="000F713F">
        <w:rPr>
          <w:b w:val="0"/>
          <w:color w:val="auto"/>
          <w:sz w:val="24"/>
          <w:szCs w:val="24"/>
          <w:lang w:eastAsia="en-US"/>
        </w:rPr>
        <w:t>В случае принятия решения об отклонении заявления об исправлении технической ошибки прошу направить такое решение:</w:t>
      </w:r>
    </w:p>
    <w:p w:rsidR="00F615CE" w:rsidRPr="000F713F" w:rsidRDefault="00F615CE" w:rsidP="00F615CE">
      <w:pPr>
        <w:widowControl/>
        <w:autoSpaceDE w:val="0"/>
        <w:autoSpaceDN w:val="0"/>
        <w:adjustRightInd w:val="0"/>
        <w:spacing w:line="276" w:lineRule="auto"/>
        <w:ind w:firstLine="540"/>
        <w:jc w:val="both"/>
        <w:rPr>
          <w:b w:val="0"/>
          <w:color w:val="auto"/>
          <w:sz w:val="24"/>
          <w:szCs w:val="24"/>
          <w:lang w:eastAsia="en-US"/>
        </w:rPr>
      </w:pPr>
      <w:r w:rsidRPr="000F713F">
        <w:rPr>
          <w:b w:val="0"/>
          <w:color w:val="auto"/>
          <w:sz w:val="24"/>
          <w:szCs w:val="24"/>
          <w:lang w:eastAsia="en-US"/>
        </w:rPr>
        <w:t>посредством отправления электронного документа на адрес E-mail: ______________;</w:t>
      </w:r>
    </w:p>
    <w:p w:rsidR="00F615CE" w:rsidRPr="000F713F" w:rsidRDefault="00F615CE" w:rsidP="00F615CE">
      <w:pPr>
        <w:widowControl/>
        <w:autoSpaceDE w:val="0"/>
        <w:autoSpaceDN w:val="0"/>
        <w:adjustRightInd w:val="0"/>
        <w:spacing w:line="276" w:lineRule="auto"/>
        <w:ind w:firstLine="540"/>
        <w:jc w:val="both"/>
        <w:rPr>
          <w:b w:val="0"/>
          <w:color w:val="auto"/>
          <w:sz w:val="24"/>
          <w:szCs w:val="24"/>
          <w:lang w:eastAsia="en-US"/>
        </w:rPr>
      </w:pPr>
      <w:r w:rsidRPr="000F713F">
        <w:rPr>
          <w:b w:val="0"/>
          <w:color w:val="auto"/>
          <w:sz w:val="24"/>
          <w:szCs w:val="24"/>
          <w:lang w:eastAsia="en-US"/>
        </w:rPr>
        <w:t xml:space="preserve">в виде заверенной копии на бумажном носителе почтовым отправлением по адресу: </w:t>
      </w:r>
      <w:r w:rsidR="000F713F">
        <w:rPr>
          <w:b w:val="0"/>
          <w:color w:val="auto"/>
          <w:sz w:val="24"/>
          <w:szCs w:val="24"/>
          <w:lang w:eastAsia="en-US"/>
        </w:rPr>
        <w:t>_______</w:t>
      </w:r>
      <w:r w:rsidRPr="000F713F">
        <w:rPr>
          <w:b w:val="0"/>
          <w:color w:val="auto"/>
          <w:sz w:val="24"/>
          <w:szCs w:val="24"/>
          <w:lang w:eastAsia="en-US"/>
        </w:rPr>
        <w:t>.</w:t>
      </w:r>
    </w:p>
    <w:p w:rsidR="00F615CE" w:rsidRPr="000F713F" w:rsidRDefault="00F615CE" w:rsidP="00F615CE">
      <w:pPr>
        <w:widowControl/>
        <w:autoSpaceDE w:val="0"/>
        <w:autoSpaceDN w:val="0"/>
        <w:adjustRightInd w:val="0"/>
        <w:spacing w:line="276" w:lineRule="auto"/>
        <w:ind w:firstLine="540"/>
        <w:jc w:val="both"/>
        <w:rPr>
          <w:b w:val="0"/>
          <w:color w:val="auto"/>
          <w:spacing w:val="-6"/>
          <w:sz w:val="24"/>
          <w:szCs w:val="24"/>
          <w:lang w:eastAsia="en-US"/>
        </w:rPr>
      </w:pPr>
      <w:r w:rsidRPr="000F713F">
        <w:rPr>
          <w:b w:val="0"/>
          <w:color w:val="auto"/>
          <w:spacing w:val="-6"/>
          <w:sz w:val="24"/>
          <w:szCs w:val="24"/>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F615CE" w:rsidRPr="000F713F" w:rsidRDefault="00F615CE" w:rsidP="00F615CE">
      <w:pPr>
        <w:widowControl/>
        <w:autoSpaceDE w:val="0"/>
        <w:autoSpaceDN w:val="0"/>
        <w:adjustRightInd w:val="0"/>
        <w:spacing w:line="276" w:lineRule="auto"/>
        <w:ind w:firstLine="540"/>
        <w:jc w:val="both"/>
        <w:rPr>
          <w:b w:val="0"/>
          <w:color w:val="auto"/>
          <w:spacing w:val="-6"/>
          <w:sz w:val="24"/>
          <w:szCs w:val="24"/>
          <w:lang w:eastAsia="en-US"/>
        </w:rPr>
      </w:pPr>
      <w:r w:rsidRPr="000F713F">
        <w:rPr>
          <w:b w:val="0"/>
          <w:color w:val="auto"/>
          <w:spacing w:val="-6"/>
          <w:sz w:val="24"/>
          <w:szCs w:val="24"/>
          <w:lang w:eastAsia="en-US"/>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615CE" w:rsidRPr="000F713F" w:rsidRDefault="00F615CE" w:rsidP="00F615CE">
      <w:pPr>
        <w:widowControl/>
        <w:autoSpaceDE w:val="0"/>
        <w:autoSpaceDN w:val="0"/>
        <w:adjustRightInd w:val="0"/>
        <w:spacing w:line="276" w:lineRule="auto"/>
        <w:ind w:firstLine="540"/>
        <w:jc w:val="both"/>
        <w:rPr>
          <w:b w:val="0"/>
          <w:color w:val="auto"/>
          <w:spacing w:val="-6"/>
          <w:sz w:val="24"/>
          <w:szCs w:val="24"/>
          <w:lang w:eastAsia="en-US"/>
        </w:rPr>
      </w:pPr>
      <w:r w:rsidRPr="000F713F">
        <w:rPr>
          <w:b w:val="0"/>
          <w:color w:val="auto"/>
          <w:spacing w:val="-6"/>
          <w:sz w:val="24"/>
          <w:szCs w:val="24"/>
          <w:lang w:eastAsia="en-US"/>
        </w:rPr>
        <w:t>Даю свое согласие на участие в опросе по оценке качества предоставленной мне муниципальной услуги по телефону: _________________________________.</w:t>
      </w:r>
    </w:p>
    <w:p w:rsidR="00F615CE" w:rsidRPr="000F713F" w:rsidRDefault="00F615CE" w:rsidP="00F615CE">
      <w:pPr>
        <w:widowControl/>
        <w:spacing w:line="276" w:lineRule="auto"/>
        <w:jc w:val="both"/>
        <w:rPr>
          <w:b w:val="0"/>
          <w:color w:val="auto"/>
          <w:sz w:val="24"/>
          <w:szCs w:val="24"/>
          <w:lang w:eastAsia="en-US"/>
        </w:rPr>
      </w:pPr>
      <w:r w:rsidRPr="000F713F">
        <w:rPr>
          <w:b w:val="0"/>
          <w:color w:val="auto"/>
          <w:sz w:val="24"/>
          <w:szCs w:val="24"/>
          <w:lang w:eastAsia="en-US"/>
        </w:rPr>
        <w:t>____________</w:t>
      </w:r>
      <w:r w:rsidRPr="000F713F">
        <w:rPr>
          <w:b w:val="0"/>
          <w:color w:val="auto"/>
          <w:sz w:val="24"/>
          <w:szCs w:val="24"/>
          <w:lang w:eastAsia="en-US"/>
        </w:rPr>
        <w:tab/>
      </w:r>
      <w:r w:rsidRPr="000F713F">
        <w:rPr>
          <w:b w:val="0"/>
          <w:color w:val="auto"/>
          <w:sz w:val="24"/>
          <w:szCs w:val="24"/>
          <w:lang w:eastAsia="en-US"/>
        </w:rPr>
        <w:tab/>
      </w:r>
      <w:r w:rsidRPr="000F713F">
        <w:rPr>
          <w:b w:val="0"/>
          <w:color w:val="auto"/>
          <w:sz w:val="24"/>
          <w:szCs w:val="24"/>
          <w:lang w:eastAsia="en-US"/>
        </w:rPr>
        <w:tab/>
      </w:r>
      <w:r w:rsidRPr="000F713F">
        <w:rPr>
          <w:b w:val="0"/>
          <w:color w:val="auto"/>
          <w:sz w:val="24"/>
          <w:szCs w:val="24"/>
          <w:lang w:eastAsia="en-US"/>
        </w:rPr>
        <w:tab/>
        <w:t>_________________ ( ________________)</w:t>
      </w:r>
    </w:p>
    <w:p w:rsidR="00F615CE" w:rsidRPr="000F713F" w:rsidRDefault="00F615CE" w:rsidP="00F615CE">
      <w:pPr>
        <w:widowControl/>
        <w:spacing w:line="276" w:lineRule="auto"/>
        <w:jc w:val="both"/>
        <w:rPr>
          <w:rFonts w:ascii="Calibri" w:hAnsi="Calibri"/>
          <w:b w:val="0"/>
          <w:color w:val="auto"/>
          <w:sz w:val="24"/>
          <w:szCs w:val="24"/>
          <w:lang w:eastAsia="en-US"/>
        </w:rPr>
      </w:pPr>
      <w:r w:rsidRPr="000F713F">
        <w:rPr>
          <w:b w:val="0"/>
          <w:color w:val="auto"/>
          <w:sz w:val="24"/>
          <w:szCs w:val="24"/>
          <w:lang w:eastAsia="en-US"/>
        </w:rPr>
        <w:tab/>
        <w:t>(дата)</w:t>
      </w:r>
      <w:r w:rsidRPr="000F713F">
        <w:rPr>
          <w:b w:val="0"/>
          <w:color w:val="auto"/>
          <w:sz w:val="24"/>
          <w:szCs w:val="24"/>
          <w:lang w:eastAsia="en-US"/>
        </w:rPr>
        <w:tab/>
      </w:r>
      <w:r w:rsidRPr="000F713F">
        <w:rPr>
          <w:b w:val="0"/>
          <w:color w:val="auto"/>
          <w:sz w:val="24"/>
          <w:szCs w:val="24"/>
          <w:lang w:eastAsia="en-US"/>
        </w:rPr>
        <w:tab/>
      </w:r>
      <w:r w:rsidRPr="000F713F">
        <w:rPr>
          <w:b w:val="0"/>
          <w:color w:val="auto"/>
          <w:sz w:val="24"/>
          <w:szCs w:val="24"/>
          <w:lang w:eastAsia="en-US"/>
        </w:rPr>
        <w:tab/>
      </w:r>
      <w:r w:rsidRPr="000F713F">
        <w:rPr>
          <w:b w:val="0"/>
          <w:color w:val="auto"/>
          <w:sz w:val="24"/>
          <w:szCs w:val="24"/>
          <w:lang w:eastAsia="en-US"/>
        </w:rPr>
        <w:tab/>
      </w:r>
      <w:r w:rsidRPr="000F713F">
        <w:rPr>
          <w:b w:val="0"/>
          <w:color w:val="auto"/>
          <w:sz w:val="24"/>
          <w:szCs w:val="24"/>
          <w:lang w:eastAsia="en-US"/>
        </w:rPr>
        <w:tab/>
      </w:r>
      <w:r w:rsidRPr="000F713F">
        <w:rPr>
          <w:b w:val="0"/>
          <w:color w:val="auto"/>
          <w:sz w:val="24"/>
          <w:szCs w:val="24"/>
          <w:lang w:eastAsia="en-US"/>
        </w:rPr>
        <w:tab/>
        <w:t>(подпись)</w:t>
      </w:r>
      <w:r w:rsidRPr="000F713F">
        <w:rPr>
          <w:b w:val="0"/>
          <w:color w:val="auto"/>
          <w:sz w:val="24"/>
          <w:szCs w:val="24"/>
          <w:lang w:eastAsia="en-US"/>
        </w:rPr>
        <w:tab/>
      </w:r>
      <w:r w:rsidRPr="000F713F">
        <w:rPr>
          <w:b w:val="0"/>
          <w:color w:val="auto"/>
          <w:sz w:val="24"/>
          <w:szCs w:val="24"/>
          <w:lang w:eastAsia="en-US"/>
        </w:rPr>
        <w:tab/>
        <w:t>(Ф.И.О.)</w:t>
      </w:r>
    </w:p>
    <w:p w:rsidR="00F615CE" w:rsidRPr="000F713F" w:rsidRDefault="00F615CE" w:rsidP="00F615CE">
      <w:pPr>
        <w:widowControl/>
        <w:rPr>
          <w:rFonts w:ascii="Calibri" w:hAnsi="Calibri"/>
          <w:color w:val="auto"/>
          <w:sz w:val="24"/>
          <w:szCs w:val="24"/>
          <w:lang w:eastAsia="en-US"/>
        </w:rPr>
        <w:sectPr w:rsidR="00F615CE" w:rsidRPr="000F713F">
          <w:pgSz w:w="11906" w:h="16838"/>
          <w:pgMar w:top="1134" w:right="567" w:bottom="1134" w:left="1134" w:header="709" w:footer="709" w:gutter="0"/>
          <w:cols w:space="720"/>
        </w:sectPr>
      </w:pPr>
    </w:p>
    <w:p w:rsidR="00F615CE" w:rsidRPr="000F713F" w:rsidRDefault="00F615CE" w:rsidP="00F615CE">
      <w:pPr>
        <w:widowControl/>
        <w:jc w:val="right"/>
        <w:rPr>
          <w:b w:val="0"/>
          <w:color w:val="auto"/>
          <w:spacing w:val="-6"/>
          <w:sz w:val="24"/>
          <w:szCs w:val="24"/>
          <w:lang w:eastAsia="en-US"/>
        </w:rPr>
      </w:pPr>
      <w:r w:rsidRPr="000F713F">
        <w:rPr>
          <w:b w:val="0"/>
          <w:color w:val="auto"/>
          <w:spacing w:val="-6"/>
          <w:sz w:val="24"/>
          <w:szCs w:val="24"/>
          <w:lang w:eastAsia="en-US"/>
        </w:rPr>
        <w:lastRenderedPageBreak/>
        <w:t>Приложение</w:t>
      </w:r>
    </w:p>
    <w:p w:rsidR="00F615CE" w:rsidRPr="000F713F" w:rsidRDefault="00F615CE" w:rsidP="00F615CE">
      <w:pPr>
        <w:widowControl/>
        <w:jc w:val="right"/>
        <w:rPr>
          <w:b w:val="0"/>
          <w:color w:val="auto"/>
          <w:sz w:val="24"/>
          <w:szCs w:val="24"/>
          <w:lang w:eastAsia="en-US"/>
        </w:rPr>
      </w:pPr>
      <w:r w:rsidRPr="000F713F">
        <w:rPr>
          <w:b w:val="0"/>
          <w:color w:val="auto"/>
          <w:spacing w:val="-6"/>
          <w:sz w:val="24"/>
          <w:szCs w:val="24"/>
          <w:lang w:eastAsia="en-US"/>
        </w:rPr>
        <w:t xml:space="preserve"> (справочное)</w:t>
      </w:r>
    </w:p>
    <w:p w:rsidR="00F615CE" w:rsidRPr="000F713F" w:rsidRDefault="00F615CE" w:rsidP="00F615CE">
      <w:pPr>
        <w:widowControl/>
        <w:autoSpaceDE w:val="0"/>
        <w:autoSpaceDN w:val="0"/>
        <w:adjustRightInd w:val="0"/>
        <w:spacing w:line="276" w:lineRule="auto"/>
        <w:rPr>
          <w:b w:val="0"/>
          <w:bCs w:val="0"/>
          <w:color w:val="auto"/>
          <w:sz w:val="24"/>
          <w:szCs w:val="24"/>
          <w:lang w:eastAsia="en-US"/>
        </w:rPr>
      </w:pPr>
    </w:p>
    <w:p w:rsidR="000F713F" w:rsidRDefault="000F713F" w:rsidP="000F713F">
      <w:pPr>
        <w:jc w:val="center"/>
        <w:rPr>
          <w:b w:val="0"/>
          <w:sz w:val="24"/>
          <w:szCs w:val="24"/>
        </w:rPr>
      </w:pPr>
      <w:r>
        <w:rPr>
          <w:sz w:val="24"/>
          <w:szCs w:val="24"/>
        </w:rPr>
        <w:t>Реквизиты должностных лиц, ответственных за предоставление муниципальной услуги и осуществляющих контроль ее исполнения,</w:t>
      </w:r>
    </w:p>
    <w:p w:rsidR="000F713F" w:rsidRDefault="000F713F" w:rsidP="000F713F">
      <w:pPr>
        <w:jc w:val="center"/>
        <w:rPr>
          <w:b w:val="0"/>
          <w:sz w:val="24"/>
          <w:szCs w:val="24"/>
        </w:rPr>
      </w:pPr>
    </w:p>
    <w:p w:rsidR="000F713F" w:rsidRDefault="000F713F" w:rsidP="000F713F">
      <w:pPr>
        <w:jc w:val="center"/>
        <w:rPr>
          <w:b w:val="0"/>
          <w:sz w:val="24"/>
          <w:szCs w:val="24"/>
        </w:rPr>
      </w:pPr>
    </w:p>
    <w:p w:rsidR="000F713F" w:rsidRDefault="000F713F" w:rsidP="000F713F">
      <w:pPr>
        <w:jc w:val="center"/>
        <w:rPr>
          <w:b w:val="0"/>
          <w:sz w:val="24"/>
          <w:szCs w:val="24"/>
        </w:rPr>
      </w:pPr>
      <w:r>
        <w:rPr>
          <w:sz w:val="24"/>
          <w:szCs w:val="24"/>
        </w:rPr>
        <w:t>Исполком Мюдовского сельского поселения Аксубаевского муниципального района</w:t>
      </w:r>
    </w:p>
    <w:p w:rsidR="000F713F" w:rsidRDefault="000F713F" w:rsidP="000F713F">
      <w:pPr>
        <w:jc w:val="center"/>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0F713F" w:rsidTr="0031630F">
        <w:trPr>
          <w:trHeight w:val="488"/>
        </w:trPr>
        <w:tc>
          <w:tcPr>
            <w:tcW w:w="4104"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center"/>
              <w:rPr>
                <w:sz w:val="24"/>
                <w:szCs w:val="24"/>
                <w:lang w:eastAsia="en-US"/>
              </w:rPr>
            </w:pPr>
            <w:r>
              <w:rPr>
                <w:sz w:val="24"/>
                <w:szCs w:val="24"/>
                <w:lang w:eastAsia="en-US"/>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center"/>
              <w:rPr>
                <w:sz w:val="24"/>
                <w:szCs w:val="24"/>
                <w:lang w:eastAsia="en-US"/>
              </w:rPr>
            </w:pPr>
            <w:r>
              <w:rPr>
                <w:sz w:val="24"/>
                <w:szCs w:val="24"/>
                <w:lang w:eastAsia="en-US"/>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center"/>
              <w:rPr>
                <w:sz w:val="24"/>
                <w:szCs w:val="24"/>
                <w:lang w:eastAsia="en-US"/>
              </w:rPr>
            </w:pPr>
            <w:r>
              <w:rPr>
                <w:sz w:val="24"/>
                <w:szCs w:val="24"/>
                <w:lang w:eastAsia="en-US"/>
              </w:rPr>
              <w:t>Электронный адрес</w:t>
            </w:r>
          </w:p>
        </w:tc>
      </w:tr>
      <w:tr w:rsidR="000F713F" w:rsidTr="0031630F">
        <w:tc>
          <w:tcPr>
            <w:tcW w:w="4104"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both"/>
              <w:rPr>
                <w:sz w:val="24"/>
                <w:szCs w:val="24"/>
                <w:lang w:eastAsia="en-US"/>
              </w:rPr>
            </w:pPr>
            <w:r>
              <w:rPr>
                <w:sz w:val="24"/>
                <w:szCs w:val="24"/>
                <w:lang w:eastAsia="en-US"/>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center"/>
              <w:rPr>
                <w:b w:val="0"/>
                <w:sz w:val="24"/>
                <w:szCs w:val="24"/>
                <w:lang w:eastAsia="en-US"/>
              </w:rPr>
            </w:pPr>
            <w:r>
              <w:rPr>
                <w:sz w:val="24"/>
                <w:szCs w:val="24"/>
                <w:lang w:eastAsia="en-US"/>
              </w:rPr>
              <w:t>4-04-33</w:t>
            </w:r>
          </w:p>
        </w:tc>
        <w:tc>
          <w:tcPr>
            <w:tcW w:w="4098" w:type="dxa"/>
            <w:tcBorders>
              <w:top w:val="single" w:sz="4" w:space="0" w:color="auto"/>
              <w:left w:val="single" w:sz="4" w:space="0" w:color="auto"/>
              <w:bottom w:val="single" w:sz="4" w:space="0" w:color="auto"/>
              <w:right w:val="single" w:sz="4" w:space="0" w:color="auto"/>
            </w:tcBorders>
            <w:hideMark/>
          </w:tcPr>
          <w:p w:rsidR="000F713F" w:rsidRDefault="003B06F3" w:rsidP="0031630F">
            <w:pPr>
              <w:suppressAutoHyphens/>
              <w:spacing w:line="256" w:lineRule="auto"/>
              <w:jc w:val="center"/>
              <w:rPr>
                <w:sz w:val="24"/>
                <w:szCs w:val="24"/>
                <w:lang w:eastAsia="en-US"/>
              </w:rPr>
            </w:pPr>
            <w:hyperlink r:id="rId19" w:history="1">
              <w:r w:rsidR="000F713F">
                <w:rPr>
                  <w:rStyle w:val="a3"/>
                  <w:sz w:val="24"/>
                  <w:szCs w:val="24"/>
                  <w:lang w:val="en-US" w:eastAsia="en-US"/>
                </w:rPr>
                <w:t>Mud</w:t>
              </w:r>
              <w:r w:rsidR="000F713F">
                <w:rPr>
                  <w:rStyle w:val="a3"/>
                  <w:sz w:val="24"/>
                  <w:szCs w:val="24"/>
                  <w:lang w:eastAsia="en-US"/>
                </w:rPr>
                <w:t>.</w:t>
              </w:r>
              <w:r w:rsidR="000F713F">
                <w:rPr>
                  <w:rStyle w:val="a3"/>
                  <w:sz w:val="24"/>
                  <w:szCs w:val="24"/>
                  <w:lang w:val="en-US" w:eastAsia="en-US"/>
                </w:rPr>
                <w:t>Aks</w:t>
              </w:r>
              <w:r w:rsidR="000F713F">
                <w:rPr>
                  <w:rStyle w:val="a3"/>
                  <w:sz w:val="24"/>
                  <w:szCs w:val="24"/>
                  <w:lang w:eastAsia="en-US"/>
                </w:rPr>
                <w:t>@</w:t>
              </w:r>
              <w:r w:rsidR="000F713F">
                <w:rPr>
                  <w:rStyle w:val="a3"/>
                  <w:sz w:val="24"/>
                  <w:szCs w:val="24"/>
                  <w:lang w:val="en-US" w:eastAsia="en-US"/>
                </w:rPr>
                <w:t>tatar</w:t>
              </w:r>
              <w:r w:rsidR="000F713F">
                <w:rPr>
                  <w:rStyle w:val="a3"/>
                  <w:sz w:val="24"/>
                  <w:szCs w:val="24"/>
                  <w:lang w:eastAsia="en-US"/>
                </w:rPr>
                <w:t>.</w:t>
              </w:r>
              <w:r w:rsidR="000F713F">
                <w:rPr>
                  <w:rStyle w:val="a3"/>
                  <w:sz w:val="24"/>
                  <w:szCs w:val="24"/>
                  <w:lang w:val="en-US" w:eastAsia="en-US"/>
                </w:rPr>
                <w:t>ru</w:t>
              </w:r>
            </w:hyperlink>
          </w:p>
        </w:tc>
      </w:tr>
      <w:tr w:rsidR="000F713F" w:rsidTr="0031630F">
        <w:tc>
          <w:tcPr>
            <w:tcW w:w="4104"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both"/>
              <w:rPr>
                <w:sz w:val="24"/>
                <w:szCs w:val="24"/>
                <w:lang w:eastAsia="en-US"/>
              </w:rPr>
            </w:pPr>
            <w:r>
              <w:rPr>
                <w:sz w:val="24"/>
                <w:szCs w:val="24"/>
                <w:lang w:eastAsia="en-US"/>
              </w:rPr>
              <w:t>Заместитель руководителя</w:t>
            </w:r>
          </w:p>
        </w:tc>
        <w:tc>
          <w:tcPr>
            <w:tcW w:w="1936"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center"/>
              <w:rPr>
                <w:b w:val="0"/>
                <w:sz w:val="24"/>
                <w:szCs w:val="24"/>
                <w:lang w:eastAsia="en-US"/>
              </w:rPr>
            </w:pPr>
            <w:r>
              <w:rPr>
                <w:sz w:val="24"/>
                <w:szCs w:val="24"/>
                <w:lang w:eastAsia="en-US"/>
              </w:rPr>
              <w:t>4-04-33</w:t>
            </w:r>
          </w:p>
        </w:tc>
        <w:tc>
          <w:tcPr>
            <w:tcW w:w="4098" w:type="dxa"/>
            <w:tcBorders>
              <w:top w:val="single" w:sz="4" w:space="0" w:color="auto"/>
              <w:left w:val="single" w:sz="4" w:space="0" w:color="auto"/>
              <w:bottom w:val="single" w:sz="4" w:space="0" w:color="auto"/>
              <w:right w:val="single" w:sz="4" w:space="0" w:color="auto"/>
            </w:tcBorders>
            <w:hideMark/>
          </w:tcPr>
          <w:p w:rsidR="000F713F" w:rsidRDefault="003B06F3" w:rsidP="0031630F">
            <w:pPr>
              <w:suppressAutoHyphens/>
              <w:spacing w:line="256" w:lineRule="auto"/>
              <w:jc w:val="center"/>
              <w:rPr>
                <w:sz w:val="24"/>
                <w:szCs w:val="24"/>
                <w:lang w:eastAsia="en-US"/>
              </w:rPr>
            </w:pPr>
            <w:hyperlink r:id="rId20" w:history="1">
              <w:r w:rsidR="000F713F">
                <w:rPr>
                  <w:rStyle w:val="a3"/>
                  <w:sz w:val="24"/>
                  <w:szCs w:val="24"/>
                  <w:lang w:val="en-US" w:eastAsia="en-US"/>
                </w:rPr>
                <w:t>Mud</w:t>
              </w:r>
              <w:r w:rsidR="000F713F">
                <w:rPr>
                  <w:rStyle w:val="a3"/>
                  <w:sz w:val="24"/>
                  <w:szCs w:val="24"/>
                  <w:lang w:eastAsia="en-US"/>
                </w:rPr>
                <w:t>.</w:t>
              </w:r>
              <w:r w:rsidR="000F713F">
                <w:rPr>
                  <w:rStyle w:val="a3"/>
                  <w:sz w:val="24"/>
                  <w:szCs w:val="24"/>
                  <w:lang w:val="en-US" w:eastAsia="en-US"/>
                </w:rPr>
                <w:t>Aks</w:t>
              </w:r>
              <w:r w:rsidR="000F713F">
                <w:rPr>
                  <w:rStyle w:val="a3"/>
                  <w:sz w:val="24"/>
                  <w:szCs w:val="24"/>
                  <w:lang w:eastAsia="en-US"/>
                </w:rPr>
                <w:t>@</w:t>
              </w:r>
              <w:r w:rsidR="000F713F">
                <w:rPr>
                  <w:rStyle w:val="a3"/>
                  <w:sz w:val="24"/>
                  <w:szCs w:val="24"/>
                  <w:lang w:val="en-US" w:eastAsia="en-US"/>
                </w:rPr>
                <w:t>tatar</w:t>
              </w:r>
              <w:r w:rsidR="000F713F">
                <w:rPr>
                  <w:rStyle w:val="a3"/>
                  <w:sz w:val="24"/>
                  <w:szCs w:val="24"/>
                  <w:lang w:eastAsia="en-US"/>
                </w:rPr>
                <w:t>.</w:t>
              </w:r>
              <w:r w:rsidR="000F713F">
                <w:rPr>
                  <w:rStyle w:val="a3"/>
                  <w:sz w:val="24"/>
                  <w:szCs w:val="24"/>
                  <w:lang w:val="en-US" w:eastAsia="en-US"/>
                </w:rPr>
                <w:t>ru</w:t>
              </w:r>
            </w:hyperlink>
          </w:p>
        </w:tc>
      </w:tr>
    </w:tbl>
    <w:p w:rsidR="000F713F" w:rsidRDefault="000F713F" w:rsidP="000F713F">
      <w:pPr>
        <w:rPr>
          <w:sz w:val="24"/>
          <w:szCs w:val="24"/>
        </w:rPr>
      </w:pPr>
      <w:r>
        <w:rPr>
          <w:sz w:val="24"/>
          <w:szCs w:val="24"/>
        </w:rPr>
        <w:t xml:space="preserve"> </w:t>
      </w:r>
    </w:p>
    <w:p w:rsidR="000F713F" w:rsidRDefault="000F713F" w:rsidP="000F713F">
      <w:pPr>
        <w:autoSpaceDE w:val="0"/>
        <w:autoSpaceDN w:val="0"/>
        <w:adjustRightInd w:val="0"/>
        <w:jc w:val="center"/>
        <w:rPr>
          <w:sz w:val="24"/>
          <w:szCs w:val="24"/>
        </w:rPr>
      </w:pPr>
    </w:p>
    <w:p w:rsidR="000F713F" w:rsidRDefault="000F713F" w:rsidP="000F713F">
      <w:pPr>
        <w:autoSpaceDE w:val="0"/>
        <w:autoSpaceDN w:val="0"/>
        <w:adjustRightInd w:val="0"/>
        <w:jc w:val="center"/>
        <w:rPr>
          <w:sz w:val="24"/>
          <w:szCs w:val="24"/>
        </w:rPr>
      </w:pPr>
    </w:p>
    <w:p w:rsidR="000F713F" w:rsidRDefault="000F713F" w:rsidP="000F713F">
      <w:pPr>
        <w:jc w:val="center"/>
        <w:rPr>
          <w:b w:val="0"/>
          <w:sz w:val="24"/>
          <w:szCs w:val="24"/>
        </w:rPr>
      </w:pPr>
      <w:r>
        <w:rPr>
          <w:sz w:val="24"/>
          <w:szCs w:val="24"/>
        </w:rPr>
        <w:t>Совет Мюдовского сельского поселения Аксубаевского муниципального района</w:t>
      </w:r>
    </w:p>
    <w:p w:rsidR="000F713F" w:rsidRDefault="000F713F" w:rsidP="000F713F">
      <w:pPr>
        <w:jc w:val="center"/>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0F713F" w:rsidTr="0031630F">
        <w:trPr>
          <w:trHeight w:val="488"/>
        </w:trPr>
        <w:tc>
          <w:tcPr>
            <w:tcW w:w="4104"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center"/>
              <w:rPr>
                <w:sz w:val="24"/>
                <w:szCs w:val="24"/>
                <w:lang w:eastAsia="en-US"/>
              </w:rPr>
            </w:pPr>
            <w:r>
              <w:rPr>
                <w:sz w:val="24"/>
                <w:szCs w:val="24"/>
                <w:lang w:eastAsia="en-US"/>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center"/>
              <w:rPr>
                <w:sz w:val="24"/>
                <w:szCs w:val="24"/>
                <w:lang w:eastAsia="en-US"/>
              </w:rPr>
            </w:pPr>
            <w:r>
              <w:rPr>
                <w:sz w:val="24"/>
                <w:szCs w:val="24"/>
                <w:lang w:eastAsia="en-US"/>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center"/>
              <w:rPr>
                <w:sz w:val="24"/>
                <w:szCs w:val="24"/>
                <w:lang w:eastAsia="en-US"/>
              </w:rPr>
            </w:pPr>
            <w:r>
              <w:rPr>
                <w:sz w:val="24"/>
                <w:szCs w:val="24"/>
                <w:lang w:eastAsia="en-US"/>
              </w:rPr>
              <w:t>Электронный адрес</w:t>
            </w:r>
          </w:p>
        </w:tc>
      </w:tr>
      <w:tr w:rsidR="000F713F" w:rsidTr="0031630F">
        <w:tc>
          <w:tcPr>
            <w:tcW w:w="4104"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both"/>
              <w:rPr>
                <w:sz w:val="24"/>
                <w:szCs w:val="24"/>
                <w:lang w:eastAsia="en-US"/>
              </w:rPr>
            </w:pPr>
            <w:r>
              <w:rPr>
                <w:sz w:val="24"/>
                <w:szCs w:val="24"/>
                <w:lang w:eastAsia="en-US"/>
              </w:rPr>
              <w:t>Зам. главы</w:t>
            </w:r>
          </w:p>
        </w:tc>
        <w:tc>
          <w:tcPr>
            <w:tcW w:w="1936" w:type="dxa"/>
            <w:tcBorders>
              <w:top w:val="single" w:sz="4" w:space="0" w:color="auto"/>
              <w:left w:val="single" w:sz="4" w:space="0" w:color="auto"/>
              <w:bottom w:val="single" w:sz="4" w:space="0" w:color="auto"/>
              <w:right w:val="single" w:sz="4" w:space="0" w:color="auto"/>
            </w:tcBorders>
            <w:hideMark/>
          </w:tcPr>
          <w:p w:rsidR="000F713F" w:rsidRDefault="000F713F" w:rsidP="0031630F">
            <w:pPr>
              <w:suppressAutoHyphens/>
              <w:spacing w:line="256" w:lineRule="auto"/>
              <w:jc w:val="center"/>
              <w:rPr>
                <w:b w:val="0"/>
                <w:sz w:val="24"/>
                <w:szCs w:val="24"/>
                <w:lang w:val="en-US" w:eastAsia="en-US"/>
              </w:rPr>
            </w:pPr>
            <w:r>
              <w:rPr>
                <w:sz w:val="24"/>
                <w:szCs w:val="24"/>
                <w:lang w:val="en-US" w:eastAsia="en-US"/>
              </w:rPr>
              <w:t xml:space="preserve"> 4-04-33</w:t>
            </w:r>
          </w:p>
        </w:tc>
        <w:tc>
          <w:tcPr>
            <w:tcW w:w="4098" w:type="dxa"/>
            <w:tcBorders>
              <w:top w:val="single" w:sz="4" w:space="0" w:color="auto"/>
              <w:left w:val="single" w:sz="4" w:space="0" w:color="auto"/>
              <w:bottom w:val="single" w:sz="4" w:space="0" w:color="auto"/>
              <w:right w:val="single" w:sz="4" w:space="0" w:color="auto"/>
            </w:tcBorders>
            <w:hideMark/>
          </w:tcPr>
          <w:p w:rsidR="000F713F" w:rsidRDefault="003B06F3" w:rsidP="0031630F">
            <w:pPr>
              <w:suppressAutoHyphens/>
              <w:spacing w:line="256" w:lineRule="auto"/>
              <w:jc w:val="center"/>
              <w:rPr>
                <w:sz w:val="24"/>
                <w:szCs w:val="24"/>
                <w:lang w:eastAsia="en-US"/>
              </w:rPr>
            </w:pPr>
            <w:hyperlink r:id="rId21" w:history="1">
              <w:r w:rsidR="000F713F">
                <w:rPr>
                  <w:rStyle w:val="a3"/>
                  <w:sz w:val="24"/>
                  <w:szCs w:val="24"/>
                  <w:lang w:val="en-US" w:eastAsia="en-US"/>
                </w:rPr>
                <w:t>Mud</w:t>
              </w:r>
              <w:r w:rsidR="000F713F">
                <w:rPr>
                  <w:rStyle w:val="a3"/>
                  <w:sz w:val="24"/>
                  <w:szCs w:val="24"/>
                  <w:lang w:eastAsia="en-US"/>
                </w:rPr>
                <w:t>.</w:t>
              </w:r>
              <w:r w:rsidR="000F713F">
                <w:rPr>
                  <w:rStyle w:val="a3"/>
                  <w:sz w:val="24"/>
                  <w:szCs w:val="24"/>
                  <w:lang w:val="en-US" w:eastAsia="en-US"/>
                </w:rPr>
                <w:t>Aks</w:t>
              </w:r>
              <w:r w:rsidR="000F713F">
                <w:rPr>
                  <w:rStyle w:val="a3"/>
                  <w:sz w:val="24"/>
                  <w:szCs w:val="24"/>
                  <w:lang w:eastAsia="en-US"/>
                </w:rPr>
                <w:t>@</w:t>
              </w:r>
              <w:r w:rsidR="000F713F">
                <w:rPr>
                  <w:rStyle w:val="a3"/>
                  <w:sz w:val="24"/>
                  <w:szCs w:val="24"/>
                  <w:lang w:val="en-US" w:eastAsia="en-US"/>
                </w:rPr>
                <w:t>tatar</w:t>
              </w:r>
              <w:r w:rsidR="000F713F">
                <w:rPr>
                  <w:rStyle w:val="a3"/>
                  <w:sz w:val="24"/>
                  <w:szCs w:val="24"/>
                  <w:lang w:eastAsia="en-US"/>
                </w:rPr>
                <w:t>.</w:t>
              </w:r>
              <w:r w:rsidR="000F713F">
                <w:rPr>
                  <w:rStyle w:val="a3"/>
                  <w:sz w:val="24"/>
                  <w:szCs w:val="24"/>
                  <w:lang w:val="en-US" w:eastAsia="en-US"/>
                </w:rPr>
                <w:t>ru</w:t>
              </w:r>
            </w:hyperlink>
          </w:p>
        </w:tc>
      </w:tr>
    </w:tbl>
    <w:p w:rsidR="000F713F" w:rsidRDefault="000F713F" w:rsidP="000F713F">
      <w:pPr>
        <w:jc w:val="center"/>
        <w:rPr>
          <w:b w:val="0"/>
          <w:bCs w:val="0"/>
          <w:sz w:val="24"/>
          <w:szCs w:val="24"/>
        </w:rPr>
      </w:pPr>
    </w:p>
    <w:p w:rsidR="000F713F" w:rsidRDefault="000F713F" w:rsidP="000F713F">
      <w:pPr>
        <w:autoSpaceDE w:val="0"/>
        <w:autoSpaceDN w:val="0"/>
        <w:adjustRightInd w:val="0"/>
        <w:jc w:val="center"/>
        <w:rPr>
          <w:sz w:val="24"/>
          <w:szCs w:val="24"/>
        </w:rPr>
      </w:pPr>
    </w:p>
    <w:p w:rsidR="000F713F" w:rsidRDefault="000F713F" w:rsidP="000F713F">
      <w:pPr>
        <w:pStyle w:val="22"/>
        <w:widowControl w:val="0"/>
        <w:tabs>
          <w:tab w:val="left" w:pos="0"/>
        </w:tabs>
        <w:ind w:left="284"/>
        <w:rPr>
          <w:szCs w:val="28"/>
        </w:rPr>
      </w:pPr>
    </w:p>
    <w:p w:rsidR="000F713F" w:rsidRDefault="000F713F" w:rsidP="000F713F">
      <w:pPr>
        <w:pStyle w:val="22"/>
        <w:widowControl w:val="0"/>
        <w:tabs>
          <w:tab w:val="left" w:pos="0"/>
        </w:tabs>
        <w:ind w:left="284"/>
        <w:rPr>
          <w:szCs w:val="28"/>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0F713F" w:rsidRDefault="000F713F" w:rsidP="00F615CE">
      <w:pPr>
        <w:spacing w:before="65"/>
        <w:ind w:right="5813"/>
        <w:jc w:val="both"/>
        <w:rPr>
          <w:b w:val="0"/>
          <w:color w:val="auto"/>
          <w:lang w:eastAsia="en-US"/>
        </w:rPr>
      </w:pPr>
    </w:p>
    <w:p w:rsidR="000F713F" w:rsidRDefault="000F713F" w:rsidP="00F615CE">
      <w:pPr>
        <w:spacing w:before="65"/>
        <w:ind w:right="5813"/>
        <w:jc w:val="both"/>
        <w:rPr>
          <w:b w:val="0"/>
          <w:color w:val="auto"/>
          <w:lang w:eastAsia="en-US"/>
        </w:rPr>
      </w:pPr>
    </w:p>
    <w:p w:rsidR="000F713F" w:rsidRDefault="000F713F" w:rsidP="00F615CE">
      <w:pPr>
        <w:spacing w:before="65"/>
        <w:ind w:right="5813"/>
        <w:jc w:val="both"/>
        <w:rPr>
          <w:b w:val="0"/>
          <w:color w:val="auto"/>
          <w:lang w:eastAsia="en-US"/>
        </w:rPr>
      </w:pPr>
    </w:p>
    <w:p w:rsidR="003A7073" w:rsidRDefault="003A7073" w:rsidP="00F615CE">
      <w:pPr>
        <w:widowControl/>
        <w:jc w:val="right"/>
        <w:rPr>
          <w:b w:val="0"/>
          <w:color w:val="auto"/>
          <w:sz w:val="24"/>
          <w:szCs w:val="24"/>
          <w:lang w:eastAsia="en-US"/>
        </w:rPr>
      </w:pPr>
    </w:p>
    <w:p w:rsidR="00F615CE" w:rsidRDefault="003A7073" w:rsidP="00F615CE">
      <w:pPr>
        <w:widowControl/>
        <w:jc w:val="right"/>
        <w:rPr>
          <w:b w:val="0"/>
          <w:color w:val="auto"/>
          <w:sz w:val="24"/>
          <w:szCs w:val="24"/>
          <w:lang w:eastAsia="en-US"/>
        </w:rPr>
      </w:pPr>
      <w:r>
        <w:rPr>
          <w:b w:val="0"/>
          <w:color w:val="auto"/>
          <w:sz w:val="24"/>
          <w:szCs w:val="24"/>
          <w:lang w:eastAsia="en-US"/>
        </w:rPr>
        <w:lastRenderedPageBreak/>
        <w:t>П</w:t>
      </w:r>
      <w:r w:rsidR="00F615CE">
        <w:rPr>
          <w:b w:val="0"/>
          <w:color w:val="auto"/>
          <w:sz w:val="24"/>
          <w:szCs w:val="24"/>
          <w:lang w:eastAsia="en-US"/>
        </w:rPr>
        <w:t xml:space="preserve">риложение № 2  </w:t>
      </w:r>
    </w:p>
    <w:p w:rsidR="00F615CE" w:rsidRDefault="00F615CE" w:rsidP="00F615CE">
      <w:pPr>
        <w:widowControl/>
        <w:ind w:left="6237"/>
        <w:rPr>
          <w:b w:val="0"/>
          <w:color w:val="auto"/>
          <w:sz w:val="24"/>
          <w:szCs w:val="24"/>
        </w:rPr>
      </w:pPr>
      <w:r>
        <w:rPr>
          <w:b w:val="0"/>
          <w:color w:val="auto"/>
          <w:sz w:val="24"/>
          <w:szCs w:val="24"/>
          <w:lang w:eastAsia="en-US"/>
        </w:rPr>
        <w:t xml:space="preserve">к постановлению Исполнительного комитета </w:t>
      </w:r>
      <w:r w:rsidR="000F713F">
        <w:rPr>
          <w:b w:val="0"/>
          <w:color w:val="auto"/>
          <w:sz w:val="24"/>
          <w:szCs w:val="24"/>
          <w:lang w:eastAsia="en-US"/>
        </w:rPr>
        <w:t>Мюдовского</w:t>
      </w:r>
      <w:r>
        <w:rPr>
          <w:b w:val="0"/>
          <w:color w:val="auto"/>
          <w:sz w:val="24"/>
          <w:szCs w:val="24"/>
          <w:lang w:eastAsia="en-US"/>
        </w:rPr>
        <w:t xml:space="preserve"> сельского поселения Аксубаевского муниципального района РТ</w:t>
      </w:r>
    </w:p>
    <w:p w:rsidR="00F615CE" w:rsidRDefault="009A72C8" w:rsidP="00F615CE">
      <w:pPr>
        <w:widowControl/>
        <w:ind w:left="6237"/>
        <w:rPr>
          <w:b w:val="0"/>
          <w:bCs w:val="0"/>
          <w:color w:val="auto"/>
          <w:sz w:val="24"/>
          <w:szCs w:val="24"/>
          <w:lang w:eastAsia="en-US"/>
        </w:rPr>
      </w:pPr>
      <w:r>
        <w:rPr>
          <w:b w:val="0"/>
          <w:color w:val="auto"/>
          <w:sz w:val="24"/>
          <w:szCs w:val="24"/>
          <w:lang w:eastAsia="en-US"/>
        </w:rPr>
        <w:t xml:space="preserve"> </w:t>
      </w:r>
    </w:p>
    <w:p w:rsidR="00F615CE" w:rsidRDefault="00F615CE" w:rsidP="00F615CE">
      <w:pPr>
        <w:widowControl/>
        <w:jc w:val="center"/>
        <w:rPr>
          <w:b w:val="0"/>
          <w:color w:val="auto"/>
          <w:sz w:val="24"/>
          <w:szCs w:val="24"/>
          <w:lang w:eastAsia="en-US"/>
        </w:rPr>
      </w:pPr>
    </w:p>
    <w:p w:rsidR="00F615CE" w:rsidRPr="003A7073" w:rsidRDefault="00F615CE" w:rsidP="00F615CE">
      <w:pPr>
        <w:widowControl/>
        <w:suppressAutoHyphens/>
        <w:autoSpaceDE w:val="0"/>
        <w:autoSpaceDN w:val="0"/>
        <w:adjustRightInd w:val="0"/>
        <w:ind w:firstLine="540"/>
        <w:jc w:val="center"/>
        <w:rPr>
          <w:bCs w:val="0"/>
          <w:color w:val="auto"/>
          <w:sz w:val="24"/>
          <w:szCs w:val="24"/>
          <w:lang w:eastAsia="zh-CN"/>
        </w:rPr>
      </w:pPr>
      <w:bookmarkStart w:id="4" w:name="_Hlk514623170"/>
      <w:r w:rsidRPr="003A7073">
        <w:rPr>
          <w:bCs w:val="0"/>
          <w:color w:val="auto"/>
          <w:sz w:val="24"/>
          <w:szCs w:val="24"/>
          <w:lang w:eastAsia="zh-CN"/>
        </w:rPr>
        <w:t>Административный регламент</w:t>
      </w:r>
    </w:p>
    <w:p w:rsidR="00F615CE" w:rsidRPr="003A7073" w:rsidRDefault="00F615CE" w:rsidP="00F615CE">
      <w:pPr>
        <w:widowControl/>
        <w:suppressAutoHyphens/>
        <w:autoSpaceDE w:val="0"/>
        <w:autoSpaceDN w:val="0"/>
        <w:adjustRightInd w:val="0"/>
        <w:ind w:firstLine="540"/>
        <w:jc w:val="center"/>
        <w:rPr>
          <w:b w:val="0"/>
          <w:color w:val="auto"/>
          <w:sz w:val="24"/>
          <w:szCs w:val="24"/>
        </w:rPr>
      </w:pPr>
      <w:r w:rsidRPr="003A7073">
        <w:rPr>
          <w:bCs w:val="0"/>
          <w:color w:val="auto"/>
          <w:sz w:val="24"/>
          <w:szCs w:val="24"/>
          <w:lang w:eastAsia="zh-CN"/>
        </w:rPr>
        <w:t>предоставления муниципальной услуги по совершению нотариальных действий: удостоверение завещания или удостоверение доверенности</w:t>
      </w:r>
    </w:p>
    <w:p w:rsidR="00F615CE" w:rsidRPr="003A7073" w:rsidRDefault="00F615CE" w:rsidP="00F615CE">
      <w:pPr>
        <w:widowControl/>
        <w:autoSpaceDE w:val="0"/>
        <w:autoSpaceDN w:val="0"/>
        <w:adjustRightInd w:val="0"/>
        <w:spacing w:before="108" w:after="108"/>
        <w:ind w:firstLine="540"/>
        <w:jc w:val="center"/>
        <w:outlineLvl w:val="0"/>
        <w:rPr>
          <w:bCs w:val="0"/>
          <w:color w:val="auto"/>
          <w:sz w:val="24"/>
          <w:szCs w:val="24"/>
        </w:rPr>
      </w:pPr>
      <w:bookmarkStart w:id="5" w:name="sub_11"/>
      <w:bookmarkEnd w:id="4"/>
      <w:r w:rsidRPr="003A7073">
        <w:rPr>
          <w:bCs w:val="0"/>
          <w:color w:val="auto"/>
          <w:sz w:val="24"/>
          <w:szCs w:val="24"/>
        </w:rPr>
        <w:t>1. Общие положения.</w:t>
      </w:r>
    </w:p>
    <w:p w:rsidR="00F615CE" w:rsidRPr="003A7073" w:rsidRDefault="00F615CE" w:rsidP="00F615CE">
      <w:pPr>
        <w:widowControl/>
        <w:autoSpaceDE w:val="0"/>
        <w:autoSpaceDN w:val="0"/>
        <w:adjustRightInd w:val="0"/>
        <w:ind w:firstLine="539"/>
        <w:jc w:val="center"/>
        <w:outlineLvl w:val="0"/>
        <w:rPr>
          <w:bCs w:val="0"/>
          <w:color w:val="auto"/>
          <w:sz w:val="24"/>
          <w:szCs w:val="24"/>
        </w:rPr>
      </w:pPr>
    </w:p>
    <w:bookmarkEnd w:id="5"/>
    <w:p w:rsidR="00F615CE" w:rsidRPr="003A7073" w:rsidRDefault="00F615CE" w:rsidP="00F615CE">
      <w:pPr>
        <w:keepNext/>
        <w:widowControl/>
        <w:ind w:firstLine="540"/>
        <w:jc w:val="both"/>
        <w:outlineLvl w:val="0"/>
        <w:rPr>
          <w:b w:val="0"/>
          <w:color w:val="auto"/>
          <w:sz w:val="24"/>
          <w:szCs w:val="24"/>
          <w:lang w:eastAsia="zh-CN"/>
        </w:rPr>
      </w:pPr>
      <w:r w:rsidRPr="003A7073">
        <w:rPr>
          <w:b w:val="0"/>
          <w:color w:val="auto"/>
          <w:sz w:val="24"/>
          <w:szCs w:val="24"/>
          <w:lang w:eastAsia="zh-C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удостоверению завещаний и по удостоверению доверенностей (далее – муниципальная услуга).</w:t>
      </w:r>
    </w:p>
    <w:p w:rsidR="00F615CE" w:rsidRPr="003A7073" w:rsidRDefault="00F615CE" w:rsidP="00F615CE">
      <w:pPr>
        <w:widowControl/>
        <w:ind w:firstLine="540"/>
        <w:jc w:val="both"/>
        <w:rPr>
          <w:b w:val="0"/>
          <w:color w:val="auto"/>
          <w:sz w:val="24"/>
          <w:szCs w:val="24"/>
          <w:lang w:eastAsia="zh-CN"/>
        </w:rPr>
      </w:pPr>
      <w:r w:rsidRPr="003A7073">
        <w:rPr>
          <w:b w:val="0"/>
          <w:color w:val="auto"/>
          <w:sz w:val="24"/>
          <w:szCs w:val="24"/>
          <w:lang w:eastAsia="zh-CN"/>
        </w:rPr>
        <w:t>1.2. Получатели муниципальной услуги: физические и юридические лица (далее - заявитель).</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 xml:space="preserve">1.3. Муниципальная услуга предоставляется исполнительным комитетом </w:t>
      </w:r>
      <w:r w:rsidR="003A7073" w:rsidRPr="003A7073">
        <w:rPr>
          <w:b w:val="0"/>
          <w:color w:val="auto"/>
          <w:sz w:val="24"/>
          <w:szCs w:val="24"/>
        </w:rPr>
        <w:t>Мюдовского</w:t>
      </w:r>
      <w:r w:rsidRPr="003A7073">
        <w:rPr>
          <w:b w:val="0"/>
          <w:color w:val="auto"/>
          <w:sz w:val="24"/>
          <w:szCs w:val="24"/>
        </w:rPr>
        <w:t xml:space="preserve"> сельского поселения Аксубаевского муниципального района (далее – Исполком).</w:t>
      </w:r>
    </w:p>
    <w:p w:rsidR="00F615CE" w:rsidRPr="003A7073" w:rsidRDefault="00F615CE" w:rsidP="00F615CE">
      <w:pPr>
        <w:widowControl/>
        <w:tabs>
          <w:tab w:val="left" w:pos="709"/>
        </w:tabs>
        <w:ind w:firstLine="540"/>
        <w:jc w:val="both"/>
        <w:rPr>
          <w:b w:val="0"/>
          <w:bCs w:val="0"/>
          <w:color w:val="auto"/>
          <w:sz w:val="24"/>
          <w:szCs w:val="24"/>
        </w:rPr>
      </w:pPr>
      <w:r w:rsidRPr="003A7073">
        <w:rPr>
          <w:b w:val="0"/>
          <w:color w:val="auto"/>
          <w:sz w:val="24"/>
          <w:szCs w:val="24"/>
        </w:rPr>
        <w:t xml:space="preserve">1.3.1. Место нахождение Исполкома: </w:t>
      </w:r>
      <w:r w:rsidR="003A7073" w:rsidRPr="003A7073">
        <w:rPr>
          <w:b w:val="0"/>
          <w:color w:val="auto"/>
          <w:sz w:val="24"/>
          <w:szCs w:val="24"/>
        </w:rPr>
        <w:t>п. Мюд, ул. Центральная, д. 27</w:t>
      </w:r>
    </w:p>
    <w:p w:rsidR="00F615CE" w:rsidRPr="003A7073" w:rsidRDefault="00F615CE" w:rsidP="00F615CE">
      <w:pPr>
        <w:widowControl/>
        <w:tabs>
          <w:tab w:val="left" w:pos="709"/>
        </w:tabs>
        <w:ind w:firstLine="540"/>
        <w:jc w:val="both"/>
        <w:rPr>
          <w:b w:val="0"/>
          <w:bCs w:val="0"/>
          <w:color w:val="auto"/>
          <w:sz w:val="24"/>
          <w:szCs w:val="24"/>
        </w:rPr>
      </w:pPr>
      <w:r w:rsidRPr="003A7073">
        <w:rPr>
          <w:b w:val="0"/>
          <w:bCs w:val="0"/>
          <w:color w:val="auto"/>
          <w:sz w:val="24"/>
          <w:szCs w:val="24"/>
        </w:rPr>
        <w:t xml:space="preserve">График работы: </w:t>
      </w:r>
    </w:p>
    <w:p w:rsidR="00F615CE" w:rsidRPr="003A7073" w:rsidRDefault="00F615CE" w:rsidP="00F615CE">
      <w:pPr>
        <w:widowControl/>
        <w:tabs>
          <w:tab w:val="left" w:pos="709"/>
        </w:tabs>
        <w:ind w:firstLine="540"/>
        <w:jc w:val="both"/>
        <w:rPr>
          <w:b w:val="0"/>
          <w:bCs w:val="0"/>
          <w:color w:val="auto"/>
          <w:sz w:val="24"/>
          <w:szCs w:val="24"/>
        </w:rPr>
      </w:pPr>
      <w:r w:rsidRPr="003A7073">
        <w:rPr>
          <w:b w:val="0"/>
          <w:bCs w:val="0"/>
          <w:color w:val="auto"/>
          <w:sz w:val="24"/>
          <w:szCs w:val="24"/>
        </w:rPr>
        <w:t xml:space="preserve">понедельник – пятница: с 8.00 до 16.00; </w:t>
      </w:r>
    </w:p>
    <w:p w:rsidR="00F615CE" w:rsidRPr="003A7073" w:rsidRDefault="00F615CE" w:rsidP="00F615CE">
      <w:pPr>
        <w:widowControl/>
        <w:tabs>
          <w:tab w:val="left" w:pos="709"/>
        </w:tabs>
        <w:ind w:firstLine="540"/>
        <w:jc w:val="both"/>
        <w:rPr>
          <w:b w:val="0"/>
          <w:bCs w:val="0"/>
          <w:color w:val="auto"/>
          <w:sz w:val="24"/>
          <w:szCs w:val="24"/>
        </w:rPr>
      </w:pPr>
      <w:r w:rsidRPr="003A7073">
        <w:rPr>
          <w:b w:val="0"/>
          <w:bCs w:val="0"/>
          <w:color w:val="auto"/>
          <w:sz w:val="24"/>
          <w:szCs w:val="24"/>
        </w:rPr>
        <w:t>суббота, воскресенье – выходные дни.</w:t>
      </w:r>
    </w:p>
    <w:p w:rsidR="00F615CE" w:rsidRPr="003A7073" w:rsidRDefault="00F615CE" w:rsidP="00F615CE">
      <w:pPr>
        <w:widowControl/>
        <w:tabs>
          <w:tab w:val="left" w:pos="709"/>
        </w:tabs>
        <w:ind w:firstLine="540"/>
        <w:jc w:val="both"/>
        <w:rPr>
          <w:b w:val="0"/>
          <w:bCs w:val="0"/>
          <w:color w:val="auto"/>
          <w:sz w:val="24"/>
          <w:szCs w:val="24"/>
        </w:rPr>
      </w:pPr>
      <w:r w:rsidRPr="003A7073">
        <w:rPr>
          <w:b w:val="0"/>
          <w:bCs w:val="0"/>
          <w:color w:val="auto"/>
          <w:sz w:val="24"/>
          <w:szCs w:val="24"/>
        </w:rPr>
        <w:t>Время перерыва для отдыха и питания устанавливается правилами внутреннего трудового распорядка.</w:t>
      </w:r>
    </w:p>
    <w:p w:rsidR="00F615CE" w:rsidRPr="003A7073" w:rsidRDefault="00F615CE" w:rsidP="00F615CE">
      <w:pPr>
        <w:widowControl/>
        <w:tabs>
          <w:tab w:val="left" w:pos="709"/>
        </w:tabs>
        <w:ind w:firstLine="540"/>
        <w:jc w:val="both"/>
        <w:rPr>
          <w:b w:val="0"/>
          <w:bCs w:val="0"/>
          <w:color w:val="auto"/>
          <w:sz w:val="24"/>
          <w:szCs w:val="24"/>
        </w:rPr>
      </w:pPr>
      <w:r w:rsidRPr="003A7073">
        <w:rPr>
          <w:b w:val="0"/>
          <w:bCs w:val="0"/>
          <w:color w:val="auto"/>
          <w:sz w:val="24"/>
          <w:szCs w:val="24"/>
        </w:rPr>
        <w:t>Справочный телефон (884344) 4-</w:t>
      </w:r>
      <w:r w:rsidR="003A7073" w:rsidRPr="003A7073">
        <w:rPr>
          <w:b w:val="0"/>
          <w:bCs w:val="0"/>
          <w:color w:val="auto"/>
          <w:sz w:val="24"/>
          <w:szCs w:val="24"/>
        </w:rPr>
        <w:t>04-33</w:t>
      </w:r>
      <w:r w:rsidRPr="003A7073">
        <w:rPr>
          <w:b w:val="0"/>
          <w:bCs w:val="0"/>
          <w:color w:val="auto"/>
          <w:sz w:val="24"/>
          <w:szCs w:val="24"/>
        </w:rPr>
        <w:t>.</w:t>
      </w:r>
    </w:p>
    <w:p w:rsidR="00F615CE" w:rsidRPr="003A7073" w:rsidRDefault="00F615CE" w:rsidP="00F615CE">
      <w:pPr>
        <w:widowControl/>
        <w:tabs>
          <w:tab w:val="left" w:pos="709"/>
        </w:tabs>
        <w:ind w:firstLine="540"/>
        <w:jc w:val="both"/>
        <w:rPr>
          <w:b w:val="0"/>
          <w:color w:val="auto"/>
          <w:sz w:val="24"/>
          <w:szCs w:val="24"/>
        </w:rPr>
      </w:pPr>
      <w:r w:rsidRPr="003A7073">
        <w:rPr>
          <w:b w:val="0"/>
          <w:color w:val="auto"/>
          <w:sz w:val="24"/>
          <w:szCs w:val="24"/>
        </w:rPr>
        <w:t>Проход по документам, удостоверяющим личность.</w:t>
      </w:r>
    </w:p>
    <w:p w:rsidR="00F615CE" w:rsidRPr="003A7073" w:rsidRDefault="00F615CE" w:rsidP="00F615CE">
      <w:pPr>
        <w:pStyle w:val="ConsPlusNormal"/>
        <w:ind w:firstLine="540"/>
        <w:jc w:val="both"/>
        <w:outlineLvl w:val="0"/>
        <w:rPr>
          <w:rFonts w:ascii="Times New Roman" w:hAnsi="Times New Roman" w:cs="Times New Roman"/>
          <w:b w:val="0"/>
          <w:sz w:val="24"/>
          <w:szCs w:val="24"/>
        </w:rPr>
      </w:pPr>
      <w:r w:rsidRPr="003A7073">
        <w:rPr>
          <w:sz w:val="24"/>
          <w:szCs w:val="24"/>
        </w:rPr>
        <w:t xml:space="preserve">1.3.2. </w:t>
      </w:r>
      <w:r w:rsidRPr="003A7073">
        <w:rPr>
          <w:rFonts w:ascii="Times New Roman" w:hAnsi="Times New Roman" w:cs="Times New Roman"/>
          <w:b w:val="0"/>
          <w:sz w:val="24"/>
          <w:szCs w:val="24"/>
        </w:rPr>
        <w:t>Адрес официального сайта муниципального района в информационно-телекоммуникационной сети «Интернет» (далее – сеть «Интернет»):</w:t>
      </w:r>
      <w:r w:rsidRPr="003A7073">
        <w:rPr>
          <w:sz w:val="24"/>
          <w:szCs w:val="24"/>
        </w:rPr>
        <w:t xml:space="preserve"> (</w:t>
      </w:r>
      <w:hyperlink r:id="rId22" w:history="1">
        <w:r w:rsidRPr="003A7073">
          <w:rPr>
            <w:rStyle w:val="a3"/>
            <w:b w:val="0"/>
            <w:sz w:val="24"/>
            <w:szCs w:val="24"/>
            <w:lang w:val="en-US"/>
          </w:rPr>
          <w:t>http</w:t>
        </w:r>
        <w:r w:rsidRPr="003A7073">
          <w:rPr>
            <w:rStyle w:val="a3"/>
            <w:b w:val="0"/>
            <w:sz w:val="24"/>
            <w:szCs w:val="24"/>
          </w:rPr>
          <w:t>://а</w:t>
        </w:r>
        <w:r w:rsidRPr="003A7073">
          <w:rPr>
            <w:rStyle w:val="a3"/>
            <w:b w:val="0"/>
            <w:sz w:val="24"/>
            <w:szCs w:val="24"/>
            <w:lang w:val="en-US"/>
          </w:rPr>
          <w:t>ksubayevo</w:t>
        </w:r>
        <w:r w:rsidRPr="003A7073">
          <w:rPr>
            <w:rStyle w:val="a3"/>
            <w:b w:val="0"/>
            <w:sz w:val="24"/>
            <w:szCs w:val="24"/>
          </w:rPr>
          <w:t>.</w:t>
        </w:r>
        <w:r w:rsidRPr="003A7073">
          <w:rPr>
            <w:rStyle w:val="a3"/>
            <w:b w:val="0"/>
            <w:sz w:val="24"/>
            <w:szCs w:val="24"/>
            <w:lang w:val="en-US"/>
          </w:rPr>
          <w:t>tatarstan</w:t>
        </w:r>
        <w:r w:rsidRPr="003A7073">
          <w:rPr>
            <w:rStyle w:val="a3"/>
            <w:b w:val="0"/>
            <w:sz w:val="24"/>
            <w:szCs w:val="24"/>
          </w:rPr>
          <w:t>.</w:t>
        </w:r>
        <w:r w:rsidRPr="003A7073">
          <w:rPr>
            <w:rStyle w:val="a3"/>
            <w:b w:val="0"/>
            <w:sz w:val="24"/>
            <w:szCs w:val="24"/>
            <w:lang w:val="en-US"/>
          </w:rPr>
          <w:t>ru</w:t>
        </w:r>
      </w:hyperlink>
      <w:r w:rsidRPr="003A7073">
        <w:rPr>
          <w:sz w:val="24"/>
          <w:szCs w:val="24"/>
          <w:u w:val="single"/>
          <w:lang w:eastAsia="en-US"/>
        </w:rPr>
        <w:t>).</w:t>
      </w:r>
    </w:p>
    <w:p w:rsidR="00F615CE" w:rsidRPr="003A7073" w:rsidRDefault="00F615CE" w:rsidP="00F615CE">
      <w:pPr>
        <w:widowControl/>
        <w:tabs>
          <w:tab w:val="left" w:pos="709"/>
        </w:tabs>
        <w:ind w:firstLine="540"/>
        <w:jc w:val="both"/>
        <w:rPr>
          <w:b w:val="0"/>
          <w:color w:val="auto"/>
          <w:sz w:val="24"/>
          <w:szCs w:val="24"/>
        </w:rPr>
      </w:pPr>
      <w:r w:rsidRPr="003A7073">
        <w:rPr>
          <w:b w:val="0"/>
          <w:color w:val="auto"/>
          <w:sz w:val="24"/>
          <w:szCs w:val="24"/>
        </w:rPr>
        <w:t xml:space="preserve">1.3.3. Информация о государственной услуге может быть получена: </w:t>
      </w:r>
    </w:p>
    <w:p w:rsidR="00F615CE" w:rsidRPr="003A7073" w:rsidRDefault="00F615CE" w:rsidP="00F615CE">
      <w:pPr>
        <w:widowControl/>
        <w:tabs>
          <w:tab w:val="left" w:pos="709"/>
        </w:tabs>
        <w:ind w:firstLine="540"/>
        <w:jc w:val="both"/>
        <w:rPr>
          <w:b w:val="0"/>
          <w:color w:val="auto"/>
          <w:sz w:val="24"/>
          <w:szCs w:val="24"/>
        </w:rPr>
      </w:pPr>
      <w:r w:rsidRPr="003A7073">
        <w:rPr>
          <w:b w:val="0"/>
          <w:color w:val="auto"/>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3A7073">
        <w:rPr>
          <w:b w:val="0"/>
          <w:color w:val="auto"/>
          <w:sz w:val="24"/>
          <w:szCs w:val="24"/>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F615CE" w:rsidRPr="003A7073" w:rsidRDefault="00F615CE" w:rsidP="00F615CE">
      <w:pPr>
        <w:pStyle w:val="ConsPlusNormal"/>
        <w:ind w:firstLine="540"/>
        <w:jc w:val="both"/>
        <w:outlineLvl w:val="0"/>
        <w:rPr>
          <w:rFonts w:ascii="Times New Roman" w:hAnsi="Times New Roman" w:cs="Times New Roman"/>
          <w:b w:val="0"/>
          <w:sz w:val="24"/>
          <w:szCs w:val="24"/>
        </w:rPr>
      </w:pPr>
      <w:r w:rsidRPr="003A7073">
        <w:rPr>
          <w:rFonts w:ascii="Times New Roman" w:hAnsi="Times New Roman" w:cs="Times New Roman"/>
          <w:sz w:val="24"/>
          <w:szCs w:val="24"/>
        </w:rPr>
        <w:t xml:space="preserve">2) </w:t>
      </w:r>
      <w:r w:rsidRPr="003A7073">
        <w:rPr>
          <w:rFonts w:ascii="Times New Roman" w:hAnsi="Times New Roman" w:cs="Times New Roman"/>
          <w:b w:val="0"/>
          <w:sz w:val="24"/>
          <w:szCs w:val="24"/>
        </w:rPr>
        <w:t>посредством сети «Интернет» на официальном сайте муниципального района (</w:t>
      </w:r>
      <w:hyperlink r:id="rId23" w:history="1">
        <w:r w:rsidRPr="003A7073">
          <w:rPr>
            <w:rStyle w:val="a3"/>
            <w:b w:val="0"/>
            <w:sz w:val="24"/>
            <w:szCs w:val="24"/>
            <w:lang w:val="en-US"/>
          </w:rPr>
          <w:t>http</w:t>
        </w:r>
        <w:r w:rsidRPr="003A7073">
          <w:rPr>
            <w:rStyle w:val="a3"/>
            <w:b w:val="0"/>
            <w:sz w:val="24"/>
            <w:szCs w:val="24"/>
          </w:rPr>
          <w:t>://а</w:t>
        </w:r>
        <w:r w:rsidRPr="003A7073">
          <w:rPr>
            <w:rStyle w:val="a3"/>
            <w:b w:val="0"/>
            <w:sz w:val="24"/>
            <w:szCs w:val="24"/>
            <w:lang w:val="en-US"/>
          </w:rPr>
          <w:t>subayevo</w:t>
        </w:r>
        <w:r w:rsidRPr="003A7073">
          <w:rPr>
            <w:rStyle w:val="a3"/>
            <w:b w:val="0"/>
            <w:sz w:val="24"/>
            <w:szCs w:val="24"/>
          </w:rPr>
          <w:t>.</w:t>
        </w:r>
        <w:r w:rsidRPr="003A7073">
          <w:rPr>
            <w:rStyle w:val="a3"/>
            <w:b w:val="0"/>
            <w:sz w:val="24"/>
            <w:szCs w:val="24"/>
            <w:lang w:val="en-US"/>
          </w:rPr>
          <w:t>tatarstan</w:t>
        </w:r>
        <w:r w:rsidRPr="003A7073">
          <w:rPr>
            <w:rStyle w:val="a3"/>
            <w:b w:val="0"/>
            <w:sz w:val="24"/>
            <w:szCs w:val="24"/>
          </w:rPr>
          <w:t>.</w:t>
        </w:r>
        <w:r w:rsidRPr="003A7073">
          <w:rPr>
            <w:rStyle w:val="a3"/>
            <w:b w:val="0"/>
            <w:sz w:val="24"/>
            <w:szCs w:val="24"/>
            <w:lang w:val="en-US"/>
          </w:rPr>
          <w:t>ru</w:t>
        </w:r>
      </w:hyperlink>
      <w:r w:rsidRPr="003A7073">
        <w:rPr>
          <w:rFonts w:ascii="Times New Roman" w:hAnsi="Times New Roman" w:cs="Times New Roman"/>
          <w:sz w:val="24"/>
          <w:szCs w:val="24"/>
        </w:rPr>
        <w:t>.);</w:t>
      </w:r>
    </w:p>
    <w:p w:rsidR="00F615CE" w:rsidRPr="003A7073" w:rsidRDefault="00F615CE" w:rsidP="00F615CE">
      <w:pPr>
        <w:widowControl/>
        <w:tabs>
          <w:tab w:val="left" w:pos="709"/>
        </w:tabs>
        <w:ind w:firstLine="540"/>
        <w:jc w:val="both"/>
        <w:rPr>
          <w:b w:val="0"/>
          <w:color w:val="auto"/>
          <w:sz w:val="24"/>
          <w:szCs w:val="24"/>
        </w:rPr>
      </w:pPr>
      <w:r w:rsidRPr="003A7073">
        <w:rPr>
          <w:b w:val="0"/>
          <w:color w:val="auto"/>
          <w:sz w:val="24"/>
          <w:szCs w:val="24"/>
        </w:rPr>
        <w:t>3) на Портале государственных и муниципальных услуг Республики Татарстан (</w:t>
      </w:r>
      <w:r w:rsidRPr="003A7073">
        <w:rPr>
          <w:b w:val="0"/>
          <w:color w:val="auto"/>
          <w:sz w:val="24"/>
          <w:szCs w:val="24"/>
          <w:lang w:val="en-US"/>
        </w:rPr>
        <w:t>http</w:t>
      </w:r>
      <w:r w:rsidRPr="003A7073">
        <w:rPr>
          <w:b w:val="0"/>
          <w:color w:val="auto"/>
          <w:sz w:val="24"/>
          <w:szCs w:val="24"/>
        </w:rPr>
        <w:t>://u</w:t>
      </w:r>
      <w:r w:rsidRPr="003A7073">
        <w:rPr>
          <w:b w:val="0"/>
          <w:color w:val="auto"/>
          <w:sz w:val="24"/>
          <w:szCs w:val="24"/>
          <w:lang w:val="en-US"/>
        </w:rPr>
        <w:t>slugi</w:t>
      </w:r>
      <w:r w:rsidRPr="003A7073">
        <w:rPr>
          <w:b w:val="0"/>
          <w:color w:val="auto"/>
          <w:sz w:val="24"/>
          <w:szCs w:val="24"/>
        </w:rPr>
        <w:t xml:space="preserve">. </w:t>
      </w:r>
      <w:hyperlink r:id="rId24" w:history="1">
        <w:r w:rsidRPr="003A7073">
          <w:rPr>
            <w:rStyle w:val="a3"/>
            <w:b w:val="0"/>
            <w:sz w:val="24"/>
            <w:szCs w:val="24"/>
            <w:lang w:val="en-US"/>
          </w:rPr>
          <w:t>tatar</w:t>
        </w:r>
        <w:r w:rsidRPr="003A7073">
          <w:rPr>
            <w:rStyle w:val="a3"/>
            <w:b w:val="0"/>
            <w:sz w:val="24"/>
            <w:szCs w:val="24"/>
          </w:rPr>
          <w:t>.</w:t>
        </w:r>
        <w:r w:rsidRPr="003A7073">
          <w:rPr>
            <w:rStyle w:val="a3"/>
            <w:b w:val="0"/>
            <w:sz w:val="24"/>
            <w:szCs w:val="24"/>
            <w:lang w:val="en-US"/>
          </w:rPr>
          <w:t>ru</w:t>
        </w:r>
      </w:hyperlink>
      <w:r w:rsidRPr="003A7073">
        <w:rPr>
          <w:b w:val="0"/>
          <w:color w:val="auto"/>
          <w:sz w:val="24"/>
          <w:szCs w:val="24"/>
        </w:rPr>
        <w:t xml:space="preserve">/); </w:t>
      </w:r>
    </w:p>
    <w:p w:rsidR="00F615CE" w:rsidRPr="003A7073" w:rsidRDefault="00F615CE" w:rsidP="00F615CE">
      <w:pPr>
        <w:widowControl/>
        <w:tabs>
          <w:tab w:val="left" w:pos="709"/>
        </w:tabs>
        <w:ind w:firstLine="540"/>
        <w:jc w:val="both"/>
        <w:rPr>
          <w:b w:val="0"/>
          <w:color w:val="auto"/>
          <w:sz w:val="24"/>
          <w:szCs w:val="24"/>
        </w:rPr>
      </w:pPr>
      <w:r w:rsidRPr="003A7073">
        <w:rPr>
          <w:b w:val="0"/>
          <w:color w:val="auto"/>
          <w:sz w:val="24"/>
          <w:szCs w:val="24"/>
        </w:rPr>
        <w:t>4) на Едином портале государственных и муниципальных услуг (функций) (</w:t>
      </w:r>
      <w:r w:rsidRPr="003A7073">
        <w:rPr>
          <w:b w:val="0"/>
          <w:color w:val="auto"/>
          <w:sz w:val="24"/>
          <w:szCs w:val="24"/>
          <w:lang w:val="en-US"/>
        </w:rPr>
        <w:t>http</w:t>
      </w:r>
      <w:r w:rsidRPr="003A7073">
        <w:rPr>
          <w:b w:val="0"/>
          <w:color w:val="auto"/>
          <w:sz w:val="24"/>
          <w:szCs w:val="24"/>
        </w:rPr>
        <w:t xml:space="preserve">:// </w:t>
      </w:r>
      <w:hyperlink r:id="rId25" w:history="1">
        <w:r w:rsidRPr="003A7073">
          <w:rPr>
            <w:rStyle w:val="a3"/>
            <w:b w:val="0"/>
            <w:sz w:val="24"/>
            <w:szCs w:val="24"/>
            <w:lang w:val="en-US"/>
          </w:rPr>
          <w:t>www</w:t>
        </w:r>
        <w:r w:rsidRPr="003A7073">
          <w:rPr>
            <w:rStyle w:val="a3"/>
            <w:b w:val="0"/>
            <w:sz w:val="24"/>
            <w:szCs w:val="24"/>
          </w:rPr>
          <w:t>.</w:t>
        </w:r>
        <w:r w:rsidRPr="003A7073">
          <w:rPr>
            <w:rStyle w:val="a3"/>
            <w:b w:val="0"/>
            <w:sz w:val="24"/>
            <w:szCs w:val="24"/>
            <w:lang w:val="en-US"/>
          </w:rPr>
          <w:t>gosuslugi</w:t>
        </w:r>
        <w:r w:rsidRPr="003A7073">
          <w:rPr>
            <w:rStyle w:val="a3"/>
            <w:b w:val="0"/>
            <w:sz w:val="24"/>
            <w:szCs w:val="24"/>
          </w:rPr>
          <w:t>.</w:t>
        </w:r>
        <w:r w:rsidRPr="003A7073">
          <w:rPr>
            <w:rStyle w:val="a3"/>
            <w:b w:val="0"/>
            <w:sz w:val="24"/>
            <w:szCs w:val="24"/>
            <w:lang w:val="en-US"/>
          </w:rPr>
          <w:t>ru</w:t>
        </w:r>
        <w:r w:rsidRPr="003A7073">
          <w:rPr>
            <w:rStyle w:val="a3"/>
            <w:b w:val="0"/>
            <w:sz w:val="24"/>
            <w:szCs w:val="24"/>
          </w:rPr>
          <w:t>/</w:t>
        </w:r>
      </w:hyperlink>
      <w:r w:rsidRPr="003A7073">
        <w:rPr>
          <w:b w:val="0"/>
          <w:color w:val="auto"/>
          <w:sz w:val="24"/>
          <w:szCs w:val="24"/>
        </w:rPr>
        <w:t>);</w:t>
      </w:r>
    </w:p>
    <w:p w:rsidR="00F615CE" w:rsidRPr="003A7073" w:rsidRDefault="00F615CE" w:rsidP="00F615CE">
      <w:pPr>
        <w:widowControl/>
        <w:tabs>
          <w:tab w:val="left" w:pos="709"/>
          <w:tab w:val="left" w:pos="4290"/>
          <w:tab w:val="left" w:pos="8595"/>
        </w:tabs>
        <w:ind w:firstLine="540"/>
        <w:jc w:val="both"/>
        <w:rPr>
          <w:b w:val="0"/>
          <w:color w:val="auto"/>
          <w:sz w:val="24"/>
          <w:szCs w:val="24"/>
        </w:rPr>
      </w:pPr>
      <w:r w:rsidRPr="003A7073">
        <w:rPr>
          <w:b w:val="0"/>
          <w:color w:val="auto"/>
          <w:sz w:val="24"/>
          <w:szCs w:val="24"/>
        </w:rPr>
        <w:t>5) в Исполкоме:</w:t>
      </w:r>
      <w:r w:rsidRPr="003A7073">
        <w:rPr>
          <w:b w:val="0"/>
          <w:color w:val="auto"/>
          <w:sz w:val="24"/>
          <w:szCs w:val="24"/>
        </w:rPr>
        <w:tab/>
      </w:r>
      <w:r w:rsidRPr="003A7073">
        <w:rPr>
          <w:b w:val="0"/>
          <w:color w:val="auto"/>
          <w:sz w:val="24"/>
          <w:szCs w:val="24"/>
        </w:rPr>
        <w:tab/>
      </w:r>
    </w:p>
    <w:p w:rsidR="00F615CE" w:rsidRPr="003A7073" w:rsidRDefault="00F615CE" w:rsidP="00F615CE">
      <w:pPr>
        <w:widowControl/>
        <w:tabs>
          <w:tab w:val="left" w:pos="709"/>
        </w:tabs>
        <w:ind w:firstLine="540"/>
        <w:jc w:val="both"/>
        <w:rPr>
          <w:b w:val="0"/>
          <w:color w:val="auto"/>
          <w:sz w:val="24"/>
          <w:szCs w:val="24"/>
        </w:rPr>
      </w:pPr>
      <w:r w:rsidRPr="003A7073">
        <w:rPr>
          <w:b w:val="0"/>
          <w:color w:val="auto"/>
          <w:sz w:val="24"/>
          <w:szCs w:val="24"/>
        </w:rPr>
        <w:t xml:space="preserve">при устном обращении - лично или по телефону; </w:t>
      </w:r>
    </w:p>
    <w:p w:rsidR="00F615CE" w:rsidRPr="003A7073" w:rsidRDefault="00F615CE" w:rsidP="00F615CE">
      <w:pPr>
        <w:widowControl/>
        <w:autoSpaceDE w:val="0"/>
        <w:autoSpaceDN w:val="0"/>
        <w:adjustRightInd w:val="0"/>
        <w:ind w:firstLine="540"/>
        <w:jc w:val="both"/>
        <w:outlineLvl w:val="0"/>
        <w:rPr>
          <w:b w:val="0"/>
          <w:bCs w:val="0"/>
          <w:color w:val="auto"/>
          <w:sz w:val="24"/>
          <w:szCs w:val="24"/>
        </w:rPr>
      </w:pPr>
      <w:r w:rsidRPr="003A7073">
        <w:rPr>
          <w:b w:val="0"/>
          <w:bCs w:val="0"/>
          <w:color w:val="auto"/>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615CE" w:rsidRPr="003A7073" w:rsidRDefault="00F615CE" w:rsidP="00F615CE">
      <w:pPr>
        <w:widowControl/>
        <w:ind w:firstLine="540"/>
        <w:jc w:val="both"/>
        <w:rPr>
          <w:b w:val="0"/>
          <w:color w:val="auto"/>
          <w:sz w:val="24"/>
          <w:szCs w:val="24"/>
          <w:lang w:eastAsia="zh-CN"/>
        </w:rPr>
      </w:pPr>
      <w:r w:rsidRPr="003A7073">
        <w:rPr>
          <w:b w:val="0"/>
          <w:bCs w:val="0"/>
          <w:color w:val="auto"/>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1.4. Предоставление муниципальной услуги осуществляется в соответствии с:</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Гражданским кодексом Российской Федерации (часть первая) от 30.11.1994 №51-ФЗ (далее - ГрК РФ) (Собрание законодательства РФ, 05.12.1994, №32, ст.3301);</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Налоговым кодексом Российской Федерации (часть вторая) от 05.08.2000 №117-ФЗ (далее – НК РФ) (Собрание законодательства РФ, 07.08.2000, №32, ст.3340);</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lastRenderedPageBreak/>
        <w:t>Основами законодательства Российской Федерации о нотариате от 11.02.1993 № 4462-1 (далее – Основы) (Ведомости СНД и ВС РФ, 11.03.1993 №10, ст.357);</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F615CE" w:rsidRPr="003A7073" w:rsidRDefault="00F615CE" w:rsidP="00F615CE">
      <w:pPr>
        <w:widowControl/>
        <w:shd w:val="clear" w:color="auto" w:fill="FFFFFF"/>
        <w:autoSpaceDE w:val="0"/>
        <w:autoSpaceDN w:val="0"/>
        <w:adjustRightInd w:val="0"/>
        <w:ind w:firstLine="540"/>
        <w:jc w:val="both"/>
        <w:outlineLvl w:val="0"/>
        <w:rPr>
          <w:b w:val="0"/>
          <w:color w:val="auto"/>
          <w:sz w:val="24"/>
          <w:szCs w:val="24"/>
        </w:rPr>
      </w:pPr>
      <w:r w:rsidRPr="003A7073">
        <w:rPr>
          <w:b w:val="0"/>
          <w:color w:val="auto"/>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F615CE" w:rsidRPr="003A7073" w:rsidRDefault="00F615CE" w:rsidP="00F615CE">
      <w:pPr>
        <w:widowControl/>
        <w:shd w:val="clear" w:color="auto" w:fill="FFFFFF"/>
        <w:autoSpaceDE w:val="0"/>
        <w:autoSpaceDN w:val="0"/>
        <w:adjustRightInd w:val="0"/>
        <w:ind w:firstLine="540"/>
        <w:jc w:val="both"/>
        <w:outlineLvl w:val="0"/>
        <w:rPr>
          <w:b w:val="0"/>
          <w:color w:val="auto"/>
          <w:sz w:val="24"/>
          <w:szCs w:val="24"/>
        </w:rPr>
      </w:pPr>
      <w:r w:rsidRPr="003A7073">
        <w:rPr>
          <w:b w:val="0"/>
          <w:color w:val="auto"/>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№313) (Официальный интернет-портал правовой информации http://www.pravo.gov.ru, 30.12.2016);</w:t>
      </w:r>
    </w:p>
    <w:p w:rsidR="00F615CE" w:rsidRPr="003A7073" w:rsidRDefault="00F615CE" w:rsidP="00F615CE">
      <w:pPr>
        <w:widowControl/>
        <w:shd w:val="clear" w:color="auto" w:fill="FFFFFF"/>
        <w:autoSpaceDE w:val="0"/>
        <w:autoSpaceDN w:val="0"/>
        <w:adjustRightInd w:val="0"/>
        <w:ind w:firstLine="540"/>
        <w:jc w:val="both"/>
        <w:outlineLvl w:val="0"/>
        <w:rPr>
          <w:b w:val="0"/>
          <w:color w:val="auto"/>
          <w:sz w:val="24"/>
          <w:szCs w:val="24"/>
        </w:rPr>
      </w:pPr>
      <w:r w:rsidRPr="003A7073">
        <w:rPr>
          <w:b w:val="0"/>
          <w:color w:val="auto"/>
          <w:sz w:val="24"/>
          <w:szCs w:val="24"/>
        </w:rPr>
        <w:t xml:space="preserve">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F615CE" w:rsidRPr="003A7073" w:rsidRDefault="00F615CE" w:rsidP="00F615CE">
      <w:pPr>
        <w:widowControl/>
        <w:shd w:val="clear" w:color="auto" w:fill="FFFFFF"/>
        <w:autoSpaceDE w:val="0"/>
        <w:autoSpaceDN w:val="0"/>
        <w:adjustRightInd w:val="0"/>
        <w:ind w:firstLine="540"/>
        <w:jc w:val="both"/>
        <w:outlineLvl w:val="0"/>
        <w:rPr>
          <w:b w:val="0"/>
          <w:color w:val="auto"/>
          <w:sz w:val="24"/>
          <w:szCs w:val="24"/>
        </w:rPr>
      </w:pPr>
      <w:r w:rsidRPr="003A7073">
        <w:rPr>
          <w:b w:val="0"/>
          <w:color w:val="auto"/>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25.07.2017);Законом Республики Татарстан от 28.07.2004 №45-ЗРТ «О местном самоуправлении в Республике Татарстан» (Республика Татарстан, №155-156, 03.08.2004);</w:t>
      </w:r>
    </w:p>
    <w:p w:rsidR="003A7073" w:rsidRPr="003A7073" w:rsidRDefault="003A7073" w:rsidP="003A7073">
      <w:pPr>
        <w:autoSpaceDE w:val="0"/>
        <w:autoSpaceDN w:val="0"/>
        <w:adjustRightInd w:val="0"/>
        <w:ind w:firstLine="709"/>
        <w:jc w:val="both"/>
        <w:rPr>
          <w:b w:val="0"/>
          <w:sz w:val="24"/>
          <w:szCs w:val="24"/>
        </w:rPr>
      </w:pPr>
      <w:bookmarkStart w:id="6" w:name="sub_114"/>
      <w:r w:rsidRPr="003A7073">
        <w:rPr>
          <w:b w:val="0"/>
          <w:sz w:val="24"/>
          <w:szCs w:val="24"/>
        </w:rPr>
        <w:t>Уставом муниципального образования «Мюдовское сельское поселение» Аксубаевского муниципального района Республики Татарстан, принятого Решением Совета Мюдовского сельского поселения Аксубаевского муниципального района от 30.08.2010 г №  12 (далее – Устав);</w:t>
      </w:r>
    </w:p>
    <w:p w:rsidR="003A7073" w:rsidRPr="003A7073" w:rsidRDefault="003A7073" w:rsidP="003A7073">
      <w:pPr>
        <w:autoSpaceDE w:val="0"/>
        <w:autoSpaceDN w:val="0"/>
        <w:adjustRightInd w:val="0"/>
        <w:ind w:firstLine="709"/>
        <w:jc w:val="both"/>
        <w:rPr>
          <w:b w:val="0"/>
          <w:sz w:val="24"/>
          <w:szCs w:val="24"/>
        </w:rPr>
      </w:pPr>
      <w:r w:rsidRPr="003A7073">
        <w:rPr>
          <w:b w:val="0"/>
          <w:sz w:val="24"/>
          <w:szCs w:val="24"/>
        </w:rPr>
        <w:t>Положением об исполнительном комитете Мюдовского сельского поселения Аксубаевского муниципального района, от 22.12.2011 № 13, утвержденным Решением Совета Мюдовского сельского поселения Аксубаевского муниципального района (далее – Положение об ИК);</w:t>
      </w:r>
    </w:p>
    <w:p w:rsidR="003A7073" w:rsidRPr="003A7073" w:rsidRDefault="003A7073" w:rsidP="003A7073">
      <w:pPr>
        <w:autoSpaceDE w:val="0"/>
        <w:autoSpaceDN w:val="0"/>
        <w:adjustRightInd w:val="0"/>
        <w:ind w:firstLine="709"/>
        <w:jc w:val="both"/>
        <w:rPr>
          <w:b w:val="0"/>
          <w:sz w:val="24"/>
          <w:szCs w:val="24"/>
        </w:rPr>
      </w:pPr>
      <w:r w:rsidRPr="003A7073">
        <w:rPr>
          <w:b w:val="0"/>
          <w:sz w:val="24"/>
          <w:szCs w:val="24"/>
        </w:rPr>
        <w:t>Правилами внутреннего трудового распорядка Исполкома, утвержденными решением общего собрания работников исполкома от 22.12.2011 (далее – Правила).</w:t>
      </w:r>
    </w:p>
    <w:p w:rsidR="00F615CE" w:rsidRPr="003A7073" w:rsidRDefault="00F615CE" w:rsidP="00F615CE">
      <w:pPr>
        <w:widowControl/>
        <w:autoSpaceDE w:val="0"/>
        <w:autoSpaceDN w:val="0"/>
        <w:adjustRightInd w:val="0"/>
        <w:ind w:firstLine="540"/>
        <w:jc w:val="both"/>
        <w:rPr>
          <w:b w:val="0"/>
          <w:color w:val="auto"/>
          <w:sz w:val="24"/>
          <w:szCs w:val="24"/>
          <w:lang w:eastAsia="en-US"/>
        </w:rPr>
      </w:pPr>
      <w:r w:rsidRPr="003A7073">
        <w:rPr>
          <w:b w:val="0"/>
          <w:color w:val="auto"/>
          <w:sz w:val="24"/>
          <w:szCs w:val="24"/>
          <w:lang w:eastAsia="en-US"/>
        </w:rPr>
        <w:t>Правилами внутреннего трудового распорядка Исполкома (далее – Правила).</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1.5.</w:t>
      </w:r>
      <w:bookmarkStart w:id="7" w:name="sub_115"/>
      <w:bookmarkEnd w:id="6"/>
      <w:r w:rsidRPr="003A7073">
        <w:rPr>
          <w:b w:val="0"/>
          <w:color w:val="auto"/>
          <w:sz w:val="24"/>
          <w:szCs w:val="24"/>
        </w:rPr>
        <w:t> В настоящем Регламенте используются следующие термины и определения:</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7"/>
    <w:p w:rsidR="00F615CE" w:rsidRPr="003A7073" w:rsidRDefault="00F615CE" w:rsidP="00F615CE">
      <w:pPr>
        <w:widowControl/>
        <w:tabs>
          <w:tab w:val="left" w:pos="600"/>
          <w:tab w:val="left" w:pos="6810"/>
        </w:tabs>
        <w:ind w:firstLine="540"/>
        <w:jc w:val="both"/>
        <w:rPr>
          <w:b w:val="0"/>
          <w:color w:val="auto"/>
          <w:sz w:val="24"/>
          <w:szCs w:val="24"/>
        </w:rPr>
      </w:pPr>
      <w:r w:rsidRPr="003A7073">
        <w:rPr>
          <w:b w:val="0"/>
          <w:color w:val="auto"/>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615CE" w:rsidRPr="003A7073" w:rsidRDefault="00F615CE" w:rsidP="003A7073">
      <w:pPr>
        <w:widowControl/>
        <w:autoSpaceDE w:val="0"/>
        <w:autoSpaceDN w:val="0"/>
        <w:adjustRightInd w:val="0"/>
        <w:ind w:firstLine="540"/>
        <w:jc w:val="both"/>
        <w:rPr>
          <w:b w:val="0"/>
          <w:color w:val="auto"/>
          <w:sz w:val="24"/>
          <w:szCs w:val="24"/>
          <w:lang w:eastAsia="en-US"/>
        </w:rPr>
        <w:sectPr w:rsidR="00F615CE" w:rsidRPr="003A7073">
          <w:pgSz w:w="11906" w:h="16838"/>
          <w:pgMar w:top="1134" w:right="567" w:bottom="1134" w:left="1134" w:header="709" w:footer="170" w:gutter="0"/>
          <w:pgNumType w:start="3"/>
          <w:cols w:space="720"/>
        </w:sectPr>
      </w:pPr>
      <w:r w:rsidRPr="003A7073">
        <w:rPr>
          <w:b w:val="0"/>
          <w:color w:val="auto"/>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F615CE" w:rsidRDefault="00F615CE" w:rsidP="00F615CE">
      <w:pPr>
        <w:widowControl/>
        <w:autoSpaceDE w:val="0"/>
        <w:autoSpaceDN w:val="0"/>
        <w:adjustRightInd w:val="0"/>
        <w:jc w:val="center"/>
        <w:rPr>
          <w:bCs w:val="0"/>
          <w:color w:val="auto"/>
          <w:sz w:val="26"/>
          <w:szCs w:val="26"/>
        </w:rPr>
      </w:pPr>
      <w:bookmarkStart w:id="8" w:name="_Hlk514624033"/>
      <w:r>
        <w:rPr>
          <w:bCs w:val="0"/>
          <w:color w:val="auto"/>
          <w:sz w:val="26"/>
          <w:szCs w:val="26"/>
        </w:rPr>
        <w:lastRenderedPageBreak/>
        <w:t>2. Стандарт предоставления муниципальной услуги</w:t>
      </w:r>
    </w:p>
    <w:p w:rsidR="00F615CE" w:rsidRDefault="00F615CE" w:rsidP="00F615CE">
      <w:pPr>
        <w:widowControl/>
        <w:autoSpaceDE w:val="0"/>
        <w:autoSpaceDN w:val="0"/>
        <w:adjustRightInd w:val="0"/>
        <w:jc w:val="center"/>
        <w:rPr>
          <w:bCs w:val="0"/>
          <w:color w:val="auto"/>
          <w:sz w:val="26"/>
          <w:szCs w:val="26"/>
        </w:rPr>
      </w:pPr>
    </w:p>
    <w:tbl>
      <w:tblPr>
        <w:tblW w:w="14805" w:type="dxa"/>
        <w:tblInd w:w="637" w:type="dxa"/>
        <w:tblLayout w:type="fixed"/>
        <w:tblCellMar>
          <w:left w:w="70" w:type="dxa"/>
          <w:right w:w="70" w:type="dxa"/>
        </w:tblCellMar>
        <w:tblLook w:val="00A0" w:firstRow="1" w:lastRow="0" w:firstColumn="1" w:lastColumn="0" w:noHBand="0" w:noVBand="0"/>
      </w:tblPr>
      <w:tblGrid>
        <w:gridCol w:w="4175"/>
        <w:gridCol w:w="7512"/>
        <w:gridCol w:w="3118"/>
      </w:tblGrid>
      <w:tr w:rsidR="00F615CE" w:rsidRPr="003A7073" w:rsidTr="00F615CE">
        <w:tc>
          <w:tcPr>
            <w:tcW w:w="4175" w:type="dxa"/>
            <w:tcBorders>
              <w:top w:val="single" w:sz="6" w:space="0" w:color="auto"/>
              <w:left w:val="single" w:sz="6" w:space="0" w:color="auto"/>
              <w:bottom w:val="single" w:sz="6" w:space="0" w:color="auto"/>
              <w:right w:val="single" w:sz="6" w:space="0" w:color="auto"/>
            </w:tcBorders>
            <w:vAlign w:val="center"/>
            <w:hideMark/>
          </w:tcPr>
          <w:p w:rsidR="00F615CE" w:rsidRPr="003A7073" w:rsidRDefault="00F615CE">
            <w:pPr>
              <w:widowControl/>
              <w:ind w:firstLine="34"/>
              <w:jc w:val="center"/>
              <w:rPr>
                <w:color w:val="auto"/>
                <w:sz w:val="24"/>
                <w:szCs w:val="24"/>
              </w:rPr>
            </w:pPr>
            <w:r w:rsidRPr="003A7073">
              <w:rPr>
                <w:color w:val="auto"/>
                <w:sz w:val="24"/>
                <w:szCs w:val="24"/>
              </w:rPr>
              <w:t>Наименование требования стандарта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vAlign w:val="center"/>
            <w:hideMark/>
          </w:tcPr>
          <w:p w:rsidR="00F615CE" w:rsidRPr="003A7073" w:rsidRDefault="00F615CE">
            <w:pPr>
              <w:widowControl/>
              <w:ind w:firstLine="26"/>
              <w:jc w:val="center"/>
              <w:rPr>
                <w:color w:val="auto"/>
                <w:sz w:val="24"/>
                <w:szCs w:val="24"/>
              </w:rPr>
            </w:pPr>
            <w:r w:rsidRPr="003A7073">
              <w:rPr>
                <w:color w:val="auto"/>
                <w:sz w:val="24"/>
                <w:szCs w:val="24"/>
              </w:rPr>
              <w:t>Содержание требования стандарта</w:t>
            </w:r>
          </w:p>
        </w:tc>
        <w:tc>
          <w:tcPr>
            <w:tcW w:w="3118" w:type="dxa"/>
            <w:tcBorders>
              <w:top w:val="single" w:sz="6" w:space="0" w:color="auto"/>
              <w:left w:val="single" w:sz="6" w:space="0" w:color="auto"/>
              <w:bottom w:val="single" w:sz="6" w:space="0" w:color="auto"/>
              <w:right w:val="single" w:sz="6" w:space="0" w:color="auto"/>
            </w:tcBorders>
            <w:vAlign w:val="center"/>
            <w:hideMark/>
          </w:tcPr>
          <w:p w:rsidR="00F615CE" w:rsidRPr="003A7073" w:rsidRDefault="00F615CE">
            <w:pPr>
              <w:widowControl/>
              <w:ind w:firstLine="45"/>
              <w:jc w:val="center"/>
              <w:rPr>
                <w:color w:val="auto"/>
                <w:sz w:val="24"/>
                <w:szCs w:val="24"/>
              </w:rPr>
            </w:pPr>
            <w:r w:rsidRPr="003A7073">
              <w:rPr>
                <w:color w:val="auto"/>
                <w:sz w:val="24"/>
                <w:szCs w:val="24"/>
              </w:rPr>
              <w:t xml:space="preserve">Нормативный акт, устанавливающий муниципальную услугу или требование </w:t>
            </w: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rPr>
                <w:b w:val="0"/>
                <w:color w:val="auto"/>
                <w:sz w:val="24"/>
                <w:szCs w:val="24"/>
              </w:rPr>
            </w:pPr>
            <w:r w:rsidRPr="003A7073">
              <w:rPr>
                <w:b w:val="0"/>
                <w:color w:val="auto"/>
                <w:sz w:val="24"/>
                <w:szCs w:val="24"/>
              </w:rPr>
              <w:t>2.1. Наименование муниципальной услуги</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ind w:firstLine="284"/>
              <w:jc w:val="both"/>
              <w:rPr>
                <w:b w:val="0"/>
                <w:color w:val="auto"/>
                <w:sz w:val="24"/>
                <w:szCs w:val="24"/>
              </w:rPr>
            </w:pPr>
            <w:r w:rsidRPr="003A7073">
              <w:rPr>
                <w:b w:val="0"/>
                <w:bCs w:val="0"/>
                <w:color w:val="auto"/>
                <w:sz w:val="24"/>
                <w:szCs w:val="24"/>
              </w:rPr>
              <w:t>Удостоверение завещания и удостоверение доверенности</w:t>
            </w:r>
          </w:p>
        </w:tc>
        <w:tc>
          <w:tcPr>
            <w:tcW w:w="3118"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autoSpaceDE w:val="0"/>
              <w:autoSpaceDN w:val="0"/>
              <w:adjustRightInd w:val="0"/>
              <w:jc w:val="center"/>
              <w:rPr>
                <w:b w:val="0"/>
                <w:color w:val="auto"/>
                <w:sz w:val="24"/>
                <w:szCs w:val="24"/>
              </w:rPr>
            </w:pPr>
            <w:r w:rsidRPr="003A7073">
              <w:rPr>
                <w:b w:val="0"/>
                <w:color w:val="auto"/>
                <w:sz w:val="24"/>
                <w:szCs w:val="24"/>
              </w:rPr>
              <w:t>ГрК РФ;</w:t>
            </w:r>
          </w:p>
          <w:p w:rsidR="00F615CE" w:rsidRPr="003A7073" w:rsidRDefault="00F615CE">
            <w:pPr>
              <w:widowControl/>
              <w:autoSpaceDE w:val="0"/>
              <w:autoSpaceDN w:val="0"/>
              <w:adjustRightInd w:val="0"/>
              <w:jc w:val="center"/>
              <w:rPr>
                <w:b w:val="0"/>
                <w:color w:val="auto"/>
                <w:sz w:val="24"/>
                <w:szCs w:val="24"/>
              </w:rPr>
            </w:pPr>
            <w:r w:rsidRPr="003A7073">
              <w:rPr>
                <w:b w:val="0"/>
                <w:color w:val="auto"/>
                <w:sz w:val="24"/>
                <w:szCs w:val="24"/>
              </w:rPr>
              <w:t>приказ №97</w:t>
            </w: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 Наименование исполнительного органа местного самоуправления непосредственно предоставляющего муниципальную услугу</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ind w:firstLine="284"/>
              <w:jc w:val="both"/>
              <w:rPr>
                <w:b w:val="0"/>
                <w:color w:val="auto"/>
                <w:sz w:val="24"/>
                <w:szCs w:val="24"/>
              </w:rPr>
            </w:pPr>
            <w:r w:rsidRPr="003A7073">
              <w:rPr>
                <w:b w:val="0"/>
                <w:color w:val="auto"/>
                <w:sz w:val="24"/>
                <w:szCs w:val="24"/>
              </w:rPr>
              <w:t>Исполком</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jc w:val="center"/>
              <w:rPr>
                <w:b w:val="0"/>
                <w:color w:val="auto"/>
                <w:sz w:val="24"/>
                <w:szCs w:val="24"/>
              </w:rPr>
            </w:pPr>
            <w:r w:rsidRPr="003A7073">
              <w:rPr>
                <w:b w:val="0"/>
                <w:color w:val="auto"/>
                <w:sz w:val="24"/>
                <w:szCs w:val="24"/>
              </w:rPr>
              <w:t>Устав;</w:t>
            </w:r>
          </w:p>
          <w:p w:rsidR="00F615CE" w:rsidRPr="003A7073" w:rsidRDefault="00F615CE">
            <w:pPr>
              <w:widowControl/>
              <w:jc w:val="center"/>
              <w:rPr>
                <w:b w:val="0"/>
                <w:color w:val="auto"/>
                <w:sz w:val="24"/>
                <w:szCs w:val="24"/>
              </w:rPr>
            </w:pPr>
            <w:r w:rsidRPr="003A7073">
              <w:rPr>
                <w:b w:val="0"/>
                <w:color w:val="auto"/>
                <w:sz w:val="24"/>
                <w:szCs w:val="24"/>
              </w:rPr>
              <w:t>Положение;</w:t>
            </w:r>
          </w:p>
          <w:p w:rsidR="00F615CE" w:rsidRPr="003A7073" w:rsidRDefault="00F615CE">
            <w:pPr>
              <w:widowControl/>
              <w:jc w:val="center"/>
              <w:rPr>
                <w:b w:val="0"/>
                <w:color w:val="auto"/>
                <w:sz w:val="24"/>
                <w:szCs w:val="24"/>
              </w:rPr>
            </w:pP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2.3. Описание результата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autoSpaceDE w:val="0"/>
              <w:autoSpaceDN w:val="0"/>
              <w:adjustRightInd w:val="0"/>
              <w:ind w:firstLine="284"/>
              <w:jc w:val="both"/>
              <w:rPr>
                <w:b w:val="0"/>
                <w:bCs w:val="0"/>
                <w:color w:val="auto"/>
                <w:sz w:val="24"/>
                <w:szCs w:val="24"/>
              </w:rPr>
            </w:pPr>
            <w:r w:rsidRPr="003A7073">
              <w:rPr>
                <w:b w:val="0"/>
                <w:color w:val="auto"/>
                <w:sz w:val="24"/>
                <w:szCs w:val="24"/>
              </w:rPr>
              <w:t xml:space="preserve">Совершение нотариальных действий по удостоверению </w:t>
            </w:r>
            <w:r w:rsidRPr="003A7073">
              <w:rPr>
                <w:b w:val="0"/>
                <w:bCs w:val="0"/>
                <w:color w:val="auto"/>
                <w:sz w:val="24"/>
                <w:szCs w:val="24"/>
              </w:rPr>
              <w:t>завещаний и по удостоверению доверенностей</w:t>
            </w:r>
          </w:p>
          <w:p w:rsidR="00F615CE" w:rsidRPr="003A7073" w:rsidRDefault="00F615CE">
            <w:pPr>
              <w:widowControl/>
              <w:autoSpaceDE w:val="0"/>
              <w:autoSpaceDN w:val="0"/>
              <w:adjustRightInd w:val="0"/>
              <w:ind w:firstLine="284"/>
              <w:jc w:val="both"/>
              <w:rPr>
                <w:b w:val="0"/>
                <w:color w:val="auto"/>
                <w:sz w:val="24"/>
                <w:szCs w:val="24"/>
              </w:rPr>
            </w:pPr>
            <w:r w:rsidRPr="003A7073">
              <w:rPr>
                <w:b w:val="0"/>
                <w:bCs w:val="0"/>
                <w:color w:val="auto"/>
                <w:sz w:val="24"/>
                <w:szCs w:val="24"/>
              </w:rPr>
              <w:t>Отказ в совершении нотариальных действий по удостоверению завещаний и по удостоверению доверенностей</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rPr>
                <w:b w:val="0"/>
                <w:color w:val="auto"/>
                <w:sz w:val="24"/>
                <w:szCs w:val="24"/>
              </w:rPr>
            </w:pP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2.4.</w:t>
            </w:r>
            <w:r w:rsidRPr="003A7073">
              <w:rPr>
                <w:b w:val="0"/>
                <w:color w:val="auto"/>
                <w:sz w:val="24"/>
                <w:szCs w:val="24"/>
                <w:lang w:val="en-US"/>
              </w:rPr>
              <w:t> </w:t>
            </w:r>
            <w:r w:rsidRPr="003A7073">
              <w:rPr>
                <w:b w:val="0"/>
                <w:color w:val="auto"/>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предоставлении муниципальной услуги в случае,если возможность приостановленияпредусмотрена законодательством Российской Федерации</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ind w:firstLine="284"/>
              <w:jc w:val="both"/>
              <w:rPr>
                <w:b w:val="0"/>
                <w:color w:val="auto"/>
                <w:sz w:val="24"/>
                <w:szCs w:val="24"/>
              </w:rPr>
            </w:pPr>
            <w:r w:rsidRPr="003A7073">
              <w:rPr>
                <w:b w:val="0"/>
                <w:color w:val="auto"/>
                <w:sz w:val="24"/>
                <w:szCs w:val="24"/>
              </w:rPr>
              <w:t xml:space="preserve">Удостоверение </w:t>
            </w:r>
            <w:r w:rsidRPr="003A7073">
              <w:rPr>
                <w:b w:val="0"/>
                <w:bCs w:val="0"/>
                <w:color w:val="auto"/>
                <w:sz w:val="24"/>
                <w:szCs w:val="24"/>
              </w:rPr>
              <w:t>завещаний и удостоверение доверенностей</w:t>
            </w:r>
            <w:r w:rsidRPr="003A7073">
              <w:rPr>
                <w:b w:val="0"/>
                <w:color w:val="auto"/>
                <w:sz w:val="24"/>
                <w:szCs w:val="24"/>
              </w:rPr>
              <w:t xml:space="preserve"> осуществляется в течении одного рабочего дня, с момента обращения.</w:t>
            </w:r>
          </w:p>
          <w:p w:rsidR="00F615CE" w:rsidRPr="003A7073" w:rsidRDefault="00F615CE">
            <w:pPr>
              <w:widowControl/>
              <w:ind w:firstLine="284"/>
              <w:jc w:val="both"/>
              <w:rPr>
                <w:b w:val="0"/>
                <w:color w:val="auto"/>
                <w:sz w:val="24"/>
                <w:szCs w:val="24"/>
              </w:rPr>
            </w:pPr>
            <w:r w:rsidRPr="003A7073">
              <w:rPr>
                <w:b w:val="0"/>
                <w:color w:val="auto"/>
                <w:sz w:val="24"/>
                <w:szCs w:val="24"/>
              </w:rPr>
              <w:t>В случае принятия решения об отказе в предоставлении услуги в течении пяти рабочих дней, с момента обращения.</w:t>
            </w:r>
          </w:p>
          <w:p w:rsidR="00F615CE" w:rsidRPr="003A7073" w:rsidRDefault="00F615CE">
            <w:pPr>
              <w:widowControl/>
              <w:ind w:firstLine="284"/>
              <w:jc w:val="both"/>
              <w:rPr>
                <w:b w:val="0"/>
                <w:color w:val="auto"/>
                <w:sz w:val="24"/>
                <w:szCs w:val="24"/>
              </w:rPr>
            </w:pPr>
            <w:r w:rsidRPr="003A7073">
              <w:rPr>
                <w:b w:val="0"/>
                <w:color w:val="auto"/>
                <w:sz w:val="24"/>
                <w:szCs w:val="24"/>
              </w:rPr>
              <w:t>В случае принятия решения об отложении совершения нотариального действия в течении пяти рабочих дней, с момента обращения</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shd w:val="clear" w:color="auto" w:fill="FFFFFF"/>
              <w:spacing w:line="336" w:lineRule="atLeast"/>
              <w:jc w:val="both"/>
              <w:rPr>
                <w:b w:val="0"/>
                <w:color w:val="auto"/>
                <w:sz w:val="24"/>
                <w:szCs w:val="24"/>
              </w:rPr>
            </w:pPr>
          </w:p>
        </w:tc>
      </w:tr>
      <w:tr w:rsidR="00F615CE" w:rsidRPr="003A7073" w:rsidTr="00F615CE">
        <w:trPr>
          <w:trHeight w:val="972"/>
        </w:trPr>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2.5.</w:t>
            </w:r>
            <w:r w:rsidRPr="003A7073">
              <w:rPr>
                <w:b w:val="0"/>
                <w:color w:val="auto"/>
                <w:sz w:val="24"/>
                <w:szCs w:val="24"/>
                <w:lang w:val="en-US"/>
              </w:rPr>
              <w:t> </w:t>
            </w:r>
            <w:r w:rsidRPr="003A7073">
              <w:rPr>
                <w:b w:val="0"/>
                <w:color w:val="auto"/>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w:t>
            </w:r>
            <w:r w:rsidRPr="003A7073">
              <w:rPr>
                <w:b w:val="0"/>
                <w:color w:val="auto"/>
                <w:sz w:val="24"/>
                <w:szCs w:val="24"/>
              </w:rPr>
              <w:lastRenderedPageBreak/>
              <w:t>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ind w:firstLine="284"/>
              <w:jc w:val="both"/>
              <w:rPr>
                <w:b w:val="0"/>
                <w:color w:val="auto"/>
                <w:sz w:val="24"/>
                <w:szCs w:val="24"/>
                <w:lang w:eastAsia="en-US"/>
              </w:rPr>
            </w:pPr>
            <w:r w:rsidRPr="003A7073">
              <w:rPr>
                <w:b w:val="0"/>
                <w:color w:val="auto"/>
                <w:sz w:val="24"/>
                <w:szCs w:val="24"/>
                <w:lang w:eastAsia="en-US"/>
              </w:rPr>
              <w:lastRenderedPageBreak/>
              <w:t>1. Паспорт или другие документы, удостоверяющие личность заявителя.</w:t>
            </w:r>
          </w:p>
          <w:p w:rsidR="00F615CE" w:rsidRPr="003A7073" w:rsidRDefault="00F615CE">
            <w:pPr>
              <w:widowControl/>
              <w:ind w:firstLine="284"/>
              <w:jc w:val="both"/>
              <w:rPr>
                <w:b w:val="0"/>
                <w:color w:val="auto"/>
                <w:sz w:val="24"/>
                <w:szCs w:val="24"/>
                <w:lang w:eastAsia="en-US"/>
              </w:rPr>
            </w:pPr>
            <w:r w:rsidRPr="003A7073">
              <w:rPr>
                <w:b w:val="0"/>
                <w:color w:val="auto"/>
                <w:sz w:val="24"/>
                <w:szCs w:val="24"/>
                <w:lang w:eastAsia="en-US"/>
              </w:rPr>
              <w:t>2.Доверенность при удостоверении доверенности</w:t>
            </w:r>
          </w:p>
        </w:tc>
        <w:tc>
          <w:tcPr>
            <w:tcW w:w="3118"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hd w:val="clear" w:color="auto" w:fill="FFFFFF"/>
              <w:spacing w:line="336" w:lineRule="atLeast"/>
              <w:jc w:val="both"/>
              <w:rPr>
                <w:b w:val="0"/>
                <w:color w:val="auto"/>
                <w:sz w:val="24"/>
                <w:szCs w:val="24"/>
              </w:rPr>
            </w:pPr>
            <w:r w:rsidRPr="003A7073">
              <w:rPr>
                <w:b w:val="0"/>
                <w:color w:val="auto"/>
                <w:sz w:val="24"/>
                <w:szCs w:val="24"/>
              </w:rPr>
              <w:t>Приказ №97</w:t>
            </w:r>
          </w:p>
        </w:tc>
      </w:tr>
      <w:tr w:rsidR="00F615CE" w:rsidRPr="003A7073" w:rsidTr="00F615CE">
        <w:trPr>
          <w:trHeight w:val="972"/>
        </w:trPr>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13"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ind w:firstLine="284"/>
              <w:jc w:val="both"/>
              <w:rPr>
                <w:b w:val="0"/>
                <w:color w:val="auto"/>
                <w:sz w:val="24"/>
                <w:szCs w:val="24"/>
              </w:rPr>
            </w:pPr>
            <w:r w:rsidRPr="003A7073">
              <w:rPr>
                <w:b w:val="0"/>
                <w:color w:val="auto"/>
                <w:sz w:val="24"/>
                <w:szCs w:val="24"/>
              </w:rPr>
              <w:t>Получаются в рамках межведомственного взаимодействия:</w:t>
            </w:r>
          </w:p>
          <w:p w:rsidR="00F615CE" w:rsidRPr="003A7073" w:rsidRDefault="00F615CE">
            <w:pPr>
              <w:widowControl/>
              <w:ind w:firstLine="427"/>
              <w:jc w:val="both"/>
              <w:rPr>
                <w:b w:val="0"/>
                <w:color w:val="auto"/>
                <w:sz w:val="24"/>
                <w:szCs w:val="24"/>
              </w:rPr>
            </w:pPr>
            <w:r w:rsidRPr="003A7073">
              <w:rPr>
                <w:b w:val="0"/>
                <w:color w:val="auto"/>
                <w:sz w:val="24"/>
                <w:szCs w:val="24"/>
              </w:rPr>
              <w:t>Сведения о госпошлине</w:t>
            </w:r>
          </w:p>
          <w:p w:rsidR="00F615CE" w:rsidRPr="003A7073" w:rsidRDefault="00F615CE">
            <w:pPr>
              <w:widowControl/>
              <w:autoSpaceDE w:val="0"/>
              <w:autoSpaceDN w:val="0"/>
              <w:adjustRightInd w:val="0"/>
              <w:ind w:firstLine="284"/>
              <w:jc w:val="both"/>
              <w:rPr>
                <w:b w:val="0"/>
                <w:color w:val="auto"/>
                <w:sz w:val="24"/>
                <w:szCs w:val="24"/>
              </w:rPr>
            </w:pPr>
          </w:p>
        </w:tc>
        <w:tc>
          <w:tcPr>
            <w:tcW w:w="3118"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autoSpaceDE w:val="0"/>
              <w:autoSpaceDN w:val="0"/>
              <w:adjustRightInd w:val="0"/>
              <w:rPr>
                <w:b w:val="0"/>
                <w:color w:val="auto"/>
                <w:sz w:val="24"/>
                <w:szCs w:val="24"/>
              </w:rPr>
            </w:pPr>
            <w:r w:rsidRPr="003A7073">
              <w:rPr>
                <w:b w:val="0"/>
                <w:color w:val="auto"/>
                <w:sz w:val="24"/>
                <w:szCs w:val="24"/>
              </w:rPr>
              <w:t>Приказ 11н</w:t>
            </w: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lang w:val="tt-RU"/>
              </w:rPr>
              <w:t>2.7. </w:t>
            </w:r>
            <w:r w:rsidRPr="003A7073">
              <w:rPr>
                <w:b w:val="0"/>
                <w:color w:val="auto"/>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tabs>
                <w:tab w:val="num" w:pos="0"/>
              </w:tabs>
              <w:ind w:firstLine="284"/>
              <w:rPr>
                <w:b w:val="0"/>
                <w:color w:val="auto"/>
                <w:sz w:val="24"/>
                <w:szCs w:val="24"/>
              </w:rPr>
            </w:pPr>
            <w:r w:rsidRPr="003A7073">
              <w:rPr>
                <w:b w:val="0"/>
                <w:color w:val="auto"/>
                <w:sz w:val="24"/>
                <w:szCs w:val="24"/>
              </w:rPr>
              <w:t>Согласование не требуется</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rPr>
                <w:b w:val="0"/>
                <w:color w:val="auto"/>
                <w:sz w:val="24"/>
                <w:szCs w:val="24"/>
              </w:rPr>
            </w:pP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ind w:firstLine="283"/>
              <w:jc w:val="both"/>
              <w:rPr>
                <w:b w:val="0"/>
                <w:color w:val="auto"/>
                <w:sz w:val="24"/>
                <w:szCs w:val="24"/>
              </w:rPr>
            </w:pPr>
            <w:r w:rsidRPr="003A7073">
              <w:rPr>
                <w:b w:val="0"/>
                <w:color w:val="auto"/>
                <w:sz w:val="24"/>
                <w:szCs w:val="24"/>
              </w:rPr>
              <w:t>1) Подача документов ненадлежащим лицом;</w:t>
            </w:r>
          </w:p>
          <w:p w:rsidR="00F615CE" w:rsidRPr="003A7073" w:rsidRDefault="00F615CE">
            <w:pPr>
              <w:widowControl/>
              <w:ind w:firstLine="283"/>
              <w:jc w:val="both"/>
              <w:rPr>
                <w:b w:val="0"/>
                <w:color w:val="auto"/>
                <w:sz w:val="24"/>
                <w:szCs w:val="24"/>
              </w:rPr>
            </w:pPr>
            <w:r w:rsidRPr="003A7073">
              <w:rPr>
                <w:b w:val="0"/>
                <w:color w:val="auto"/>
                <w:sz w:val="24"/>
                <w:szCs w:val="24"/>
              </w:rPr>
              <w:t>2) Несоответствие представленных документов перечню документов, указанных в пункте 2.5 настоящего Регламента;</w:t>
            </w:r>
          </w:p>
          <w:p w:rsidR="00F615CE" w:rsidRPr="003A7073" w:rsidRDefault="00F615CE">
            <w:pPr>
              <w:widowControl/>
              <w:ind w:firstLine="283"/>
              <w:jc w:val="both"/>
              <w:rPr>
                <w:b w:val="0"/>
                <w:color w:val="auto"/>
                <w:sz w:val="24"/>
                <w:szCs w:val="24"/>
              </w:rPr>
            </w:pPr>
            <w:r w:rsidRPr="003A7073">
              <w:rPr>
                <w:b w:val="0"/>
                <w:color w:val="auto"/>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F615CE" w:rsidRPr="003A7073" w:rsidRDefault="00F615CE">
            <w:pPr>
              <w:widowControl/>
              <w:ind w:firstLine="284"/>
              <w:jc w:val="both"/>
              <w:rPr>
                <w:b w:val="0"/>
                <w:color w:val="auto"/>
                <w:sz w:val="24"/>
                <w:szCs w:val="24"/>
              </w:rPr>
            </w:pPr>
            <w:r w:rsidRPr="003A7073">
              <w:rPr>
                <w:b w:val="0"/>
                <w:color w:val="auto"/>
                <w:sz w:val="24"/>
                <w:szCs w:val="24"/>
                <w:lang w:eastAsia="en-US"/>
              </w:rPr>
              <w:t>4) Представление документов в ненадлежащий орган</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rPr>
                <w:b w:val="0"/>
                <w:color w:val="auto"/>
                <w:sz w:val="24"/>
                <w:szCs w:val="24"/>
              </w:rPr>
            </w:pPr>
          </w:p>
        </w:tc>
      </w:tr>
      <w:tr w:rsidR="00F615CE" w:rsidRPr="003A7073" w:rsidTr="00F615CE">
        <w:trPr>
          <w:trHeight w:val="1392"/>
        </w:trPr>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2.9.</w:t>
            </w:r>
            <w:r w:rsidRPr="003A7073">
              <w:rPr>
                <w:b w:val="0"/>
                <w:color w:val="auto"/>
                <w:sz w:val="24"/>
                <w:szCs w:val="24"/>
                <w:lang w:val="en-US"/>
              </w:rPr>
              <w:t> </w:t>
            </w:r>
            <w:r w:rsidRPr="003A7073">
              <w:rPr>
                <w:b w:val="0"/>
                <w:color w:val="auto"/>
                <w:sz w:val="24"/>
                <w:szCs w:val="24"/>
              </w:rPr>
              <w:t>Исчерпывающий перечень оснований для приостановления или отказа в предоставлении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ind w:firstLine="284"/>
              <w:jc w:val="both"/>
              <w:rPr>
                <w:b w:val="0"/>
                <w:color w:val="auto"/>
                <w:sz w:val="24"/>
                <w:szCs w:val="24"/>
              </w:rPr>
            </w:pPr>
            <w:r w:rsidRPr="003A7073">
              <w:rPr>
                <w:b w:val="0"/>
                <w:color w:val="auto"/>
                <w:sz w:val="24"/>
                <w:szCs w:val="24"/>
              </w:rPr>
              <w:t>Основания для приостановления предоставления услуги не предусмотрены.</w:t>
            </w:r>
          </w:p>
          <w:p w:rsidR="00F615CE" w:rsidRPr="003A7073" w:rsidRDefault="00F615CE">
            <w:pPr>
              <w:widowControl/>
              <w:autoSpaceDE w:val="0"/>
              <w:autoSpaceDN w:val="0"/>
              <w:adjustRightInd w:val="0"/>
              <w:ind w:firstLine="284"/>
              <w:jc w:val="both"/>
              <w:rPr>
                <w:b w:val="0"/>
                <w:color w:val="auto"/>
                <w:sz w:val="24"/>
                <w:szCs w:val="24"/>
              </w:rPr>
            </w:pPr>
            <w:r w:rsidRPr="003A7073">
              <w:rPr>
                <w:b w:val="0"/>
                <w:color w:val="auto"/>
                <w:sz w:val="24"/>
                <w:szCs w:val="24"/>
              </w:rPr>
              <w:t>Основания для отказа:</w:t>
            </w:r>
          </w:p>
          <w:p w:rsidR="00F615CE" w:rsidRPr="003A7073" w:rsidRDefault="00F615CE">
            <w:pPr>
              <w:widowControl/>
              <w:autoSpaceDE w:val="0"/>
              <w:autoSpaceDN w:val="0"/>
              <w:adjustRightInd w:val="0"/>
              <w:ind w:firstLine="284"/>
              <w:jc w:val="both"/>
              <w:outlineLvl w:val="2"/>
              <w:rPr>
                <w:b w:val="0"/>
                <w:color w:val="auto"/>
                <w:sz w:val="24"/>
                <w:szCs w:val="24"/>
              </w:rPr>
            </w:pPr>
            <w:r w:rsidRPr="003A7073">
              <w:rPr>
                <w:b w:val="0"/>
                <w:color w:val="auto"/>
                <w:sz w:val="24"/>
                <w:szCs w:val="24"/>
              </w:rPr>
              <w:t>1) Совершение такого действия противоречит закону.</w:t>
            </w:r>
          </w:p>
          <w:p w:rsidR="00F615CE" w:rsidRPr="003A7073" w:rsidRDefault="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 xml:space="preserve">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 </w:t>
            </w:r>
          </w:p>
          <w:p w:rsidR="00F615CE" w:rsidRPr="003A7073" w:rsidRDefault="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F615CE" w:rsidRPr="003A7073" w:rsidRDefault="00F615CE">
            <w:pPr>
              <w:widowControl/>
              <w:autoSpaceDE w:val="0"/>
              <w:autoSpaceDN w:val="0"/>
              <w:adjustRightInd w:val="0"/>
              <w:ind w:firstLine="284"/>
              <w:jc w:val="both"/>
              <w:outlineLvl w:val="2"/>
              <w:rPr>
                <w:b w:val="0"/>
                <w:color w:val="auto"/>
                <w:sz w:val="24"/>
                <w:szCs w:val="24"/>
              </w:rPr>
            </w:pPr>
            <w:r w:rsidRPr="003A7073">
              <w:rPr>
                <w:b w:val="0"/>
                <w:color w:val="auto"/>
                <w:sz w:val="24"/>
                <w:szCs w:val="24"/>
              </w:rPr>
              <w:t>4)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F615CE" w:rsidRPr="003A7073" w:rsidRDefault="00F615CE">
            <w:pPr>
              <w:widowControl/>
              <w:autoSpaceDE w:val="0"/>
              <w:autoSpaceDN w:val="0"/>
              <w:adjustRightInd w:val="0"/>
              <w:ind w:firstLine="284"/>
              <w:jc w:val="both"/>
              <w:outlineLvl w:val="2"/>
              <w:rPr>
                <w:b w:val="0"/>
                <w:color w:val="auto"/>
                <w:sz w:val="24"/>
                <w:szCs w:val="24"/>
              </w:rPr>
            </w:pPr>
            <w:r w:rsidRPr="003A7073">
              <w:rPr>
                <w:b w:val="0"/>
                <w:color w:val="auto"/>
                <w:sz w:val="24"/>
                <w:szCs w:val="24"/>
              </w:rPr>
              <w:t>5)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F615CE" w:rsidRPr="003A7073" w:rsidRDefault="00F615CE">
            <w:pPr>
              <w:pStyle w:val="p8"/>
              <w:shd w:val="clear" w:color="auto" w:fill="FFFFFF"/>
              <w:tabs>
                <w:tab w:val="left" w:pos="709"/>
              </w:tabs>
              <w:spacing w:before="0" w:beforeAutospacing="0" w:after="0" w:afterAutospacing="0"/>
              <w:jc w:val="both"/>
              <w:rPr>
                <w:color w:val="000000"/>
              </w:rPr>
            </w:pPr>
            <w:r w:rsidRPr="003A7073">
              <w:rPr>
                <w:color w:val="000000"/>
              </w:rPr>
              <w:t>6) Документы, представленные для совершения нотариального действия, не соответствуют требованиям законодательства Российской Федерации;</w:t>
            </w:r>
          </w:p>
          <w:p w:rsidR="00F615CE" w:rsidRPr="003A7073" w:rsidRDefault="00F615CE">
            <w:pPr>
              <w:pStyle w:val="p8"/>
              <w:shd w:val="clear" w:color="auto" w:fill="FFFFFF"/>
              <w:tabs>
                <w:tab w:val="left" w:pos="709"/>
              </w:tabs>
              <w:spacing w:before="0" w:beforeAutospacing="0" w:after="0" w:afterAutospacing="0"/>
              <w:jc w:val="both"/>
              <w:rPr>
                <w:color w:val="000000"/>
              </w:rPr>
            </w:pPr>
            <w:r w:rsidRPr="003A7073">
              <w:rPr>
                <w:color w:val="000000"/>
              </w:rPr>
              <w:t xml:space="preserve">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w:t>
            </w:r>
            <w:r w:rsidRPr="003A7073">
              <w:rPr>
                <w:color w:val="000000"/>
              </w:rPr>
              <w:lastRenderedPageBreak/>
              <w:t>подтверждение требуется в соответствии с законодательством Российской Федерации.»;</w:t>
            </w:r>
          </w:p>
          <w:p w:rsidR="00F615CE" w:rsidRPr="003A7073" w:rsidRDefault="00F615CE">
            <w:pPr>
              <w:widowControl/>
              <w:autoSpaceDE w:val="0"/>
              <w:autoSpaceDN w:val="0"/>
              <w:adjustRightInd w:val="0"/>
              <w:ind w:firstLine="284"/>
              <w:jc w:val="both"/>
              <w:outlineLvl w:val="2"/>
              <w:rPr>
                <w:b w:val="0"/>
                <w:color w:val="auto"/>
                <w:sz w:val="24"/>
                <w:szCs w:val="24"/>
              </w:rPr>
            </w:pP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rPr>
                <w:b w:val="0"/>
                <w:color w:val="auto"/>
                <w:sz w:val="24"/>
                <w:szCs w:val="24"/>
              </w:rPr>
            </w:pP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ind w:firstLine="452"/>
              <w:jc w:val="both"/>
              <w:rPr>
                <w:b w:val="0"/>
                <w:color w:val="auto"/>
                <w:sz w:val="24"/>
                <w:szCs w:val="24"/>
                <w:lang w:eastAsia="en-US"/>
              </w:rPr>
            </w:pPr>
            <w:r w:rsidRPr="003A7073">
              <w:rPr>
                <w:b w:val="0"/>
                <w:color w:val="auto"/>
                <w:sz w:val="24"/>
                <w:szCs w:val="24"/>
                <w:lang w:eastAsia="en-US"/>
              </w:rPr>
              <w:t>Муниципальная услуга за совершение нотариальных действий оказывается на платной (возмездной) основе.</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 xml:space="preserve">Государственная пошлина </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4) за удостоверение завещаний, за принятие закрытого завещания - 100 рублей;</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детям, в том числе усыновленным, супругу, родителям, полнородным братьям и сестрам - 100 рублей;</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другим физическим лицам - 500 рублей;</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6) за удостоверение доверенностей на право пользования и (или) распоряжения автотранспортными средствами:</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детям, в том числе усыновленным, супругу, родителям, полнородным братьям и сестрам - 250 рублей;</w:t>
            </w:r>
          </w:p>
          <w:p w:rsidR="00F615CE" w:rsidRPr="003A7073" w:rsidRDefault="00F615CE">
            <w:pPr>
              <w:widowControl/>
              <w:autoSpaceDE w:val="0"/>
              <w:autoSpaceDN w:val="0"/>
              <w:adjustRightInd w:val="0"/>
              <w:ind w:firstLine="720"/>
              <w:jc w:val="both"/>
              <w:rPr>
                <w:b w:val="0"/>
                <w:color w:val="auto"/>
                <w:sz w:val="24"/>
                <w:szCs w:val="24"/>
              </w:rPr>
            </w:pPr>
            <w:r w:rsidRPr="003A7073">
              <w:rPr>
                <w:b w:val="0"/>
                <w:color w:val="auto"/>
                <w:sz w:val="24"/>
                <w:szCs w:val="24"/>
              </w:rPr>
              <w:t>другим физическим лицам - 400 рублей;</w:t>
            </w:r>
          </w:p>
          <w:p w:rsidR="00F615CE" w:rsidRPr="003A7073" w:rsidRDefault="00F615CE">
            <w:pPr>
              <w:widowControl/>
              <w:ind w:firstLine="452"/>
              <w:jc w:val="both"/>
              <w:rPr>
                <w:b w:val="0"/>
                <w:color w:val="auto"/>
                <w:sz w:val="24"/>
                <w:szCs w:val="24"/>
                <w:lang w:eastAsia="en-US"/>
              </w:rPr>
            </w:pPr>
            <w:r w:rsidRPr="003A7073">
              <w:rPr>
                <w:b w:val="0"/>
                <w:color w:val="auto"/>
                <w:sz w:val="24"/>
                <w:szCs w:val="24"/>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F615CE" w:rsidRPr="003A7073" w:rsidRDefault="00F615CE">
            <w:pPr>
              <w:widowControl/>
              <w:ind w:firstLine="318"/>
              <w:jc w:val="both"/>
              <w:rPr>
                <w:b w:val="0"/>
                <w:color w:val="auto"/>
                <w:sz w:val="24"/>
                <w:szCs w:val="24"/>
              </w:rPr>
            </w:pPr>
            <w:r w:rsidRPr="003A7073">
              <w:rPr>
                <w:b w:val="0"/>
                <w:color w:val="auto"/>
                <w:sz w:val="24"/>
                <w:szCs w:val="24"/>
              </w:rPr>
              <w:lastRenderedPageBreak/>
              <w:t>Нотариальный тариф – 200 рублей. Инвалидам 1-2 группы 100 рублей, льгота 50 %</w:t>
            </w:r>
          </w:p>
          <w:p w:rsidR="00F615CE" w:rsidRPr="003A7073" w:rsidRDefault="00F615CE">
            <w:pPr>
              <w:widowControl/>
              <w:ind w:firstLine="318"/>
              <w:jc w:val="both"/>
              <w:rPr>
                <w:b w:val="0"/>
                <w:color w:val="auto"/>
                <w:sz w:val="24"/>
                <w:szCs w:val="24"/>
              </w:rPr>
            </w:pPr>
            <w:r w:rsidRPr="003A7073">
              <w:rPr>
                <w:b w:val="0"/>
                <w:color w:val="auto"/>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ind w:firstLine="45"/>
              <w:rPr>
                <w:b w:val="0"/>
                <w:color w:val="auto"/>
                <w:sz w:val="24"/>
                <w:szCs w:val="24"/>
              </w:rPr>
            </w:pPr>
            <w:r w:rsidRPr="003A7073">
              <w:rPr>
                <w:b w:val="0"/>
                <w:color w:val="auto"/>
                <w:sz w:val="24"/>
                <w:szCs w:val="24"/>
              </w:rPr>
              <w:lastRenderedPageBreak/>
              <w:t>ст.333.24, 333.25 НК РФ</w:t>
            </w: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p>
          <w:p w:rsidR="00F615CE" w:rsidRPr="003A7073" w:rsidRDefault="00F615CE">
            <w:pPr>
              <w:widowControl/>
              <w:autoSpaceDE w:val="0"/>
              <w:autoSpaceDN w:val="0"/>
              <w:adjustRightInd w:val="0"/>
              <w:ind w:firstLine="45"/>
              <w:rPr>
                <w:b w:val="0"/>
                <w:color w:val="auto"/>
                <w:sz w:val="24"/>
                <w:szCs w:val="24"/>
              </w:rPr>
            </w:pPr>
            <w:r w:rsidRPr="003A7073">
              <w:rPr>
                <w:b w:val="0"/>
                <w:color w:val="auto"/>
                <w:sz w:val="24"/>
                <w:szCs w:val="24"/>
              </w:rPr>
              <w:t>Статья 8 Федерального закона №210-ФЗ</w:t>
            </w: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ind w:firstLine="284"/>
              <w:jc w:val="both"/>
              <w:rPr>
                <w:b w:val="0"/>
                <w:color w:val="auto"/>
                <w:sz w:val="24"/>
                <w:szCs w:val="24"/>
                <w:vertAlign w:val="superscript"/>
              </w:rPr>
            </w:pPr>
            <w:r w:rsidRPr="003A7073">
              <w:rPr>
                <w:b w:val="0"/>
                <w:color w:val="auto"/>
                <w:sz w:val="24"/>
                <w:szCs w:val="24"/>
              </w:rPr>
              <w:t>Предоставление необходимых и обязательных услуг не требуется</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rPr>
                <w:b w:val="0"/>
                <w:color w:val="auto"/>
                <w:sz w:val="24"/>
                <w:szCs w:val="24"/>
              </w:rPr>
            </w:pP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tabs>
                <w:tab w:val="left" w:pos="0"/>
              </w:tabs>
              <w:autoSpaceDE w:val="0"/>
              <w:autoSpaceDN w:val="0"/>
              <w:adjustRightInd w:val="0"/>
              <w:ind w:firstLine="284"/>
              <w:jc w:val="both"/>
              <w:rPr>
                <w:b w:val="0"/>
                <w:color w:val="auto"/>
                <w:sz w:val="24"/>
                <w:szCs w:val="24"/>
              </w:rPr>
            </w:pPr>
            <w:r w:rsidRPr="003A7073">
              <w:rPr>
                <w:b w:val="0"/>
                <w:color w:val="auto"/>
                <w:sz w:val="24"/>
                <w:szCs w:val="24"/>
              </w:rPr>
              <w:t>Подача заявления на получение муниципальной услуги при наличии очереди - не более 15 минут.</w:t>
            </w:r>
          </w:p>
          <w:p w:rsidR="00F615CE" w:rsidRPr="003A7073" w:rsidRDefault="00F615CE">
            <w:pPr>
              <w:widowControl/>
              <w:tabs>
                <w:tab w:val="left" w:pos="0"/>
              </w:tabs>
              <w:autoSpaceDE w:val="0"/>
              <w:autoSpaceDN w:val="0"/>
              <w:adjustRightInd w:val="0"/>
              <w:ind w:firstLine="284"/>
              <w:jc w:val="both"/>
              <w:rPr>
                <w:b w:val="0"/>
                <w:color w:val="auto"/>
                <w:sz w:val="24"/>
                <w:szCs w:val="24"/>
              </w:rPr>
            </w:pPr>
            <w:r w:rsidRPr="003A7073">
              <w:rPr>
                <w:b w:val="0"/>
                <w:color w:val="auto"/>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tabs>
                <w:tab w:val="left" w:pos="0"/>
              </w:tabs>
              <w:autoSpaceDE w:val="0"/>
              <w:autoSpaceDN w:val="0"/>
              <w:adjustRightInd w:val="0"/>
              <w:jc w:val="both"/>
              <w:rPr>
                <w:b w:val="0"/>
                <w:color w:val="auto"/>
                <w:sz w:val="24"/>
                <w:szCs w:val="24"/>
              </w:rPr>
            </w:pP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2.13. Срок регистрации запроса заявителя о предоставлении муниципальной услуги, в том числе в электронной форме</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tabs>
                <w:tab w:val="num" w:pos="0"/>
              </w:tabs>
              <w:ind w:firstLine="284"/>
              <w:rPr>
                <w:b w:val="0"/>
                <w:color w:val="auto"/>
                <w:sz w:val="24"/>
                <w:szCs w:val="24"/>
              </w:rPr>
            </w:pPr>
            <w:r w:rsidRPr="003A7073">
              <w:rPr>
                <w:b w:val="0"/>
                <w:color w:val="auto"/>
                <w:sz w:val="24"/>
                <w:szCs w:val="24"/>
              </w:rPr>
              <w:t>Регистрация осуществляется после установления личности и проверки документов</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rPr>
                <w:b w:val="0"/>
                <w:color w:val="auto"/>
                <w:sz w:val="24"/>
                <w:szCs w:val="24"/>
              </w:rPr>
            </w:pP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r w:rsidRPr="003A7073">
              <w:rPr>
                <w:b w:val="0"/>
                <w:color w:val="auto"/>
                <w:sz w:val="24"/>
                <w:szCs w:val="24"/>
              </w:rPr>
              <w:lastRenderedPageBreak/>
              <w:t>мультимедийной информации о порядке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autoSpaceDE w:val="0"/>
              <w:autoSpaceDN w:val="0"/>
              <w:adjustRightInd w:val="0"/>
              <w:ind w:firstLine="435"/>
              <w:jc w:val="both"/>
              <w:rPr>
                <w:b w:val="0"/>
                <w:color w:val="auto"/>
                <w:sz w:val="24"/>
                <w:szCs w:val="24"/>
              </w:rPr>
            </w:pPr>
            <w:r w:rsidRPr="003A7073">
              <w:rPr>
                <w:b w:val="0"/>
                <w:color w:val="auto"/>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615CE" w:rsidRPr="003A7073" w:rsidRDefault="00F615CE">
            <w:pPr>
              <w:widowControl/>
              <w:autoSpaceDE w:val="0"/>
              <w:autoSpaceDN w:val="0"/>
              <w:adjustRightInd w:val="0"/>
              <w:ind w:firstLine="435"/>
              <w:jc w:val="both"/>
              <w:rPr>
                <w:b w:val="0"/>
                <w:color w:val="auto"/>
                <w:sz w:val="24"/>
                <w:szCs w:val="24"/>
              </w:rPr>
            </w:pPr>
            <w:r w:rsidRPr="003A7073">
              <w:rPr>
                <w:b w:val="0"/>
                <w:color w:val="auto"/>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615CE" w:rsidRPr="003A7073" w:rsidRDefault="00F615CE">
            <w:pPr>
              <w:widowControl/>
              <w:tabs>
                <w:tab w:val="num" w:pos="370"/>
              </w:tabs>
              <w:ind w:firstLine="284"/>
              <w:jc w:val="both"/>
              <w:rPr>
                <w:b w:val="0"/>
                <w:color w:val="auto"/>
                <w:sz w:val="24"/>
                <w:szCs w:val="24"/>
              </w:rPr>
            </w:pPr>
            <w:r w:rsidRPr="003A7073">
              <w:rPr>
                <w:b w:val="0"/>
                <w:color w:val="auto"/>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rPr>
                <w:color w:val="auto"/>
                <w:sz w:val="24"/>
                <w:szCs w:val="24"/>
              </w:rPr>
            </w:pP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jc w:val="both"/>
              <w:rPr>
                <w:b w:val="0"/>
                <w:color w:val="auto"/>
                <w:sz w:val="24"/>
                <w:szCs w:val="24"/>
              </w:rPr>
            </w:pPr>
            <w:r w:rsidRPr="003A7073">
              <w:rPr>
                <w:b w:val="0"/>
                <w:color w:val="auto"/>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Показателями доступности предоставления муниципальной услуги являются:</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расположенность помещения Исполкома в зоне доступности общественного транспорта;</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наличие необходимого количества специалистов, а также помещений, в которых осуществляется прием документов от заявителей;</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оказание помощи инвалидам в преодолении барьеров, мешающих получению ими услуг наравне с другими лицами.</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Качество предоставления муниципальной услуги характеризуется отсутствием:</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очередей при приеме и выдаче документов заявителям;</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нарушений сроков предоставления муниципальной услуги;</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жалоб на действия (бездействие) муниципальных служащих, предоставляющих муниципальную услугу;</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жалоб на некорректное, невнимательное отношение муниципальных служащих, оказывающих муниципальную услугу, к заявителям.</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F615CE" w:rsidRPr="003A7073" w:rsidRDefault="00F615CE">
            <w:pPr>
              <w:widowControl/>
              <w:autoSpaceDE w:val="0"/>
              <w:autoSpaceDN w:val="0"/>
              <w:adjustRightInd w:val="0"/>
              <w:ind w:firstLine="427"/>
              <w:jc w:val="both"/>
              <w:rPr>
                <w:b w:val="0"/>
                <w:color w:val="auto"/>
                <w:sz w:val="24"/>
                <w:szCs w:val="24"/>
              </w:rPr>
            </w:pPr>
            <w:r w:rsidRPr="003A7073">
              <w:rPr>
                <w:b w:val="0"/>
                <w:sz w:val="24"/>
                <w:szCs w:val="24"/>
              </w:rPr>
              <w:t>Заявитель вправе обратиться для получения муниципальной услуги в МФЦ, в удаленное рабочее место МФЦ.</w:t>
            </w:r>
          </w:p>
          <w:p w:rsidR="00F615CE" w:rsidRPr="003A7073" w:rsidRDefault="00F615CE">
            <w:pPr>
              <w:widowControl/>
              <w:autoSpaceDE w:val="0"/>
              <w:autoSpaceDN w:val="0"/>
              <w:adjustRightInd w:val="0"/>
              <w:ind w:firstLine="427"/>
              <w:jc w:val="both"/>
              <w:rPr>
                <w:b w:val="0"/>
                <w:color w:val="auto"/>
                <w:sz w:val="24"/>
                <w:szCs w:val="24"/>
              </w:rPr>
            </w:pPr>
            <w:r w:rsidRPr="003A7073">
              <w:rPr>
                <w:b w:val="0"/>
                <w:color w:val="auto"/>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rPr>
                <w:color w:val="auto"/>
                <w:sz w:val="24"/>
                <w:szCs w:val="24"/>
              </w:rPr>
            </w:pPr>
          </w:p>
        </w:tc>
      </w:tr>
      <w:tr w:rsidR="00F615CE" w:rsidRPr="003A7073" w:rsidTr="00F615CE">
        <w:tc>
          <w:tcPr>
            <w:tcW w:w="4175"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suppressAutoHyphens/>
              <w:ind w:firstLine="34"/>
              <w:rPr>
                <w:b w:val="0"/>
                <w:color w:val="auto"/>
                <w:sz w:val="24"/>
                <w:szCs w:val="24"/>
              </w:rPr>
            </w:pPr>
            <w:r w:rsidRPr="003A7073">
              <w:rPr>
                <w:b w:val="0"/>
                <w:color w:val="auto"/>
                <w:sz w:val="24"/>
                <w:szCs w:val="24"/>
              </w:rPr>
              <w:lastRenderedPageBreak/>
              <w:t>2.16.</w:t>
            </w:r>
            <w:r w:rsidRPr="003A7073">
              <w:rPr>
                <w:b w:val="0"/>
                <w:color w:val="auto"/>
                <w:sz w:val="24"/>
                <w:szCs w:val="24"/>
                <w:lang w:val="en-US"/>
              </w:rPr>
              <w:t> </w:t>
            </w:r>
            <w:r w:rsidRPr="003A7073">
              <w:rPr>
                <w:b w:val="0"/>
                <w:color w:val="auto"/>
                <w:sz w:val="24"/>
                <w:szCs w:val="24"/>
              </w:rPr>
              <w:t>Особенности предоставления муниципальной услуги в электронной форме</w:t>
            </w:r>
          </w:p>
        </w:tc>
        <w:tc>
          <w:tcPr>
            <w:tcW w:w="7513" w:type="dxa"/>
            <w:tcBorders>
              <w:top w:val="single" w:sz="6" w:space="0" w:color="auto"/>
              <w:left w:val="single" w:sz="6" w:space="0" w:color="auto"/>
              <w:bottom w:val="single" w:sz="6" w:space="0" w:color="auto"/>
              <w:right w:val="single" w:sz="6" w:space="0" w:color="auto"/>
            </w:tcBorders>
            <w:hideMark/>
          </w:tcPr>
          <w:p w:rsidR="00F615CE" w:rsidRPr="003A7073" w:rsidRDefault="00F615CE">
            <w:pPr>
              <w:widowControl/>
              <w:tabs>
                <w:tab w:val="left" w:pos="709"/>
              </w:tabs>
              <w:ind w:firstLine="284"/>
              <w:jc w:val="both"/>
              <w:rPr>
                <w:b w:val="0"/>
                <w:color w:val="auto"/>
                <w:sz w:val="24"/>
                <w:szCs w:val="24"/>
              </w:rPr>
            </w:pPr>
            <w:r w:rsidRPr="003A7073">
              <w:rPr>
                <w:b w:val="0"/>
                <w:color w:val="auto"/>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F615CE" w:rsidRPr="003A7073" w:rsidRDefault="00F615CE">
            <w:pPr>
              <w:widowControl/>
              <w:tabs>
                <w:tab w:val="left" w:pos="709"/>
              </w:tabs>
              <w:ind w:firstLine="284"/>
              <w:jc w:val="both"/>
              <w:rPr>
                <w:b w:val="0"/>
                <w:color w:val="auto"/>
                <w:sz w:val="24"/>
                <w:szCs w:val="24"/>
              </w:rPr>
            </w:pPr>
            <w:r w:rsidRPr="003A7073">
              <w:rPr>
                <w:b w:val="0"/>
                <w:color w:val="auto"/>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A7073">
              <w:rPr>
                <w:b w:val="0"/>
                <w:color w:val="auto"/>
                <w:sz w:val="24"/>
                <w:szCs w:val="24"/>
                <w:lang w:val="en-US"/>
              </w:rPr>
              <w:t>http</w:t>
            </w:r>
            <w:r w:rsidRPr="003A7073">
              <w:rPr>
                <w:b w:val="0"/>
                <w:color w:val="auto"/>
                <w:sz w:val="24"/>
                <w:szCs w:val="24"/>
              </w:rPr>
              <w:t>://u</w:t>
            </w:r>
            <w:r w:rsidRPr="003A7073">
              <w:rPr>
                <w:b w:val="0"/>
                <w:color w:val="auto"/>
                <w:sz w:val="24"/>
                <w:szCs w:val="24"/>
                <w:lang w:val="en-US"/>
              </w:rPr>
              <w:t>slugi</w:t>
            </w:r>
            <w:r w:rsidRPr="003A7073">
              <w:rPr>
                <w:b w:val="0"/>
                <w:color w:val="auto"/>
                <w:sz w:val="24"/>
                <w:szCs w:val="24"/>
              </w:rPr>
              <w:t xml:space="preserve">. </w:t>
            </w:r>
            <w:hyperlink r:id="rId26" w:history="1">
              <w:r w:rsidRPr="003A7073">
                <w:rPr>
                  <w:rStyle w:val="a3"/>
                  <w:b w:val="0"/>
                  <w:sz w:val="24"/>
                  <w:szCs w:val="24"/>
                  <w:lang w:val="en-US"/>
                </w:rPr>
                <w:t>tatar</w:t>
              </w:r>
              <w:r w:rsidRPr="003A7073">
                <w:rPr>
                  <w:rStyle w:val="a3"/>
                  <w:b w:val="0"/>
                  <w:sz w:val="24"/>
                  <w:szCs w:val="24"/>
                </w:rPr>
                <w:t>.</w:t>
              </w:r>
              <w:r w:rsidRPr="003A7073">
                <w:rPr>
                  <w:rStyle w:val="a3"/>
                  <w:b w:val="0"/>
                  <w:sz w:val="24"/>
                  <w:szCs w:val="24"/>
                  <w:lang w:val="en-US"/>
                </w:rPr>
                <w:t>ru</w:t>
              </w:r>
            </w:hyperlink>
            <w:r w:rsidRPr="003A7073">
              <w:rPr>
                <w:b w:val="0"/>
                <w:color w:val="auto"/>
                <w:sz w:val="24"/>
                <w:szCs w:val="24"/>
              </w:rPr>
              <w:t>/) или Единый портал государственных и муниципальных услуг (функций) (</w:t>
            </w:r>
            <w:r w:rsidRPr="003A7073">
              <w:rPr>
                <w:b w:val="0"/>
                <w:color w:val="auto"/>
                <w:sz w:val="24"/>
                <w:szCs w:val="24"/>
                <w:lang w:val="en-US"/>
              </w:rPr>
              <w:t>http</w:t>
            </w:r>
            <w:r w:rsidRPr="003A7073">
              <w:rPr>
                <w:b w:val="0"/>
                <w:color w:val="auto"/>
                <w:sz w:val="24"/>
                <w:szCs w:val="24"/>
              </w:rPr>
              <w:t xml:space="preserve">:// </w:t>
            </w:r>
            <w:hyperlink r:id="rId27" w:history="1">
              <w:r w:rsidRPr="003A7073">
                <w:rPr>
                  <w:rStyle w:val="a3"/>
                  <w:b w:val="0"/>
                  <w:sz w:val="24"/>
                  <w:szCs w:val="24"/>
                  <w:lang w:val="en-US"/>
                </w:rPr>
                <w:t>www</w:t>
              </w:r>
              <w:r w:rsidRPr="003A7073">
                <w:rPr>
                  <w:rStyle w:val="a3"/>
                  <w:b w:val="0"/>
                  <w:sz w:val="24"/>
                  <w:szCs w:val="24"/>
                </w:rPr>
                <w:t>.</w:t>
              </w:r>
              <w:r w:rsidRPr="003A7073">
                <w:rPr>
                  <w:rStyle w:val="a3"/>
                  <w:b w:val="0"/>
                  <w:sz w:val="24"/>
                  <w:szCs w:val="24"/>
                  <w:lang w:val="en-US"/>
                </w:rPr>
                <w:t>gosuslugi</w:t>
              </w:r>
              <w:r w:rsidRPr="003A7073">
                <w:rPr>
                  <w:rStyle w:val="a3"/>
                  <w:b w:val="0"/>
                  <w:sz w:val="24"/>
                  <w:szCs w:val="24"/>
                </w:rPr>
                <w:t>.</w:t>
              </w:r>
              <w:r w:rsidRPr="003A7073">
                <w:rPr>
                  <w:rStyle w:val="a3"/>
                  <w:b w:val="0"/>
                  <w:sz w:val="24"/>
                  <w:szCs w:val="24"/>
                  <w:lang w:val="en-US"/>
                </w:rPr>
                <w:t>ru</w:t>
              </w:r>
              <w:r w:rsidRPr="003A7073">
                <w:rPr>
                  <w:rStyle w:val="a3"/>
                  <w:b w:val="0"/>
                  <w:sz w:val="24"/>
                  <w:szCs w:val="24"/>
                </w:rPr>
                <w:t>/</w:t>
              </w:r>
            </w:hyperlink>
            <w:r w:rsidRPr="003A7073">
              <w:rPr>
                <w:b w:val="0"/>
                <w:color w:val="auto"/>
                <w:sz w:val="24"/>
                <w:szCs w:val="24"/>
              </w:rPr>
              <w:t>)</w:t>
            </w:r>
          </w:p>
        </w:tc>
        <w:tc>
          <w:tcPr>
            <w:tcW w:w="3118" w:type="dxa"/>
            <w:tcBorders>
              <w:top w:val="single" w:sz="6" w:space="0" w:color="auto"/>
              <w:left w:val="single" w:sz="6" w:space="0" w:color="auto"/>
              <w:bottom w:val="single" w:sz="6" w:space="0" w:color="auto"/>
              <w:right w:val="single" w:sz="6" w:space="0" w:color="auto"/>
            </w:tcBorders>
          </w:tcPr>
          <w:p w:rsidR="00F615CE" w:rsidRPr="003A7073" w:rsidRDefault="00F615CE">
            <w:pPr>
              <w:widowControl/>
              <w:autoSpaceDE w:val="0"/>
              <w:autoSpaceDN w:val="0"/>
              <w:adjustRightInd w:val="0"/>
              <w:rPr>
                <w:color w:val="auto"/>
                <w:sz w:val="24"/>
                <w:szCs w:val="24"/>
              </w:rPr>
            </w:pPr>
          </w:p>
        </w:tc>
      </w:tr>
      <w:bookmarkEnd w:id="8"/>
    </w:tbl>
    <w:p w:rsidR="00F615CE" w:rsidRPr="003A7073" w:rsidRDefault="00F615CE" w:rsidP="00F615CE">
      <w:pPr>
        <w:rPr>
          <w:sz w:val="24"/>
          <w:szCs w:val="24"/>
          <w:lang w:eastAsia="en-US"/>
        </w:rPr>
      </w:pPr>
    </w:p>
    <w:p w:rsidR="00F615CE" w:rsidRPr="003A7073" w:rsidRDefault="00F615CE" w:rsidP="00F615CE">
      <w:pPr>
        <w:widowControl/>
        <w:rPr>
          <w:sz w:val="24"/>
          <w:szCs w:val="24"/>
          <w:lang w:eastAsia="en-US"/>
        </w:rPr>
        <w:sectPr w:rsidR="00F615CE" w:rsidRPr="003A7073">
          <w:pgSz w:w="16838" w:h="11906" w:orient="landscape"/>
          <w:pgMar w:top="1134" w:right="567" w:bottom="1134" w:left="1134" w:header="709" w:footer="170" w:gutter="0"/>
          <w:pgNumType w:start="6"/>
          <w:cols w:space="720"/>
        </w:sectPr>
      </w:pPr>
    </w:p>
    <w:p w:rsidR="00F615CE" w:rsidRPr="003A7073" w:rsidRDefault="00F615CE" w:rsidP="00F615CE">
      <w:pPr>
        <w:widowControl/>
        <w:autoSpaceDE w:val="0"/>
        <w:autoSpaceDN w:val="0"/>
        <w:adjustRightInd w:val="0"/>
        <w:ind w:firstLine="540"/>
        <w:jc w:val="center"/>
        <w:rPr>
          <w:color w:val="auto"/>
          <w:sz w:val="24"/>
          <w:szCs w:val="24"/>
        </w:rPr>
      </w:pPr>
      <w:r w:rsidRPr="003A7073">
        <w:rPr>
          <w:bCs w:val="0"/>
          <w:color w:val="auto"/>
          <w:sz w:val="24"/>
          <w:szCs w:val="24"/>
        </w:rPr>
        <w:lastRenderedPageBreak/>
        <w:t xml:space="preserve">3. </w:t>
      </w:r>
      <w:r w:rsidRPr="003A7073">
        <w:rPr>
          <w:bCs w:val="0"/>
          <w:color w:val="auto"/>
          <w:sz w:val="24"/>
          <w:szCs w:val="24"/>
          <w:lang w:val="en-US"/>
        </w:rPr>
        <w:t>C</w:t>
      </w:r>
      <w:r w:rsidRPr="003A7073">
        <w:rPr>
          <w:bCs w:val="0"/>
          <w:color w:val="auto"/>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F615CE" w:rsidRPr="003A7073" w:rsidRDefault="00F615CE" w:rsidP="00F615CE">
      <w:pPr>
        <w:widowControl/>
        <w:autoSpaceDE w:val="0"/>
        <w:autoSpaceDN w:val="0"/>
        <w:adjustRightInd w:val="0"/>
        <w:ind w:firstLine="540"/>
        <w:jc w:val="both"/>
        <w:rPr>
          <w:b w:val="0"/>
          <w:color w:val="auto"/>
          <w:sz w:val="24"/>
          <w:szCs w:val="24"/>
        </w:rPr>
      </w:pPr>
    </w:p>
    <w:p w:rsidR="00F615CE" w:rsidRPr="003A7073" w:rsidRDefault="00F615CE" w:rsidP="00F615CE">
      <w:pPr>
        <w:widowControl/>
        <w:suppressAutoHyphens/>
        <w:autoSpaceDE w:val="0"/>
        <w:autoSpaceDN w:val="0"/>
        <w:adjustRightInd w:val="0"/>
        <w:ind w:firstLine="540"/>
        <w:jc w:val="both"/>
        <w:rPr>
          <w:b w:val="0"/>
          <w:color w:val="auto"/>
          <w:sz w:val="24"/>
          <w:szCs w:val="24"/>
        </w:rPr>
      </w:pPr>
      <w:r w:rsidRPr="003A7073">
        <w:rPr>
          <w:b w:val="0"/>
          <w:color w:val="auto"/>
          <w:sz w:val="24"/>
          <w:szCs w:val="24"/>
        </w:rPr>
        <w:t>3.1. Описание последовательности действий при предоставлении муниципальной услуги</w:t>
      </w:r>
    </w:p>
    <w:p w:rsidR="00F615CE" w:rsidRPr="003A7073" w:rsidRDefault="00F615CE" w:rsidP="00F615CE">
      <w:pPr>
        <w:widowControl/>
        <w:suppressAutoHyphens/>
        <w:autoSpaceDE w:val="0"/>
        <w:autoSpaceDN w:val="0"/>
        <w:adjustRightInd w:val="0"/>
        <w:ind w:firstLine="540"/>
        <w:jc w:val="both"/>
        <w:rPr>
          <w:b w:val="0"/>
          <w:color w:val="auto"/>
          <w:sz w:val="24"/>
          <w:szCs w:val="24"/>
        </w:rPr>
      </w:pPr>
      <w:r w:rsidRPr="003A7073">
        <w:rPr>
          <w:b w:val="0"/>
          <w:color w:val="auto"/>
          <w:sz w:val="24"/>
          <w:szCs w:val="24"/>
        </w:rPr>
        <w:t>3.1.1. Предоставление муниципальной услуги включает в себя следующие процедуры:</w:t>
      </w:r>
    </w:p>
    <w:p w:rsidR="00F615CE" w:rsidRPr="003A7073" w:rsidRDefault="00F615CE" w:rsidP="00F615CE">
      <w:pPr>
        <w:widowControl/>
        <w:suppressAutoHyphens/>
        <w:autoSpaceDE w:val="0"/>
        <w:autoSpaceDN w:val="0"/>
        <w:adjustRightInd w:val="0"/>
        <w:ind w:firstLine="540"/>
        <w:jc w:val="both"/>
        <w:rPr>
          <w:b w:val="0"/>
          <w:color w:val="auto"/>
          <w:sz w:val="24"/>
          <w:szCs w:val="24"/>
        </w:rPr>
      </w:pPr>
      <w:r w:rsidRPr="003A7073">
        <w:rPr>
          <w:b w:val="0"/>
          <w:color w:val="auto"/>
          <w:sz w:val="24"/>
          <w:szCs w:val="24"/>
        </w:rPr>
        <w:t>1) консультирование заявителя;</w:t>
      </w:r>
    </w:p>
    <w:p w:rsidR="00F615CE" w:rsidRPr="003A7073" w:rsidRDefault="00F615CE" w:rsidP="00F615CE">
      <w:pPr>
        <w:widowControl/>
        <w:suppressAutoHyphens/>
        <w:autoSpaceDE w:val="0"/>
        <w:autoSpaceDN w:val="0"/>
        <w:adjustRightInd w:val="0"/>
        <w:ind w:firstLine="540"/>
        <w:jc w:val="both"/>
        <w:rPr>
          <w:b w:val="0"/>
          <w:color w:val="auto"/>
          <w:sz w:val="24"/>
          <w:szCs w:val="24"/>
        </w:rPr>
      </w:pPr>
      <w:r w:rsidRPr="003A7073">
        <w:rPr>
          <w:b w:val="0"/>
          <w:color w:val="auto"/>
          <w:sz w:val="24"/>
          <w:szCs w:val="24"/>
        </w:rPr>
        <w:t>2) принятие и регистрация заявления;</w:t>
      </w:r>
    </w:p>
    <w:p w:rsidR="00F615CE" w:rsidRPr="003A7073" w:rsidRDefault="00F615CE" w:rsidP="00F615CE">
      <w:pPr>
        <w:widowControl/>
        <w:suppressAutoHyphens/>
        <w:autoSpaceDE w:val="0"/>
        <w:autoSpaceDN w:val="0"/>
        <w:adjustRightInd w:val="0"/>
        <w:ind w:firstLine="540"/>
        <w:jc w:val="both"/>
        <w:rPr>
          <w:b w:val="0"/>
          <w:color w:val="auto"/>
          <w:sz w:val="24"/>
          <w:szCs w:val="24"/>
        </w:rPr>
      </w:pPr>
      <w:r w:rsidRPr="003A7073">
        <w:rPr>
          <w:b w:val="0"/>
          <w:color w:val="auto"/>
          <w:sz w:val="24"/>
          <w:szCs w:val="24"/>
        </w:rPr>
        <w:t>3) подготовка и выдача результата муниципальной услуги;</w:t>
      </w:r>
    </w:p>
    <w:p w:rsidR="00F615CE" w:rsidRPr="003A7073" w:rsidRDefault="00F615CE" w:rsidP="00F615CE">
      <w:pPr>
        <w:widowControl/>
        <w:suppressAutoHyphens/>
        <w:autoSpaceDE w:val="0"/>
        <w:autoSpaceDN w:val="0"/>
        <w:adjustRightInd w:val="0"/>
        <w:ind w:firstLine="540"/>
        <w:jc w:val="both"/>
        <w:rPr>
          <w:b w:val="0"/>
          <w:color w:val="auto"/>
          <w:sz w:val="24"/>
          <w:szCs w:val="24"/>
        </w:rPr>
      </w:pPr>
      <w:r w:rsidRPr="003A7073">
        <w:rPr>
          <w:b w:val="0"/>
          <w:color w:val="auto"/>
          <w:sz w:val="24"/>
          <w:szCs w:val="24"/>
        </w:rPr>
        <w:t>3.1.2. Блок-схема последовательности действий по предоставлению муниципальной услуги представлена в приложении №1.</w:t>
      </w:r>
    </w:p>
    <w:p w:rsidR="00F615CE" w:rsidRPr="003A7073" w:rsidRDefault="00F615CE" w:rsidP="00F615CE">
      <w:pPr>
        <w:widowControl/>
        <w:suppressAutoHyphens/>
        <w:autoSpaceDE w:val="0"/>
        <w:autoSpaceDN w:val="0"/>
        <w:adjustRightInd w:val="0"/>
        <w:ind w:firstLine="540"/>
        <w:jc w:val="both"/>
        <w:rPr>
          <w:b w:val="0"/>
          <w:color w:val="auto"/>
          <w:sz w:val="24"/>
          <w:szCs w:val="24"/>
        </w:rPr>
      </w:pPr>
      <w:r w:rsidRPr="003A7073">
        <w:rPr>
          <w:b w:val="0"/>
          <w:color w:val="auto"/>
          <w:sz w:val="24"/>
          <w:szCs w:val="24"/>
        </w:rPr>
        <w:t>3.2. Оказание консультаций заявителю</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Заместитель руководителя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Процедура, устанавливаемая настоящим пунктом, осуществляется в день обращения заявителя.</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Результат процедуры: консультации, замечания по составу, форме и содержанию представленной документации.</w:t>
      </w:r>
    </w:p>
    <w:p w:rsidR="00F615CE" w:rsidRPr="003A7073" w:rsidRDefault="00F615CE" w:rsidP="00F615CE">
      <w:pPr>
        <w:widowControl/>
        <w:suppressAutoHyphens/>
        <w:autoSpaceDE w:val="0"/>
        <w:autoSpaceDN w:val="0"/>
        <w:adjustRightInd w:val="0"/>
        <w:ind w:firstLine="540"/>
        <w:jc w:val="both"/>
        <w:rPr>
          <w:b w:val="0"/>
          <w:color w:val="auto"/>
          <w:sz w:val="24"/>
          <w:szCs w:val="24"/>
        </w:rPr>
      </w:pPr>
      <w:r w:rsidRPr="003A7073">
        <w:rPr>
          <w:b w:val="0"/>
          <w:color w:val="auto"/>
          <w:sz w:val="24"/>
          <w:szCs w:val="24"/>
        </w:rPr>
        <w:t>3.3. Принятие и регистрация заявления</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3.3.1. Заявитель лично подает письменное заявление о с</w:t>
      </w:r>
      <w:r w:rsidRPr="003A7073">
        <w:rPr>
          <w:b w:val="0"/>
          <w:color w:val="auto"/>
          <w:sz w:val="24"/>
          <w:szCs w:val="24"/>
        </w:rPr>
        <w:t xml:space="preserve">овершении нотариальных действий по удостоверению </w:t>
      </w:r>
      <w:r w:rsidRPr="003A7073">
        <w:rPr>
          <w:b w:val="0"/>
          <w:bCs w:val="0"/>
          <w:color w:val="auto"/>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3.3.2. Заместитель руководителя осуществляет:</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 xml:space="preserve">установление личности заявителя; </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проверку полномочий заявителя (в случае действия по доверенности);</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 xml:space="preserve">проверку наличия документов, предусмотренных пунктом 2.5 настоящего Регламента; </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В случае отсутствия замечаний заместитель руководителя Исполкома осуществляет:</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прием и регистрацию заявления в специальном журнале;</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F615CE" w:rsidRPr="003A7073" w:rsidRDefault="00F615CE" w:rsidP="00F615CE">
      <w:pPr>
        <w:widowControl/>
        <w:autoSpaceDE w:val="0"/>
        <w:autoSpaceDN w:val="0"/>
        <w:adjustRightInd w:val="0"/>
        <w:ind w:firstLine="540"/>
        <w:jc w:val="both"/>
        <w:rPr>
          <w:b w:val="0"/>
          <w:bCs w:val="0"/>
          <w:color w:val="auto"/>
          <w:sz w:val="24"/>
          <w:szCs w:val="24"/>
        </w:rPr>
      </w:pPr>
      <w:r w:rsidRPr="003A7073">
        <w:rPr>
          <w:b w:val="0"/>
          <w:bCs w:val="0"/>
          <w:color w:val="auto"/>
          <w:sz w:val="24"/>
          <w:szCs w:val="24"/>
        </w:rPr>
        <w:t>В случае наличия оснований для отказа в приеме документов, предусмотренных пунктом 2.8 настоящего Регламента, заместитель руководителя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F615CE" w:rsidRPr="003A7073" w:rsidRDefault="00F615CE" w:rsidP="00F615CE">
      <w:pPr>
        <w:widowControl/>
        <w:autoSpaceDE w:val="0"/>
        <w:autoSpaceDN w:val="0"/>
        <w:adjustRightInd w:val="0"/>
        <w:ind w:firstLine="709"/>
        <w:jc w:val="both"/>
        <w:rPr>
          <w:b w:val="0"/>
          <w:color w:val="auto"/>
          <w:sz w:val="24"/>
          <w:szCs w:val="24"/>
        </w:rPr>
      </w:pPr>
      <w:r w:rsidRPr="003A7073">
        <w:rPr>
          <w:b w:val="0"/>
          <w:bCs w:val="0"/>
          <w:color w:val="auto"/>
          <w:sz w:val="24"/>
          <w:szCs w:val="24"/>
        </w:rPr>
        <w:t>Результат процедур: принятое обращение гражданина или возвращенные заявителю документы.</w:t>
      </w:r>
    </w:p>
    <w:p w:rsidR="00F615CE" w:rsidRPr="003A7073" w:rsidRDefault="00F615CE" w:rsidP="00F615CE">
      <w:pPr>
        <w:keepNext/>
        <w:widowControl/>
        <w:ind w:firstLine="709"/>
        <w:jc w:val="both"/>
        <w:outlineLvl w:val="0"/>
        <w:rPr>
          <w:b w:val="0"/>
          <w:color w:val="auto"/>
          <w:sz w:val="24"/>
          <w:szCs w:val="24"/>
          <w:lang w:eastAsia="zh-CN"/>
        </w:rPr>
      </w:pPr>
      <w:r w:rsidRPr="003A7073">
        <w:rPr>
          <w:b w:val="0"/>
          <w:color w:val="auto"/>
          <w:sz w:val="24"/>
          <w:szCs w:val="24"/>
          <w:lang w:eastAsia="zh-CN"/>
        </w:rPr>
        <w:t>3.4. Подготовка и выдача результата муниципальной услуги</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 xml:space="preserve">3.4.1. </w:t>
      </w:r>
      <w:r w:rsidRPr="003A7073">
        <w:rPr>
          <w:b w:val="0"/>
          <w:bCs w:val="0"/>
          <w:color w:val="auto"/>
          <w:sz w:val="24"/>
          <w:szCs w:val="24"/>
        </w:rPr>
        <w:t>Заместитель руководителя</w:t>
      </w:r>
      <w:r w:rsidR="003A7073" w:rsidRPr="003A7073">
        <w:rPr>
          <w:b w:val="0"/>
          <w:bCs w:val="0"/>
          <w:color w:val="auto"/>
          <w:sz w:val="24"/>
          <w:szCs w:val="24"/>
        </w:rPr>
        <w:t xml:space="preserve"> </w:t>
      </w:r>
      <w:r w:rsidRPr="003A7073">
        <w:rPr>
          <w:b w:val="0"/>
          <w:bCs w:val="0"/>
          <w:color w:val="auto"/>
          <w:sz w:val="24"/>
          <w:szCs w:val="24"/>
        </w:rPr>
        <w:t>исполкома</w:t>
      </w:r>
      <w:r w:rsidR="003A7073" w:rsidRPr="003A7073">
        <w:rPr>
          <w:b w:val="0"/>
          <w:bCs w:val="0"/>
          <w:color w:val="auto"/>
          <w:sz w:val="24"/>
          <w:szCs w:val="24"/>
        </w:rPr>
        <w:t xml:space="preserve"> </w:t>
      </w:r>
      <w:r w:rsidRPr="003A7073">
        <w:rPr>
          <w:b w:val="0"/>
          <w:color w:val="auto"/>
          <w:sz w:val="24"/>
          <w:szCs w:val="24"/>
          <w:lang w:eastAsia="en-US"/>
        </w:rPr>
        <w:t>после регистрации заявления осуществляет:</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проверку сведений, содержащихся в документах, прилагаемых к заявлению;</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проверку наличия оснований для отказа в предоставлении услуги, предусмотренных пунктом 2.9 настоящего Регламента.</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lastRenderedPageBreak/>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В случае отсутствия оснований для отказа в предоставлении муниципальной услуги специалист Органа:</w:t>
      </w:r>
    </w:p>
    <w:p w:rsidR="00F615CE" w:rsidRPr="003A7073" w:rsidRDefault="00F615CE" w:rsidP="00F615CE">
      <w:pPr>
        <w:widowControl/>
        <w:suppressAutoHyphens/>
        <w:ind w:firstLine="709"/>
        <w:jc w:val="both"/>
        <w:rPr>
          <w:b w:val="0"/>
          <w:color w:val="auto"/>
          <w:sz w:val="24"/>
          <w:szCs w:val="24"/>
        </w:rPr>
      </w:pPr>
      <w:r w:rsidRPr="003A7073">
        <w:rPr>
          <w:b w:val="0"/>
          <w:color w:val="auto"/>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Процедуры, устанавливаемые пунктами 3.3-3.4, осуществляются в течении 15 минут с момента обращения заявителя.</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 xml:space="preserve">Результат процедур: нотариально удостоверение завещании и удостоверение доверенности. </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 xml:space="preserve">3.4.2. </w:t>
      </w:r>
      <w:r w:rsidRPr="003A7073">
        <w:rPr>
          <w:b w:val="0"/>
          <w:bCs w:val="0"/>
          <w:color w:val="auto"/>
          <w:sz w:val="24"/>
          <w:szCs w:val="24"/>
        </w:rPr>
        <w:t>Заместитель руководителя</w:t>
      </w:r>
      <w:r w:rsidR="003A7073" w:rsidRPr="003A7073">
        <w:rPr>
          <w:b w:val="0"/>
          <w:bCs w:val="0"/>
          <w:color w:val="auto"/>
          <w:sz w:val="24"/>
          <w:szCs w:val="24"/>
        </w:rPr>
        <w:t xml:space="preserve"> </w:t>
      </w:r>
      <w:r w:rsidRPr="003A7073">
        <w:rPr>
          <w:b w:val="0"/>
          <w:bCs w:val="0"/>
          <w:color w:val="auto"/>
          <w:sz w:val="24"/>
          <w:szCs w:val="24"/>
        </w:rPr>
        <w:t>исполкома</w:t>
      </w:r>
      <w:r w:rsidR="003A7073" w:rsidRPr="003A7073">
        <w:rPr>
          <w:b w:val="0"/>
          <w:bCs w:val="0"/>
          <w:color w:val="auto"/>
          <w:sz w:val="24"/>
          <w:szCs w:val="24"/>
        </w:rPr>
        <w:t xml:space="preserve"> </w:t>
      </w:r>
      <w:r w:rsidRPr="003A7073">
        <w:rPr>
          <w:b w:val="0"/>
          <w:color w:val="auto"/>
          <w:sz w:val="24"/>
          <w:szCs w:val="24"/>
          <w:lang w:eastAsia="en-US"/>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Результат процедур: постановление об отказе в совершении нотариальных действий, направленное заявителю.</w:t>
      </w:r>
    </w:p>
    <w:p w:rsidR="00F615CE" w:rsidRPr="003A7073" w:rsidRDefault="00F615CE" w:rsidP="00F615CE">
      <w:pPr>
        <w:widowControl/>
        <w:ind w:firstLine="709"/>
        <w:jc w:val="both"/>
        <w:rPr>
          <w:b w:val="0"/>
          <w:color w:val="auto"/>
          <w:sz w:val="24"/>
          <w:szCs w:val="24"/>
          <w:lang w:eastAsia="en-US"/>
        </w:rPr>
      </w:pP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3.5. Отложение совершения нотариального действия</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 xml:space="preserve">3.5.1. </w:t>
      </w:r>
      <w:r w:rsidRPr="003A7073">
        <w:rPr>
          <w:b w:val="0"/>
          <w:bCs w:val="0"/>
          <w:color w:val="auto"/>
          <w:sz w:val="24"/>
          <w:szCs w:val="24"/>
        </w:rPr>
        <w:t>Заместитель руководителя</w:t>
      </w:r>
      <w:r w:rsidR="003A7073" w:rsidRPr="003A7073">
        <w:rPr>
          <w:b w:val="0"/>
          <w:bCs w:val="0"/>
          <w:color w:val="auto"/>
          <w:sz w:val="24"/>
          <w:szCs w:val="24"/>
        </w:rPr>
        <w:t xml:space="preserve"> </w:t>
      </w:r>
      <w:r w:rsidRPr="003A7073">
        <w:rPr>
          <w:b w:val="0"/>
          <w:bCs w:val="0"/>
          <w:color w:val="auto"/>
          <w:sz w:val="24"/>
          <w:szCs w:val="24"/>
        </w:rPr>
        <w:t>исполкома</w:t>
      </w:r>
      <w:r w:rsidR="003A7073" w:rsidRPr="003A7073">
        <w:rPr>
          <w:b w:val="0"/>
          <w:bCs w:val="0"/>
          <w:color w:val="auto"/>
          <w:sz w:val="24"/>
          <w:szCs w:val="24"/>
        </w:rPr>
        <w:t xml:space="preserve"> </w:t>
      </w:r>
      <w:r w:rsidRPr="003A7073">
        <w:rPr>
          <w:b w:val="0"/>
          <w:color w:val="auto"/>
          <w:sz w:val="24"/>
          <w:szCs w:val="24"/>
          <w:lang w:eastAsia="en-US"/>
        </w:rPr>
        <w:t>может отложить совершение нотариального действия в случае:</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необходимости истребования дополнительных сведений от физических и юридических лиц;</w:t>
      </w:r>
    </w:p>
    <w:p w:rsidR="00F615CE" w:rsidRPr="003A7073" w:rsidRDefault="00F615CE" w:rsidP="00F615CE">
      <w:pPr>
        <w:widowControl/>
        <w:ind w:firstLine="709"/>
        <w:jc w:val="both"/>
        <w:rPr>
          <w:b w:val="0"/>
          <w:color w:val="auto"/>
          <w:sz w:val="24"/>
          <w:szCs w:val="24"/>
          <w:lang w:eastAsia="en-US"/>
        </w:rPr>
      </w:pPr>
      <w:r w:rsidRPr="003A7073">
        <w:rPr>
          <w:b w:val="0"/>
          <w:color w:val="auto"/>
          <w:sz w:val="24"/>
          <w:szCs w:val="24"/>
          <w:lang w:eastAsia="en-US"/>
        </w:rPr>
        <w:t>направления документов на экспертизу;</w:t>
      </w:r>
    </w:p>
    <w:p w:rsidR="00F615CE" w:rsidRPr="003A7073" w:rsidRDefault="00F615CE" w:rsidP="00F615CE">
      <w:pPr>
        <w:widowControl/>
        <w:ind w:firstLine="540"/>
        <w:jc w:val="both"/>
        <w:rPr>
          <w:b w:val="0"/>
          <w:color w:val="auto"/>
          <w:sz w:val="24"/>
          <w:szCs w:val="24"/>
          <w:lang w:eastAsia="en-US"/>
        </w:rPr>
      </w:pPr>
      <w:r w:rsidRPr="003A7073">
        <w:rPr>
          <w:b w:val="0"/>
          <w:color w:val="auto"/>
          <w:sz w:val="24"/>
          <w:szCs w:val="24"/>
          <w:lang w:eastAsia="en-US"/>
        </w:rPr>
        <w:t>необходимости запросить заинтересованных лиц об отсутствии у них возражений против совершения этих действий.</w:t>
      </w:r>
    </w:p>
    <w:p w:rsidR="00F615CE" w:rsidRPr="003A7073" w:rsidRDefault="00F615CE" w:rsidP="00F615CE">
      <w:pPr>
        <w:widowControl/>
        <w:ind w:firstLine="540"/>
        <w:jc w:val="both"/>
        <w:rPr>
          <w:b w:val="0"/>
          <w:color w:val="auto"/>
          <w:sz w:val="24"/>
          <w:szCs w:val="24"/>
          <w:lang w:eastAsia="en-US"/>
        </w:rPr>
      </w:pPr>
      <w:r w:rsidRPr="003A7073">
        <w:rPr>
          <w:b w:val="0"/>
          <w:bCs w:val="0"/>
          <w:color w:val="auto"/>
          <w:sz w:val="24"/>
          <w:szCs w:val="24"/>
        </w:rPr>
        <w:t>Заместитель руководителя</w:t>
      </w:r>
      <w:r w:rsidR="003A7073" w:rsidRPr="003A7073">
        <w:rPr>
          <w:b w:val="0"/>
          <w:bCs w:val="0"/>
          <w:color w:val="auto"/>
          <w:sz w:val="24"/>
          <w:szCs w:val="24"/>
        </w:rPr>
        <w:t xml:space="preserve"> </w:t>
      </w:r>
      <w:r w:rsidRPr="003A7073">
        <w:rPr>
          <w:b w:val="0"/>
          <w:bCs w:val="0"/>
          <w:color w:val="auto"/>
          <w:sz w:val="24"/>
          <w:szCs w:val="24"/>
        </w:rPr>
        <w:t>исполкома</w:t>
      </w:r>
      <w:r w:rsidR="003A7073" w:rsidRPr="003A7073">
        <w:rPr>
          <w:b w:val="0"/>
          <w:bCs w:val="0"/>
          <w:color w:val="auto"/>
          <w:sz w:val="24"/>
          <w:szCs w:val="24"/>
        </w:rPr>
        <w:t xml:space="preserve"> </w:t>
      </w:r>
      <w:r w:rsidRPr="003A7073">
        <w:rPr>
          <w:b w:val="0"/>
          <w:color w:val="auto"/>
          <w:sz w:val="24"/>
          <w:szCs w:val="24"/>
          <w:lang w:eastAsia="en-US"/>
        </w:rPr>
        <w:t>извещает заявителя об отложении совершения нотариального действия.</w:t>
      </w:r>
    </w:p>
    <w:p w:rsidR="00F615CE" w:rsidRPr="003A7073" w:rsidRDefault="00F615CE" w:rsidP="00F615CE">
      <w:pPr>
        <w:widowControl/>
        <w:ind w:firstLine="540"/>
        <w:jc w:val="both"/>
        <w:rPr>
          <w:b w:val="0"/>
          <w:color w:val="auto"/>
          <w:sz w:val="24"/>
          <w:szCs w:val="24"/>
          <w:lang w:eastAsia="en-US"/>
        </w:rPr>
      </w:pPr>
      <w:r w:rsidRPr="003A7073">
        <w:rPr>
          <w:b w:val="0"/>
          <w:color w:val="auto"/>
          <w:sz w:val="24"/>
          <w:szCs w:val="24"/>
          <w:lang w:eastAsia="en-US"/>
        </w:rPr>
        <w:t>Процедуры, устанавливаемые настоящим пунктом, осуществляются в день обращения заявителя.</w:t>
      </w:r>
    </w:p>
    <w:p w:rsidR="00F615CE" w:rsidRPr="003A7073" w:rsidRDefault="00F615CE" w:rsidP="00F615CE">
      <w:pPr>
        <w:widowControl/>
        <w:ind w:firstLine="540"/>
        <w:jc w:val="both"/>
        <w:rPr>
          <w:b w:val="0"/>
          <w:color w:val="auto"/>
          <w:sz w:val="24"/>
          <w:szCs w:val="24"/>
          <w:lang w:eastAsia="en-US"/>
        </w:rPr>
      </w:pPr>
      <w:r w:rsidRPr="003A7073">
        <w:rPr>
          <w:b w:val="0"/>
          <w:color w:val="auto"/>
          <w:sz w:val="24"/>
          <w:szCs w:val="24"/>
          <w:lang w:eastAsia="en-US"/>
        </w:rPr>
        <w:t>Результат процедур: извещение заявителя об отложении совершения нотариального действия.</w:t>
      </w:r>
    </w:p>
    <w:p w:rsidR="00F615CE" w:rsidRPr="003A7073" w:rsidRDefault="00F615CE" w:rsidP="00F615CE">
      <w:pPr>
        <w:widowControl/>
        <w:ind w:firstLine="540"/>
        <w:jc w:val="both"/>
        <w:rPr>
          <w:b w:val="0"/>
          <w:color w:val="auto"/>
          <w:sz w:val="24"/>
          <w:szCs w:val="24"/>
          <w:lang w:eastAsia="en-US"/>
        </w:rPr>
      </w:pPr>
      <w:r w:rsidRPr="003A7073">
        <w:rPr>
          <w:b w:val="0"/>
          <w:color w:val="auto"/>
          <w:sz w:val="24"/>
          <w:szCs w:val="24"/>
          <w:lang w:eastAsia="en-US"/>
        </w:rPr>
        <w:t xml:space="preserve">3.5.2. </w:t>
      </w:r>
      <w:r w:rsidRPr="003A7073">
        <w:rPr>
          <w:b w:val="0"/>
          <w:bCs w:val="0"/>
          <w:color w:val="auto"/>
          <w:sz w:val="24"/>
          <w:szCs w:val="24"/>
        </w:rPr>
        <w:t>Заместитель руководителя исполкома</w:t>
      </w:r>
      <w:r w:rsidR="003A7073" w:rsidRPr="003A7073">
        <w:rPr>
          <w:b w:val="0"/>
          <w:bCs w:val="0"/>
          <w:color w:val="auto"/>
          <w:sz w:val="24"/>
          <w:szCs w:val="24"/>
        </w:rPr>
        <w:t xml:space="preserve"> </w:t>
      </w:r>
      <w:r w:rsidRPr="003A7073">
        <w:rPr>
          <w:b w:val="0"/>
          <w:color w:val="auto"/>
          <w:sz w:val="24"/>
          <w:szCs w:val="24"/>
          <w:lang w:eastAsia="en-US"/>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F615CE" w:rsidRPr="003A7073" w:rsidRDefault="00F615CE" w:rsidP="00F615CE">
      <w:pPr>
        <w:widowControl/>
        <w:ind w:firstLine="540"/>
        <w:jc w:val="both"/>
        <w:rPr>
          <w:b w:val="0"/>
          <w:color w:val="auto"/>
          <w:sz w:val="24"/>
          <w:szCs w:val="24"/>
          <w:lang w:eastAsia="en-US"/>
        </w:rPr>
      </w:pPr>
      <w:r w:rsidRPr="003A7073">
        <w:rPr>
          <w:b w:val="0"/>
          <w:color w:val="auto"/>
          <w:sz w:val="24"/>
          <w:szCs w:val="24"/>
          <w:lang w:eastAsia="en-US"/>
        </w:rPr>
        <w:t>Процедуры, устанавливаемые настоящим пунктом, осуществляются не позднее пяти дней с момента обращения заявителя.</w:t>
      </w:r>
    </w:p>
    <w:p w:rsidR="00F615CE" w:rsidRPr="003A7073" w:rsidRDefault="00F615CE" w:rsidP="00F615CE">
      <w:pPr>
        <w:widowControl/>
        <w:ind w:firstLine="540"/>
        <w:jc w:val="both"/>
        <w:rPr>
          <w:b w:val="0"/>
          <w:color w:val="auto"/>
          <w:sz w:val="24"/>
          <w:szCs w:val="24"/>
          <w:lang w:eastAsia="en-US"/>
        </w:rPr>
      </w:pPr>
      <w:r w:rsidRPr="003A7073">
        <w:rPr>
          <w:b w:val="0"/>
          <w:color w:val="auto"/>
          <w:sz w:val="24"/>
          <w:szCs w:val="24"/>
          <w:lang w:eastAsia="en-US"/>
        </w:rPr>
        <w:t>Результат процедур: запрос, направленный в соответствующий орган или заинтересованному лицу.</w:t>
      </w:r>
    </w:p>
    <w:p w:rsidR="00F615CE" w:rsidRPr="003A7073" w:rsidRDefault="00F615CE" w:rsidP="00F615CE">
      <w:pPr>
        <w:widowControl/>
        <w:ind w:firstLine="540"/>
        <w:jc w:val="both"/>
        <w:rPr>
          <w:b w:val="0"/>
          <w:color w:val="auto"/>
          <w:sz w:val="24"/>
          <w:szCs w:val="24"/>
          <w:lang w:eastAsia="en-US"/>
        </w:rPr>
      </w:pPr>
      <w:r w:rsidRPr="003A7073">
        <w:rPr>
          <w:b w:val="0"/>
          <w:color w:val="auto"/>
          <w:sz w:val="24"/>
          <w:szCs w:val="24"/>
          <w:lang w:eastAsia="en-US"/>
        </w:rPr>
        <w:t xml:space="preserve">3.5.3. </w:t>
      </w:r>
      <w:r w:rsidRPr="003A7073">
        <w:rPr>
          <w:b w:val="0"/>
          <w:bCs w:val="0"/>
          <w:color w:val="auto"/>
          <w:sz w:val="24"/>
          <w:szCs w:val="24"/>
        </w:rPr>
        <w:t>Заместитель руководителя</w:t>
      </w:r>
      <w:r w:rsidRPr="003A7073">
        <w:rPr>
          <w:b w:val="0"/>
          <w:color w:val="auto"/>
          <w:sz w:val="24"/>
          <w:szCs w:val="24"/>
          <w:lang w:eastAsia="en-US"/>
        </w:rPr>
        <w:t xml:space="preserve">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F615CE" w:rsidRPr="003A7073" w:rsidRDefault="00F615CE" w:rsidP="00F615CE">
      <w:pPr>
        <w:widowControl/>
        <w:ind w:firstLine="540"/>
        <w:jc w:val="both"/>
        <w:rPr>
          <w:b w:val="0"/>
          <w:color w:val="auto"/>
          <w:sz w:val="24"/>
          <w:szCs w:val="24"/>
          <w:lang w:eastAsia="en-US"/>
        </w:rPr>
      </w:pPr>
    </w:p>
    <w:p w:rsidR="00F615CE" w:rsidRPr="003A7073" w:rsidRDefault="00F615CE" w:rsidP="00F615CE">
      <w:pPr>
        <w:widowControl/>
        <w:autoSpaceDE w:val="0"/>
        <w:autoSpaceDN w:val="0"/>
        <w:adjustRightInd w:val="0"/>
        <w:ind w:right="284" w:firstLine="539"/>
        <w:jc w:val="both"/>
        <w:rPr>
          <w:rFonts w:cs="Courier New"/>
          <w:b w:val="0"/>
          <w:color w:val="auto"/>
          <w:sz w:val="24"/>
          <w:szCs w:val="24"/>
        </w:rPr>
      </w:pPr>
      <w:r w:rsidRPr="003A7073">
        <w:rPr>
          <w:rFonts w:cs="Courier New"/>
          <w:b w:val="0"/>
          <w:color w:val="auto"/>
          <w:sz w:val="24"/>
          <w:szCs w:val="24"/>
        </w:rPr>
        <w:t>3.6. Предоставление муниципальной услуги через МФЦ</w:t>
      </w:r>
    </w:p>
    <w:p w:rsidR="00F615CE" w:rsidRPr="003A7073" w:rsidRDefault="00F615CE" w:rsidP="00F615CE">
      <w:pPr>
        <w:widowControl/>
        <w:autoSpaceDE w:val="0"/>
        <w:autoSpaceDN w:val="0"/>
        <w:adjustRightInd w:val="0"/>
        <w:ind w:right="284" w:firstLine="539"/>
        <w:jc w:val="both"/>
        <w:rPr>
          <w:rFonts w:cs="Courier New"/>
          <w:b w:val="0"/>
          <w:color w:val="auto"/>
          <w:sz w:val="24"/>
          <w:szCs w:val="24"/>
        </w:rPr>
      </w:pPr>
      <w:r w:rsidRPr="003A7073">
        <w:rPr>
          <w:rFonts w:cs="Courier New"/>
          <w:b w:val="0"/>
          <w:color w:val="auto"/>
          <w:sz w:val="24"/>
          <w:szCs w:val="24"/>
        </w:rPr>
        <w:t xml:space="preserve">3.6.1.  Заявитель вправе обратиться для получения муниципальной услуги в МФЦ, в удаленное рабочее место МФЦ. </w:t>
      </w:r>
    </w:p>
    <w:p w:rsidR="00F615CE" w:rsidRPr="003A7073" w:rsidRDefault="00F615CE" w:rsidP="00F615CE">
      <w:pPr>
        <w:widowControl/>
        <w:autoSpaceDE w:val="0"/>
        <w:autoSpaceDN w:val="0"/>
        <w:adjustRightInd w:val="0"/>
        <w:ind w:right="284" w:firstLine="539"/>
        <w:jc w:val="both"/>
        <w:rPr>
          <w:rFonts w:cs="Courier New"/>
          <w:b w:val="0"/>
          <w:color w:val="auto"/>
          <w:sz w:val="24"/>
          <w:szCs w:val="24"/>
        </w:rPr>
      </w:pPr>
      <w:r w:rsidRPr="003A7073">
        <w:rPr>
          <w:rFonts w:cs="Courier New"/>
          <w:b w:val="0"/>
          <w:color w:val="auto"/>
          <w:sz w:val="24"/>
          <w:szCs w:val="24"/>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615CE" w:rsidRPr="003A7073" w:rsidRDefault="00F615CE" w:rsidP="00F615CE">
      <w:pPr>
        <w:widowControl/>
        <w:autoSpaceDE w:val="0"/>
        <w:autoSpaceDN w:val="0"/>
        <w:adjustRightInd w:val="0"/>
        <w:ind w:right="284" w:firstLine="539"/>
        <w:jc w:val="both"/>
        <w:rPr>
          <w:rFonts w:cs="Courier New"/>
          <w:b w:val="0"/>
          <w:color w:val="auto"/>
          <w:sz w:val="24"/>
          <w:szCs w:val="24"/>
        </w:rPr>
      </w:pPr>
      <w:r w:rsidRPr="003A7073">
        <w:rPr>
          <w:rFonts w:cs="Courier New"/>
          <w:b w:val="0"/>
          <w:color w:val="auto"/>
          <w:sz w:val="24"/>
          <w:szCs w:val="24"/>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F615CE" w:rsidRPr="003A7073" w:rsidRDefault="00F615CE" w:rsidP="00F615CE">
      <w:pPr>
        <w:widowControl/>
        <w:autoSpaceDE w:val="0"/>
        <w:autoSpaceDN w:val="0"/>
        <w:adjustRightInd w:val="0"/>
        <w:ind w:right="284" w:firstLine="539"/>
        <w:jc w:val="both"/>
        <w:rPr>
          <w:rFonts w:cs="Courier New"/>
          <w:b w:val="0"/>
          <w:color w:val="auto"/>
          <w:sz w:val="24"/>
          <w:szCs w:val="24"/>
        </w:rPr>
      </w:pP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 xml:space="preserve">3.7. Исправление технических ошибок. </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lastRenderedPageBreak/>
        <w:t>заявление об исправлении технической ошибки (приложение №2);</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документ, выданный заявителю как результат муниципальной услуги, в котором содержится техническая ошибка;</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 xml:space="preserve">документы, имеющие юридическую силу, свидетельствующие о наличии технической ошибки. </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 xml:space="preserve">3.7.2. </w:t>
      </w:r>
      <w:r w:rsidRPr="003A7073">
        <w:rPr>
          <w:b w:val="0"/>
          <w:bCs w:val="0"/>
          <w:color w:val="auto"/>
          <w:sz w:val="24"/>
          <w:szCs w:val="24"/>
        </w:rPr>
        <w:t>Заместитель руководителя</w:t>
      </w:r>
      <w:r w:rsidR="003A7073" w:rsidRPr="003A7073">
        <w:rPr>
          <w:b w:val="0"/>
          <w:bCs w:val="0"/>
          <w:color w:val="auto"/>
          <w:sz w:val="24"/>
          <w:szCs w:val="24"/>
        </w:rPr>
        <w:t xml:space="preserve"> </w:t>
      </w:r>
      <w:r w:rsidRPr="003A7073">
        <w:rPr>
          <w:b w:val="0"/>
          <w:bCs w:val="0"/>
          <w:color w:val="auto"/>
          <w:sz w:val="24"/>
          <w:szCs w:val="24"/>
        </w:rPr>
        <w:t>исполкома</w:t>
      </w:r>
      <w:r w:rsidR="003A7073" w:rsidRPr="003A7073">
        <w:rPr>
          <w:b w:val="0"/>
          <w:bCs w:val="0"/>
          <w:color w:val="auto"/>
          <w:sz w:val="24"/>
          <w:szCs w:val="24"/>
        </w:rPr>
        <w:t xml:space="preserve"> </w:t>
      </w:r>
      <w:r w:rsidRPr="003A7073">
        <w:rPr>
          <w:rFonts w:cs="Courier New"/>
          <w:b w:val="0"/>
          <w:color w:val="auto"/>
          <w:sz w:val="24"/>
          <w:szCs w:val="24"/>
        </w:rPr>
        <w:t>осуществляет прием заявления об исправлении технической ошибки, регистрирует заявление с приложенными документами.</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Результат процедуры: принятое и зарегистрированное заявление.</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 xml:space="preserve">3.7.3. </w:t>
      </w:r>
      <w:r w:rsidRPr="003A7073">
        <w:rPr>
          <w:b w:val="0"/>
          <w:bCs w:val="0"/>
          <w:color w:val="auto"/>
          <w:sz w:val="24"/>
          <w:szCs w:val="24"/>
        </w:rPr>
        <w:t>Заместитель руководителя</w:t>
      </w:r>
      <w:r w:rsidR="003A7073" w:rsidRPr="003A7073">
        <w:rPr>
          <w:b w:val="0"/>
          <w:bCs w:val="0"/>
          <w:color w:val="auto"/>
          <w:sz w:val="24"/>
          <w:szCs w:val="24"/>
        </w:rPr>
        <w:t xml:space="preserve"> </w:t>
      </w:r>
      <w:r w:rsidRPr="003A7073">
        <w:rPr>
          <w:b w:val="0"/>
          <w:bCs w:val="0"/>
          <w:color w:val="auto"/>
          <w:sz w:val="24"/>
          <w:szCs w:val="24"/>
        </w:rPr>
        <w:t>исполкома</w:t>
      </w:r>
      <w:r w:rsidR="003A7073" w:rsidRPr="003A7073">
        <w:rPr>
          <w:b w:val="0"/>
          <w:bCs w:val="0"/>
          <w:color w:val="auto"/>
          <w:sz w:val="24"/>
          <w:szCs w:val="24"/>
        </w:rPr>
        <w:t xml:space="preserve"> </w:t>
      </w:r>
      <w:r w:rsidRPr="003A7073">
        <w:rPr>
          <w:rFonts w:cs="Courier New"/>
          <w:b w:val="0"/>
          <w:color w:val="auto"/>
          <w:sz w:val="24"/>
          <w:szCs w:val="24"/>
        </w:rPr>
        <w:t>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615CE" w:rsidRPr="003A7073" w:rsidRDefault="00F615CE" w:rsidP="00F615CE">
      <w:pPr>
        <w:widowControl/>
        <w:autoSpaceDE w:val="0"/>
        <w:autoSpaceDN w:val="0"/>
        <w:adjustRightInd w:val="0"/>
        <w:ind w:firstLine="540"/>
        <w:jc w:val="both"/>
        <w:rPr>
          <w:rFonts w:cs="Courier New"/>
          <w:b w:val="0"/>
          <w:color w:val="auto"/>
          <w:sz w:val="24"/>
          <w:szCs w:val="24"/>
        </w:rPr>
      </w:pPr>
      <w:r w:rsidRPr="003A7073">
        <w:rPr>
          <w:rFonts w:cs="Courier New"/>
          <w:b w:val="0"/>
          <w:color w:val="auto"/>
          <w:sz w:val="24"/>
          <w:szCs w:val="24"/>
        </w:rPr>
        <w:t>Результат процедуры: выданный (направленный) заявителю документ.</w:t>
      </w:r>
    </w:p>
    <w:p w:rsidR="00F615CE" w:rsidRPr="003A7073" w:rsidRDefault="00F615CE" w:rsidP="00F615CE">
      <w:pPr>
        <w:widowControl/>
        <w:autoSpaceDE w:val="0"/>
        <w:autoSpaceDN w:val="0"/>
        <w:adjustRightInd w:val="0"/>
        <w:ind w:firstLine="540"/>
        <w:jc w:val="both"/>
        <w:rPr>
          <w:b w:val="0"/>
          <w:color w:val="auto"/>
          <w:sz w:val="24"/>
          <w:szCs w:val="24"/>
        </w:rPr>
      </w:pPr>
    </w:p>
    <w:p w:rsidR="00F615CE" w:rsidRPr="003A7073" w:rsidRDefault="00F615CE" w:rsidP="00F615CE">
      <w:pPr>
        <w:widowControl/>
        <w:suppressAutoHyphens/>
        <w:autoSpaceDE w:val="0"/>
        <w:autoSpaceDN w:val="0"/>
        <w:adjustRightInd w:val="0"/>
        <w:ind w:firstLine="709"/>
        <w:jc w:val="center"/>
        <w:rPr>
          <w:color w:val="auto"/>
          <w:sz w:val="24"/>
          <w:szCs w:val="24"/>
          <w:lang w:eastAsia="en-US"/>
        </w:rPr>
      </w:pPr>
      <w:r w:rsidRPr="003A7073">
        <w:rPr>
          <w:color w:val="auto"/>
          <w:sz w:val="24"/>
          <w:szCs w:val="24"/>
          <w:lang w:eastAsia="en-US"/>
        </w:rPr>
        <w:t>4. Порядок и формы контроля за предоставлением муниципальной услуги</w:t>
      </w:r>
    </w:p>
    <w:p w:rsidR="00F615CE" w:rsidRPr="003A7073" w:rsidRDefault="00F615CE" w:rsidP="00F615CE">
      <w:pPr>
        <w:widowControl/>
        <w:autoSpaceDE w:val="0"/>
        <w:autoSpaceDN w:val="0"/>
        <w:adjustRightInd w:val="0"/>
        <w:ind w:firstLine="709"/>
        <w:jc w:val="both"/>
        <w:rPr>
          <w:b w:val="0"/>
          <w:color w:val="auto"/>
          <w:sz w:val="24"/>
          <w:szCs w:val="24"/>
        </w:rPr>
      </w:pP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Формами контроля за соблюдением исполнения административных процедур являются:</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1) проверка и согласование проектов документов</w:t>
      </w:r>
      <w:r w:rsidR="003A7073" w:rsidRPr="003A7073">
        <w:rPr>
          <w:b w:val="0"/>
          <w:color w:val="auto"/>
          <w:sz w:val="24"/>
          <w:szCs w:val="24"/>
        </w:rPr>
        <w:t xml:space="preserve"> </w:t>
      </w:r>
      <w:r w:rsidRPr="003A7073">
        <w:rPr>
          <w:b w:val="0"/>
          <w:color w:val="auto"/>
          <w:sz w:val="24"/>
          <w:szCs w:val="24"/>
        </w:rPr>
        <w:t>по предоставлению муниципальной услуги. Результатом проверки является визирование проектов;</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2) проводимые в установленном порядке проверки ведения делопроизводства;</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3) проведение в установленном порядке контрольных проверок соблюдения процедур предоставления муниципальной услуги.</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lastRenderedPageBreak/>
        <w:t>4.4. Руководитель органа местного самоуправления несет ответственность за несвоевременное рассмотрение обращений заявителей.</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615CE" w:rsidRPr="003A7073" w:rsidRDefault="00F615CE" w:rsidP="00F615CE">
      <w:pPr>
        <w:widowControl/>
        <w:autoSpaceDE w:val="0"/>
        <w:autoSpaceDN w:val="0"/>
        <w:adjustRightInd w:val="0"/>
        <w:ind w:firstLine="540"/>
        <w:jc w:val="both"/>
        <w:rPr>
          <w:b w:val="0"/>
          <w:color w:val="auto"/>
          <w:sz w:val="24"/>
          <w:szCs w:val="24"/>
        </w:rPr>
      </w:pPr>
      <w:r w:rsidRPr="003A7073">
        <w:rPr>
          <w:b w:val="0"/>
          <w:color w:val="auto"/>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615CE" w:rsidRPr="003A7073" w:rsidRDefault="00F615CE" w:rsidP="00F615CE">
      <w:pPr>
        <w:widowControl/>
        <w:autoSpaceDE w:val="0"/>
        <w:autoSpaceDN w:val="0"/>
        <w:adjustRightInd w:val="0"/>
        <w:ind w:firstLine="540"/>
        <w:jc w:val="both"/>
        <w:rPr>
          <w:b w:val="0"/>
          <w:color w:val="auto"/>
          <w:sz w:val="24"/>
          <w:szCs w:val="24"/>
        </w:rPr>
      </w:pPr>
    </w:p>
    <w:p w:rsidR="00F615CE" w:rsidRPr="003A7073" w:rsidRDefault="00F615CE" w:rsidP="00F615CE">
      <w:pPr>
        <w:widowControl/>
        <w:autoSpaceDE w:val="0"/>
        <w:autoSpaceDN w:val="0"/>
        <w:adjustRightInd w:val="0"/>
        <w:ind w:firstLine="709"/>
        <w:jc w:val="center"/>
        <w:rPr>
          <w:bCs w:val="0"/>
          <w:color w:val="auto"/>
          <w:sz w:val="24"/>
          <w:szCs w:val="24"/>
        </w:rPr>
      </w:pPr>
      <w:bookmarkStart w:id="9" w:name="_Hlk515755206"/>
      <w:r w:rsidRPr="003A7073">
        <w:rPr>
          <w:bCs w:val="0"/>
          <w:color w:val="auto"/>
          <w:sz w:val="24"/>
          <w:szCs w:val="24"/>
        </w:rPr>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F615CE" w:rsidRPr="003A7073" w:rsidRDefault="00F615CE" w:rsidP="00F615CE">
      <w:pPr>
        <w:widowControl/>
        <w:suppressAutoHyphens/>
        <w:ind w:firstLine="720"/>
        <w:jc w:val="both"/>
        <w:rPr>
          <w:b w:val="0"/>
          <w:bCs w:val="0"/>
          <w:color w:val="auto"/>
          <w:sz w:val="24"/>
          <w:szCs w:val="24"/>
        </w:rPr>
      </w:pP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5.1.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1) нарушение срока регистрации запроса о предоставлении муниципальной услуги, комплексного запроса;</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2) нарушение срока предоставления муниципальной услуги.</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w:t>
      </w:r>
      <w:r w:rsidR="003A7073" w:rsidRPr="003A7073">
        <w:t>Мюдовского</w:t>
      </w:r>
      <w:r w:rsidRPr="003A7073">
        <w:t xml:space="preserve"> сельского поселения для предоставления  муниципальной услуги;</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w:t>
      </w:r>
      <w:r w:rsidR="003A7073" w:rsidRPr="003A7073">
        <w:rPr>
          <w:color w:val="000000"/>
        </w:rPr>
        <w:t>Мюдовского</w:t>
      </w:r>
      <w:r w:rsidRPr="003A7073">
        <w:rPr>
          <w:color w:val="000000"/>
        </w:rPr>
        <w:t xml:space="preserve"> сельского поселения для предоставления муниципальной услуги, у заявителя;</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w:t>
      </w:r>
      <w:r w:rsidR="003A7073" w:rsidRPr="003A7073">
        <w:rPr>
          <w:color w:val="000000"/>
        </w:rPr>
        <w:t>Мюдовского</w:t>
      </w:r>
      <w:r w:rsidRPr="003A7073">
        <w:rPr>
          <w:color w:val="000000"/>
        </w:rPr>
        <w:t xml:space="preserve"> сельского поселения.</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3A7073">
        <w:rPr>
          <w:color w:val="000000"/>
        </w:rPr>
        <w:lastRenderedPageBreak/>
        <w:t>соответствующих государственных или муниципальных услуг в полном объеме в порядке, определенном частью 1.3 статьи 16 Федерального закона N210-ФЗ;</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w:t>
      </w:r>
      <w:r w:rsidR="003A7073" w:rsidRPr="003A7073">
        <w:rPr>
          <w:color w:val="000000"/>
        </w:rPr>
        <w:t>Мюдовского</w:t>
      </w:r>
      <w:r w:rsidRPr="003A7073">
        <w:rPr>
          <w:color w:val="000000"/>
        </w:rPr>
        <w:t xml:space="preserve"> сельского поселения;</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8) нарушение срока или порядка выдачи документов по результатам предоставления муниципальной услуги;</w:t>
      </w:r>
    </w:p>
    <w:p w:rsidR="00F615CE" w:rsidRPr="003A7073" w:rsidRDefault="00F615CE" w:rsidP="00F615CE">
      <w:pPr>
        <w:pStyle w:val="p8"/>
        <w:shd w:val="clear" w:color="auto" w:fill="FFFFFF"/>
        <w:tabs>
          <w:tab w:val="left" w:pos="709"/>
        </w:tabs>
        <w:spacing w:before="0" w:beforeAutospacing="0" w:after="0" w:afterAutospacing="0"/>
        <w:ind w:firstLine="709"/>
        <w:jc w:val="both"/>
      </w:pPr>
      <w:r w:rsidRPr="003A7073">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history="1">
        <w:r w:rsidRPr="003A7073">
          <w:rPr>
            <w:rStyle w:val="a3"/>
          </w:rPr>
          <w:t>частью 1_3 статьи 16 настоящего Федерального закона</w:t>
        </w:r>
      </w:hyperlink>
      <w:r w:rsidRPr="003A7073">
        <w:t xml:space="preserve"> № 210-ФЗ;</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9" w:history="1">
        <w:r w:rsidRPr="003A7073">
          <w:rPr>
            <w:rStyle w:val="a3"/>
          </w:rPr>
          <w:t>пунктом 4 части 1 статьи 7 настоящего Федерального закона</w:t>
        </w:r>
      </w:hyperlink>
      <w:r w:rsidRPr="003A7073">
        <w:rPr>
          <w:rStyle w:val="a3"/>
        </w:rPr>
        <w:t>- №210-ФЗ</w:t>
      </w:r>
      <w:r w:rsidRPr="003A7073">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3A7073">
          <w:rPr>
            <w:rStyle w:val="a3"/>
          </w:rPr>
          <w:t>частью 1_3 статьи 16 настоящего Федерального закона</w:t>
        </w:r>
      </w:hyperlink>
      <w:r w:rsidRPr="003A7073">
        <w:rPr>
          <w:rStyle w:val="a3"/>
        </w:rPr>
        <w:t xml:space="preserve"> № 210-ФЗ;</w:t>
      </w:r>
    </w:p>
    <w:p w:rsidR="00F615CE" w:rsidRPr="003A7073" w:rsidRDefault="00F615CE" w:rsidP="00F615CE">
      <w:pPr>
        <w:widowControl/>
        <w:autoSpaceDE w:val="0"/>
        <w:autoSpaceDN w:val="0"/>
        <w:adjustRightInd w:val="0"/>
        <w:jc w:val="both"/>
        <w:rPr>
          <w:b w:val="0"/>
          <w:bCs w:val="0"/>
          <w:color w:val="auto"/>
          <w:sz w:val="24"/>
          <w:szCs w:val="24"/>
        </w:rPr>
      </w:pPr>
      <w:r w:rsidRPr="003A7073">
        <w:rPr>
          <w:b w:val="0"/>
          <w:bCs w:val="0"/>
          <w:color w:val="auto"/>
          <w:sz w:val="24"/>
          <w:szCs w:val="24"/>
        </w:rPr>
        <w:t>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xml:space="preserve">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w:t>
      </w:r>
      <w:r w:rsidRPr="003A7073">
        <w:rPr>
          <w:b w:val="0"/>
          <w:bCs w:val="0"/>
          <w:color w:val="auto"/>
          <w:sz w:val="24"/>
          <w:szCs w:val="24"/>
        </w:rPr>
        <w:lastRenderedPageBreak/>
        <w:t>Аксубаевского муниципального района (http://</w:t>
      </w:r>
      <w:hyperlink r:id="rId31" w:history="1">
        <w:r w:rsidRPr="003A7073">
          <w:rPr>
            <w:rStyle w:val="a3"/>
            <w:b w:val="0"/>
            <w:sz w:val="24"/>
            <w:szCs w:val="24"/>
          </w:rPr>
          <w:t>а</w:t>
        </w:r>
        <w:r w:rsidRPr="003A7073">
          <w:rPr>
            <w:rStyle w:val="a3"/>
            <w:b w:val="0"/>
            <w:sz w:val="24"/>
            <w:szCs w:val="24"/>
            <w:lang w:val="en-US"/>
          </w:rPr>
          <w:t>ksubayevo</w:t>
        </w:r>
        <w:r w:rsidRPr="003A7073">
          <w:rPr>
            <w:rStyle w:val="a3"/>
            <w:b w:val="0"/>
            <w:sz w:val="24"/>
            <w:szCs w:val="24"/>
          </w:rPr>
          <w:t>.</w:t>
        </w:r>
        <w:r w:rsidRPr="003A7073">
          <w:rPr>
            <w:rStyle w:val="a3"/>
            <w:b w:val="0"/>
            <w:sz w:val="24"/>
            <w:szCs w:val="24"/>
            <w:lang w:val="en-US"/>
          </w:rPr>
          <w:t>tatarstan</w:t>
        </w:r>
        <w:r w:rsidRPr="003A7073">
          <w:rPr>
            <w:rStyle w:val="a3"/>
            <w:b w:val="0"/>
            <w:sz w:val="24"/>
            <w:szCs w:val="24"/>
          </w:rPr>
          <w:t>.</w:t>
        </w:r>
        <w:r w:rsidRPr="003A7073">
          <w:rPr>
            <w:rStyle w:val="a3"/>
            <w:b w:val="0"/>
            <w:sz w:val="24"/>
            <w:szCs w:val="24"/>
            <w:lang w:val="en-US"/>
          </w:rPr>
          <w:t>ru</w:t>
        </w:r>
      </w:hyperlink>
      <w:r w:rsidRPr="003A7073">
        <w:rPr>
          <w:b w:val="0"/>
          <w:bCs w:val="0"/>
          <w:color w:val="auto"/>
          <w:sz w:val="24"/>
          <w:szCs w:val="24"/>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5.5. Жалоба должна содержать:</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xml:space="preserve">Заявителем могут быть представлены документы (при наличии), подтверждающие доводы заявителя, либо их копии. </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5.7. По результатам рассмотрения жалобы принимается одно из следующих решений:</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xml:space="preserve">- в удовлетворении жалобы отказывается. </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615CE" w:rsidRPr="003A7073" w:rsidRDefault="00F615CE" w:rsidP="00F615CE">
      <w:pPr>
        <w:pStyle w:val="p8"/>
        <w:shd w:val="clear" w:color="auto" w:fill="FFFFFF"/>
        <w:tabs>
          <w:tab w:val="left" w:pos="709"/>
        </w:tabs>
        <w:spacing w:before="0" w:beforeAutospacing="0" w:after="0" w:afterAutospacing="0"/>
        <w:ind w:firstLine="709"/>
        <w:jc w:val="both"/>
        <w:rPr>
          <w:color w:val="000000"/>
        </w:rPr>
      </w:pPr>
      <w:r w:rsidRPr="003A7073">
        <w:rPr>
          <w:color w:val="000000"/>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5.8. Исчерпывающий перечень оснований для отказа в удовлетворении жалобы:</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lastRenderedPageBreak/>
        <w:t>- если в ходе рассмотрения жалоба признана необоснованной ввиду несоответствия изложенных в ней обстоятельств действительности;</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несоответствие жалобы требованиям, установленным пунктом 5.5 настоящего регламента;</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в случае если текст жалобы не поддается прочтению;</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 по существу жалобы имеется вступивший в законную силу судебный акт.</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15CE" w:rsidRPr="003A7073" w:rsidRDefault="00F615CE" w:rsidP="00F615CE">
      <w:pPr>
        <w:widowControl/>
        <w:autoSpaceDE w:val="0"/>
        <w:autoSpaceDN w:val="0"/>
        <w:adjustRightInd w:val="0"/>
        <w:ind w:firstLine="720"/>
        <w:jc w:val="both"/>
        <w:rPr>
          <w:b w:val="0"/>
          <w:bCs w:val="0"/>
          <w:color w:val="auto"/>
          <w:sz w:val="24"/>
          <w:szCs w:val="24"/>
        </w:rPr>
      </w:pPr>
      <w:r w:rsidRPr="003A7073">
        <w:rPr>
          <w:b w:val="0"/>
          <w:bCs w:val="0"/>
          <w:color w:val="auto"/>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bookmarkEnd w:id="9"/>
    <w:p w:rsidR="00F615CE" w:rsidRPr="003A7073" w:rsidRDefault="00F615CE" w:rsidP="00F615CE">
      <w:pPr>
        <w:widowControl/>
        <w:autoSpaceDE w:val="0"/>
        <w:autoSpaceDN w:val="0"/>
        <w:adjustRightInd w:val="0"/>
        <w:jc w:val="both"/>
        <w:rPr>
          <w:b w:val="0"/>
          <w:color w:val="auto"/>
          <w:sz w:val="24"/>
          <w:szCs w:val="24"/>
        </w:rPr>
      </w:pPr>
    </w:p>
    <w:p w:rsidR="00F615CE" w:rsidRPr="003A7073" w:rsidRDefault="00F615CE" w:rsidP="00F615CE">
      <w:pPr>
        <w:widowControl/>
        <w:autoSpaceDE w:val="0"/>
        <w:autoSpaceDN w:val="0"/>
        <w:adjustRightInd w:val="0"/>
        <w:jc w:val="both"/>
        <w:rPr>
          <w:b w:val="0"/>
          <w:color w:val="auto"/>
          <w:sz w:val="24"/>
          <w:szCs w:val="24"/>
        </w:rPr>
      </w:pPr>
    </w:p>
    <w:p w:rsidR="00F615CE" w:rsidRPr="003A7073" w:rsidRDefault="00F615CE" w:rsidP="00F615CE">
      <w:pPr>
        <w:widowControl/>
        <w:autoSpaceDE w:val="0"/>
        <w:autoSpaceDN w:val="0"/>
        <w:adjustRightInd w:val="0"/>
        <w:jc w:val="both"/>
        <w:rPr>
          <w:b w:val="0"/>
          <w:color w:val="auto"/>
          <w:sz w:val="24"/>
          <w:szCs w:val="24"/>
        </w:rPr>
      </w:pPr>
    </w:p>
    <w:p w:rsidR="00F615CE" w:rsidRPr="003A7073" w:rsidRDefault="00F615CE" w:rsidP="00F615CE">
      <w:pPr>
        <w:widowControl/>
        <w:autoSpaceDE w:val="0"/>
        <w:autoSpaceDN w:val="0"/>
        <w:adjustRightInd w:val="0"/>
        <w:jc w:val="both"/>
        <w:rPr>
          <w:b w:val="0"/>
          <w:color w:val="auto"/>
          <w:sz w:val="24"/>
          <w:szCs w:val="24"/>
        </w:rPr>
      </w:pPr>
    </w:p>
    <w:p w:rsidR="00F615CE" w:rsidRPr="003A7073" w:rsidRDefault="00F615CE" w:rsidP="00F615CE">
      <w:pPr>
        <w:widowControl/>
        <w:autoSpaceDE w:val="0"/>
        <w:autoSpaceDN w:val="0"/>
        <w:adjustRightInd w:val="0"/>
        <w:jc w:val="both"/>
        <w:rPr>
          <w:b w:val="0"/>
          <w:color w:val="auto"/>
          <w:sz w:val="24"/>
          <w:szCs w:val="24"/>
        </w:rPr>
      </w:pPr>
    </w:p>
    <w:p w:rsidR="00F615CE" w:rsidRPr="003A7073" w:rsidRDefault="00F615CE" w:rsidP="00F615CE">
      <w:pPr>
        <w:widowControl/>
        <w:rPr>
          <w:b w:val="0"/>
          <w:color w:val="auto"/>
          <w:sz w:val="24"/>
          <w:szCs w:val="24"/>
          <w:lang w:eastAsia="en-US"/>
        </w:rPr>
      </w:pPr>
    </w:p>
    <w:p w:rsidR="00F615CE" w:rsidRPr="003A7073" w:rsidRDefault="00F615CE" w:rsidP="00F615CE">
      <w:pPr>
        <w:widowControl/>
        <w:rPr>
          <w:b w:val="0"/>
          <w:color w:val="auto"/>
          <w:sz w:val="24"/>
          <w:szCs w:val="24"/>
          <w:lang w:eastAsia="en-US"/>
        </w:rPr>
      </w:pPr>
    </w:p>
    <w:p w:rsidR="00F615CE" w:rsidRPr="003A7073" w:rsidRDefault="00F615CE" w:rsidP="00F615CE">
      <w:pPr>
        <w:widowControl/>
        <w:rPr>
          <w:b w:val="0"/>
          <w:color w:val="auto"/>
          <w:sz w:val="24"/>
          <w:szCs w:val="24"/>
          <w:lang w:eastAsia="en-US"/>
        </w:rPr>
      </w:pPr>
    </w:p>
    <w:p w:rsidR="00F615CE" w:rsidRPr="003A7073" w:rsidRDefault="00F615CE" w:rsidP="00F615CE">
      <w:pPr>
        <w:widowControl/>
        <w:rPr>
          <w:b w:val="0"/>
          <w:color w:val="auto"/>
          <w:sz w:val="24"/>
          <w:szCs w:val="24"/>
          <w:lang w:eastAsia="en-US"/>
        </w:rPr>
      </w:pPr>
    </w:p>
    <w:p w:rsidR="00F615CE" w:rsidRPr="003A7073" w:rsidRDefault="00F615CE" w:rsidP="00F615CE">
      <w:pPr>
        <w:widowControl/>
        <w:rPr>
          <w:b w:val="0"/>
          <w:color w:val="auto"/>
          <w:sz w:val="24"/>
          <w:szCs w:val="24"/>
          <w:lang w:eastAsia="en-US"/>
        </w:rPr>
      </w:pPr>
    </w:p>
    <w:p w:rsidR="00F615CE" w:rsidRPr="003A7073" w:rsidRDefault="00F615CE" w:rsidP="00F615CE">
      <w:pPr>
        <w:widowControl/>
        <w:rPr>
          <w:b w:val="0"/>
          <w:color w:val="auto"/>
          <w:sz w:val="24"/>
          <w:szCs w:val="24"/>
          <w:lang w:eastAsia="en-US"/>
        </w:rPr>
      </w:pPr>
    </w:p>
    <w:p w:rsidR="00F615CE" w:rsidRPr="003A7073" w:rsidRDefault="00F615CE" w:rsidP="00F615CE">
      <w:pPr>
        <w:widowControl/>
        <w:rPr>
          <w:b w:val="0"/>
          <w:color w:val="auto"/>
          <w:sz w:val="24"/>
          <w:szCs w:val="24"/>
          <w:lang w:eastAsia="en-US"/>
        </w:rPr>
      </w:pPr>
    </w:p>
    <w:p w:rsidR="00F615CE" w:rsidRPr="003A7073" w:rsidRDefault="00F615CE" w:rsidP="00F615CE">
      <w:pPr>
        <w:widowControl/>
        <w:ind w:left="5760"/>
        <w:jc w:val="right"/>
        <w:rPr>
          <w:b w:val="0"/>
          <w:color w:val="auto"/>
          <w:sz w:val="24"/>
          <w:szCs w:val="24"/>
          <w:lang w:eastAsia="en-US"/>
        </w:rPr>
      </w:pPr>
    </w:p>
    <w:p w:rsidR="003A7073" w:rsidRDefault="003A7073"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E36224" w:rsidRDefault="00E36224" w:rsidP="00F615CE">
      <w:pPr>
        <w:widowControl/>
        <w:ind w:left="5760"/>
        <w:jc w:val="right"/>
        <w:rPr>
          <w:b w:val="0"/>
          <w:color w:val="auto"/>
          <w:sz w:val="24"/>
          <w:szCs w:val="24"/>
          <w:lang w:eastAsia="en-US"/>
        </w:rPr>
      </w:pPr>
    </w:p>
    <w:p w:rsidR="00F615CE" w:rsidRPr="003A7073" w:rsidRDefault="00F615CE" w:rsidP="00F615CE">
      <w:pPr>
        <w:widowControl/>
        <w:ind w:left="5760"/>
        <w:jc w:val="right"/>
        <w:rPr>
          <w:b w:val="0"/>
          <w:color w:val="auto"/>
          <w:sz w:val="24"/>
          <w:szCs w:val="24"/>
          <w:lang w:eastAsia="en-US"/>
        </w:rPr>
      </w:pPr>
      <w:r w:rsidRPr="003A7073">
        <w:rPr>
          <w:b w:val="0"/>
          <w:color w:val="auto"/>
          <w:sz w:val="24"/>
          <w:szCs w:val="24"/>
          <w:lang w:eastAsia="en-US"/>
        </w:rPr>
        <w:lastRenderedPageBreak/>
        <w:t>Приложение №1</w:t>
      </w:r>
    </w:p>
    <w:p w:rsidR="00F615CE" w:rsidRPr="003A7073" w:rsidRDefault="00F615CE" w:rsidP="00F615CE">
      <w:pPr>
        <w:widowControl/>
        <w:ind w:left="5760"/>
        <w:jc w:val="right"/>
        <w:rPr>
          <w:b w:val="0"/>
          <w:color w:val="auto"/>
          <w:sz w:val="24"/>
          <w:szCs w:val="24"/>
          <w:lang w:eastAsia="en-US"/>
        </w:rPr>
      </w:pPr>
      <w:r w:rsidRPr="003A7073">
        <w:rPr>
          <w:b w:val="0"/>
          <w:color w:val="auto"/>
          <w:sz w:val="24"/>
          <w:szCs w:val="24"/>
          <w:lang w:eastAsia="en-US"/>
        </w:rPr>
        <w:t>к адм. регламенту</w:t>
      </w:r>
    </w:p>
    <w:p w:rsidR="00F615CE" w:rsidRPr="003A7073" w:rsidRDefault="00F615CE" w:rsidP="00F615CE">
      <w:pPr>
        <w:widowControl/>
        <w:spacing w:line="276" w:lineRule="auto"/>
        <w:ind w:left="5760"/>
        <w:rPr>
          <w:rFonts w:ascii="Calibri" w:hAnsi="Calibri"/>
          <w:color w:val="auto"/>
          <w:sz w:val="24"/>
          <w:szCs w:val="24"/>
          <w:lang w:eastAsia="en-US"/>
        </w:rPr>
      </w:pPr>
    </w:p>
    <w:p w:rsidR="00F615CE" w:rsidRPr="003A7073" w:rsidRDefault="00F615CE" w:rsidP="00F615CE">
      <w:pPr>
        <w:widowControl/>
        <w:autoSpaceDE w:val="0"/>
        <w:autoSpaceDN w:val="0"/>
        <w:adjustRightInd w:val="0"/>
        <w:jc w:val="center"/>
        <w:rPr>
          <w:rFonts w:cs="Courier New"/>
          <w:color w:val="auto"/>
          <w:sz w:val="24"/>
          <w:szCs w:val="24"/>
          <w:lang w:eastAsia="zh-CN"/>
        </w:rPr>
      </w:pPr>
      <w:r w:rsidRPr="003A7073">
        <w:rPr>
          <w:color w:val="auto"/>
          <w:sz w:val="24"/>
          <w:szCs w:val="24"/>
        </w:rPr>
        <w:t xml:space="preserve">Блок-схема последовательности действий по предоставлению муниципальной </w:t>
      </w:r>
      <w:r w:rsidRPr="003A7073">
        <w:rPr>
          <w:rFonts w:cs="Courier New"/>
          <w:color w:val="auto"/>
          <w:sz w:val="24"/>
          <w:szCs w:val="24"/>
          <w:lang w:eastAsia="zh-CN"/>
        </w:rPr>
        <w:t xml:space="preserve">услуги </w:t>
      </w:r>
    </w:p>
    <w:p w:rsidR="00F615CE" w:rsidRPr="003A7073" w:rsidRDefault="00F615CE" w:rsidP="00F615CE">
      <w:pPr>
        <w:widowControl/>
        <w:autoSpaceDE w:val="0"/>
        <w:autoSpaceDN w:val="0"/>
        <w:adjustRightInd w:val="0"/>
        <w:jc w:val="center"/>
        <w:rPr>
          <w:color w:val="auto"/>
          <w:sz w:val="24"/>
          <w:szCs w:val="24"/>
        </w:rPr>
      </w:pPr>
    </w:p>
    <w:p w:rsidR="00F615CE" w:rsidRPr="003A7073" w:rsidRDefault="00F615CE" w:rsidP="00F615CE">
      <w:pPr>
        <w:widowControl/>
        <w:jc w:val="right"/>
        <w:rPr>
          <w:b w:val="0"/>
          <w:color w:val="auto"/>
          <w:spacing w:val="-6"/>
          <w:sz w:val="24"/>
          <w:szCs w:val="24"/>
          <w:lang w:eastAsia="en-US"/>
        </w:rPr>
      </w:pPr>
      <w:bookmarkStart w:id="10" w:name="_Hlk514624661"/>
      <w:r w:rsidRPr="003A7073">
        <w:rPr>
          <w:noProof/>
          <w:color w:val="auto"/>
          <w:sz w:val="24"/>
          <w:szCs w:val="24"/>
        </w:rPr>
        <w:drawing>
          <wp:inline distT="0" distB="0" distL="0" distR="0" wp14:anchorId="2321E22B" wp14:editId="65EE4624">
            <wp:extent cx="6438900" cy="6572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38900" cy="6572250"/>
                    </a:xfrm>
                    <a:prstGeom prst="rect">
                      <a:avLst/>
                    </a:prstGeom>
                    <a:noFill/>
                    <a:ln>
                      <a:noFill/>
                    </a:ln>
                  </pic:spPr>
                </pic:pic>
              </a:graphicData>
            </a:graphic>
          </wp:inline>
        </w:drawing>
      </w:r>
      <w:bookmarkEnd w:id="10"/>
      <w:r w:rsidRPr="003A7073">
        <w:rPr>
          <w:rFonts w:ascii="Calibri" w:hAnsi="Calibri"/>
          <w:color w:val="auto"/>
          <w:sz w:val="24"/>
          <w:szCs w:val="24"/>
          <w:lang w:eastAsia="en-US"/>
        </w:rPr>
        <w:br w:type="page"/>
      </w:r>
      <w:r w:rsidRPr="003A7073">
        <w:rPr>
          <w:b w:val="0"/>
          <w:color w:val="auto"/>
          <w:spacing w:val="-6"/>
          <w:sz w:val="24"/>
          <w:szCs w:val="24"/>
          <w:lang w:eastAsia="en-US"/>
        </w:rPr>
        <w:lastRenderedPageBreak/>
        <w:t>Приложение №2</w:t>
      </w:r>
    </w:p>
    <w:p w:rsidR="00F615CE" w:rsidRPr="003A7073" w:rsidRDefault="00F615CE" w:rsidP="003A7073">
      <w:pPr>
        <w:widowControl/>
        <w:jc w:val="right"/>
        <w:rPr>
          <w:color w:val="auto"/>
          <w:spacing w:val="-6"/>
          <w:sz w:val="24"/>
          <w:szCs w:val="24"/>
          <w:lang w:eastAsia="en-US"/>
        </w:rPr>
      </w:pPr>
      <w:r w:rsidRPr="003A7073">
        <w:rPr>
          <w:b w:val="0"/>
          <w:color w:val="auto"/>
          <w:spacing w:val="-6"/>
          <w:sz w:val="24"/>
          <w:szCs w:val="24"/>
          <w:lang w:eastAsia="en-US"/>
        </w:rPr>
        <w:t>к адм. регламенту</w:t>
      </w:r>
    </w:p>
    <w:p w:rsidR="00F615CE" w:rsidRPr="003A7073" w:rsidRDefault="00F615CE" w:rsidP="00F615CE">
      <w:pPr>
        <w:widowControl/>
        <w:ind w:left="5812" w:right="-2"/>
        <w:rPr>
          <w:b w:val="0"/>
          <w:color w:val="auto"/>
          <w:sz w:val="24"/>
          <w:szCs w:val="24"/>
        </w:rPr>
      </w:pPr>
      <w:r w:rsidRPr="003A7073">
        <w:rPr>
          <w:b w:val="0"/>
          <w:color w:val="auto"/>
          <w:sz w:val="24"/>
          <w:szCs w:val="24"/>
        </w:rPr>
        <w:t xml:space="preserve">Руководителю </w:t>
      </w:r>
    </w:p>
    <w:p w:rsidR="00F615CE" w:rsidRPr="003A7073" w:rsidRDefault="00F615CE" w:rsidP="00F615CE">
      <w:pPr>
        <w:widowControl/>
        <w:ind w:left="5812" w:right="-2"/>
        <w:rPr>
          <w:b w:val="0"/>
          <w:color w:val="auto"/>
          <w:sz w:val="24"/>
          <w:szCs w:val="24"/>
        </w:rPr>
      </w:pPr>
      <w:r w:rsidRPr="003A7073">
        <w:rPr>
          <w:b w:val="0"/>
          <w:color w:val="auto"/>
          <w:sz w:val="24"/>
          <w:szCs w:val="24"/>
        </w:rPr>
        <w:t>исполнительного комитета ______________ муниципального района Республики Татарстан</w:t>
      </w:r>
    </w:p>
    <w:p w:rsidR="00F615CE" w:rsidRPr="003A7073" w:rsidRDefault="00F615CE" w:rsidP="00F615CE">
      <w:pPr>
        <w:widowControl/>
        <w:ind w:left="5812" w:right="-2"/>
        <w:rPr>
          <w:b w:val="0"/>
          <w:color w:val="auto"/>
          <w:sz w:val="24"/>
          <w:szCs w:val="24"/>
        </w:rPr>
      </w:pPr>
      <w:r w:rsidRPr="003A7073">
        <w:rPr>
          <w:b w:val="0"/>
          <w:color w:val="auto"/>
          <w:sz w:val="24"/>
          <w:szCs w:val="24"/>
        </w:rPr>
        <w:t>от: __________________________</w:t>
      </w:r>
    </w:p>
    <w:p w:rsidR="00F615CE" w:rsidRPr="003A7073" w:rsidRDefault="00F615CE" w:rsidP="00F615CE">
      <w:pPr>
        <w:widowControl/>
        <w:ind w:right="-2" w:firstLine="709"/>
        <w:jc w:val="center"/>
        <w:rPr>
          <w:b w:val="0"/>
          <w:color w:val="auto"/>
          <w:sz w:val="24"/>
          <w:szCs w:val="24"/>
        </w:rPr>
      </w:pPr>
    </w:p>
    <w:p w:rsidR="00F615CE" w:rsidRPr="003A7073" w:rsidRDefault="00F615CE" w:rsidP="00F615CE">
      <w:pPr>
        <w:widowControl/>
        <w:ind w:right="-2" w:firstLine="709"/>
        <w:jc w:val="center"/>
        <w:rPr>
          <w:color w:val="auto"/>
          <w:sz w:val="24"/>
          <w:szCs w:val="24"/>
        </w:rPr>
      </w:pPr>
      <w:r w:rsidRPr="003A7073">
        <w:rPr>
          <w:color w:val="auto"/>
          <w:sz w:val="24"/>
          <w:szCs w:val="24"/>
        </w:rPr>
        <w:t>Заявление</w:t>
      </w:r>
    </w:p>
    <w:p w:rsidR="00F615CE" w:rsidRPr="003A7073" w:rsidRDefault="00F615CE" w:rsidP="00F615CE">
      <w:pPr>
        <w:widowControl/>
        <w:ind w:right="-2" w:firstLine="709"/>
        <w:jc w:val="center"/>
        <w:rPr>
          <w:color w:val="auto"/>
          <w:sz w:val="24"/>
          <w:szCs w:val="24"/>
        </w:rPr>
      </w:pPr>
      <w:r w:rsidRPr="003A7073">
        <w:rPr>
          <w:color w:val="auto"/>
          <w:sz w:val="24"/>
          <w:szCs w:val="24"/>
        </w:rPr>
        <w:t>об исправлении технической ошибки</w:t>
      </w:r>
    </w:p>
    <w:p w:rsidR="00F615CE" w:rsidRPr="003A7073" w:rsidRDefault="00F615CE" w:rsidP="00F615CE">
      <w:pPr>
        <w:widowControl/>
        <w:ind w:right="-2" w:firstLine="709"/>
        <w:jc w:val="center"/>
        <w:rPr>
          <w:b w:val="0"/>
          <w:color w:val="auto"/>
          <w:sz w:val="24"/>
          <w:szCs w:val="24"/>
        </w:rPr>
      </w:pPr>
    </w:p>
    <w:p w:rsidR="00F615CE" w:rsidRPr="003A7073" w:rsidRDefault="00F615CE" w:rsidP="00F615CE">
      <w:pPr>
        <w:widowControl/>
        <w:spacing w:line="276" w:lineRule="auto"/>
        <w:ind w:right="-2" w:firstLine="540"/>
        <w:jc w:val="both"/>
        <w:rPr>
          <w:b w:val="0"/>
          <w:color w:val="auto"/>
          <w:sz w:val="24"/>
          <w:szCs w:val="24"/>
          <w:lang w:val="tt-RU"/>
        </w:rPr>
      </w:pPr>
      <w:r w:rsidRPr="003A7073">
        <w:rPr>
          <w:b w:val="0"/>
          <w:color w:val="auto"/>
          <w:sz w:val="24"/>
          <w:szCs w:val="24"/>
        </w:rPr>
        <w:t>Сообщаю об ошибке, допущенной при оказании муниципальной услуги _______________________________________________________________________</w:t>
      </w:r>
    </w:p>
    <w:p w:rsidR="00F615CE" w:rsidRPr="003A7073" w:rsidRDefault="00F615CE" w:rsidP="00F615CE">
      <w:pPr>
        <w:widowControl/>
        <w:autoSpaceDE w:val="0"/>
        <w:autoSpaceDN w:val="0"/>
        <w:adjustRightInd w:val="0"/>
        <w:spacing w:line="276" w:lineRule="auto"/>
        <w:ind w:right="-2" w:firstLine="540"/>
        <w:jc w:val="center"/>
        <w:rPr>
          <w:b w:val="0"/>
          <w:color w:val="auto"/>
          <w:sz w:val="24"/>
          <w:szCs w:val="24"/>
        </w:rPr>
      </w:pPr>
      <w:r w:rsidRPr="003A7073">
        <w:rPr>
          <w:b w:val="0"/>
          <w:color w:val="auto"/>
          <w:sz w:val="24"/>
          <w:szCs w:val="24"/>
        </w:rPr>
        <w:t>(наименование услуги)</w:t>
      </w:r>
    </w:p>
    <w:p w:rsidR="00F615CE" w:rsidRPr="003A7073" w:rsidRDefault="00F615CE" w:rsidP="00F615CE">
      <w:pPr>
        <w:widowControl/>
        <w:spacing w:line="276" w:lineRule="auto"/>
        <w:ind w:right="-2" w:firstLine="540"/>
        <w:jc w:val="both"/>
        <w:rPr>
          <w:b w:val="0"/>
          <w:color w:val="auto"/>
          <w:sz w:val="24"/>
          <w:szCs w:val="24"/>
          <w:lang w:val="tt-RU"/>
        </w:rPr>
      </w:pPr>
      <w:r w:rsidRPr="003A7073">
        <w:rPr>
          <w:b w:val="0"/>
          <w:color w:val="auto"/>
          <w:sz w:val="24"/>
          <w:szCs w:val="24"/>
        </w:rPr>
        <w:t>Записано: ____________________________________________________________________________________</w:t>
      </w:r>
    </w:p>
    <w:p w:rsidR="00F615CE" w:rsidRPr="003A7073" w:rsidRDefault="00F615CE" w:rsidP="00F615CE">
      <w:pPr>
        <w:widowControl/>
        <w:spacing w:line="276" w:lineRule="auto"/>
        <w:ind w:right="-2" w:firstLine="540"/>
        <w:rPr>
          <w:b w:val="0"/>
          <w:color w:val="auto"/>
          <w:sz w:val="24"/>
          <w:szCs w:val="24"/>
          <w:lang w:val="tt-RU"/>
        </w:rPr>
      </w:pPr>
      <w:r w:rsidRPr="003A7073">
        <w:rPr>
          <w:b w:val="0"/>
          <w:color w:val="auto"/>
          <w:sz w:val="24"/>
          <w:szCs w:val="24"/>
        </w:rPr>
        <w:t>Правильные сведения: _______________________________________________________________________</w:t>
      </w:r>
    </w:p>
    <w:p w:rsidR="00F615CE" w:rsidRPr="003A7073" w:rsidRDefault="00F615CE" w:rsidP="00F615CE">
      <w:pPr>
        <w:widowControl/>
        <w:spacing w:line="276" w:lineRule="auto"/>
        <w:ind w:right="-2" w:firstLine="540"/>
        <w:jc w:val="both"/>
        <w:rPr>
          <w:b w:val="0"/>
          <w:color w:val="auto"/>
          <w:sz w:val="24"/>
          <w:szCs w:val="24"/>
        </w:rPr>
      </w:pPr>
      <w:r w:rsidRPr="003A7073">
        <w:rPr>
          <w:b w:val="0"/>
          <w:color w:val="auto"/>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615CE" w:rsidRPr="003A7073" w:rsidRDefault="00F615CE" w:rsidP="00F615CE">
      <w:pPr>
        <w:widowControl/>
        <w:spacing w:line="276" w:lineRule="auto"/>
        <w:ind w:right="-2" w:firstLine="540"/>
        <w:jc w:val="both"/>
        <w:rPr>
          <w:b w:val="0"/>
          <w:color w:val="auto"/>
          <w:sz w:val="24"/>
          <w:szCs w:val="24"/>
        </w:rPr>
      </w:pPr>
      <w:r w:rsidRPr="003A7073">
        <w:rPr>
          <w:b w:val="0"/>
          <w:color w:val="auto"/>
          <w:sz w:val="24"/>
          <w:szCs w:val="24"/>
        </w:rPr>
        <w:t>Прилагаю следующие документы:</w:t>
      </w:r>
    </w:p>
    <w:p w:rsidR="00F615CE" w:rsidRPr="003A7073" w:rsidRDefault="00F615CE" w:rsidP="00F615CE">
      <w:pPr>
        <w:widowControl/>
        <w:spacing w:line="276" w:lineRule="auto"/>
        <w:ind w:right="-2" w:firstLine="540"/>
        <w:jc w:val="both"/>
        <w:rPr>
          <w:b w:val="0"/>
          <w:color w:val="auto"/>
          <w:sz w:val="24"/>
          <w:szCs w:val="24"/>
        </w:rPr>
      </w:pPr>
      <w:r w:rsidRPr="003A7073">
        <w:rPr>
          <w:b w:val="0"/>
          <w:color w:val="auto"/>
          <w:sz w:val="24"/>
          <w:szCs w:val="24"/>
        </w:rPr>
        <w:t>1.</w:t>
      </w:r>
    </w:p>
    <w:p w:rsidR="00F615CE" w:rsidRPr="003A7073" w:rsidRDefault="00F615CE" w:rsidP="00F615CE">
      <w:pPr>
        <w:widowControl/>
        <w:spacing w:line="276" w:lineRule="auto"/>
        <w:ind w:right="-2" w:firstLine="540"/>
        <w:jc w:val="both"/>
        <w:rPr>
          <w:b w:val="0"/>
          <w:color w:val="auto"/>
          <w:sz w:val="24"/>
          <w:szCs w:val="24"/>
        </w:rPr>
      </w:pPr>
      <w:r w:rsidRPr="003A7073">
        <w:rPr>
          <w:b w:val="0"/>
          <w:color w:val="auto"/>
          <w:sz w:val="24"/>
          <w:szCs w:val="24"/>
        </w:rPr>
        <w:t>2.</w:t>
      </w:r>
    </w:p>
    <w:p w:rsidR="00F615CE" w:rsidRPr="003A7073" w:rsidRDefault="003A7073" w:rsidP="00F615CE">
      <w:pPr>
        <w:widowControl/>
        <w:spacing w:line="276" w:lineRule="auto"/>
        <w:ind w:right="-2" w:firstLine="540"/>
        <w:jc w:val="both"/>
        <w:rPr>
          <w:b w:val="0"/>
          <w:color w:val="auto"/>
          <w:sz w:val="24"/>
          <w:szCs w:val="24"/>
        </w:rPr>
      </w:pPr>
      <w:r>
        <w:rPr>
          <w:b w:val="0"/>
          <w:color w:val="auto"/>
          <w:sz w:val="24"/>
          <w:szCs w:val="24"/>
        </w:rPr>
        <w:t xml:space="preserve"> </w:t>
      </w:r>
      <w:r w:rsidR="00F615CE" w:rsidRPr="003A7073">
        <w:rPr>
          <w:b w:val="0"/>
          <w:color w:val="auto"/>
          <w:sz w:val="24"/>
          <w:szCs w:val="24"/>
        </w:rPr>
        <w:t>В случае принятия решения об отклонении заявления об исправлении технической ошибки прошу направить такое решение:</w:t>
      </w:r>
    </w:p>
    <w:p w:rsidR="00F615CE" w:rsidRPr="003A7073" w:rsidRDefault="00F615CE" w:rsidP="00F615CE">
      <w:pPr>
        <w:widowControl/>
        <w:autoSpaceDE w:val="0"/>
        <w:autoSpaceDN w:val="0"/>
        <w:adjustRightInd w:val="0"/>
        <w:spacing w:line="276" w:lineRule="auto"/>
        <w:ind w:firstLine="540"/>
        <w:jc w:val="both"/>
        <w:rPr>
          <w:b w:val="0"/>
          <w:color w:val="auto"/>
          <w:sz w:val="24"/>
          <w:szCs w:val="24"/>
        </w:rPr>
      </w:pPr>
      <w:r w:rsidRPr="003A7073">
        <w:rPr>
          <w:b w:val="0"/>
          <w:color w:val="auto"/>
          <w:sz w:val="24"/>
          <w:szCs w:val="24"/>
        </w:rPr>
        <w:t>посредством отправления электронного документа на адрес E-mail: _________;</w:t>
      </w:r>
    </w:p>
    <w:p w:rsidR="00F615CE" w:rsidRPr="003A7073" w:rsidRDefault="00F615CE" w:rsidP="00F615CE">
      <w:pPr>
        <w:widowControl/>
        <w:autoSpaceDE w:val="0"/>
        <w:autoSpaceDN w:val="0"/>
        <w:adjustRightInd w:val="0"/>
        <w:spacing w:line="276" w:lineRule="auto"/>
        <w:ind w:firstLine="540"/>
        <w:jc w:val="both"/>
        <w:rPr>
          <w:b w:val="0"/>
          <w:color w:val="auto"/>
          <w:sz w:val="24"/>
          <w:szCs w:val="24"/>
        </w:rPr>
      </w:pPr>
      <w:r w:rsidRPr="003A7073">
        <w:rPr>
          <w:b w:val="0"/>
          <w:color w:val="auto"/>
          <w:sz w:val="24"/>
          <w:szCs w:val="24"/>
        </w:rPr>
        <w:t>в виде заверенной копии на бумажном носителе почтовым отправлением по адресу: _______________________________________________________________.</w:t>
      </w:r>
    </w:p>
    <w:p w:rsidR="00F615CE" w:rsidRPr="003A7073" w:rsidRDefault="00F615CE" w:rsidP="00F615CE">
      <w:pPr>
        <w:widowControl/>
        <w:autoSpaceDE w:val="0"/>
        <w:autoSpaceDN w:val="0"/>
        <w:adjustRightInd w:val="0"/>
        <w:spacing w:line="276" w:lineRule="auto"/>
        <w:ind w:firstLine="540"/>
        <w:jc w:val="both"/>
        <w:rPr>
          <w:b w:val="0"/>
          <w:color w:val="auto"/>
          <w:spacing w:val="-6"/>
          <w:sz w:val="24"/>
          <w:szCs w:val="24"/>
        </w:rPr>
      </w:pPr>
      <w:r w:rsidRPr="003A7073">
        <w:rPr>
          <w:b w:val="0"/>
          <w:color w:val="auto"/>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F615CE" w:rsidRPr="003A7073" w:rsidRDefault="00F615CE" w:rsidP="00F615CE">
      <w:pPr>
        <w:widowControl/>
        <w:autoSpaceDE w:val="0"/>
        <w:autoSpaceDN w:val="0"/>
        <w:adjustRightInd w:val="0"/>
        <w:spacing w:line="276" w:lineRule="auto"/>
        <w:ind w:firstLine="540"/>
        <w:jc w:val="both"/>
        <w:rPr>
          <w:b w:val="0"/>
          <w:color w:val="auto"/>
          <w:spacing w:val="-6"/>
          <w:sz w:val="24"/>
          <w:szCs w:val="24"/>
        </w:rPr>
      </w:pPr>
      <w:r w:rsidRPr="003A7073">
        <w:rPr>
          <w:b w:val="0"/>
          <w:color w:val="auto"/>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615CE" w:rsidRPr="003A7073" w:rsidRDefault="00F615CE" w:rsidP="00F615CE">
      <w:pPr>
        <w:widowControl/>
        <w:autoSpaceDE w:val="0"/>
        <w:autoSpaceDN w:val="0"/>
        <w:adjustRightInd w:val="0"/>
        <w:spacing w:line="276" w:lineRule="auto"/>
        <w:ind w:firstLine="540"/>
        <w:jc w:val="both"/>
        <w:rPr>
          <w:b w:val="0"/>
          <w:color w:val="auto"/>
          <w:spacing w:val="-6"/>
          <w:sz w:val="24"/>
          <w:szCs w:val="24"/>
        </w:rPr>
      </w:pPr>
      <w:r w:rsidRPr="003A7073">
        <w:rPr>
          <w:b w:val="0"/>
          <w:color w:val="auto"/>
          <w:spacing w:val="-6"/>
          <w:sz w:val="24"/>
          <w:szCs w:val="24"/>
        </w:rPr>
        <w:t>Даю свое согласие на участие в опросе по оценке качества предоставленной мне муниципальной услуги по телефону: __________________________________________.</w:t>
      </w:r>
    </w:p>
    <w:p w:rsidR="00F615CE" w:rsidRPr="003A7073" w:rsidRDefault="00F615CE" w:rsidP="00F615CE">
      <w:pPr>
        <w:widowControl/>
        <w:spacing w:line="276" w:lineRule="auto"/>
        <w:jc w:val="both"/>
        <w:rPr>
          <w:b w:val="0"/>
          <w:color w:val="auto"/>
          <w:sz w:val="24"/>
          <w:szCs w:val="24"/>
        </w:rPr>
      </w:pPr>
      <w:r w:rsidRPr="003A7073">
        <w:rPr>
          <w:b w:val="0"/>
          <w:color w:val="auto"/>
          <w:sz w:val="24"/>
          <w:szCs w:val="24"/>
        </w:rPr>
        <w:t>______________</w:t>
      </w:r>
      <w:r w:rsidRPr="003A7073">
        <w:rPr>
          <w:b w:val="0"/>
          <w:color w:val="auto"/>
          <w:sz w:val="24"/>
          <w:szCs w:val="24"/>
        </w:rPr>
        <w:tab/>
      </w:r>
      <w:r w:rsidRPr="003A7073">
        <w:rPr>
          <w:b w:val="0"/>
          <w:color w:val="auto"/>
          <w:sz w:val="24"/>
          <w:szCs w:val="24"/>
        </w:rPr>
        <w:tab/>
      </w:r>
      <w:r w:rsidRPr="003A7073">
        <w:rPr>
          <w:b w:val="0"/>
          <w:color w:val="auto"/>
          <w:sz w:val="24"/>
          <w:szCs w:val="24"/>
        </w:rPr>
        <w:tab/>
      </w:r>
      <w:r w:rsidRPr="003A7073">
        <w:rPr>
          <w:b w:val="0"/>
          <w:color w:val="auto"/>
          <w:sz w:val="24"/>
          <w:szCs w:val="24"/>
        </w:rPr>
        <w:tab/>
        <w:t>_________________ ( ________________)</w:t>
      </w:r>
    </w:p>
    <w:p w:rsidR="00F615CE" w:rsidRPr="003A7073" w:rsidRDefault="00F615CE" w:rsidP="00F615CE">
      <w:pPr>
        <w:widowControl/>
        <w:spacing w:line="276" w:lineRule="auto"/>
        <w:jc w:val="both"/>
        <w:rPr>
          <w:b w:val="0"/>
          <w:color w:val="auto"/>
          <w:sz w:val="24"/>
          <w:szCs w:val="24"/>
        </w:rPr>
      </w:pPr>
      <w:r w:rsidRPr="003A7073">
        <w:rPr>
          <w:b w:val="0"/>
          <w:color w:val="auto"/>
          <w:sz w:val="24"/>
          <w:szCs w:val="24"/>
        </w:rPr>
        <w:tab/>
        <w:t>(дата)</w:t>
      </w:r>
      <w:r w:rsidRPr="003A7073">
        <w:rPr>
          <w:b w:val="0"/>
          <w:color w:val="auto"/>
          <w:sz w:val="24"/>
          <w:szCs w:val="24"/>
        </w:rPr>
        <w:tab/>
      </w:r>
      <w:r w:rsidRPr="003A7073">
        <w:rPr>
          <w:b w:val="0"/>
          <w:color w:val="auto"/>
          <w:sz w:val="24"/>
          <w:szCs w:val="24"/>
        </w:rPr>
        <w:tab/>
      </w:r>
      <w:r w:rsidRPr="003A7073">
        <w:rPr>
          <w:b w:val="0"/>
          <w:color w:val="auto"/>
          <w:sz w:val="24"/>
          <w:szCs w:val="24"/>
        </w:rPr>
        <w:tab/>
      </w:r>
      <w:r w:rsidRPr="003A7073">
        <w:rPr>
          <w:b w:val="0"/>
          <w:color w:val="auto"/>
          <w:sz w:val="24"/>
          <w:szCs w:val="24"/>
        </w:rPr>
        <w:tab/>
      </w:r>
      <w:r w:rsidRPr="003A7073">
        <w:rPr>
          <w:b w:val="0"/>
          <w:color w:val="auto"/>
          <w:sz w:val="24"/>
          <w:szCs w:val="24"/>
        </w:rPr>
        <w:tab/>
      </w:r>
      <w:r w:rsidRPr="003A7073">
        <w:rPr>
          <w:b w:val="0"/>
          <w:color w:val="auto"/>
          <w:sz w:val="24"/>
          <w:szCs w:val="24"/>
        </w:rPr>
        <w:tab/>
        <w:t>(подпись)</w:t>
      </w:r>
      <w:r w:rsidRPr="003A7073">
        <w:rPr>
          <w:b w:val="0"/>
          <w:color w:val="auto"/>
          <w:sz w:val="24"/>
          <w:szCs w:val="24"/>
        </w:rPr>
        <w:tab/>
      </w:r>
      <w:r w:rsidRPr="003A7073">
        <w:rPr>
          <w:b w:val="0"/>
          <w:color w:val="auto"/>
          <w:sz w:val="24"/>
          <w:szCs w:val="24"/>
        </w:rPr>
        <w:tab/>
        <w:t>(Ф.И.О.)</w:t>
      </w:r>
    </w:p>
    <w:p w:rsidR="003A7073" w:rsidRDefault="003A7073" w:rsidP="00F615CE">
      <w:pPr>
        <w:widowControl/>
        <w:jc w:val="right"/>
        <w:rPr>
          <w:b w:val="0"/>
          <w:color w:val="auto"/>
          <w:spacing w:val="-6"/>
          <w:sz w:val="24"/>
          <w:szCs w:val="24"/>
          <w:lang w:eastAsia="en-US"/>
        </w:rPr>
      </w:pPr>
    </w:p>
    <w:p w:rsidR="00F615CE" w:rsidRDefault="00F615CE" w:rsidP="00F615CE">
      <w:pPr>
        <w:widowControl/>
        <w:jc w:val="right"/>
        <w:rPr>
          <w:b w:val="0"/>
          <w:color w:val="auto"/>
          <w:spacing w:val="-6"/>
          <w:sz w:val="24"/>
          <w:szCs w:val="24"/>
          <w:lang w:eastAsia="en-US"/>
        </w:rPr>
      </w:pPr>
      <w:r>
        <w:rPr>
          <w:b w:val="0"/>
          <w:color w:val="auto"/>
          <w:spacing w:val="-6"/>
          <w:sz w:val="24"/>
          <w:szCs w:val="24"/>
          <w:lang w:eastAsia="en-US"/>
        </w:rPr>
        <w:t>Приложение</w:t>
      </w:r>
    </w:p>
    <w:p w:rsidR="00F615CE" w:rsidRDefault="00F615CE" w:rsidP="00F615CE">
      <w:pPr>
        <w:widowControl/>
        <w:jc w:val="right"/>
        <w:rPr>
          <w:b w:val="0"/>
          <w:color w:val="auto"/>
          <w:sz w:val="24"/>
          <w:szCs w:val="24"/>
          <w:lang w:eastAsia="en-US"/>
        </w:rPr>
      </w:pPr>
      <w:r>
        <w:rPr>
          <w:b w:val="0"/>
          <w:color w:val="auto"/>
          <w:spacing w:val="-6"/>
          <w:sz w:val="24"/>
          <w:szCs w:val="24"/>
          <w:lang w:eastAsia="en-US"/>
        </w:rPr>
        <w:t xml:space="preserve"> (справочное)</w:t>
      </w:r>
    </w:p>
    <w:p w:rsidR="00F615CE" w:rsidRDefault="00F615CE" w:rsidP="00F615CE">
      <w:pPr>
        <w:widowControl/>
        <w:autoSpaceDE w:val="0"/>
        <w:autoSpaceDN w:val="0"/>
        <w:adjustRightInd w:val="0"/>
        <w:spacing w:line="276" w:lineRule="auto"/>
        <w:rPr>
          <w:b w:val="0"/>
          <w:bCs w:val="0"/>
          <w:color w:val="auto"/>
          <w:sz w:val="24"/>
          <w:szCs w:val="24"/>
          <w:lang w:eastAsia="en-US"/>
        </w:rPr>
      </w:pPr>
    </w:p>
    <w:p w:rsidR="00915ADC" w:rsidRDefault="00915ADC" w:rsidP="003A7073">
      <w:pPr>
        <w:jc w:val="right"/>
      </w:pPr>
    </w:p>
    <w:p w:rsidR="003A7073" w:rsidRDefault="003A7073" w:rsidP="003A7073">
      <w:pPr>
        <w:jc w:val="right"/>
        <w:rPr>
          <w:b w:val="0"/>
        </w:rPr>
      </w:pPr>
      <w:r>
        <w:lastRenderedPageBreak/>
        <w:t>Реквизиты должностных лиц, ответственных за предоставление муниципальной услуги и осуществляющих контроль ее исполнения,</w:t>
      </w:r>
    </w:p>
    <w:p w:rsidR="003A7073" w:rsidRDefault="003A7073" w:rsidP="003A7073">
      <w:pPr>
        <w:jc w:val="center"/>
        <w:rPr>
          <w:b w:val="0"/>
        </w:rPr>
      </w:pPr>
    </w:p>
    <w:p w:rsidR="003A7073" w:rsidRDefault="003A7073" w:rsidP="003A7073">
      <w:pPr>
        <w:jc w:val="center"/>
        <w:rPr>
          <w:b w:val="0"/>
        </w:rPr>
      </w:pPr>
    </w:p>
    <w:p w:rsidR="003A7073" w:rsidRDefault="003A7073" w:rsidP="003A7073">
      <w:pPr>
        <w:jc w:val="center"/>
        <w:rPr>
          <w:b w:val="0"/>
        </w:rPr>
      </w:pPr>
      <w:r>
        <w:t>Исполком Мюдовского сельского поселения Аксубаевского муниципального района</w:t>
      </w:r>
    </w:p>
    <w:p w:rsidR="003A7073" w:rsidRDefault="003A7073" w:rsidP="003A7073">
      <w:pPr>
        <w:jc w:val="cente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3A7073" w:rsidTr="0031630F">
        <w:trPr>
          <w:trHeight w:val="488"/>
        </w:trPr>
        <w:tc>
          <w:tcPr>
            <w:tcW w:w="4104"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center"/>
              <w:rPr>
                <w:lang w:eastAsia="en-US"/>
              </w:rPr>
            </w:pPr>
            <w:r>
              <w:rPr>
                <w:lang w:eastAsia="en-US"/>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center"/>
              <w:rPr>
                <w:lang w:eastAsia="en-US"/>
              </w:rPr>
            </w:pPr>
            <w:r>
              <w:rPr>
                <w:lang w:eastAsia="en-US"/>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center"/>
              <w:rPr>
                <w:lang w:eastAsia="en-US"/>
              </w:rPr>
            </w:pPr>
            <w:r>
              <w:rPr>
                <w:lang w:eastAsia="en-US"/>
              </w:rPr>
              <w:t>Электронный адрес</w:t>
            </w:r>
          </w:p>
        </w:tc>
      </w:tr>
      <w:tr w:rsidR="003A7073" w:rsidTr="0031630F">
        <w:tc>
          <w:tcPr>
            <w:tcW w:w="4104"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both"/>
              <w:rPr>
                <w:lang w:eastAsia="en-US"/>
              </w:rPr>
            </w:pPr>
            <w:r>
              <w:rPr>
                <w:lang w:eastAsia="en-US"/>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center"/>
              <w:rPr>
                <w:b w:val="0"/>
                <w:lang w:eastAsia="en-US"/>
              </w:rPr>
            </w:pPr>
            <w:r>
              <w:rPr>
                <w:lang w:eastAsia="en-US"/>
              </w:rPr>
              <w:t>4-04-33</w:t>
            </w:r>
          </w:p>
        </w:tc>
        <w:tc>
          <w:tcPr>
            <w:tcW w:w="4098" w:type="dxa"/>
            <w:tcBorders>
              <w:top w:val="single" w:sz="4" w:space="0" w:color="auto"/>
              <w:left w:val="single" w:sz="4" w:space="0" w:color="auto"/>
              <w:bottom w:val="single" w:sz="4" w:space="0" w:color="auto"/>
              <w:right w:val="single" w:sz="4" w:space="0" w:color="auto"/>
            </w:tcBorders>
            <w:hideMark/>
          </w:tcPr>
          <w:p w:rsidR="003A7073" w:rsidRDefault="003B06F3" w:rsidP="0031630F">
            <w:pPr>
              <w:suppressAutoHyphens/>
              <w:spacing w:line="256" w:lineRule="auto"/>
              <w:jc w:val="center"/>
              <w:rPr>
                <w:lang w:eastAsia="en-US"/>
              </w:rPr>
            </w:pPr>
            <w:hyperlink r:id="rId33" w:history="1">
              <w:r w:rsidR="003A7073">
                <w:rPr>
                  <w:rStyle w:val="a3"/>
                  <w:lang w:val="en-US" w:eastAsia="en-US"/>
                </w:rPr>
                <w:t>Mud</w:t>
              </w:r>
              <w:r w:rsidR="003A7073">
                <w:rPr>
                  <w:rStyle w:val="a3"/>
                  <w:lang w:eastAsia="en-US"/>
                </w:rPr>
                <w:t>.</w:t>
              </w:r>
              <w:r w:rsidR="003A7073">
                <w:rPr>
                  <w:rStyle w:val="a3"/>
                  <w:lang w:val="en-US" w:eastAsia="en-US"/>
                </w:rPr>
                <w:t>Aks</w:t>
              </w:r>
              <w:r w:rsidR="003A7073">
                <w:rPr>
                  <w:rStyle w:val="a3"/>
                  <w:lang w:eastAsia="en-US"/>
                </w:rPr>
                <w:t>@</w:t>
              </w:r>
              <w:r w:rsidR="003A7073">
                <w:rPr>
                  <w:rStyle w:val="a3"/>
                  <w:lang w:val="en-US" w:eastAsia="en-US"/>
                </w:rPr>
                <w:t>tatar</w:t>
              </w:r>
              <w:r w:rsidR="003A7073">
                <w:rPr>
                  <w:rStyle w:val="a3"/>
                  <w:lang w:eastAsia="en-US"/>
                </w:rPr>
                <w:t>.</w:t>
              </w:r>
              <w:r w:rsidR="003A7073">
                <w:rPr>
                  <w:rStyle w:val="a3"/>
                  <w:lang w:val="en-US" w:eastAsia="en-US"/>
                </w:rPr>
                <w:t>ru</w:t>
              </w:r>
            </w:hyperlink>
          </w:p>
        </w:tc>
      </w:tr>
      <w:tr w:rsidR="003A7073" w:rsidTr="0031630F">
        <w:tc>
          <w:tcPr>
            <w:tcW w:w="4104"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both"/>
              <w:rPr>
                <w:lang w:eastAsia="en-US"/>
              </w:rPr>
            </w:pPr>
            <w:r>
              <w:rPr>
                <w:lang w:eastAsia="en-US"/>
              </w:rPr>
              <w:t>Заместитель руководителя</w:t>
            </w:r>
          </w:p>
        </w:tc>
        <w:tc>
          <w:tcPr>
            <w:tcW w:w="1936"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center"/>
              <w:rPr>
                <w:b w:val="0"/>
                <w:lang w:eastAsia="en-US"/>
              </w:rPr>
            </w:pPr>
            <w:r>
              <w:rPr>
                <w:lang w:eastAsia="en-US"/>
              </w:rPr>
              <w:t>4-04-33</w:t>
            </w:r>
          </w:p>
        </w:tc>
        <w:tc>
          <w:tcPr>
            <w:tcW w:w="4098" w:type="dxa"/>
            <w:tcBorders>
              <w:top w:val="single" w:sz="4" w:space="0" w:color="auto"/>
              <w:left w:val="single" w:sz="4" w:space="0" w:color="auto"/>
              <w:bottom w:val="single" w:sz="4" w:space="0" w:color="auto"/>
              <w:right w:val="single" w:sz="4" w:space="0" w:color="auto"/>
            </w:tcBorders>
            <w:hideMark/>
          </w:tcPr>
          <w:p w:rsidR="003A7073" w:rsidRDefault="003B06F3" w:rsidP="0031630F">
            <w:pPr>
              <w:suppressAutoHyphens/>
              <w:spacing w:line="256" w:lineRule="auto"/>
              <w:jc w:val="center"/>
              <w:rPr>
                <w:lang w:eastAsia="en-US"/>
              </w:rPr>
            </w:pPr>
            <w:hyperlink r:id="rId34" w:history="1">
              <w:r w:rsidR="003A7073">
                <w:rPr>
                  <w:rStyle w:val="a3"/>
                  <w:lang w:val="en-US" w:eastAsia="en-US"/>
                </w:rPr>
                <w:t>Mud</w:t>
              </w:r>
              <w:r w:rsidR="003A7073">
                <w:rPr>
                  <w:rStyle w:val="a3"/>
                  <w:lang w:eastAsia="en-US"/>
                </w:rPr>
                <w:t>.</w:t>
              </w:r>
              <w:r w:rsidR="003A7073">
                <w:rPr>
                  <w:rStyle w:val="a3"/>
                  <w:lang w:val="en-US" w:eastAsia="en-US"/>
                </w:rPr>
                <w:t>Aks</w:t>
              </w:r>
              <w:r w:rsidR="003A7073">
                <w:rPr>
                  <w:rStyle w:val="a3"/>
                  <w:lang w:eastAsia="en-US"/>
                </w:rPr>
                <w:t>@</w:t>
              </w:r>
              <w:r w:rsidR="003A7073">
                <w:rPr>
                  <w:rStyle w:val="a3"/>
                  <w:lang w:val="en-US" w:eastAsia="en-US"/>
                </w:rPr>
                <w:t>tatar</w:t>
              </w:r>
              <w:r w:rsidR="003A7073">
                <w:rPr>
                  <w:rStyle w:val="a3"/>
                  <w:lang w:eastAsia="en-US"/>
                </w:rPr>
                <w:t>.</w:t>
              </w:r>
              <w:r w:rsidR="003A7073">
                <w:rPr>
                  <w:rStyle w:val="a3"/>
                  <w:lang w:val="en-US" w:eastAsia="en-US"/>
                </w:rPr>
                <w:t>ru</w:t>
              </w:r>
            </w:hyperlink>
          </w:p>
        </w:tc>
      </w:tr>
    </w:tbl>
    <w:p w:rsidR="003A7073" w:rsidRDefault="003A7073" w:rsidP="003A7073">
      <w:r>
        <w:t xml:space="preserve"> </w:t>
      </w:r>
    </w:p>
    <w:p w:rsidR="003A7073" w:rsidRDefault="003A7073" w:rsidP="003A7073">
      <w:pPr>
        <w:autoSpaceDE w:val="0"/>
        <w:autoSpaceDN w:val="0"/>
        <w:adjustRightInd w:val="0"/>
        <w:jc w:val="center"/>
      </w:pPr>
    </w:p>
    <w:p w:rsidR="003A7073" w:rsidRDefault="003A7073" w:rsidP="003A7073">
      <w:pPr>
        <w:autoSpaceDE w:val="0"/>
        <w:autoSpaceDN w:val="0"/>
        <w:adjustRightInd w:val="0"/>
        <w:jc w:val="center"/>
      </w:pPr>
    </w:p>
    <w:p w:rsidR="003A7073" w:rsidRDefault="003A7073" w:rsidP="003A7073">
      <w:pPr>
        <w:jc w:val="center"/>
        <w:rPr>
          <w:b w:val="0"/>
        </w:rPr>
      </w:pPr>
      <w:r>
        <w:t>Совет Мюдовского сельского поселения Аксубаевского муниципального района</w:t>
      </w:r>
    </w:p>
    <w:p w:rsidR="003A7073" w:rsidRDefault="003A7073" w:rsidP="003A7073">
      <w:pPr>
        <w:jc w:val="cente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3A7073" w:rsidTr="0031630F">
        <w:trPr>
          <w:trHeight w:val="488"/>
        </w:trPr>
        <w:tc>
          <w:tcPr>
            <w:tcW w:w="4104"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center"/>
              <w:rPr>
                <w:lang w:eastAsia="en-US"/>
              </w:rPr>
            </w:pPr>
            <w:r>
              <w:rPr>
                <w:lang w:eastAsia="en-US"/>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center"/>
              <w:rPr>
                <w:lang w:eastAsia="en-US"/>
              </w:rPr>
            </w:pPr>
            <w:r>
              <w:rPr>
                <w:lang w:eastAsia="en-US"/>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center"/>
              <w:rPr>
                <w:lang w:eastAsia="en-US"/>
              </w:rPr>
            </w:pPr>
            <w:r>
              <w:rPr>
                <w:lang w:eastAsia="en-US"/>
              </w:rPr>
              <w:t>Электронный адрес</w:t>
            </w:r>
          </w:p>
        </w:tc>
      </w:tr>
      <w:tr w:rsidR="003A7073" w:rsidTr="0031630F">
        <w:tc>
          <w:tcPr>
            <w:tcW w:w="4104"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both"/>
              <w:rPr>
                <w:lang w:eastAsia="en-US"/>
              </w:rPr>
            </w:pPr>
            <w:r>
              <w:rPr>
                <w:lang w:eastAsia="en-US"/>
              </w:rPr>
              <w:t>Зам. главы</w:t>
            </w:r>
          </w:p>
        </w:tc>
        <w:tc>
          <w:tcPr>
            <w:tcW w:w="1936" w:type="dxa"/>
            <w:tcBorders>
              <w:top w:val="single" w:sz="4" w:space="0" w:color="auto"/>
              <w:left w:val="single" w:sz="4" w:space="0" w:color="auto"/>
              <w:bottom w:val="single" w:sz="4" w:space="0" w:color="auto"/>
              <w:right w:val="single" w:sz="4" w:space="0" w:color="auto"/>
            </w:tcBorders>
            <w:hideMark/>
          </w:tcPr>
          <w:p w:rsidR="003A7073" w:rsidRDefault="003A7073" w:rsidP="0031630F">
            <w:pPr>
              <w:suppressAutoHyphens/>
              <w:spacing w:line="256" w:lineRule="auto"/>
              <w:jc w:val="center"/>
              <w:rPr>
                <w:b w:val="0"/>
                <w:lang w:val="en-US" w:eastAsia="en-US"/>
              </w:rPr>
            </w:pPr>
            <w:r>
              <w:rPr>
                <w:lang w:val="en-US" w:eastAsia="en-US"/>
              </w:rPr>
              <w:t xml:space="preserve"> 4-04-33</w:t>
            </w:r>
          </w:p>
        </w:tc>
        <w:tc>
          <w:tcPr>
            <w:tcW w:w="4098" w:type="dxa"/>
            <w:tcBorders>
              <w:top w:val="single" w:sz="4" w:space="0" w:color="auto"/>
              <w:left w:val="single" w:sz="4" w:space="0" w:color="auto"/>
              <w:bottom w:val="single" w:sz="4" w:space="0" w:color="auto"/>
              <w:right w:val="single" w:sz="4" w:space="0" w:color="auto"/>
            </w:tcBorders>
            <w:hideMark/>
          </w:tcPr>
          <w:p w:rsidR="003A7073" w:rsidRDefault="003B06F3" w:rsidP="0031630F">
            <w:pPr>
              <w:suppressAutoHyphens/>
              <w:spacing w:line="256" w:lineRule="auto"/>
              <w:jc w:val="center"/>
              <w:rPr>
                <w:lang w:eastAsia="en-US"/>
              </w:rPr>
            </w:pPr>
            <w:hyperlink r:id="rId35" w:history="1">
              <w:r w:rsidR="003A7073">
                <w:rPr>
                  <w:rStyle w:val="a3"/>
                  <w:lang w:val="en-US" w:eastAsia="en-US"/>
                </w:rPr>
                <w:t>Mud</w:t>
              </w:r>
              <w:r w:rsidR="003A7073">
                <w:rPr>
                  <w:rStyle w:val="a3"/>
                  <w:lang w:eastAsia="en-US"/>
                </w:rPr>
                <w:t>.</w:t>
              </w:r>
              <w:r w:rsidR="003A7073">
                <w:rPr>
                  <w:rStyle w:val="a3"/>
                  <w:lang w:val="en-US" w:eastAsia="en-US"/>
                </w:rPr>
                <w:t>Aks</w:t>
              </w:r>
              <w:r w:rsidR="003A7073">
                <w:rPr>
                  <w:rStyle w:val="a3"/>
                  <w:lang w:eastAsia="en-US"/>
                </w:rPr>
                <w:t>@</w:t>
              </w:r>
              <w:r w:rsidR="003A7073">
                <w:rPr>
                  <w:rStyle w:val="a3"/>
                  <w:lang w:val="en-US" w:eastAsia="en-US"/>
                </w:rPr>
                <w:t>tatar</w:t>
              </w:r>
              <w:r w:rsidR="003A7073">
                <w:rPr>
                  <w:rStyle w:val="a3"/>
                  <w:lang w:eastAsia="en-US"/>
                </w:rPr>
                <w:t>.</w:t>
              </w:r>
              <w:r w:rsidR="003A7073">
                <w:rPr>
                  <w:rStyle w:val="a3"/>
                  <w:lang w:val="en-US" w:eastAsia="en-US"/>
                </w:rPr>
                <w:t>ru</w:t>
              </w:r>
            </w:hyperlink>
          </w:p>
        </w:tc>
      </w:tr>
    </w:tbl>
    <w:p w:rsidR="003A7073" w:rsidRDefault="003A7073" w:rsidP="003A7073">
      <w:pPr>
        <w:jc w:val="center"/>
        <w:rPr>
          <w:b w:val="0"/>
          <w:bCs w:val="0"/>
        </w:rPr>
      </w:pPr>
    </w:p>
    <w:p w:rsidR="003A7073" w:rsidRDefault="003A7073" w:rsidP="003A7073">
      <w:pPr>
        <w:autoSpaceDE w:val="0"/>
        <w:autoSpaceDN w:val="0"/>
        <w:adjustRightInd w:val="0"/>
        <w:jc w:val="center"/>
      </w:pPr>
    </w:p>
    <w:p w:rsidR="003A7073" w:rsidRDefault="003A7073" w:rsidP="003A7073">
      <w:pPr>
        <w:autoSpaceDE w:val="0"/>
        <w:autoSpaceDN w:val="0"/>
        <w:adjustRightInd w:val="0"/>
        <w:spacing w:before="108" w:after="108"/>
        <w:jc w:val="center"/>
        <w:rPr>
          <w:b w:val="0"/>
        </w:rPr>
      </w:pPr>
    </w:p>
    <w:p w:rsidR="003A7073" w:rsidRDefault="003A7073" w:rsidP="003A7073">
      <w:pPr>
        <w:pStyle w:val="22"/>
        <w:widowControl w:val="0"/>
        <w:tabs>
          <w:tab w:val="left" w:pos="0"/>
        </w:tabs>
        <w:ind w:left="284"/>
        <w:rPr>
          <w:szCs w:val="28"/>
        </w:rPr>
      </w:pPr>
    </w:p>
    <w:p w:rsidR="003A7073" w:rsidRDefault="003A7073" w:rsidP="003A7073">
      <w:pPr>
        <w:pStyle w:val="22"/>
        <w:widowControl w:val="0"/>
        <w:tabs>
          <w:tab w:val="left" w:pos="0"/>
        </w:tabs>
        <w:ind w:left="284"/>
        <w:rPr>
          <w:szCs w:val="28"/>
        </w:rPr>
      </w:pPr>
    </w:p>
    <w:p w:rsidR="003A7073" w:rsidRDefault="003A7073" w:rsidP="003A7073">
      <w:pPr>
        <w:pStyle w:val="22"/>
        <w:widowControl w:val="0"/>
        <w:tabs>
          <w:tab w:val="left" w:pos="0"/>
        </w:tabs>
        <w:ind w:left="284"/>
        <w:rPr>
          <w:szCs w:val="28"/>
        </w:rPr>
      </w:pPr>
    </w:p>
    <w:p w:rsidR="003A7073" w:rsidRDefault="003A7073" w:rsidP="003A7073">
      <w:pPr>
        <w:pStyle w:val="22"/>
        <w:widowControl w:val="0"/>
        <w:tabs>
          <w:tab w:val="left" w:pos="0"/>
        </w:tabs>
        <w:ind w:left="284"/>
        <w:rPr>
          <w:szCs w:val="28"/>
        </w:rPr>
      </w:pPr>
    </w:p>
    <w:p w:rsidR="003A7073" w:rsidRDefault="003A7073" w:rsidP="003A7073">
      <w:pPr>
        <w:pStyle w:val="22"/>
        <w:widowControl w:val="0"/>
        <w:tabs>
          <w:tab w:val="left" w:pos="0"/>
        </w:tabs>
        <w:ind w:left="284"/>
        <w:rPr>
          <w:szCs w:val="28"/>
        </w:rPr>
      </w:pPr>
    </w:p>
    <w:p w:rsidR="003A7073" w:rsidRDefault="003A7073" w:rsidP="003A7073">
      <w:pPr>
        <w:pStyle w:val="22"/>
        <w:widowControl w:val="0"/>
        <w:tabs>
          <w:tab w:val="left" w:pos="0"/>
        </w:tabs>
        <w:ind w:left="284"/>
        <w:rPr>
          <w:szCs w:val="28"/>
        </w:rPr>
      </w:pPr>
    </w:p>
    <w:p w:rsidR="003A7073" w:rsidRDefault="003A7073" w:rsidP="003A7073">
      <w:pPr>
        <w:pStyle w:val="22"/>
        <w:widowControl w:val="0"/>
        <w:tabs>
          <w:tab w:val="left" w:pos="0"/>
        </w:tabs>
        <w:ind w:left="284"/>
        <w:rPr>
          <w:szCs w:val="28"/>
        </w:rPr>
      </w:pPr>
    </w:p>
    <w:p w:rsidR="003A7073" w:rsidRDefault="003A7073" w:rsidP="003A7073">
      <w:pPr>
        <w:pStyle w:val="22"/>
        <w:widowControl w:val="0"/>
        <w:tabs>
          <w:tab w:val="left" w:pos="0"/>
        </w:tabs>
        <w:ind w:left="284"/>
        <w:rPr>
          <w:szCs w:val="28"/>
        </w:rPr>
      </w:pPr>
    </w:p>
    <w:p w:rsidR="00915ADC" w:rsidRDefault="00915ADC" w:rsidP="00F615CE">
      <w:pPr>
        <w:ind w:left="6521"/>
        <w:rPr>
          <w:sz w:val="24"/>
          <w:szCs w:val="24"/>
        </w:rPr>
      </w:pPr>
      <w:bookmarkStart w:id="11" w:name="bookmark0"/>
    </w:p>
    <w:p w:rsidR="00915ADC" w:rsidRDefault="00915ADC" w:rsidP="00F615CE">
      <w:pPr>
        <w:ind w:left="6521"/>
        <w:rPr>
          <w:sz w:val="24"/>
          <w:szCs w:val="24"/>
        </w:rPr>
      </w:pPr>
    </w:p>
    <w:p w:rsidR="00915ADC" w:rsidRDefault="00915ADC" w:rsidP="00F615CE">
      <w:pPr>
        <w:ind w:left="6521"/>
        <w:rPr>
          <w:sz w:val="24"/>
          <w:szCs w:val="24"/>
        </w:rPr>
      </w:pPr>
    </w:p>
    <w:p w:rsidR="00915ADC" w:rsidRDefault="00915ADC" w:rsidP="00F615CE">
      <w:pPr>
        <w:ind w:left="6521"/>
        <w:rPr>
          <w:sz w:val="24"/>
          <w:szCs w:val="24"/>
        </w:rPr>
      </w:pPr>
    </w:p>
    <w:p w:rsidR="00915ADC" w:rsidRDefault="00915ADC" w:rsidP="00F615CE">
      <w:pPr>
        <w:ind w:left="6521"/>
        <w:rPr>
          <w:sz w:val="24"/>
          <w:szCs w:val="24"/>
        </w:rPr>
      </w:pPr>
    </w:p>
    <w:p w:rsidR="00915ADC" w:rsidRDefault="00915ADC" w:rsidP="00F615CE">
      <w:pPr>
        <w:ind w:left="6521"/>
        <w:rPr>
          <w:sz w:val="24"/>
          <w:szCs w:val="24"/>
        </w:rPr>
      </w:pPr>
    </w:p>
    <w:p w:rsidR="00915ADC" w:rsidRDefault="00915ADC" w:rsidP="00F615CE">
      <w:pPr>
        <w:ind w:left="6521"/>
        <w:rPr>
          <w:sz w:val="24"/>
          <w:szCs w:val="24"/>
        </w:rPr>
      </w:pPr>
    </w:p>
    <w:p w:rsidR="00915ADC" w:rsidRDefault="00915ADC" w:rsidP="00F615CE">
      <w:pPr>
        <w:ind w:left="6521"/>
        <w:rPr>
          <w:sz w:val="24"/>
          <w:szCs w:val="24"/>
        </w:rPr>
      </w:pPr>
    </w:p>
    <w:p w:rsidR="00915ADC" w:rsidRDefault="00915ADC" w:rsidP="00F615CE">
      <w:pPr>
        <w:ind w:left="6521"/>
        <w:rPr>
          <w:sz w:val="24"/>
          <w:szCs w:val="24"/>
        </w:rPr>
      </w:pPr>
    </w:p>
    <w:p w:rsidR="00F615CE" w:rsidRDefault="003A7073" w:rsidP="00F615CE">
      <w:pPr>
        <w:ind w:left="6521"/>
        <w:rPr>
          <w:sz w:val="24"/>
          <w:szCs w:val="24"/>
        </w:rPr>
      </w:pPr>
      <w:r>
        <w:rPr>
          <w:sz w:val="24"/>
          <w:szCs w:val="24"/>
        </w:rPr>
        <w:t>Пр</w:t>
      </w:r>
      <w:r w:rsidR="00F615CE">
        <w:rPr>
          <w:sz w:val="24"/>
          <w:szCs w:val="24"/>
        </w:rPr>
        <w:t>иложение №</w:t>
      </w:r>
      <w:r w:rsidR="00915ADC">
        <w:rPr>
          <w:sz w:val="24"/>
          <w:szCs w:val="24"/>
        </w:rPr>
        <w:t>3</w:t>
      </w:r>
    </w:p>
    <w:p w:rsidR="00F615CE" w:rsidRDefault="00F615CE" w:rsidP="00F615CE">
      <w:pPr>
        <w:ind w:left="6521"/>
        <w:rPr>
          <w:sz w:val="24"/>
          <w:szCs w:val="24"/>
        </w:rPr>
      </w:pPr>
      <w:r>
        <w:rPr>
          <w:sz w:val="24"/>
          <w:szCs w:val="24"/>
        </w:rPr>
        <w:t xml:space="preserve">к постановлению Исполнительного комитета </w:t>
      </w:r>
      <w:r w:rsidR="00915ADC">
        <w:rPr>
          <w:sz w:val="24"/>
          <w:szCs w:val="24"/>
        </w:rPr>
        <w:t>Мюдовского</w:t>
      </w:r>
      <w:r>
        <w:rPr>
          <w:sz w:val="24"/>
          <w:szCs w:val="24"/>
        </w:rPr>
        <w:t xml:space="preserve"> сельского поселения Аксубаевского муниципального района </w:t>
      </w:r>
    </w:p>
    <w:p w:rsidR="00F615CE" w:rsidRDefault="00F615CE" w:rsidP="00F615CE">
      <w:pPr>
        <w:ind w:left="6521"/>
        <w:rPr>
          <w:sz w:val="24"/>
          <w:szCs w:val="24"/>
        </w:rPr>
      </w:pPr>
      <w:r>
        <w:rPr>
          <w:sz w:val="24"/>
          <w:szCs w:val="24"/>
        </w:rPr>
        <w:t xml:space="preserve">Республики Татарстан </w:t>
      </w:r>
    </w:p>
    <w:p w:rsidR="00F615CE" w:rsidRPr="00915ADC" w:rsidRDefault="009A72C8" w:rsidP="00F615CE">
      <w:pPr>
        <w:ind w:left="6521"/>
        <w:rPr>
          <w:rStyle w:val="122"/>
          <w:sz w:val="24"/>
          <w:szCs w:val="24"/>
        </w:rPr>
      </w:pPr>
      <w:r>
        <w:rPr>
          <w:sz w:val="24"/>
          <w:szCs w:val="24"/>
        </w:rPr>
        <w:t xml:space="preserve"> </w:t>
      </w:r>
    </w:p>
    <w:p w:rsidR="00F615CE" w:rsidRDefault="00F615CE" w:rsidP="00F615CE">
      <w:pPr>
        <w:keepNext/>
        <w:keepLines/>
        <w:jc w:val="center"/>
      </w:pPr>
      <w:r>
        <w:rPr>
          <w:rStyle w:val="122"/>
          <w:sz w:val="24"/>
          <w:szCs w:val="24"/>
        </w:rPr>
        <w:t>Административный регламент</w:t>
      </w:r>
      <w:bookmarkEnd w:id="11"/>
      <w:r>
        <w:rPr>
          <w:rStyle w:val="122"/>
          <w:sz w:val="24"/>
          <w:szCs w:val="24"/>
        </w:rPr>
        <w:t xml:space="preserve"> предоставления муниципальной услуги по</w:t>
      </w:r>
      <w:r>
        <w:rPr>
          <w:rStyle w:val="3110"/>
          <w:sz w:val="24"/>
          <w:szCs w:val="24"/>
        </w:rPr>
        <w:t xml:space="preserve"> рассмотрению</w:t>
      </w:r>
      <w:r>
        <w:rPr>
          <w:rStyle w:val="122"/>
          <w:sz w:val="24"/>
          <w:szCs w:val="24"/>
        </w:rPr>
        <w:t xml:space="preserve"> обращений граждан</w:t>
      </w:r>
    </w:p>
    <w:p w:rsidR="00F615CE" w:rsidRDefault="00F615CE" w:rsidP="00F615CE">
      <w:pPr>
        <w:keepNext/>
        <w:keepLines/>
        <w:ind w:left="3780"/>
        <w:rPr>
          <w:b w:val="0"/>
          <w:bCs w:val="0"/>
          <w:sz w:val="24"/>
          <w:szCs w:val="24"/>
        </w:rPr>
      </w:pPr>
      <w:bookmarkStart w:id="12" w:name="bookmark3"/>
      <w:r>
        <w:rPr>
          <w:rStyle w:val="122"/>
          <w:sz w:val="24"/>
          <w:szCs w:val="24"/>
        </w:rPr>
        <w:t>1. Общие положения</w:t>
      </w:r>
      <w:bookmarkEnd w:id="12"/>
    </w:p>
    <w:p w:rsidR="00F615CE" w:rsidRDefault="00F615CE" w:rsidP="00F615CE">
      <w:pPr>
        <w:pStyle w:val="11"/>
        <w:numPr>
          <w:ilvl w:val="0"/>
          <w:numId w:val="8"/>
        </w:numPr>
        <w:shd w:val="clear" w:color="auto" w:fill="auto"/>
        <w:tabs>
          <w:tab w:val="left" w:pos="1311"/>
        </w:tabs>
        <w:spacing w:before="0" w:line="240" w:lineRule="auto"/>
        <w:ind w:left="140" w:right="120" w:firstLine="700"/>
        <w:rPr>
          <w:szCs w:val="24"/>
        </w:rPr>
      </w:pPr>
      <w:r>
        <w:rPr>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F615CE" w:rsidRDefault="00F615CE" w:rsidP="00F615CE">
      <w:pPr>
        <w:pStyle w:val="11"/>
        <w:numPr>
          <w:ilvl w:val="0"/>
          <w:numId w:val="8"/>
        </w:numPr>
        <w:shd w:val="clear" w:color="auto" w:fill="auto"/>
        <w:tabs>
          <w:tab w:val="left" w:pos="1311"/>
        </w:tabs>
        <w:spacing w:before="0" w:line="240" w:lineRule="auto"/>
        <w:ind w:left="140" w:right="120" w:firstLine="700"/>
        <w:rPr>
          <w:szCs w:val="24"/>
        </w:rPr>
      </w:pPr>
      <w:r>
        <w:rPr>
          <w:szCs w:val="24"/>
        </w:rPr>
        <w:t>Получатели</w:t>
      </w:r>
      <w:r>
        <w:rPr>
          <w:szCs w:val="24"/>
        </w:rPr>
        <w:tab/>
        <w:t>муниципальной услуги: физические лица (далее - заявитель).</w:t>
      </w:r>
    </w:p>
    <w:p w:rsidR="00F615CE" w:rsidRDefault="00F615CE" w:rsidP="00F615CE">
      <w:pPr>
        <w:autoSpaceDE w:val="0"/>
        <w:autoSpaceDN w:val="0"/>
        <w:adjustRightInd w:val="0"/>
        <w:ind w:left="720"/>
        <w:jc w:val="both"/>
        <w:rPr>
          <w:b w:val="0"/>
          <w:sz w:val="24"/>
          <w:szCs w:val="24"/>
        </w:rPr>
      </w:pPr>
      <w:r>
        <w:rPr>
          <w:spacing w:val="1"/>
          <w:sz w:val="24"/>
          <w:szCs w:val="24"/>
        </w:rPr>
        <w:t xml:space="preserve">1.3. </w:t>
      </w:r>
      <w:r>
        <w:rPr>
          <w:b w:val="0"/>
          <w:sz w:val="24"/>
          <w:szCs w:val="24"/>
        </w:rPr>
        <w:t xml:space="preserve">Муниципальная услуга предоставляется исполнительным комитетом </w:t>
      </w:r>
      <w:r w:rsidR="00915ADC">
        <w:rPr>
          <w:b w:val="0"/>
          <w:sz w:val="24"/>
          <w:szCs w:val="24"/>
        </w:rPr>
        <w:t>Мюдовского</w:t>
      </w:r>
      <w:r>
        <w:rPr>
          <w:b w:val="0"/>
          <w:sz w:val="24"/>
          <w:szCs w:val="24"/>
        </w:rPr>
        <w:t xml:space="preserve"> сельского поселения Аксубаевского муниципального района Республики Татарстан (далее – Исполком).</w:t>
      </w:r>
    </w:p>
    <w:p w:rsidR="00F615CE" w:rsidRDefault="00F615CE" w:rsidP="00F615CE">
      <w:pPr>
        <w:autoSpaceDE w:val="0"/>
        <w:autoSpaceDN w:val="0"/>
        <w:adjustRightInd w:val="0"/>
        <w:ind w:left="709"/>
        <w:jc w:val="both"/>
        <w:rPr>
          <w:b w:val="0"/>
          <w:sz w:val="24"/>
          <w:szCs w:val="24"/>
        </w:rPr>
      </w:pPr>
      <w:r>
        <w:rPr>
          <w:b w:val="0"/>
          <w:sz w:val="24"/>
          <w:szCs w:val="24"/>
        </w:rPr>
        <w:t>Исполнитель муниципальной услуги - отдел кадров Исполкома (далее - Отдел).</w:t>
      </w:r>
    </w:p>
    <w:p w:rsidR="00F615CE" w:rsidRDefault="00F615CE" w:rsidP="00F615CE">
      <w:pPr>
        <w:tabs>
          <w:tab w:val="left" w:pos="709"/>
        </w:tabs>
        <w:ind w:left="709"/>
        <w:jc w:val="both"/>
        <w:rPr>
          <w:b w:val="0"/>
          <w:sz w:val="24"/>
          <w:szCs w:val="24"/>
        </w:rPr>
      </w:pPr>
      <w:r>
        <w:rPr>
          <w:b w:val="0"/>
          <w:sz w:val="24"/>
          <w:szCs w:val="24"/>
        </w:rPr>
        <w:t xml:space="preserve">1.3.1. Место нахождение исполкома: </w:t>
      </w:r>
      <w:r w:rsidR="00915ADC">
        <w:rPr>
          <w:b w:val="0"/>
          <w:sz w:val="24"/>
          <w:szCs w:val="24"/>
        </w:rPr>
        <w:t>п. Мюд, ул. Центральнкая, д. 27</w:t>
      </w:r>
    </w:p>
    <w:p w:rsidR="00F615CE" w:rsidRDefault="00915ADC" w:rsidP="00915ADC">
      <w:pPr>
        <w:tabs>
          <w:tab w:val="left" w:pos="142"/>
          <w:tab w:val="left" w:pos="567"/>
        </w:tabs>
        <w:ind w:left="709"/>
        <w:jc w:val="both"/>
        <w:rPr>
          <w:b w:val="0"/>
          <w:bCs w:val="0"/>
          <w:color w:val="auto"/>
          <w:sz w:val="26"/>
          <w:szCs w:val="26"/>
        </w:rPr>
      </w:pPr>
      <w:r>
        <w:rPr>
          <w:b w:val="0"/>
          <w:sz w:val="24"/>
          <w:szCs w:val="24"/>
        </w:rPr>
        <w:t xml:space="preserve"> </w:t>
      </w:r>
      <w:r w:rsidR="00F615CE">
        <w:rPr>
          <w:b w:val="0"/>
          <w:bCs w:val="0"/>
          <w:color w:val="auto"/>
          <w:sz w:val="26"/>
          <w:szCs w:val="26"/>
        </w:rPr>
        <w:t>График работы:</w:t>
      </w:r>
    </w:p>
    <w:p w:rsidR="00F615CE" w:rsidRDefault="00F615CE" w:rsidP="00F615CE">
      <w:pPr>
        <w:widowControl/>
        <w:ind w:firstLine="708"/>
        <w:jc w:val="both"/>
        <w:rPr>
          <w:b w:val="0"/>
          <w:bCs w:val="0"/>
          <w:color w:val="auto"/>
          <w:sz w:val="26"/>
          <w:szCs w:val="26"/>
        </w:rPr>
      </w:pPr>
      <w:r>
        <w:rPr>
          <w:b w:val="0"/>
          <w:bCs w:val="0"/>
          <w:color w:val="auto"/>
          <w:sz w:val="26"/>
          <w:szCs w:val="26"/>
        </w:rPr>
        <w:t>понедельник - пятница: с 8.00 до 16.00</w:t>
      </w:r>
    </w:p>
    <w:p w:rsidR="00F615CE" w:rsidRDefault="00F615CE" w:rsidP="00F615CE">
      <w:pPr>
        <w:widowControl/>
        <w:ind w:firstLine="708"/>
        <w:jc w:val="both"/>
        <w:rPr>
          <w:b w:val="0"/>
          <w:bCs w:val="0"/>
          <w:color w:val="auto"/>
          <w:sz w:val="26"/>
          <w:szCs w:val="26"/>
        </w:rPr>
      </w:pPr>
      <w:r>
        <w:rPr>
          <w:b w:val="0"/>
          <w:bCs w:val="0"/>
          <w:color w:val="auto"/>
          <w:sz w:val="26"/>
          <w:szCs w:val="26"/>
        </w:rPr>
        <w:t>суббота, воскресенье - выходные дни</w:t>
      </w:r>
      <w:r>
        <w:rPr>
          <w:sz w:val="26"/>
          <w:szCs w:val="26"/>
        </w:rPr>
        <w:t>.</w:t>
      </w:r>
    </w:p>
    <w:p w:rsidR="00F615CE" w:rsidRDefault="00F615CE" w:rsidP="00F615CE">
      <w:pPr>
        <w:tabs>
          <w:tab w:val="left" w:pos="709"/>
        </w:tabs>
        <w:ind w:left="709"/>
        <w:jc w:val="both"/>
        <w:rPr>
          <w:b w:val="0"/>
          <w:sz w:val="24"/>
          <w:szCs w:val="24"/>
        </w:rPr>
      </w:pPr>
      <w:r>
        <w:rPr>
          <w:b w:val="0"/>
          <w:sz w:val="24"/>
          <w:szCs w:val="24"/>
        </w:rPr>
        <w:t>Время перерыва для отдыха и питания устанавливается правилами внутреннего трудового распорядка.</w:t>
      </w:r>
    </w:p>
    <w:p w:rsidR="00F615CE" w:rsidRDefault="00F615CE" w:rsidP="00F615CE">
      <w:pPr>
        <w:tabs>
          <w:tab w:val="left" w:pos="709"/>
        </w:tabs>
        <w:ind w:left="709"/>
        <w:jc w:val="both"/>
        <w:rPr>
          <w:b w:val="0"/>
          <w:sz w:val="24"/>
          <w:szCs w:val="24"/>
        </w:rPr>
      </w:pPr>
      <w:r>
        <w:rPr>
          <w:b w:val="0"/>
          <w:sz w:val="24"/>
          <w:szCs w:val="24"/>
        </w:rPr>
        <w:t xml:space="preserve">Справочный телефон 4-08-19. </w:t>
      </w:r>
    </w:p>
    <w:p w:rsidR="00F615CE" w:rsidRDefault="00F615CE" w:rsidP="00F615CE">
      <w:pPr>
        <w:tabs>
          <w:tab w:val="left" w:pos="709"/>
        </w:tabs>
        <w:ind w:left="709"/>
        <w:jc w:val="both"/>
        <w:rPr>
          <w:b w:val="0"/>
          <w:sz w:val="24"/>
          <w:szCs w:val="24"/>
        </w:rPr>
      </w:pPr>
      <w:r>
        <w:rPr>
          <w:b w:val="0"/>
          <w:sz w:val="24"/>
          <w:szCs w:val="24"/>
        </w:rPr>
        <w:t>Проход по документам удостоверяющим личность.</w:t>
      </w:r>
    </w:p>
    <w:p w:rsidR="00F615CE" w:rsidRDefault="00F615CE" w:rsidP="00F615CE">
      <w:pPr>
        <w:tabs>
          <w:tab w:val="left" w:pos="709"/>
        </w:tabs>
        <w:ind w:left="709"/>
        <w:jc w:val="both"/>
        <w:rPr>
          <w:b w:val="0"/>
          <w:sz w:val="24"/>
          <w:szCs w:val="24"/>
        </w:rPr>
      </w:pPr>
      <w:r>
        <w:rPr>
          <w:b w:val="0"/>
          <w:sz w:val="24"/>
          <w:szCs w:val="24"/>
        </w:rPr>
        <w:t>1.3.2. Адрес официального сайта муниципального района в информационно-телекоммуникационной сети «Интернет» (далее – сеть «Интернет»): (</w:t>
      </w:r>
      <w:r>
        <w:rPr>
          <w:b w:val="0"/>
          <w:sz w:val="24"/>
          <w:szCs w:val="24"/>
          <w:lang w:val="en-US"/>
        </w:rPr>
        <w:t>http</w:t>
      </w:r>
      <w:r>
        <w:rPr>
          <w:b w:val="0"/>
          <w:sz w:val="24"/>
          <w:szCs w:val="24"/>
        </w:rPr>
        <w:t>://</w:t>
      </w:r>
      <w:r>
        <w:rPr>
          <w:b w:val="0"/>
          <w:sz w:val="24"/>
          <w:szCs w:val="24"/>
          <w:lang w:val="en-US"/>
        </w:rPr>
        <w:t>aksubayevo</w:t>
      </w:r>
      <w:r>
        <w:rPr>
          <w:b w:val="0"/>
          <w:sz w:val="24"/>
          <w:szCs w:val="24"/>
        </w:rPr>
        <w:t>.</w:t>
      </w:r>
      <w:r>
        <w:rPr>
          <w:b w:val="0"/>
          <w:sz w:val="24"/>
          <w:szCs w:val="24"/>
          <w:lang w:val="en-US"/>
        </w:rPr>
        <w:t>tatarstan</w:t>
      </w:r>
      <w:r>
        <w:rPr>
          <w:b w:val="0"/>
          <w:sz w:val="24"/>
          <w:szCs w:val="24"/>
        </w:rPr>
        <w:t>.</w:t>
      </w:r>
      <w:r>
        <w:rPr>
          <w:b w:val="0"/>
          <w:sz w:val="24"/>
          <w:szCs w:val="24"/>
          <w:lang w:val="en-US"/>
        </w:rPr>
        <w:t>ru</w:t>
      </w:r>
      <w:r>
        <w:rPr>
          <w:b w:val="0"/>
          <w:sz w:val="24"/>
          <w:szCs w:val="24"/>
          <w:u w:val="single"/>
        </w:rPr>
        <w:t>)</w:t>
      </w:r>
      <w:r>
        <w:rPr>
          <w:b w:val="0"/>
          <w:sz w:val="24"/>
          <w:szCs w:val="24"/>
        </w:rPr>
        <w:t>.</w:t>
      </w:r>
    </w:p>
    <w:p w:rsidR="00F615CE" w:rsidRDefault="00F615CE" w:rsidP="00F615CE">
      <w:pPr>
        <w:tabs>
          <w:tab w:val="left" w:pos="709"/>
        </w:tabs>
        <w:ind w:left="709"/>
        <w:jc w:val="both"/>
        <w:rPr>
          <w:b w:val="0"/>
          <w:sz w:val="24"/>
          <w:szCs w:val="24"/>
        </w:rPr>
      </w:pPr>
      <w:r>
        <w:rPr>
          <w:b w:val="0"/>
          <w:sz w:val="24"/>
          <w:szCs w:val="24"/>
        </w:rPr>
        <w:t xml:space="preserve">1.3.3. Информация о муниципальной услуге может быть получена: </w:t>
      </w:r>
    </w:p>
    <w:p w:rsidR="00F615CE" w:rsidRDefault="00F615CE" w:rsidP="00F615CE">
      <w:pPr>
        <w:tabs>
          <w:tab w:val="left" w:pos="709"/>
        </w:tabs>
        <w:ind w:left="709"/>
        <w:jc w:val="both"/>
        <w:rPr>
          <w:b w:val="0"/>
          <w:sz w:val="24"/>
          <w:szCs w:val="24"/>
        </w:rPr>
      </w:pPr>
      <w:r>
        <w:rPr>
          <w:b w:val="0"/>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F615CE" w:rsidRDefault="00F615CE" w:rsidP="00F615CE">
      <w:pPr>
        <w:tabs>
          <w:tab w:val="left" w:pos="709"/>
        </w:tabs>
        <w:ind w:left="709"/>
        <w:jc w:val="both"/>
        <w:rPr>
          <w:b w:val="0"/>
          <w:sz w:val="24"/>
          <w:szCs w:val="24"/>
        </w:rPr>
      </w:pPr>
      <w:r>
        <w:rPr>
          <w:b w:val="0"/>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5.1 настоящего Регламента</w:t>
      </w:r>
    </w:p>
    <w:p w:rsidR="00F615CE" w:rsidRDefault="00F615CE" w:rsidP="00F615CE">
      <w:pPr>
        <w:tabs>
          <w:tab w:val="left" w:pos="709"/>
        </w:tabs>
        <w:ind w:left="709"/>
        <w:jc w:val="both"/>
        <w:rPr>
          <w:b w:val="0"/>
          <w:sz w:val="24"/>
          <w:szCs w:val="24"/>
        </w:rPr>
      </w:pPr>
      <w:r>
        <w:rPr>
          <w:b w:val="0"/>
          <w:sz w:val="24"/>
          <w:szCs w:val="24"/>
        </w:rPr>
        <w:t>2) посредством сети «Интернет» на официальном сайте муниципального района (</w:t>
      </w:r>
      <w:r>
        <w:rPr>
          <w:b w:val="0"/>
          <w:sz w:val="24"/>
          <w:szCs w:val="24"/>
          <w:lang w:val="en-US"/>
        </w:rPr>
        <w:t>http</w:t>
      </w:r>
      <w:r>
        <w:rPr>
          <w:b w:val="0"/>
          <w:sz w:val="24"/>
          <w:szCs w:val="24"/>
        </w:rPr>
        <w:t>://</w:t>
      </w:r>
      <w:r>
        <w:rPr>
          <w:b w:val="0"/>
          <w:sz w:val="24"/>
          <w:szCs w:val="24"/>
          <w:lang w:val="en-US"/>
        </w:rPr>
        <w:t>aksubayevo</w:t>
      </w:r>
      <w:r>
        <w:rPr>
          <w:b w:val="0"/>
          <w:sz w:val="24"/>
          <w:szCs w:val="24"/>
        </w:rPr>
        <w:t>.</w:t>
      </w:r>
      <w:r>
        <w:rPr>
          <w:b w:val="0"/>
          <w:sz w:val="24"/>
          <w:szCs w:val="24"/>
          <w:lang w:val="en-US"/>
        </w:rPr>
        <w:t>tatarstan</w:t>
      </w:r>
      <w:r>
        <w:rPr>
          <w:b w:val="0"/>
          <w:sz w:val="24"/>
          <w:szCs w:val="24"/>
        </w:rPr>
        <w:t>.</w:t>
      </w:r>
      <w:r>
        <w:rPr>
          <w:b w:val="0"/>
          <w:sz w:val="24"/>
          <w:szCs w:val="24"/>
          <w:lang w:val="en-US"/>
        </w:rPr>
        <w:t>ru</w:t>
      </w:r>
      <w:r>
        <w:rPr>
          <w:b w:val="0"/>
          <w:sz w:val="24"/>
          <w:szCs w:val="24"/>
          <w:u w:val="single"/>
        </w:rPr>
        <w:t>)</w:t>
      </w:r>
      <w:r>
        <w:rPr>
          <w:b w:val="0"/>
          <w:sz w:val="24"/>
          <w:szCs w:val="24"/>
        </w:rPr>
        <w:t>;</w:t>
      </w:r>
    </w:p>
    <w:p w:rsidR="00F615CE" w:rsidRDefault="00F615CE" w:rsidP="00F615CE">
      <w:pPr>
        <w:tabs>
          <w:tab w:val="left" w:pos="709"/>
        </w:tabs>
        <w:ind w:left="709"/>
        <w:jc w:val="both"/>
        <w:rPr>
          <w:b w:val="0"/>
          <w:sz w:val="24"/>
          <w:szCs w:val="24"/>
        </w:rPr>
      </w:pPr>
      <w:r>
        <w:rPr>
          <w:b w:val="0"/>
          <w:sz w:val="24"/>
          <w:szCs w:val="24"/>
        </w:rPr>
        <w:t>3) на Портале государственных и муниципальных услуг Республики Татарстан (</w:t>
      </w:r>
      <w:r>
        <w:rPr>
          <w:b w:val="0"/>
          <w:sz w:val="24"/>
          <w:szCs w:val="24"/>
          <w:lang w:val="en-US"/>
        </w:rPr>
        <w:t>http</w:t>
      </w:r>
      <w:r>
        <w:rPr>
          <w:b w:val="0"/>
          <w:sz w:val="24"/>
          <w:szCs w:val="24"/>
        </w:rPr>
        <w:t>://u</w:t>
      </w:r>
      <w:r>
        <w:rPr>
          <w:b w:val="0"/>
          <w:sz w:val="24"/>
          <w:szCs w:val="24"/>
          <w:lang w:val="en-US"/>
        </w:rPr>
        <w:t>slugi</w:t>
      </w:r>
      <w:r>
        <w:rPr>
          <w:b w:val="0"/>
          <w:sz w:val="24"/>
          <w:szCs w:val="24"/>
        </w:rPr>
        <w:t xml:space="preserve">. </w:t>
      </w:r>
      <w:hyperlink r:id="rId36" w:history="1">
        <w:r>
          <w:rPr>
            <w:rStyle w:val="a3"/>
            <w:b w:val="0"/>
            <w:sz w:val="24"/>
            <w:szCs w:val="24"/>
            <w:lang w:val="en-US"/>
          </w:rPr>
          <w:t>tatar</w:t>
        </w:r>
        <w:r>
          <w:rPr>
            <w:rStyle w:val="a3"/>
            <w:b w:val="0"/>
            <w:sz w:val="24"/>
            <w:szCs w:val="24"/>
          </w:rPr>
          <w:t>.</w:t>
        </w:r>
        <w:r>
          <w:rPr>
            <w:rStyle w:val="a3"/>
            <w:b w:val="0"/>
            <w:sz w:val="24"/>
            <w:szCs w:val="24"/>
            <w:lang w:val="en-US"/>
          </w:rPr>
          <w:t>ru</w:t>
        </w:r>
      </w:hyperlink>
      <w:r>
        <w:rPr>
          <w:b w:val="0"/>
          <w:sz w:val="24"/>
          <w:szCs w:val="24"/>
        </w:rPr>
        <w:t xml:space="preserve">/); </w:t>
      </w:r>
    </w:p>
    <w:p w:rsidR="00F615CE" w:rsidRDefault="00F615CE" w:rsidP="00F615CE">
      <w:pPr>
        <w:tabs>
          <w:tab w:val="left" w:pos="709"/>
        </w:tabs>
        <w:ind w:left="709"/>
        <w:jc w:val="both"/>
        <w:rPr>
          <w:b w:val="0"/>
          <w:sz w:val="24"/>
          <w:szCs w:val="24"/>
        </w:rPr>
      </w:pPr>
      <w:r>
        <w:rPr>
          <w:b w:val="0"/>
          <w:sz w:val="24"/>
          <w:szCs w:val="24"/>
        </w:rPr>
        <w:t>4) на Едином портале государственных и муниципальных услуг (функций) (</w:t>
      </w:r>
      <w:r>
        <w:rPr>
          <w:b w:val="0"/>
          <w:sz w:val="24"/>
          <w:szCs w:val="24"/>
          <w:lang w:val="en-US"/>
        </w:rPr>
        <w:t>http</w:t>
      </w:r>
      <w:r>
        <w:rPr>
          <w:b w:val="0"/>
          <w:sz w:val="24"/>
          <w:szCs w:val="24"/>
        </w:rPr>
        <w:t xml:space="preserve">:// </w:t>
      </w:r>
      <w:hyperlink r:id="rId37" w:history="1">
        <w:r>
          <w:rPr>
            <w:rStyle w:val="a3"/>
            <w:b w:val="0"/>
            <w:sz w:val="24"/>
            <w:szCs w:val="24"/>
            <w:lang w:val="en-US"/>
          </w:rPr>
          <w:t>www</w:t>
        </w:r>
        <w:r>
          <w:rPr>
            <w:rStyle w:val="a3"/>
            <w:b w:val="0"/>
            <w:sz w:val="24"/>
            <w:szCs w:val="24"/>
          </w:rPr>
          <w:t>.</w:t>
        </w:r>
        <w:r>
          <w:rPr>
            <w:rStyle w:val="a3"/>
            <w:b w:val="0"/>
            <w:sz w:val="24"/>
            <w:szCs w:val="24"/>
            <w:lang w:val="en-US"/>
          </w:rPr>
          <w:t>gosuslugi</w:t>
        </w:r>
        <w:r>
          <w:rPr>
            <w:rStyle w:val="a3"/>
            <w:b w:val="0"/>
            <w:sz w:val="24"/>
            <w:szCs w:val="24"/>
          </w:rPr>
          <w:t>.</w:t>
        </w:r>
        <w:r>
          <w:rPr>
            <w:rStyle w:val="a3"/>
            <w:b w:val="0"/>
            <w:sz w:val="24"/>
            <w:szCs w:val="24"/>
            <w:lang w:val="en-US"/>
          </w:rPr>
          <w:t>ru</w:t>
        </w:r>
        <w:r>
          <w:rPr>
            <w:rStyle w:val="a3"/>
            <w:b w:val="0"/>
            <w:sz w:val="24"/>
            <w:szCs w:val="24"/>
          </w:rPr>
          <w:t>/</w:t>
        </w:r>
      </w:hyperlink>
      <w:r>
        <w:rPr>
          <w:b w:val="0"/>
          <w:sz w:val="24"/>
          <w:szCs w:val="24"/>
        </w:rPr>
        <w:t>);</w:t>
      </w:r>
    </w:p>
    <w:p w:rsidR="00F615CE" w:rsidRDefault="00F615CE" w:rsidP="00F615CE">
      <w:pPr>
        <w:tabs>
          <w:tab w:val="left" w:pos="709"/>
        </w:tabs>
        <w:ind w:left="709"/>
        <w:jc w:val="both"/>
        <w:rPr>
          <w:b w:val="0"/>
          <w:sz w:val="24"/>
          <w:szCs w:val="24"/>
        </w:rPr>
      </w:pPr>
      <w:r>
        <w:rPr>
          <w:b w:val="0"/>
          <w:sz w:val="24"/>
          <w:szCs w:val="24"/>
        </w:rPr>
        <w:t>5) в Исполкоме :</w:t>
      </w:r>
    </w:p>
    <w:p w:rsidR="00F615CE" w:rsidRDefault="00F615CE" w:rsidP="00F615CE">
      <w:pPr>
        <w:tabs>
          <w:tab w:val="left" w:pos="709"/>
        </w:tabs>
        <w:ind w:left="709"/>
        <w:jc w:val="both"/>
        <w:rPr>
          <w:b w:val="0"/>
          <w:sz w:val="24"/>
          <w:szCs w:val="24"/>
        </w:rPr>
      </w:pPr>
      <w:r>
        <w:rPr>
          <w:b w:val="0"/>
          <w:sz w:val="24"/>
          <w:szCs w:val="24"/>
        </w:rPr>
        <w:t xml:space="preserve">при устном обращении - лично или по телефону; </w:t>
      </w:r>
    </w:p>
    <w:p w:rsidR="00F615CE" w:rsidRDefault="00F615CE" w:rsidP="00F615CE">
      <w:pPr>
        <w:autoSpaceDE w:val="0"/>
        <w:autoSpaceDN w:val="0"/>
        <w:adjustRightInd w:val="0"/>
        <w:ind w:left="720"/>
        <w:jc w:val="both"/>
        <w:outlineLvl w:val="0"/>
        <w:rPr>
          <w:b w:val="0"/>
          <w:bCs w:val="0"/>
          <w:sz w:val="24"/>
          <w:szCs w:val="24"/>
        </w:rPr>
      </w:pPr>
      <w:r>
        <w:rPr>
          <w:b w:val="0"/>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615CE" w:rsidRDefault="00F615CE" w:rsidP="00F615CE">
      <w:pPr>
        <w:autoSpaceDE w:val="0"/>
        <w:autoSpaceDN w:val="0"/>
        <w:adjustRightInd w:val="0"/>
        <w:spacing w:before="108"/>
        <w:ind w:firstLine="851"/>
        <w:jc w:val="both"/>
        <w:outlineLvl w:val="0"/>
        <w:rPr>
          <w:bCs w:val="0"/>
          <w:sz w:val="24"/>
          <w:szCs w:val="24"/>
        </w:rPr>
      </w:pPr>
      <w:r>
        <w:rPr>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F615CE" w:rsidRDefault="00F615CE" w:rsidP="00F615CE">
      <w:pPr>
        <w:pStyle w:val="11"/>
        <w:shd w:val="clear" w:color="auto" w:fill="auto"/>
        <w:tabs>
          <w:tab w:val="left" w:pos="840"/>
          <w:tab w:val="left" w:pos="1560"/>
          <w:tab w:val="left" w:pos="1680"/>
        </w:tabs>
        <w:spacing w:before="0" w:line="240" w:lineRule="auto"/>
        <w:ind w:left="140" w:right="120"/>
        <w:rPr>
          <w:szCs w:val="24"/>
        </w:rPr>
      </w:pPr>
      <w:r>
        <w:rPr>
          <w:szCs w:val="24"/>
        </w:rPr>
        <w:tab/>
        <w:t>1.4. Предоставление государственной услуги осуществляется в соответствии с:</w:t>
      </w:r>
    </w:p>
    <w:p w:rsidR="00F615CE" w:rsidRDefault="00F615CE" w:rsidP="00F615CE">
      <w:pPr>
        <w:pStyle w:val="11"/>
        <w:shd w:val="clear" w:color="auto" w:fill="auto"/>
        <w:spacing w:before="0" w:line="240" w:lineRule="auto"/>
        <w:ind w:left="140" w:right="120" w:firstLine="700"/>
        <w:rPr>
          <w:szCs w:val="24"/>
        </w:rPr>
      </w:pPr>
      <w:r>
        <w:rPr>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F615CE" w:rsidRDefault="00F615CE" w:rsidP="00F615CE">
      <w:pPr>
        <w:pStyle w:val="11"/>
        <w:shd w:val="clear" w:color="auto" w:fill="auto"/>
        <w:spacing w:before="0" w:line="240" w:lineRule="auto"/>
        <w:ind w:left="140" w:right="120" w:firstLine="700"/>
        <w:rPr>
          <w:szCs w:val="24"/>
        </w:rPr>
      </w:pPr>
      <w:r>
        <w:rPr>
          <w:szCs w:val="24"/>
        </w:rPr>
        <w:lastRenderedPageBreak/>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F615CE" w:rsidRDefault="00F615CE" w:rsidP="00F615CE">
      <w:pPr>
        <w:pStyle w:val="11"/>
        <w:shd w:val="clear" w:color="auto" w:fill="auto"/>
        <w:spacing w:before="0" w:line="240" w:lineRule="auto"/>
        <w:ind w:left="140" w:right="120" w:firstLine="700"/>
        <w:rPr>
          <w:szCs w:val="24"/>
        </w:rPr>
      </w:pPr>
      <w:r>
        <w:rPr>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F615CE" w:rsidRDefault="00F615CE" w:rsidP="00F615CE">
      <w:pPr>
        <w:pStyle w:val="11"/>
        <w:shd w:val="clear" w:color="auto" w:fill="auto"/>
        <w:spacing w:before="0" w:line="240" w:lineRule="auto"/>
        <w:ind w:left="140" w:firstLine="700"/>
        <w:rPr>
          <w:szCs w:val="24"/>
        </w:rPr>
      </w:pPr>
      <w:r>
        <w:rPr>
          <w:szCs w:val="24"/>
        </w:rPr>
        <w:t>Конституцией Республики Татарстан (далее - Конституция РТ);</w:t>
      </w:r>
    </w:p>
    <w:p w:rsidR="00F615CE" w:rsidRDefault="00F615CE" w:rsidP="00F615CE">
      <w:pPr>
        <w:pStyle w:val="11"/>
        <w:shd w:val="clear" w:color="auto" w:fill="auto"/>
        <w:spacing w:before="0" w:line="240" w:lineRule="auto"/>
        <w:ind w:left="140" w:right="120" w:firstLine="700"/>
        <w:rPr>
          <w:szCs w:val="24"/>
        </w:rPr>
      </w:pPr>
      <w:r>
        <w:rPr>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915ADC" w:rsidRPr="00915ADC" w:rsidRDefault="00915ADC" w:rsidP="00915ADC">
      <w:pPr>
        <w:autoSpaceDE w:val="0"/>
        <w:autoSpaceDN w:val="0"/>
        <w:adjustRightInd w:val="0"/>
        <w:ind w:firstLine="709"/>
        <w:jc w:val="both"/>
        <w:rPr>
          <w:b w:val="0"/>
          <w:sz w:val="24"/>
          <w:szCs w:val="24"/>
        </w:rPr>
      </w:pPr>
      <w:r w:rsidRPr="00915ADC">
        <w:rPr>
          <w:b w:val="0"/>
          <w:sz w:val="24"/>
          <w:szCs w:val="24"/>
        </w:rPr>
        <w:t>Уставом муниципального образования «Мюдовское сельское поселение» Аксубаевского муниципального района Республики Татарстан, принятого Решением Совета Мюдовского сельского поселения Аксубаевского муниципального района от 30.08.2010 г №  12 (далее – Устав);</w:t>
      </w:r>
    </w:p>
    <w:p w:rsidR="00915ADC" w:rsidRPr="00915ADC" w:rsidRDefault="00915ADC" w:rsidP="00915ADC">
      <w:pPr>
        <w:autoSpaceDE w:val="0"/>
        <w:autoSpaceDN w:val="0"/>
        <w:adjustRightInd w:val="0"/>
        <w:ind w:firstLine="709"/>
        <w:jc w:val="both"/>
        <w:rPr>
          <w:b w:val="0"/>
          <w:sz w:val="24"/>
          <w:szCs w:val="24"/>
        </w:rPr>
      </w:pPr>
      <w:r w:rsidRPr="00915ADC">
        <w:rPr>
          <w:b w:val="0"/>
          <w:sz w:val="24"/>
          <w:szCs w:val="24"/>
        </w:rPr>
        <w:t>Положением об исполнительном комитете Мюдовского сельского поселения Аксубаевского муниципального района, от 22.12.2011 № 13, утвержденным Решением Совета Мюдовского сельского поселения Аксубаевского муниципального района (далее – Положение об ИК);</w:t>
      </w:r>
    </w:p>
    <w:p w:rsidR="00915ADC" w:rsidRPr="00915ADC" w:rsidRDefault="00915ADC" w:rsidP="00915ADC">
      <w:pPr>
        <w:autoSpaceDE w:val="0"/>
        <w:autoSpaceDN w:val="0"/>
        <w:adjustRightInd w:val="0"/>
        <w:ind w:firstLine="709"/>
        <w:jc w:val="both"/>
        <w:rPr>
          <w:b w:val="0"/>
          <w:sz w:val="24"/>
          <w:szCs w:val="24"/>
        </w:rPr>
      </w:pPr>
      <w:r w:rsidRPr="00915ADC">
        <w:rPr>
          <w:b w:val="0"/>
          <w:sz w:val="24"/>
          <w:szCs w:val="24"/>
        </w:rPr>
        <w:t>Правилами внутреннего трудового распорядка Исполкома, утвержденными решением общего собрания работников исполкома от 22.12.2011 (далее – Правила).</w:t>
      </w:r>
    </w:p>
    <w:p w:rsidR="00F615CE" w:rsidRPr="00915ADC" w:rsidRDefault="00F615CE" w:rsidP="00F615CE">
      <w:pPr>
        <w:autoSpaceDE w:val="0"/>
        <w:autoSpaceDN w:val="0"/>
        <w:adjustRightInd w:val="0"/>
        <w:ind w:firstLine="720"/>
        <w:jc w:val="both"/>
        <w:rPr>
          <w:sz w:val="24"/>
          <w:szCs w:val="24"/>
        </w:rPr>
      </w:pPr>
      <w:r>
        <w:rPr>
          <w:sz w:val="24"/>
          <w:szCs w:val="24"/>
        </w:rPr>
        <w:t>1</w:t>
      </w:r>
      <w:r w:rsidRPr="00915ADC">
        <w:rPr>
          <w:sz w:val="24"/>
          <w:szCs w:val="24"/>
        </w:rPr>
        <w:t>.5. В настоящем Регламенте используются следующие термины и определения:</w:t>
      </w:r>
    </w:p>
    <w:p w:rsidR="00F615CE" w:rsidRPr="00915ADC" w:rsidRDefault="00F615CE" w:rsidP="00F615CE">
      <w:pPr>
        <w:rPr>
          <w:rStyle w:val="afff0"/>
          <w:bCs w:val="0"/>
          <w:sz w:val="24"/>
          <w:szCs w:val="24"/>
        </w:rPr>
      </w:pPr>
      <w:bookmarkStart w:id="13" w:name="sub_402"/>
      <w:r w:rsidRPr="00915ADC">
        <w:rPr>
          <w:sz w:val="24"/>
          <w:szCs w:val="24"/>
        </w:rPr>
        <w:t>обращение гражданина</w:t>
      </w:r>
      <w:r w:rsidRPr="00915ADC">
        <w:rPr>
          <w:b w:val="0"/>
          <w:sz w:val="24"/>
          <w:szCs w:val="24"/>
        </w:rPr>
        <w:t xml:space="preserve">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r w:rsidRPr="00915ADC">
        <w:rPr>
          <w:rStyle w:val="afff0"/>
          <w:sz w:val="24"/>
          <w:szCs w:val="24"/>
        </w:rPr>
        <w:t>;</w:t>
      </w:r>
    </w:p>
    <w:p w:rsidR="00F615CE" w:rsidRPr="00915ADC" w:rsidRDefault="00F615CE" w:rsidP="00F615CE">
      <w:pPr>
        <w:rPr>
          <w:rStyle w:val="afff0"/>
          <w:b/>
          <w:bCs w:val="0"/>
          <w:sz w:val="24"/>
          <w:szCs w:val="24"/>
        </w:rPr>
      </w:pPr>
      <w:r w:rsidRPr="00915ADC">
        <w:rPr>
          <w:b w:val="0"/>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F615CE" w:rsidRPr="00915ADC" w:rsidRDefault="00F615CE" w:rsidP="00F615CE">
      <w:pPr>
        <w:rPr>
          <w:b w:val="0"/>
          <w:sz w:val="24"/>
          <w:szCs w:val="24"/>
        </w:rPr>
      </w:pPr>
      <w:r w:rsidRPr="00915ADC">
        <w:rPr>
          <w:sz w:val="24"/>
          <w:szCs w:val="24"/>
        </w:rPr>
        <w:t>предложение</w:t>
      </w:r>
      <w:r w:rsidRPr="00915ADC">
        <w:rPr>
          <w:b w:val="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4" w:name="sub_403"/>
      <w:bookmarkEnd w:id="13"/>
    </w:p>
    <w:p w:rsidR="00F615CE" w:rsidRPr="00915ADC" w:rsidRDefault="00F615CE" w:rsidP="00F615CE">
      <w:pPr>
        <w:rPr>
          <w:b w:val="0"/>
          <w:sz w:val="24"/>
          <w:szCs w:val="24"/>
        </w:rPr>
      </w:pPr>
      <w:r w:rsidRPr="00915ADC">
        <w:rPr>
          <w:sz w:val="24"/>
          <w:szCs w:val="24"/>
        </w:rPr>
        <w:t>заявление</w:t>
      </w:r>
      <w:r w:rsidRPr="00915ADC">
        <w:rPr>
          <w:b w:val="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4"/>
    </w:p>
    <w:p w:rsidR="00F615CE" w:rsidRPr="00915ADC" w:rsidRDefault="00F615CE" w:rsidP="00F615CE">
      <w:pPr>
        <w:ind w:firstLine="708"/>
        <w:jc w:val="both"/>
        <w:rPr>
          <w:b w:val="0"/>
          <w:sz w:val="24"/>
          <w:szCs w:val="24"/>
        </w:rPr>
      </w:pPr>
      <w:r w:rsidRPr="00915ADC">
        <w:rPr>
          <w:sz w:val="24"/>
          <w:szCs w:val="24"/>
        </w:rPr>
        <w:t>жалоба</w:t>
      </w:r>
      <w:r w:rsidRPr="00915ADC">
        <w:rPr>
          <w:b w:val="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F615CE" w:rsidRPr="00915ADC" w:rsidRDefault="00F615CE" w:rsidP="00F615CE">
      <w:pPr>
        <w:ind w:firstLine="708"/>
        <w:jc w:val="both"/>
        <w:rPr>
          <w:b w:val="0"/>
          <w:sz w:val="24"/>
          <w:szCs w:val="24"/>
        </w:rPr>
      </w:pPr>
      <w:r w:rsidRPr="00915ADC">
        <w:rPr>
          <w:b w:val="0"/>
          <w:sz w:val="24"/>
          <w:szCs w:val="24"/>
        </w:rPr>
        <w:t>заявитель – гражданин, обратившийся в министерство с предложением, заявлением или жалобой по вопросам, отнесенным к  компетенции министерства.</w:t>
      </w:r>
    </w:p>
    <w:p w:rsidR="00F615CE" w:rsidRPr="00915ADC" w:rsidRDefault="00F615CE" w:rsidP="00F615CE">
      <w:pPr>
        <w:pStyle w:val="ConsPlusNormal"/>
        <w:ind w:firstLine="708"/>
        <w:jc w:val="both"/>
        <w:rPr>
          <w:rFonts w:ascii="Times New Roman" w:hAnsi="Times New Roman" w:cs="Times New Roman"/>
          <w:b w:val="0"/>
          <w:sz w:val="24"/>
          <w:szCs w:val="24"/>
        </w:rPr>
      </w:pPr>
      <w:r w:rsidRPr="00915ADC">
        <w:rPr>
          <w:rFonts w:ascii="Times New Roman" w:hAnsi="Times New Roman" w:cs="Times New Roman"/>
          <w:b w:val="0"/>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F615CE" w:rsidRPr="00915ADC" w:rsidRDefault="00F615CE" w:rsidP="00F615CE">
      <w:pPr>
        <w:widowControl/>
        <w:rPr>
          <w:sz w:val="24"/>
          <w:szCs w:val="24"/>
        </w:rPr>
        <w:sectPr w:rsidR="00F615CE" w:rsidRPr="00915ADC" w:rsidSect="00915ADC">
          <w:pgSz w:w="12240" w:h="15840"/>
          <w:pgMar w:top="720" w:right="720" w:bottom="720" w:left="720" w:header="720" w:footer="720" w:gutter="0"/>
          <w:cols w:space="720"/>
          <w:docGrid w:linePitch="382"/>
        </w:sectPr>
      </w:pPr>
    </w:p>
    <w:p w:rsidR="00F615CE" w:rsidRDefault="00F615CE" w:rsidP="00F615CE">
      <w:pPr>
        <w:rPr>
          <w:sz w:val="24"/>
          <w:szCs w:val="24"/>
        </w:rPr>
      </w:pPr>
    </w:p>
    <w:p w:rsidR="00F615CE" w:rsidRDefault="00F615CE" w:rsidP="00F615CE">
      <w:pPr>
        <w:autoSpaceDE w:val="0"/>
        <w:autoSpaceDN w:val="0"/>
        <w:adjustRightInd w:val="0"/>
        <w:ind w:firstLine="720"/>
        <w:jc w:val="center"/>
        <w:rPr>
          <w:sz w:val="24"/>
          <w:szCs w:val="24"/>
        </w:rPr>
      </w:pPr>
      <w:r>
        <w:rPr>
          <w:sz w:val="24"/>
          <w:szCs w:val="24"/>
          <w:lang w:val="en-US"/>
        </w:rPr>
        <w:t xml:space="preserve">2. </w:t>
      </w:r>
      <w:r>
        <w:rPr>
          <w:sz w:val="24"/>
          <w:szCs w:val="24"/>
        </w:rPr>
        <w:t>Стандарт предоставления муниципальной  услуги</w:t>
      </w:r>
    </w:p>
    <w:p w:rsidR="00F615CE" w:rsidRDefault="00F615CE" w:rsidP="00F615CE">
      <w:pPr>
        <w:autoSpaceDE w:val="0"/>
        <w:autoSpaceDN w:val="0"/>
        <w:adjustRightInd w:val="0"/>
        <w:ind w:firstLine="720"/>
        <w:jc w:val="both"/>
        <w:rPr>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662"/>
        <w:gridCol w:w="3827"/>
      </w:tblGrid>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vAlign w:val="center"/>
            <w:hideMark/>
          </w:tcPr>
          <w:p w:rsidR="00F615CE" w:rsidRPr="00915ADC" w:rsidRDefault="00F615CE">
            <w:pPr>
              <w:autoSpaceDE w:val="0"/>
              <w:autoSpaceDN w:val="0"/>
              <w:adjustRightInd w:val="0"/>
              <w:ind w:firstLine="34"/>
              <w:jc w:val="center"/>
              <w:rPr>
                <w:b w:val="0"/>
                <w:sz w:val="24"/>
                <w:szCs w:val="24"/>
              </w:rPr>
            </w:pPr>
            <w:r w:rsidRPr="00915ADC">
              <w:rPr>
                <w:b w:val="0"/>
                <w:sz w:val="24"/>
                <w:szCs w:val="24"/>
              </w:rPr>
              <w:t>Наименование требования к стандарту предоставления муниципальной услуги</w:t>
            </w:r>
          </w:p>
        </w:tc>
        <w:tc>
          <w:tcPr>
            <w:tcW w:w="6662" w:type="dxa"/>
            <w:tcBorders>
              <w:top w:val="single" w:sz="4" w:space="0" w:color="auto"/>
              <w:left w:val="single" w:sz="4" w:space="0" w:color="auto"/>
              <w:bottom w:val="single" w:sz="4" w:space="0" w:color="auto"/>
              <w:right w:val="single" w:sz="4" w:space="0" w:color="auto"/>
            </w:tcBorders>
            <w:vAlign w:val="center"/>
            <w:hideMark/>
          </w:tcPr>
          <w:p w:rsidR="00F615CE" w:rsidRPr="00915ADC" w:rsidRDefault="00F615CE">
            <w:pPr>
              <w:autoSpaceDE w:val="0"/>
              <w:autoSpaceDN w:val="0"/>
              <w:adjustRightInd w:val="0"/>
              <w:jc w:val="center"/>
              <w:rPr>
                <w:b w:val="0"/>
                <w:sz w:val="24"/>
                <w:szCs w:val="24"/>
                <w:lang w:val="en-US"/>
              </w:rPr>
            </w:pPr>
            <w:r w:rsidRPr="00915ADC">
              <w:rPr>
                <w:b w:val="0"/>
                <w:sz w:val="24"/>
                <w:szCs w:val="24"/>
              </w:rPr>
              <w:t>Содержание требований к стандарту</w:t>
            </w:r>
          </w:p>
        </w:tc>
        <w:tc>
          <w:tcPr>
            <w:tcW w:w="3827" w:type="dxa"/>
            <w:tcBorders>
              <w:top w:val="single" w:sz="4" w:space="0" w:color="auto"/>
              <w:left w:val="single" w:sz="4" w:space="0" w:color="auto"/>
              <w:bottom w:val="single" w:sz="4" w:space="0" w:color="auto"/>
              <w:right w:val="single" w:sz="4" w:space="0" w:color="auto"/>
            </w:tcBorders>
            <w:vAlign w:val="center"/>
            <w:hideMark/>
          </w:tcPr>
          <w:p w:rsidR="00F615CE" w:rsidRPr="00915ADC" w:rsidRDefault="00F615CE">
            <w:pPr>
              <w:autoSpaceDE w:val="0"/>
              <w:autoSpaceDN w:val="0"/>
              <w:adjustRightInd w:val="0"/>
              <w:jc w:val="center"/>
              <w:rPr>
                <w:b w:val="0"/>
                <w:sz w:val="24"/>
                <w:szCs w:val="24"/>
              </w:rPr>
            </w:pPr>
            <w:r w:rsidRPr="00915ADC">
              <w:rPr>
                <w:b w:val="0"/>
                <w:sz w:val="24"/>
                <w:szCs w:val="24"/>
              </w:rPr>
              <w:t>Нормативный акт,  устанавливающий  услугу или требование</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ind w:right="-57"/>
              <w:rPr>
                <w:b w:val="0"/>
                <w:sz w:val="24"/>
                <w:szCs w:val="24"/>
              </w:rPr>
            </w:pPr>
            <w:r w:rsidRPr="00915ADC">
              <w:rPr>
                <w:b w:val="0"/>
                <w:sz w:val="24"/>
                <w:szCs w:val="24"/>
              </w:rPr>
              <w:t>2.1. Наименование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459"/>
              <w:jc w:val="both"/>
              <w:rPr>
                <w:b w:val="0"/>
                <w:sz w:val="24"/>
                <w:szCs w:val="24"/>
              </w:rPr>
            </w:pPr>
            <w:r w:rsidRPr="00915ADC">
              <w:rPr>
                <w:b w:val="0"/>
                <w:sz w:val="24"/>
                <w:szCs w:val="24"/>
              </w:rPr>
              <w:t>Рассмотрение обращений граждан</w:t>
            </w:r>
          </w:p>
        </w:tc>
        <w:tc>
          <w:tcPr>
            <w:tcW w:w="3827" w:type="dxa"/>
            <w:tcBorders>
              <w:top w:val="single" w:sz="4" w:space="0" w:color="auto"/>
              <w:left w:val="single" w:sz="4" w:space="0" w:color="auto"/>
              <w:bottom w:val="single" w:sz="4" w:space="0" w:color="auto"/>
              <w:right w:val="single" w:sz="4" w:space="0" w:color="auto"/>
            </w:tcBorders>
            <w:hideMark/>
          </w:tcPr>
          <w:p w:rsidR="00F615CE" w:rsidRPr="00915ADC" w:rsidRDefault="00F615CE">
            <w:pPr>
              <w:outlineLvl w:val="0"/>
              <w:rPr>
                <w:b w:val="0"/>
                <w:bCs w:val="0"/>
                <w:sz w:val="24"/>
                <w:szCs w:val="24"/>
              </w:rPr>
            </w:pPr>
            <w:r w:rsidRPr="00915ADC">
              <w:rPr>
                <w:b w:val="0"/>
                <w:sz w:val="24"/>
                <w:szCs w:val="24"/>
              </w:rPr>
              <w:t xml:space="preserve">ст.33 Конституции РФ; </w:t>
            </w:r>
          </w:p>
          <w:p w:rsidR="00F615CE" w:rsidRPr="00915ADC" w:rsidRDefault="00F615CE">
            <w:pPr>
              <w:pStyle w:val="1"/>
              <w:rPr>
                <w:b w:val="0"/>
                <w:sz w:val="24"/>
                <w:szCs w:val="24"/>
              </w:rPr>
            </w:pPr>
            <w:r w:rsidRPr="00915ADC">
              <w:rPr>
                <w:b w:val="0"/>
                <w:sz w:val="24"/>
                <w:szCs w:val="24"/>
              </w:rPr>
              <w:t xml:space="preserve">Федеральный закон № 59-ФЗ; </w:t>
            </w:r>
          </w:p>
          <w:p w:rsidR="00F615CE" w:rsidRPr="00915ADC" w:rsidRDefault="00F615CE">
            <w:pPr>
              <w:autoSpaceDE w:val="0"/>
              <w:autoSpaceDN w:val="0"/>
              <w:adjustRightInd w:val="0"/>
              <w:rPr>
                <w:b w:val="0"/>
                <w:sz w:val="24"/>
                <w:szCs w:val="24"/>
              </w:rPr>
            </w:pPr>
            <w:r w:rsidRPr="00915ADC">
              <w:rPr>
                <w:b w:val="0"/>
                <w:sz w:val="24"/>
                <w:szCs w:val="24"/>
              </w:rPr>
              <w:t>Закон РТ № 16-ЗРТ</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2.2. Наименование органа местного самоуправления, непосредственно предоставляющего муниципальную услугу</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rsidP="00915ADC">
            <w:pPr>
              <w:autoSpaceDE w:val="0"/>
              <w:autoSpaceDN w:val="0"/>
              <w:adjustRightInd w:val="0"/>
              <w:ind w:firstLine="459"/>
              <w:jc w:val="both"/>
              <w:rPr>
                <w:b w:val="0"/>
                <w:sz w:val="24"/>
                <w:szCs w:val="24"/>
              </w:rPr>
            </w:pPr>
            <w:r w:rsidRPr="00915ADC">
              <w:rPr>
                <w:b w:val="0"/>
                <w:sz w:val="24"/>
                <w:szCs w:val="24"/>
              </w:rPr>
              <w:t xml:space="preserve">Исполнительный комитет </w:t>
            </w:r>
            <w:r w:rsidR="00915ADC" w:rsidRPr="00915ADC">
              <w:rPr>
                <w:b w:val="0"/>
                <w:sz w:val="24"/>
                <w:szCs w:val="24"/>
              </w:rPr>
              <w:t>Мюдовского</w:t>
            </w:r>
            <w:r w:rsidRPr="00915ADC">
              <w:rPr>
                <w:b w:val="0"/>
                <w:sz w:val="24"/>
                <w:szCs w:val="24"/>
              </w:rPr>
              <w:t xml:space="preserve"> сельского поселения  Аксубаевского муниципального района Республики Татарстан </w:t>
            </w:r>
          </w:p>
        </w:tc>
        <w:tc>
          <w:tcPr>
            <w:tcW w:w="3827"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rPr>
                <w:b w:val="0"/>
                <w:sz w:val="24"/>
                <w:szCs w:val="24"/>
              </w:rPr>
            </w:pPr>
            <w:r w:rsidRPr="00915ADC">
              <w:rPr>
                <w:b w:val="0"/>
                <w:sz w:val="24"/>
                <w:szCs w:val="24"/>
              </w:rPr>
              <w:t>Положение об ИК</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2.3. Описание результата предоставления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ind w:firstLine="459"/>
              <w:rPr>
                <w:b w:val="0"/>
                <w:sz w:val="24"/>
                <w:szCs w:val="24"/>
              </w:rPr>
            </w:pPr>
            <w:r w:rsidRPr="00915ADC">
              <w:rPr>
                <w:b w:val="0"/>
                <w:sz w:val="24"/>
                <w:szCs w:val="24"/>
              </w:rPr>
              <w:t>Ответ по  существу на обращение.</w:t>
            </w:r>
          </w:p>
          <w:p w:rsidR="00F615CE" w:rsidRPr="00915ADC" w:rsidRDefault="00F615CE">
            <w:pPr>
              <w:autoSpaceDE w:val="0"/>
              <w:autoSpaceDN w:val="0"/>
              <w:adjustRightInd w:val="0"/>
              <w:ind w:firstLine="459"/>
              <w:jc w:val="both"/>
              <w:rPr>
                <w:b w:val="0"/>
                <w:sz w:val="24"/>
                <w:szCs w:val="24"/>
              </w:rPr>
            </w:pPr>
            <w:r w:rsidRPr="00915ADC">
              <w:rPr>
                <w:b w:val="0"/>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tcBorders>
              <w:top w:val="single" w:sz="4" w:space="0" w:color="auto"/>
              <w:left w:val="single" w:sz="4" w:space="0" w:color="auto"/>
              <w:bottom w:val="single" w:sz="4" w:space="0" w:color="auto"/>
              <w:right w:val="single" w:sz="4" w:space="0" w:color="auto"/>
            </w:tcBorders>
            <w:hideMark/>
          </w:tcPr>
          <w:p w:rsidR="00F615CE" w:rsidRPr="00915ADC" w:rsidRDefault="00F615CE">
            <w:pPr>
              <w:rPr>
                <w:b w:val="0"/>
                <w:sz w:val="24"/>
                <w:szCs w:val="24"/>
              </w:rPr>
            </w:pPr>
            <w:r w:rsidRPr="00915ADC">
              <w:rPr>
                <w:b w:val="0"/>
                <w:sz w:val="24"/>
                <w:szCs w:val="24"/>
              </w:rPr>
              <w:t>ст.33 Конституции РФ;</w:t>
            </w:r>
          </w:p>
          <w:p w:rsidR="00F615CE" w:rsidRPr="00915ADC" w:rsidRDefault="00F615CE">
            <w:pPr>
              <w:jc w:val="both"/>
              <w:outlineLvl w:val="0"/>
              <w:rPr>
                <w:b w:val="0"/>
                <w:kern w:val="36"/>
                <w:sz w:val="24"/>
                <w:szCs w:val="24"/>
              </w:rPr>
            </w:pPr>
            <w:r w:rsidRPr="00915ADC">
              <w:rPr>
                <w:b w:val="0"/>
                <w:kern w:val="36"/>
                <w:sz w:val="24"/>
                <w:szCs w:val="24"/>
              </w:rPr>
              <w:t xml:space="preserve">ст. 5, 10 Федерального закона № 59-ФЗ; </w:t>
            </w:r>
          </w:p>
          <w:p w:rsidR="00F615CE" w:rsidRPr="00915ADC" w:rsidRDefault="00F615CE">
            <w:pPr>
              <w:autoSpaceDE w:val="0"/>
              <w:autoSpaceDN w:val="0"/>
              <w:adjustRightInd w:val="0"/>
              <w:jc w:val="both"/>
              <w:rPr>
                <w:b w:val="0"/>
                <w:sz w:val="24"/>
                <w:szCs w:val="24"/>
              </w:rPr>
            </w:pPr>
            <w:r w:rsidRPr="00915ADC">
              <w:rPr>
                <w:b w:val="0"/>
                <w:sz w:val="24"/>
                <w:szCs w:val="24"/>
              </w:rPr>
              <w:t>ст.1 Закона РТ №16-ЗРТ</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rPr>
                <w:b w:val="0"/>
                <w:sz w:val="24"/>
                <w:szCs w:val="24"/>
              </w:rPr>
            </w:pPr>
            <w:r w:rsidRPr="00915ADC">
              <w:rPr>
                <w:b w:val="0"/>
                <w:sz w:val="24"/>
                <w:szCs w:val="24"/>
              </w:rPr>
              <w:t>2.4. Срок предоставления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ind w:firstLine="459"/>
              <w:jc w:val="both"/>
              <w:rPr>
                <w:b w:val="0"/>
                <w:sz w:val="24"/>
                <w:szCs w:val="24"/>
              </w:rPr>
            </w:pPr>
            <w:r w:rsidRPr="00915ADC">
              <w:rPr>
                <w:b w:val="0"/>
                <w:sz w:val="24"/>
                <w:szCs w:val="24"/>
              </w:rPr>
              <w:t>Обращения граждан рассматриваются:</w:t>
            </w:r>
          </w:p>
          <w:p w:rsidR="00F615CE" w:rsidRPr="00915ADC" w:rsidRDefault="00F615CE">
            <w:pPr>
              <w:ind w:firstLine="459"/>
              <w:jc w:val="both"/>
              <w:rPr>
                <w:b w:val="0"/>
                <w:sz w:val="24"/>
                <w:szCs w:val="24"/>
              </w:rPr>
            </w:pPr>
            <w:r w:rsidRPr="00915ADC">
              <w:rPr>
                <w:b w:val="0"/>
                <w:sz w:val="24"/>
                <w:szCs w:val="24"/>
              </w:rPr>
              <w:t>не требующие дополнительного изучения и проверки – в течение 10 рабочих дней с момента поступления обращения;</w:t>
            </w:r>
          </w:p>
          <w:p w:rsidR="00F615CE" w:rsidRPr="00915ADC" w:rsidRDefault="00F615CE">
            <w:pPr>
              <w:ind w:firstLine="459"/>
              <w:jc w:val="both"/>
              <w:rPr>
                <w:b w:val="0"/>
                <w:sz w:val="24"/>
                <w:szCs w:val="24"/>
              </w:rPr>
            </w:pPr>
            <w:r w:rsidRPr="00915ADC">
              <w:rPr>
                <w:b w:val="0"/>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F615CE" w:rsidRPr="00915ADC" w:rsidRDefault="00F615CE">
            <w:pPr>
              <w:ind w:firstLine="459"/>
              <w:jc w:val="both"/>
              <w:rPr>
                <w:b w:val="0"/>
                <w:sz w:val="24"/>
                <w:szCs w:val="24"/>
              </w:rPr>
            </w:pPr>
            <w:r w:rsidRPr="00915ADC">
              <w:rPr>
                <w:b w:val="0"/>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915ADC">
              <w:rPr>
                <w:b w:val="0"/>
                <w:sz w:val="24"/>
                <w:szCs w:val="24"/>
                <w:vertAlign w:val="superscript"/>
              </w:rPr>
              <w:footnoteReference w:id="1"/>
            </w:r>
            <w:r w:rsidRPr="00915ADC">
              <w:rPr>
                <w:b w:val="0"/>
                <w:sz w:val="24"/>
                <w:szCs w:val="24"/>
              </w:rPr>
              <w:t xml:space="preserve"> (но не более 30 календарных дней)</w:t>
            </w:r>
          </w:p>
          <w:p w:rsidR="00F615CE" w:rsidRPr="00915ADC" w:rsidRDefault="00F615CE">
            <w:pPr>
              <w:ind w:firstLine="459"/>
              <w:jc w:val="both"/>
              <w:rPr>
                <w:b w:val="0"/>
                <w:sz w:val="24"/>
                <w:szCs w:val="24"/>
              </w:rPr>
            </w:pPr>
            <w:r w:rsidRPr="00915ADC">
              <w:rPr>
                <w:b w:val="0"/>
                <w:sz w:val="24"/>
                <w:szCs w:val="24"/>
              </w:rPr>
              <w:t xml:space="preserve">Заявитель в течение пяти дней с момента принятия решения уведомляется о продлении срока с указанием причин </w:t>
            </w:r>
            <w:r w:rsidRPr="00915ADC">
              <w:rPr>
                <w:b w:val="0"/>
                <w:sz w:val="24"/>
                <w:szCs w:val="24"/>
              </w:rPr>
              <w:lastRenderedPageBreak/>
              <w:t>и срока продления.</w:t>
            </w:r>
          </w:p>
          <w:p w:rsidR="00F615CE" w:rsidRPr="00915ADC" w:rsidRDefault="00F615CE">
            <w:pPr>
              <w:pStyle w:val="ConsPlusNormal"/>
              <w:ind w:firstLine="459"/>
              <w:jc w:val="both"/>
              <w:rPr>
                <w:rFonts w:ascii="Times New Roman" w:hAnsi="Times New Roman" w:cs="Times New Roman"/>
                <w:b w:val="0"/>
                <w:iCs/>
                <w:sz w:val="24"/>
                <w:szCs w:val="24"/>
              </w:rPr>
            </w:pPr>
            <w:r w:rsidRPr="00915ADC">
              <w:rPr>
                <w:rFonts w:ascii="Times New Roman" w:hAnsi="Times New Roman" w:cs="Times New Roman"/>
                <w:b w:val="0"/>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F615CE" w:rsidRPr="00915ADC" w:rsidRDefault="00F615CE">
            <w:pPr>
              <w:pStyle w:val="1e"/>
              <w:tabs>
                <w:tab w:val="num" w:pos="0"/>
              </w:tabs>
              <w:suppressAutoHyphens/>
              <w:spacing w:after="0"/>
              <w:ind w:firstLine="459"/>
              <w:jc w:val="both"/>
              <w:rPr>
                <w:rFonts w:ascii="Times New Roman" w:hAnsi="Times New Roman" w:cs="Times New Roman"/>
                <w:color w:val="000000"/>
                <w:sz w:val="24"/>
                <w:szCs w:val="24"/>
              </w:rPr>
            </w:pPr>
            <w:r w:rsidRPr="00915ADC">
              <w:rPr>
                <w:rFonts w:ascii="Times New Roman" w:hAnsi="Times New Roman" w:cs="Times New Roman"/>
                <w:iCs/>
                <w:sz w:val="24"/>
                <w:szCs w:val="24"/>
              </w:rPr>
              <w:t>Устные обращения рассматриваются в день обращения</w:t>
            </w:r>
          </w:p>
        </w:tc>
        <w:tc>
          <w:tcPr>
            <w:tcW w:w="3827" w:type="dxa"/>
            <w:tcBorders>
              <w:top w:val="single" w:sz="4" w:space="0" w:color="auto"/>
              <w:left w:val="single" w:sz="4" w:space="0" w:color="auto"/>
              <w:bottom w:val="single" w:sz="4" w:space="0" w:color="auto"/>
              <w:right w:val="single" w:sz="4" w:space="0" w:color="auto"/>
            </w:tcBorders>
            <w:hideMark/>
          </w:tcPr>
          <w:p w:rsidR="00F615CE" w:rsidRPr="00915ADC" w:rsidRDefault="00F615CE">
            <w:pPr>
              <w:rPr>
                <w:b w:val="0"/>
                <w:sz w:val="24"/>
                <w:szCs w:val="24"/>
              </w:rPr>
            </w:pPr>
            <w:r w:rsidRPr="00915ADC">
              <w:rPr>
                <w:b w:val="0"/>
                <w:sz w:val="24"/>
                <w:szCs w:val="24"/>
              </w:rPr>
              <w:lastRenderedPageBreak/>
              <w:t>ст.12  Федерального закона  №59-ФЗ;</w:t>
            </w:r>
          </w:p>
          <w:p w:rsidR="00F615CE" w:rsidRPr="00915ADC" w:rsidRDefault="00F615CE">
            <w:pPr>
              <w:tabs>
                <w:tab w:val="left" w:pos="2242"/>
              </w:tabs>
              <w:autoSpaceDE w:val="0"/>
              <w:autoSpaceDN w:val="0"/>
              <w:adjustRightInd w:val="0"/>
              <w:jc w:val="both"/>
              <w:rPr>
                <w:b w:val="0"/>
                <w:sz w:val="24"/>
                <w:szCs w:val="24"/>
              </w:rPr>
            </w:pPr>
            <w:r w:rsidRPr="00915ADC">
              <w:rPr>
                <w:b w:val="0"/>
                <w:sz w:val="24"/>
                <w:szCs w:val="24"/>
              </w:rPr>
              <w:t>ст.8 Закона РТ №16-ЗРТ</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459"/>
              <w:jc w:val="both"/>
              <w:outlineLvl w:val="1"/>
              <w:rPr>
                <w:b w:val="0"/>
                <w:sz w:val="24"/>
                <w:szCs w:val="24"/>
              </w:rPr>
            </w:pPr>
            <w:r w:rsidRPr="00915ADC">
              <w:rPr>
                <w:b w:val="0"/>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tcBorders>
              <w:top w:val="single" w:sz="4" w:space="0" w:color="auto"/>
              <w:left w:val="single" w:sz="4" w:space="0" w:color="auto"/>
              <w:bottom w:val="single" w:sz="4" w:space="0" w:color="auto"/>
              <w:right w:val="single" w:sz="4" w:space="0" w:color="auto"/>
            </w:tcBorders>
            <w:hideMark/>
          </w:tcPr>
          <w:p w:rsidR="00F615CE" w:rsidRPr="00915ADC" w:rsidRDefault="00F615CE">
            <w:pPr>
              <w:rPr>
                <w:b w:val="0"/>
                <w:sz w:val="24"/>
                <w:szCs w:val="24"/>
              </w:rPr>
            </w:pPr>
            <w:r w:rsidRPr="00915ADC">
              <w:rPr>
                <w:b w:val="0"/>
                <w:sz w:val="24"/>
                <w:szCs w:val="24"/>
              </w:rPr>
              <w:t>ст. 4, 7 Федерального закона №59-ФЗ;</w:t>
            </w:r>
          </w:p>
          <w:p w:rsidR="00F615CE" w:rsidRPr="00915ADC" w:rsidRDefault="00F615CE">
            <w:pPr>
              <w:autoSpaceDE w:val="0"/>
              <w:autoSpaceDN w:val="0"/>
              <w:adjustRightInd w:val="0"/>
              <w:jc w:val="both"/>
              <w:rPr>
                <w:b w:val="0"/>
                <w:sz w:val="24"/>
                <w:szCs w:val="24"/>
              </w:rPr>
            </w:pPr>
            <w:r w:rsidRPr="00915ADC">
              <w:rPr>
                <w:b w:val="0"/>
                <w:sz w:val="24"/>
                <w:szCs w:val="24"/>
              </w:rPr>
              <w:t>ст. 2, 5 Закона РТ №16-ЗРТ</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459"/>
              <w:jc w:val="both"/>
              <w:rPr>
                <w:b w:val="0"/>
                <w:sz w:val="24"/>
                <w:szCs w:val="24"/>
              </w:rPr>
            </w:pPr>
            <w:r w:rsidRPr="00915ADC">
              <w:rPr>
                <w:b w:val="0"/>
                <w:sz w:val="24"/>
                <w:szCs w:val="24"/>
              </w:rPr>
              <w:t>Предоставление документов, которые могут быть отнесены к данной категории, не требуется</w:t>
            </w:r>
          </w:p>
        </w:tc>
        <w:tc>
          <w:tcPr>
            <w:tcW w:w="3827"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rPr>
                <w:sz w:val="24"/>
                <w:szCs w:val="24"/>
              </w:rPr>
            </w:pPr>
            <w:r w:rsidRPr="00915ADC">
              <w:rPr>
                <w:sz w:val="24"/>
                <w:szCs w:val="24"/>
              </w:rPr>
              <w:t>-</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459"/>
              <w:jc w:val="both"/>
              <w:rPr>
                <w:b w:val="0"/>
                <w:sz w:val="24"/>
                <w:szCs w:val="24"/>
              </w:rPr>
            </w:pPr>
            <w:r w:rsidRPr="00915ADC">
              <w:rPr>
                <w:b w:val="0"/>
                <w:sz w:val="24"/>
                <w:szCs w:val="24"/>
              </w:rPr>
              <w:t>Согласование государственной услуги не требуется</w:t>
            </w:r>
          </w:p>
        </w:tc>
        <w:tc>
          <w:tcPr>
            <w:tcW w:w="3827"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rPr>
                <w:sz w:val="24"/>
                <w:szCs w:val="24"/>
              </w:rPr>
            </w:pPr>
            <w:r w:rsidRPr="00915ADC">
              <w:rPr>
                <w:sz w:val="24"/>
                <w:szCs w:val="24"/>
              </w:rPr>
              <w:t>-</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tabs>
                <w:tab w:val="left" w:pos="0"/>
              </w:tabs>
              <w:autoSpaceDE w:val="0"/>
              <w:autoSpaceDN w:val="0"/>
              <w:adjustRightInd w:val="0"/>
              <w:ind w:firstLine="459"/>
              <w:jc w:val="both"/>
              <w:rPr>
                <w:b w:val="0"/>
                <w:sz w:val="24"/>
                <w:szCs w:val="24"/>
              </w:rPr>
            </w:pPr>
            <w:r w:rsidRPr="00915ADC">
              <w:rPr>
                <w:b w:val="0"/>
                <w:sz w:val="24"/>
                <w:szCs w:val="24"/>
              </w:rPr>
              <w:t>Основания для отказа в приеме документов не предусмотрены</w:t>
            </w:r>
          </w:p>
        </w:tc>
        <w:tc>
          <w:tcPr>
            <w:tcW w:w="3827" w:type="dxa"/>
            <w:tcBorders>
              <w:top w:val="single" w:sz="4" w:space="0" w:color="auto"/>
              <w:left w:val="single" w:sz="4" w:space="0" w:color="auto"/>
              <w:bottom w:val="single" w:sz="4" w:space="0" w:color="auto"/>
              <w:right w:val="single" w:sz="4" w:space="0" w:color="auto"/>
            </w:tcBorders>
            <w:hideMark/>
          </w:tcPr>
          <w:p w:rsidR="00F615CE" w:rsidRPr="00915ADC" w:rsidRDefault="00F615CE">
            <w:pPr>
              <w:tabs>
                <w:tab w:val="left" w:pos="0"/>
              </w:tabs>
              <w:autoSpaceDE w:val="0"/>
              <w:autoSpaceDN w:val="0"/>
              <w:adjustRightInd w:val="0"/>
              <w:jc w:val="both"/>
              <w:rPr>
                <w:sz w:val="24"/>
                <w:szCs w:val="24"/>
              </w:rPr>
            </w:pPr>
            <w:r w:rsidRPr="00915ADC">
              <w:rPr>
                <w:sz w:val="24"/>
                <w:szCs w:val="24"/>
              </w:rPr>
              <w:t>-</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rPr>
                <w:b w:val="0"/>
                <w:sz w:val="24"/>
                <w:szCs w:val="24"/>
              </w:rPr>
            </w:pPr>
            <w:r w:rsidRPr="00915ADC">
              <w:rPr>
                <w:b w:val="0"/>
                <w:sz w:val="24"/>
                <w:szCs w:val="24"/>
              </w:rPr>
              <w:t>2.9. Исчерпывающий перечень оснований для приостановления или отказа в предоставлении муниципальной услуги</w:t>
            </w:r>
          </w:p>
        </w:tc>
        <w:tc>
          <w:tcPr>
            <w:tcW w:w="6662" w:type="dxa"/>
            <w:tcBorders>
              <w:top w:val="single" w:sz="4" w:space="0" w:color="auto"/>
              <w:left w:val="single" w:sz="4" w:space="0" w:color="auto"/>
              <w:bottom w:val="single" w:sz="4" w:space="0" w:color="auto"/>
              <w:right w:val="single" w:sz="4" w:space="0" w:color="auto"/>
            </w:tcBorders>
          </w:tcPr>
          <w:p w:rsidR="00F615CE" w:rsidRPr="00915ADC" w:rsidRDefault="00F615CE">
            <w:pPr>
              <w:pStyle w:val="11"/>
              <w:shd w:val="clear" w:color="auto" w:fill="auto"/>
              <w:tabs>
                <w:tab w:val="left" w:pos="874"/>
              </w:tabs>
              <w:spacing w:before="0" w:line="240" w:lineRule="auto"/>
              <w:ind w:right="52" w:firstLine="425"/>
              <w:rPr>
                <w:szCs w:val="24"/>
              </w:rPr>
            </w:pPr>
            <w:r w:rsidRPr="00915ADC">
              <w:rPr>
                <w:szCs w:val="24"/>
              </w:rPr>
              <w:t>Основания для приостановления предоставления муниципальной услуги не предусмотрены.</w:t>
            </w:r>
          </w:p>
          <w:p w:rsidR="00F615CE" w:rsidRPr="00915ADC" w:rsidRDefault="00F615CE">
            <w:pPr>
              <w:pStyle w:val="11"/>
              <w:shd w:val="clear" w:color="auto" w:fill="auto"/>
              <w:tabs>
                <w:tab w:val="left" w:pos="874"/>
              </w:tabs>
              <w:spacing w:before="0" w:line="240" w:lineRule="auto"/>
              <w:ind w:left="394" w:right="52"/>
              <w:rPr>
                <w:szCs w:val="24"/>
              </w:rPr>
            </w:pPr>
            <w:r w:rsidRPr="00915ADC">
              <w:rPr>
                <w:szCs w:val="24"/>
              </w:rPr>
              <w:t>Основания для отказа в предоставлении муниципальной услуги:</w:t>
            </w:r>
          </w:p>
          <w:p w:rsidR="00F615CE" w:rsidRPr="00915ADC" w:rsidRDefault="00F615CE">
            <w:pPr>
              <w:pStyle w:val="11"/>
              <w:shd w:val="clear" w:color="auto" w:fill="auto"/>
              <w:tabs>
                <w:tab w:val="left" w:pos="524"/>
                <w:tab w:val="left" w:pos="874"/>
              </w:tabs>
              <w:spacing w:before="0" w:line="240" w:lineRule="auto"/>
              <w:ind w:left="34" w:right="52" w:firstLine="120"/>
              <w:rPr>
                <w:szCs w:val="24"/>
              </w:rPr>
            </w:pPr>
            <w:r w:rsidRPr="00915ADC">
              <w:rPr>
                <w:szCs w:val="24"/>
              </w:rPr>
              <w:t>.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615CE" w:rsidRPr="00915ADC" w:rsidRDefault="00F615CE">
            <w:pPr>
              <w:pStyle w:val="11"/>
              <w:shd w:val="clear" w:color="auto" w:fill="auto"/>
              <w:tabs>
                <w:tab w:val="left" w:pos="524"/>
                <w:tab w:val="left" w:pos="874"/>
              </w:tabs>
              <w:spacing w:before="0" w:line="240" w:lineRule="auto"/>
              <w:ind w:left="34" w:right="52" w:firstLine="120"/>
              <w:rPr>
                <w:szCs w:val="24"/>
              </w:rPr>
            </w:pPr>
            <w:r w:rsidRPr="00915ADC">
              <w:rPr>
                <w:szCs w:val="24"/>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w:t>
            </w:r>
            <w:r w:rsidRPr="00915ADC">
              <w:rPr>
                <w:szCs w:val="24"/>
              </w:rPr>
              <w:lastRenderedPageBreak/>
              <w:t>гражданину, направившему обращение, о недопустимости злоупотребления правом.</w:t>
            </w:r>
          </w:p>
          <w:p w:rsidR="00F615CE" w:rsidRPr="00915ADC" w:rsidRDefault="00F615CE">
            <w:pPr>
              <w:pStyle w:val="11"/>
              <w:shd w:val="clear" w:color="auto" w:fill="auto"/>
              <w:spacing w:before="0" w:line="240" w:lineRule="auto"/>
              <w:ind w:left="34" w:right="52" w:firstLine="360"/>
              <w:rPr>
                <w:szCs w:val="24"/>
              </w:rPr>
            </w:pPr>
            <w:r w:rsidRPr="00915ADC">
              <w:rPr>
                <w:szCs w:val="24"/>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615CE" w:rsidRPr="00915ADC" w:rsidRDefault="00F615CE">
            <w:pPr>
              <w:pStyle w:val="11"/>
              <w:shd w:val="clear" w:color="auto" w:fill="auto"/>
              <w:spacing w:before="0" w:line="240" w:lineRule="auto"/>
              <w:ind w:left="34" w:right="52" w:firstLine="360"/>
              <w:rPr>
                <w:szCs w:val="24"/>
              </w:rPr>
            </w:pPr>
            <w:r w:rsidRPr="00915ADC">
              <w:rPr>
                <w:szCs w:val="24"/>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F615CE" w:rsidRPr="00915ADC" w:rsidRDefault="00F615CE">
            <w:pPr>
              <w:pStyle w:val="11"/>
              <w:shd w:val="clear" w:color="auto" w:fill="auto"/>
              <w:spacing w:before="0" w:line="240" w:lineRule="auto"/>
              <w:ind w:left="34" w:right="52"/>
              <w:rPr>
                <w:szCs w:val="24"/>
              </w:rPr>
            </w:pPr>
            <w:r w:rsidRPr="00915ADC">
              <w:rPr>
                <w:szCs w:val="24"/>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F615CE" w:rsidRPr="00915ADC" w:rsidRDefault="00F615CE">
            <w:pPr>
              <w:pStyle w:val="11"/>
              <w:shd w:val="clear" w:color="auto" w:fill="auto"/>
              <w:tabs>
                <w:tab w:val="left" w:pos="34"/>
              </w:tabs>
              <w:spacing w:before="0" w:line="240" w:lineRule="auto"/>
              <w:ind w:left="34" w:right="52"/>
              <w:rPr>
                <w:szCs w:val="24"/>
              </w:rPr>
            </w:pPr>
            <w:r w:rsidRPr="00915ADC">
              <w:rPr>
                <w:szCs w:val="24"/>
              </w:rPr>
              <w:t xml:space="preserve"> 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615CE" w:rsidRPr="00915ADC" w:rsidRDefault="00F615CE">
            <w:pPr>
              <w:tabs>
                <w:tab w:val="left" w:pos="0"/>
              </w:tabs>
              <w:autoSpaceDE w:val="0"/>
              <w:autoSpaceDN w:val="0"/>
              <w:adjustRightInd w:val="0"/>
              <w:ind w:firstLine="459"/>
              <w:jc w:val="both"/>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F615CE" w:rsidRPr="00915ADC" w:rsidRDefault="00F615CE">
            <w:pPr>
              <w:pStyle w:val="11"/>
              <w:shd w:val="clear" w:color="auto" w:fill="auto"/>
              <w:spacing w:before="0" w:line="240" w:lineRule="auto"/>
              <w:rPr>
                <w:szCs w:val="24"/>
              </w:rPr>
            </w:pPr>
            <w:r w:rsidRPr="00915ADC">
              <w:rPr>
                <w:szCs w:val="24"/>
              </w:rPr>
              <w:lastRenderedPageBreak/>
              <w:t>ст. 11 Федерального закона №59-ФЗ;</w:t>
            </w:r>
          </w:p>
          <w:p w:rsidR="00F615CE" w:rsidRPr="00915ADC" w:rsidRDefault="00F615CE">
            <w:pPr>
              <w:pStyle w:val="11"/>
              <w:shd w:val="clear" w:color="auto" w:fill="auto"/>
              <w:spacing w:before="0" w:line="240" w:lineRule="auto"/>
              <w:rPr>
                <w:szCs w:val="24"/>
              </w:rPr>
            </w:pPr>
            <w:r w:rsidRPr="00915ADC">
              <w:rPr>
                <w:szCs w:val="24"/>
              </w:rPr>
              <w:t>ст. 5 Закона РТ №16-ЗРТ</w:t>
            </w: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p>
          <w:p w:rsidR="00F615CE" w:rsidRPr="00915ADC" w:rsidRDefault="00F615CE">
            <w:pPr>
              <w:pStyle w:val="11"/>
              <w:shd w:val="clear" w:color="auto" w:fill="auto"/>
              <w:spacing w:before="0" w:line="240" w:lineRule="auto"/>
              <w:rPr>
                <w:szCs w:val="24"/>
              </w:rPr>
            </w:pPr>
            <w:r w:rsidRPr="00915ADC">
              <w:rPr>
                <w:szCs w:val="24"/>
              </w:rPr>
              <w:t>ст. 11 Федерального закона №59-ФЗ;</w:t>
            </w:r>
          </w:p>
          <w:p w:rsidR="00F615CE" w:rsidRPr="00915ADC" w:rsidRDefault="00F615CE">
            <w:pPr>
              <w:autoSpaceDE w:val="0"/>
              <w:autoSpaceDN w:val="0"/>
              <w:adjustRightInd w:val="0"/>
              <w:jc w:val="both"/>
              <w:rPr>
                <w:sz w:val="24"/>
                <w:szCs w:val="24"/>
              </w:rPr>
            </w:pPr>
            <w:r w:rsidRPr="00915ADC">
              <w:rPr>
                <w:sz w:val="24"/>
                <w:szCs w:val="24"/>
              </w:rPr>
              <w:t>ст. 5 Закона РТ №16-ЗРТ</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rPr>
                <w:b w:val="0"/>
                <w:sz w:val="24"/>
                <w:szCs w:val="24"/>
              </w:rPr>
            </w:pPr>
            <w:r w:rsidRPr="00915ADC">
              <w:rPr>
                <w:b w:val="0"/>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tabs>
                <w:tab w:val="num" w:pos="0"/>
              </w:tabs>
              <w:ind w:firstLine="459"/>
              <w:jc w:val="both"/>
              <w:rPr>
                <w:b w:val="0"/>
                <w:sz w:val="24"/>
                <w:szCs w:val="24"/>
              </w:rPr>
            </w:pPr>
            <w:r w:rsidRPr="00915ADC">
              <w:rPr>
                <w:b w:val="0"/>
                <w:sz w:val="24"/>
                <w:szCs w:val="24"/>
              </w:rPr>
              <w:t xml:space="preserve">Муниципальная услуга предоставляется на безвозмездной основе </w:t>
            </w:r>
          </w:p>
        </w:tc>
        <w:tc>
          <w:tcPr>
            <w:tcW w:w="3827" w:type="dxa"/>
            <w:tcBorders>
              <w:top w:val="single" w:sz="4" w:space="0" w:color="auto"/>
              <w:left w:val="single" w:sz="4" w:space="0" w:color="auto"/>
              <w:bottom w:val="single" w:sz="4" w:space="0" w:color="auto"/>
              <w:right w:val="single" w:sz="4" w:space="0" w:color="auto"/>
            </w:tcBorders>
          </w:tcPr>
          <w:p w:rsidR="00F615CE" w:rsidRPr="00915ADC" w:rsidRDefault="00F615CE">
            <w:pPr>
              <w:jc w:val="both"/>
              <w:rPr>
                <w:b w:val="0"/>
                <w:sz w:val="24"/>
                <w:szCs w:val="24"/>
              </w:rPr>
            </w:pPr>
            <w:r w:rsidRPr="00915ADC">
              <w:rPr>
                <w:b w:val="0"/>
                <w:sz w:val="24"/>
                <w:szCs w:val="24"/>
              </w:rPr>
              <w:t>п.3 ст.2 Федерального закона №59-ФЗ</w:t>
            </w:r>
          </w:p>
          <w:p w:rsidR="00F615CE" w:rsidRPr="00915ADC" w:rsidRDefault="00F615CE">
            <w:pPr>
              <w:rPr>
                <w:b w:val="0"/>
                <w:sz w:val="24"/>
                <w:szCs w:val="24"/>
              </w:rPr>
            </w:pP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459"/>
              <w:jc w:val="both"/>
              <w:rPr>
                <w:b w:val="0"/>
                <w:sz w:val="24"/>
                <w:szCs w:val="24"/>
              </w:rPr>
            </w:pPr>
            <w:r w:rsidRPr="00915ADC">
              <w:rPr>
                <w:b w:val="0"/>
                <w:sz w:val="24"/>
                <w:szCs w:val="24"/>
              </w:rPr>
              <w:t>Предоставление необходимых и обязательных услуг не требуется.</w:t>
            </w:r>
          </w:p>
        </w:tc>
        <w:tc>
          <w:tcPr>
            <w:tcW w:w="3827"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rPr>
                <w:b w:val="0"/>
                <w:sz w:val="24"/>
                <w:szCs w:val="24"/>
              </w:rPr>
            </w:pPr>
            <w:r w:rsidRPr="00915ADC">
              <w:rPr>
                <w:b w:val="0"/>
                <w:sz w:val="24"/>
                <w:szCs w:val="24"/>
              </w:rPr>
              <w:t>-</w:t>
            </w: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tabs>
                <w:tab w:val="left" w:pos="0"/>
              </w:tabs>
              <w:autoSpaceDE w:val="0"/>
              <w:autoSpaceDN w:val="0"/>
              <w:adjustRightInd w:val="0"/>
              <w:ind w:firstLine="459"/>
              <w:jc w:val="both"/>
              <w:rPr>
                <w:b w:val="0"/>
                <w:sz w:val="24"/>
                <w:szCs w:val="24"/>
              </w:rPr>
            </w:pPr>
            <w:r w:rsidRPr="00915ADC">
              <w:rPr>
                <w:b w:val="0"/>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tcBorders>
              <w:top w:val="single" w:sz="4" w:space="0" w:color="auto"/>
              <w:left w:val="single" w:sz="4" w:space="0" w:color="auto"/>
              <w:bottom w:val="single" w:sz="4" w:space="0" w:color="auto"/>
              <w:right w:val="single" w:sz="4" w:space="0" w:color="auto"/>
            </w:tcBorders>
          </w:tcPr>
          <w:p w:rsidR="00F615CE" w:rsidRPr="00915ADC" w:rsidRDefault="00F615CE">
            <w:pPr>
              <w:tabs>
                <w:tab w:val="left" w:pos="0"/>
              </w:tabs>
              <w:autoSpaceDE w:val="0"/>
              <w:autoSpaceDN w:val="0"/>
              <w:adjustRightInd w:val="0"/>
              <w:jc w:val="both"/>
              <w:rPr>
                <w:b w:val="0"/>
                <w:sz w:val="24"/>
                <w:szCs w:val="24"/>
              </w:rPr>
            </w:pP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2.13. Срок регистрации запроса заявителя о предоставлении муниципальной</w:t>
            </w:r>
            <w:r w:rsidRPr="00915ADC">
              <w:rPr>
                <w:b w:val="0"/>
                <w:color w:val="FF0000"/>
                <w:sz w:val="24"/>
                <w:szCs w:val="24"/>
              </w:rPr>
              <w:t xml:space="preserve">  </w:t>
            </w:r>
            <w:r w:rsidRPr="00915ADC">
              <w:rPr>
                <w:b w:val="0"/>
                <w:sz w:val="24"/>
                <w:szCs w:val="24"/>
              </w:rPr>
              <w:t xml:space="preserve">услуги </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459"/>
              <w:jc w:val="both"/>
              <w:rPr>
                <w:b w:val="0"/>
                <w:sz w:val="24"/>
                <w:szCs w:val="24"/>
              </w:rPr>
            </w:pPr>
            <w:r w:rsidRPr="00915ADC">
              <w:rPr>
                <w:b w:val="0"/>
                <w:sz w:val="24"/>
                <w:szCs w:val="24"/>
              </w:rPr>
              <w:t>В течение одного дня с момента поступления заявления</w:t>
            </w:r>
          </w:p>
        </w:tc>
        <w:tc>
          <w:tcPr>
            <w:tcW w:w="3827" w:type="dxa"/>
            <w:tcBorders>
              <w:top w:val="single" w:sz="4" w:space="0" w:color="auto"/>
              <w:left w:val="single" w:sz="4" w:space="0" w:color="auto"/>
              <w:bottom w:val="single" w:sz="4" w:space="0" w:color="auto"/>
              <w:right w:val="single" w:sz="4" w:space="0" w:color="auto"/>
            </w:tcBorders>
          </w:tcPr>
          <w:p w:rsidR="00F615CE" w:rsidRPr="00915ADC" w:rsidRDefault="00F615CE">
            <w:pPr>
              <w:autoSpaceDE w:val="0"/>
              <w:autoSpaceDN w:val="0"/>
              <w:adjustRightInd w:val="0"/>
              <w:rPr>
                <w:b w:val="0"/>
                <w:sz w:val="24"/>
                <w:szCs w:val="24"/>
              </w:rPr>
            </w:pP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2.14. Требования к помещениям, в которых предоставляется муниципальная услуга</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459"/>
              <w:jc w:val="both"/>
              <w:rPr>
                <w:b w:val="0"/>
                <w:sz w:val="24"/>
                <w:szCs w:val="24"/>
              </w:rPr>
            </w:pPr>
            <w:r w:rsidRPr="00915ADC">
              <w:rPr>
                <w:b w:val="0"/>
                <w:sz w:val="24"/>
                <w:szCs w:val="24"/>
              </w:rPr>
              <w:t>Заявление на бумажном носителе подается в Исполком.</w:t>
            </w:r>
            <w:r w:rsidRPr="00915ADC">
              <w:rPr>
                <w:b w:val="0"/>
                <w:sz w:val="24"/>
                <w:szCs w:val="24"/>
              </w:rPr>
              <w:br/>
              <w:t>Доступ к помещению, в котором предоставляются муниципальные услуги, адаптирован для инвалидов в 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tcBorders>
              <w:top w:val="single" w:sz="4" w:space="0" w:color="auto"/>
              <w:left w:val="single" w:sz="4" w:space="0" w:color="auto"/>
              <w:bottom w:val="single" w:sz="4" w:space="0" w:color="auto"/>
              <w:right w:val="single" w:sz="4" w:space="0" w:color="auto"/>
            </w:tcBorders>
          </w:tcPr>
          <w:p w:rsidR="00F615CE" w:rsidRPr="00915ADC" w:rsidRDefault="00F615CE">
            <w:pPr>
              <w:autoSpaceDE w:val="0"/>
              <w:autoSpaceDN w:val="0"/>
              <w:adjustRightInd w:val="0"/>
              <w:rPr>
                <w:b w:val="0"/>
                <w:sz w:val="24"/>
                <w:szCs w:val="24"/>
              </w:rPr>
            </w:pP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jc w:val="both"/>
              <w:rPr>
                <w:b w:val="0"/>
                <w:sz w:val="24"/>
                <w:szCs w:val="24"/>
              </w:rPr>
            </w:pPr>
            <w:r w:rsidRPr="00915ADC">
              <w:rPr>
                <w:b w:val="0"/>
                <w:sz w:val="24"/>
                <w:szCs w:val="24"/>
              </w:rPr>
              <w:t>2.15. Показатели доступности и качества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459"/>
              <w:jc w:val="both"/>
              <w:rPr>
                <w:b w:val="0"/>
                <w:sz w:val="24"/>
                <w:szCs w:val="24"/>
              </w:rPr>
            </w:pPr>
            <w:r w:rsidRPr="00915ADC">
              <w:rPr>
                <w:b w:val="0"/>
                <w:sz w:val="24"/>
                <w:szCs w:val="24"/>
              </w:rPr>
              <w:t>Показателями доступности и качества предоставления государственной услуги являются:</w:t>
            </w:r>
          </w:p>
          <w:p w:rsidR="00F615CE" w:rsidRPr="00915ADC" w:rsidRDefault="00F615CE">
            <w:pPr>
              <w:autoSpaceDE w:val="0"/>
              <w:autoSpaceDN w:val="0"/>
              <w:adjustRightInd w:val="0"/>
              <w:ind w:firstLine="459"/>
              <w:jc w:val="both"/>
              <w:rPr>
                <w:b w:val="0"/>
                <w:sz w:val="24"/>
                <w:szCs w:val="24"/>
              </w:rPr>
            </w:pPr>
            <w:r w:rsidRPr="00915ADC">
              <w:rPr>
                <w:b w:val="0"/>
                <w:sz w:val="24"/>
                <w:szCs w:val="24"/>
              </w:rPr>
              <w:t>1) соблюдение сроков приема и рассмотрения документов;</w:t>
            </w:r>
          </w:p>
          <w:p w:rsidR="00F615CE" w:rsidRPr="00915ADC" w:rsidRDefault="00F615CE">
            <w:pPr>
              <w:autoSpaceDE w:val="0"/>
              <w:autoSpaceDN w:val="0"/>
              <w:adjustRightInd w:val="0"/>
              <w:ind w:firstLine="459"/>
              <w:jc w:val="both"/>
              <w:rPr>
                <w:b w:val="0"/>
                <w:sz w:val="24"/>
                <w:szCs w:val="24"/>
              </w:rPr>
            </w:pPr>
            <w:r w:rsidRPr="00915ADC">
              <w:rPr>
                <w:b w:val="0"/>
                <w:sz w:val="24"/>
                <w:szCs w:val="24"/>
              </w:rPr>
              <w:lastRenderedPageBreak/>
              <w:t>2) соблюдение срока получения результата государственной услуги;</w:t>
            </w:r>
          </w:p>
          <w:p w:rsidR="00F615CE" w:rsidRPr="00915ADC" w:rsidRDefault="00F615CE">
            <w:pPr>
              <w:autoSpaceDE w:val="0"/>
              <w:autoSpaceDN w:val="0"/>
              <w:adjustRightInd w:val="0"/>
              <w:ind w:firstLine="459"/>
              <w:jc w:val="both"/>
              <w:rPr>
                <w:b w:val="0"/>
                <w:sz w:val="24"/>
                <w:szCs w:val="24"/>
              </w:rPr>
            </w:pPr>
            <w:r w:rsidRPr="00915ADC">
              <w:rPr>
                <w:b w:val="0"/>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tcBorders>
              <w:top w:val="single" w:sz="4" w:space="0" w:color="auto"/>
              <w:left w:val="single" w:sz="4" w:space="0" w:color="auto"/>
              <w:bottom w:val="single" w:sz="4" w:space="0" w:color="auto"/>
              <w:right w:val="single" w:sz="4" w:space="0" w:color="auto"/>
            </w:tcBorders>
          </w:tcPr>
          <w:p w:rsidR="00F615CE" w:rsidRPr="00915ADC" w:rsidRDefault="00F615CE">
            <w:pPr>
              <w:autoSpaceDE w:val="0"/>
              <w:autoSpaceDN w:val="0"/>
              <w:adjustRightInd w:val="0"/>
              <w:rPr>
                <w:b w:val="0"/>
                <w:sz w:val="24"/>
                <w:szCs w:val="24"/>
              </w:rPr>
            </w:pPr>
          </w:p>
        </w:tc>
      </w:tr>
      <w:tr w:rsidR="00F615CE" w:rsidTr="00F615CE">
        <w:trPr>
          <w:trHeight w:val="1"/>
        </w:trPr>
        <w:tc>
          <w:tcPr>
            <w:tcW w:w="3686"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34"/>
              <w:jc w:val="both"/>
              <w:outlineLvl w:val="1"/>
              <w:rPr>
                <w:rFonts w:eastAsia="Calibri"/>
                <w:b w:val="0"/>
                <w:sz w:val="24"/>
                <w:szCs w:val="24"/>
              </w:rPr>
            </w:pPr>
            <w:r w:rsidRPr="00915ADC">
              <w:rPr>
                <w:b w:val="0"/>
                <w:sz w:val="24"/>
                <w:szCs w:val="24"/>
              </w:rPr>
              <w:t>2.16. Особенности предоставления муниципальной услуги в электронной форме</w:t>
            </w:r>
          </w:p>
        </w:tc>
        <w:tc>
          <w:tcPr>
            <w:tcW w:w="6662" w:type="dxa"/>
            <w:tcBorders>
              <w:top w:val="single" w:sz="4" w:space="0" w:color="auto"/>
              <w:left w:val="single" w:sz="4" w:space="0" w:color="auto"/>
              <w:bottom w:val="single" w:sz="4" w:space="0" w:color="auto"/>
              <w:right w:val="single" w:sz="4" w:space="0" w:color="auto"/>
            </w:tcBorders>
            <w:hideMark/>
          </w:tcPr>
          <w:p w:rsidR="00F615CE" w:rsidRPr="00915ADC" w:rsidRDefault="00F615CE">
            <w:pPr>
              <w:autoSpaceDE w:val="0"/>
              <w:autoSpaceDN w:val="0"/>
              <w:adjustRightInd w:val="0"/>
              <w:ind w:firstLine="459"/>
              <w:jc w:val="both"/>
              <w:rPr>
                <w:b w:val="0"/>
                <w:sz w:val="24"/>
                <w:szCs w:val="24"/>
              </w:rPr>
            </w:pPr>
            <w:r w:rsidRPr="00915ADC">
              <w:rPr>
                <w:b w:val="0"/>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tcBorders>
              <w:top w:val="single" w:sz="4" w:space="0" w:color="auto"/>
              <w:left w:val="single" w:sz="4" w:space="0" w:color="auto"/>
              <w:bottom w:val="single" w:sz="4" w:space="0" w:color="auto"/>
              <w:right w:val="single" w:sz="4" w:space="0" w:color="auto"/>
            </w:tcBorders>
          </w:tcPr>
          <w:p w:rsidR="00F615CE" w:rsidRPr="00915ADC" w:rsidRDefault="00F615CE">
            <w:pPr>
              <w:autoSpaceDE w:val="0"/>
              <w:autoSpaceDN w:val="0"/>
              <w:adjustRightInd w:val="0"/>
              <w:rPr>
                <w:sz w:val="24"/>
                <w:szCs w:val="24"/>
              </w:rPr>
            </w:pPr>
          </w:p>
        </w:tc>
      </w:tr>
    </w:tbl>
    <w:p w:rsidR="00F615CE" w:rsidRDefault="00F615CE" w:rsidP="00F615CE">
      <w:pPr>
        <w:widowControl/>
        <w:rPr>
          <w:b w:val="0"/>
          <w:bCs w:val="0"/>
          <w:color w:val="000080"/>
          <w:sz w:val="24"/>
          <w:szCs w:val="24"/>
        </w:rPr>
        <w:sectPr w:rsidR="00F615CE">
          <w:pgSz w:w="15840" w:h="12240" w:orient="landscape"/>
          <w:pgMar w:top="1134" w:right="1134" w:bottom="851" w:left="1134" w:header="720" w:footer="720" w:gutter="0"/>
          <w:cols w:space="720"/>
        </w:sectPr>
      </w:pPr>
    </w:p>
    <w:p w:rsidR="00F615CE" w:rsidRPr="00915ADC" w:rsidRDefault="00F615CE" w:rsidP="00F615CE">
      <w:pPr>
        <w:autoSpaceDE w:val="0"/>
        <w:autoSpaceDN w:val="0"/>
        <w:adjustRightInd w:val="0"/>
        <w:spacing w:before="108"/>
        <w:jc w:val="center"/>
        <w:rPr>
          <w:b w:val="0"/>
          <w:bCs w:val="0"/>
          <w:sz w:val="24"/>
          <w:szCs w:val="24"/>
        </w:rPr>
      </w:pPr>
      <w:r w:rsidRPr="00915ADC">
        <w:rPr>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615CE" w:rsidRPr="00915ADC" w:rsidRDefault="00F615CE" w:rsidP="00F615CE">
      <w:pPr>
        <w:autoSpaceDE w:val="0"/>
        <w:autoSpaceDN w:val="0"/>
        <w:adjustRightInd w:val="0"/>
        <w:ind w:firstLine="720"/>
        <w:jc w:val="both"/>
        <w:rPr>
          <w:sz w:val="24"/>
          <w:szCs w:val="24"/>
        </w:rPr>
      </w:pPr>
    </w:p>
    <w:p w:rsidR="00F615CE" w:rsidRPr="00915ADC" w:rsidRDefault="00F615CE" w:rsidP="00F615CE">
      <w:pPr>
        <w:suppressAutoHyphens/>
        <w:autoSpaceDE w:val="0"/>
        <w:autoSpaceDN w:val="0"/>
        <w:adjustRightInd w:val="0"/>
        <w:ind w:firstLine="709"/>
        <w:jc w:val="both"/>
        <w:rPr>
          <w:b w:val="0"/>
          <w:sz w:val="24"/>
          <w:szCs w:val="24"/>
        </w:rPr>
      </w:pPr>
      <w:r w:rsidRPr="00915ADC">
        <w:rPr>
          <w:b w:val="0"/>
          <w:sz w:val="24"/>
          <w:szCs w:val="24"/>
        </w:rPr>
        <w:t>3.1. Описание последовательности действий при предоставлении государственной услуги</w:t>
      </w:r>
    </w:p>
    <w:p w:rsidR="00F615CE" w:rsidRPr="00915ADC" w:rsidRDefault="00F615CE" w:rsidP="00F615CE">
      <w:pPr>
        <w:suppressAutoHyphens/>
        <w:autoSpaceDE w:val="0"/>
        <w:autoSpaceDN w:val="0"/>
        <w:adjustRightInd w:val="0"/>
        <w:ind w:firstLine="709"/>
        <w:jc w:val="both"/>
        <w:rPr>
          <w:b w:val="0"/>
          <w:sz w:val="24"/>
          <w:szCs w:val="24"/>
        </w:rPr>
      </w:pPr>
      <w:r w:rsidRPr="00915ADC">
        <w:rPr>
          <w:b w:val="0"/>
          <w:sz w:val="24"/>
          <w:szCs w:val="24"/>
        </w:rPr>
        <w:t>3.1.1. Предоставление государственной услуги по рассмотрению обращений граждан включает в себя:</w:t>
      </w:r>
    </w:p>
    <w:p w:rsidR="00F615CE" w:rsidRPr="00915ADC" w:rsidRDefault="00F615CE" w:rsidP="00F615CE">
      <w:pPr>
        <w:suppressAutoHyphens/>
        <w:autoSpaceDE w:val="0"/>
        <w:autoSpaceDN w:val="0"/>
        <w:adjustRightInd w:val="0"/>
        <w:ind w:firstLine="709"/>
        <w:jc w:val="both"/>
        <w:rPr>
          <w:b w:val="0"/>
          <w:sz w:val="24"/>
          <w:szCs w:val="24"/>
        </w:rPr>
      </w:pPr>
      <w:r w:rsidRPr="00915ADC">
        <w:rPr>
          <w:b w:val="0"/>
          <w:sz w:val="24"/>
          <w:szCs w:val="24"/>
        </w:rPr>
        <w:t>1) принятие и регистрация обращения;</w:t>
      </w:r>
    </w:p>
    <w:p w:rsidR="00F615CE" w:rsidRPr="00915ADC" w:rsidRDefault="00F615CE" w:rsidP="00F615CE">
      <w:pPr>
        <w:suppressAutoHyphens/>
        <w:autoSpaceDE w:val="0"/>
        <w:autoSpaceDN w:val="0"/>
        <w:adjustRightInd w:val="0"/>
        <w:ind w:firstLine="709"/>
        <w:jc w:val="both"/>
        <w:rPr>
          <w:b w:val="0"/>
          <w:sz w:val="24"/>
          <w:szCs w:val="24"/>
        </w:rPr>
      </w:pPr>
      <w:r w:rsidRPr="00915ADC">
        <w:rPr>
          <w:b w:val="0"/>
          <w:sz w:val="24"/>
          <w:szCs w:val="24"/>
        </w:rPr>
        <w:t>2) рассмотрение обращения;</w:t>
      </w:r>
    </w:p>
    <w:p w:rsidR="00F615CE" w:rsidRPr="00915ADC" w:rsidRDefault="00F615CE" w:rsidP="00F615CE">
      <w:pPr>
        <w:suppressAutoHyphens/>
        <w:autoSpaceDE w:val="0"/>
        <w:autoSpaceDN w:val="0"/>
        <w:adjustRightInd w:val="0"/>
        <w:ind w:firstLine="709"/>
        <w:jc w:val="both"/>
        <w:rPr>
          <w:b w:val="0"/>
          <w:sz w:val="24"/>
          <w:szCs w:val="24"/>
        </w:rPr>
      </w:pPr>
      <w:r w:rsidRPr="00915ADC">
        <w:rPr>
          <w:b w:val="0"/>
          <w:sz w:val="24"/>
          <w:szCs w:val="24"/>
        </w:rPr>
        <w:t>3) подготовка и подписание ответа на обращение;</w:t>
      </w:r>
    </w:p>
    <w:p w:rsidR="00F615CE" w:rsidRPr="00915ADC" w:rsidRDefault="00F615CE" w:rsidP="00F615CE">
      <w:pPr>
        <w:suppressAutoHyphens/>
        <w:autoSpaceDE w:val="0"/>
        <w:autoSpaceDN w:val="0"/>
        <w:adjustRightInd w:val="0"/>
        <w:ind w:firstLine="709"/>
        <w:jc w:val="both"/>
        <w:rPr>
          <w:b w:val="0"/>
          <w:sz w:val="24"/>
          <w:szCs w:val="24"/>
        </w:rPr>
      </w:pPr>
      <w:r w:rsidRPr="00915ADC">
        <w:rPr>
          <w:b w:val="0"/>
          <w:sz w:val="24"/>
          <w:szCs w:val="24"/>
        </w:rPr>
        <w:t>4) направление (выдача) результата государственной услуги.</w:t>
      </w:r>
    </w:p>
    <w:p w:rsidR="00F615CE" w:rsidRPr="00915ADC" w:rsidRDefault="00F615CE" w:rsidP="00F615CE">
      <w:pPr>
        <w:ind w:firstLine="709"/>
        <w:jc w:val="both"/>
        <w:rPr>
          <w:b w:val="0"/>
          <w:sz w:val="24"/>
          <w:szCs w:val="24"/>
        </w:rPr>
      </w:pPr>
    </w:p>
    <w:p w:rsidR="00F615CE" w:rsidRPr="00915ADC" w:rsidRDefault="00F615CE" w:rsidP="00F615CE">
      <w:pPr>
        <w:ind w:firstLine="709"/>
        <w:jc w:val="both"/>
        <w:rPr>
          <w:b w:val="0"/>
          <w:sz w:val="24"/>
          <w:szCs w:val="24"/>
        </w:rPr>
      </w:pPr>
      <w:r w:rsidRPr="00915ADC">
        <w:rPr>
          <w:b w:val="0"/>
          <w:sz w:val="24"/>
          <w:szCs w:val="24"/>
        </w:rPr>
        <w:t>3.2. Заместитель  руководителя исполкома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F615CE" w:rsidRPr="00915ADC" w:rsidRDefault="00F615CE" w:rsidP="00F615CE">
      <w:pPr>
        <w:ind w:firstLine="709"/>
        <w:jc w:val="both"/>
        <w:rPr>
          <w:b w:val="0"/>
          <w:sz w:val="24"/>
          <w:szCs w:val="24"/>
        </w:rPr>
      </w:pPr>
      <w:r w:rsidRPr="00915ADC">
        <w:rPr>
          <w:b w:val="0"/>
          <w:sz w:val="24"/>
          <w:szCs w:val="24"/>
        </w:rPr>
        <w:t>Результат процедуры: регистрационная запись в электронном документообороте и обращение, направленное руководителю.</w:t>
      </w:r>
    </w:p>
    <w:p w:rsidR="00F615CE" w:rsidRPr="00915ADC" w:rsidRDefault="00F615CE" w:rsidP="00F615CE">
      <w:pPr>
        <w:ind w:firstLine="709"/>
        <w:jc w:val="both"/>
        <w:rPr>
          <w:b w:val="0"/>
          <w:sz w:val="24"/>
          <w:szCs w:val="24"/>
        </w:rPr>
      </w:pPr>
      <w:r w:rsidRPr="00915ADC">
        <w:rPr>
          <w:b w:val="0"/>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F615CE" w:rsidRPr="00915ADC" w:rsidRDefault="00F615CE" w:rsidP="00F615CE">
      <w:pPr>
        <w:suppressAutoHyphens/>
        <w:ind w:firstLine="709"/>
        <w:jc w:val="both"/>
        <w:rPr>
          <w:b w:val="0"/>
          <w:sz w:val="24"/>
          <w:szCs w:val="24"/>
        </w:rPr>
      </w:pPr>
      <w:r w:rsidRPr="00915ADC">
        <w:rPr>
          <w:b w:val="0"/>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F615CE" w:rsidRPr="00915ADC" w:rsidRDefault="00F615CE" w:rsidP="00F615CE">
      <w:pPr>
        <w:suppressAutoHyphens/>
        <w:ind w:firstLine="709"/>
        <w:jc w:val="both"/>
        <w:rPr>
          <w:b w:val="0"/>
          <w:sz w:val="24"/>
          <w:szCs w:val="24"/>
        </w:rPr>
      </w:pPr>
      <w:r w:rsidRPr="00915ADC">
        <w:rPr>
          <w:b w:val="0"/>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F615CE" w:rsidRPr="00915ADC" w:rsidRDefault="00F615CE" w:rsidP="00F615CE">
      <w:pPr>
        <w:suppressAutoHyphens/>
        <w:ind w:firstLine="709"/>
        <w:jc w:val="both"/>
        <w:rPr>
          <w:b w:val="0"/>
          <w:sz w:val="24"/>
          <w:szCs w:val="24"/>
        </w:rPr>
      </w:pPr>
      <w:r w:rsidRPr="00915ADC">
        <w:rPr>
          <w:b w:val="0"/>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F615CE" w:rsidRPr="00915ADC" w:rsidRDefault="00F615CE" w:rsidP="00F615CE">
      <w:pPr>
        <w:ind w:firstLine="709"/>
        <w:jc w:val="both"/>
        <w:rPr>
          <w:b w:val="0"/>
          <w:sz w:val="24"/>
          <w:szCs w:val="24"/>
        </w:rPr>
      </w:pPr>
      <w:r w:rsidRPr="00915ADC">
        <w:rPr>
          <w:b w:val="0"/>
          <w:sz w:val="24"/>
          <w:szCs w:val="24"/>
        </w:rPr>
        <w:t>Результат процедур: обращение, направленное в структурное подразделение.</w:t>
      </w:r>
    </w:p>
    <w:p w:rsidR="00F615CE" w:rsidRPr="00915ADC" w:rsidRDefault="00F615CE" w:rsidP="00F615CE">
      <w:pPr>
        <w:ind w:firstLine="720"/>
        <w:jc w:val="both"/>
        <w:rPr>
          <w:b w:val="0"/>
          <w:sz w:val="24"/>
          <w:szCs w:val="24"/>
        </w:rPr>
      </w:pPr>
      <w:r w:rsidRPr="00915ADC">
        <w:rPr>
          <w:b w:val="0"/>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F615CE" w:rsidRPr="00915ADC" w:rsidRDefault="00F615CE" w:rsidP="00F615CE">
      <w:pPr>
        <w:ind w:firstLine="720"/>
        <w:jc w:val="both"/>
        <w:rPr>
          <w:b w:val="0"/>
          <w:sz w:val="24"/>
          <w:szCs w:val="24"/>
        </w:rPr>
      </w:pPr>
      <w:r w:rsidRPr="00915ADC">
        <w:rPr>
          <w:b w:val="0"/>
          <w:sz w:val="24"/>
          <w:szCs w:val="24"/>
        </w:rPr>
        <w:t>Процедура, устанавливаемая настоящим пунктом, осуществляется в течение одного дня  с момента окончания предыдущей процедуры.</w:t>
      </w:r>
    </w:p>
    <w:p w:rsidR="00F615CE" w:rsidRPr="00915ADC" w:rsidRDefault="00F615CE" w:rsidP="00F615CE">
      <w:pPr>
        <w:ind w:firstLine="720"/>
        <w:jc w:val="both"/>
        <w:rPr>
          <w:b w:val="0"/>
          <w:sz w:val="24"/>
          <w:szCs w:val="24"/>
        </w:rPr>
      </w:pPr>
      <w:r w:rsidRPr="00915ADC">
        <w:rPr>
          <w:b w:val="0"/>
          <w:sz w:val="24"/>
          <w:szCs w:val="24"/>
        </w:rPr>
        <w:t>Результат процедуры: обращение, направленное исполнителю.</w:t>
      </w:r>
    </w:p>
    <w:p w:rsidR="00F615CE" w:rsidRPr="00915ADC" w:rsidRDefault="00F615CE" w:rsidP="00F615CE">
      <w:pPr>
        <w:ind w:firstLine="720"/>
        <w:jc w:val="both"/>
        <w:rPr>
          <w:b w:val="0"/>
          <w:sz w:val="24"/>
          <w:szCs w:val="24"/>
        </w:rPr>
      </w:pPr>
      <w:r w:rsidRPr="00915ADC">
        <w:rPr>
          <w:b w:val="0"/>
          <w:sz w:val="24"/>
          <w:szCs w:val="24"/>
        </w:rPr>
        <w:t>3.5. Исполнитель:</w:t>
      </w:r>
    </w:p>
    <w:p w:rsidR="00F615CE" w:rsidRPr="00915ADC" w:rsidRDefault="00F615CE" w:rsidP="00F615CE">
      <w:pPr>
        <w:ind w:firstLine="709"/>
        <w:jc w:val="both"/>
        <w:rPr>
          <w:b w:val="0"/>
          <w:sz w:val="24"/>
          <w:szCs w:val="24"/>
        </w:rPr>
      </w:pPr>
      <w:r w:rsidRPr="00915ADC">
        <w:rPr>
          <w:b w:val="0"/>
          <w:sz w:val="24"/>
          <w:szCs w:val="24"/>
        </w:rPr>
        <w:t>изучает существо обращения, нормативную правовую базу по проблеме, обозначенной в обращении;</w:t>
      </w:r>
    </w:p>
    <w:p w:rsidR="00F615CE" w:rsidRPr="00915ADC" w:rsidRDefault="00F615CE" w:rsidP="00F615CE">
      <w:pPr>
        <w:ind w:firstLine="709"/>
        <w:jc w:val="both"/>
        <w:rPr>
          <w:b w:val="0"/>
          <w:sz w:val="24"/>
          <w:szCs w:val="24"/>
        </w:rPr>
      </w:pPr>
      <w:r w:rsidRPr="00915ADC">
        <w:rPr>
          <w:b w:val="0"/>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F615CE" w:rsidRPr="00915ADC" w:rsidRDefault="00F615CE" w:rsidP="00F615CE">
      <w:pPr>
        <w:ind w:firstLine="709"/>
        <w:jc w:val="both"/>
        <w:rPr>
          <w:b w:val="0"/>
          <w:sz w:val="24"/>
          <w:szCs w:val="24"/>
        </w:rPr>
      </w:pPr>
      <w:r w:rsidRPr="00915ADC">
        <w:rPr>
          <w:b w:val="0"/>
          <w:sz w:val="24"/>
          <w:szCs w:val="24"/>
        </w:rPr>
        <w:t>готовит проект ответа заявителю;</w:t>
      </w:r>
    </w:p>
    <w:p w:rsidR="00F615CE" w:rsidRPr="00915ADC" w:rsidRDefault="00F615CE" w:rsidP="00F615CE">
      <w:pPr>
        <w:ind w:firstLine="709"/>
        <w:jc w:val="both"/>
        <w:rPr>
          <w:b w:val="0"/>
          <w:sz w:val="24"/>
          <w:szCs w:val="24"/>
        </w:rPr>
      </w:pPr>
      <w:r w:rsidRPr="00915ADC">
        <w:rPr>
          <w:b w:val="0"/>
          <w:sz w:val="24"/>
          <w:szCs w:val="24"/>
        </w:rPr>
        <w:t>направляет проект ответа на согласование руководителю структурного подразделения.</w:t>
      </w:r>
    </w:p>
    <w:p w:rsidR="00F615CE" w:rsidRPr="00915ADC" w:rsidRDefault="00F615CE" w:rsidP="00F615CE">
      <w:pPr>
        <w:ind w:firstLine="720"/>
        <w:jc w:val="both"/>
        <w:rPr>
          <w:b w:val="0"/>
          <w:sz w:val="24"/>
          <w:szCs w:val="24"/>
        </w:rPr>
      </w:pPr>
      <w:r w:rsidRPr="00915ADC">
        <w:rPr>
          <w:b w:val="0"/>
          <w:sz w:val="24"/>
          <w:szCs w:val="24"/>
        </w:rPr>
        <w:t>Процедуры, устанавливаемые настоящим пунктом, осуществляются:</w:t>
      </w:r>
    </w:p>
    <w:p w:rsidR="00F615CE" w:rsidRPr="00915ADC" w:rsidRDefault="00F615CE" w:rsidP="00F615CE">
      <w:pPr>
        <w:ind w:firstLine="720"/>
        <w:jc w:val="both"/>
        <w:rPr>
          <w:b w:val="0"/>
          <w:sz w:val="24"/>
          <w:szCs w:val="24"/>
        </w:rPr>
      </w:pPr>
      <w:r w:rsidRPr="00915ADC">
        <w:rPr>
          <w:b w:val="0"/>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F615CE" w:rsidRPr="00915ADC" w:rsidRDefault="00F615CE" w:rsidP="00F615CE">
      <w:pPr>
        <w:ind w:firstLine="720"/>
        <w:jc w:val="both"/>
        <w:rPr>
          <w:b w:val="0"/>
          <w:sz w:val="24"/>
          <w:szCs w:val="24"/>
        </w:rPr>
      </w:pPr>
      <w:r w:rsidRPr="00915ADC">
        <w:rPr>
          <w:b w:val="0"/>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F615CE" w:rsidRPr="00915ADC" w:rsidRDefault="00F615CE" w:rsidP="00F615CE">
      <w:pPr>
        <w:ind w:firstLine="720"/>
        <w:jc w:val="both"/>
        <w:rPr>
          <w:b w:val="0"/>
          <w:sz w:val="24"/>
          <w:szCs w:val="24"/>
        </w:rPr>
      </w:pPr>
      <w:r w:rsidRPr="00915ADC">
        <w:rPr>
          <w:b w:val="0"/>
          <w:sz w:val="24"/>
          <w:szCs w:val="24"/>
        </w:rPr>
        <w:t>Результат процедур: проект ответа на обращение, направленный на согласование руководителю структурного подразделения.</w:t>
      </w:r>
    </w:p>
    <w:p w:rsidR="00F615CE" w:rsidRPr="00915ADC" w:rsidRDefault="00F615CE" w:rsidP="00F615CE">
      <w:pPr>
        <w:ind w:firstLine="709"/>
        <w:jc w:val="both"/>
        <w:rPr>
          <w:b w:val="0"/>
          <w:sz w:val="24"/>
          <w:szCs w:val="24"/>
        </w:rPr>
      </w:pPr>
      <w:r w:rsidRPr="00915ADC">
        <w:rPr>
          <w:b w:val="0"/>
          <w:sz w:val="24"/>
          <w:szCs w:val="24"/>
        </w:rPr>
        <w:t>3.6. Руководитель структурного подразделения проводит экспертизу, в том числе правовую, проекта ответа и направляет его исполнителю.</w:t>
      </w:r>
    </w:p>
    <w:p w:rsidR="00F615CE" w:rsidRPr="00915ADC" w:rsidRDefault="00F615CE" w:rsidP="00F615CE">
      <w:pPr>
        <w:ind w:firstLine="709"/>
        <w:jc w:val="both"/>
        <w:rPr>
          <w:b w:val="0"/>
          <w:sz w:val="24"/>
          <w:szCs w:val="24"/>
        </w:rPr>
      </w:pPr>
      <w:r w:rsidRPr="00915ADC">
        <w:rPr>
          <w:b w:val="0"/>
          <w:sz w:val="24"/>
          <w:szCs w:val="24"/>
        </w:rPr>
        <w:t xml:space="preserve">Процедура, устанавливаемая настоящим пунктом, осуществляется в течение двух дней с </w:t>
      </w:r>
      <w:r w:rsidRPr="00915ADC">
        <w:rPr>
          <w:b w:val="0"/>
          <w:sz w:val="24"/>
          <w:szCs w:val="24"/>
        </w:rPr>
        <w:lastRenderedPageBreak/>
        <w:t>момента окончания предыдущей процедуры.</w:t>
      </w:r>
    </w:p>
    <w:p w:rsidR="00F615CE" w:rsidRPr="00915ADC" w:rsidRDefault="00F615CE" w:rsidP="00F615CE">
      <w:pPr>
        <w:ind w:firstLine="709"/>
        <w:jc w:val="both"/>
        <w:rPr>
          <w:b w:val="0"/>
          <w:sz w:val="24"/>
          <w:szCs w:val="24"/>
        </w:rPr>
      </w:pPr>
      <w:r w:rsidRPr="00915ADC">
        <w:rPr>
          <w:b w:val="0"/>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F615CE" w:rsidRPr="00915ADC" w:rsidRDefault="00F615CE" w:rsidP="00F615CE">
      <w:pPr>
        <w:ind w:firstLine="709"/>
        <w:jc w:val="both"/>
        <w:rPr>
          <w:b w:val="0"/>
          <w:sz w:val="24"/>
          <w:szCs w:val="24"/>
        </w:rPr>
      </w:pPr>
      <w:r w:rsidRPr="00915ADC">
        <w:rPr>
          <w:b w:val="0"/>
          <w:sz w:val="24"/>
          <w:szCs w:val="24"/>
        </w:rPr>
        <w:t>3.7. Исполнитель направляет согласованный проект ответа на подпись руководителю (заместителю руководителя).</w:t>
      </w:r>
    </w:p>
    <w:p w:rsidR="00F615CE" w:rsidRPr="00915ADC" w:rsidRDefault="00F615CE" w:rsidP="00F615CE">
      <w:pPr>
        <w:ind w:firstLine="709"/>
        <w:jc w:val="both"/>
        <w:rPr>
          <w:b w:val="0"/>
          <w:sz w:val="24"/>
          <w:szCs w:val="24"/>
        </w:rPr>
      </w:pPr>
      <w:r w:rsidRPr="00915ADC">
        <w:rPr>
          <w:b w:val="0"/>
          <w:sz w:val="24"/>
          <w:szCs w:val="24"/>
        </w:rPr>
        <w:t>Процедура, устанавливаемая настоящим пунктом, осуществляется в течение одного дня с момента окончания предыдущей процедуры.</w:t>
      </w:r>
    </w:p>
    <w:p w:rsidR="00F615CE" w:rsidRPr="00915ADC" w:rsidRDefault="00F615CE" w:rsidP="00F615CE">
      <w:pPr>
        <w:ind w:firstLine="709"/>
        <w:jc w:val="both"/>
        <w:rPr>
          <w:b w:val="0"/>
          <w:sz w:val="24"/>
          <w:szCs w:val="24"/>
        </w:rPr>
      </w:pPr>
      <w:r w:rsidRPr="00915ADC">
        <w:rPr>
          <w:b w:val="0"/>
          <w:sz w:val="24"/>
          <w:szCs w:val="24"/>
        </w:rPr>
        <w:t>Результат процедуры: проект ответа, направленный на утверждение руководителю (заместителю руководителя).</w:t>
      </w:r>
    </w:p>
    <w:p w:rsidR="00F615CE" w:rsidRPr="00915ADC" w:rsidRDefault="00F615CE" w:rsidP="00F615CE">
      <w:pPr>
        <w:ind w:firstLine="709"/>
        <w:jc w:val="both"/>
        <w:rPr>
          <w:b w:val="0"/>
          <w:sz w:val="24"/>
          <w:szCs w:val="24"/>
        </w:rPr>
      </w:pPr>
      <w:r w:rsidRPr="00915ADC">
        <w:rPr>
          <w:b w:val="0"/>
          <w:sz w:val="24"/>
          <w:szCs w:val="24"/>
        </w:rPr>
        <w:t>3.8. Руководитель (заместитель руководителя) подписывает ответ на обращение заявителя и направляет в Отдел.</w:t>
      </w:r>
    </w:p>
    <w:p w:rsidR="00F615CE" w:rsidRPr="00915ADC" w:rsidRDefault="00F615CE" w:rsidP="00F615CE">
      <w:pPr>
        <w:ind w:firstLine="709"/>
        <w:jc w:val="both"/>
        <w:rPr>
          <w:b w:val="0"/>
          <w:sz w:val="24"/>
          <w:szCs w:val="24"/>
        </w:rPr>
      </w:pPr>
      <w:r w:rsidRPr="00915ADC">
        <w:rPr>
          <w:b w:val="0"/>
          <w:sz w:val="24"/>
          <w:szCs w:val="24"/>
        </w:rPr>
        <w:t>Процедура, устанавливаемая настоящим пунктом, осуществляется в течение одного дня с момента окончания предыдущей процедуры.</w:t>
      </w:r>
    </w:p>
    <w:p w:rsidR="00F615CE" w:rsidRPr="00915ADC" w:rsidRDefault="00F615CE" w:rsidP="00F615CE">
      <w:pPr>
        <w:ind w:firstLine="709"/>
        <w:jc w:val="both"/>
        <w:rPr>
          <w:b w:val="0"/>
          <w:sz w:val="24"/>
          <w:szCs w:val="24"/>
        </w:rPr>
      </w:pPr>
      <w:r w:rsidRPr="00915ADC">
        <w:rPr>
          <w:b w:val="0"/>
          <w:sz w:val="24"/>
          <w:szCs w:val="24"/>
        </w:rPr>
        <w:t>Результат процедуры: ответ на обращение.</w:t>
      </w:r>
    </w:p>
    <w:p w:rsidR="00F615CE" w:rsidRPr="00915ADC" w:rsidRDefault="00F615CE" w:rsidP="00F615CE">
      <w:pPr>
        <w:ind w:firstLine="709"/>
        <w:jc w:val="both"/>
        <w:rPr>
          <w:b w:val="0"/>
          <w:sz w:val="24"/>
          <w:szCs w:val="24"/>
        </w:rPr>
      </w:pPr>
      <w:r w:rsidRPr="00915ADC">
        <w:rPr>
          <w:b w:val="0"/>
          <w:sz w:val="24"/>
          <w:szCs w:val="24"/>
        </w:rPr>
        <w:t>3.9. Заместитель  руководителя исполкома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615CE" w:rsidRPr="00915ADC" w:rsidRDefault="00F615CE" w:rsidP="00F615CE">
      <w:pPr>
        <w:ind w:firstLine="709"/>
        <w:jc w:val="both"/>
        <w:rPr>
          <w:b w:val="0"/>
          <w:sz w:val="24"/>
          <w:szCs w:val="24"/>
        </w:rPr>
      </w:pPr>
      <w:r w:rsidRPr="00915ADC">
        <w:rPr>
          <w:b w:val="0"/>
          <w:sz w:val="24"/>
          <w:szCs w:val="24"/>
        </w:rPr>
        <w:t>Процедура, устанавливаемая настоящим пунктом, осуществляется в день подписания ответа на обращение.</w:t>
      </w:r>
    </w:p>
    <w:p w:rsidR="00F615CE" w:rsidRPr="00915ADC" w:rsidRDefault="00F615CE" w:rsidP="00F615CE">
      <w:pPr>
        <w:ind w:firstLine="709"/>
        <w:jc w:val="both"/>
        <w:rPr>
          <w:b w:val="0"/>
          <w:sz w:val="24"/>
          <w:szCs w:val="24"/>
        </w:rPr>
      </w:pPr>
      <w:r w:rsidRPr="00915ADC">
        <w:rPr>
          <w:b w:val="0"/>
          <w:sz w:val="24"/>
          <w:szCs w:val="24"/>
        </w:rPr>
        <w:t>Результат процедуры: направленный ответ на обращение.</w:t>
      </w:r>
    </w:p>
    <w:p w:rsidR="00F615CE" w:rsidRPr="00915ADC" w:rsidRDefault="00F615CE" w:rsidP="00F615CE">
      <w:pPr>
        <w:suppressAutoHyphens/>
        <w:ind w:left="567" w:right="-5" w:firstLine="153"/>
        <w:jc w:val="both"/>
        <w:rPr>
          <w:sz w:val="24"/>
          <w:szCs w:val="24"/>
        </w:rPr>
      </w:pPr>
    </w:p>
    <w:p w:rsidR="00F615CE" w:rsidRPr="00915ADC" w:rsidRDefault="00F615CE" w:rsidP="00F615CE">
      <w:pPr>
        <w:suppressAutoHyphens/>
        <w:ind w:left="567" w:right="-5" w:firstLine="153"/>
        <w:jc w:val="both"/>
        <w:rPr>
          <w:sz w:val="24"/>
          <w:szCs w:val="24"/>
        </w:rPr>
      </w:pPr>
      <w:r w:rsidRPr="00915ADC">
        <w:rPr>
          <w:sz w:val="24"/>
          <w:szCs w:val="24"/>
        </w:rPr>
        <w:t>3.10. Продление срока рассмотрения обращения</w:t>
      </w:r>
    </w:p>
    <w:p w:rsidR="00F615CE" w:rsidRPr="00915ADC" w:rsidRDefault="00F615CE" w:rsidP="00F615CE">
      <w:pPr>
        <w:suppressAutoHyphens/>
        <w:ind w:left="567" w:right="-5" w:firstLine="153"/>
        <w:jc w:val="both"/>
        <w:rPr>
          <w:sz w:val="24"/>
          <w:szCs w:val="24"/>
        </w:rPr>
      </w:pPr>
    </w:p>
    <w:p w:rsidR="00F615CE" w:rsidRPr="00915ADC" w:rsidRDefault="00F615CE" w:rsidP="00F615CE">
      <w:pPr>
        <w:suppressAutoHyphens/>
        <w:ind w:right="-5" w:firstLine="720"/>
        <w:jc w:val="both"/>
        <w:rPr>
          <w:b w:val="0"/>
          <w:sz w:val="24"/>
          <w:szCs w:val="24"/>
        </w:rPr>
      </w:pPr>
      <w:r w:rsidRPr="00915ADC">
        <w:rPr>
          <w:b w:val="0"/>
          <w:sz w:val="24"/>
          <w:szCs w:val="24"/>
        </w:rPr>
        <w:t>3.10.1. Продление срока рассмотрения обращения возможно в случае, если исполнителем установлено, что:</w:t>
      </w:r>
    </w:p>
    <w:p w:rsidR="00F615CE" w:rsidRPr="00915ADC" w:rsidRDefault="00F615CE" w:rsidP="00F615CE">
      <w:pPr>
        <w:suppressAutoHyphens/>
        <w:ind w:right="-5" w:firstLine="720"/>
        <w:jc w:val="both"/>
        <w:rPr>
          <w:b w:val="0"/>
          <w:sz w:val="24"/>
          <w:szCs w:val="24"/>
        </w:rPr>
      </w:pPr>
      <w:r w:rsidRPr="00915ADC">
        <w:rPr>
          <w:b w:val="0"/>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F615CE" w:rsidRPr="00915ADC" w:rsidRDefault="00F615CE" w:rsidP="00F615CE">
      <w:pPr>
        <w:suppressAutoHyphens/>
        <w:ind w:right="-5" w:firstLine="720"/>
        <w:jc w:val="both"/>
        <w:rPr>
          <w:b w:val="0"/>
          <w:sz w:val="24"/>
          <w:szCs w:val="24"/>
        </w:rPr>
      </w:pPr>
      <w:r w:rsidRPr="00915ADC">
        <w:rPr>
          <w:b w:val="0"/>
          <w:sz w:val="24"/>
          <w:szCs w:val="24"/>
        </w:rPr>
        <w:t xml:space="preserve">имеется необходимость проведения специальных исследований, комплексной проверки, в том числе с выездом на место; </w:t>
      </w:r>
    </w:p>
    <w:p w:rsidR="00F615CE" w:rsidRPr="00915ADC" w:rsidRDefault="00F615CE" w:rsidP="00F615CE">
      <w:pPr>
        <w:suppressAutoHyphens/>
        <w:ind w:right="-5" w:firstLine="720"/>
        <w:jc w:val="both"/>
        <w:rPr>
          <w:b w:val="0"/>
          <w:sz w:val="24"/>
          <w:szCs w:val="24"/>
        </w:rPr>
      </w:pPr>
      <w:r w:rsidRPr="00915ADC">
        <w:rPr>
          <w:b w:val="0"/>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F615CE" w:rsidRPr="00915ADC" w:rsidRDefault="00F615CE" w:rsidP="00F615CE">
      <w:pPr>
        <w:suppressAutoHyphens/>
        <w:ind w:right="-5" w:firstLine="720"/>
        <w:jc w:val="both"/>
        <w:rPr>
          <w:b w:val="0"/>
          <w:sz w:val="24"/>
          <w:szCs w:val="24"/>
        </w:rPr>
      </w:pPr>
      <w:r w:rsidRPr="00915ADC">
        <w:rPr>
          <w:b w:val="0"/>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F615CE" w:rsidRPr="00915ADC" w:rsidRDefault="00F615CE" w:rsidP="00F615CE">
      <w:pPr>
        <w:suppressAutoHyphens/>
        <w:ind w:right="-5" w:firstLine="720"/>
        <w:jc w:val="both"/>
        <w:rPr>
          <w:b w:val="0"/>
          <w:sz w:val="24"/>
          <w:szCs w:val="24"/>
        </w:rPr>
      </w:pPr>
      <w:r w:rsidRPr="00915ADC">
        <w:rPr>
          <w:b w:val="0"/>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F615CE" w:rsidRPr="00915ADC" w:rsidRDefault="00F615CE" w:rsidP="00F615CE">
      <w:pPr>
        <w:suppressAutoHyphens/>
        <w:ind w:right="-5" w:firstLine="720"/>
        <w:jc w:val="both"/>
        <w:rPr>
          <w:b w:val="0"/>
          <w:sz w:val="24"/>
          <w:szCs w:val="24"/>
        </w:rPr>
      </w:pPr>
      <w:r w:rsidRPr="00915ADC">
        <w:rPr>
          <w:b w:val="0"/>
          <w:sz w:val="24"/>
          <w:szCs w:val="24"/>
        </w:rPr>
        <w:t>Результат процедуры: направленный на согласование проект обоснования о продлении срока.</w:t>
      </w:r>
    </w:p>
    <w:p w:rsidR="00F615CE" w:rsidRPr="00915ADC" w:rsidRDefault="00F615CE" w:rsidP="00F615CE">
      <w:pPr>
        <w:suppressAutoHyphens/>
        <w:ind w:right="-5" w:firstLine="720"/>
        <w:jc w:val="both"/>
        <w:rPr>
          <w:b w:val="0"/>
          <w:sz w:val="24"/>
          <w:szCs w:val="24"/>
        </w:rPr>
      </w:pPr>
      <w:r w:rsidRPr="00915ADC">
        <w:rPr>
          <w:b w:val="0"/>
          <w:sz w:val="24"/>
          <w:szCs w:val="24"/>
        </w:rPr>
        <w:t>3.10.2. Руководитель структурного подразделения рассматривает проект документа, согласует его и направляет исполнителю.</w:t>
      </w:r>
    </w:p>
    <w:p w:rsidR="00F615CE" w:rsidRPr="00915ADC" w:rsidRDefault="00F615CE" w:rsidP="00F615CE">
      <w:pPr>
        <w:ind w:right="-5" w:firstLine="709"/>
        <w:jc w:val="both"/>
        <w:rPr>
          <w:b w:val="0"/>
          <w:sz w:val="24"/>
          <w:szCs w:val="24"/>
        </w:rPr>
      </w:pPr>
      <w:r w:rsidRPr="00915ADC">
        <w:rPr>
          <w:b w:val="0"/>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F615CE" w:rsidRPr="00915ADC" w:rsidRDefault="00F615CE" w:rsidP="00F615CE">
      <w:pPr>
        <w:ind w:right="-5" w:firstLine="709"/>
        <w:jc w:val="both"/>
        <w:rPr>
          <w:b w:val="0"/>
          <w:sz w:val="24"/>
          <w:szCs w:val="24"/>
        </w:rPr>
      </w:pPr>
      <w:r w:rsidRPr="00915ADC">
        <w:rPr>
          <w:b w:val="0"/>
          <w:sz w:val="24"/>
          <w:szCs w:val="24"/>
        </w:rPr>
        <w:t>Результат процедуры: согласованный проект документа о продлении срока рассмотрения обращения.</w:t>
      </w:r>
    </w:p>
    <w:p w:rsidR="00F615CE" w:rsidRPr="00915ADC" w:rsidRDefault="00F615CE" w:rsidP="00F615CE">
      <w:pPr>
        <w:ind w:right="-5" w:firstLine="709"/>
        <w:jc w:val="both"/>
        <w:rPr>
          <w:b w:val="0"/>
          <w:sz w:val="24"/>
          <w:szCs w:val="24"/>
        </w:rPr>
      </w:pPr>
      <w:r w:rsidRPr="00915ADC">
        <w:rPr>
          <w:b w:val="0"/>
          <w:sz w:val="24"/>
          <w:szCs w:val="24"/>
        </w:rPr>
        <w:t>3.10.3. Исполнитель направляет проект документа на утверждение руководителю (заместителю руководителя).</w:t>
      </w:r>
    </w:p>
    <w:p w:rsidR="00F615CE" w:rsidRPr="00915ADC" w:rsidRDefault="00F615CE" w:rsidP="00F615CE">
      <w:pPr>
        <w:tabs>
          <w:tab w:val="left" w:pos="9355"/>
        </w:tabs>
        <w:suppressAutoHyphens/>
        <w:ind w:right="-5" w:firstLine="720"/>
        <w:jc w:val="both"/>
        <w:rPr>
          <w:b w:val="0"/>
          <w:sz w:val="24"/>
          <w:szCs w:val="24"/>
        </w:rPr>
      </w:pPr>
      <w:r w:rsidRPr="00915ADC">
        <w:rPr>
          <w:b w:val="0"/>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F615CE" w:rsidRPr="00915ADC" w:rsidRDefault="00F615CE" w:rsidP="00F615CE">
      <w:pPr>
        <w:suppressAutoHyphens/>
        <w:ind w:right="-5" w:firstLine="720"/>
        <w:jc w:val="both"/>
        <w:rPr>
          <w:b w:val="0"/>
          <w:sz w:val="24"/>
          <w:szCs w:val="24"/>
        </w:rPr>
      </w:pPr>
      <w:r w:rsidRPr="00915ADC">
        <w:rPr>
          <w:b w:val="0"/>
          <w:sz w:val="24"/>
          <w:szCs w:val="24"/>
        </w:rPr>
        <w:t>Результат процедуры: утвержденный документ о продлении срока рассмотрения обращения.</w:t>
      </w:r>
    </w:p>
    <w:p w:rsidR="00F615CE" w:rsidRPr="00915ADC" w:rsidRDefault="00F615CE" w:rsidP="00F615CE">
      <w:pPr>
        <w:suppressAutoHyphens/>
        <w:ind w:right="-5" w:firstLine="720"/>
        <w:jc w:val="both"/>
        <w:rPr>
          <w:b w:val="0"/>
          <w:sz w:val="24"/>
          <w:szCs w:val="24"/>
        </w:rPr>
      </w:pPr>
      <w:r w:rsidRPr="00915ADC">
        <w:rPr>
          <w:b w:val="0"/>
          <w:sz w:val="24"/>
          <w:szCs w:val="24"/>
        </w:rPr>
        <w:lastRenderedPageBreak/>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F615CE" w:rsidRPr="00915ADC" w:rsidRDefault="00F615CE" w:rsidP="00F615CE">
      <w:pPr>
        <w:suppressAutoHyphens/>
        <w:ind w:right="-5" w:firstLine="720"/>
        <w:jc w:val="both"/>
        <w:rPr>
          <w:b w:val="0"/>
          <w:sz w:val="24"/>
          <w:szCs w:val="24"/>
        </w:rPr>
      </w:pPr>
      <w:r w:rsidRPr="00915ADC">
        <w:rPr>
          <w:b w:val="0"/>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F615CE" w:rsidRPr="00915ADC" w:rsidRDefault="00F615CE" w:rsidP="00F615CE">
      <w:pPr>
        <w:suppressAutoHyphens/>
        <w:ind w:right="-5" w:firstLine="720"/>
        <w:jc w:val="both"/>
        <w:rPr>
          <w:b w:val="0"/>
          <w:sz w:val="24"/>
          <w:szCs w:val="24"/>
        </w:rPr>
      </w:pPr>
      <w:r w:rsidRPr="00915ADC">
        <w:rPr>
          <w:b w:val="0"/>
          <w:sz w:val="24"/>
          <w:szCs w:val="24"/>
        </w:rPr>
        <w:t>Результат процедуры: утвержденный документ о продлении срока.</w:t>
      </w:r>
    </w:p>
    <w:p w:rsidR="00F615CE" w:rsidRPr="00915ADC" w:rsidRDefault="00F615CE" w:rsidP="00F615CE">
      <w:pPr>
        <w:suppressAutoHyphens/>
        <w:ind w:right="-5" w:firstLine="720"/>
        <w:jc w:val="both"/>
        <w:rPr>
          <w:b w:val="0"/>
          <w:sz w:val="24"/>
          <w:szCs w:val="24"/>
        </w:rPr>
      </w:pPr>
      <w:r w:rsidRPr="00915ADC">
        <w:rPr>
          <w:b w:val="0"/>
          <w:sz w:val="24"/>
          <w:szCs w:val="24"/>
        </w:rPr>
        <w:t>3.10.5. Исполнитель извещает заявителя о продлении срока с указанием причины и срока продления.</w:t>
      </w:r>
    </w:p>
    <w:p w:rsidR="00F615CE" w:rsidRPr="00915ADC" w:rsidRDefault="00F615CE" w:rsidP="00F615CE">
      <w:pPr>
        <w:tabs>
          <w:tab w:val="left" w:pos="9355"/>
        </w:tabs>
        <w:suppressAutoHyphens/>
        <w:ind w:right="-5" w:firstLine="720"/>
        <w:jc w:val="both"/>
        <w:rPr>
          <w:b w:val="0"/>
          <w:sz w:val="24"/>
          <w:szCs w:val="24"/>
        </w:rPr>
      </w:pPr>
      <w:r w:rsidRPr="00915ADC">
        <w:rPr>
          <w:b w:val="0"/>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F615CE" w:rsidRPr="00915ADC" w:rsidRDefault="00F615CE" w:rsidP="00F615CE">
      <w:pPr>
        <w:suppressAutoHyphens/>
        <w:ind w:right="-5" w:firstLine="720"/>
        <w:jc w:val="both"/>
        <w:rPr>
          <w:b w:val="0"/>
          <w:sz w:val="24"/>
          <w:szCs w:val="24"/>
        </w:rPr>
      </w:pPr>
      <w:r w:rsidRPr="00915ADC">
        <w:rPr>
          <w:b w:val="0"/>
          <w:sz w:val="24"/>
          <w:szCs w:val="24"/>
        </w:rPr>
        <w:t>Результат процедуры: направленное гражданину уведомление о продлении срока.</w:t>
      </w:r>
    </w:p>
    <w:p w:rsidR="00F615CE" w:rsidRPr="00915ADC" w:rsidRDefault="00F615CE" w:rsidP="00F615CE">
      <w:pPr>
        <w:suppressAutoHyphens/>
        <w:ind w:right="-5" w:firstLine="720"/>
        <w:jc w:val="both"/>
        <w:rPr>
          <w:b w:val="0"/>
          <w:sz w:val="24"/>
          <w:szCs w:val="24"/>
        </w:rPr>
      </w:pPr>
      <w:r w:rsidRPr="00915ADC">
        <w:rPr>
          <w:b w:val="0"/>
          <w:sz w:val="24"/>
          <w:szCs w:val="24"/>
        </w:rPr>
        <w:t>3.10.6. После получения ответов на запросы, а также проведения специальных исследований, комплексной проверки, рассмотрение обращения</w:t>
      </w:r>
      <w:r w:rsidRPr="00915ADC">
        <w:rPr>
          <w:sz w:val="24"/>
          <w:szCs w:val="24"/>
        </w:rPr>
        <w:t xml:space="preserve"> </w:t>
      </w:r>
      <w:r w:rsidRPr="00915ADC">
        <w:rPr>
          <w:b w:val="0"/>
          <w:sz w:val="24"/>
          <w:szCs w:val="24"/>
        </w:rPr>
        <w:t>производится в порядке, установленном пунктами 3.5 - 3.9 настоящего Регламента.</w:t>
      </w:r>
    </w:p>
    <w:p w:rsidR="00F615CE" w:rsidRPr="00915ADC" w:rsidRDefault="00F615CE" w:rsidP="00F615CE">
      <w:pPr>
        <w:suppressAutoHyphens/>
        <w:ind w:right="-5" w:firstLine="720"/>
        <w:jc w:val="both"/>
        <w:rPr>
          <w:sz w:val="24"/>
          <w:szCs w:val="24"/>
        </w:rPr>
      </w:pPr>
    </w:p>
    <w:p w:rsidR="00F615CE" w:rsidRPr="00915ADC" w:rsidRDefault="00F615CE" w:rsidP="00F615CE">
      <w:pPr>
        <w:ind w:right="27" w:firstLine="709"/>
        <w:jc w:val="both"/>
        <w:rPr>
          <w:sz w:val="24"/>
          <w:szCs w:val="24"/>
        </w:rPr>
      </w:pPr>
      <w:r w:rsidRPr="00915ADC">
        <w:rPr>
          <w:sz w:val="24"/>
          <w:szCs w:val="24"/>
        </w:rPr>
        <w:t>3.11. Личный прием граждан</w:t>
      </w:r>
    </w:p>
    <w:p w:rsidR="00F615CE" w:rsidRPr="00915ADC" w:rsidRDefault="00F615CE" w:rsidP="00F615CE">
      <w:pPr>
        <w:ind w:right="27" w:firstLine="709"/>
        <w:jc w:val="both"/>
        <w:rPr>
          <w:sz w:val="24"/>
          <w:szCs w:val="24"/>
        </w:rPr>
      </w:pPr>
    </w:p>
    <w:p w:rsidR="00F615CE" w:rsidRPr="00915ADC" w:rsidRDefault="00F615CE" w:rsidP="00F615CE">
      <w:pPr>
        <w:ind w:right="27" w:firstLine="709"/>
        <w:jc w:val="both"/>
        <w:rPr>
          <w:b w:val="0"/>
          <w:sz w:val="24"/>
          <w:szCs w:val="24"/>
        </w:rPr>
      </w:pPr>
      <w:r w:rsidRPr="00915ADC">
        <w:rPr>
          <w:sz w:val="24"/>
          <w:szCs w:val="24"/>
        </w:rPr>
        <w:t>3</w:t>
      </w:r>
      <w:r w:rsidRPr="00915ADC">
        <w:rPr>
          <w:b w:val="0"/>
          <w:sz w:val="24"/>
          <w:szCs w:val="24"/>
        </w:rPr>
        <w:t xml:space="preserve">.11.1. Личный прием граждан проводится руководителем, заместителем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F615CE" w:rsidRPr="00915ADC" w:rsidRDefault="00F615CE" w:rsidP="00F615CE">
      <w:pPr>
        <w:ind w:right="27" w:firstLine="709"/>
        <w:jc w:val="both"/>
        <w:rPr>
          <w:b w:val="0"/>
          <w:sz w:val="24"/>
          <w:szCs w:val="24"/>
        </w:rPr>
      </w:pPr>
      <w:r w:rsidRPr="00915ADC">
        <w:rPr>
          <w:b w:val="0"/>
          <w:sz w:val="24"/>
          <w:szCs w:val="24"/>
        </w:rPr>
        <w:t>Запись и учет приема граждан ведется секретарем приемной руководителя в журнале учета приема граждан (приложение №1).</w:t>
      </w:r>
    </w:p>
    <w:p w:rsidR="00F615CE" w:rsidRPr="00915ADC" w:rsidRDefault="00F615CE" w:rsidP="00F615CE">
      <w:pPr>
        <w:ind w:right="27" w:firstLine="709"/>
        <w:jc w:val="both"/>
        <w:rPr>
          <w:b w:val="0"/>
          <w:sz w:val="24"/>
          <w:szCs w:val="24"/>
        </w:rPr>
      </w:pPr>
      <w:r w:rsidRPr="00915ADC">
        <w:rPr>
          <w:b w:val="0"/>
          <w:sz w:val="24"/>
          <w:szCs w:val="24"/>
        </w:rPr>
        <w:t>Процедура, устанавливаемая настоящим подпунктом, осуществляется в момент обращения заявителя.</w:t>
      </w:r>
    </w:p>
    <w:p w:rsidR="00F615CE" w:rsidRPr="00915ADC" w:rsidRDefault="00F615CE" w:rsidP="00F615CE">
      <w:pPr>
        <w:ind w:right="27" w:firstLine="709"/>
        <w:jc w:val="both"/>
        <w:rPr>
          <w:b w:val="0"/>
          <w:sz w:val="24"/>
          <w:szCs w:val="24"/>
        </w:rPr>
      </w:pPr>
      <w:r w:rsidRPr="00915ADC">
        <w:rPr>
          <w:b w:val="0"/>
          <w:sz w:val="24"/>
          <w:szCs w:val="24"/>
        </w:rPr>
        <w:t>Результат процедуры: предварительная запись на прием.</w:t>
      </w:r>
    </w:p>
    <w:p w:rsidR="00F615CE" w:rsidRPr="00915ADC" w:rsidRDefault="00F615CE" w:rsidP="00F615CE">
      <w:pPr>
        <w:ind w:right="27" w:firstLine="709"/>
        <w:jc w:val="both"/>
        <w:rPr>
          <w:b w:val="0"/>
          <w:sz w:val="24"/>
          <w:szCs w:val="24"/>
        </w:rPr>
      </w:pPr>
      <w:r w:rsidRPr="00915ADC">
        <w:rPr>
          <w:b w:val="0"/>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F615CE" w:rsidRPr="00915ADC" w:rsidRDefault="00F615CE" w:rsidP="00F615CE">
      <w:pPr>
        <w:ind w:right="27" w:firstLine="709"/>
        <w:jc w:val="both"/>
        <w:rPr>
          <w:b w:val="0"/>
          <w:sz w:val="24"/>
          <w:szCs w:val="24"/>
        </w:rPr>
      </w:pPr>
      <w:r w:rsidRPr="00915ADC">
        <w:rPr>
          <w:b w:val="0"/>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F615CE" w:rsidRPr="00915ADC" w:rsidRDefault="00F615CE" w:rsidP="00F615CE">
      <w:pPr>
        <w:ind w:right="27" w:firstLine="709"/>
        <w:jc w:val="both"/>
        <w:rPr>
          <w:b w:val="0"/>
          <w:sz w:val="24"/>
          <w:szCs w:val="24"/>
        </w:rPr>
      </w:pPr>
      <w:r w:rsidRPr="00915ADC">
        <w:rPr>
          <w:b w:val="0"/>
          <w:sz w:val="24"/>
          <w:szCs w:val="24"/>
        </w:rPr>
        <w:t xml:space="preserve">- дать устные разъяснения; </w:t>
      </w:r>
    </w:p>
    <w:p w:rsidR="00F615CE" w:rsidRPr="00915ADC" w:rsidRDefault="00F615CE" w:rsidP="00F615CE">
      <w:pPr>
        <w:ind w:right="27" w:firstLine="709"/>
        <w:jc w:val="both"/>
        <w:rPr>
          <w:b w:val="0"/>
          <w:sz w:val="24"/>
          <w:szCs w:val="24"/>
        </w:rPr>
      </w:pPr>
      <w:r w:rsidRPr="00915ADC">
        <w:rPr>
          <w:b w:val="0"/>
          <w:sz w:val="24"/>
          <w:szCs w:val="24"/>
        </w:rPr>
        <w:t>- удовлетворить просьбу, сообщив посетителю порядок и срок исполнения принятого обращения;</w:t>
      </w:r>
    </w:p>
    <w:p w:rsidR="00F615CE" w:rsidRPr="00915ADC" w:rsidRDefault="00F615CE" w:rsidP="00F615CE">
      <w:pPr>
        <w:ind w:right="27" w:firstLine="709"/>
        <w:jc w:val="both"/>
        <w:rPr>
          <w:b w:val="0"/>
          <w:sz w:val="24"/>
          <w:szCs w:val="24"/>
        </w:rPr>
      </w:pPr>
      <w:r w:rsidRPr="00915ADC">
        <w:rPr>
          <w:b w:val="0"/>
          <w:sz w:val="24"/>
          <w:szCs w:val="24"/>
        </w:rPr>
        <w:t>- отказать в удовлетворении просьбы, разъяснив мотивы отказа и порядок обжалования принятого решения.</w:t>
      </w:r>
    </w:p>
    <w:p w:rsidR="00F615CE" w:rsidRPr="00915ADC" w:rsidRDefault="00F615CE" w:rsidP="00F615CE">
      <w:pPr>
        <w:ind w:right="27" w:firstLine="709"/>
        <w:jc w:val="both"/>
        <w:rPr>
          <w:b w:val="0"/>
          <w:sz w:val="24"/>
          <w:szCs w:val="24"/>
        </w:rPr>
      </w:pPr>
      <w:r w:rsidRPr="00915ADC">
        <w:rPr>
          <w:b w:val="0"/>
          <w:sz w:val="24"/>
          <w:szCs w:val="24"/>
        </w:rPr>
        <w:t>Процедуры, устанавливаемые настоящим подпунктом, осуществляются в ходе личного приема заявителя.</w:t>
      </w:r>
    </w:p>
    <w:p w:rsidR="00F615CE" w:rsidRPr="00915ADC" w:rsidRDefault="00F615CE" w:rsidP="00F615CE">
      <w:pPr>
        <w:ind w:right="27" w:firstLine="709"/>
        <w:jc w:val="both"/>
        <w:rPr>
          <w:b w:val="0"/>
          <w:sz w:val="24"/>
          <w:szCs w:val="24"/>
        </w:rPr>
      </w:pPr>
      <w:r w:rsidRPr="00915ADC">
        <w:rPr>
          <w:b w:val="0"/>
          <w:sz w:val="24"/>
          <w:szCs w:val="24"/>
        </w:rPr>
        <w:t>Результат процедур: регистрация содержания устного обращения  в электронном документообороте.</w:t>
      </w:r>
    </w:p>
    <w:p w:rsidR="00F615CE" w:rsidRPr="00915ADC" w:rsidRDefault="00F615CE" w:rsidP="00F615CE">
      <w:pPr>
        <w:ind w:right="27" w:firstLine="709"/>
        <w:jc w:val="both"/>
        <w:rPr>
          <w:b w:val="0"/>
          <w:sz w:val="24"/>
          <w:szCs w:val="24"/>
        </w:rPr>
      </w:pPr>
      <w:r w:rsidRPr="00915ADC">
        <w:rPr>
          <w:b w:val="0"/>
          <w:sz w:val="24"/>
          <w:szCs w:val="24"/>
        </w:rPr>
        <w:t>3.11.3. В случае, если во время приема гражданина немедленное решение</w:t>
      </w:r>
      <w:r w:rsidRPr="00915ADC">
        <w:rPr>
          <w:sz w:val="24"/>
          <w:szCs w:val="24"/>
        </w:rPr>
        <w:t xml:space="preserve"> </w:t>
      </w:r>
      <w:r w:rsidRPr="00915ADC">
        <w:rPr>
          <w:b w:val="0"/>
          <w:sz w:val="24"/>
          <w:szCs w:val="24"/>
        </w:rPr>
        <w:t>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F615CE" w:rsidRPr="00915ADC" w:rsidRDefault="00F615CE" w:rsidP="00F615CE">
      <w:pPr>
        <w:ind w:right="27" w:firstLine="709"/>
        <w:jc w:val="both"/>
        <w:rPr>
          <w:b w:val="0"/>
          <w:sz w:val="24"/>
          <w:szCs w:val="24"/>
        </w:rPr>
      </w:pPr>
      <w:r w:rsidRPr="00915ADC">
        <w:rPr>
          <w:b w:val="0"/>
          <w:sz w:val="24"/>
          <w:szCs w:val="24"/>
        </w:rPr>
        <w:t>3.11.4. После отправки письменных ответов на обращения граждан, копии ответов вместе с обращениями граждан направляются в отдел.</w:t>
      </w:r>
    </w:p>
    <w:p w:rsidR="00F615CE" w:rsidRPr="00915ADC" w:rsidRDefault="00F615CE" w:rsidP="00F615CE">
      <w:pPr>
        <w:ind w:right="27" w:firstLine="709"/>
        <w:jc w:val="both"/>
        <w:rPr>
          <w:b w:val="0"/>
          <w:sz w:val="24"/>
          <w:szCs w:val="24"/>
        </w:rPr>
      </w:pPr>
      <w:r w:rsidRPr="00915ADC">
        <w:rPr>
          <w:b w:val="0"/>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F615CE" w:rsidRPr="00915ADC" w:rsidRDefault="00F615CE" w:rsidP="00F615CE">
      <w:pPr>
        <w:ind w:right="27" w:firstLine="709"/>
        <w:jc w:val="both"/>
        <w:rPr>
          <w:b w:val="0"/>
          <w:sz w:val="24"/>
          <w:szCs w:val="24"/>
        </w:rPr>
      </w:pPr>
      <w:r w:rsidRPr="00915ADC">
        <w:rPr>
          <w:b w:val="0"/>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F615CE" w:rsidRPr="00915ADC" w:rsidRDefault="00F615CE" w:rsidP="00F615CE">
      <w:pPr>
        <w:ind w:right="27" w:firstLine="709"/>
        <w:jc w:val="both"/>
        <w:rPr>
          <w:b w:val="0"/>
          <w:sz w:val="24"/>
          <w:szCs w:val="24"/>
        </w:rPr>
      </w:pPr>
      <w:r w:rsidRPr="00915ADC">
        <w:rPr>
          <w:b w:val="0"/>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w:t>
      </w:r>
      <w:r w:rsidRPr="00915ADC">
        <w:rPr>
          <w:b w:val="0"/>
          <w:sz w:val="24"/>
          <w:szCs w:val="24"/>
        </w:rPr>
        <w:lastRenderedPageBreak/>
        <w:t xml:space="preserve">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38" w:history="1">
        <w:r w:rsidRPr="00915ADC">
          <w:rPr>
            <w:rStyle w:val="a3"/>
            <w:b w:val="0"/>
            <w:sz w:val="24"/>
            <w:szCs w:val="24"/>
          </w:rPr>
          <w:t xml:space="preserve">части 2 статьи 6 </w:t>
        </w:r>
      </w:hyperlink>
      <w:r w:rsidRPr="00915ADC">
        <w:rPr>
          <w:b w:val="0"/>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F615CE" w:rsidRPr="00915ADC" w:rsidRDefault="00F615CE" w:rsidP="00F615CE">
      <w:pPr>
        <w:ind w:right="27" w:firstLine="709"/>
        <w:jc w:val="both"/>
        <w:rPr>
          <w:b w:val="0"/>
          <w:sz w:val="24"/>
          <w:szCs w:val="24"/>
        </w:rPr>
      </w:pPr>
      <w:r w:rsidRPr="00915ADC">
        <w:rPr>
          <w:b w:val="0"/>
          <w:sz w:val="24"/>
          <w:szCs w:val="24"/>
        </w:rPr>
        <w:t>3.12.3. После отправки ответа на обращение копия ответа вместе с обращением гражданина направляется в отдел.</w:t>
      </w:r>
    </w:p>
    <w:p w:rsidR="00F615CE" w:rsidRPr="00915ADC" w:rsidRDefault="00F615CE" w:rsidP="00F615CE">
      <w:pPr>
        <w:ind w:right="27"/>
        <w:jc w:val="both"/>
        <w:rPr>
          <w:sz w:val="24"/>
          <w:szCs w:val="24"/>
        </w:rPr>
      </w:pPr>
    </w:p>
    <w:p w:rsidR="00F615CE" w:rsidRPr="00915ADC" w:rsidRDefault="00F615CE" w:rsidP="00F615CE">
      <w:pPr>
        <w:ind w:right="27" w:firstLine="709"/>
        <w:jc w:val="both"/>
        <w:rPr>
          <w:sz w:val="24"/>
          <w:szCs w:val="24"/>
        </w:rPr>
      </w:pPr>
      <w:r w:rsidRPr="00915ADC">
        <w:rPr>
          <w:sz w:val="24"/>
          <w:szCs w:val="24"/>
        </w:rPr>
        <w:t>3.13. Направление обращений по подведомственности</w:t>
      </w:r>
    </w:p>
    <w:p w:rsidR="00F615CE" w:rsidRPr="00915ADC" w:rsidRDefault="00F615CE" w:rsidP="00F615CE">
      <w:pPr>
        <w:ind w:right="27" w:firstLine="709"/>
        <w:jc w:val="both"/>
        <w:rPr>
          <w:sz w:val="24"/>
          <w:szCs w:val="24"/>
        </w:rPr>
      </w:pPr>
    </w:p>
    <w:p w:rsidR="00F615CE" w:rsidRPr="00915ADC" w:rsidRDefault="00F615CE" w:rsidP="00F615CE">
      <w:pPr>
        <w:ind w:right="27" w:firstLine="709"/>
        <w:jc w:val="both"/>
        <w:rPr>
          <w:b w:val="0"/>
          <w:sz w:val="24"/>
          <w:szCs w:val="24"/>
        </w:rPr>
      </w:pPr>
      <w:r w:rsidRPr="00915ADC">
        <w:rPr>
          <w:sz w:val="24"/>
          <w:szCs w:val="24"/>
        </w:rPr>
        <w:t>3.</w:t>
      </w:r>
      <w:r w:rsidRPr="00915ADC">
        <w:rPr>
          <w:b w:val="0"/>
          <w:sz w:val="24"/>
          <w:szCs w:val="24"/>
        </w:rPr>
        <w:t xml:space="preserve">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F615CE" w:rsidRPr="00915ADC" w:rsidRDefault="00F615CE" w:rsidP="00F615CE">
      <w:pPr>
        <w:ind w:right="27" w:firstLine="709"/>
        <w:jc w:val="both"/>
        <w:rPr>
          <w:b w:val="0"/>
          <w:sz w:val="24"/>
          <w:szCs w:val="24"/>
        </w:rPr>
      </w:pPr>
      <w:r w:rsidRPr="00915ADC">
        <w:rPr>
          <w:b w:val="0"/>
          <w:sz w:val="24"/>
          <w:szCs w:val="24"/>
        </w:rPr>
        <w:t>Процедура, устанавливаемая настоящим подпунктом, осуществляется в течение одного дня с момента поступления обращения.</w:t>
      </w:r>
    </w:p>
    <w:p w:rsidR="00F615CE" w:rsidRPr="00915ADC" w:rsidRDefault="00F615CE" w:rsidP="00F615CE">
      <w:pPr>
        <w:ind w:right="27" w:firstLine="709"/>
        <w:jc w:val="both"/>
        <w:rPr>
          <w:b w:val="0"/>
          <w:sz w:val="24"/>
          <w:szCs w:val="24"/>
        </w:rPr>
      </w:pPr>
      <w:r w:rsidRPr="00915ADC">
        <w:rPr>
          <w:b w:val="0"/>
          <w:sz w:val="24"/>
          <w:szCs w:val="24"/>
        </w:rPr>
        <w:t>Результат процедуры: обращение, направленное в структурное подразделение.</w:t>
      </w:r>
    </w:p>
    <w:p w:rsidR="00F615CE" w:rsidRPr="00915ADC" w:rsidRDefault="00F615CE" w:rsidP="00F615CE">
      <w:pPr>
        <w:ind w:right="27" w:firstLine="709"/>
        <w:jc w:val="both"/>
        <w:rPr>
          <w:b w:val="0"/>
          <w:sz w:val="24"/>
          <w:szCs w:val="24"/>
        </w:rPr>
      </w:pPr>
      <w:r w:rsidRPr="00915ADC">
        <w:rPr>
          <w:b w:val="0"/>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F615CE" w:rsidRPr="00915ADC" w:rsidRDefault="00F615CE" w:rsidP="00F615CE">
      <w:pPr>
        <w:ind w:right="27" w:firstLine="709"/>
        <w:jc w:val="both"/>
        <w:rPr>
          <w:b w:val="0"/>
          <w:sz w:val="24"/>
          <w:szCs w:val="24"/>
        </w:rPr>
      </w:pPr>
      <w:r w:rsidRPr="00915ADC">
        <w:rPr>
          <w:b w:val="0"/>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F615CE" w:rsidRPr="00915ADC" w:rsidRDefault="00F615CE" w:rsidP="00F615CE">
      <w:pPr>
        <w:ind w:right="27" w:firstLine="709"/>
        <w:jc w:val="both"/>
        <w:rPr>
          <w:b w:val="0"/>
          <w:sz w:val="24"/>
          <w:szCs w:val="24"/>
        </w:rPr>
      </w:pPr>
      <w:r w:rsidRPr="00915ADC">
        <w:rPr>
          <w:b w:val="0"/>
          <w:sz w:val="24"/>
          <w:szCs w:val="24"/>
        </w:rPr>
        <w:t>Результат процедуры: направленный на согласование проект письма с обращением.</w:t>
      </w:r>
    </w:p>
    <w:p w:rsidR="00F615CE" w:rsidRPr="00915ADC" w:rsidRDefault="00F615CE" w:rsidP="00F615CE">
      <w:pPr>
        <w:ind w:right="27" w:firstLine="709"/>
        <w:jc w:val="both"/>
        <w:rPr>
          <w:b w:val="0"/>
          <w:sz w:val="24"/>
          <w:szCs w:val="24"/>
        </w:rPr>
      </w:pPr>
      <w:r w:rsidRPr="00915ADC">
        <w:rPr>
          <w:b w:val="0"/>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F615CE" w:rsidRPr="00915ADC" w:rsidRDefault="00F615CE" w:rsidP="00F615CE">
      <w:pPr>
        <w:ind w:right="27" w:firstLine="709"/>
        <w:jc w:val="both"/>
        <w:rPr>
          <w:b w:val="0"/>
          <w:sz w:val="24"/>
          <w:szCs w:val="24"/>
        </w:rPr>
      </w:pPr>
      <w:r w:rsidRPr="00915ADC">
        <w:rPr>
          <w:b w:val="0"/>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F615CE" w:rsidRPr="00915ADC" w:rsidRDefault="00F615CE" w:rsidP="00F615CE">
      <w:pPr>
        <w:ind w:right="27" w:firstLine="709"/>
        <w:jc w:val="both"/>
        <w:rPr>
          <w:b w:val="0"/>
          <w:sz w:val="24"/>
          <w:szCs w:val="24"/>
        </w:rPr>
      </w:pPr>
      <w:r w:rsidRPr="00915ADC">
        <w:rPr>
          <w:b w:val="0"/>
          <w:sz w:val="24"/>
          <w:szCs w:val="24"/>
        </w:rPr>
        <w:t>Результат процедуры: согласованный проект письма, направленный руководителю (заместителю  руководителя).</w:t>
      </w:r>
    </w:p>
    <w:p w:rsidR="00F615CE" w:rsidRPr="00915ADC" w:rsidRDefault="00F615CE" w:rsidP="00F615CE">
      <w:pPr>
        <w:ind w:right="27" w:firstLine="709"/>
        <w:jc w:val="both"/>
        <w:rPr>
          <w:b w:val="0"/>
          <w:sz w:val="24"/>
          <w:szCs w:val="24"/>
        </w:rPr>
      </w:pPr>
      <w:r w:rsidRPr="00915ADC">
        <w:rPr>
          <w:b w:val="0"/>
          <w:sz w:val="24"/>
          <w:szCs w:val="24"/>
        </w:rPr>
        <w:t>3.13.4. Руководитель (заместитель  руководителя) подписывает письмо и передает вместе с обращением в отдел.</w:t>
      </w:r>
    </w:p>
    <w:p w:rsidR="00F615CE" w:rsidRPr="00915ADC" w:rsidRDefault="00F615CE" w:rsidP="00F615CE">
      <w:pPr>
        <w:ind w:right="27" w:firstLine="709"/>
        <w:jc w:val="both"/>
        <w:rPr>
          <w:b w:val="0"/>
          <w:sz w:val="24"/>
          <w:szCs w:val="24"/>
        </w:rPr>
      </w:pPr>
      <w:r w:rsidRPr="00915ADC">
        <w:rPr>
          <w:b w:val="0"/>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F615CE" w:rsidRPr="00915ADC" w:rsidRDefault="00F615CE" w:rsidP="00F615CE">
      <w:pPr>
        <w:ind w:right="27" w:firstLine="709"/>
        <w:jc w:val="both"/>
        <w:rPr>
          <w:b w:val="0"/>
          <w:sz w:val="24"/>
          <w:szCs w:val="24"/>
        </w:rPr>
      </w:pPr>
      <w:r w:rsidRPr="00915ADC">
        <w:rPr>
          <w:b w:val="0"/>
          <w:sz w:val="24"/>
          <w:szCs w:val="24"/>
        </w:rPr>
        <w:t>Результат процедуры: подписанное письмо с обращением заявителя, направленное в отдел.</w:t>
      </w:r>
    </w:p>
    <w:p w:rsidR="00F615CE" w:rsidRPr="00915ADC" w:rsidRDefault="00F615CE" w:rsidP="00F615CE">
      <w:pPr>
        <w:ind w:right="27" w:firstLine="709"/>
        <w:jc w:val="both"/>
        <w:rPr>
          <w:b w:val="0"/>
          <w:sz w:val="24"/>
          <w:szCs w:val="24"/>
        </w:rPr>
      </w:pPr>
      <w:r w:rsidRPr="00915ADC">
        <w:rPr>
          <w:b w:val="0"/>
          <w:sz w:val="24"/>
          <w:szCs w:val="24"/>
        </w:rPr>
        <w:t>3.13.5. Заместитель  руководителя исполкома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F615CE" w:rsidRPr="00915ADC" w:rsidRDefault="00F615CE" w:rsidP="00F615CE">
      <w:pPr>
        <w:ind w:right="27" w:firstLine="709"/>
        <w:jc w:val="both"/>
        <w:rPr>
          <w:b w:val="0"/>
          <w:sz w:val="24"/>
          <w:szCs w:val="24"/>
        </w:rPr>
      </w:pPr>
      <w:r w:rsidRPr="00915ADC">
        <w:rPr>
          <w:b w:val="0"/>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F615CE" w:rsidRPr="00915ADC" w:rsidRDefault="00F615CE" w:rsidP="00F615CE">
      <w:pPr>
        <w:ind w:right="27" w:firstLine="709"/>
        <w:jc w:val="both"/>
        <w:rPr>
          <w:sz w:val="24"/>
          <w:szCs w:val="24"/>
        </w:rPr>
      </w:pPr>
      <w:r w:rsidRPr="00915ADC">
        <w:rPr>
          <w:b w:val="0"/>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r w:rsidRPr="00915ADC">
        <w:rPr>
          <w:sz w:val="24"/>
          <w:szCs w:val="24"/>
        </w:rPr>
        <w:t>.</w:t>
      </w:r>
    </w:p>
    <w:p w:rsidR="00F615CE" w:rsidRPr="00915ADC" w:rsidRDefault="00F615CE" w:rsidP="00F615CE">
      <w:pPr>
        <w:ind w:right="27" w:firstLine="709"/>
        <w:jc w:val="both"/>
        <w:rPr>
          <w:sz w:val="24"/>
          <w:szCs w:val="24"/>
        </w:rPr>
      </w:pPr>
    </w:p>
    <w:p w:rsidR="00F615CE" w:rsidRPr="00915ADC" w:rsidRDefault="00F615CE" w:rsidP="00F615CE">
      <w:pPr>
        <w:ind w:right="27" w:firstLine="709"/>
        <w:jc w:val="both"/>
        <w:rPr>
          <w:sz w:val="24"/>
          <w:szCs w:val="24"/>
        </w:rPr>
      </w:pPr>
      <w:r w:rsidRPr="00915ADC">
        <w:rPr>
          <w:sz w:val="24"/>
          <w:szCs w:val="24"/>
        </w:rPr>
        <w:t>3.14. Рассмотрение анонимных обращений</w:t>
      </w:r>
    </w:p>
    <w:p w:rsidR="00F615CE" w:rsidRPr="00915ADC" w:rsidRDefault="00F615CE" w:rsidP="00F615CE">
      <w:pPr>
        <w:ind w:right="27" w:firstLine="709"/>
        <w:jc w:val="both"/>
        <w:rPr>
          <w:b w:val="0"/>
          <w:sz w:val="24"/>
          <w:szCs w:val="24"/>
        </w:rPr>
      </w:pPr>
    </w:p>
    <w:p w:rsidR="00F615CE" w:rsidRPr="00915ADC" w:rsidRDefault="00F615CE" w:rsidP="00F615CE">
      <w:pPr>
        <w:ind w:right="27" w:firstLine="709"/>
        <w:jc w:val="both"/>
        <w:rPr>
          <w:b w:val="0"/>
          <w:sz w:val="24"/>
          <w:szCs w:val="24"/>
        </w:rPr>
      </w:pPr>
      <w:r w:rsidRPr="00915ADC">
        <w:rPr>
          <w:b w:val="0"/>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F615CE" w:rsidRPr="00915ADC" w:rsidRDefault="00F615CE" w:rsidP="00F615CE">
      <w:pPr>
        <w:ind w:right="27" w:firstLine="709"/>
        <w:jc w:val="both"/>
        <w:rPr>
          <w:b w:val="0"/>
          <w:sz w:val="24"/>
          <w:szCs w:val="24"/>
        </w:rPr>
      </w:pPr>
      <w:r w:rsidRPr="00915ADC">
        <w:rPr>
          <w:b w:val="0"/>
          <w:sz w:val="24"/>
          <w:szCs w:val="24"/>
        </w:rPr>
        <w:lastRenderedPageBreak/>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F615CE" w:rsidRPr="00915ADC" w:rsidRDefault="00F615CE" w:rsidP="00F615CE">
      <w:pPr>
        <w:ind w:right="27" w:firstLine="709"/>
        <w:jc w:val="both"/>
        <w:rPr>
          <w:b w:val="0"/>
          <w:sz w:val="24"/>
          <w:szCs w:val="24"/>
        </w:rPr>
      </w:pPr>
      <w:r w:rsidRPr="00915ADC">
        <w:rPr>
          <w:b w:val="0"/>
          <w:sz w:val="24"/>
          <w:szCs w:val="24"/>
        </w:rPr>
        <w:t>Процедура, устанавливаемая настоящим подпунктом, осуществляется в течение трех дней с момента поступления обращения.</w:t>
      </w:r>
    </w:p>
    <w:p w:rsidR="00F615CE" w:rsidRPr="00915ADC" w:rsidRDefault="00F615CE" w:rsidP="00F615CE">
      <w:pPr>
        <w:ind w:right="27" w:firstLine="709"/>
        <w:jc w:val="both"/>
        <w:rPr>
          <w:b w:val="0"/>
          <w:sz w:val="24"/>
          <w:szCs w:val="24"/>
        </w:rPr>
      </w:pPr>
      <w:r w:rsidRPr="00915ADC">
        <w:rPr>
          <w:b w:val="0"/>
          <w:sz w:val="24"/>
          <w:szCs w:val="24"/>
        </w:rPr>
        <w:t xml:space="preserve">Результат процедуры: обращение, направленное в отдел. </w:t>
      </w:r>
    </w:p>
    <w:p w:rsidR="00F615CE" w:rsidRPr="00915ADC" w:rsidRDefault="00F615CE" w:rsidP="00F615CE">
      <w:pPr>
        <w:ind w:right="27" w:firstLine="709"/>
        <w:jc w:val="both"/>
        <w:rPr>
          <w:b w:val="0"/>
          <w:sz w:val="24"/>
          <w:szCs w:val="24"/>
        </w:rPr>
      </w:pPr>
      <w:r w:rsidRPr="00915ADC">
        <w:rPr>
          <w:b w:val="0"/>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F615CE" w:rsidRPr="00915ADC" w:rsidRDefault="00F615CE" w:rsidP="00F615CE">
      <w:pPr>
        <w:ind w:right="27" w:firstLine="709"/>
        <w:jc w:val="both"/>
        <w:rPr>
          <w:b w:val="0"/>
          <w:sz w:val="24"/>
          <w:szCs w:val="24"/>
        </w:rPr>
      </w:pPr>
      <w:r w:rsidRPr="00915ADC">
        <w:rPr>
          <w:b w:val="0"/>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F615CE" w:rsidRPr="00915ADC" w:rsidRDefault="00F615CE" w:rsidP="00F615CE">
      <w:pPr>
        <w:ind w:right="27" w:firstLine="709"/>
        <w:jc w:val="both"/>
        <w:rPr>
          <w:b w:val="0"/>
          <w:sz w:val="24"/>
          <w:szCs w:val="24"/>
        </w:rPr>
      </w:pPr>
      <w:r w:rsidRPr="00915ADC">
        <w:rPr>
          <w:b w:val="0"/>
          <w:sz w:val="24"/>
          <w:szCs w:val="24"/>
        </w:rPr>
        <w:t>Результат процедуры: прекращенное производство, переданное в архив обращение.</w:t>
      </w:r>
    </w:p>
    <w:p w:rsidR="00F615CE" w:rsidRPr="00915ADC" w:rsidRDefault="00F615CE" w:rsidP="00F615CE">
      <w:pPr>
        <w:autoSpaceDE w:val="0"/>
        <w:autoSpaceDN w:val="0"/>
        <w:adjustRightInd w:val="0"/>
        <w:ind w:firstLine="720"/>
        <w:jc w:val="both"/>
        <w:rPr>
          <w:b w:val="0"/>
          <w:sz w:val="24"/>
          <w:szCs w:val="24"/>
        </w:rPr>
      </w:pPr>
    </w:p>
    <w:p w:rsidR="00F615CE" w:rsidRPr="00915ADC" w:rsidRDefault="00F615CE" w:rsidP="00F615CE">
      <w:pPr>
        <w:autoSpaceDE w:val="0"/>
        <w:autoSpaceDN w:val="0"/>
        <w:adjustRightInd w:val="0"/>
        <w:spacing w:before="108"/>
        <w:jc w:val="center"/>
        <w:rPr>
          <w:b w:val="0"/>
          <w:bCs w:val="0"/>
          <w:sz w:val="24"/>
          <w:szCs w:val="24"/>
        </w:rPr>
      </w:pPr>
      <w:r w:rsidRPr="00915ADC">
        <w:rPr>
          <w:sz w:val="24"/>
          <w:szCs w:val="24"/>
        </w:rPr>
        <w:t>4. Порядок и формы контроля  за предоставлением муниципальной услуги</w:t>
      </w:r>
    </w:p>
    <w:p w:rsidR="00F615CE" w:rsidRPr="00915ADC" w:rsidRDefault="00F615CE" w:rsidP="00F615CE">
      <w:pPr>
        <w:autoSpaceDE w:val="0"/>
        <w:autoSpaceDN w:val="0"/>
        <w:adjustRightInd w:val="0"/>
        <w:spacing w:before="108"/>
        <w:jc w:val="center"/>
        <w:rPr>
          <w:b w:val="0"/>
          <w:bCs w:val="0"/>
          <w:sz w:val="24"/>
          <w:szCs w:val="24"/>
        </w:rPr>
      </w:pPr>
    </w:p>
    <w:p w:rsidR="00F615CE" w:rsidRPr="00915ADC" w:rsidRDefault="00F615CE" w:rsidP="00F615CE">
      <w:pPr>
        <w:ind w:firstLine="709"/>
        <w:jc w:val="both"/>
        <w:outlineLvl w:val="1"/>
        <w:rPr>
          <w:b w:val="0"/>
          <w:sz w:val="24"/>
          <w:szCs w:val="24"/>
        </w:rPr>
      </w:pPr>
      <w:r w:rsidRPr="00915ADC">
        <w:rPr>
          <w:sz w:val="24"/>
          <w:szCs w:val="24"/>
        </w:rPr>
        <w:t>4</w:t>
      </w:r>
      <w:r w:rsidRPr="00915ADC">
        <w:rPr>
          <w:b w:val="0"/>
          <w:sz w:val="24"/>
          <w:szCs w:val="24"/>
        </w:rPr>
        <w:t>.1.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F615CE" w:rsidRPr="00915ADC" w:rsidRDefault="00F615CE" w:rsidP="00F615CE">
      <w:pPr>
        <w:ind w:firstLine="709"/>
        <w:jc w:val="both"/>
        <w:outlineLvl w:val="1"/>
        <w:rPr>
          <w:b w:val="0"/>
          <w:sz w:val="24"/>
          <w:szCs w:val="24"/>
        </w:rPr>
      </w:pPr>
      <w:r w:rsidRPr="00915ADC">
        <w:rPr>
          <w:b w:val="0"/>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F615CE" w:rsidRPr="00915ADC" w:rsidRDefault="00F615CE" w:rsidP="00F615CE">
      <w:pPr>
        <w:ind w:firstLine="709"/>
        <w:jc w:val="both"/>
        <w:outlineLvl w:val="1"/>
        <w:rPr>
          <w:b w:val="0"/>
          <w:sz w:val="24"/>
          <w:szCs w:val="24"/>
        </w:rPr>
      </w:pPr>
      <w:r w:rsidRPr="00915ADC">
        <w:rPr>
          <w:b w:val="0"/>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F615CE" w:rsidRPr="00915ADC" w:rsidRDefault="00F615CE" w:rsidP="00F615CE">
      <w:pPr>
        <w:ind w:firstLine="709"/>
        <w:jc w:val="both"/>
        <w:outlineLvl w:val="1"/>
        <w:rPr>
          <w:b w:val="0"/>
          <w:sz w:val="24"/>
          <w:szCs w:val="24"/>
        </w:rPr>
      </w:pPr>
      <w:r w:rsidRPr="00915ADC">
        <w:rPr>
          <w:b w:val="0"/>
          <w:sz w:val="24"/>
          <w:szCs w:val="24"/>
        </w:rPr>
        <w:t>4.3. Руководитель (заместитель руководителя) осуществляет контроль за своевременным рассмотрением обращений заявителей.</w:t>
      </w:r>
    </w:p>
    <w:p w:rsidR="00F615CE" w:rsidRPr="00915ADC" w:rsidRDefault="00F615CE" w:rsidP="00F615CE">
      <w:pPr>
        <w:ind w:firstLine="709"/>
        <w:jc w:val="both"/>
        <w:outlineLvl w:val="1"/>
        <w:rPr>
          <w:b w:val="0"/>
          <w:sz w:val="24"/>
          <w:szCs w:val="24"/>
        </w:rPr>
      </w:pPr>
      <w:r w:rsidRPr="00915ADC">
        <w:rPr>
          <w:b w:val="0"/>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F615CE" w:rsidRPr="00915ADC" w:rsidRDefault="00F615CE" w:rsidP="00F615CE">
      <w:pPr>
        <w:autoSpaceDE w:val="0"/>
        <w:autoSpaceDN w:val="0"/>
        <w:adjustRightInd w:val="0"/>
        <w:jc w:val="both"/>
        <w:rPr>
          <w:sz w:val="24"/>
          <w:szCs w:val="24"/>
        </w:rPr>
      </w:pPr>
    </w:p>
    <w:p w:rsidR="00F615CE" w:rsidRPr="00915ADC" w:rsidRDefault="00F615CE" w:rsidP="00F615CE">
      <w:pPr>
        <w:autoSpaceDE w:val="0"/>
        <w:autoSpaceDN w:val="0"/>
        <w:adjustRightInd w:val="0"/>
        <w:spacing w:before="108"/>
        <w:jc w:val="center"/>
        <w:rPr>
          <w:b w:val="0"/>
          <w:bCs w:val="0"/>
          <w:sz w:val="24"/>
          <w:szCs w:val="24"/>
        </w:rPr>
      </w:pPr>
      <w:r w:rsidRPr="00915ADC">
        <w:rPr>
          <w:sz w:val="24"/>
          <w:szCs w:val="24"/>
        </w:rPr>
        <w:t>5. Порядок обжалования  действий (бездействия)  должностного лица, а также  принимаемого им решения при предоставлении муниципальной  услуги</w:t>
      </w:r>
    </w:p>
    <w:p w:rsidR="00F615CE" w:rsidRPr="00915ADC" w:rsidRDefault="00F615CE" w:rsidP="00F615CE">
      <w:pPr>
        <w:autoSpaceDE w:val="0"/>
        <w:autoSpaceDN w:val="0"/>
        <w:adjustRightInd w:val="0"/>
        <w:spacing w:before="108"/>
        <w:jc w:val="center"/>
        <w:rPr>
          <w:b w:val="0"/>
          <w:bCs w:val="0"/>
          <w:sz w:val="24"/>
          <w:szCs w:val="24"/>
        </w:rPr>
      </w:pPr>
    </w:p>
    <w:p w:rsidR="00F615CE" w:rsidRPr="00915ADC" w:rsidRDefault="00F615CE" w:rsidP="00F615CE">
      <w:pPr>
        <w:autoSpaceDE w:val="0"/>
        <w:autoSpaceDN w:val="0"/>
        <w:adjustRightInd w:val="0"/>
        <w:ind w:firstLine="720"/>
        <w:jc w:val="both"/>
        <w:rPr>
          <w:b w:val="0"/>
          <w:sz w:val="24"/>
          <w:szCs w:val="24"/>
        </w:rPr>
      </w:pPr>
      <w:r w:rsidRPr="00915ADC">
        <w:rPr>
          <w:b w:val="0"/>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F615CE" w:rsidRPr="00915ADC" w:rsidRDefault="00F615CE" w:rsidP="00F615CE">
      <w:pPr>
        <w:autoSpaceDE w:val="0"/>
        <w:autoSpaceDN w:val="0"/>
        <w:adjustRightInd w:val="0"/>
        <w:ind w:firstLine="720"/>
        <w:jc w:val="both"/>
        <w:rPr>
          <w:rStyle w:val="blk"/>
          <w:sz w:val="24"/>
          <w:szCs w:val="24"/>
        </w:rPr>
      </w:pPr>
      <w:r w:rsidRPr="00915ADC">
        <w:rPr>
          <w:b w:val="0"/>
          <w:sz w:val="24"/>
          <w:szCs w:val="24"/>
          <w:shd w:val="clear" w:color="auto" w:fill="FFFFFF"/>
        </w:rPr>
        <w:t xml:space="preserve"> </w:t>
      </w:r>
      <w:r w:rsidRPr="00915ADC">
        <w:rPr>
          <w:rStyle w:val="blk"/>
          <w:b w:val="0"/>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9" w:anchor="dst100352" w:history="1">
        <w:r w:rsidRPr="00915ADC">
          <w:rPr>
            <w:rStyle w:val="a3"/>
            <w:b w:val="0"/>
            <w:sz w:val="24"/>
            <w:szCs w:val="24"/>
          </w:rPr>
          <w:t>частью 1.1 статьи 16</w:t>
        </w:r>
      </w:hyperlink>
      <w:r w:rsidRPr="00915ADC">
        <w:rPr>
          <w:rStyle w:val="blk"/>
          <w:b w:val="0"/>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w:t>
      </w:r>
      <w:r w:rsidRPr="00915ADC">
        <w:rPr>
          <w:rStyle w:val="blk"/>
          <w:b w:val="0"/>
          <w:sz w:val="24"/>
          <w:szCs w:val="24"/>
        </w:rPr>
        <w:lastRenderedPageBreak/>
        <w:t xml:space="preserve">Российской Федерации. Жалобы на решения и действия (бездействие) работников организаций, предусмотренных </w:t>
      </w:r>
      <w:hyperlink r:id="rId40" w:anchor="dst100352" w:history="1">
        <w:r w:rsidRPr="00915ADC">
          <w:rPr>
            <w:rStyle w:val="a3"/>
            <w:b w:val="0"/>
            <w:sz w:val="24"/>
            <w:szCs w:val="24"/>
          </w:rPr>
          <w:t>частью 1.1 статьи 16</w:t>
        </w:r>
      </w:hyperlink>
      <w:r w:rsidRPr="00915ADC">
        <w:rPr>
          <w:rStyle w:val="blk"/>
          <w:b w:val="0"/>
          <w:sz w:val="24"/>
          <w:szCs w:val="24"/>
        </w:rPr>
        <w:t xml:space="preserve"> настоящего Федерального закона, подаются руководителям этих организаций.</w:t>
      </w:r>
    </w:p>
    <w:p w:rsidR="00F615CE" w:rsidRPr="00915ADC" w:rsidRDefault="00F615CE" w:rsidP="00F615CE">
      <w:pPr>
        <w:jc w:val="both"/>
        <w:rPr>
          <w:sz w:val="24"/>
          <w:szCs w:val="24"/>
        </w:rPr>
      </w:pPr>
      <w:r w:rsidRPr="00915ADC">
        <w:rPr>
          <w:b w:val="0"/>
          <w:sz w:val="24"/>
          <w:szCs w:val="24"/>
        </w:rPr>
        <w:t xml:space="preserve">      Заявитель может обратиться с жалобой, в том числе в следующих случаях:</w:t>
      </w:r>
    </w:p>
    <w:p w:rsidR="00F615CE" w:rsidRPr="00915ADC" w:rsidRDefault="00F615CE" w:rsidP="00F615CE">
      <w:pPr>
        <w:jc w:val="both"/>
        <w:rPr>
          <w:b w:val="0"/>
          <w:sz w:val="24"/>
          <w:szCs w:val="24"/>
        </w:rPr>
      </w:pPr>
      <w:r w:rsidRPr="00915ADC">
        <w:rPr>
          <w:b w:val="0"/>
          <w:sz w:val="24"/>
          <w:szCs w:val="24"/>
        </w:rPr>
        <w:t xml:space="preserve">      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F615CE" w:rsidRPr="00915ADC" w:rsidRDefault="00F615CE" w:rsidP="00F615CE">
      <w:pPr>
        <w:ind w:firstLine="540"/>
        <w:jc w:val="both"/>
        <w:rPr>
          <w:b w:val="0"/>
          <w:sz w:val="24"/>
          <w:szCs w:val="24"/>
        </w:rPr>
      </w:pPr>
      <w:r w:rsidRPr="00915ADC">
        <w:rPr>
          <w:b w:val="0"/>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615CE" w:rsidRPr="00915ADC" w:rsidRDefault="00F615CE" w:rsidP="00F615CE">
      <w:pPr>
        <w:ind w:firstLine="540"/>
        <w:jc w:val="both"/>
        <w:rPr>
          <w:b w:val="0"/>
          <w:sz w:val="24"/>
          <w:szCs w:val="24"/>
        </w:rPr>
      </w:pPr>
      <w:r w:rsidRPr="00915ADC">
        <w:rPr>
          <w:b w:val="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615CE" w:rsidRPr="00915ADC" w:rsidRDefault="00F615CE" w:rsidP="00F615CE">
      <w:pPr>
        <w:ind w:firstLine="540"/>
        <w:jc w:val="both"/>
        <w:rPr>
          <w:b w:val="0"/>
          <w:sz w:val="24"/>
          <w:szCs w:val="24"/>
        </w:rPr>
      </w:pPr>
      <w:r w:rsidRPr="00915ADC">
        <w:rPr>
          <w:b w:val="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615CE" w:rsidRPr="00915ADC" w:rsidRDefault="00F615CE" w:rsidP="00F615CE">
      <w:pPr>
        <w:ind w:firstLine="540"/>
        <w:jc w:val="both"/>
        <w:rPr>
          <w:b w:val="0"/>
          <w:sz w:val="24"/>
          <w:szCs w:val="24"/>
        </w:rPr>
      </w:pPr>
      <w:r w:rsidRPr="00915ADC">
        <w:rPr>
          <w:b w:val="0"/>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615CE" w:rsidRPr="00915ADC" w:rsidRDefault="00F615CE" w:rsidP="00F615CE">
      <w:pPr>
        <w:ind w:firstLine="540"/>
        <w:jc w:val="both"/>
        <w:rPr>
          <w:b w:val="0"/>
          <w:sz w:val="24"/>
          <w:szCs w:val="24"/>
        </w:rPr>
      </w:pPr>
      <w:r w:rsidRPr="00915ADC">
        <w:rPr>
          <w:b w:val="0"/>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15CE" w:rsidRPr="00915ADC" w:rsidRDefault="00F615CE" w:rsidP="00F615CE">
      <w:pPr>
        <w:ind w:firstLine="540"/>
        <w:jc w:val="both"/>
        <w:rPr>
          <w:b w:val="0"/>
          <w:sz w:val="24"/>
          <w:szCs w:val="24"/>
        </w:rPr>
      </w:pPr>
      <w:r w:rsidRPr="00915ADC">
        <w:rPr>
          <w:b w:val="0"/>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615CE" w:rsidRPr="00915ADC" w:rsidRDefault="00F615CE" w:rsidP="00F615CE">
      <w:pPr>
        <w:ind w:firstLine="540"/>
        <w:jc w:val="both"/>
        <w:rPr>
          <w:b w:val="0"/>
          <w:sz w:val="24"/>
          <w:szCs w:val="24"/>
        </w:rPr>
      </w:pPr>
      <w:r w:rsidRPr="00915ADC">
        <w:rPr>
          <w:b w:val="0"/>
          <w:sz w:val="24"/>
          <w:szCs w:val="24"/>
        </w:rPr>
        <w:t>8) нарушение срока или порядка выдачи документов по результатам предоставления государственной или муниципальной услуги;</w:t>
      </w:r>
    </w:p>
    <w:p w:rsidR="00F615CE" w:rsidRPr="00915ADC" w:rsidRDefault="00F615CE" w:rsidP="00F615CE">
      <w:pPr>
        <w:ind w:firstLine="540"/>
        <w:jc w:val="both"/>
        <w:rPr>
          <w:b w:val="0"/>
          <w:sz w:val="24"/>
          <w:szCs w:val="24"/>
        </w:rPr>
      </w:pPr>
      <w:r w:rsidRPr="00915ADC">
        <w:rPr>
          <w:b w:val="0"/>
          <w:sz w:val="24"/>
          <w:szCs w:val="24"/>
        </w:rPr>
        <w:t xml:space="preserve">9) приостановление предоставления государственной или муниципальной услуги, если </w:t>
      </w:r>
      <w:r w:rsidRPr="00915ADC">
        <w:rPr>
          <w:b w:val="0"/>
          <w:sz w:val="24"/>
          <w:szCs w:val="24"/>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615CE" w:rsidRPr="00915ADC" w:rsidRDefault="00F615CE" w:rsidP="00F615CE">
      <w:pPr>
        <w:ind w:firstLine="540"/>
        <w:jc w:val="both"/>
        <w:rPr>
          <w:b w:val="0"/>
          <w:sz w:val="24"/>
          <w:szCs w:val="24"/>
        </w:rPr>
      </w:pPr>
      <w:r w:rsidRPr="00915ADC">
        <w:rPr>
          <w:b w:val="0"/>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615CE" w:rsidRPr="00915ADC" w:rsidRDefault="00F615CE" w:rsidP="00F615CE">
      <w:pPr>
        <w:ind w:firstLine="540"/>
        <w:jc w:val="both"/>
        <w:rPr>
          <w:b w:val="0"/>
          <w:sz w:val="24"/>
          <w:szCs w:val="24"/>
        </w:rPr>
      </w:pPr>
      <w:r w:rsidRPr="00915ADC">
        <w:rPr>
          <w:b w:val="0"/>
          <w:sz w:val="24"/>
          <w:szCs w:val="24"/>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615CE" w:rsidRPr="00915ADC" w:rsidRDefault="00F615CE" w:rsidP="00F615CE">
      <w:pPr>
        <w:ind w:firstLine="540"/>
        <w:jc w:val="both"/>
        <w:rPr>
          <w:b w:val="0"/>
          <w:sz w:val="24"/>
          <w:szCs w:val="24"/>
        </w:rPr>
      </w:pPr>
      <w:r w:rsidRPr="00915ADC">
        <w:rPr>
          <w:b w:val="0"/>
          <w:sz w:val="24"/>
          <w:szCs w:val="24"/>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615CE" w:rsidRPr="00915ADC" w:rsidRDefault="00F615CE" w:rsidP="00F615CE">
      <w:pPr>
        <w:pStyle w:val="formattext"/>
        <w:spacing w:before="0" w:beforeAutospacing="0" w:after="0" w:afterAutospacing="0"/>
        <w:ind w:firstLine="480"/>
        <w:jc w:val="both"/>
      </w:pPr>
      <w:r w:rsidRPr="00915ADC">
        <w:lastRenderedPageBreak/>
        <w:t>5.4. Обращение (жалоба) получателей муниципальной услуги в письменной форме должно содержать следующую информацию:</w:t>
      </w:r>
    </w:p>
    <w:p w:rsidR="00F615CE" w:rsidRPr="00915ADC" w:rsidRDefault="00F615CE" w:rsidP="00F615CE">
      <w:pPr>
        <w:ind w:firstLine="540"/>
        <w:jc w:val="both"/>
        <w:rPr>
          <w:b w:val="0"/>
          <w:sz w:val="24"/>
          <w:szCs w:val="24"/>
        </w:rPr>
      </w:pPr>
      <w:r w:rsidRPr="00915ADC">
        <w:rPr>
          <w:b w:val="0"/>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F615CE" w:rsidRPr="00915ADC" w:rsidRDefault="00F615CE" w:rsidP="00F615CE">
      <w:pPr>
        <w:ind w:firstLine="540"/>
        <w:jc w:val="both"/>
        <w:rPr>
          <w:b w:val="0"/>
          <w:sz w:val="24"/>
          <w:szCs w:val="24"/>
        </w:rPr>
      </w:pPr>
      <w:r w:rsidRPr="00915ADC">
        <w:rPr>
          <w:b w:val="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15CE" w:rsidRPr="00915ADC" w:rsidRDefault="00F615CE" w:rsidP="00F615CE">
      <w:pPr>
        <w:ind w:firstLine="540"/>
        <w:jc w:val="both"/>
        <w:rPr>
          <w:b w:val="0"/>
          <w:sz w:val="24"/>
          <w:szCs w:val="24"/>
        </w:rPr>
      </w:pPr>
      <w:r w:rsidRPr="00915ADC">
        <w:rPr>
          <w:b w:val="0"/>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F615CE" w:rsidRPr="00915ADC" w:rsidRDefault="00F615CE" w:rsidP="00F615CE">
      <w:pPr>
        <w:ind w:firstLine="540"/>
        <w:jc w:val="both"/>
        <w:rPr>
          <w:b w:val="0"/>
          <w:sz w:val="24"/>
          <w:szCs w:val="24"/>
        </w:rPr>
      </w:pPr>
      <w:r w:rsidRPr="00915ADC">
        <w:rPr>
          <w:b w:val="0"/>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F615CE" w:rsidRPr="00915ADC" w:rsidRDefault="00F615CE" w:rsidP="00F615CE">
      <w:pPr>
        <w:autoSpaceDE w:val="0"/>
        <w:autoSpaceDN w:val="0"/>
        <w:adjustRightInd w:val="0"/>
        <w:ind w:firstLine="720"/>
        <w:jc w:val="both"/>
        <w:rPr>
          <w:b w:val="0"/>
          <w:sz w:val="24"/>
          <w:szCs w:val="24"/>
        </w:rPr>
      </w:pPr>
      <w:r w:rsidRPr="00915ADC">
        <w:rPr>
          <w:b w:val="0"/>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F615CE" w:rsidRPr="00915ADC" w:rsidRDefault="00F615CE" w:rsidP="00F615CE">
      <w:pPr>
        <w:autoSpaceDE w:val="0"/>
        <w:autoSpaceDN w:val="0"/>
        <w:adjustRightInd w:val="0"/>
        <w:ind w:firstLine="720"/>
        <w:jc w:val="both"/>
        <w:rPr>
          <w:b w:val="0"/>
          <w:sz w:val="24"/>
          <w:szCs w:val="24"/>
        </w:rPr>
      </w:pPr>
      <w:r w:rsidRPr="00915ADC">
        <w:rPr>
          <w:b w:val="0"/>
          <w:sz w:val="24"/>
          <w:szCs w:val="24"/>
        </w:rPr>
        <w:t>5.6. Обращение (жалоба) подписывается подавшим его (ее) получателем муниципальной услуги.</w:t>
      </w:r>
    </w:p>
    <w:p w:rsidR="00F615CE" w:rsidRPr="00915ADC" w:rsidRDefault="00F615CE" w:rsidP="00F615CE">
      <w:pPr>
        <w:ind w:firstLine="540"/>
        <w:rPr>
          <w:b w:val="0"/>
          <w:sz w:val="24"/>
          <w:szCs w:val="24"/>
        </w:rPr>
      </w:pPr>
      <w:r w:rsidRPr="00915ADC">
        <w:rPr>
          <w:b w:val="0"/>
          <w:sz w:val="24"/>
          <w:szCs w:val="24"/>
        </w:rPr>
        <w:t>5.7. По результатам рассмотрения жалобы принимается одно из следующих решений:</w:t>
      </w:r>
    </w:p>
    <w:p w:rsidR="00F615CE" w:rsidRPr="00915ADC" w:rsidRDefault="00F615CE" w:rsidP="00F615CE">
      <w:pPr>
        <w:ind w:firstLine="540"/>
        <w:rPr>
          <w:b w:val="0"/>
          <w:sz w:val="24"/>
          <w:szCs w:val="24"/>
        </w:rPr>
      </w:pPr>
      <w:r w:rsidRPr="00915ADC">
        <w:rPr>
          <w:b w:val="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15CE" w:rsidRPr="00915ADC" w:rsidRDefault="00F615CE" w:rsidP="00F615CE">
      <w:pPr>
        <w:ind w:firstLine="540"/>
        <w:rPr>
          <w:b w:val="0"/>
          <w:sz w:val="24"/>
          <w:szCs w:val="24"/>
        </w:rPr>
      </w:pPr>
      <w:r w:rsidRPr="00915ADC">
        <w:rPr>
          <w:b w:val="0"/>
          <w:sz w:val="24"/>
          <w:szCs w:val="24"/>
        </w:rPr>
        <w:t>2) в удовлетворении жалобы отказывается.</w:t>
      </w:r>
    </w:p>
    <w:p w:rsidR="00F615CE" w:rsidRPr="00915ADC" w:rsidRDefault="00F615CE" w:rsidP="00F615CE">
      <w:pPr>
        <w:autoSpaceDE w:val="0"/>
        <w:autoSpaceDN w:val="0"/>
        <w:adjustRightInd w:val="0"/>
        <w:ind w:firstLine="720"/>
        <w:jc w:val="both"/>
        <w:rPr>
          <w:b w:val="0"/>
          <w:sz w:val="24"/>
          <w:szCs w:val="24"/>
        </w:rPr>
      </w:pPr>
      <w:r w:rsidRPr="00915ADC">
        <w:rPr>
          <w:b w:val="0"/>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F615CE" w:rsidRPr="00915ADC" w:rsidRDefault="00F615CE" w:rsidP="00F615CE">
      <w:pPr>
        <w:autoSpaceDE w:val="0"/>
        <w:autoSpaceDN w:val="0"/>
        <w:adjustRightInd w:val="0"/>
        <w:ind w:firstLine="720"/>
        <w:jc w:val="both"/>
        <w:rPr>
          <w:b w:val="0"/>
          <w:sz w:val="24"/>
          <w:szCs w:val="24"/>
        </w:rPr>
      </w:pPr>
      <w:r w:rsidRPr="00915ADC">
        <w:rPr>
          <w:b w:val="0"/>
          <w:sz w:val="24"/>
          <w:szCs w:val="24"/>
        </w:rPr>
        <w:t>5.9. Продолжительность рассмотрения обращений (жалоб) не должна превышать установленный законодательством срок.</w:t>
      </w:r>
    </w:p>
    <w:p w:rsidR="00F615CE" w:rsidRPr="00915ADC" w:rsidRDefault="00F615CE" w:rsidP="00F615CE">
      <w:pPr>
        <w:ind w:left="57" w:right="57"/>
        <w:jc w:val="both"/>
        <w:rPr>
          <w:sz w:val="24"/>
          <w:szCs w:val="24"/>
        </w:rPr>
      </w:pPr>
      <w:r w:rsidRPr="00915ADC">
        <w:rPr>
          <w:sz w:val="24"/>
          <w:szCs w:val="24"/>
        </w:rPr>
        <w:t xml:space="preserve"> 6. Рассмотрение обращений граждан по фактам коррупционной направленности.</w:t>
      </w:r>
    </w:p>
    <w:p w:rsidR="00F615CE" w:rsidRPr="00915ADC" w:rsidRDefault="00F615CE" w:rsidP="00F615CE">
      <w:pPr>
        <w:ind w:left="57" w:right="57"/>
        <w:jc w:val="both"/>
        <w:rPr>
          <w:rFonts w:eastAsia="Calibri"/>
          <w:b w:val="0"/>
          <w:sz w:val="24"/>
          <w:szCs w:val="24"/>
        </w:rPr>
      </w:pPr>
      <w:r w:rsidRPr="00915ADC">
        <w:rPr>
          <w:b w:val="0"/>
          <w:sz w:val="24"/>
          <w:szCs w:val="24"/>
        </w:rPr>
        <w:tab/>
      </w:r>
      <w:r w:rsidRPr="00915ADC">
        <w:rPr>
          <w:rFonts w:eastAsia="Calibri"/>
          <w:b w:val="0"/>
          <w:sz w:val="24"/>
          <w:szCs w:val="24"/>
        </w:rPr>
        <w:t xml:space="preserve">6.1.Обращения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F615CE" w:rsidRPr="00915ADC" w:rsidRDefault="00F615CE" w:rsidP="00F615CE">
      <w:pPr>
        <w:ind w:left="57" w:right="57"/>
        <w:jc w:val="both"/>
        <w:rPr>
          <w:b w:val="0"/>
          <w:sz w:val="24"/>
          <w:szCs w:val="24"/>
        </w:rPr>
      </w:pPr>
      <w:r w:rsidRPr="00915ADC">
        <w:rPr>
          <w:rFonts w:eastAsia="Calibri"/>
          <w:b w:val="0"/>
          <w:sz w:val="24"/>
          <w:szCs w:val="24"/>
        </w:rPr>
        <w:t xml:space="preserve">6.2.При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w:t>
      </w:r>
      <w:r w:rsidRPr="00915ADC">
        <w:rPr>
          <w:rFonts w:eastAsia="Calibri"/>
          <w:b w:val="0"/>
          <w:sz w:val="24"/>
          <w:szCs w:val="24"/>
        </w:rPr>
        <w:lastRenderedPageBreak/>
        <w:t>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F615CE" w:rsidRPr="00915ADC" w:rsidRDefault="00F615CE" w:rsidP="00F615CE">
      <w:pPr>
        <w:ind w:left="57" w:right="57"/>
        <w:jc w:val="both"/>
        <w:rPr>
          <w:b w:val="0"/>
          <w:sz w:val="24"/>
          <w:szCs w:val="24"/>
        </w:rPr>
      </w:pPr>
      <w:r w:rsidRPr="00915ADC">
        <w:rPr>
          <w:rFonts w:eastAsia="Calibri"/>
          <w:b w:val="0"/>
          <w:sz w:val="24"/>
          <w:szCs w:val="24"/>
        </w:rPr>
        <w:t>6.3.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F615CE" w:rsidRPr="00915ADC" w:rsidRDefault="00F615CE" w:rsidP="00F615CE">
      <w:pPr>
        <w:ind w:left="57" w:right="57"/>
        <w:jc w:val="both"/>
        <w:rPr>
          <w:b w:val="0"/>
          <w:sz w:val="24"/>
          <w:szCs w:val="24"/>
        </w:rPr>
      </w:pPr>
      <w:r w:rsidRPr="00915ADC">
        <w:rPr>
          <w:rFonts w:eastAsia="Calibri"/>
          <w:b w:val="0"/>
          <w:sz w:val="24"/>
          <w:szCs w:val="24"/>
        </w:rPr>
        <w:t>6.4.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F615CE" w:rsidRPr="00915ADC" w:rsidRDefault="00F615CE" w:rsidP="00F615CE">
      <w:pPr>
        <w:autoSpaceDE w:val="0"/>
        <w:autoSpaceDN w:val="0"/>
        <w:adjustRightInd w:val="0"/>
        <w:ind w:firstLine="720"/>
        <w:jc w:val="both"/>
        <w:rPr>
          <w:b w:val="0"/>
          <w:sz w:val="24"/>
          <w:szCs w:val="24"/>
        </w:rPr>
      </w:pPr>
    </w:p>
    <w:p w:rsidR="00F615CE" w:rsidRPr="00915ADC" w:rsidRDefault="00F615CE" w:rsidP="00F615CE">
      <w:pPr>
        <w:autoSpaceDE w:val="0"/>
        <w:autoSpaceDN w:val="0"/>
        <w:adjustRightInd w:val="0"/>
        <w:jc w:val="both"/>
        <w:rPr>
          <w:sz w:val="24"/>
          <w:szCs w:val="24"/>
        </w:rPr>
      </w:pPr>
    </w:p>
    <w:p w:rsidR="00F615CE" w:rsidRPr="00915ADC" w:rsidRDefault="00F615CE" w:rsidP="00F615CE">
      <w:pPr>
        <w:autoSpaceDE w:val="0"/>
        <w:autoSpaceDN w:val="0"/>
        <w:adjustRightInd w:val="0"/>
        <w:ind w:left="4395"/>
        <w:rPr>
          <w:sz w:val="24"/>
          <w:szCs w:val="24"/>
        </w:rPr>
      </w:pPr>
      <w:r w:rsidRPr="00915ADC">
        <w:rPr>
          <w:sz w:val="24"/>
          <w:szCs w:val="24"/>
        </w:rPr>
        <w:br w:type="page"/>
      </w:r>
    </w:p>
    <w:p w:rsidR="00F615CE" w:rsidRDefault="00F615CE" w:rsidP="00F615CE">
      <w:pPr>
        <w:ind w:left="5103"/>
        <w:rPr>
          <w:sz w:val="24"/>
          <w:szCs w:val="24"/>
        </w:rPr>
      </w:pPr>
      <w:r>
        <w:rPr>
          <w:sz w:val="24"/>
          <w:szCs w:val="24"/>
        </w:rPr>
        <w:lastRenderedPageBreak/>
        <w:t xml:space="preserve">Приложение №1 </w:t>
      </w:r>
    </w:p>
    <w:p w:rsidR="00F615CE" w:rsidRDefault="00F615CE" w:rsidP="00F615CE">
      <w:pPr>
        <w:autoSpaceDE w:val="0"/>
        <w:autoSpaceDN w:val="0"/>
        <w:adjustRightInd w:val="0"/>
        <w:ind w:left="4395"/>
        <w:rPr>
          <w:sz w:val="24"/>
          <w:szCs w:val="24"/>
        </w:rPr>
      </w:pPr>
    </w:p>
    <w:p w:rsidR="00F615CE" w:rsidRDefault="00F615CE" w:rsidP="00F615CE">
      <w:pPr>
        <w:ind w:firstLine="900"/>
        <w:jc w:val="center"/>
        <w:rPr>
          <w:b w:val="0"/>
          <w:sz w:val="24"/>
          <w:szCs w:val="24"/>
          <w:lang w:val="en-US"/>
        </w:rPr>
      </w:pPr>
      <w:r>
        <w:rPr>
          <w:sz w:val="24"/>
          <w:szCs w:val="24"/>
        </w:rPr>
        <w:t xml:space="preserve">Журнал учета приема граждан </w:t>
      </w:r>
    </w:p>
    <w:p w:rsidR="00F615CE" w:rsidRDefault="00F615CE" w:rsidP="00F615CE">
      <w:pPr>
        <w:ind w:firstLine="900"/>
        <w:jc w:val="center"/>
        <w:rPr>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613"/>
        <w:gridCol w:w="1416"/>
        <w:gridCol w:w="1022"/>
        <w:gridCol w:w="1532"/>
        <w:gridCol w:w="1415"/>
        <w:gridCol w:w="1675"/>
      </w:tblGrid>
      <w:tr w:rsidR="00F615CE" w:rsidTr="00F615CE">
        <w:tc>
          <w:tcPr>
            <w:tcW w:w="567" w:type="dxa"/>
            <w:tcBorders>
              <w:top w:val="single" w:sz="4" w:space="0" w:color="auto"/>
              <w:left w:val="single" w:sz="4" w:space="0" w:color="auto"/>
              <w:bottom w:val="single" w:sz="4" w:space="0" w:color="auto"/>
              <w:right w:val="single" w:sz="4" w:space="0" w:color="auto"/>
            </w:tcBorders>
            <w:hideMark/>
          </w:tcPr>
          <w:p w:rsidR="00F615CE" w:rsidRDefault="00F615CE">
            <w:pPr>
              <w:jc w:val="center"/>
              <w:rPr>
                <w:sz w:val="24"/>
                <w:szCs w:val="24"/>
              </w:rPr>
            </w:pPr>
            <w:r>
              <w:rPr>
                <w:sz w:val="24"/>
                <w:szCs w:val="24"/>
              </w:rPr>
              <w:t>№ п/п</w:t>
            </w:r>
          </w:p>
        </w:tc>
        <w:tc>
          <w:tcPr>
            <w:tcW w:w="1887" w:type="dxa"/>
            <w:tcBorders>
              <w:top w:val="single" w:sz="4" w:space="0" w:color="auto"/>
              <w:left w:val="single" w:sz="4" w:space="0" w:color="auto"/>
              <w:bottom w:val="single" w:sz="4" w:space="0" w:color="auto"/>
              <w:right w:val="single" w:sz="4" w:space="0" w:color="auto"/>
            </w:tcBorders>
            <w:hideMark/>
          </w:tcPr>
          <w:p w:rsidR="00F615CE" w:rsidRDefault="00F615CE">
            <w:pPr>
              <w:jc w:val="center"/>
              <w:rPr>
                <w:sz w:val="24"/>
                <w:szCs w:val="24"/>
              </w:rPr>
            </w:pPr>
            <w:r>
              <w:rPr>
                <w:sz w:val="24"/>
                <w:szCs w:val="24"/>
              </w:rPr>
              <w:t>Дата обращения</w:t>
            </w:r>
          </w:p>
        </w:tc>
        <w:tc>
          <w:tcPr>
            <w:tcW w:w="1575" w:type="dxa"/>
            <w:tcBorders>
              <w:top w:val="single" w:sz="4" w:space="0" w:color="auto"/>
              <w:left w:val="single" w:sz="4" w:space="0" w:color="auto"/>
              <w:bottom w:val="single" w:sz="4" w:space="0" w:color="auto"/>
              <w:right w:val="single" w:sz="4" w:space="0" w:color="auto"/>
            </w:tcBorders>
            <w:hideMark/>
          </w:tcPr>
          <w:p w:rsidR="00F615CE" w:rsidRDefault="00F615CE">
            <w:pPr>
              <w:jc w:val="center"/>
              <w:rPr>
                <w:sz w:val="24"/>
                <w:szCs w:val="24"/>
              </w:rPr>
            </w:pPr>
            <w:r>
              <w:rPr>
                <w:sz w:val="24"/>
                <w:szCs w:val="24"/>
              </w:rPr>
              <w:t>Фамилия, имя, отчество</w:t>
            </w:r>
          </w:p>
        </w:tc>
        <w:tc>
          <w:tcPr>
            <w:tcW w:w="1262" w:type="dxa"/>
            <w:tcBorders>
              <w:top w:val="single" w:sz="4" w:space="0" w:color="auto"/>
              <w:left w:val="single" w:sz="4" w:space="0" w:color="auto"/>
              <w:bottom w:val="single" w:sz="4" w:space="0" w:color="auto"/>
              <w:right w:val="single" w:sz="4" w:space="0" w:color="auto"/>
            </w:tcBorders>
            <w:hideMark/>
          </w:tcPr>
          <w:p w:rsidR="00F615CE" w:rsidRDefault="00F615CE">
            <w:pPr>
              <w:jc w:val="center"/>
              <w:rPr>
                <w:sz w:val="24"/>
                <w:szCs w:val="24"/>
              </w:rPr>
            </w:pPr>
            <w:r>
              <w:rPr>
                <w:sz w:val="24"/>
                <w:szCs w:val="24"/>
              </w:rPr>
              <w:t xml:space="preserve">Адрес </w:t>
            </w:r>
          </w:p>
        </w:tc>
        <w:tc>
          <w:tcPr>
            <w:tcW w:w="1688" w:type="dxa"/>
            <w:tcBorders>
              <w:top w:val="single" w:sz="4" w:space="0" w:color="auto"/>
              <w:left w:val="single" w:sz="4" w:space="0" w:color="auto"/>
              <w:bottom w:val="single" w:sz="4" w:space="0" w:color="auto"/>
              <w:right w:val="single" w:sz="4" w:space="0" w:color="auto"/>
            </w:tcBorders>
            <w:hideMark/>
          </w:tcPr>
          <w:p w:rsidR="00F615CE" w:rsidRDefault="00F615CE">
            <w:pPr>
              <w:jc w:val="center"/>
              <w:rPr>
                <w:sz w:val="24"/>
                <w:szCs w:val="24"/>
              </w:rPr>
            </w:pPr>
            <w:r>
              <w:rPr>
                <w:sz w:val="24"/>
                <w:szCs w:val="24"/>
              </w:rPr>
              <w:t>Вопрос обращения</w:t>
            </w:r>
          </w:p>
        </w:tc>
        <w:tc>
          <w:tcPr>
            <w:tcW w:w="1580" w:type="dxa"/>
            <w:tcBorders>
              <w:top w:val="single" w:sz="4" w:space="0" w:color="auto"/>
              <w:left w:val="single" w:sz="4" w:space="0" w:color="auto"/>
              <w:bottom w:val="single" w:sz="4" w:space="0" w:color="auto"/>
              <w:right w:val="single" w:sz="4" w:space="0" w:color="auto"/>
            </w:tcBorders>
            <w:hideMark/>
          </w:tcPr>
          <w:p w:rsidR="00F615CE" w:rsidRDefault="00F615CE">
            <w:pPr>
              <w:jc w:val="center"/>
              <w:rPr>
                <w:sz w:val="24"/>
                <w:szCs w:val="24"/>
              </w:rPr>
            </w:pPr>
            <w:r>
              <w:rPr>
                <w:sz w:val="24"/>
                <w:szCs w:val="24"/>
              </w:rPr>
              <w:t xml:space="preserve">Результат </w:t>
            </w:r>
          </w:p>
        </w:tc>
        <w:tc>
          <w:tcPr>
            <w:tcW w:w="1810" w:type="dxa"/>
            <w:tcBorders>
              <w:top w:val="single" w:sz="4" w:space="0" w:color="auto"/>
              <w:left w:val="single" w:sz="4" w:space="0" w:color="auto"/>
              <w:bottom w:val="single" w:sz="4" w:space="0" w:color="auto"/>
              <w:right w:val="single" w:sz="4" w:space="0" w:color="auto"/>
            </w:tcBorders>
            <w:hideMark/>
          </w:tcPr>
          <w:p w:rsidR="00F615CE" w:rsidRDefault="00F615CE">
            <w:pPr>
              <w:jc w:val="center"/>
              <w:rPr>
                <w:sz w:val="24"/>
                <w:szCs w:val="24"/>
              </w:rPr>
            </w:pPr>
            <w:r>
              <w:rPr>
                <w:sz w:val="24"/>
                <w:szCs w:val="24"/>
              </w:rPr>
              <w:t xml:space="preserve">Примечание </w:t>
            </w:r>
          </w:p>
        </w:tc>
      </w:tr>
      <w:tr w:rsidR="00F615CE" w:rsidTr="00F615CE">
        <w:tc>
          <w:tcPr>
            <w:tcW w:w="567" w:type="dxa"/>
            <w:tcBorders>
              <w:top w:val="single" w:sz="4" w:space="0" w:color="auto"/>
              <w:left w:val="single" w:sz="4" w:space="0" w:color="auto"/>
              <w:bottom w:val="single" w:sz="4" w:space="0" w:color="auto"/>
              <w:right w:val="single" w:sz="4" w:space="0" w:color="auto"/>
            </w:tcBorders>
          </w:tcPr>
          <w:p w:rsidR="00F615CE" w:rsidRDefault="00F615CE">
            <w:pPr>
              <w:jc w:val="center"/>
              <w:rPr>
                <w:sz w:val="24"/>
                <w:szCs w:val="24"/>
              </w:rPr>
            </w:pPr>
          </w:p>
        </w:tc>
        <w:tc>
          <w:tcPr>
            <w:tcW w:w="1887" w:type="dxa"/>
            <w:tcBorders>
              <w:top w:val="single" w:sz="4" w:space="0" w:color="auto"/>
              <w:left w:val="single" w:sz="4" w:space="0" w:color="auto"/>
              <w:bottom w:val="single" w:sz="4" w:space="0" w:color="auto"/>
              <w:right w:val="single" w:sz="4" w:space="0" w:color="auto"/>
            </w:tcBorders>
          </w:tcPr>
          <w:p w:rsidR="00F615CE" w:rsidRDefault="00F615CE">
            <w:pPr>
              <w:jc w:val="center"/>
              <w:rPr>
                <w:sz w:val="24"/>
                <w:szCs w:val="24"/>
              </w:rPr>
            </w:pPr>
          </w:p>
        </w:tc>
        <w:tc>
          <w:tcPr>
            <w:tcW w:w="1575" w:type="dxa"/>
            <w:tcBorders>
              <w:top w:val="single" w:sz="4" w:space="0" w:color="auto"/>
              <w:left w:val="single" w:sz="4" w:space="0" w:color="auto"/>
              <w:bottom w:val="single" w:sz="4" w:space="0" w:color="auto"/>
              <w:right w:val="single" w:sz="4" w:space="0" w:color="auto"/>
            </w:tcBorders>
          </w:tcPr>
          <w:p w:rsidR="00F615CE" w:rsidRDefault="00F615CE">
            <w:pPr>
              <w:jc w:val="center"/>
              <w:rPr>
                <w:sz w:val="24"/>
                <w:szCs w:val="24"/>
              </w:rPr>
            </w:pPr>
          </w:p>
        </w:tc>
        <w:tc>
          <w:tcPr>
            <w:tcW w:w="1262" w:type="dxa"/>
            <w:tcBorders>
              <w:top w:val="single" w:sz="4" w:space="0" w:color="auto"/>
              <w:left w:val="single" w:sz="4" w:space="0" w:color="auto"/>
              <w:bottom w:val="single" w:sz="4" w:space="0" w:color="auto"/>
              <w:right w:val="single" w:sz="4" w:space="0" w:color="auto"/>
            </w:tcBorders>
          </w:tcPr>
          <w:p w:rsidR="00F615CE" w:rsidRDefault="00F615CE">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F615CE" w:rsidRDefault="00F615CE">
            <w:pPr>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tcPr>
          <w:p w:rsidR="00F615CE" w:rsidRDefault="00F615CE">
            <w:pPr>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F615CE" w:rsidRDefault="00F615CE">
            <w:pPr>
              <w:jc w:val="center"/>
              <w:rPr>
                <w:sz w:val="24"/>
                <w:szCs w:val="24"/>
              </w:rPr>
            </w:pPr>
          </w:p>
        </w:tc>
      </w:tr>
    </w:tbl>
    <w:p w:rsidR="00F615CE" w:rsidRDefault="00F615CE" w:rsidP="00F615CE">
      <w:pPr>
        <w:widowControl/>
        <w:rPr>
          <w:spacing w:val="-6"/>
          <w:sz w:val="24"/>
          <w:szCs w:val="24"/>
        </w:rPr>
        <w:sectPr w:rsidR="00F615CE">
          <w:pgSz w:w="11906" w:h="16838"/>
          <w:pgMar w:top="1134" w:right="851" w:bottom="1134" w:left="1134" w:header="709" w:footer="709" w:gutter="0"/>
          <w:cols w:space="720"/>
        </w:sectPr>
      </w:pPr>
    </w:p>
    <w:p w:rsidR="00F615CE" w:rsidRDefault="00F615CE" w:rsidP="00F615CE">
      <w:pPr>
        <w:suppressAutoHyphens/>
        <w:ind w:left="4962"/>
        <w:jc w:val="right"/>
        <w:rPr>
          <w:spacing w:val="-6"/>
          <w:sz w:val="24"/>
          <w:szCs w:val="24"/>
        </w:rPr>
      </w:pPr>
      <w:r>
        <w:rPr>
          <w:spacing w:val="-6"/>
          <w:sz w:val="24"/>
          <w:szCs w:val="24"/>
        </w:rPr>
        <w:lastRenderedPageBreak/>
        <w:t>Приложение</w:t>
      </w:r>
    </w:p>
    <w:p w:rsidR="00F615CE" w:rsidRDefault="00F615CE" w:rsidP="00F615CE">
      <w:pPr>
        <w:suppressAutoHyphens/>
        <w:ind w:left="4962"/>
        <w:jc w:val="right"/>
        <w:rPr>
          <w:spacing w:val="-6"/>
          <w:sz w:val="24"/>
          <w:szCs w:val="24"/>
        </w:rPr>
      </w:pPr>
      <w:r>
        <w:rPr>
          <w:spacing w:val="-6"/>
          <w:sz w:val="24"/>
          <w:szCs w:val="24"/>
        </w:rPr>
        <w:t>(справочное)</w:t>
      </w:r>
    </w:p>
    <w:p w:rsidR="00F615CE" w:rsidRDefault="00F615CE" w:rsidP="00F615CE">
      <w:pPr>
        <w:jc w:val="right"/>
        <w:rPr>
          <w:b w:val="0"/>
          <w:sz w:val="24"/>
          <w:szCs w:val="24"/>
        </w:rPr>
      </w:pPr>
    </w:p>
    <w:p w:rsidR="00F615CE" w:rsidRDefault="00F615CE" w:rsidP="00F615CE">
      <w:pPr>
        <w:widowControl/>
        <w:jc w:val="right"/>
        <w:rPr>
          <w:b w:val="0"/>
          <w:bCs w:val="0"/>
          <w:spacing w:val="-6"/>
          <w:lang w:eastAsia="en-US"/>
        </w:rPr>
      </w:pPr>
      <w:r>
        <w:rPr>
          <w:b w:val="0"/>
          <w:bCs w:val="0"/>
          <w:spacing w:val="-6"/>
          <w:lang w:eastAsia="en-US"/>
        </w:rPr>
        <w:t>Приложение</w:t>
      </w:r>
    </w:p>
    <w:p w:rsidR="00F615CE" w:rsidRDefault="00F615CE" w:rsidP="00F615CE">
      <w:pPr>
        <w:widowControl/>
        <w:jc w:val="right"/>
        <w:rPr>
          <w:b w:val="0"/>
          <w:bCs w:val="0"/>
          <w:color w:val="auto"/>
          <w:lang w:eastAsia="en-US"/>
        </w:rPr>
      </w:pPr>
      <w:r>
        <w:rPr>
          <w:b w:val="0"/>
          <w:bCs w:val="0"/>
          <w:spacing w:val="-6"/>
          <w:lang w:eastAsia="en-US"/>
        </w:rPr>
        <w:t xml:space="preserve"> (справочное)</w:t>
      </w:r>
    </w:p>
    <w:p w:rsidR="00F615CE" w:rsidRDefault="00F615CE" w:rsidP="00F615CE">
      <w:pPr>
        <w:widowControl/>
        <w:autoSpaceDE w:val="0"/>
        <w:autoSpaceDN w:val="0"/>
        <w:adjustRightInd w:val="0"/>
        <w:spacing w:line="276" w:lineRule="auto"/>
        <w:rPr>
          <w:color w:val="auto"/>
          <w:lang w:eastAsia="en-US"/>
        </w:rPr>
      </w:pPr>
    </w:p>
    <w:p w:rsidR="00915ADC" w:rsidRDefault="00915ADC" w:rsidP="00915ADC">
      <w:pPr>
        <w:jc w:val="center"/>
        <w:rPr>
          <w:b w:val="0"/>
          <w:sz w:val="24"/>
          <w:szCs w:val="24"/>
        </w:rPr>
      </w:pPr>
      <w:r>
        <w:rPr>
          <w:sz w:val="24"/>
          <w:szCs w:val="24"/>
        </w:rPr>
        <w:t>Реквизиты должностных лиц, ответственных за предоставление муниципальной услуги и осуществляющих контроль ее исполнения,</w:t>
      </w:r>
    </w:p>
    <w:p w:rsidR="00915ADC" w:rsidRDefault="00915ADC" w:rsidP="00915ADC">
      <w:pPr>
        <w:jc w:val="center"/>
        <w:rPr>
          <w:b w:val="0"/>
          <w:sz w:val="24"/>
          <w:szCs w:val="24"/>
        </w:rPr>
      </w:pPr>
    </w:p>
    <w:p w:rsidR="00915ADC" w:rsidRDefault="00915ADC" w:rsidP="00915ADC">
      <w:pPr>
        <w:jc w:val="center"/>
        <w:rPr>
          <w:b w:val="0"/>
          <w:sz w:val="24"/>
          <w:szCs w:val="24"/>
        </w:rPr>
      </w:pPr>
    </w:p>
    <w:p w:rsidR="00915ADC" w:rsidRDefault="00915ADC" w:rsidP="00915ADC">
      <w:pPr>
        <w:jc w:val="center"/>
        <w:rPr>
          <w:b w:val="0"/>
          <w:sz w:val="24"/>
          <w:szCs w:val="24"/>
        </w:rPr>
      </w:pPr>
      <w:r>
        <w:rPr>
          <w:sz w:val="24"/>
          <w:szCs w:val="24"/>
        </w:rPr>
        <w:t>Исполком Мюдовского сельского поселения Аксубаевского муниципального района</w:t>
      </w:r>
    </w:p>
    <w:p w:rsidR="00915ADC" w:rsidRDefault="00915ADC" w:rsidP="00915ADC">
      <w:pPr>
        <w:jc w:val="center"/>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812"/>
        <w:gridCol w:w="3800"/>
      </w:tblGrid>
      <w:tr w:rsidR="00915ADC" w:rsidTr="0031630F">
        <w:trPr>
          <w:trHeight w:val="488"/>
        </w:trPr>
        <w:tc>
          <w:tcPr>
            <w:tcW w:w="4104"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center"/>
              <w:rPr>
                <w:sz w:val="24"/>
                <w:szCs w:val="24"/>
              </w:rPr>
            </w:pPr>
            <w:r>
              <w:rPr>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center"/>
              <w:rPr>
                <w:sz w:val="24"/>
                <w:szCs w:val="24"/>
              </w:rPr>
            </w:pPr>
            <w:r>
              <w:rPr>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center"/>
              <w:rPr>
                <w:sz w:val="24"/>
                <w:szCs w:val="24"/>
              </w:rPr>
            </w:pPr>
            <w:r>
              <w:rPr>
                <w:sz w:val="24"/>
                <w:szCs w:val="24"/>
              </w:rPr>
              <w:t>Электронный адрес</w:t>
            </w:r>
          </w:p>
        </w:tc>
      </w:tr>
      <w:tr w:rsidR="00915ADC" w:rsidTr="0031630F">
        <w:tc>
          <w:tcPr>
            <w:tcW w:w="4104"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both"/>
              <w:rPr>
                <w:sz w:val="24"/>
                <w:szCs w:val="24"/>
              </w:rPr>
            </w:pPr>
            <w:r>
              <w:rPr>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center"/>
              <w:rPr>
                <w:b w:val="0"/>
                <w:sz w:val="24"/>
                <w:szCs w:val="24"/>
              </w:rPr>
            </w:pPr>
            <w:r>
              <w:rPr>
                <w:sz w:val="24"/>
                <w:szCs w:val="24"/>
              </w:rPr>
              <w:t>4-04-33</w:t>
            </w:r>
          </w:p>
        </w:tc>
        <w:tc>
          <w:tcPr>
            <w:tcW w:w="4098" w:type="dxa"/>
            <w:tcBorders>
              <w:top w:val="single" w:sz="4" w:space="0" w:color="auto"/>
              <w:left w:val="single" w:sz="4" w:space="0" w:color="auto"/>
              <w:bottom w:val="single" w:sz="4" w:space="0" w:color="auto"/>
              <w:right w:val="single" w:sz="4" w:space="0" w:color="auto"/>
            </w:tcBorders>
            <w:hideMark/>
          </w:tcPr>
          <w:p w:rsidR="00915ADC" w:rsidRDefault="003B06F3" w:rsidP="0031630F">
            <w:pPr>
              <w:suppressAutoHyphens/>
              <w:jc w:val="center"/>
              <w:rPr>
                <w:sz w:val="24"/>
                <w:szCs w:val="24"/>
              </w:rPr>
            </w:pPr>
            <w:hyperlink r:id="rId41" w:history="1">
              <w:r w:rsidR="00915ADC">
                <w:rPr>
                  <w:rStyle w:val="a3"/>
                  <w:sz w:val="24"/>
                  <w:szCs w:val="24"/>
                  <w:lang w:val="en-US"/>
                </w:rPr>
                <w:t>Mud</w:t>
              </w:r>
              <w:r w:rsidR="00915ADC">
                <w:rPr>
                  <w:rStyle w:val="a3"/>
                  <w:sz w:val="24"/>
                  <w:szCs w:val="24"/>
                </w:rPr>
                <w:t>.</w:t>
              </w:r>
              <w:r w:rsidR="00915ADC">
                <w:rPr>
                  <w:rStyle w:val="a3"/>
                  <w:sz w:val="24"/>
                  <w:szCs w:val="24"/>
                  <w:lang w:val="en-US"/>
                </w:rPr>
                <w:t>Aks</w:t>
              </w:r>
              <w:r w:rsidR="00915ADC">
                <w:rPr>
                  <w:rStyle w:val="a3"/>
                  <w:sz w:val="24"/>
                  <w:szCs w:val="24"/>
                </w:rPr>
                <w:t>@</w:t>
              </w:r>
              <w:r w:rsidR="00915ADC">
                <w:rPr>
                  <w:rStyle w:val="a3"/>
                  <w:sz w:val="24"/>
                  <w:szCs w:val="24"/>
                  <w:lang w:val="en-US"/>
                </w:rPr>
                <w:t>tatar</w:t>
              </w:r>
              <w:r w:rsidR="00915ADC">
                <w:rPr>
                  <w:rStyle w:val="a3"/>
                  <w:sz w:val="24"/>
                  <w:szCs w:val="24"/>
                </w:rPr>
                <w:t>.</w:t>
              </w:r>
              <w:r w:rsidR="00915ADC">
                <w:rPr>
                  <w:rStyle w:val="a3"/>
                  <w:sz w:val="24"/>
                  <w:szCs w:val="24"/>
                  <w:lang w:val="en-US"/>
                </w:rPr>
                <w:t>ru</w:t>
              </w:r>
            </w:hyperlink>
          </w:p>
        </w:tc>
      </w:tr>
      <w:tr w:rsidR="00915ADC" w:rsidTr="0031630F">
        <w:tc>
          <w:tcPr>
            <w:tcW w:w="4104"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both"/>
              <w:rPr>
                <w:sz w:val="24"/>
                <w:szCs w:val="24"/>
              </w:rPr>
            </w:pPr>
            <w:r>
              <w:rPr>
                <w:sz w:val="24"/>
                <w:szCs w:val="24"/>
              </w:rPr>
              <w:t>Заместитель руководителя</w:t>
            </w:r>
          </w:p>
        </w:tc>
        <w:tc>
          <w:tcPr>
            <w:tcW w:w="1936"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center"/>
              <w:rPr>
                <w:b w:val="0"/>
                <w:sz w:val="24"/>
                <w:szCs w:val="24"/>
              </w:rPr>
            </w:pPr>
            <w:r>
              <w:rPr>
                <w:sz w:val="24"/>
                <w:szCs w:val="24"/>
              </w:rPr>
              <w:t>4-04-33</w:t>
            </w:r>
          </w:p>
        </w:tc>
        <w:tc>
          <w:tcPr>
            <w:tcW w:w="4098" w:type="dxa"/>
            <w:tcBorders>
              <w:top w:val="single" w:sz="4" w:space="0" w:color="auto"/>
              <w:left w:val="single" w:sz="4" w:space="0" w:color="auto"/>
              <w:bottom w:val="single" w:sz="4" w:space="0" w:color="auto"/>
              <w:right w:val="single" w:sz="4" w:space="0" w:color="auto"/>
            </w:tcBorders>
            <w:hideMark/>
          </w:tcPr>
          <w:p w:rsidR="00915ADC" w:rsidRDefault="003B06F3" w:rsidP="0031630F">
            <w:pPr>
              <w:suppressAutoHyphens/>
              <w:jc w:val="center"/>
              <w:rPr>
                <w:sz w:val="24"/>
                <w:szCs w:val="24"/>
              </w:rPr>
            </w:pPr>
            <w:hyperlink r:id="rId42" w:history="1">
              <w:r w:rsidR="00915ADC">
                <w:rPr>
                  <w:rStyle w:val="a3"/>
                  <w:sz w:val="24"/>
                  <w:szCs w:val="24"/>
                  <w:lang w:val="en-US"/>
                </w:rPr>
                <w:t>Mud</w:t>
              </w:r>
              <w:r w:rsidR="00915ADC">
                <w:rPr>
                  <w:rStyle w:val="a3"/>
                  <w:sz w:val="24"/>
                  <w:szCs w:val="24"/>
                </w:rPr>
                <w:t>.</w:t>
              </w:r>
              <w:r w:rsidR="00915ADC">
                <w:rPr>
                  <w:rStyle w:val="a3"/>
                  <w:sz w:val="24"/>
                  <w:szCs w:val="24"/>
                  <w:lang w:val="en-US"/>
                </w:rPr>
                <w:t>Aks</w:t>
              </w:r>
              <w:r w:rsidR="00915ADC">
                <w:rPr>
                  <w:rStyle w:val="a3"/>
                  <w:sz w:val="24"/>
                  <w:szCs w:val="24"/>
                </w:rPr>
                <w:t>@</w:t>
              </w:r>
              <w:r w:rsidR="00915ADC">
                <w:rPr>
                  <w:rStyle w:val="a3"/>
                  <w:sz w:val="24"/>
                  <w:szCs w:val="24"/>
                  <w:lang w:val="en-US"/>
                </w:rPr>
                <w:t>tatar</w:t>
              </w:r>
              <w:r w:rsidR="00915ADC">
                <w:rPr>
                  <w:rStyle w:val="a3"/>
                  <w:sz w:val="24"/>
                  <w:szCs w:val="24"/>
                </w:rPr>
                <w:t>.</w:t>
              </w:r>
              <w:r w:rsidR="00915ADC">
                <w:rPr>
                  <w:rStyle w:val="a3"/>
                  <w:sz w:val="24"/>
                  <w:szCs w:val="24"/>
                  <w:lang w:val="en-US"/>
                </w:rPr>
                <w:t>ru</w:t>
              </w:r>
            </w:hyperlink>
          </w:p>
        </w:tc>
      </w:tr>
    </w:tbl>
    <w:p w:rsidR="00915ADC" w:rsidRDefault="00915ADC" w:rsidP="00915ADC">
      <w:pPr>
        <w:rPr>
          <w:sz w:val="24"/>
          <w:szCs w:val="24"/>
        </w:rPr>
      </w:pPr>
      <w:r>
        <w:rPr>
          <w:sz w:val="24"/>
          <w:szCs w:val="24"/>
        </w:rPr>
        <w:t xml:space="preserve"> </w:t>
      </w:r>
    </w:p>
    <w:p w:rsidR="00915ADC" w:rsidRDefault="00915ADC" w:rsidP="00915ADC">
      <w:pPr>
        <w:autoSpaceDE w:val="0"/>
        <w:autoSpaceDN w:val="0"/>
        <w:adjustRightInd w:val="0"/>
        <w:jc w:val="center"/>
        <w:rPr>
          <w:sz w:val="24"/>
          <w:szCs w:val="24"/>
        </w:rPr>
      </w:pPr>
    </w:p>
    <w:p w:rsidR="00915ADC" w:rsidRDefault="00915ADC" w:rsidP="00915ADC">
      <w:pPr>
        <w:autoSpaceDE w:val="0"/>
        <w:autoSpaceDN w:val="0"/>
        <w:adjustRightInd w:val="0"/>
        <w:jc w:val="center"/>
        <w:rPr>
          <w:sz w:val="24"/>
          <w:szCs w:val="24"/>
        </w:rPr>
      </w:pPr>
    </w:p>
    <w:p w:rsidR="00915ADC" w:rsidRDefault="00915ADC" w:rsidP="00915ADC">
      <w:pPr>
        <w:jc w:val="center"/>
        <w:rPr>
          <w:b w:val="0"/>
          <w:sz w:val="24"/>
          <w:szCs w:val="24"/>
        </w:rPr>
      </w:pPr>
      <w:r>
        <w:rPr>
          <w:sz w:val="24"/>
          <w:szCs w:val="24"/>
        </w:rPr>
        <w:t>Совет Мюдовского сельского поселения Аксубаевского муниципального района</w:t>
      </w:r>
    </w:p>
    <w:p w:rsidR="00915ADC" w:rsidRDefault="00915ADC" w:rsidP="00915ADC">
      <w:pPr>
        <w:jc w:val="center"/>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820"/>
        <w:gridCol w:w="3818"/>
      </w:tblGrid>
      <w:tr w:rsidR="00915ADC" w:rsidTr="0031630F">
        <w:trPr>
          <w:trHeight w:val="488"/>
        </w:trPr>
        <w:tc>
          <w:tcPr>
            <w:tcW w:w="4104"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center"/>
              <w:rPr>
                <w:sz w:val="24"/>
                <w:szCs w:val="24"/>
              </w:rPr>
            </w:pPr>
            <w:r>
              <w:rPr>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center"/>
              <w:rPr>
                <w:sz w:val="24"/>
                <w:szCs w:val="24"/>
              </w:rPr>
            </w:pPr>
            <w:r>
              <w:rPr>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center"/>
              <w:rPr>
                <w:sz w:val="24"/>
                <w:szCs w:val="24"/>
              </w:rPr>
            </w:pPr>
            <w:r>
              <w:rPr>
                <w:sz w:val="24"/>
                <w:szCs w:val="24"/>
              </w:rPr>
              <w:t>Электронный адрес</w:t>
            </w:r>
          </w:p>
        </w:tc>
      </w:tr>
      <w:tr w:rsidR="00915ADC" w:rsidTr="0031630F">
        <w:tc>
          <w:tcPr>
            <w:tcW w:w="4104"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both"/>
              <w:rPr>
                <w:sz w:val="24"/>
                <w:szCs w:val="24"/>
              </w:rPr>
            </w:pPr>
            <w:r>
              <w:rPr>
                <w:sz w:val="24"/>
                <w:szCs w:val="24"/>
              </w:rPr>
              <w:t>Зам. главы</w:t>
            </w:r>
          </w:p>
        </w:tc>
        <w:tc>
          <w:tcPr>
            <w:tcW w:w="1936" w:type="dxa"/>
            <w:tcBorders>
              <w:top w:val="single" w:sz="4" w:space="0" w:color="auto"/>
              <w:left w:val="single" w:sz="4" w:space="0" w:color="auto"/>
              <w:bottom w:val="single" w:sz="4" w:space="0" w:color="auto"/>
              <w:right w:val="single" w:sz="4" w:space="0" w:color="auto"/>
            </w:tcBorders>
            <w:hideMark/>
          </w:tcPr>
          <w:p w:rsidR="00915ADC" w:rsidRDefault="00915ADC" w:rsidP="0031630F">
            <w:pPr>
              <w:suppressAutoHyphens/>
              <w:jc w:val="center"/>
              <w:rPr>
                <w:b w:val="0"/>
                <w:sz w:val="24"/>
                <w:szCs w:val="24"/>
                <w:lang w:val="en-US"/>
              </w:rPr>
            </w:pPr>
            <w:r>
              <w:rPr>
                <w:sz w:val="24"/>
                <w:szCs w:val="24"/>
                <w:lang w:val="en-US"/>
              </w:rPr>
              <w:t xml:space="preserve"> 4-04-33</w:t>
            </w:r>
          </w:p>
        </w:tc>
        <w:tc>
          <w:tcPr>
            <w:tcW w:w="4098" w:type="dxa"/>
            <w:tcBorders>
              <w:top w:val="single" w:sz="4" w:space="0" w:color="auto"/>
              <w:left w:val="single" w:sz="4" w:space="0" w:color="auto"/>
              <w:bottom w:val="single" w:sz="4" w:space="0" w:color="auto"/>
              <w:right w:val="single" w:sz="4" w:space="0" w:color="auto"/>
            </w:tcBorders>
            <w:hideMark/>
          </w:tcPr>
          <w:p w:rsidR="00915ADC" w:rsidRDefault="003B06F3" w:rsidP="0031630F">
            <w:pPr>
              <w:suppressAutoHyphens/>
              <w:jc w:val="center"/>
              <w:rPr>
                <w:sz w:val="24"/>
                <w:szCs w:val="24"/>
              </w:rPr>
            </w:pPr>
            <w:hyperlink r:id="rId43" w:history="1">
              <w:r w:rsidR="00915ADC">
                <w:rPr>
                  <w:rStyle w:val="a3"/>
                  <w:sz w:val="24"/>
                  <w:szCs w:val="24"/>
                  <w:lang w:val="en-US"/>
                </w:rPr>
                <w:t>Mud</w:t>
              </w:r>
              <w:r w:rsidR="00915ADC">
                <w:rPr>
                  <w:rStyle w:val="a3"/>
                  <w:sz w:val="24"/>
                  <w:szCs w:val="24"/>
                </w:rPr>
                <w:t>.</w:t>
              </w:r>
              <w:r w:rsidR="00915ADC">
                <w:rPr>
                  <w:rStyle w:val="a3"/>
                  <w:sz w:val="24"/>
                  <w:szCs w:val="24"/>
                  <w:lang w:val="en-US"/>
                </w:rPr>
                <w:t>Aks</w:t>
              </w:r>
              <w:r w:rsidR="00915ADC">
                <w:rPr>
                  <w:rStyle w:val="a3"/>
                  <w:sz w:val="24"/>
                  <w:szCs w:val="24"/>
                </w:rPr>
                <w:t>@</w:t>
              </w:r>
              <w:r w:rsidR="00915ADC">
                <w:rPr>
                  <w:rStyle w:val="a3"/>
                  <w:sz w:val="24"/>
                  <w:szCs w:val="24"/>
                  <w:lang w:val="en-US"/>
                </w:rPr>
                <w:t>tatar</w:t>
              </w:r>
              <w:r w:rsidR="00915ADC">
                <w:rPr>
                  <w:rStyle w:val="a3"/>
                  <w:sz w:val="24"/>
                  <w:szCs w:val="24"/>
                </w:rPr>
                <w:t>.</w:t>
              </w:r>
              <w:r w:rsidR="00915ADC">
                <w:rPr>
                  <w:rStyle w:val="a3"/>
                  <w:sz w:val="24"/>
                  <w:szCs w:val="24"/>
                  <w:lang w:val="en-US"/>
                </w:rPr>
                <w:t>ru</w:t>
              </w:r>
            </w:hyperlink>
          </w:p>
        </w:tc>
      </w:tr>
    </w:tbl>
    <w:p w:rsidR="00915ADC" w:rsidRDefault="00915ADC" w:rsidP="00915ADC">
      <w:pPr>
        <w:jc w:val="center"/>
        <w:rPr>
          <w:b w:val="0"/>
          <w:bCs w:val="0"/>
          <w:sz w:val="24"/>
          <w:szCs w:val="24"/>
        </w:rPr>
      </w:pPr>
    </w:p>
    <w:p w:rsidR="00915ADC" w:rsidRDefault="00915ADC" w:rsidP="00915ADC">
      <w:pPr>
        <w:autoSpaceDE w:val="0"/>
        <w:autoSpaceDN w:val="0"/>
        <w:adjustRightInd w:val="0"/>
        <w:jc w:val="center"/>
        <w:rPr>
          <w:sz w:val="24"/>
          <w:szCs w:val="24"/>
        </w:rPr>
      </w:pPr>
    </w:p>
    <w:p w:rsidR="00915ADC" w:rsidRDefault="00915ADC" w:rsidP="00915ADC">
      <w:pPr>
        <w:pStyle w:val="22"/>
        <w:widowControl w:val="0"/>
        <w:tabs>
          <w:tab w:val="left" w:pos="0"/>
        </w:tabs>
        <w:ind w:left="284"/>
        <w:rPr>
          <w:szCs w:val="28"/>
        </w:rPr>
      </w:pPr>
    </w:p>
    <w:p w:rsidR="00F615CE" w:rsidRDefault="00F615CE" w:rsidP="00F615CE">
      <w:pPr>
        <w:widowControl/>
        <w:spacing w:line="276" w:lineRule="auto"/>
        <w:jc w:val="both"/>
        <w:rPr>
          <w:bCs w:val="0"/>
          <w:color w:val="auto"/>
          <w:lang w:eastAsia="en-US"/>
        </w:rPr>
      </w:pPr>
    </w:p>
    <w:p w:rsidR="00F615CE" w:rsidRDefault="00F615CE" w:rsidP="00F615CE">
      <w:pPr>
        <w:keepNext/>
        <w:widowControl/>
        <w:outlineLvl w:val="2"/>
        <w:rPr>
          <w:bCs w:val="0"/>
        </w:rPr>
      </w:pPr>
    </w:p>
    <w:p w:rsidR="00F615CE" w:rsidRDefault="00F615CE" w:rsidP="00F615CE">
      <w:pPr>
        <w:autoSpaceDE w:val="0"/>
        <w:autoSpaceDN w:val="0"/>
        <w:adjustRightInd w:val="0"/>
        <w:ind w:left="284"/>
        <w:rPr>
          <w:sz w:val="24"/>
          <w:szCs w:val="24"/>
        </w:rPr>
      </w:pPr>
    </w:p>
    <w:p w:rsidR="00F615CE" w:rsidRDefault="00F615CE" w:rsidP="00F615CE">
      <w:pPr>
        <w:ind w:firstLine="720"/>
        <w:jc w:val="both"/>
        <w:rPr>
          <w:sz w:val="24"/>
          <w:szCs w:val="24"/>
        </w:rPr>
      </w:pPr>
    </w:p>
    <w:p w:rsidR="00F615CE" w:rsidRDefault="00F615CE" w:rsidP="00F615CE">
      <w:pPr>
        <w:rPr>
          <w:sz w:val="24"/>
          <w:szCs w:val="24"/>
        </w:rPr>
      </w:pPr>
    </w:p>
    <w:p w:rsidR="00F615CE" w:rsidRDefault="00F615CE" w:rsidP="00F615CE">
      <w:pPr>
        <w:suppressAutoHyphens/>
        <w:jc w:val="center"/>
        <w:rPr>
          <w:sz w:val="24"/>
          <w:szCs w:val="24"/>
        </w:rPr>
      </w:pPr>
    </w:p>
    <w:p w:rsidR="00F615CE" w:rsidRDefault="00F615CE" w:rsidP="00F615CE">
      <w:pPr>
        <w:autoSpaceDE w:val="0"/>
        <w:autoSpaceDN w:val="0"/>
        <w:adjustRightInd w:val="0"/>
        <w:ind w:firstLine="720"/>
        <w:jc w:val="both"/>
        <w:rPr>
          <w:sz w:val="24"/>
          <w:szCs w:val="24"/>
        </w:rPr>
      </w:pPr>
    </w:p>
    <w:p w:rsidR="00F615CE" w:rsidRDefault="00F615CE" w:rsidP="00F615CE">
      <w:pPr>
        <w:rPr>
          <w:b w:val="0"/>
          <w:sz w:val="24"/>
          <w:szCs w:val="24"/>
        </w:rPr>
      </w:pPr>
    </w:p>
    <w:p w:rsidR="00F615CE" w:rsidRDefault="00F615CE" w:rsidP="00F615CE">
      <w:pPr>
        <w:autoSpaceDE w:val="0"/>
        <w:autoSpaceDN w:val="0"/>
        <w:adjustRightInd w:val="0"/>
        <w:jc w:val="center"/>
        <w:rPr>
          <w:b w:val="0"/>
          <w:bCs w:val="0"/>
          <w:sz w:val="24"/>
          <w:szCs w:val="24"/>
        </w:rPr>
      </w:pPr>
    </w:p>
    <w:p w:rsidR="00F615CE" w:rsidRDefault="00F615CE" w:rsidP="00F615CE">
      <w:pPr>
        <w:autoSpaceDE w:val="0"/>
        <w:autoSpaceDN w:val="0"/>
        <w:adjustRightInd w:val="0"/>
        <w:jc w:val="center"/>
        <w:rPr>
          <w:b w:val="0"/>
          <w:bCs w:val="0"/>
          <w:sz w:val="24"/>
          <w:szCs w:val="24"/>
        </w:rPr>
      </w:pPr>
    </w:p>
    <w:p w:rsidR="00F615CE" w:rsidRDefault="00F615CE" w:rsidP="00F615CE">
      <w:pPr>
        <w:rPr>
          <w:sz w:val="24"/>
          <w:szCs w:val="24"/>
        </w:rPr>
      </w:pPr>
    </w:p>
    <w:p w:rsidR="00F615CE" w:rsidRDefault="00F615CE" w:rsidP="00F615CE">
      <w:pPr>
        <w:suppressAutoHyphens/>
        <w:jc w:val="center"/>
        <w:rPr>
          <w:sz w:val="24"/>
          <w:szCs w:val="24"/>
        </w:rPr>
      </w:pPr>
    </w:p>
    <w:p w:rsidR="00F615CE" w:rsidRDefault="00F615CE" w:rsidP="00F615CE">
      <w:pPr>
        <w:tabs>
          <w:tab w:val="left" w:pos="5760"/>
        </w:tabs>
        <w:rPr>
          <w:b w:val="0"/>
          <w:sz w:val="24"/>
          <w:szCs w:val="24"/>
        </w:rPr>
      </w:pPr>
    </w:p>
    <w:p w:rsidR="00F615CE" w:rsidRDefault="00F615CE" w:rsidP="00F615CE">
      <w:pPr>
        <w:rPr>
          <w:b w:val="0"/>
          <w:sz w:val="24"/>
          <w:szCs w:val="24"/>
        </w:rPr>
      </w:pPr>
    </w:p>
    <w:p w:rsidR="00F615CE" w:rsidRDefault="00F615CE" w:rsidP="00F615CE">
      <w:pPr>
        <w:autoSpaceDE w:val="0"/>
        <w:autoSpaceDN w:val="0"/>
        <w:adjustRightInd w:val="0"/>
        <w:jc w:val="center"/>
        <w:rPr>
          <w:b w:val="0"/>
          <w:bCs w:val="0"/>
          <w:sz w:val="24"/>
          <w:szCs w:val="24"/>
        </w:rPr>
      </w:pPr>
    </w:p>
    <w:p w:rsidR="00F615CE" w:rsidRDefault="00F615CE" w:rsidP="00F615CE">
      <w:pPr>
        <w:autoSpaceDE w:val="0"/>
        <w:autoSpaceDN w:val="0"/>
        <w:adjustRightInd w:val="0"/>
        <w:jc w:val="center"/>
        <w:rPr>
          <w:b w:val="0"/>
          <w:bCs w:val="0"/>
          <w:sz w:val="24"/>
          <w:szCs w:val="24"/>
        </w:rPr>
      </w:pPr>
    </w:p>
    <w:p w:rsidR="00F615CE" w:rsidRDefault="00F615CE" w:rsidP="00F615CE">
      <w:pPr>
        <w:rPr>
          <w:sz w:val="24"/>
          <w:szCs w:val="24"/>
        </w:rPr>
      </w:pPr>
    </w:p>
    <w:p w:rsidR="00F615CE" w:rsidRDefault="00F615CE" w:rsidP="00F615CE">
      <w:pPr>
        <w:spacing w:before="65"/>
        <w:ind w:right="5813"/>
        <w:jc w:val="both"/>
        <w:rPr>
          <w:b w:val="0"/>
          <w:color w:val="auto"/>
          <w:lang w:eastAsia="en-US"/>
        </w:rPr>
      </w:pPr>
    </w:p>
    <w:p w:rsidR="00F615CE" w:rsidRDefault="00F615CE" w:rsidP="00F615CE">
      <w:pPr>
        <w:spacing w:before="65"/>
        <w:ind w:right="5813"/>
        <w:jc w:val="both"/>
        <w:rPr>
          <w:b w:val="0"/>
          <w:color w:val="auto"/>
          <w:lang w:eastAsia="en-US"/>
        </w:rPr>
      </w:pPr>
    </w:p>
    <w:p w:rsidR="005F75F6" w:rsidRDefault="005F75F6"/>
    <w:sectPr w:rsidR="005F75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6F3" w:rsidRDefault="003B06F3" w:rsidP="00F615CE">
      <w:r>
        <w:separator/>
      </w:r>
    </w:p>
  </w:endnote>
  <w:endnote w:type="continuationSeparator" w:id="0">
    <w:p w:rsidR="003B06F3" w:rsidRDefault="003B06F3" w:rsidP="00F6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6F3" w:rsidRDefault="003B06F3" w:rsidP="00F615CE">
      <w:r>
        <w:separator/>
      </w:r>
    </w:p>
  </w:footnote>
  <w:footnote w:type="continuationSeparator" w:id="0">
    <w:p w:rsidR="003B06F3" w:rsidRDefault="003B06F3" w:rsidP="00F615CE">
      <w:r>
        <w:continuationSeparator/>
      </w:r>
    </w:p>
  </w:footnote>
  <w:footnote w:id="1">
    <w:p w:rsidR="00F615CE" w:rsidRDefault="00F615CE" w:rsidP="00F615CE">
      <w:pPr>
        <w:pStyle w:val="a5"/>
      </w:pPr>
      <w:r>
        <w:rPr>
          <w:rStyle w:val="afff"/>
          <w:u w:val="single"/>
        </w:rPr>
        <w:footnoteRef/>
      </w:r>
      <w:r>
        <w:rPr>
          <w:u w:val="single"/>
        </w:rPr>
        <w:t xml:space="preserve"> В дальнейшем в настоящем Регламенте</w:t>
      </w:r>
      <w:r>
        <w:t xml:space="preserve"> длительность процедур исчисляется в рабочих днях.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14E4B"/>
    <w:multiLevelType w:val="hybridMultilevel"/>
    <w:tmpl w:val="816C6F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30474EFC"/>
    <w:multiLevelType w:val="hybridMultilevel"/>
    <w:tmpl w:val="13D29D2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F6C5B7E"/>
    <w:multiLevelType w:val="multilevel"/>
    <w:tmpl w:val="D304CA3E"/>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73031A59"/>
    <w:multiLevelType w:val="hybridMultilevel"/>
    <w:tmpl w:val="6A0018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CE"/>
    <w:rsid w:val="000F713F"/>
    <w:rsid w:val="003A7073"/>
    <w:rsid w:val="003B06F3"/>
    <w:rsid w:val="00453149"/>
    <w:rsid w:val="005F75F6"/>
    <w:rsid w:val="0083381A"/>
    <w:rsid w:val="00915ADC"/>
    <w:rsid w:val="009A72C8"/>
    <w:rsid w:val="00B545E6"/>
    <w:rsid w:val="00E36224"/>
    <w:rsid w:val="00F615CE"/>
    <w:rsid w:val="00F6433F"/>
    <w:rsid w:val="00F96E95"/>
    <w:rsid w:val="00FB7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C9AA2-CEE5-4EEB-ACD9-5E5C115E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5CE"/>
    <w:pPr>
      <w:widowControl w:val="0"/>
      <w:spacing w:after="0" w:line="240" w:lineRule="auto"/>
    </w:pPr>
    <w:rPr>
      <w:rFonts w:ascii="Times New Roman" w:eastAsia="Times New Roman" w:hAnsi="Times New Roman" w:cs="Times New Roman"/>
      <w:b/>
      <w:bCs/>
      <w:color w:val="000000"/>
      <w:sz w:val="28"/>
      <w:szCs w:val="28"/>
      <w:lang w:eastAsia="ru-RU"/>
    </w:rPr>
  </w:style>
  <w:style w:type="paragraph" w:styleId="1">
    <w:name w:val="heading 1"/>
    <w:basedOn w:val="a"/>
    <w:next w:val="a"/>
    <w:link w:val="10"/>
    <w:uiPriority w:val="99"/>
    <w:qFormat/>
    <w:rsid w:val="00F615CE"/>
    <w:pPr>
      <w:keepNext/>
      <w:ind w:firstLine="720"/>
      <w:outlineLvl w:val="0"/>
    </w:pPr>
    <w:rPr>
      <w:sz w:val="32"/>
      <w:szCs w:val="32"/>
    </w:rPr>
  </w:style>
  <w:style w:type="paragraph" w:styleId="2">
    <w:name w:val="heading 2"/>
    <w:basedOn w:val="a"/>
    <w:next w:val="a"/>
    <w:link w:val="20"/>
    <w:uiPriority w:val="99"/>
    <w:semiHidden/>
    <w:unhideWhenUsed/>
    <w:qFormat/>
    <w:rsid w:val="00F615CE"/>
    <w:pPr>
      <w:keepNext/>
      <w:keepLines/>
      <w:spacing w:before="200"/>
      <w:outlineLvl w:val="1"/>
    </w:pPr>
    <w:rPr>
      <w:rFonts w:ascii="Cambria" w:hAnsi="Cambria" w:cs="Cambria"/>
      <w:b w:val="0"/>
      <w:bCs w:val="0"/>
      <w:color w:val="4F81BD"/>
      <w:sz w:val="26"/>
      <w:szCs w:val="26"/>
    </w:rPr>
  </w:style>
  <w:style w:type="paragraph" w:styleId="3">
    <w:name w:val="heading 3"/>
    <w:basedOn w:val="a"/>
    <w:next w:val="a"/>
    <w:link w:val="30"/>
    <w:uiPriority w:val="99"/>
    <w:semiHidden/>
    <w:unhideWhenUsed/>
    <w:qFormat/>
    <w:rsid w:val="00F615CE"/>
    <w:pPr>
      <w:keepNext/>
      <w:keepLines/>
      <w:spacing w:before="200"/>
      <w:outlineLvl w:val="2"/>
    </w:pPr>
    <w:rPr>
      <w:rFonts w:ascii="Cambria" w:hAnsi="Cambria" w:cs="Cambria"/>
      <w:b w:val="0"/>
      <w:bCs w:val="0"/>
      <w:color w:val="4F81BD"/>
    </w:rPr>
  </w:style>
  <w:style w:type="paragraph" w:styleId="4">
    <w:name w:val="heading 4"/>
    <w:basedOn w:val="a"/>
    <w:next w:val="a"/>
    <w:link w:val="40"/>
    <w:uiPriority w:val="99"/>
    <w:semiHidden/>
    <w:unhideWhenUsed/>
    <w:qFormat/>
    <w:rsid w:val="00F615CE"/>
    <w:pPr>
      <w:keepNext/>
      <w:widowControl/>
      <w:spacing w:before="240" w:after="60"/>
      <w:outlineLvl w:val="3"/>
    </w:pPr>
    <w:rPr>
      <w:color w:val="auto"/>
    </w:rPr>
  </w:style>
  <w:style w:type="paragraph" w:styleId="5">
    <w:name w:val="heading 5"/>
    <w:basedOn w:val="a"/>
    <w:next w:val="a"/>
    <w:link w:val="50"/>
    <w:uiPriority w:val="99"/>
    <w:semiHidden/>
    <w:unhideWhenUsed/>
    <w:qFormat/>
    <w:rsid w:val="00F615CE"/>
    <w:pPr>
      <w:widowControl/>
      <w:spacing w:before="240" w:after="60"/>
      <w:outlineLvl w:val="4"/>
    </w:pPr>
    <w:rPr>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615CE"/>
    <w:rPr>
      <w:rFonts w:ascii="Times New Roman" w:eastAsia="Times New Roman" w:hAnsi="Times New Roman" w:cs="Times New Roman"/>
      <w:b/>
      <w:bCs/>
      <w:color w:val="000000"/>
      <w:sz w:val="32"/>
      <w:szCs w:val="32"/>
      <w:lang w:eastAsia="ru-RU"/>
    </w:rPr>
  </w:style>
  <w:style w:type="character" w:customStyle="1" w:styleId="20">
    <w:name w:val="Заголовок 2 Знак"/>
    <w:basedOn w:val="a0"/>
    <w:link w:val="2"/>
    <w:uiPriority w:val="99"/>
    <w:semiHidden/>
    <w:rsid w:val="00F615CE"/>
    <w:rPr>
      <w:rFonts w:ascii="Cambria" w:eastAsia="Times New Roman" w:hAnsi="Cambria" w:cs="Cambria"/>
      <w:color w:val="4F81BD"/>
      <w:sz w:val="26"/>
      <w:szCs w:val="26"/>
      <w:lang w:eastAsia="ru-RU"/>
    </w:rPr>
  </w:style>
  <w:style w:type="character" w:customStyle="1" w:styleId="30">
    <w:name w:val="Заголовок 3 Знак"/>
    <w:basedOn w:val="a0"/>
    <w:link w:val="3"/>
    <w:uiPriority w:val="99"/>
    <w:semiHidden/>
    <w:rsid w:val="00F615CE"/>
    <w:rPr>
      <w:rFonts w:ascii="Cambria" w:eastAsia="Times New Roman" w:hAnsi="Cambria" w:cs="Cambria"/>
      <w:color w:val="4F81BD"/>
      <w:sz w:val="28"/>
      <w:szCs w:val="28"/>
      <w:lang w:eastAsia="ru-RU"/>
    </w:rPr>
  </w:style>
  <w:style w:type="character" w:customStyle="1" w:styleId="40">
    <w:name w:val="Заголовок 4 Знак"/>
    <w:basedOn w:val="a0"/>
    <w:link w:val="4"/>
    <w:uiPriority w:val="99"/>
    <w:semiHidden/>
    <w:rsid w:val="00F615C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semiHidden/>
    <w:rsid w:val="00F615CE"/>
    <w:rPr>
      <w:rFonts w:ascii="Times New Roman" w:eastAsia="Times New Roman" w:hAnsi="Times New Roman" w:cs="Times New Roman"/>
      <w:b/>
      <w:bCs/>
      <w:i/>
      <w:iCs/>
      <w:sz w:val="26"/>
      <w:szCs w:val="26"/>
      <w:lang w:eastAsia="ru-RU"/>
    </w:rPr>
  </w:style>
  <w:style w:type="character" w:styleId="a3">
    <w:name w:val="Hyperlink"/>
    <w:basedOn w:val="a0"/>
    <w:uiPriority w:val="99"/>
    <w:semiHidden/>
    <w:unhideWhenUsed/>
    <w:rsid w:val="00F615CE"/>
    <w:rPr>
      <w:rFonts w:ascii="Times New Roman" w:hAnsi="Times New Roman" w:cs="Times New Roman" w:hint="default"/>
      <w:color w:val="auto"/>
      <w:u w:val="single"/>
    </w:rPr>
  </w:style>
  <w:style w:type="character" w:customStyle="1" w:styleId="HTML">
    <w:name w:val="Стандартный HTML Знак"/>
    <w:basedOn w:val="a0"/>
    <w:link w:val="HTML0"/>
    <w:uiPriority w:val="99"/>
    <w:semiHidden/>
    <w:rsid w:val="00F615CE"/>
    <w:rPr>
      <w:rFonts w:ascii="Courier New" w:eastAsia="Times New Roman" w:hAnsi="Courier New" w:cs="Courier New"/>
      <w:sz w:val="20"/>
      <w:szCs w:val="20"/>
      <w:shd w:val="clear" w:color="auto" w:fill="FBFCFE"/>
      <w:lang w:eastAsia="ru-RU"/>
    </w:rPr>
  </w:style>
  <w:style w:type="paragraph" w:styleId="HTML0">
    <w:name w:val="HTML Preformatted"/>
    <w:basedOn w:val="a"/>
    <w:link w:val="HTML"/>
    <w:uiPriority w:val="99"/>
    <w:semiHidden/>
    <w:unhideWhenUsed/>
    <w:rsid w:val="00F615CE"/>
    <w:pPr>
      <w:widowControl/>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color w:val="auto"/>
      <w:sz w:val="20"/>
      <w:szCs w:val="20"/>
    </w:rPr>
  </w:style>
  <w:style w:type="character" w:styleId="a4">
    <w:name w:val="Strong"/>
    <w:basedOn w:val="a0"/>
    <w:uiPriority w:val="99"/>
    <w:qFormat/>
    <w:rsid w:val="00F615CE"/>
    <w:rPr>
      <w:rFonts w:ascii="Times New Roman" w:hAnsi="Times New Roman" w:cs="Times New Roman" w:hint="default"/>
      <w:b/>
      <w:bCs/>
    </w:rPr>
  </w:style>
  <w:style w:type="paragraph" w:styleId="a5">
    <w:name w:val="footnote text"/>
    <w:basedOn w:val="a"/>
    <w:link w:val="a6"/>
    <w:uiPriority w:val="99"/>
    <w:semiHidden/>
    <w:unhideWhenUsed/>
    <w:rsid w:val="00F615CE"/>
    <w:pPr>
      <w:widowControl/>
    </w:pPr>
    <w:rPr>
      <w:b w:val="0"/>
      <w:bCs w:val="0"/>
      <w:color w:val="auto"/>
      <w:sz w:val="20"/>
      <w:szCs w:val="20"/>
    </w:rPr>
  </w:style>
  <w:style w:type="character" w:customStyle="1" w:styleId="a6">
    <w:name w:val="Текст сноски Знак"/>
    <w:basedOn w:val="a0"/>
    <w:link w:val="a5"/>
    <w:uiPriority w:val="99"/>
    <w:semiHidden/>
    <w:rsid w:val="00F615CE"/>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semiHidden/>
    <w:rsid w:val="00F615CE"/>
    <w:rPr>
      <w:rFonts w:ascii="Times New Roman" w:eastAsia="Times New Roman" w:hAnsi="Times New Roman" w:cs="Times New Roman"/>
      <w:b/>
      <w:bCs/>
      <w:color w:val="000000"/>
      <w:sz w:val="28"/>
      <w:szCs w:val="28"/>
      <w:lang w:eastAsia="ru-RU"/>
    </w:rPr>
  </w:style>
  <w:style w:type="paragraph" w:styleId="a8">
    <w:name w:val="header"/>
    <w:basedOn w:val="a"/>
    <w:link w:val="a7"/>
    <w:uiPriority w:val="99"/>
    <w:semiHidden/>
    <w:unhideWhenUsed/>
    <w:rsid w:val="00F615CE"/>
    <w:pPr>
      <w:tabs>
        <w:tab w:val="center" w:pos="4677"/>
        <w:tab w:val="right" w:pos="9355"/>
      </w:tabs>
    </w:pPr>
  </w:style>
  <w:style w:type="character" w:customStyle="1" w:styleId="a9">
    <w:name w:val="Нижний колонтитул Знак"/>
    <w:basedOn w:val="a0"/>
    <w:link w:val="aa"/>
    <w:uiPriority w:val="99"/>
    <w:semiHidden/>
    <w:rsid w:val="00F615CE"/>
    <w:rPr>
      <w:rFonts w:ascii="Times New Roman" w:eastAsia="Times New Roman" w:hAnsi="Times New Roman" w:cs="Times New Roman"/>
      <w:b/>
      <w:bCs/>
      <w:color w:val="000000"/>
      <w:sz w:val="28"/>
      <w:szCs w:val="28"/>
      <w:lang w:eastAsia="ru-RU"/>
    </w:rPr>
  </w:style>
  <w:style w:type="paragraph" w:styleId="aa">
    <w:name w:val="footer"/>
    <w:basedOn w:val="a"/>
    <w:link w:val="a9"/>
    <w:uiPriority w:val="99"/>
    <w:semiHidden/>
    <w:unhideWhenUsed/>
    <w:rsid w:val="00F615CE"/>
    <w:pPr>
      <w:tabs>
        <w:tab w:val="center" w:pos="4677"/>
        <w:tab w:val="right" w:pos="9355"/>
      </w:tabs>
    </w:pPr>
  </w:style>
  <w:style w:type="character" w:customStyle="1" w:styleId="ab">
    <w:name w:val="Текст концевой сноски Знак"/>
    <w:basedOn w:val="a0"/>
    <w:link w:val="ac"/>
    <w:uiPriority w:val="99"/>
    <w:semiHidden/>
    <w:rsid w:val="00F615CE"/>
    <w:rPr>
      <w:rFonts w:ascii="Calibri" w:eastAsia="Times New Roman" w:hAnsi="Calibri" w:cs="Calibri"/>
      <w:sz w:val="20"/>
      <w:szCs w:val="20"/>
      <w:lang w:eastAsia="ru-RU"/>
    </w:rPr>
  </w:style>
  <w:style w:type="paragraph" w:styleId="ac">
    <w:name w:val="endnote text"/>
    <w:basedOn w:val="a"/>
    <w:link w:val="ab"/>
    <w:uiPriority w:val="99"/>
    <w:semiHidden/>
    <w:unhideWhenUsed/>
    <w:rsid w:val="00F615CE"/>
    <w:pPr>
      <w:widowControl/>
      <w:spacing w:after="200" w:line="276" w:lineRule="auto"/>
    </w:pPr>
    <w:rPr>
      <w:rFonts w:ascii="Calibri" w:hAnsi="Calibri" w:cs="Calibri"/>
      <w:b w:val="0"/>
      <w:bCs w:val="0"/>
      <w:color w:val="auto"/>
      <w:sz w:val="20"/>
      <w:szCs w:val="20"/>
    </w:rPr>
  </w:style>
  <w:style w:type="paragraph" w:styleId="ad">
    <w:name w:val="Title"/>
    <w:basedOn w:val="a"/>
    <w:link w:val="ae"/>
    <w:uiPriority w:val="99"/>
    <w:qFormat/>
    <w:rsid w:val="00F615CE"/>
    <w:pPr>
      <w:jc w:val="center"/>
    </w:pPr>
    <w:rPr>
      <w:b w:val="0"/>
      <w:bCs w:val="0"/>
      <w:sz w:val="22"/>
      <w:szCs w:val="22"/>
    </w:rPr>
  </w:style>
  <w:style w:type="character" w:customStyle="1" w:styleId="ae">
    <w:name w:val="Название Знак"/>
    <w:basedOn w:val="a0"/>
    <w:link w:val="ad"/>
    <w:uiPriority w:val="99"/>
    <w:rsid w:val="00F615CE"/>
    <w:rPr>
      <w:rFonts w:ascii="Times New Roman" w:eastAsia="Times New Roman" w:hAnsi="Times New Roman" w:cs="Times New Roman"/>
      <w:color w:val="000000"/>
      <w:lang w:eastAsia="ru-RU"/>
    </w:rPr>
  </w:style>
  <w:style w:type="character" w:customStyle="1" w:styleId="af">
    <w:name w:val="Основной текст Знак"/>
    <w:basedOn w:val="a0"/>
    <w:link w:val="af0"/>
    <w:uiPriority w:val="99"/>
    <w:semiHidden/>
    <w:rsid w:val="00F615CE"/>
    <w:rPr>
      <w:rFonts w:ascii="Times New Roman" w:eastAsia="Times New Roman" w:hAnsi="Times New Roman" w:cs="Times New Roman"/>
      <w:sz w:val="24"/>
      <w:szCs w:val="24"/>
      <w:lang w:eastAsia="ru-RU"/>
    </w:rPr>
  </w:style>
  <w:style w:type="paragraph" w:styleId="af0">
    <w:name w:val="Body Text"/>
    <w:basedOn w:val="a"/>
    <w:link w:val="af"/>
    <w:uiPriority w:val="99"/>
    <w:semiHidden/>
    <w:unhideWhenUsed/>
    <w:rsid w:val="00F615CE"/>
    <w:pPr>
      <w:widowControl/>
      <w:jc w:val="both"/>
    </w:pPr>
    <w:rPr>
      <w:b w:val="0"/>
      <w:bCs w:val="0"/>
      <w:color w:val="auto"/>
      <w:sz w:val="24"/>
      <w:szCs w:val="24"/>
    </w:rPr>
  </w:style>
  <w:style w:type="character" w:customStyle="1" w:styleId="af1">
    <w:name w:val="Основной текст с отступом Знак"/>
    <w:basedOn w:val="a0"/>
    <w:link w:val="af2"/>
    <w:uiPriority w:val="99"/>
    <w:semiHidden/>
    <w:rsid w:val="00F615CE"/>
    <w:rPr>
      <w:rFonts w:ascii="Times New Roman" w:eastAsia="Times New Roman" w:hAnsi="Times New Roman" w:cs="Times New Roman"/>
      <w:sz w:val="24"/>
      <w:szCs w:val="24"/>
      <w:lang w:eastAsia="ru-RU"/>
    </w:rPr>
  </w:style>
  <w:style w:type="paragraph" w:styleId="af2">
    <w:name w:val="Body Text Indent"/>
    <w:basedOn w:val="a"/>
    <w:link w:val="af1"/>
    <w:uiPriority w:val="99"/>
    <w:semiHidden/>
    <w:unhideWhenUsed/>
    <w:rsid w:val="00F615CE"/>
    <w:pPr>
      <w:widowControl/>
      <w:ind w:left="720"/>
      <w:jc w:val="both"/>
    </w:pPr>
    <w:rPr>
      <w:b w:val="0"/>
      <w:bCs w:val="0"/>
      <w:color w:val="auto"/>
      <w:sz w:val="24"/>
      <w:szCs w:val="24"/>
    </w:rPr>
  </w:style>
  <w:style w:type="paragraph" w:styleId="af3">
    <w:name w:val="Subtitle"/>
    <w:basedOn w:val="a"/>
    <w:link w:val="af4"/>
    <w:uiPriority w:val="99"/>
    <w:qFormat/>
    <w:rsid w:val="00F615CE"/>
    <w:pPr>
      <w:widowControl/>
    </w:pPr>
    <w:rPr>
      <w:b w:val="0"/>
      <w:bCs w:val="0"/>
      <w:color w:val="auto"/>
      <w:szCs w:val="24"/>
    </w:rPr>
  </w:style>
  <w:style w:type="character" w:customStyle="1" w:styleId="af4">
    <w:name w:val="Подзаголовок Знак"/>
    <w:basedOn w:val="a0"/>
    <w:link w:val="af3"/>
    <w:uiPriority w:val="99"/>
    <w:rsid w:val="00F615CE"/>
    <w:rPr>
      <w:rFonts w:ascii="Times New Roman" w:eastAsia="Times New Roman" w:hAnsi="Times New Roman" w:cs="Times New Roman"/>
      <w:sz w:val="28"/>
      <w:szCs w:val="24"/>
      <w:lang w:eastAsia="ru-RU"/>
    </w:rPr>
  </w:style>
  <w:style w:type="character" w:customStyle="1" w:styleId="21">
    <w:name w:val="Основной текст 2 Знак"/>
    <w:basedOn w:val="a0"/>
    <w:link w:val="22"/>
    <w:uiPriority w:val="99"/>
    <w:semiHidden/>
    <w:rsid w:val="00F615CE"/>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F615CE"/>
    <w:pPr>
      <w:widowControl/>
      <w:spacing w:after="120" w:line="480" w:lineRule="auto"/>
    </w:pPr>
    <w:rPr>
      <w:b w:val="0"/>
      <w:bCs w:val="0"/>
      <w:color w:val="auto"/>
      <w:sz w:val="24"/>
      <w:szCs w:val="24"/>
    </w:rPr>
  </w:style>
  <w:style w:type="character" w:customStyle="1" w:styleId="31">
    <w:name w:val="Основной текст 3 Знак"/>
    <w:basedOn w:val="a0"/>
    <w:link w:val="32"/>
    <w:uiPriority w:val="99"/>
    <w:semiHidden/>
    <w:rsid w:val="00F615CE"/>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F615CE"/>
    <w:pPr>
      <w:widowControl/>
      <w:spacing w:after="120"/>
    </w:pPr>
    <w:rPr>
      <w:b w:val="0"/>
      <w:bCs w:val="0"/>
      <w:color w:val="auto"/>
      <w:sz w:val="16"/>
      <w:szCs w:val="16"/>
    </w:rPr>
  </w:style>
  <w:style w:type="character" w:customStyle="1" w:styleId="23">
    <w:name w:val="Основной текст с отступом 2 Знак"/>
    <w:basedOn w:val="a0"/>
    <w:link w:val="24"/>
    <w:uiPriority w:val="99"/>
    <w:semiHidden/>
    <w:rsid w:val="00F615CE"/>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unhideWhenUsed/>
    <w:rsid w:val="00F615CE"/>
    <w:pPr>
      <w:widowControl/>
      <w:ind w:firstLine="720"/>
    </w:pPr>
    <w:rPr>
      <w:b w:val="0"/>
      <w:bCs w:val="0"/>
      <w:color w:val="auto"/>
      <w:sz w:val="24"/>
      <w:szCs w:val="24"/>
    </w:rPr>
  </w:style>
  <w:style w:type="character" w:customStyle="1" w:styleId="33">
    <w:name w:val="Основной текст с отступом 3 Знак"/>
    <w:basedOn w:val="a0"/>
    <w:link w:val="34"/>
    <w:uiPriority w:val="99"/>
    <w:semiHidden/>
    <w:rsid w:val="00F615CE"/>
    <w:rPr>
      <w:rFonts w:ascii="Times New Roman" w:eastAsia="Times New Roman" w:hAnsi="Times New Roman" w:cs="Times New Roman"/>
      <w:sz w:val="16"/>
      <w:szCs w:val="16"/>
      <w:lang w:eastAsia="ru-RU"/>
    </w:rPr>
  </w:style>
  <w:style w:type="paragraph" w:styleId="34">
    <w:name w:val="Body Text Indent 3"/>
    <w:basedOn w:val="a"/>
    <w:link w:val="33"/>
    <w:uiPriority w:val="99"/>
    <w:semiHidden/>
    <w:unhideWhenUsed/>
    <w:rsid w:val="00F615CE"/>
    <w:pPr>
      <w:widowControl/>
      <w:spacing w:after="120"/>
      <w:ind w:left="283"/>
    </w:pPr>
    <w:rPr>
      <w:b w:val="0"/>
      <w:bCs w:val="0"/>
      <w:color w:val="auto"/>
      <w:sz w:val="16"/>
      <w:szCs w:val="16"/>
    </w:rPr>
  </w:style>
  <w:style w:type="character" w:customStyle="1" w:styleId="af5">
    <w:name w:val="Схема документа Знак"/>
    <w:basedOn w:val="a0"/>
    <w:link w:val="af6"/>
    <w:uiPriority w:val="99"/>
    <w:semiHidden/>
    <w:rsid w:val="00F615CE"/>
    <w:rPr>
      <w:rFonts w:ascii="Tahoma" w:eastAsia="Times New Roman" w:hAnsi="Tahoma" w:cs="Tahoma"/>
      <w:sz w:val="20"/>
      <w:szCs w:val="20"/>
      <w:shd w:val="clear" w:color="auto" w:fill="000080"/>
      <w:lang w:eastAsia="ru-RU"/>
    </w:rPr>
  </w:style>
  <w:style w:type="paragraph" w:styleId="af6">
    <w:name w:val="Document Map"/>
    <w:basedOn w:val="a"/>
    <w:link w:val="af5"/>
    <w:uiPriority w:val="99"/>
    <w:semiHidden/>
    <w:unhideWhenUsed/>
    <w:rsid w:val="00F615CE"/>
    <w:pPr>
      <w:widowControl/>
      <w:shd w:val="clear" w:color="auto" w:fill="000080"/>
    </w:pPr>
    <w:rPr>
      <w:rFonts w:ascii="Tahoma" w:hAnsi="Tahoma" w:cs="Tahoma"/>
      <w:b w:val="0"/>
      <w:bCs w:val="0"/>
      <w:color w:val="auto"/>
      <w:sz w:val="20"/>
      <w:szCs w:val="20"/>
    </w:rPr>
  </w:style>
  <w:style w:type="character" w:customStyle="1" w:styleId="af7">
    <w:name w:val="Текст Знак"/>
    <w:basedOn w:val="a0"/>
    <w:link w:val="af8"/>
    <w:uiPriority w:val="99"/>
    <w:semiHidden/>
    <w:rsid w:val="00F615CE"/>
    <w:rPr>
      <w:rFonts w:ascii="Times New Roman" w:eastAsia="Times New Roman" w:hAnsi="Times New Roman" w:cs="Times New Roman"/>
      <w:sz w:val="24"/>
      <w:szCs w:val="24"/>
      <w:lang w:eastAsia="ru-RU"/>
    </w:rPr>
  </w:style>
  <w:style w:type="paragraph" w:styleId="af8">
    <w:name w:val="Plain Text"/>
    <w:basedOn w:val="a"/>
    <w:link w:val="af7"/>
    <w:uiPriority w:val="99"/>
    <w:semiHidden/>
    <w:unhideWhenUsed/>
    <w:rsid w:val="00F615CE"/>
    <w:pPr>
      <w:widowControl/>
      <w:spacing w:before="60"/>
      <w:jc w:val="both"/>
    </w:pPr>
    <w:rPr>
      <w:b w:val="0"/>
      <w:bCs w:val="0"/>
      <w:color w:val="auto"/>
      <w:sz w:val="24"/>
      <w:szCs w:val="24"/>
    </w:rPr>
  </w:style>
  <w:style w:type="character" w:customStyle="1" w:styleId="af9">
    <w:name w:val="Текст выноски Знак"/>
    <w:basedOn w:val="a0"/>
    <w:link w:val="afa"/>
    <w:uiPriority w:val="99"/>
    <w:semiHidden/>
    <w:rsid w:val="00F615CE"/>
    <w:rPr>
      <w:rFonts w:ascii="Tahoma" w:eastAsia="Times New Roman" w:hAnsi="Tahoma" w:cs="Tahoma"/>
      <w:b/>
      <w:bCs/>
      <w:color w:val="000000"/>
      <w:sz w:val="16"/>
      <w:szCs w:val="16"/>
      <w:lang w:eastAsia="ru-RU"/>
    </w:rPr>
  </w:style>
  <w:style w:type="paragraph" w:styleId="afa">
    <w:name w:val="Balloon Text"/>
    <w:basedOn w:val="a"/>
    <w:link w:val="af9"/>
    <w:uiPriority w:val="99"/>
    <w:semiHidden/>
    <w:unhideWhenUsed/>
    <w:rsid w:val="00F615CE"/>
    <w:rPr>
      <w:rFonts w:ascii="Tahoma" w:hAnsi="Tahoma" w:cs="Tahoma"/>
      <w:sz w:val="16"/>
      <w:szCs w:val="16"/>
    </w:rPr>
  </w:style>
  <w:style w:type="character" w:customStyle="1" w:styleId="afb">
    <w:name w:val="Без интервала Знак"/>
    <w:basedOn w:val="a0"/>
    <w:link w:val="afc"/>
    <w:uiPriority w:val="99"/>
    <w:locked/>
    <w:rsid w:val="00F615CE"/>
    <w:rPr>
      <w:rFonts w:ascii="Calibri" w:hAnsi="Calibri" w:cs="Calibri"/>
      <w:b/>
      <w:bCs/>
    </w:rPr>
  </w:style>
  <w:style w:type="paragraph" w:styleId="afc">
    <w:name w:val="No Spacing"/>
    <w:link w:val="afb"/>
    <w:uiPriority w:val="1"/>
    <w:qFormat/>
    <w:rsid w:val="00F615CE"/>
    <w:pPr>
      <w:spacing w:after="0" w:line="240" w:lineRule="auto"/>
    </w:pPr>
    <w:rPr>
      <w:rFonts w:ascii="Calibri" w:hAnsi="Calibri" w:cs="Calibri"/>
      <w:b/>
      <w:bCs/>
    </w:rPr>
  </w:style>
  <w:style w:type="paragraph" w:styleId="afd">
    <w:name w:val="List Paragraph"/>
    <w:basedOn w:val="a"/>
    <w:uiPriority w:val="99"/>
    <w:qFormat/>
    <w:rsid w:val="00F615CE"/>
    <w:pPr>
      <w:widowControl/>
      <w:spacing w:after="200" w:line="276" w:lineRule="auto"/>
      <w:ind w:left="720"/>
    </w:pPr>
    <w:rPr>
      <w:rFonts w:ascii="Calibri" w:hAnsi="Calibri" w:cs="Calibri"/>
      <w:b w:val="0"/>
      <w:bCs w:val="0"/>
      <w:color w:val="auto"/>
      <w:sz w:val="22"/>
      <w:szCs w:val="22"/>
    </w:rPr>
  </w:style>
  <w:style w:type="paragraph" w:customStyle="1" w:styleId="afe">
    <w:name w:val="Знак"/>
    <w:basedOn w:val="a"/>
    <w:uiPriority w:val="99"/>
    <w:rsid w:val="00F615CE"/>
    <w:pPr>
      <w:widowControl/>
      <w:spacing w:before="100" w:beforeAutospacing="1" w:after="100" w:afterAutospacing="1"/>
    </w:pPr>
    <w:rPr>
      <w:rFonts w:ascii="Tahoma" w:hAnsi="Tahoma" w:cs="Tahoma"/>
      <w:color w:val="auto"/>
      <w:sz w:val="20"/>
      <w:szCs w:val="20"/>
      <w:lang w:val="en-US" w:eastAsia="en-US"/>
    </w:rPr>
  </w:style>
  <w:style w:type="character" w:customStyle="1" w:styleId="aff">
    <w:name w:val="Основной текст_"/>
    <w:link w:val="11"/>
    <w:locked/>
    <w:rsid w:val="00F615CE"/>
    <w:rPr>
      <w:sz w:val="24"/>
      <w:shd w:val="clear" w:color="auto" w:fill="FFFFFF"/>
    </w:rPr>
  </w:style>
  <w:style w:type="paragraph" w:customStyle="1" w:styleId="11">
    <w:name w:val="Основной текст1"/>
    <w:basedOn w:val="a"/>
    <w:link w:val="aff"/>
    <w:rsid w:val="00F615CE"/>
    <w:pPr>
      <w:widowControl/>
      <w:shd w:val="clear" w:color="auto" w:fill="FFFFFF"/>
      <w:spacing w:before="360" w:line="307" w:lineRule="exact"/>
      <w:jc w:val="both"/>
    </w:pPr>
    <w:rPr>
      <w:rFonts w:asciiTheme="minorHAnsi" w:eastAsiaTheme="minorHAnsi" w:hAnsiTheme="minorHAnsi" w:cstheme="minorBidi"/>
      <w:b w:val="0"/>
      <w:bCs w:val="0"/>
      <w:color w:val="auto"/>
      <w:sz w:val="24"/>
      <w:szCs w:val="22"/>
      <w:lang w:eastAsia="en-US"/>
    </w:rPr>
  </w:style>
  <w:style w:type="paragraph" w:customStyle="1" w:styleId="ConsPlusNormal">
    <w:name w:val="ConsPlusNormal"/>
    <w:uiPriority w:val="99"/>
    <w:rsid w:val="00F615CE"/>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Знак Знак4"/>
    <w:basedOn w:val="a"/>
    <w:uiPriority w:val="99"/>
    <w:rsid w:val="00F615CE"/>
    <w:pPr>
      <w:widowControl/>
      <w:spacing w:before="100" w:beforeAutospacing="1" w:after="100" w:afterAutospacing="1"/>
    </w:pPr>
    <w:rPr>
      <w:rFonts w:ascii="Tahoma" w:hAnsi="Tahoma" w:cs="Tahoma"/>
      <w:b w:val="0"/>
      <w:bCs w:val="0"/>
      <w:color w:val="auto"/>
      <w:sz w:val="20"/>
      <w:szCs w:val="20"/>
      <w:lang w:val="en-US" w:eastAsia="en-US"/>
    </w:rPr>
  </w:style>
  <w:style w:type="paragraph" w:customStyle="1" w:styleId="aff0">
    <w:name w:val="Прижатый влево"/>
    <w:basedOn w:val="a"/>
    <w:next w:val="a"/>
    <w:uiPriority w:val="99"/>
    <w:rsid w:val="00F615CE"/>
    <w:pPr>
      <w:autoSpaceDE w:val="0"/>
      <w:autoSpaceDN w:val="0"/>
      <w:adjustRightInd w:val="0"/>
    </w:pPr>
    <w:rPr>
      <w:rFonts w:ascii="Arial" w:hAnsi="Arial" w:cs="Arial"/>
      <w:b w:val="0"/>
      <w:bCs w:val="0"/>
      <w:color w:val="auto"/>
      <w:sz w:val="24"/>
      <w:szCs w:val="24"/>
    </w:rPr>
  </w:style>
  <w:style w:type="paragraph" w:customStyle="1" w:styleId="aff1">
    <w:name w:val="Знак Знак Знак Знак Знак"/>
    <w:basedOn w:val="a"/>
    <w:uiPriority w:val="99"/>
    <w:rsid w:val="00F615CE"/>
    <w:pPr>
      <w:widowControl/>
      <w:spacing w:before="100" w:beforeAutospacing="1" w:after="100" w:afterAutospacing="1"/>
    </w:pPr>
    <w:rPr>
      <w:rFonts w:ascii="Tahoma" w:hAnsi="Tahoma" w:cs="Tahoma"/>
      <w:b w:val="0"/>
      <w:bCs w:val="0"/>
      <w:color w:val="auto"/>
      <w:sz w:val="20"/>
      <w:szCs w:val="20"/>
      <w:lang w:val="en-US" w:eastAsia="en-US"/>
    </w:rPr>
  </w:style>
  <w:style w:type="paragraph" w:customStyle="1" w:styleId="ConsPlusNonformat">
    <w:name w:val="ConsPlusNonformat"/>
    <w:uiPriority w:val="99"/>
    <w:rsid w:val="00F615CE"/>
    <w:pPr>
      <w:widowControl w:val="0"/>
      <w:snapToGri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615CE"/>
    <w:pPr>
      <w:widowControl w:val="0"/>
      <w:snapToGrid w:val="0"/>
      <w:spacing w:after="0" w:line="240" w:lineRule="auto"/>
    </w:pPr>
    <w:rPr>
      <w:rFonts w:ascii="Arial" w:eastAsia="Times New Roman" w:hAnsi="Arial" w:cs="Arial"/>
      <w:b/>
      <w:bCs/>
      <w:sz w:val="20"/>
      <w:szCs w:val="20"/>
      <w:lang w:eastAsia="ru-RU"/>
    </w:rPr>
  </w:style>
  <w:style w:type="paragraph" w:customStyle="1" w:styleId="ConsNormal">
    <w:name w:val="ConsNormal"/>
    <w:uiPriority w:val="99"/>
    <w:rsid w:val="00F615CE"/>
    <w:pPr>
      <w:widowControl w:val="0"/>
      <w:snapToGrid w:val="0"/>
      <w:spacing w:after="0" w:line="240" w:lineRule="auto"/>
      <w:ind w:right="19772" w:firstLine="720"/>
    </w:pPr>
    <w:rPr>
      <w:rFonts w:ascii="Arial" w:eastAsia="Times New Roman" w:hAnsi="Arial" w:cs="Arial"/>
      <w:sz w:val="20"/>
      <w:szCs w:val="20"/>
      <w:lang w:eastAsia="ru-RU"/>
    </w:rPr>
  </w:style>
  <w:style w:type="paragraph" w:customStyle="1" w:styleId="aff2">
    <w:name w:val="Диаграмма"/>
    <w:basedOn w:val="a"/>
    <w:autoRedefine/>
    <w:uiPriority w:val="99"/>
    <w:rsid w:val="00F615CE"/>
    <w:pPr>
      <w:widowControl/>
      <w:jc w:val="center"/>
    </w:pPr>
    <w:rPr>
      <w:b w:val="0"/>
      <w:bCs w:val="0"/>
      <w:sz w:val="24"/>
      <w:szCs w:val="24"/>
    </w:rPr>
  </w:style>
  <w:style w:type="paragraph" w:customStyle="1" w:styleId="210">
    <w:name w:val="Основной текст 21"/>
    <w:basedOn w:val="a"/>
    <w:uiPriority w:val="99"/>
    <w:rsid w:val="00F615CE"/>
    <w:pPr>
      <w:widowControl/>
      <w:jc w:val="center"/>
    </w:pPr>
    <w:rPr>
      <w:b w:val="0"/>
      <w:bCs w:val="0"/>
      <w:color w:val="auto"/>
    </w:rPr>
  </w:style>
  <w:style w:type="paragraph" w:customStyle="1" w:styleId="211">
    <w:name w:val="Основной текст с отступом 21"/>
    <w:basedOn w:val="a"/>
    <w:uiPriority w:val="99"/>
    <w:rsid w:val="00F615CE"/>
    <w:pPr>
      <w:widowControl/>
      <w:ind w:right="43" w:firstLine="720"/>
      <w:jc w:val="both"/>
    </w:pPr>
    <w:rPr>
      <w:b w:val="0"/>
      <w:bCs w:val="0"/>
      <w:color w:val="auto"/>
    </w:rPr>
  </w:style>
  <w:style w:type="paragraph" w:customStyle="1" w:styleId="310">
    <w:name w:val="Основной текст с отступом 31"/>
    <w:basedOn w:val="a"/>
    <w:uiPriority w:val="99"/>
    <w:rsid w:val="00F615CE"/>
    <w:pPr>
      <w:widowControl/>
      <w:ind w:firstLine="709"/>
      <w:jc w:val="both"/>
    </w:pPr>
    <w:rPr>
      <w:b w:val="0"/>
      <w:bCs w:val="0"/>
      <w:color w:val="auto"/>
    </w:rPr>
  </w:style>
  <w:style w:type="paragraph" w:customStyle="1" w:styleId="220">
    <w:name w:val="Основной текст с отступом 22"/>
    <w:basedOn w:val="a"/>
    <w:uiPriority w:val="99"/>
    <w:rsid w:val="00F615CE"/>
    <w:pPr>
      <w:widowControl/>
      <w:spacing w:line="500" w:lineRule="exact"/>
      <w:ind w:firstLine="720"/>
      <w:jc w:val="both"/>
    </w:pPr>
    <w:rPr>
      <w:rFonts w:ascii="Courier New" w:hAnsi="Courier New" w:cs="Courier New"/>
      <w:b w:val="0"/>
      <w:bCs w:val="0"/>
      <w:color w:val="auto"/>
      <w:sz w:val="20"/>
      <w:szCs w:val="20"/>
    </w:rPr>
  </w:style>
  <w:style w:type="paragraph" w:customStyle="1" w:styleId="221">
    <w:name w:val="Основной текст 22"/>
    <w:basedOn w:val="a"/>
    <w:uiPriority w:val="99"/>
    <w:rsid w:val="00F615CE"/>
    <w:pPr>
      <w:widowControl/>
      <w:spacing w:line="500" w:lineRule="exact"/>
      <w:ind w:firstLine="720"/>
      <w:jc w:val="both"/>
    </w:pPr>
    <w:rPr>
      <w:rFonts w:ascii="Courier New" w:hAnsi="Courier New" w:cs="Courier New"/>
      <w:b w:val="0"/>
      <w:bCs w:val="0"/>
      <w:color w:val="auto"/>
      <w:sz w:val="24"/>
      <w:szCs w:val="24"/>
    </w:rPr>
  </w:style>
  <w:style w:type="paragraph" w:customStyle="1" w:styleId="320">
    <w:name w:val="Основной текст с отступом 32"/>
    <w:basedOn w:val="a"/>
    <w:uiPriority w:val="99"/>
    <w:rsid w:val="00F615CE"/>
    <w:pPr>
      <w:widowControl/>
      <w:spacing w:line="500" w:lineRule="exact"/>
      <w:ind w:firstLine="709"/>
      <w:jc w:val="both"/>
    </w:pPr>
    <w:rPr>
      <w:rFonts w:ascii="Courier New" w:hAnsi="Courier New" w:cs="Courier New"/>
      <w:b w:val="0"/>
      <w:bCs w:val="0"/>
      <w:color w:val="auto"/>
      <w:sz w:val="20"/>
      <w:szCs w:val="20"/>
    </w:rPr>
  </w:style>
  <w:style w:type="paragraph" w:customStyle="1" w:styleId="aff3">
    <w:name w:val="Подрисуночная"/>
    <w:basedOn w:val="a"/>
    <w:autoRedefine/>
    <w:uiPriority w:val="99"/>
    <w:rsid w:val="00F615CE"/>
    <w:pPr>
      <w:widowControl/>
      <w:jc w:val="center"/>
    </w:pPr>
    <w:rPr>
      <w:color w:val="auto"/>
    </w:rPr>
  </w:style>
  <w:style w:type="paragraph" w:customStyle="1" w:styleId="311">
    <w:name w:val="Основной текст 31"/>
    <w:basedOn w:val="a"/>
    <w:uiPriority w:val="99"/>
    <w:rsid w:val="00F615CE"/>
    <w:pPr>
      <w:widowControl/>
      <w:jc w:val="both"/>
    </w:pPr>
    <w:rPr>
      <w:b w:val="0"/>
      <w:bCs w:val="0"/>
      <w:color w:val="auto"/>
      <w:sz w:val="24"/>
      <w:szCs w:val="24"/>
    </w:rPr>
  </w:style>
  <w:style w:type="paragraph" w:customStyle="1" w:styleId="msonormalcxspmiddle">
    <w:name w:val="msonormalcxspmiddle"/>
    <w:basedOn w:val="a"/>
    <w:uiPriority w:val="99"/>
    <w:rsid w:val="00F615CE"/>
    <w:pPr>
      <w:widowControl/>
      <w:spacing w:before="100" w:beforeAutospacing="1" w:after="100" w:afterAutospacing="1"/>
    </w:pPr>
    <w:rPr>
      <w:b w:val="0"/>
      <w:bCs w:val="0"/>
      <w:color w:val="auto"/>
      <w:sz w:val="24"/>
      <w:szCs w:val="24"/>
    </w:rPr>
  </w:style>
  <w:style w:type="paragraph" w:customStyle="1" w:styleId="msonormalcxsplast">
    <w:name w:val="msonormalcxsplast"/>
    <w:basedOn w:val="a"/>
    <w:uiPriority w:val="99"/>
    <w:rsid w:val="00F615CE"/>
    <w:pPr>
      <w:widowControl/>
      <w:spacing w:before="100" w:beforeAutospacing="1" w:after="100" w:afterAutospacing="1"/>
    </w:pPr>
    <w:rPr>
      <w:b w:val="0"/>
      <w:bCs w:val="0"/>
      <w:color w:val="auto"/>
      <w:sz w:val="24"/>
      <w:szCs w:val="24"/>
    </w:rPr>
  </w:style>
  <w:style w:type="paragraph" w:customStyle="1" w:styleId="aff4">
    <w:name w:val="Таблицы (моноширинный)"/>
    <w:basedOn w:val="a"/>
    <w:next w:val="a"/>
    <w:uiPriority w:val="99"/>
    <w:rsid w:val="00F615CE"/>
    <w:pPr>
      <w:autoSpaceDE w:val="0"/>
      <w:autoSpaceDN w:val="0"/>
      <w:adjustRightInd w:val="0"/>
      <w:jc w:val="both"/>
    </w:pPr>
    <w:rPr>
      <w:rFonts w:ascii="Courier New" w:hAnsi="Courier New" w:cs="Courier New"/>
      <w:b w:val="0"/>
      <w:bCs w:val="0"/>
      <w:color w:val="auto"/>
      <w:sz w:val="20"/>
      <w:szCs w:val="20"/>
    </w:rPr>
  </w:style>
  <w:style w:type="character" w:customStyle="1" w:styleId="25">
    <w:name w:val="Основной текст (2)_"/>
    <w:link w:val="212"/>
    <w:uiPriority w:val="99"/>
    <w:locked/>
    <w:rsid w:val="00F615CE"/>
    <w:rPr>
      <w:b/>
      <w:sz w:val="19"/>
      <w:shd w:val="clear" w:color="auto" w:fill="FFFFFF"/>
    </w:rPr>
  </w:style>
  <w:style w:type="paragraph" w:customStyle="1" w:styleId="212">
    <w:name w:val="Основной текст (2)1"/>
    <w:basedOn w:val="a"/>
    <w:link w:val="25"/>
    <w:uiPriority w:val="99"/>
    <w:rsid w:val="00F615CE"/>
    <w:pPr>
      <w:widowControl/>
      <w:shd w:val="clear" w:color="auto" w:fill="FFFFFF"/>
      <w:spacing w:before="960" w:after="240" w:line="230" w:lineRule="exact"/>
      <w:jc w:val="center"/>
    </w:pPr>
    <w:rPr>
      <w:rFonts w:asciiTheme="minorHAnsi" w:eastAsiaTheme="minorHAnsi" w:hAnsiTheme="minorHAnsi" w:cstheme="minorBidi"/>
      <w:bCs w:val="0"/>
      <w:color w:val="auto"/>
      <w:sz w:val="19"/>
      <w:szCs w:val="22"/>
      <w:lang w:eastAsia="en-US"/>
    </w:rPr>
  </w:style>
  <w:style w:type="paragraph" w:customStyle="1" w:styleId="12">
    <w:name w:val="Без интервала1"/>
    <w:uiPriority w:val="99"/>
    <w:rsid w:val="00F615CE"/>
    <w:pPr>
      <w:spacing w:after="0" w:line="240" w:lineRule="auto"/>
    </w:pPr>
    <w:rPr>
      <w:rFonts w:ascii="Calibri" w:eastAsia="Gulim" w:hAnsi="Calibri" w:cs="Calibri"/>
    </w:rPr>
  </w:style>
  <w:style w:type="character" w:customStyle="1" w:styleId="26">
    <w:name w:val="Сноска (2)_"/>
    <w:link w:val="27"/>
    <w:uiPriority w:val="99"/>
    <w:locked/>
    <w:rsid w:val="00F615CE"/>
    <w:rPr>
      <w:sz w:val="23"/>
      <w:shd w:val="clear" w:color="auto" w:fill="FFFFFF"/>
    </w:rPr>
  </w:style>
  <w:style w:type="paragraph" w:customStyle="1" w:styleId="27">
    <w:name w:val="Сноска (2)"/>
    <w:basedOn w:val="a"/>
    <w:link w:val="26"/>
    <w:uiPriority w:val="99"/>
    <w:rsid w:val="00F615CE"/>
    <w:pPr>
      <w:widowControl/>
      <w:shd w:val="clear" w:color="auto" w:fill="FFFFFF"/>
      <w:spacing w:line="274" w:lineRule="exact"/>
    </w:pPr>
    <w:rPr>
      <w:rFonts w:asciiTheme="minorHAnsi" w:eastAsiaTheme="minorHAnsi" w:hAnsiTheme="minorHAnsi" w:cstheme="minorBidi"/>
      <w:b w:val="0"/>
      <w:bCs w:val="0"/>
      <w:color w:val="auto"/>
      <w:sz w:val="23"/>
      <w:szCs w:val="22"/>
      <w:lang w:eastAsia="en-US"/>
    </w:rPr>
  </w:style>
  <w:style w:type="character" w:customStyle="1" w:styleId="aff5">
    <w:name w:val="Сноска_"/>
    <w:link w:val="aff6"/>
    <w:uiPriority w:val="99"/>
    <w:locked/>
    <w:rsid w:val="00F615CE"/>
    <w:rPr>
      <w:rFonts w:ascii="Constantia" w:hAnsi="Constantia"/>
      <w:i/>
      <w:sz w:val="19"/>
      <w:shd w:val="clear" w:color="auto" w:fill="FFFFFF"/>
    </w:rPr>
  </w:style>
  <w:style w:type="paragraph" w:customStyle="1" w:styleId="aff6">
    <w:name w:val="Сноска"/>
    <w:basedOn w:val="a"/>
    <w:link w:val="aff5"/>
    <w:uiPriority w:val="99"/>
    <w:rsid w:val="00F615CE"/>
    <w:pPr>
      <w:widowControl/>
      <w:shd w:val="clear" w:color="auto" w:fill="FFFFFF"/>
      <w:spacing w:line="230" w:lineRule="exact"/>
      <w:ind w:firstLine="560"/>
      <w:jc w:val="both"/>
    </w:pPr>
    <w:rPr>
      <w:rFonts w:ascii="Constantia" w:eastAsiaTheme="minorHAnsi" w:hAnsi="Constantia" w:cstheme="minorBidi"/>
      <w:b w:val="0"/>
      <w:bCs w:val="0"/>
      <w:i/>
      <w:color w:val="auto"/>
      <w:sz w:val="19"/>
      <w:szCs w:val="22"/>
      <w:lang w:eastAsia="en-US"/>
    </w:rPr>
  </w:style>
  <w:style w:type="character" w:customStyle="1" w:styleId="35">
    <w:name w:val="Основной текст (3)_"/>
    <w:link w:val="312"/>
    <w:uiPriority w:val="99"/>
    <w:locked/>
    <w:rsid w:val="00F615CE"/>
    <w:rPr>
      <w:sz w:val="18"/>
      <w:shd w:val="clear" w:color="auto" w:fill="FFFFFF"/>
    </w:rPr>
  </w:style>
  <w:style w:type="paragraph" w:customStyle="1" w:styleId="312">
    <w:name w:val="Основной текст (3)1"/>
    <w:basedOn w:val="a"/>
    <w:link w:val="35"/>
    <w:uiPriority w:val="99"/>
    <w:rsid w:val="00F615CE"/>
    <w:pPr>
      <w:widowControl/>
      <w:shd w:val="clear" w:color="auto" w:fill="FFFFFF"/>
      <w:spacing w:before="60" w:after="60" w:line="240" w:lineRule="atLeast"/>
      <w:ind w:hanging="1140"/>
      <w:jc w:val="right"/>
    </w:pPr>
    <w:rPr>
      <w:rFonts w:asciiTheme="minorHAnsi" w:eastAsiaTheme="minorHAnsi" w:hAnsiTheme="minorHAnsi" w:cstheme="minorBidi"/>
      <w:b w:val="0"/>
      <w:bCs w:val="0"/>
      <w:color w:val="auto"/>
      <w:sz w:val="18"/>
      <w:szCs w:val="22"/>
      <w:lang w:eastAsia="en-US"/>
    </w:rPr>
  </w:style>
  <w:style w:type="character" w:customStyle="1" w:styleId="42">
    <w:name w:val="Основной текст (4)_"/>
    <w:link w:val="43"/>
    <w:uiPriority w:val="99"/>
    <w:locked/>
    <w:rsid w:val="00F615CE"/>
    <w:rPr>
      <w:sz w:val="14"/>
      <w:shd w:val="clear" w:color="auto" w:fill="FFFFFF"/>
    </w:rPr>
  </w:style>
  <w:style w:type="paragraph" w:customStyle="1" w:styleId="43">
    <w:name w:val="Основной текст (4)"/>
    <w:basedOn w:val="a"/>
    <w:link w:val="42"/>
    <w:uiPriority w:val="99"/>
    <w:rsid w:val="00F615CE"/>
    <w:pPr>
      <w:widowControl/>
      <w:shd w:val="clear" w:color="auto" w:fill="FFFFFF"/>
      <w:spacing w:before="120" w:after="480" w:line="240" w:lineRule="atLeast"/>
      <w:jc w:val="center"/>
    </w:pPr>
    <w:rPr>
      <w:rFonts w:asciiTheme="minorHAnsi" w:eastAsiaTheme="minorHAnsi" w:hAnsiTheme="minorHAnsi" w:cstheme="minorBidi"/>
      <w:b w:val="0"/>
      <w:bCs w:val="0"/>
      <w:color w:val="auto"/>
      <w:sz w:val="14"/>
      <w:szCs w:val="22"/>
      <w:lang w:eastAsia="en-US"/>
    </w:rPr>
  </w:style>
  <w:style w:type="character" w:customStyle="1" w:styleId="51">
    <w:name w:val="Основной текст (5)_"/>
    <w:link w:val="52"/>
    <w:uiPriority w:val="99"/>
    <w:locked/>
    <w:rsid w:val="00F615CE"/>
    <w:rPr>
      <w:rFonts w:ascii="Arial" w:hAnsi="Arial" w:cs="Arial"/>
      <w:sz w:val="23"/>
      <w:shd w:val="clear" w:color="auto" w:fill="FFFFFF"/>
    </w:rPr>
  </w:style>
  <w:style w:type="paragraph" w:customStyle="1" w:styleId="52">
    <w:name w:val="Основной текст (5)"/>
    <w:basedOn w:val="a"/>
    <w:link w:val="51"/>
    <w:uiPriority w:val="99"/>
    <w:rsid w:val="00F615CE"/>
    <w:pPr>
      <w:widowControl/>
      <w:shd w:val="clear" w:color="auto" w:fill="FFFFFF"/>
      <w:spacing w:line="274" w:lineRule="exact"/>
      <w:ind w:firstLine="2260"/>
    </w:pPr>
    <w:rPr>
      <w:rFonts w:ascii="Arial" w:eastAsiaTheme="minorHAnsi" w:hAnsi="Arial" w:cs="Arial"/>
      <w:b w:val="0"/>
      <w:bCs w:val="0"/>
      <w:color w:val="auto"/>
      <w:sz w:val="23"/>
      <w:szCs w:val="22"/>
      <w:lang w:eastAsia="en-US"/>
    </w:rPr>
  </w:style>
  <w:style w:type="character" w:customStyle="1" w:styleId="6">
    <w:name w:val="Основной текст (6)_"/>
    <w:link w:val="60"/>
    <w:uiPriority w:val="99"/>
    <w:locked/>
    <w:rsid w:val="00F615CE"/>
    <w:rPr>
      <w:rFonts w:ascii="Arial" w:hAnsi="Arial" w:cs="Arial"/>
      <w:shd w:val="clear" w:color="auto" w:fill="FFFFFF"/>
    </w:rPr>
  </w:style>
  <w:style w:type="paragraph" w:customStyle="1" w:styleId="60">
    <w:name w:val="Основной текст (6)"/>
    <w:basedOn w:val="a"/>
    <w:link w:val="6"/>
    <w:uiPriority w:val="99"/>
    <w:rsid w:val="00F615CE"/>
    <w:pPr>
      <w:widowControl/>
      <w:shd w:val="clear" w:color="auto" w:fill="FFFFFF"/>
      <w:spacing w:before="360" w:after="360" w:line="240" w:lineRule="atLeast"/>
    </w:pPr>
    <w:rPr>
      <w:rFonts w:ascii="Arial" w:eastAsiaTheme="minorHAnsi" w:hAnsi="Arial" w:cs="Arial"/>
      <w:b w:val="0"/>
      <w:bCs w:val="0"/>
      <w:color w:val="auto"/>
      <w:sz w:val="22"/>
      <w:szCs w:val="22"/>
      <w:lang w:eastAsia="en-US"/>
    </w:rPr>
  </w:style>
  <w:style w:type="character" w:customStyle="1" w:styleId="7">
    <w:name w:val="Основной текст (7)_"/>
    <w:link w:val="70"/>
    <w:uiPriority w:val="99"/>
    <w:locked/>
    <w:rsid w:val="00F615CE"/>
    <w:rPr>
      <w:shd w:val="clear" w:color="auto" w:fill="FFFFFF"/>
    </w:rPr>
  </w:style>
  <w:style w:type="paragraph" w:customStyle="1" w:styleId="70">
    <w:name w:val="Основной текст (7)"/>
    <w:basedOn w:val="a"/>
    <w:link w:val="7"/>
    <w:uiPriority w:val="99"/>
    <w:rsid w:val="00F615CE"/>
    <w:pPr>
      <w:widowControl/>
      <w:shd w:val="clear" w:color="auto" w:fill="FFFFFF"/>
      <w:spacing w:before="60" w:after="60" w:line="240" w:lineRule="atLeast"/>
      <w:ind w:firstLine="720"/>
      <w:jc w:val="both"/>
    </w:pPr>
    <w:rPr>
      <w:rFonts w:asciiTheme="minorHAnsi" w:eastAsiaTheme="minorHAnsi" w:hAnsiTheme="minorHAnsi" w:cstheme="minorBidi"/>
      <w:b w:val="0"/>
      <w:bCs w:val="0"/>
      <w:color w:val="auto"/>
      <w:sz w:val="22"/>
      <w:szCs w:val="22"/>
      <w:lang w:eastAsia="en-US"/>
    </w:rPr>
  </w:style>
  <w:style w:type="character" w:customStyle="1" w:styleId="36">
    <w:name w:val="Заголовок №3_"/>
    <w:link w:val="37"/>
    <w:uiPriority w:val="99"/>
    <w:locked/>
    <w:rsid w:val="00F615CE"/>
    <w:rPr>
      <w:sz w:val="23"/>
      <w:shd w:val="clear" w:color="auto" w:fill="FFFFFF"/>
    </w:rPr>
  </w:style>
  <w:style w:type="paragraph" w:customStyle="1" w:styleId="37">
    <w:name w:val="Заголовок №3"/>
    <w:basedOn w:val="a"/>
    <w:link w:val="36"/>
    <w:uiPriority w:val="99"/>
    <w:rsid w:val="00F615CE"/>
    <w:pPr>
      <w:widowControl/>
      <w:shd w:val="clear" w:color="auto" w:fill="FFFFFF"/>
      <w:spacing w:line="274" w:lineRule="exact"/>
      <w:ind w:firstLine="680"/>
      <w:jc w:val="both"/>
      <w:outlineLvl w:val="2"/>
    </w:pPr>
    <w:rPr>
      <w:rFonts w:asciiTheme="minorHAnsi" w:eastAsiaTheme="minorHAnsi" w:hAnsiTheme="minorHAnsi" w:cstheme="minorBidi"/>
      <w:b w:val="0"/>
      <w:bCs w:val="0"/>
      <w:color w:val="auto"/>
      <w:sz w:val="23"/>
      <w:szCs w:val="22"/>
      <w:lang w:eastAsia="en-US"/>
    </w:rPr>
  </w:style>
  <w:style w:type="character" w:customStyle="1" w:styleId="8">
    <w:name w:val="Основной текст (8)_"/>
    <w:link w:val="80"/>
    <w:uiPriority w:val="99"/>
    <w:locked/>
    <w:rsid w:val="00F615CE"/>
    <w:rPr>
      <w:rFonts w:ascii="Courier New" w:hAnsi="Courier New" w:cs="Courier New"/>
      <w:spacing w:val="-20"/>
      <w:sz w:val="21"/>
      <w:shd w:val="clear" w:color="auto" w:fill="FFFFFF"/>
    </w:rPr>
  </w:style>
  <w:style w:type="paragraph" w:customStyle="1" w:styleId="80">
    <w:name w:val="Основной текст (8)"/>
    <w:basedOn w:val="a"/>
    <w:link w:val="8"/>
    <w:uiPriority w:val="99"/>
    <w:rsid w:val="00F615CE"/>
    <w:pPr>
      <w:widowControl/>
      <w:shd w:val="clear" w:color="auto" w:fill="FFFFFF"/>
      <w:spacing w:before="60" w:after="60" w:line="240" w:lineRule="atLeast"/>
      <w:ind w:firstLine="720"/>
      <w:jc w:val="both"/>
    </w:pPr>
    <w:rPr>
      <w:rFonts w:ascii="Courier New" w:eastAsiaTheme="minorHAnsi" w:hAnsi="Courier New" w:cs="Courier New"/>
      <w:b w:val="0"/>
      <w:bCs w:val="0"/>
      <w:color w:val="auto"/>
      <w:spacing w:val="-20"/>
      <w:sz w:val="21"/>
      <w:szCs w:val="22"/>
      <w:lang w:eastAsia="en-US"/>
    </w:rPr>
  </w:style>
  <w:style w:type="character" w:customStyle="1" w:styleId="9">
    <w:name w:val="Основной текст (9)_"/>
    <w:link w:val="90"/>
    <w:uiPriority w:val="99"/>
    <w:locked/>
    <w:rsid w:val="00F615CE"/>
    <w:rPr>
      <w:rFonts w:ascii="SimHei" w:eastAsia="SimHei"/>
      <w:sz w:val="23"/>
      <w:shd w:val="clear" w:color="auto" w:fill="FFFFFF"/>
    </w:rPr>
  </w:style>
  <w:style w:type="paragraph" w:customStyle="1" w:styleId="90">
    <w:name w:val="Основной текст (9)"/>
    <w:basedOn w:val="a"/>
    <w:link w:val="9"/>
    <w:uiPriority w:val="99"/>
    <w:rsid w:val="00F615CE"/>
    <w:pPr>
      <w:widowControl/>
      <w:shd w:val="clear" w:color="auto" w:fill="FFFFFF"/>
      <w:spacing w:before="60" w:after="60" w:line="240" w:lineRule="atLeast"/>
    </w:pPr>
    <w:rPr>
      <w:rFonts w:ascii="SimHei" w:eastAsia="SimHei" w:hAnsiTheme="minorHAnsi" w:cstheme="minorBidi"/>
      <w:b w:val="0"/>
      <w:bCs w:val="0"/>
      <w:color w:val="auto"/>
      <w:sz w:val="23"/>
      <w:szCs w:val="22"/>
      <w:lang w:eastAsia="en-US"/>
    </w:rPr>
  </w:style>
  <w:style w:type="character" w:customStyle="1" w:styleId="100">
    <w:name w:val="Основной текст (10)_"/>
    <w:link w:val="101"/>
    <w:uiPriority w:val="99"/>
    <w:locked/>
    <w:rsid w:val="00F615CE"/>
    <w:rPr>
      <w:rFonts w:ascii="SimHei" w:eastAsia="SimHei"/>
      <w:shd w:val="clear" w:color="auto" w:fill="FFFFFF"/>
    </w:rPr>
  </w:style>
  <w:style w:type="paragraph" w:customStyle="1" w:styleId="101">
    <w:name w:val="Основной текст (10)"/>
    <w:basedOn w:val="a"/>
    <w:link w:val="100"/>
    <w:uiPriority w:val="99"/>
    <w:rsid w:val="00F615CE"/>
    <w:pPr>
      <w:widowControl/>
      <w:shd w:val="clear" w:color="auto" w:fill="FFFFFF"/>
      <w:spacing w:line="250" w:lineRule="exact"/>
      <w:ind w:firstLine="680"/>
      <w:jc w:val="both"/>
    </w:pPr>
    <w:rPr>
      <w:rFonts w:ascii="SimHei" w:eastAsia="SimHei" w:hAnsiTheme="minorHAnsi" w:cstheme="minorBidi"/>
      <w:b w:val="0"/>
      <w:bCs w:val="0"/>
      <w:color w:val="auto"/>
      <w:sz w:val="22"/>
      <w:szCs w:val="22"/>
      <w:lang w:eastAsia="en-US"/>
    </w:rPr>
  </w:style>
  <w:style w:type="character" w:customStyle="1" w:styleId="110">
    <w:name w:val="Основной текст (11)_"/>
    <w:link w:val="111"/>
    <w:uiPriority w:val="99"/>
    <w:locked/>
    <w:rsid w:val="00F615CE"/>
    <w:rPr>
      <w:sz w:val="30"/>
      <w:shd w:val="clear" w:color="auto" w:fill="FFFFFF"/>
    </w:rPr>
  </w:style>
  <w:style w:type="paragraph" w:customStyle="1" w:styleId="111">
    <w:name w:val="Основной текст (11)"/>
    <w:basedOn w:val="a"/>
    <w:link w:val="110"/>
    <w:uiPriority w:val="99"/>
    <w:rsid w:val="00F615CE"/>
    <w:pPr>
      <w:widowControl/>
      <w:shd w:val="clear" w:color="auto" w:fill="FFFFFF"/>
      <w:spacing w:before="300" w:after="300" w:line="240" w:lineRule="atLeast"/>
    </w:pPr>
    <w:rPr>
      <w:rFonts w:asciiTheme="minorHAnsi" w:eastAsiaTheme="minorHAnsi" w:hAnsiTheme="minorHAnsi" w:cstheme="minorBidi"/>
      <w:b w:val="0"/>
      <w:bCs w:val="0"/>
      <w:color w:val="auto"/>
      <w:sz w:val="30"/>
      <w:szCs w:val="22"/>
      <w:lang w:eastAsia="en-US"/>
    </w:rPr>
  </w:style>
  <w:style w:type="character" w:customStyle="1" w:styleId="120">
    <w:name w:val="Основной текст (12)_"/>
    <w:link w:val="121"/>
    <w:uiPriority w:val="99"/>
    <w:locked/>
    <w:rsid w:val="00F615CE"/>
    <w:rPr>
      <w:i/>
      <w:sz w:val="23"/>
      <w:shd w:val="clear" w:color="auto" w:fill="FFFFFF"/>
    </w:rPr>
  </w:style>
  <w:style w:type="paragraph" w:customStyle="1" w:styleId="121">
    <w:name w:val="Основной текст (12)"/>
    <w:basedOn w:val="a"/>
    <w:link w:val="120"/>
    <w:uiPriority w:val="99"/>
    <w:rsid w:val="00F615CE"/>
    <w:pPr>
      <w:widowControl/>
      <w:shd w:val="clear" w:color="auto" w:fill="FFFFFF"/>
      <w:spacing w:before="900" w:line="278" w:lineRule="exact"/>
      <w:ind w:firstLine="580"/>
      <w:jc w:val="both"/>
    </w:pPr>
    <w:rPr>
      <w:rFonts w:asciiTheme="minorHAnsi" w:eastAsiaTheme="minorHAnsi" w:hAnsiTheme="minorHAnsi" w:cstheme="minorBidi"/>
      <w:b w:val="0"/>
      <w:bCs w:val="0"/>
      <w:i/>
      <w:color w:val="auto"/>
      <w:sz w:val="23"/>
      <w:szCs w:val="22"/>
      <w:lang w:eastAsia="en-US"/>
    </w:rPr>
  </w:style>
  <w:style w:type="character" w:customStyle="1" w:styleId="61">
    <w:name w:val="Заголовок №6_"/>
    <w:link w:val="610"/>
    <w:uiPriority w:val="99"/>
    <w:locked/>
    <w:rsid w:val="00F615CE"/>
    <w:rPr>
      <w:b/>
      <w:sz w:val="23"/>
      <w:shd w:val="clear" w:color="auto" w:fill="FFFFFF"/>
    </w:rPr>
  </w:style>
  <w:style w:type="paragraph" w:customStyle="1" w:styleId="610">
    <w:name w:val="Заголовок №61"/>
    <w:basedOn w:val="a"/>
    <w:link w:val="61"/>
    <w:uiPriority w:val="99"/>
    <w:rsid w:val="00F615CE"/>
    <w:pPr>
      <w:widowControl/>
      <w:shd w:val="clear" w:color="auto" w:fill="FFFFFF"/>
      <w:spacing w:line="283" w:lineRule="exact"/>
      <w:jc w:val="center"/>
      <w:outlineLvl w:val="5"/>
    </w:pPr>
    <w:rPr>
      <w:rFonts w:asciiTheme="minorHAnsi" w:eastAsiaTheme="minorHAnsi" w:hAnsiTheme="minorHAnsi" w:cstheme="minorBidi"/>
      <w:bCs w:val="0"/>
      <w:color w:val="auto"/>
      <w:sz w:val="23"/>
      <w:szCs w:val="22"/>
      <w:lang w:eastAsia="en-US"/>
    </w:rPr>
  </w:style>
  <w:style w:type="character" w:customStyle="1" w:styleId="13">
    <w:name w:val="Основной текст (13)_"/>
    <w:link w:val="130"/>
    <w:uiPriority w:val="99"/>
    <w:locked/>
    <w:rsid w:val="00F615CE"/>
    <w:rPr>
      <w:b/>
      <w:sz w:val="23"/>
      <w:shd w:val="clear" w:color="auto" w:fill="FFFFFF"/>
    </w:rPr>
  </w:style>
  <w:style w:type="paragraph" w:customStyle="1" w:styleId="130">
    <w:name w:val="Основной текст (13)"/>
    <w:basedOn w:val="a"/>
    <w:link w:val="13"/>
    <w:uiPriority w:val="99"/>
    <w:rsid w:val="00F615CE"/>
    <w:pPr>
      <w:widowControl/>
      <w:shd w:val="clear" w:color="auto" w:fill="FFFFFF"/>
      <w:spacing w:line="240" w:lineRule="atLeast"/>
      <w:ind w:hanging="300"/>
    </w:pPr>
    <w:rPr>
      <w:rFonts w:asciiTheme="minorHAnsi" w:eastAsiaTheme="minorHAnsi" w:hAnsiTheme="minorHAnsi" w:cstheme="minorBidi"/>
      <w:bCs w:val="0"/>
      <w:color w:val="auto"/>
      <w:sz w:val="23"/>
      <w:szCs w:val="22"/>
      <w:lang w:eastAsia="en-US"/>
    </w:rPr>
  </w:style>
  <w:style w:type="character" w:customStyle="1" w:styleId="14">
    <w:name w:val="Основной текст (14)_"/>
    <w:link w:val="140"/>
    <w:uiPriority w:val="99"/>
    <w:locked/>
    <w:rsid w:val="00F615CE"/>
    <w:rPr>
      <w:rFonts w:ascii="Arial" w:hAnsi="Arial" w:cs="Arial"/>
      <w:spacing w:val="-30"/>
      <w:sz w:val="34"/>
      <w:shd w:val="clear" w:color="auto" w:fill="FFFFFF"/>
    </w:rPr>
  </w:style>
  <w:style w:type="paragraph" w:customStyle="1" w:styleId="140">
    <w:name w:val="Основной текст (14)"/>
    <w:basedOn w:val="a"/>
    <w:link w:val="14"/>
    <w:uiPriority w:val="99"/>
    <w:rsid w:val="00F615CE"/>
    <w:pPr>
      <w:widowControl/>
      <w:shd w:val="clear" w:color="auto" w:fill="FFFFFF"/>
      <w:spacing w:line="240" w:lineRule="atLeast"/>
    </w:pPr>
    <w:rPr>
      <w:rFonts w:ascii="Arial" w:eastAsiaTheme="minorHAnsi" w:hAnsi="Arial" w:cs="Arial"/>
      <w:b w:val="0"/>
      <w:bCs w:val="0"/>
      <w:color w:val="auto"/>
      <w:spacing w:val="-30"/>
      <w:sz w:val="34"/>
      <w:szCs w:val="22"/>
      <w:lang w:eastAsia="en-US"/>
    </w:rPr>
  </w:style>
  <w:style w:type="character" w:customStyle="1" w:styleId="15">
    <w:name w:val="Основной текст (15)_"/>
    <w:link w:val="150"/>
    <w:uiPriority w:val="99"/>
    <w:locked/>
    <w:rsid w:val="00F615CE"/>
    <w:rPr>
      <w:rFonts w:ascii="Arial" w:hAnsi="Arial" w:cs="Arial"/>
      <w:noProof/>
      <w:sz w:val="21"/>
      <w:shd w:val="clear" w:color="auto" w:fill="FFFFFF"/>
    </w:rPr>
  </w:style>
  <w:style w:type="paragraph" w:customStyle="1" w:styleId="150">
    <w:name w:val="Основной текст (15)"/>
    <w:basedOn w:val="a"/>
    <w:link w:val="15"/>
    <w:uiPriority w:val="99"/>
    <w:rsid w:val="00F615CE"/>
    <w:pPr>
      <w:widowControl/>
      <w:shd w:val="clear" w:color="auto" w:fill="FFFFFF"/>
      <w:spacing w:line="240" w:lineRule="atLeast"/>
    </w:pPr>
    <w:rPr>
      <w:rFonts w:ascii="Arial" w:eastAsiaTheme="minorHAnsi" w:hAnsi="Arial" w:cs="Arial"/>
      <w:b w:val="0"/>
      <w:bCs w:val="0"/>
      <w:noProof/>
      <w:color w:val="auto"/>
      <w:sz w:val="21"/>
      <w:szCs w:val="22"/>
      <w:lang w:eastAsia="en-US"/>
    </w:rPr>
  </w:style>
  <w:style w:type="character" w:customStyle="1" w:styleId="16">
    <w:name w:val="Основной текст (16)_"/>
    <w:link w:val="161"/>
    <w:uiPriority w:val="99"/>
    <w:locked/>
    <w:rsid w:val="00F615CE"/>
    <w:rPr>
      <w:i/>
      <w:spacing w:val="290"/>
      <w:w w:val="75"/>
      <w:sz w:val="39"/>
      <w:shd w:val="clear" w:color="auto" w:fill="FFFFFF"/>
    </w:rPr>
  </w:style>
  <w:style w:type="paragraph" w:customStyle="1" w:styleId="161">
    <w:name w:val="Основной текст (16)1"/>
    <w:basedOn w:val="a"/>
    <w:link w:val="16"/>
    <w:uiPriority w:val="99"/>
    <w:rsid w:val="00F615CE"/>
    <w:pPr>
      <w:widowControl/>
      <w:shd w:val="clear" w:color="auto" w:fill="FFFFFF"/>
      <w:spacing w:line="240" w:lineRule="atLeast"/>
    </w:pPr>
    <w:rPr>
      <w:rFonts w:asciiTheme="minorHAnsi" w:eastAsiaTheme="minorHAnsi" w:hAnsiTheme="minorHAnsi" w:cstheme="minorBidi"/>
      <w:b w:val="0"/>
      <w:bCs w:val="0"/>
      <w:i/>
      <w:color w:val="auto"/>
      <w:spacing w:val="290"/>
      <w:w w:val="75"/>
      <w:sz w:val="39"/>
      <w:szCs w:val="22"/>
      <w:lang w:eastAsia="en-US"/>
    </w:rPr>
  </w:style>
  <w:style w:type="character" w:customStyle="1" w:styleId="17">
    <w:name w:val="Основной текст (17)_"/>
    <w:link w:val="170"/>
    <w:uiPriority w:val="99"/>
    <w:locked/>
    <w:rsid w:val="00F615CE"/>
    <w:rPr>
      <w:shd w:val="clear" w:color="auto" w:fill="FFFFFF"/>
    </w:rPr>
  </w:style>
  <w:style w:type="paragraph" w:customStyle="1" w:styleId="170">
    <w:name w:val="Основной текст (17)"/>
    <w:basedOn w:val="a"/>
    <w:link w:val="17"/>
    <w:uiPriority w:val="99"/>
    <w:rsid w:val="00F615CE"/>
    <w:pPr>
      <w:widowControl/>
      <w:shd w:val="clear" w:color="auto" w:fill="FFFFFF"/>
      <w:spacing w:after="180" w:line="254" w:lineRule="exact"/>
      <w:jc w:val="right"/>
    </w:pPr>
    <w:rPr>
      <w:rFonts w:asciiTheme="minorHAnsi" w:eastAsiaTheme="minorHAnsi" w:hAnsiTheme="minorHAnsi" w:cstheme="minorBidi"/>
      <w:b w:val="0"/>
      <w:bCs w:val="0"/>
      <w:color w:val="auto"/>
      <w:sz w:val="22"/>
      <w:szCs w:val="22"/>
      <w:lang w:eastAsia="en-US"/>
    </w:rPr>
  </w:style>
  <w:style w:type="character" w:customStyle="1" w:styleId="18">
    <w:name w:val="Основной текст (18)_"/>
    <w:link w:val="180"/>
    <w:uiPriority w:val="99"/>
    <w:locked/>
    <w:rsid w:val="00F615CE"/>
    <w:rPr>
      <w:rFonts w:ascii="Arial" w:hAnsi="Arial" w:cs="Arial"/>
      <w:b/>
      <w:sz w:val="24"/>
      <w:shd w:val="clear" w:color="auto" w:fill="FFFFFF"/>
    </w:rPr>
  </w:style>
  <w:style w:type="paragraph" w:customStyle="1" w:styleId="180">
    <w:name w:val="Основной текст (18)"/>
    <w:basedOn w:val="a"/>
    <w:link w:val="18"/>
    <w:uiPriority w:val="99"/>
    <w:rsid w:val="00F615CE"/>
    <w:pPr>
      <w:widowControl/>
      <w:shd w:val="clear" w:color="auto" w:fill="FFFFFF"/>
      <w:spacing w:after="600" w:line="312" w:lineRule="exact"/>
    </w:pPr>
    <w:rPr>
      <w:rFonts w:ascii="Arial" w:eastAsiaTheme="minorHAnsi" w:hAnsi="Arial" w:cs="Arial"/>
      <w:bCs w:val="0"/>
      <w:color w:val="auto"/>
      <w:sz w:val="24"/>
      <w:szCs w:val="22"/>
      <w:lang w:eastAsia="en-US"/>
    </w:rPr>
  </w:style>
  <w:style w:type="character" w:customStyle="1" w:styleId="420">
    <w:name w:val="Заголовок №4 (2)_"/>
    <w:link w:val="421"/>
    <w:uiPriority w:val="99"/>
    <w:locked/>
    <w:rsid w:val="00F615CE"/>
    <w:rPr>
      <w:rFonts w:ascii="Arial" w:hAnsi="Arial" w:cs="Arial"/>
      <w:b/>
      <w:sz w:val="21"/>
      <w:shd w:val="clear" w:color="auto" w:fill="FFFFFF"/>
    </w:rPr>
  </w:style>
  <w:style w:type="paragraph" w:customStyle="1" w:styleId="421">
    <w:name w:val="Заголовок №4 (2)"/>
    <w:basedOn w:val="a"/>
    <w:link w:val="420"/>
    <w:uiPriority w:val="99"/>
    <w:rsid w:val="00F615CE"/>
    <w:pPr>
      <w:widowControl/>
      <w:shd w:val="clear" w:color="auto" w:fill="FFFFFF"/>
      <w:spacing w:before="600" w:line="307" w:lineRule="exact"/>
      <w:outlineLvl w:val="3"/>
    </w:pPr>
    <w:rPr>
      <w:rFonts w:ascii="Arial" w:eastAsiaTheme="minorHAnsi" w:hAnsi="Arial" w:cs="Arial"/>
      <w:bCs w:val="0"/>
      <w:color w:val="auto"/>
      <w:sz w:val="21"/>
      <w:szCs w:val="22"/>
      <w:lang w:eastAsia="en-US"/>
    </w:rPr>
  </w:style>
  <w:style w:type="character" w:customStyle="1" w:styleId="19">
    <w:name w:val="Основной текст (19)_"/>
    <w:link w:val="190"/>
    <w:uiPriority w:val="99"/>
    <w:locked/>
    <w:rsid w:val="00F615CE"/>
    <w:rPr>
      <w:rFonts w:ascii="SimHei" w:eastAsia="SimHei"/>
      <w:spacing w:val="-10"/>
      <w:sz w:val="13"/>
      <w:shd w:val="clear" w:color="auto" w:fill="FFFFFF"/>
    </w:rPr>
  </w:style>
  <w:style w:type="paragraph" w:customStyle="1" w:styleId="190">
    <w:name w:val="Основной текст (19)"/>
    <w:basedOn w:val="a"/>
    <w:link w:val="19"/>
    <w:uiPriority w:val="99"/>
    <w:rsid w:val="00F615CE"/>
    <w:pPr>
      <w:widowControl/>
      <w:shd w:val="clear" w:color="auto" w:fill="FFFFFF"/>
      <w:spacing w:after="300" w:line="240" w:lineRule="atLeast"/>
    </w:pPr>
    <w:rPr>
      <w:rFonts w:ascii="SimHei" w:eastAsia="SimHei" w:hAnsiTheme="minorHAnsi" w:cstheme="minorBidi"/>
      <w:b w:val="0"/>
      <w:bCs w:val="0"/>
      <w:color w:val="auto"/>
      <w:spacing w:val="-10"/>
      <w:sz w:val="13"/>
      <w:szCs w:val="22"/>
      <w:lang w:eastAsia="en-US"/>
    </w:rPr>
  </w:style>
  <w:style w:type="character" w:customStyle="1" w:styleId="200">
    <w:name w:val="Основной текст (20)_"/>
    <w:link w:val="201"/>
    <w:uiPriority w:val="99"/>
    <w:locked/>
    <w:rsid w:val="00F615CE"/>
    <w:rPr>
      <w:rFonts w:ascii="Arial" w:hAnsi="Arial" w:cs="Arial"/>
      <w:sz w:val="21"/>
      <w:shd w:val="clear" w:color="auto" w:fill="FFFFFF"/>
    </w:rPr>
  </w:style>
  <w:style w:type="paragraph" w:customStyle="1" w:styleId="201">
    <w:name w:val="Основной текст (20)"/>
    <w:basedOn w:val="a"/>
    <w:link w:val="200"/>
    <w:uiPriority w:val="99"/>
    <w:rsid w:val="00F615CE"/>
    <w:pPr>
      <w:widowControl/>
      <w:shd w:val="clear" w:color="auto" w:fill="FFFFFF"/>
      <w:spacing w:line="322" w:lineRule="exact"/>
      <w:ind w:hanging="180"/>
      <w:jc w:val="both"/>
    </w:pPr>
    <w:rPr>
      <w:rFonts w:ascii="Arial" w:eastAsiaTheme="minorHAnsi" w:hAnsi="Arial" w:cs="Arial"/>
      <w:b w:val="0"/>
      <w:bCs w:val="0"/>
      <w:color w:val="auto"/>
      <w:sz w:val="21"/>
      <w:szCs w:val="22"/>
      <w:lang w:eastAsia="en-US"/>
    </w:rPr>
  </w:style>
  <w:style w:type="character" w:customStyle="1" w:styleId="62">
    <w:name w:val="Заголовок №6 (2)_"/>
    <w:link w:val="620"/>
    <w:uiPriority w:val="99"/>
    <w:locked/>
    <w:rsid w:val="00F615CE"/>
    <w:rPr>
      <w:rFonts w:ascii="Courier New" w:hAnsi="Courier New" w:cs="Courier New"/>
      <w:b/>
      <w:sz w:val="24"/>
      <w:shd w:val="clear" w:color="auto" w:fill="FFFFFF"/>
    </w:rPr>
  </w:style>
  <w:style w:type="paragraph" w:customStyle="1" w:styleId="620">
    <w:name w:val="Заголовок №6 (2)"/>
    <w:basedOn w:val="a"/>
    <w:link w:val="62"/>
    <w:uiPriority w:val="99"/>
    <w:rsid w:val="00F615CE"/>
    <w:pPr>
      <w:widowControl/>
      <w:shd w:val="clear" w:color="auto" w:fill="FFFFFF"/>
      <w:spacing w:before="180" w:line="317" w:lineRule="exact"/>
      <w:ind w:firstLine="920"/>
      <w:outlineLvl w:val="5"/>
    </w:pPr>
    <w:rPr>
      <w:rFonts w:ascii="Courier New" w:eastAsiaTheme="minorHAnsi" w:hAnsi="Courier New" w:cs="Courier New"/>
      <w:bCs w:val="0"/>
      <w:color w:val="auto"/>
      <w:sz w:val="24"/>
      <w:szCs w:val="22"/>
      <w:lang w:eastAsia="en-US"/>
    </w:rPr>
  </w:style>
  <w:style w:type="character" w:customStyle="1" w:styleId="63">
    <w:name w:val="Заголовок №6 (3)_"/>
    <w:link w:val="630"/>
    <w:uiPriority w:val="99"/>
    <w:locked/>
    <w:rsid w:val="00F615CE"/>
    <w:rPr>
      <w:rFonts w:ascii="Arial" w:hAnsi="Arial" w:cs="Arial"/>
      <w:b/>
      <w:sz w:val="21"/>
      <w:shd w:val="clear" w:color="auto" w:fill="FFFFFF"/>
    </w:rPr>
  </w:style>
  <w:style w:type="paragraph" w:customStyle="1" w:styleId="630">
    <w:name w:val="Заголовок №6 (3)"/>
    <w:basedOn w:val="a"/>
    <w:link w:val="63"/>
    <w:uiPriority w:val="99"/>
    <w:rsid w:val="00F615CE"/>
    <w:pPr>
      <w:widowControl/>
      <w:shd w:val="clear" w:color="auto" w:fill="FFFFFF"/>
      <w:spacing w:before="300" w:line="307" w:lineRule="exact"/>
      <w:outlineLvl w:val="5"/>
    </w:pPr>
    <w:rPr>
      <w:rFonts w:ascii="Arial" w:eastAsiaTheme="minorHAnsi" w:hAnsi="Arial" w:cs="Arial"/>
      <w:bCs w:val="0"/>
      <w:color w:val="auto"/>
      <w:sz w:val="21"/>
      <w:szCs w:val="22"/>
      <w:lang w:eastAsia="en-US"/>
    </w:rPr>
  </w:style>
  <w:style w:type="character" w:customStyle="1" w:styleId="213">
    <w:name w:val="Основной текст (21)_"/>
    <w:link w:val="214"/>
    <w:uiPriority w:val="99"/>
    <w:locked/>
    <w:rsid w:val="00F615CE"/>
    <w:rPr>
      <w:rFonts w:ascii="Arial" w:hAnsi="Arial" w:cs="Arial"/>
      <w:b/>
      <w:sz w:val="21"/>
      <w:shd w:val="clear" w:color="auto" w:fill="FFFFFF"/>
    </w:rPr>
  </w:style>
  <w:style w:type="paragraph" w:customStyle="1" w:styleId="214">
    <w:name w:val="Основной текст (21)"/>
    <w:basedOn w:val="a"/>
    <w:link w:val="213"/>
    <w:uiPriority w:val="99"/>
    <w:rsid w:val="00F615CE"/>
    <w:pPr>
      <w:widowControl/>
      <w:shd w:val="clear" w:color="auto" w:fill="FFFFFF"/>
      <w:spacing w:before="240" w:line="322" w:lineRule="exact"/>
    </w:pPr>
    <w:rPr>
      <w:rFonts w:ascii="Arial" w:eastAsiaTheme="minorHAnsi" w:hAnsi="Arial" w:cs="Arial"/>
      <w:bCs w:val="0"/>
      <w:color w:val="auto"/>
      <w:sz w:val="21"/>
      <w:szCs w:val="22"/>
      <w:lang w:eastAsia="en-US"/>
    </w:rPr>
  </w:style>
  <w:style w:type="character" w:customStyle="1" w:styleId="222">
    <w:name w:val="Основной текст (22)_"/>
    <w:link w:val="223"/>
    <w:uiPriority w:val="99"/>
    <w:locked/>
    <w:rsid w:val="00F615CE"/>
    <w:rPr>
      <w:rFonts w:ascii="Arial" w:hAnsi="Arial" w:cs="Arial"/>
      <w:noProof/>
      <w:sz w:val="27"/>
      <w:shd w:val="clear" w:color="auto" w:fill="FFFFFF"/>
    </w:rPr>
  </w:style>
  <w:style w:type="paragraph" w:customStyle="1" w:styleId="223">
    <w:name w:val="Основной текст (22)"/>
    <w:basedOn w:val="a"/>
    <w:link w:val="222"/>
    <w:uiPriority w:val="99"/>
    <w:rsid w:val="00F615CE"/>
    <w:pPr>
      <w:widowControl/>
      <w:shd w:val="clear" w:color="auto" w:fill="FFFFFF"/>
      <w:spacing w:after="120" w:line="240" w:lineRule="atLeast"/>
      <w:jc w:val="both"/>
    </w:pPr>
    <w:rPr>
      <w:rFonts w:ascii="Arial" w:eastAsiaTheme="minorHAnsi" w:hAnsi="Arial" w:cs="Arial"/>
      <w:b w:val="0"/>
      <w:bCs w:val="0"/>
      <w:noProof/>
      <w:color w:val="auto"/>
      <w:sz w:val="27"/>
      <w:szCs w:val="22"/>
      <w:lang w:eastAsia="en-US"/>
    </w:rPr>
  </w:style>
  <w:style w:type="character" w:customStyle="1" w:styleId="53">
    <w:name w:val="Заголовок №5_"/>
    <w:link w:val="54"/>
    <w:uiPriority w:val="99"/>
    <w:locked/>
    <w:rsid w:val="00F615CE"/>
    <w:rPr>
      <w:rFonts w:ascii="Arial" w:hAnsi="Arial" w:cs="Arial"/>
      <w:b/>
      <w:sz w:val="21"/>
      <w:shd w:val="clear" w:color="auto" w:fill="FFFFFF"/>
    </w:rPr>
  </w:style>
  <w:style w:type="paragraph" w:customStyle="1" w:styleId="54">
    <w:name w:val="Заголовок №5"/>
    <w:basedOn w:val="a"/>
    <w:link w:val="53"/>
    <w:uiPriority w:val="99"/>
    <w:rsid w:val="00F615CE"/>
    <w:pPr>
      <w:widowControl/>
      <w:shd w:val="clear" w:color="auto" w:fill="FFFFFF"/>
      <w:spacing w:before="120" w:line="322" w:lineRule="exact"/>
      <w:jc w:val="right"/>
      <w:outlineLvl w:val="4"/>
    </w:pPr>
    <w:rPr>
      <w:rFonts w:ascii="Arial" w:eastAsiaTheme="minorHAnsi" w:hAnsi="Arial" w:cs="Arial"/>
      <w:bCs w:val="0"/>
      <w:color w:val="auto"/>
      <w:sz w:val="21"/>
      <w:szCs w:val="22"/>
      <w:lang w:eastAsia="en-US"/>
    </w:rPr>
  </w:style>
  <w:style w:type="character" w:customStyle="1" w:styleId="230">
    <w:name w:val="Основной текст (23)_"/>
    <w:link w:val="231"/>
    <w:uiPriority w:val="99"/>
    <w:locked/>
    <w:rsid w:val="00F615CE"/>
    <w:rPr>
      <w:spacing w:val="10"/>
      <w:sz w:val="26"/>
      <w:shd w:val="clear" w:color="auto" w:fill="FFFFFF"/>
    </w:rPr>
  </w:style>
  <w:style w:type="paragraph" w:customStyle="1" w:styleId="231">
    <w:name w:val="Основной текст (23)"/>
    <w:basedOn w:val="a"/>
    <w:link w:val="230"/>
    <w:uiPriority w:val="99"/>
    <w:rsid w:val="00F615CE"/>
    <w:pPr>
      <w:widowControl/>
      <w:shd w:val="clear" w:color="auto" w:fill="FFFFFF"/>
      <w:spacing w:after="60" w:line="240" w:lineRule="atLeast"/>
    </w:pPr>
    <w:rPr>
      <w:rFonts w:asciiTheme="minorHAnsi" w:eastAsiaTheme="minorHAnsi" w:hAnsiTheme="minorHAnsi" w:cstheme="minorBidi"/>
      <w:b w:val="0"/>
      <w:bCs w:val="0"/>
      <w:color w:val="auto"/>
      <w:spacing w:val="10"/>
      <w:sz w:val="26"/>
      <w:szCs w:val="22"/>
      <w:lang w:eastAsia="en-US"/>
    </w:rPr>
  </w:style>
  <w:style w:type="character" w:customStyle="1" w:styleId="28">
    <w:name w:val="Подпись к картинке (2)_"/>
    <w:link w:val="29"/>
    <w:uiPriority w:val="99"/>
    <w:locked/>
    <w:rsid w:val="00F615CE"/>
    <w:rPr>
      <w:rFonts w:ascii="SimHei" w:eastAsia="SimHei"/>
      <w:noProof/>
      <w:sz w:val="9"/>
      <w:shd w:val="clear" w:color="auto" w:fill="FFFFFF"/>
    </w:rPr>
  </w:style>
  <w:style w:type="paragraph" w:customStyle="1" w:styleId="29">
    <w:name w:val="Подпись к картинке (2)"/>
    <w:basedOn w:val="a"/>
    <w:link w:val="28"/>
    <w:uiPriority w:val="99"/>
    <w:rsid w:val="00F615CE"/>
    <w:pPr>
      <w:widowControl/>
      <w:shd w:val="clear" w:color="auto" w:fill="FFFFFF"/>
      <w:spacing w:line="240" w:lineRule="atLeast"/>
    </w:pPr>
    <w:rPr>
      <w:rFonts w:ascii="SimHei" w:eastAsia="SimHei" w:hAnsiTheme="minorHAnsi" w:cstheme="minorBidi"/>
      <w:b w:val="0"/>
      <w:bCs w:val="0"/>
      <w:noProof/>
      <w:color w:val="auto"/>
      <w:sz w:val="9"/>
      <w:szCs w:val="22"/>
      <w:lang w:eastAsia="en-US"/>
    </w:rPr>
  </w:style>
  <w:style w:type="character" w:customStyle="1" w:styleId="240">
    <w:name w:val="Основной текст (24)_"/>
    <w:link w:val="241"/>
    <w:uiPriority w:val="99"/>
    <w:locked/>
    <w:rsid w:val="00F615CE"/>
    <w:rPr>
      <w:b/>
      <w:spacing w:val="10"/>
      <w:sz w:val="26"/>
      <w:shd w:val="clear" w:color="auto" w:fill="FFFFFF"/>
    </w:rPr>
  </w:style>
  <w:style w:type="paragraph" w:customStyle="1" w:styleId="241">
    <w:name w:val="Основной текст (24)"/>
    <w:basedOn w:val="a"/>
    <w:link w:val="240"/>
    <w:uiPriority w:val="99"/>
    <w:rsid w:val="00F615CE"/>
    <w:pPr>
      <w:widowControl/>
      <w:shd w:val="clear" w:color="auto" w:fill="FFFFFF"/>
      <w:spacing w:after="300" w:line="322" w:lineRule="exact"/>
      <w:ind w:hanging="300"/>
      <w:jc w:val="center"/>
    </w:pPr>
    <w:rPr>
      <w:rFonts w:asciiTheme="minorHAnsi" w:eastAsiaTheme="minorHAnsi" w:hAnsiTheme="minorHAnsi" w:cstheme="minorBidi"/>
      <w:bCs w:val="0"/>
      <w:color w:val="auto"/>
      <w:spacing w:val="10"/>
      <w:sz w:val="26"/>
      <w:szCs w:val="22"/>
      <w:lang w:eastAsia="en-US"/>
    </w:rPr>
  </w:style>
  <w:style w:type="character" w:customStyle="1" w:styleId="1a">
    <w:name w:val="Заголовок №1_"/>
    <w:link w:val="1b"/>
    <w:uiPriority w:val="99"/>
    <w:locked/>
    <w:rsid w:val="00F615CE"/>
    <w:rPr>
      <w:rFonts w:ascii="Arial" w:hAnsi="Arial" w:cs="Arial"/>
      <w:spacing w:val="60"/>
      <w:sz w:val="39"/>
      <w:shd w:val="clear" w:color="auto" w:fill="FFFFFF"/>
    </w:rPr>
  </w:style>
  <w:style w:type="paragraph" w:customStyle="1" w:styleId="1b">
    <w:name w:val="Заголовок №1"/>
    <w:basedOn w:val="a"/>
    <w:link w:val="1a"/>
    <w:uiPriority w:val="99"/>
    <w:rsid w:val="00F615CE"/>
    <w:pPr>
      <w:widowControl/>
      <w:shd w:val="clear" w:color="auto" w:fill="FFFFFF"/>
      <w:spacing w:after="840" w:line="240" w:lineRule="atLeast"/>
      <w:outlineLvl w:val="0"/>
    </w:pPr>
    <w:rPr>
      <w:rFonts w:ascii="Arial" w:eastAsiaTheme="minorHAnsi" w:hAnsi="Arial" w:cs="Arial"/>
      <w:b w:val="0"/>
      <w:bCs w:val="0"/>
      <w:color w:val="auto"/>
      <w:spacing w:val="60"/>
      <w:sz w:val="39"/>
      <w:szCs w:val="22"/>
      <w:lang w:eastAsia="en-US"/>
    </w:rPr>
  </w:style>
  <w:style w:type="character" w:customStyle="1" w:styleId="520">
    <w:name w:val="Заголовок №5 (2)_"/>
    <w:link w:val="521"/>
    <w:uiPriority w:val="99"/>
    <w:locked/>
    <w:rsid w:val="00F615CE"/>
    <w:rPr>
      <w:b/>
      <w:spacing w:val="10"/>
      <w:sz w:val="26"/>
      <w:shd w:val="clear" w:color="auto" w:fill="FFFFFF"/>
    </w:rPr>
  </w:style>
  <w:style w:type="paragraph" w:customStyle="1" w:styleId="521">
    <w:name w:val="Заголовок №5 (2)"/>
    <w:basedOn w:val="a"/>
    <w:link w:val="520"/>
    <w:uiPriority w:val="99"/>
    <w:rsid w:val="00F615CE"/>
    <w:pPr>
      <w:widowControl/>
      <w:shd w:val="clear" w:color="auto" w:fill="FFFFFF"/>
      <w:spacing w:before="300" w:after="120" w:line="240" w:lineRule="atLeast"/>
      <w:outlineLvl w:val="4"/>
    </w:pPr>
    <w:rPr>
      <w:rFonts w:asciiTheme="minorHAnsi" w:eastAsiaTheme="minorHAnsi" w:hAnsiTheme="minorHAnsi" w:cstheme="minorBidi"/>
      <w:bCs w:val="0"/>
      <w:color w:val="auto"/>
      <w:spacing w:val="10"/>
      <w:sz w:val="26"/>
      <w:szCs w:val="22"/>
      <w:lang w:eastAsia="en-US"/>
    </w:rPr>
  </w:style>
  <w:style w:type="character" w:customStyle="1" w:styleId="44">
    <w:name w:val="Заголовок №4_"/>
    <w:link w:val="45"/>
    <w:uiPriority w:val="99"/>
    <w:locked/>
    <w:rsid w:val="00F615CE"/>
    <w:rPr>
      <w:b/>
      <w:sz w:val="26"/>
      <w:shd w:val="clear" w:color="auto" w:fill="FFFFFF"/>
    </w:rPr>
  </w:style>
  <w:style w:type="paragraph" w:customStyle="1" w:styleId="45">
    <w:name w:val="Заголовок №4"/>
    <w:basedOn w:val="a"/>
    <w:link w:val="44"/>
    <w:uiPriority w:val="99"/>
    <w:rsid w:val="00F615CE"/>
    <w:pPr>
      <w:widowControl/>
      <w:shd w:val="clear" w:color="auto" w:fill="FFFFFF"/>
      <w:spacing w:after="660" w:line="240" w:lineRule="atLeast"/>
      <w:outlineLvl w:val="3"/>
    </w:pPr>
    <w:rPr>
      <w:rFonts w:asciiTheme="minorHAnsi" w:eastAsiaTheme="minorHAnsi" w:hAnsiTheme="minorHAnsi" w:cstheme="minorBidi"/>
      <w:bCs w:val="0"/>
      <w:color w:val="auto"/>
      <w:sz w:val="26"/>
      <w:szCs w:val="22"/>
      <w:lang w:eastAsia="en-US"/>
    </w:rPr>
  </w:style>
  <w:style w:type="character" w:customStyle="1" w:styleId="250">
    <w:name w:val="Основной текст (25)_"/>
    <w:link w:val="251"/>
    <w:uiPriority w:val="99"/>
    <w:locked/>
    <w:rsid w:val="00F615CE"/>
    <w:rPr>
      <w:rFonts w:ascii="Courier New" w:hAnsi="Courier New" w:cs="Courier New"/>
      <w:spacing w:val="-10"/>
      <w:sz w:val="18"/>
      <w:shd w:val="clear" w:color="auto" w:fill="FFFFFF"/>
    </w:rPr>
  </w:style>
  <w:style w:type="paragraph" w:customStyle="1" w:styleId="251">
    <w:name w:val="Основной текст (25)"/>
    <w:basedOn w:val="a"/>
    <w:link w:val="250"/>
    <w:uiPriority w:val="99"/>
    <w:rsid w:val="00F615CE"/>
    <w:pPr>
      <w:widowControl/>
      <w:shd w:val="clear" w:color="auto" w:fill="FFFFFF"/>
      <w:spacing w:before="300" w:after="900" w:line="240" w:lineRule="atLeast"/>
    </w:pPr>
    <w:rPr>
      <w:rFonts w:ascii="Courier New" w:eastAsiaTheme="minorHAnsi" w:hAnsi="Courier New" w:cs="Courier New"/>
      <w:b w:val="0"/>
      <w:bCs w:val="0"/>
      <w:color w:val="auto"/>
      <w:spacing w:val="-10"/>
      <w:sz w:val="18"/>
      <w:szCs w:val="22"/>
      <w:lang w:eastAsia="en-US"/>
    </w:rPr>
  </w:style>
  <w:style w:type="character" w:customStyle="1" w:styleId="aff7">
    <w:name w:val="Подпись к картинке_"/>
    <w:link w:val="aff8"/>
    <w:uiPriority w:val="99"/>
    <w:locked/>
    <w:rsid w:val="00F615CE"/>
    <w:rPr>
      <w:sz w:val="26"/>
      <w:shd w:val="clear" w:color="auto" w:fill="FFFFFF"/>
    </w:rPr>
  </w:style>
  <w:style w:type="paragraph" w:customStyle="1" w:styleId="aff8">
    <w:name w:val="Подпись к картинке"/>
    <w:basedOn w:val="a"/>
    <w:link w:val="aff7"/>
    <w:uiPriority w:val="99"/>
    <w:rsid w:val="00F615CE"/>
    <w:pPr>
      <w:widowControl/>
      <w:shd w:val="clear" w:color="auto" w:fill="FFFFFF"/>
      <w:spacing w:line="240" w:lineRule="atLeast"/>
    </w:pPr>
    <w:rPr>
      <w:rFonts w:asciiTheme="minorHAnsi" w:eastAsiaTheme="minorHAnsi" w:hAnsiTheme="minorHAnsi" w:cstheme="minorBidi"/>
      <w:b w:val="0"/>
      <w:bCs w:val="0"/>
      <w:color w:val="auto"/>
      <w:sz w:val="26"/>
      <w:szCs w:val="22"/>
      <w:lang w:eastAsia="en-US"/>
    </w:rPr>
  </w:style>
  <w:style w:type="character" w:customStyle="1" w:styleId="aff9">
    <w:name w:val="Колонтитул_"/>
    <w:link w:val="1c"/>
    <w:uiPriority w:val="99"/>
    <w:locked/>
    <w:rsid w:val="00F615CE"/>
    <w:rPr>
      <w:shd w:val="clear" w:color="auto" w:fill="FFFFFF"/>
    </w:rPr>
  </w:style>
  <w:style w:type="paragraph" w:customStyle="1" w:styleId="1c">
    <w:name w:val="Колонтитул1"/>
    <w:basedOn w:val="a"/>
    <w:link w:val="aff9"/>
    <w:uiPriority w:val="99"/>
    <w:rsid w:val="00F615CE"/>
    <w:pPr>
      <w:widowControl/>
      <w:shd w:val="clear" w:color="auto" w:fill="FFFFFF"/>
    </w:pPr>
    <w:rPr>
      <w:rFonts w:asciiTheme="minorHAnsi" w:eastAsiaTheme="minorHAnsi" w:hAnsiTheme="minorHAnsi" w:cstheme="minorBidi"/>
      <w:b w:val="0"/>
      <w:bCs w:val="0"/>
      <w:color w:val="auto"/>
      <w:sz w:val="22"/>
      <w:szCs w:val="22"/>
      <w:lang w:eastAsia="en-US"/>
    </w:rPr>
  </w:style>
  <w:style w:type="character" w:customStyle="1" w:styleId="2a">
    <w:name w:val="Заголовок №2_"/>
    <w:link w:val="2b"/>
    <w:uiPriority w:val="99"/>
    <w:locked/>
    <w:rsid w:val="00F615CE"/>
    <w:rPr>
      <w:b/>
      <w:sz w:val="30"/>
      <w:shd w:val="clear" w:color="auto" w:fill="FFFFFF"/>
    </w:rPr>
  </w:style>
  <w:style w:type="paragraph" w:customStyle="1" w:styleId="2b">
    <w:name w:val="Заголовок №2"/>
    <w:basedOn w:val="a"/>
    <w:link w:val="2a"/>
    <w:uiPriority w:val="99"/>
    <w:rsid w:val="00F615CE"/>
    <w:pPr>
      <w:widowControl/>
      <w:shd w:val="clear" w:color="auto" w:fill="FFFFFF"/>
      <w:spacing w:before="420" w:after="60" w:line="240" w:lineRule="atLeast"/>
      <w:outlineLvl w:val="1"/>
    </w:pPr>
    <w:rPr>
      <w:rFonts w:asciiTheme="minorHAnsi" w:eastAsiaTheme="minorHAnsi" w:hAnsiTheme="minorHAnsi" w:cstheme="minorBidi"/>
      <w:bCs w:val="0"/>
      <w:color w:val="auto"/>
      <w:sz w:val="30"/>
      <w:szCs w:val="22"/>
      <w:lang w:eastAsia="en-US"/>
    </w:rPr>
  </w:style>
  <w:style w:type="character" w:customStyle="1" w:styleId="64">
    <w:name w:val="Заголовок №6 (4)_"/>
    <w:link w:val="640"/>
    <w:uiPriority w:val="99"/>
    <w:locked/>
    <w:rsid w:val="00F615CE"/>
    <w:rPr>
      <w:b/>
      <w:spacing w:val="10"/>
      <w:sz w:val="26"/>
      <w:shd w:val="clear" w:color="auto" w:fill="FFFFFF"/>
    </w:rPr>
  </w:style>
  <w:style w:type="paragraph" w:customStyle="1" w:styleId="640">
    <w:name w:val="Заголовок №6 (4)"/>
    <w:basedOn w:val="a"/>
    <w:link w:val="64"/>
    <w:uiPriority w:val="99"/>
    <w:rsid w:val="00F615CE"/>
    <w:pPr>
      <w:widowControl/>
      <w:shd w:val="clear" w:color="auto" w:fill="FFFFFF"/>
      <w:spacing w:line="288" w:lineRule="exact"/>
      <w:ind w:firstLine="680"/>
      <w:jc w:val="both"/>
      <w:outlineLvl w:val="5"/>
    </w:pPr>
    <w:rPr>
      <w:rFonts w:asciiTheme="minorHAnsi" w:eastAsiaTheme="minorHAnsi" w:hAnsiTheme="minorHAnsi" w:cstheme="minorBidi"/>
      <w:bCs w:val="0"/>
      <w:color w:val="auto"/>
      <w:spacing w:val="10"/>
      <w:sz w:val="26"/>
      <w:szCs w:val="22"/>
      <w:lang w:eastAsia="en-US"/>
    </w:rPr>
  </w:style>
  <w:style w:type="character" w:customStyle="1" w:styleId="530">
    <w:name w:val="Заголовок №5 (3)_"/>
    <w:link w:val="531"/>
    <w:uiPriority w:val="99"/>
    <w:locked/>
    <w:rsid w:val="00F615CE"/>
    <w:rPr>
      <w:b/>
      <w:sz w:val="23"/>
      <w:shd w:val="clear" w:color="auto" w:fill="FFFFFF"/>
    </w:rPr>
  </w:style>
  <w:style w:type="paragraph" w:customStyle="1" w:styleId="531">
    <w:name w:val="Заголовок №5 (3)"/>
    <w:basedOn w:val="a"/>
    <w:link w:val="530"/>
    <w:uiPriority w:val="99"/>
    <w:rsid w:val="00F615CE"/>
    <w:pPr>
      <w:widowControl/>
      <w:shd w:val="clear" w:color="auto" w:fill="FFFFFF"/>
      <w:spacing w:before="240" w:after="300" w:line="240" w:lineRule="atLeast"/>
      <w:outlineLvl w:val="4"/>
    </w:pPr>
    <w:rPr>
      <w:rFonts w:asciiTheme="minorHAnsi" w:eastAsiaTheme="minorHAnsi" w:hAnsiTheme="minorHAnsi" w:cstheme="minorBidi"/>
      <w:bCs w:val="0"/>
      <w:color w:val="auto"/>
      <w:sz w:val="23"/>
      <w:szCs w:val="22"/>
      <w:lang w:eastAsia="en-US"/>
    </w:rPr>
  </w:style>
  <w:style w:type="character" w:customStyle="1" w:styleId="2c">
    <w:name w:val="Подпись к таблице (2)_"/>
    <w:link w:val="2d"/>
    <w:uiPriority w:val="99"/>
    <w:locked/>
    <w:rsid w:val="00F615CE"/>
    <w:rPr>
      <w:sz w:val="23"/>
      <w:shd w:val="clear" w:color="auto" w:fill="FFFFFF"/>
    </w:rPr>
  </w:style>
  <w:style w:type="paragraph" w:customStyle="1" w:styleId="2d">
    <w:name w:val="Подпись к таблице (2)"/>
    <w:basedOn w:val="a"/>
    <w:link w:val="2c"/>
    <w:uiPriority w:val="99"/>
    <w:rsid w:val="00F615CE"/>
    <w:pPr>
      <w:widowControl/>
      <w:shd w:val="clear" w:color="auto" w:fill="FFFFFF"/>
      <w:spacing w:line="240" w:lineRule="atLeast"/>
    </w:pPr>
    <w:rPr>
      <w:rFonts w:asciiTheme="minorHAnsi" w:eastAsiaTheme="minorHAnsi" w:hAnsiTheme="minorHAnsi" w:cstheme="minorBidi"/>
      <w:b w:val="0"/>
      <w:bCs w:val="0"/>
      <w:color w:val="auto"/>
      <w:sz w:val="23"/>
      <w:szCs w:val="22"/>
      <w:lang w:eastAsia="en-US"/>
    </w:rPr>
  </w:style>
  <w:style w:type="character" w:customStyle="1" w:styleId="270">
    <w:name w:val="Основной текст (27)_"/>
    <w:link w:val="271"/>
    <w:uiPriority w:val="99"/>
    <w:locked/>
    <w:rsid w:val="00F615CE"/>
    <w:rPr>
      <w:noProof/>
      <w:sz w:val="8"/>
      <w:shd w:val="clear" w:color="auto" w:fill="FFFFFF"/>
    </w:rPr>
  </w:style>
  <w:style w:type="paragraph" w:customStyle="1" w:styleId="271">
    <w:name w:val="Основной текст (27)"/>
    <w:basedOn w:val="a"/>
    <w:link w:val="270"/>
    <w:uiPriority w:val="99"/>
    <w:rsid w:val="00F615CE"/>
    <w:pPr>
      <w:widowControl/>
      <w:shd w:val="clear" w:color="auto" w:fill="FFFFFF"/>
      <w:spacing w:line="240" w:lineRule="atLeast"/>
    </w:pPr>
    <w:rPr>
      <w:rFonts w:asciiTheme="minorHAnsi" w:eastAsiaTheme="minorHAnsi" w:hAnsiTheme="minorHAnsi" w:cstheme="minorBidi"/>
      <w:b w:val="0"/>
      <w:bCs w:val="0"/>
      <w:noProof/>
      <w:color w:val="auto"/>
      <w:sz w:val="8"/>
      <w:szCs w:val="22"/>
      <w:lang w:eastAsia="en-US"/>
    </w:rPr>
  </w:style>
  <w:style w:type="character" w:customStyle="1" w:styleId="260">
    <w:name w:val="Основной текст (26)_"/>
    <w:link w:val="261"/>
    <w:uiPriority w:val="99"/>
    <w:locked/>
    <w:rsid w:val="00F615CE"/>
    <w:rPr>
      <w:noProof/>
      <w:sz w:val="8"/>
      <w:shd w:val="clear" w:color="auto" w:fill="FFFFFF"/>
    </w:rPr>
  </w:style>
  <w:style w:type="paragraph" w:customStyle="1" w:styleId="261">
    <w:name w:val="Основной текст (26)"/>
    <w:basedOn w:val="a"/>
    <w:link w:val="260"/>
    <w:uiPriority w:val="99"/>
    <w:rsid w:val="00F615CE"/>
    <w:pPr>
      <w:widowControl/>
      <w:shd w:val="clear" w:color="auto" w:fill="FFFFFF"/>
      <w:spacing w:line="240" w:lineRule="atLeast"/>
    </w:pPr>
    <w:rPr>
      <w:rFonts w:asciiTheme="minorHAnsi" w:eastAsiaTheme="minorHAnsi" w:hAnsiTheme="minorHAnsi" w:cstheme="minorBidi"/>
      <w:b w:val="0"/>
      <w:bCs w:val="0"/>
      <w:noProof/>
      <w:color w:val="auto"/>
      <w:sz w:val="8"/>
      <w:szCs w:val="22"/>
      <w:lang w:eastAsia="en-US"/>
    </w:rPr>
  </w:style>
  <w:style w:type="character" w:customStyle="1" w:styleId="affa">
    <w:name w:val="Подпись к таблице_"/>
    <w:link w:val="affb"/>
    <w:uiPriority w:val="99"/>
    <w:locked/>
    <w:rsid w:val="00F615CE"/>
    <w:rPr>
      <w:b/>
      <w:sz w:val="23"/>
      <w:shd w:val="clear" w:color="auto" w:fill="FFFFFF"/>
    </w:rPr>
  </w:style>
  <w:style w:type="paragraph" w:customStyle="1" w:styleId="affb">
    <w:name w:val="Подпись к таблице"/>
    <w:basedOn w:val="a"/>
    <w:link w:val="affa"/>
    <w:uiPriority w:val="99"/>
    <w:rsid w:val="00F615CE"/>
    <w:pPr>
      <w:widowControl/>
      <w:shd w:val="clear" w:color="auto" w:fill="FFFFFF"/>
      <w:spacing w:line="240" w:lineRule="atLeast"/>
    </w:pPr>
    <w:rPr>
      <w:rFonts w:asciiTheme="minorHAnsi" w:eastAsiaTheme="minorHAnsi" w:hAnsiTheme="minorHAnsi" w:cstheme="minorBidi"/>
      <w:bCs w:val="0"/>
      <w:color w:val="auto"/>
      <w:sz w:val="23"/>
      <w:szCs w:val="22"/>
      <w:lang w:eastAsia="en-US"/>
    </w:rPr>
  </w:style>
  <w:style w:type="paragraph" w:customStyle="1" w:styleId="611">
    <w:name w:val="Основной текст (6)1"/>
    <w:basedOn w:val="a"/>
    <w:uiPriority w:val="99"/>
    <w:rsid w:val="00F615CE"/>
    <w:pPr>
      <w:widowControl/>
      <w:shd w:val="clear" w:color="auto" w:fill="FFFFFF"/>
      <w:spacing w:line="240" w:lineRule="atLeast"/>
      <w:ind w:hanging="1560"/>
    </w:pPr>
    <w:rPr>
      <w:b w:val="0"/>
      <w:bCs w:val="0"/>
      <w:color w:val="auto"/>
      <w:sz w:val="27"/>
      <w:szCs w:val="27"/>
    </w:rPr>
  </w:style>
  <w:style w:type="paragraph" w:customStyle="1" w:styleId="510">
    <w:name w:val="Заголовок №51"/>
    <w:basedOn w:val="a"/>
    <w:uiPriority w:val="99"/>
    <w:rsid w:val="00F615CE"/>
    <w:pPr>
      <w:widowControl/>
      <w:shd w:val="clear" w:color="auto" w:fill="FFFFFF"/>
      <w:spacing w:before="1200" w:after="420" w:line="240" w:lineRule="atLeast"/>
      <w:outlineLvl w:val="4"/>
    </w:pPr>
    <w:rPr>
      <w:rFonts w:ascii="Arial" w:hAnsi="Arial" w:cs="Arial"/>
      <w:b w:val="0"/>
      <w:bCs w:val="0"/>
      <w:i/>
      <w:iCs/>
      <w:color w:val="auto"/>
      <w:sz w:val="31"/>
      <w:szCs w:val="31"/>
    </w:rPr>
  </w:style>
  <w:style w:type="paragraph" w:customStyle="1" w:styleId="410">
    <w:name w:val="Заголовок №41"/>
    <w:basedOn w:val="a"/>
    <w:uiPriority w:val="99"/>
    <w:rsid w:val="00F615CE"/>
    <w:pPr>
      <w:widowControl/>
      <w:shd w:val="clear" w:color="auto" w:fill="FFFFFF"/>
      <w:spacing w:before="660" w:after="420" w:line="240" w:lineRule="atLeast"/>
      <w:outlineLvl w:val="3"/>
    </w:pPr>
    <w:rPr>
      <w:rFonts w:ascii="Arial" w:hAnsi="Arial" w:cs="Arial"/>
      <w:i/>
      <w:iCs/>
      <w:color w:val="auto"/>
      <w:sz w:val="31"/>
      <w:szCs w:val="31"/>
    </w:rPr>
  </w:style>
  <w:style w:type="paragraph" w:customStyle="1" w:styleId="215">
    <w:name w:val="Заголовок №21"/>
    <w:basedOn w:val="a"/>
    <w:uiPriority w:val="99"/>
    <w:rsid w:val="00F615CE"/>
    <w:pPr>
      <w:widowControl/>
      <w:shd w:val="clear" w:color="auto" w:fill="FFFFFF"/>
      <w:spacing w:after="600" w:line="240" w:lineRule="atLeast"/>
      <w:jc w:val="right"/>
      <w:outlineLvl w:val="1"/>
    </w:pPr>
    <w:rPr>
      <w:rFonts w:ascii="Arial" w:hAnsi="Arial" w:cs="Arial"/>
      <w:b w:val="0"/>
      <w:bCs w:val="0"/>
      <w:i/>
      <w:iCs/>
      <w:color w:val="auto"/>
      <w:sz w:val="31"/>
      <w:szCs w:val="31"/>
    </w:rPr>
  </w:style>
  <w:style w:type="character" w:customStyle="1" w:styleId="71">
    <w:name w:val="Заголовок №7_"/>
    <w:link w:val="72"/>
    <w:uiPriority w:val="99"/>
    <w:locked/>
    <w:rsid w:val="00F615CE"/>
    <w:rPr>
      <w:b/>
      <w:sz w:val="23"/>
      <w:shd w:val="clear" w:color="auto" w:fill="FFFFFF"/>
    </w:rPr>
  </w:style>
  <w:style w:type="paragraph" w:customStyle="1" w:styleId="72">
    <w:name w:val="Заголовок №7"/>
    <w:basedOn w:val="a"/>
    <w:link w:val="71"/>
    <w:uiPriority w:val="99"/>
    <w:rsid w:val="00F615CE"/>
    <w:pPr>
      <w:widowControl/>
      <w:shd w:val="clear" w:color="auto" w:fill="FFFFFF"/>
      <w:spacing w:before="600" w:line="278" w:lineRule="exact"/>
      <w:outlineLvl w:val="6"/>
    </w:pPr>
    <w:rPr>
      <w:rFonts w:asciiTheme="minorHAnsi" w:eastAsiaTheme="minorHAnsi" w:hAnsiTheme="minorHAnsi" w:cstheme="minorBidi"/>
      <w:bCs w:val="0"/>
      <w:color w:val="auto"/>
      <w:sz w:val="23"/>
      <w:szCs w:val="22"/>
      <w:lang w:eastAsia="en-US"/>
    </w:rPr>
  </w:style>
  <w:style w:type="paragraph" w:customStyle="1" w:styleId="1d">
    <w:name w:val="Абзац списка1"/>
    <w:basedOn w:val="a"/>
    <w:uiPriority w:val="99"/>
    <w:rsid w:val="00F615CE"/>
    <w:pPr>
      <w:widowControl/>
      <w:spacing w:after="200" w:line="276" w:lineRule="auto"/>
      <w:ind w:left="720"/>
    </w:pPr>
    <w:rPr>
      <w:rFonts w:ascii="Calibri" w:hAnsi="Calibri" w:cs="Calibri"/>
      <w:b w:val="0"/>
      <w:bCs w:val="0"/>
      <w:color w:val="auto"/>
      <w:sz w:val="22"/>
      <w:szCs w:val="22"/>
      <w:lang w:eastAsia="en-US"/>
    </w:rPr>
  </w:style>
  <w:style w:type="paragraph" w:customStyle="1" w:styleId="ConsNonformat">
    <w:name w:val="ConsNonformat"/>
    <w:uiPriority w:val="99"/>
    <w:rsid w:val="00F615CE"/>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paragraph" w:customStyle="1" w:styleId="ConsTitle">
    <w:name w:val="ConsTitle"/>
    <w:uiPriority w:val="99"/>
    <w:rsid w:val="00F615CE"/>
    <w:pPr>
      <w:widowControl w:val="0"/>
      <w:autoSpaceDE w:val="0"/>
      <w:autoSpaceDN w:val="0"/>
      <w:adjustRightInd w:val="0"/>
      <w:spacing w:after="0" w:line="240" w:lineRule="auto"/>
      <w:ind w:right="19772"/>
    </w:pPr>
    <w:rPr>
      <w:rFonts w:ascii="Arial" w:eastAsia="Times New Roman" w:hAnsi="Arial" w:cs="Arial"/>
      <w:b/>
      <w:bCs/>
      <w:sz w:val="18"/>
      <w:szCs w:val="18"/>
      <w:lang w:eastAsia="ru-RU"/>
    </w:rPr>
  </w:style>
  <w:style w:type="paragraph" w:customStyle="1" w:styleId="affc">
    <w:name w:val="a"/>
    <w:basedOn w:val="a"/>
    <w:uiPriority w:val="99"/>
    <w:rsid w:val="00F615CE"/>
    <w:pPr>
      <w:widowControl/>
      <w:spacing w:before="100" w:beforeAutospacing="1" w:after="100" w:afterAutospacing="1"/>
    </w:pPr>
    <w:rPr>
      <w:b w:val="0"/>
      <w:bCs w:val="0"/>
      <w:color w:val="auto"/>
      <w:sz w:val="24"/>
      <w:szCs w:val="24"/>
    </w:rPr>
  </w:style>
  <w:style w:type="paragraph" w:customStyle="1" w:styleId="ConsPlusCell">
    <w:name w:val="ConsPlusCell"/>
    <w:uiPriority w:val="99"/>
    <w:rsid w:val="00F615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xt">
    <w:name w:val="text"/>
    <w:basedOn w:val="a"/>
    <w:uiPriority w:val="99"/>
    <w:rsid w:val="00F615CE"/>
    <w:pPr>
      <w:widowControl/>
      <w:ind w:firstLine="567"/>
      <w:jc w:val="both"/>
    </w:pPr>
    <w:rPr>
      <w:rFonts w:ascii="Arial" w:hAnsi="Arial" w:cs="Arial"/>
      <w:b w:val="0"/>
      <w:bCs w:val="0"/>
      <w:color w:val="auto"/>
      <w:sz w:val="24"/>
      <w:szCs w:val="24"/>
    </w:rPr>
  </w:style>
  <w:style w:type="paragraph" w:customStyle="1" w:styleId="1e">
    <w:name w:val="Обычный1"/>
    <w:basedOn w:val="a"/>
    <w:uiPriority w:val="99"/>
    <w:rsid w:val="00F615CE"/>
    <w:pPr>
      <w:widowControl/>
      <w:spacing w:after="200" w:line="260" w:lineRule="atLeast"/>
    </w:pPr>
    <w:rPr>
      <w:rFonts w:ascii="Calibri" w:hAnsi="Calibri" w:cs="Calibri"/>
      <w:b w:val="0"/>
      <w:bCs w:val="0"/>
      <w:color w:val="auto"/>
      <w:sz w:val="22"/>
      <w:szCs w:val="22"/>
    </w:rPr>
  </w:style>
  <w:style w:type="paragraph" w:customStyle="1" w:styleId="list0020paragraph">
    <w:name w:val="list_0020paragraph"/>
    <w:basedOn w:val="a"/>
    <w:uiPriority w:val="99"/>
    <w:rsid w:val="00F615CE"/>
    <w:pPr>
      <w:widowControl/>
      <w:spacing w:after="200" w:line="260" w:lineRule="atLeast"/>
      <w:ind w:left="720"/>
    </w:pPr>
    <w:rPr>
      <w:rFonts w:ascii="Calibri" w:hAnsi="Calibri" w:cs="Calibri"/>
      <w:b w:val="0"/>
      <w:bCs w:val="0"/>
      <w:color w:val="auto"/>
      <w:sz w:val="22"/>
      <w:szCs w:val="22"/>
    </w:rPr>
  </w:style>
  <w:style w:type="paragraph" w:customStyle="1" w:styleId="affd">
    <w:name w:val="Нормальный (таблица)"/>
    <w:basedOn w:val="a"/>
    <w:next w:val="a"/>
    <w:uiPriority w:val="99"/>
    <w:rsid w:val="00F615CE"/>
    <w:pPr>
      <w:autoSpaceDE w:val="0"/>
      <w:autoSpaceDN w:val="0"/>
      <w:adjustRightInd w:val="0"/>
      <w:jc w:val="both"/>
    </w:pPr>
    <w:rPr>
      <w:rFonts w:ascii="Arial" w:hAnsi="Arial" w:cs="Arial"/>
      <w:b w:val="0"/>
      <w:bCs w:val="0"/>
      <w:color w:val="auto"/>
      <w:sz w:val="24"/>
      <w:szCs w:val="24"/>
    </w:rPr>
  </w:style>
  <w:style w:type="paragraph" w:customStyle="1" w:styleId="p4">
    <w:name w:val="p4"/>
    <w:basedOn w:val="a"/>
    <w:uiPriority w:val="99"/>
    <w:rsid w:val="00F615CE"/>
    <w:pPr>
      <w:widowControl/>
      <w:spacing w:before="100" w:beforeAutospacing="1" w:after="100" w:afterAutospacing="1"/>
    </w:pPr>
    <w:rPr>
      <w:b w:val="0"/>
      <w:bCs w:val="0"/>
      <w:color w:val="auto"/>
      <w:sz w:val="24"/>
      <w:szCs w:val="24"/>
    </w:rPr>
  </w:style>
  <w:style w:type="paragraph" w:customStyle="1" w:styleId="p6">
    <w:name w:val="p6"/>
    <w:basedOn w:val="a"/>
    <w:uiPriority w:val="99"/>
    <w:rsid w:val="00F615CE"/>
    <w:pPr>
      <w:widowControl/>
      <w:spacing w:before="100" w:beforeAutospacing="1" w:after="100" w:afterAutospacing="1"/>
    </w:pPr>
    <w:rPr>
      <w:b w:val="0"/>
      <w:bCs w:val="0"/>
      <w:color w:val="auto"/>
      <w:sz w:val="24"/>
      <w:szCs w:val="24"/>
    </w:rPr>
  </w:style>
  <w:style w:type="paragraph" w:customStyle="1" w:styleId="p7">
    <w:name w:val="p7"/>
    <w:basedOn w:val="a"/>
    <w:uiPriority w:val="99"/>
    <w:rsid w:val="00F615CE"/>
    <w:pPr>
      <w:widowControl/>
      <w:spacing w:before="100" w:beforeAutospacing="1" w:after="100" w:afterAutospacing="1"/>
    </w:pPr>
    <w:rPr>
      <w:b w:val="0"/>
      <w:bCs w:val="0"/>
      <w:color w:val="auto"/>
      <w:sz w:val="24"/>
      <w:szCs w:val="24"/>
    </w:rPr>
  </w:style>
  <w:style w:type="paragraph" w:customStyle="1" w:styleId="p8">
    <w:name w:val="p8"/>
    <w:basedOn w:val="a"/>
    <w:uiPriority w:val="99"/>
    <w:rsid w:val="00F615CE"/>
    <w:pPr>
      <w:widowControl/>
      <w:spacing w:before="100" w:beforeAutospacing="1" w:after="100" w:afterAutospacing="1"/>
    </w:pPr>
    <w:rPr>
      <w:b w:val="0"/>
      <w:bCs w:val="0"/>
      <w:color w:val="auto"/>
      <w:sz w:val="24"/>
      <w:szCs w:val="24"/>
    </w:rPr>
  </w:style>
  <w:style w:type="paragraph" w:customStyle="1" w:styleId="p9">
    <w:name w:val="p9"/>
    <w:basedOn w:val="a"/>
    <w:uiPriority w:val="99"/>
    <w:rsid w:val="00F615CE"/>
    <w:pPr>
      <w:widowControl/>
      <w:spacing w:before="100" w:beforeAutospacing="1" w:after="100" w:afterAutospacing="1"/>
    </w:pPr>
    <w:rPr>
      <w:b w:val="0"/>
      <w:bCs w:val="0"/>
      <w:color w:val="auto"/>
      <w:sz w:val="24"/>
      <w:szCs w:val="24"/>
    </w:rPr>
  </w:style>
  <w:style w:type="paragraph" w:customStyle="1" w:styleId="headertext">
    <w:name w:val="headertext"/>
    <w:basedOn w:val="a"/>
    <w:uiPriority w:val="99"/>
    <w:rsid w:val="00F615CE"/>
    <w:pPr>
      <w:widowControl/>
      <w:spacing w:before="100" w:beforeAutospacing="1" w:after="100" w:afterAutospacing="1"/>
    </w:pPr>
    <w:rPr>
      <w:b w:val="0"/>
      <w:bCs w:val="0"/>
      <w:color w:val="auto"/>
      <w:sz w:val="24"/>
      <w:szCs w:val="24"/>
    </w:rPr>
  </w:style>
  <w:style w:type="paragraph" w:customStyle="1" w:styleId="formattexttopleveltext">
    <w:name w:val="formattext topleveltext"/>
    <w:basedOn w:val="a"/>
    <w:uiPriority w:val="99"/>
    <w:rsid w:val="00F615CE"/>
    <w:pPr>
      <w:widowControl/>
      <w:spacing w:before="100" w:beforeAutospacing="1" w:after="100" w:afterAutospacing="1"/>
    </w:pPr>
    <w:rPr>
      <w:b w:val="0"/>
      <w:bCs w:val="0"/>
      <w:color w:val="auto"/>
      <w:sz w:val="24"/>
      <w:szCs w:val="24"/>
    </w:rPr>
  </w:style>
  <w:style w:type="paragraph" w:customStyle="1" w:styleId="affe">
    <w:name w:val="Îáû÷íûé"/>
    <w:uiPriority w:val="99"/>
    <w:rsid w:val="00F615CE"/>
    <w:pPr>
      <w:spacing w:after="0" w:line="240" w:lineRule="auto"/>
    </w:pPr>
    <w:rPr>
      <w:rFonts w:ascii="Times New Roman" w:eastAsia="Times New Roman" w:hAnsi="Times New Roman" w:cs="Times New Roman"/>
      <w:sz w:val="24"/>
      <w:szCs w:val="20"/>
      <w:lang w:eastAsia="ru-RU"/>
    </w:rPr>
  </w:style>
  <w:style w:type="paragraph" w:customStyle="1" w:styleId="Style7">
    <w:name w:val="Style7"/>
    <w:basedOn w:val="a"/>
    <w:uiPriority w:val="99"/>
    <w:rsid w:val="00F615CE"/>
    <w:pPr>
      <w:autoSpaceDE w:val="0"/>
      <w:autoSpaceDN w:val="0"/>
      <w:adjustRightInd w:val="0"/>
      <w:spacing w:line="322" w:lineRule="exact"/>
    </w:pPr>
    <w:rPr>
      <w:b w:val="0"/>
      <w:bCs w:val="0"/>
      <w:color w:val="auto"/>
      <w:sz w:val="24"/>
      <w:szCs w:val="24"/>
    </w:rPr>
  </w:style>
  <w:style w:type="paragraph" w:customStyle="1" w:styleId="formattext">
    <w:name w:val="formattext"/>
    <w:basedOn w:val="a"/>
    <w:uiPriority w:val="99"/>
    <w:rsid w:val="00F615CE"/>
    <w:pPr>
      <w:widowControl/>
      <w:spacing w:before="100" w:beforeAutospacing="1" w:after="100" w:afterAutospacing="1"/>
    </w:pPr>
    <w:rPr>
      <w:b w:val="0"/>
      <w:bCs w:val="0"/>
      <w:color w:val="auto"/>
      <w:sz w:val="24"/>
      <w:szCs w:val="24"/>
    </w:rPr>
  </w:style>
  <w:style w:type="paragraph" w:customStyle="1" w:styleId="411">
    <w:name w:val="Знак Знак41"/>
    <w:basedOn w:val="a"/>
    <w:uiPriority w:val="99"/>
    <w:rsid w:val="00F615CE"/>
    <w:pPr>
      <w:widowControl/>
      <w:spacing w:before="100" w:beforeAutospacing="1" w:after="100" w:afterAutospacing="1"/>
    </w:pPr>
    <w:rPr>
      <w:rFonts w:ascii="Tahoma" w:hAnsi="Tahoma"/>
      <w:b w:val="0"/>
      <w:bCs w:val="0"/>
      <w:color w:val="auto"/>
      <w:sz w:val="20"/>
      <w:szCs w:val="20"/>
      <w:lang w:val="en-US" w:eastAsia="en-US"/>
    </w:rPr>
  </w:style>
  <w:style w:type="character" w:styleId="afff">
    <w:name w:val="footnote reference"/>
    <w:basedOn w:val="a0"/>
    <w:semiHidden/>
    <w:unhideWhenUsed/>
    <w:rsid w:val="00F615CE"/>
    <w:rPr>
      <w:rFonts w:ascii="Times New Roman" w:hAnsi="Times New Roman" w:cs="Times New Roman" w:hint="default"/>
      <w:vertAlign w:val="superscript"/>
    </w:rPr>
  </w:style>
  <w:style w:type="character" w:customStyle="1" w:styleId="afff0">
    <w:name w:val="Цветовое выделение"/>
    <w:rsid w:val="00F615CE"/>
    <w:rPr>
      <w:b/>
      <w:bCs w:val="0"/>
      <w:color w:val="000080"/>
    </w:rPr>
  </w:style>
  <w:style w:type="character" w:customStyle="1" w:styleId="afff1">
    <w:name w:val="Гипертекстовая ссылка"/>
    <w:uiPriority w:val="99"/>
    <w:rsid w:val="00F615CE"/>
    <w:rPr>
      <w:b/>
      <w:bCs w:val="0"/>
      <w:color w:val="008000"/>
    </w:rPr>
  </w:style>
  <w:style w:type="character" w:customStyle="1" w:styleId="2e">
    <w:name w:val="Основной текст (2)"/>
    <w:basedOn w:val="25"/>
    <w:uiPriority w:val="99"/>
    <w:rsid w:val="00F615CE"/>
    <w:rPr>
      <w:rFonts w:ascii="Times New Roman" w:hAnsi="Times New Roman" w:cs="Times New Roman" w:hint="default"/>
      <w:b/>
      <w:bCs/>
      <w:sz w:val="19"/>
      <w:szCs w:val="19"/>
      <w:shd w:val="clear" w:color="auto" w:fill="FFFFFF"/>
    </w:rPr>
  </w:style>
  <w:style w:type="character" w:customStyle="1" w:styleId="224">
    <w:name w:val="Основной текст (2)2"/>
    <w:uiPriority w:val="99"/>
    <w:rsid w:val="00F615CE"/>
    <w:rPr>
      <w:b/>
      <w:bCs w:val="0"/>
      <w:noProof/>
      <w:sz w:val="19"/>
    </w:rPr>
  </w:style>
  <w:style w:type="character" w:customStyle="1" w:styleId="81">
    <w:name w:val="Основной текст + 8"/>
    <w:aliases w:val="5 pt2,Колонтитул + 10,Основной текст (6) + 15"/>
    <w:uiPriority w:val="99"/>
    <w:rsid w:val="00F615CE"/>
    <w:rPr>
      <w:rFonts w:ascii="Times New Roman" w:hAnsi="Times New Roman" w:cs="Times New Roman" w:hint="default"/>
      <w:sz w:val="17"/>
    </w:rPr>
  </w:style>
  <w:style w:type="character" w:customStyle="1" w:styleId="-1pt">
    <w:name w:val="Основной текст + Интервал -1 pt"/>
    <w:uiPriority w:val="99"/>
    <w:rsid w:val="00F615CE"/>
    <w:rPr>
      <w:rFonts w:ascii="Times New Roman" w:hAnsi="Times New Roman" w:cs="Times New Roman" w:hint="default"/>
      <w:spacing w:val="-20"/>
      <w:sz w:val="19"/>
    </w:rPr>
  </w:style>
  <w:style w:type="character" w:customStyle="1" w:styleId="2f">
    <w:name w:val="Основной текст (2) + Полужирный"/>
    <w:uiPriority w:val="99"/>
    <w:rsid w:val="00F615CE"/>
    <w:rPr>
      <w:sz w:val="26"/>
    </w:rPr>
  </w:style>
  <w:style w:type="character" w:customStyle="1" w:styleId="1pt">
    <w:name w:val="Основной текст + Интервал 1 pt"/>
    <w:uiPriority w:val="99"/>
    <w:rsid w:val="00F615CE"/>
    <w:rPr>
      <w:spacing w:val="30"/>
      <w:sz w:val="24"/>
      <w:lang w:val="ru-RU" w:eastAsia="ru-RU"/>
    </w:rPr>
  </w:style>
  <w:style w:type="character" w:customStyle="1" w:styleId="9pt">
    <w:name w:val="Основной текст + 9 pt"/>
    <w:uiPriority w:val="99"/>
    <w:rsid w:val="00F615CE"/>
    <w:rPr>
      <w:sz w:val="18"/>
      <w:lang w:val="ru-RU" w:eastAsia="ru-RU"/>
    </w:rPr>
  </w:style>
  <w:style w:type="character" w:customStyle="1" w:styleId="3110">
    <w:name w:val="Основной текст (3) + 11"/>
    <w:aliases w:val="5 pt,Заголовок №1 (2) + 13"/>
    <w:rsid w:val="00F615CE"/>
    <w:rPr>
      <w:sz w:val="23"/>
    </w:rPr>
  </w:style>
  <w:style w:type="character" w:customStyle="1" w:styleId="38">
    <w:name w:val="Основной текст (3)"/>
    <w:uiPriority w:val="99"/>
    <w:rsid w:val="00F615CE"/>
    <w:rPr>
      <w:sz w:val="18"/>
      <w:u w:val="single"/>
    </w:rPr>
  </w:style>
  <w:style w:type="character" w:customStyle="1" w:styleId="1pt9">
    <w:name w:val="Основной текст + Интервал 1 pt9"/>
    <w:uiPriority w:val="99"/>
    <w:rsid w:val="00F615CE"/>
    <w:rPr>
      <w:spacing w:val="30"/>
      <w:sz w:val="24"/>
      <w:lang w:val="ru-RU" w:eastAsia="ru-RU"/>
    </w:rPr>
  </w:style>
  <w:style w:type="character" w:customStyle="1" w:styleId="330">
    <w:name w:val="Основной текст (3)3"/>
    <w:uiPriority w:val="99"/>
    <w:rsid w:val="00F615CE"/>
    <w:rPr>
      <w:sz w:val="18"/>
      <w:u w:val="single"/>
    </w:rPr>
  </w:style>
  <w:style w:type="character" w:customStyle="1" w:styleId="9pt1">
    <w:name w:val="Основной текст + 9 pt1"/>
    <w:uiPriority w:val="99"/>
    <w:rsid w:val="00F615CE"/>
    <w:rPr>
      <w:sz w:val="18"/>
      <w:lang w:val="ru-RU" w:eastAsia="ru-RU"/>
    </w:rPr>
  </w:style>
  <w:style w:type="character" w:customStyle="1" w:styleId="3113">
    <w:name w:val="Основной текст (3) + 113"/>
    <w:aliases w:val="5 pt19"/>
    <w:uiPriority w:val="99"/>
    <w:rsid w:val="00F615CE"/>
    <w:rPr>
      <w:sz w:val="23"/>
    </w:rPr>
  </w:style>
  <w:style w:type="character" w:customStyle="1" w:styleId="1pt8">
    <w:name w:val="Основной текст + Интервал 1 pt8"/>
    <w:uiPriority w:val="99"/>
    <w:rsid w:val="00F615CE"/>
    <w:rPr>
      <w:spacing w:val="30"/>
      <w:sz w:val="24"/>
      <w:lang w:val="ru-RU" w:eastAsia="ru-RU"/>
    </w:rPr>
  </w:style>
  <w:style w:type="character" w:customStyle="1" w:styleId="321">
    <w:name w:val="Основной текст (3)2"/>
    <w:uiPriority w:val="99"/>
    <w:rsid w:val="00F615CE"/>
    <w:rPr>
      <w:sz w:val="18"/>
      <w:u w:val="single"/>
    </w:rPr>
  </w:style>
  <w:style w:type="character" w:customStyle="1" w:styleId="3112">
    <w:name w:val="Основной текст (3) + 112"/>
    <w:aliases w:val="5 pt18"/>
    <w:uiPriority w:val="99"/>
    <w:rsid w:val="00F615CE"/>
    <w:rPr>
      <w:sz w:val="23"/>
    </w:rPr>
  </w:style>
  <w:style w:type="character" w:customStyle="1" w:styleId="1pt7">
    <w:name w:val="Основной текст + Интервал 1 pt7"/>
    <w:uiPriority w:val="99"/>
    <w:rsid w:val="00F615CE"/>
    <w:rPr>
      <w:spacing w:val="30"/>
      <w:sz w:val="24"/>
      <w:lang w:val="ru-RU" w:eastAsia="ru-RU"/>
    </w:rPr>
  </w:style>
  <w:style w:type="character" w:customStyle="1" w:styleId="1pt6">
    <w:name w:val="Основной текст + Интервал 1 pt6"/>
    <w:uiPriority w:val="99"/>
    <w:rsid w:val="00F615CE"/>
    <w:rPr>
      <w:spacing w:val="30"/>
      <w:sz w:val="24"/>
      <w:lang w:val="ru-RU" w:eastAsia="ru-RU"/>
    </w:rPr>
  </w:style>
  <w:style w:type="character" w:customStyle="1" w:styleId="3111">
    <w:name w:val="Основной текст (3) + 111"/>
    <w:aliases w:val="5 pt17"/>
    <w:uiPriority w:val="99"/>
    <w:rsid w:val="00F615CE"/>
    <w:rPr>
      <w:sz w:val="23"/>
    </w:rPr>
  </w:style>
  <w:style w:type="character" w:customStyle="1" w:styleId="619">
    <w:name w:val="Заголовок №6 + 19"/>
    <w:aliases w:val="5 pt16,Не полужирный,Курсив,Интервал 14 pt,Масштаб 75%"/>
    <w:uiPriority w:val="99"/>
    <w:rsid w:val="00F615CE"/>
    <w:rPr>
      <w:b/>
      <w:bCs w:val="0"/>
      <w:i/>
      <w:iCs w:val="0"/>
      <w:noProof/>
      <w:spacing w:val="290"/>
      <w:w w:val="75"/>
      <w:sz w:val="39"/>
    </w:rPr>
  </w:style>
  <w:style w:type="character" w:customStyle="1" w:styleId="6191">
    <w:name w:val="Заголовок №6 + 191"/>
    <w:aliases w:val="5 pt15,Не полужирный4,Курсив3,Интервал 14 pt1,Масштаб 75%1"/>
    <w:uiPriority w:val="99"/>
    <w:rsid w:val="00F615CE"/>
    <w:rPr>
      <w:b/>
      <w:bCs w:val="0"/>
      <w:i/>
      <w:iCs w:val="0"/>
      <w:spacing w:val="290"/>
      <w:w w:val="75"/>
      <w:sz w:val="39"/>
      <w:u w:val="single"/>
    </w:rPr>
  </w:style>
  <w:style w:type="character" w:customStyle="1" w:styleId="65">
    <w:name w:val="Заголовок №6"/>
    <w:uiPriority w:val="99"/>
    <w:rsid w:val="00F615CE"/>
    <w:rPr>
      <w:b/>
      <w:bCs w:val="0"/>
      <w:sz w:val="23"/>
      <w:u w:val="single"/>
    </w:rPr>
  </w:style>
  <w:style w:type="character" w:customStyle="1" w:styleId="160">
    <w:name w:val="Основной текст (16)"/>
    <w:basedOn w:val="16"/>
    <w:uiPriority w:val="99"/>
    <w:rsid w:val="00F615CE"/>
    <w:rPr>
      <w:rFonts w:ascii="Times New Roman" w:hAnsi="Times New Roman" w:cs="Times New Roman" w:hint="default"/>
      <w:i/>
      <w:iCs/>
      <w:spacing w:val="290"/>
      <w:w w:val="75"/>
      <w:sz w:val="39"/>
      <w:szCs w:val="39"/>
      <w:shd w:val="clear" w:color="auto" w:fill="FFFFFF"/>
    </w:rPr>
  </w:style>
  <w:style w:type="character" w:customStyle="1" w:styleId="afff2">
    <w:name w:val="Основной текст + Курсив"/>
    <w:aliases w:val="Интервал -1 pt"/>
    <w:uiPriority w:val="99"/>
    <w:rsid w:val="00F615CE"/>
    <w:rPr>
      <w:i/>
      <w:iCs w:val="0"/>
      <w:spacing w:val="-20"/>
      <w:sz w:val="24"/>
      <w:lang w:val="ru-RU" w:eastAsia="ru-RU"/>
    </w:rPr>
  </w:style>
  <w:style w:type="character" w:customStyle="1" w:styleId="55">
    <w:name w:val="Основной текст + Курсив5"/>
    <w:uiPriority w:val="99"/>
    <w:rsid w:val="00F615CE"/>
    <w:rPr>
      <w:i/>
      <w:iCs w:val="0"/>
      <w:noProof/>
      <w:sz w:val="24"/>
      <w:lang w:val="ru-RU" w:eastAsia="ru-RU"/>
    </w:rPr>
  </w:style>
  <w:style w:type="character" w:customStyle="1" w:styleId="46">
    <w:name w:val="Основной текст + Курсив4"/>
    <w:uiPriority w:val="99"/>
    <w:rsid w:val="00F615CE"/>
    <w:rPr>
      <w:i/>
      <w:iCs w:val="0"/>
      <w:sz w:val="24"/>
      <w:u w:val="single"/>
      <w:lang w:val="ru-RU" w:eastAsia="ru-RU"/>
    </w:rPr>
  </w:style>
  <w:style w:type="character" w:customStyle="1" w:styleId="39">
    <w:name w:val="Основной текст + Курсив3"/>
    <w:aliases w:val="Интервал -1 pt2"/>
    <w:uiPriority w:val="99"/>
    <w:rsid w:val="00F615CE"/>
    <w:rPr>
      <w:i/>
      <w:iCs w:val="0"/>
      <w:noProof/>
      <w:spacing w:val="-20"/>
      <w:sz w:val="24"/>
      <w:lang w:val="ru-RU" w:eastAsia="ru-RU"/>
    </w:rPr>
  </w:style>
  <w:style w:type="character" w:customStyle="1" w:styleId="2f0">
    <w:name w:val="Основной текст + Курсив2"/>
    <w:aliases w:val="Интервал -1 pt1"/>
    <w:uiPriority w:val="99"/>
    <w:rsid w:val="00F615CE"/>
    <w:rPr>
      <w:i/>
      <w:iCs w:val="0"/>
      <w:spacing w:val="-20"/>
      <w:sz w:val="24"/>
      <w:u w:val="single"/>
      <w:lang w:val="ru-RU" w:eastAsia="ru-RU"/>
    </w:rPr>
  </w:style>
  <w:style w:type="character" w:customStyle="1" w:styleId="1f">
    <w:name w:val="Основной текст + Курсив1"/>
    <w:aliases w:val="Интервал 1 pt"/>
    <w:uiPriority w:val="99"/>
    <w:rsid w:val="00F615CE"/>
    <w:rPr>
      <w:i/>
      <w:iCs w:val="0"/>
      <w:spacing w:val="20"/>
      <w:sz w:val="24"/>
      <w:u w:val="single"/>
      <w:lang w:val="ru-RU" w:eastAsia="ru-RU"/>
    </w:rPr>
  </w:style>
  <w:style w:type="character" w:customStyle="1" w:styleId="232">
    <w:name w:val="Основной текст (2) + Полужирный3"/>
    <w:aliases w:val="Интервал 0 pt"/>
    <w:uiPriority w:val="99"/>
    <w:rsid w:val="00F615CE"/>
    <w:rPr>
      <w:spacing w:val="10"/>
      <w:sz w:val="26"/>
    </w:rPr>
  </w:style>
  <w:style w:type="character" w:customStyle="1" w:styleId="18TimesNewRoman">
    <w:name w:val="Основной текст (18) + Times New Roman"/>
    <w:aliases w:val="13 pt,Не полужирный3"/>
    <w:uiPriority w:val="99"/>
    <w:rsid w:val="00F615CE"/>
    <w:rPr>
      <w:rFonts w:ascii="Times New Roman" w:hAnsi="Times New Roman" w:cs="Times New Roman" w:hint="default"/>
      <w:b/>
      <w:bCs w:val="0"/>
      <w:sz w:val="26"/>
    </w:rPr>
  </w:style>
  <w:style w:type="character" w:customStyle="1" w:styleId="422">
    <w:name w:val="Заголовок №4 (2) + Не полужирный"/>
    <w:basedOn w:val="420"/>
    <w:uiPriority w:val="99"/>
    <w:rsid w:val="00F615CE"/>
    <w:rPr>
      <w:rFonts w:ascii="Arial" w:hAnsi="Arial" w:cs="Arial"/>
      <w:b/>
      <w:bCs/>
      <w:sz w:val="21"/>
      <w:szCs w:val="21"/>
      <w:shd w:val="clear" w:color="auto" w:fill="FFFFFF"/>
    </w:rPr>
  </w:style>
  <w:style w:type="character" w:customStyle="1" w:styleId="Constantia">
    <w:name w:val="Основной текст + Constantia"/>
    <w:aliases w:val="9,5 pt14,Курсив2"/>
    <w:uiPriority w:val="99"/>
    <w:rsid w:val="00F615CE"/>
    <w:rPr>
      <w:rFonts w:ascii="Constantia" w:hAnsi="Constantia" w:hint="default"/>
      <w:i/>
      <w:iCs w:val="0"/>
      <w:sz w:val="19"/>
      <w:lang w:val="ru-RU" w:eastAsia="ru-RU"/>
    </w:rPr>
  </w:style>
  <w:style w:type="character" w:customStyle="1" w:styleId="208">
    <w:name w:val="Основной текст (20) + 8"/>
    <w:aliases w:val="5 pt13"/>
    <w:uiPriority w:val="99"/>
    <w:rsid w:val="00F615CE"/>
    <w:rPr>
      <w:rFonts w:ascii="Arial" w:hAnsi="Arial" w:cs="Arial" w:hint="default"/>
      <w:sz w:val="17"/>
    </w:rPr>
  </w:style>
  <w:style w:type="character" w:customStyle="1" w:styleId="20-1pt">
    <w:name w:val="Основной текст (20) + Интервал -1 pt"/>
    <w:uiPriority w:val="99"/>
    <w:rsid w:val="00F615CE"/>
    <w:rPr>
      <w:rFonts w:ascii="Arial" w:hAnsi="Arial" w:cs="Arial" w:hint="default"/>
      <w:spacing w:val="-20"/>
      <w:sz w:val="21"/>
    </w:rPr>
  </w:style>
  <w:style w:type="character" w:customStyle="1" w:styleId="20Constantia">
    <w:name w:val="Основной текст (20) + Constantia"/>
    <w:aliases w:val="6,5 pt12,Полужирный"/>
    <w:uiPriority w:val="99"/>
    <w:rsid w:val="00F615CE"/>
    <w:rPr>
      <w:rFonts w:ascii="Constantia" w:hAnsi="Constantia" w:hint="default"/>
      <w:b/>
      <w:bCs w:val="0"/>
      <w:sz w:val="13"/>
    </w:rPr>
  </w:style>
  <w:style w:type="character" w:customStyle="1" w:styleId="29pt">
    <w:name w:val="Основной текст (2) + 9 pt"/>
    <w:uiPriority w:val="99"/>
    <w:rsid w:val="00F615CE"/>
    <w:rPr>
      <w:b/>
      <w:bCs w:val="0"/>
      <w:sz w:val="18"/>
    </w:rPr>
  </w:style>
  <w:style w:type="character" w:customStyle="1" w:styleId="212pt">
    <w:name w:val="Основной текст (2) + 12 pt"/>
    <w:uiPriority w:val="99"/>
    <w:rsid w:val="00F615CE"/>
    <w:rPr>
      <w:b/>
      <w:bCs w:val="0"/>
      <w:sz w:val="24"/>
    </w:rPr>
  </w:style>
  <w:style w:type="character" w:customStyle="1" w:styleId="212pt1">
    <w:name w:val="Основной текст (2) + 12 pt1"/>
    <w:uiPriority w:val="99"/>
    <w:rsid w:val="00F615CE"/>
    <w:rPr>
      <w:b/>
      <w:bCs w:val="0"/>
      <w:sz w:val="24"/>
    </w:rPr>
  </w:style>
  <w:style w:type="character" w:customStyle="1" w:styleId="225">
    <w:name w:val="Основной текст (2) + Полужирный2"/>
    <w:aliases w:val="Интервал 0 pt4"/>
    <w:uiPriority w:val="99"/>
    <w:rsid w:val="00F615CE"/>
    <w:rPr>
      <w:spacing w:val="10"/>
      <w:sz w:val="26"/>
    </w:rPr>
  </w:style>
  <w:style w:type="character" w:customStyle="1" w:styleId="20pt">
    <w:name w:val="Основной текст (2) + Интервал 0 pt"/>
    <w:uiPriority w:val="99"/>
    <w:rsid w:val="00F615CE"/>
    <w:rPr>
      <w:b/>
      <w:bCs w:val="0"/>
      <w:spacing w:val="10"/>
      <w:sz w:val="26"/>
    </w:rPr>
  </w:style>
  <w:style w:type="character" w:customStyle="1" w:styleId="216">
    <w:name w:val="Основной текст (2) + Полужирный1"/>
    <w:aliases w:val="Интервал 0 pt3"/>
    <w:uiPriority w:val="99"/>
    <w:rsid w:val="00F615CE"/>
    <w:rPr>
      <w:spacing w:val="10"/>
      <w:sz w:val="26"/>
    </w:rPr>
  </w:style>
  <w:style w:type="character" w:customStyle="1" w:styleId="25TimesNewRoman">
    <w:name w:val="Основной текст (25) + Times New Roman"/>
    <w:aliases w:val="10 pt,Интервал 0 pt2"/>
    <w:uiPriority w:val="99"/>
    <w:rsid w:val="00F615CE"/>
    <w:rPr>
      <w:rFonts w:ascii="Times New Roman" w:hAnsi="Times New Roman" w:cs="Times New Roman" w:hint="default"/>
      <w:spacing w:val="0"/>
      <w:sz w:val="20"/>
    </w:rPr>
  </w:style>
  <w:style w:type="character" w:customStyle="1" w:styleId="2110">
    <w:name w:val="Основной текст (2) + 11"/>
    <w:aliases w:val="5 pt11,Полужирный7"/>
    <w:uiPriority w:val="99"/>
    <w:rsid w:val="00F615CE"/>
    <w:rPr>
      <w:sz w:val="23"/>
    </w:rPr>
  </w:style>
  <w:style w:type="character" w:customStyle="1" w:styleId="afff3">
    <w:name w:val="Колонтитул"/>
    <w:uiPriority w:val="99"/>
    <w:rsid w:val="00F615CE"/>
    <w:rPr>
      <w:noProof/>
      <w:spacing w:val="0"/>
    </w:rPr>
  </w:style>
  <w:style w:type="character" w:customStyle="1" w:styleId="afff4">
    <w:name w:val="Основной текст + Полужирный"/>
    <w:uiPriority w:val="99"/>
    <w:rsid w:val="00F615CE"/>
    <w:rPr>
      <w:b/>
      <w:bCs w:val="0"/>
      <w:sz w:val="24"/>
      <w:lang w:val="ru-RU" w:eastAsia="ru-RU"/>
    </w:rPr>
  </w:style>
  <w:style w:type="character" w:customStyle="1" w:styleId="2115">
    <w:name w:val="Основной текст (2) + 115"/>
    <w:aliases w:val="5 pt10,Полужирный6"/>
    <w:uiPriority w:val="99"/>
    <w:rsid w:val="00F615CE"/>
    <w:rPr>
      <w:sz w:val="23"/>
    </w:rPr>
  </w:style>
  <w:style w:type="character" w:customStyle="1" w:styleId="2114">
    <w:name w:val="Основной текст (2) + 114"/>
    <w:aliases w:val="5 pt9,Полужирный5"/>
    <w:uiPriority w:val="99"/>
    <w:rsid w:val="00F615CE"/>
    <w:rPr>
      <w:sz w:val="23"/>
    </w:rPr>
  </w:style>
  <w:style w:type="character" w:customStyle="1" w:styleId="1313pt">
    <w:name w:val="Основной текст (13) + 13 pt"/>
    <w:aliases w:val="Не полужирный2"/>
    <w:uiPriority w:val="99"/>
    <w:rsid w:val="00F615CE"/>
    <w:rPr>
      <w:b/>
      <w:bCs w:val="0"/>
      <w:sz w:val="26"/>
    </w:rPr>
  </w:style>
  <w:style w:type="character" w:customStyle="1" w:styleId="6411">
    <w:name w:val="Заголовок №6 (4) + 11"/>
    <w:aliases w:val="5 pt8,Интервал 0 pt1"/>
    <w:uiPriority w:val="99"/>
    <w:rsid w:val="00F615CE"/>
    <w:rPr>
      <w:b/>
      <w:bCs w:val="0"/>
      <w:spacing w:val="0"/>
      <w:sz w:val="23"/>
    </w:rPr>
  </w:style>
  <w:style w:type="character" w:customStyle="1" w:styleId="2113">
    <w:name w:val="Основной текст (2) + 113"/>
    <w:aliases w:val="5 pt7,Полужирный4"/>
    <w:uiPriority w:val="99"/>
    <w:rsid w:val="00F615CE"/>
    <w:rPr>
      <w:sz w:val="23"/>
    </w:rPr>
  </w:style>
  <w:style w:type="character" w:customStyle="1" w:styleId="2112">
    <w:name w:val="Основной текст (2) + 112"/>
    <w:aliases w:val="5 pt6,Полужирный3"/>
    <w:uiPriority w:val="99"/>
    <w:rsid w:val="00F615CE"/>
    <w:rPr>
      <w:sz w:val="23"/>
    </w:rPr>
  </w:style>
  <w:style w:type="character" w:customStyle="1" w:styleId="2f1">
    <w:name w:val="Основной текст (2) + Курсив"/>
    <w:uiPriority w:val="99"/>
    <w:rsid w:val="00F615CE"/>
    <w:rPr>
      <w:b/>
      <w:bCs w:val="0"/>
      <w:i/>
      <w:iCs w:val="0"/>
      <w:sz w:val="26"/>
    </w:rPr>
  </w:style>
  <w:style w:type="character" w:customStyle="1" w:styleId="102">
    <w:name w:val="Основной текст + 10"/>
    <w:aliases w:val="5 pt5"/>
    <w:uiPriority w:val="99"/>
    <w:rsid w:val="00F615CE"/>
    <w:rPr>
      <w:sz w:val="21"/>
      <w:lang w:val="ru-RU" w:eastAsia="ru-RU"/>
    </w:rPr>
  </w:style>
  <w:style w:type="character" w:customStyle="1" w:styleId="1313pt1">
    <w:name w:val="Основной текст (13) + 13 pt1"/>
    <w:aliases w:val="Не полужирный1"/>
    <w:uiPriority w:val="99"/>
    <w:rsid w:val="00F615CE"/>
    <w:rPr>
      <w:b/>
      <w:bCs w:val="0"/>
      <w:sz w:val="26"/>
    </w:rPr>
  </w:style>
  <w:style w:type="character" w:customStyle="1" w:styleId="2111">
    <w:name w:val="Основной текст (2) + 111"/>
    <w:aliases w:val="5 pt4,Полужирный2"/>
    <w:uiPriority w:val="99"/>
    <w:rsid w:val="00F615CE"/>
    <w:rPr>
      <w:sz w:val="23"/>
    </w:rPr>
  </w:style>
  <w:style w:type="character" w:customStyle="1" w:styleId="131">
    <w:name w:val="Основной текст (13) + Не полужирный"/>
    <w:basedOn w:val="13"/>
    <w:uiPriority w:val="99"/>
    <w:rsid w:val="00F615CE"/>
    <w:rPr>
      <w:rFonts w:ascii="Times New Roman" w:hAnsi="Times New Roman" w:cs="Times New Roman" w:hint="default"/>
      <w:b/>
      <w:bCs/>
      <w:sz w:val="23"/>
      <w:szCs w:val="23"/>
      <w:shd w:val="clear" w:color="auto" w:fill="FFFFFF"/>
    </w:rPr>
  </w:style>
  <w:style w:type="character" w:customStyle="1" w:styleId="66">
    <w:name w:val="Заголовок №6 + Не полужирный"/>
    <w:basedOn w:val="61"/>
    <w:uiPriority w:val="99"/>
    <w:rsid w:val="00F615CE"/>
    <w:rPr>
      <w:rFonts w:ascii="Times New Roman" w:hAnsi="Times New Roman" w:cs="Times New Roman" w:hint="default"/>
      <w:b/>
      <w:bCs/>
      <w:sz w:val="23"/>
      <w:szCs w:val="23"/>
      <w:shd w:val="clear" w:color="auto" w:fill="FFFFFF"/>
    </w:rPr>
  </w:style>
  <w:style w:type="character" w:customStyle="1" w:styleId="103">
    <w:name w:val="Основной текст + Полужирный10"/>
    <w:uiPriority w:val="99"/>
    <w:rsid w:val="00F615CE"/>
    <w:rPr>
      <w:b/>
      <w:bCs w:val="0"/>
      <w:sz w:val="24"/>
      <w:lang w:val="ru-RU" w:eastAsia="ru-RU"/>
    </w:rPr>
  </w:style>
  <w:style w:type="character" w:customStyle="1" w:styleId="91">
    <w:name w:val="Основной текст + Полужирный9"/>
    <w:uiPriority w:val="99"/>
    <w:rsid w:val="00F615CE"/>
    <w:rPr>
      <w:b/>
      <w:bCs w:val="0"/>
      <w:sz w:val="24"/>
      <w:lang w:val="ru-RU" w:eastAsia="ru-RU"/>
    </w:rPr>
  </w:style>
  <w:style w:type="character" w:customStyle="1" w:styleId="82">
    <w:name w:val="Основной текст + Полужирный8"/>
    <w:uiPriority w:val="99"/>
    <w:rsid w:val="00F615CE"/>
    <w:rPr>
      <w:b/>
      <w:bCs w:val="0"/>
      <w:sz w:val="24"/>
      <w:lang w:val="ru-RU" w:eastAsia="ru-RU"/>
    </w:rPr>
  </w:style>
  <w:style w:type="character" w:customStyle="1" w:styleId="73">
    <w:name w:val="Основной текст + Полужирный7"/>
    <w:uiPriority w:val="99"/>
    <w:rsid w:val="00F615CE"/>
    <w:rPr>
      <w:b/>
      <w:bCs w:val="0"/>
      <w:sz w:val="24"/>
      <w:lang w:val="ru-RU" w:eastAsia="ru-RU"/>
    </w:rPr>
  </w:style>
  <w:style w:type="character" w:customStyle="1" w:styleId="621">
    <w:name w:val="Заголовок №6 + Не полужирный2"/>
    <w:basedOn w:val="61"/>
    <w:uiPriority w:val="99"/>
    <w:rsid w:val="00F615CE"/>
    <w:rPr>
      <w:rFonts w:ascii="Times New Roman" w:hAnsi="Times New Roman" w:cs="Times New Roman" w:hint="default"/>
      <w:b/>
      <w:bCs/>
      <w:sz w:val="23"/>
      <w:szCs w:val="23"/>
      <w:shd w:val="clear" w:color="auto" w:fill="FFFFFF"/>
    </w:rPr>
  </w:style>
  <w:style w:type="character" w:customStyle="1" w:styleId="10pt">
    <w:name w:val="Основной текст + 10 pt"/>
    <w:aliases w:val="Полужирный1"/>
    <w:uiPriority w:val="99"/>
    <w:rsid w:val="00F615CE"/>
    <w:rPr>
      <w:b/>
      <w:bCs w:val="0"/>
      <w:sz w:val="20"/>
      <w:lang w:val="ru-RU" w:eastAsia="ru-RU"/>
    </w:rPr>
  </w:style>
  <w:style w:type="character" w:customStyle="1" w:styleId="67">
    <w:name w:val="Основной текст + Полужирный6"/>
    <w:uiPriority w:val="99"/>
    <w:rsid w:val="00F615CE"/>
    <w:rPr>
      <w:b/>
      <w:bCs w:val="0"/>
      <w:sz w:val="24"/>
      <w:lang w:val="ru-RU" w:eastAsia="ru-RU"/>
    </w:rPr>
  </w:style>
  <w:style w:type="character" w:customStyle="1" w:styleId="1pt5">
    <w:name w:val="Основной текст + Интервал 1 pt5"/>
    <w:uiPriority w:val="99"/>
    <w:rsid w:val="00F615CE"/>
    <w:rPr>
      <w:spacing w:val="30"/>
      <w:sz w:val="24"/>
      <w:lang w:val="ru-RU" w:eastAsia="ru-RU"/>
    </w:rPr>
  </w:style>
  <w:style w:type="character" w:customStyle="1" w:styleId="92">
    <w:name w:val="Колонтитул + 9"/>
    <w:aliases w:val="5 pt3,Заголовок №2 + Times New Roman,11,Не курсив"/>
    <w:uiPriority w:val="99"/>
    <w:rsid w:val="00F615CE"/>
    <w:rPr>
      <w:noProof/>
      <w:sz w:val="19"/>
    </w:rPr>
  </w:style>
  <w:style w:type="character" w:customStyle="1" w:styleId="2pt">
    <w:name w:val="Основной текст + Интервал 2 pt"/>
    <w:uiPriority w:val="99"/>
    <w:rsid w:val="00F615CE"/>
    <w:rPr>
      <w:spacing w:val="50"/>
      <w:sz w:val="24"/>
      <w:lang w:val="ru-RU" w:eastAsia="ru-RU"/>
    </w:rPr>
  </w:style>
  <w:style w:type="character" w:customStyle="1" w:styleId="2pt6">
    <w:name w:val="Основной текст + Интервал 2 pt6"/>
    <w:uiPriority w:val="99"/>
    <w:rsid w:val="00F615CE"/>
    <w:rPr>
      <w:spacing w:val="50"/>
      <w:sz w:val="24"/>
      <w:lang w:val="ru-RU" w:eastAsia="ru-RU"/>
    </w:rPr>
  </w:style>
  <w:style w:type="character" w:customStyle="1" w:styleId="-1pt1">
    <w:name w:val="Основной текст + Интервал -1 pt1"/>
    <w:uiPriority w:val="99"/>
    <w:rsid w:val="00F615CE"/>
    <w:rPr>
      <w:spacing w:val="-20"/>
      <w:sz w:val="24"/>
      <w:lang w:val="ru-RU" w:eastAsia="ru-RU"/>
    </w:rPr>
  </w:style>
  <w:style w:type="character" w:customStyle="1" w:styleId="1pt4">
    <w:name w:val="Основной текст + Интервал 1 pt4"/>
    <w:uiPriority w:val="99"/>
    <w:rsid w:val="00F615CE"/>
    <w:rPr>
      <w:spacing w:val="30"/>
      <w:sz w:val="24"/>
      <w:lang w:val="ru-RU" w:eastAsia="ru-RU"/>
    </w:rPr>
  </w:style>
  <w:style w:type="character" w:customStyle="1" w:styleId="4pt">
    <w:name w:val="Основной текст + Интервал 4 pt"/>
    <w:uiPriority w:val="99"/>
    <w:rsid w:val="00F615CE"/>
    <w:rPr>
      <w:spacing w:val="90"/>
      <w:sz w:val="24"/>
      <w:lang w:val="ru-RU" w:eastAsia="ru-RU"/>
    </w:rPr>
  </w:style>
  <w:style w:type="character" w:customStyle="1" w:styleId="7pt">
    <w:name w:val="Основной текст + Интервал 7 pt"/>
    <w:uiPriority w:val="99"/>
    <w:rsid w:val="00F615CE"/>
    <w:rPr>
      <w:spacing w:val="150"/>
      <w:sz w:val="24"/>
      <w:lang w:val="ru-RU" w:eastAsia="ru-RU"/>
    </w:rPr>
  </w:style>
  <w:style w:type="character" w:customStyle="1" w:styleId="4pt1">
    <w:name w:val="Основной текст + Интервал 4 pt1"/>
    <w:uiPriority w:val="99"/>
    <w:rsid w:val="00F615CE"/>
    <w:rPr>
      <w:spacing w:val="90"/>
      <w:sz w:val="24"/>
      <w:lang w:val="ru-RU" w:eastAsia="ru-RU"/>
    </w:rPr>
  </w:style>
  <w:style w:type="character" w:customStyle="1" w:styleId="2pt5">
    <w:name w:val="Основной текст + Интервал 2 pt5"/>
    <w:uiPriority w:val="99"/>
    <w:rsid w:val="00F615CE"/>
    <w:rPr>
      <w:spacing w:val="50"/>
      <w:sz w:val="24"/>
      <w:lang w:val="ru-RU" w:eastAsia="ru-RU"/>
    </w:rPr>
  </w:style>
  <w:style w:type="character" w:customStyle="1" w:styleId="5pt">
    <w:name w:val="Основной текст + Интервал 5 pt"/>
    <w:uiPriority w:val="99"/>
    <w:rsid w:val="00F615CE"/>
    <w:rPr>
      <w:spacing w:val="110"/>
      <w:sz w:val="24"/>
      <w:lang w:val="ru-RU" w:eastAsia="ru-RU"/>
    </w:rPr>
  </w:style>
  <w:style w:type="character" w:customStyle="1" w:styleId="2pt4">
    <w:name w:val="Основной текст + Интервал 2 pt4"/>
    <w:uiPriority w:val="99"/>
    <w:rsid w:val="00F615CE"/>
    <w:rPr>
      <w:spacing w:val="50"/>
      <w:sz w:val="24"/>
      <w:lang w:val="ru-RU" w:eastAsia="ru-RU"/>
    </w:rPr>
  </w:style>
  <w:style w:type="character" w:customStyle="1" w:styleId="2pt3">
    <w:name w:val="Основной текст + Интервал 2 pt3"/>
    <w:uiPriority w:val="99"/>
    <w:rsid w:val="00F615CE"/>
    <w:rPr>
      <w:spacing w:val="50"/>
      <w:sz w:val="24"/>
      <w:lang w:val="ru-RU" w:eastAsia="ru-RU"/>
    </w:rPr>
  </w:style>
  <w:style w:type="character" w:customStyle="1" w:styleId="2pt2">
    <w:name w:val="Основной текст + Интервал 2 pt2"/>
    <w:uiPriority w:val="99"/>
    <w:rsid w:val="00F615CE"/>
    <w:rPr>
      <w:spacing w:val="50"/>
      <w:sz w:val="24"/>
      <w:lang w:val="ru-RU" w:eastAsia="ru-RU"/>
    </w:rPr>
  </w:style>
  <w:style w:type="character" w:customStyle="1" w:styleId="1pt3">
    <w:name w:val="Основной текст + Интервал 1 pt3"/>
    <w:uiPriority w:val="99"/>
    <w:rsid w:val="00F615CE"/>
    <w:rPr>
      <w:spacing w:val="30"/>
      <w:sz w:val="24"/>
      <w:lang w:val="ru-RU" w:eastAsia="ru-RU"/>
    </w:rPr>
  </w:style>
  <w:style w:type="character" w:customStyle="1" w:styleId="2pt1">
    <w:name w:val="Основной текст + Интервал 2 pt1"/>
    <w:uiPriority w:val="99"/>
    <w:rsid w:val="00F615CE"/>
    <w:rPr>
      <w:spacing w:val="50"/>
      <w:sz w:val="24"/>
      <w:lang w:val="ru-RU" w:eastAsia="ru-RU"/>
    </w:rPr>
  </w:style>
  <w:style w:type="character" w:customStyle="1" w:styleId="14pt">
    <w:name w:val="Основной текст + 14 pt"/>
    <w:aliases w:val="Масштаб 80%"/>
    <w:uiPriority w:val="99"/>
    <w:rsid w:val="00F615CE"/>
    <w:rPr>
      <w:w w:val="80"/>
      <w:sz w:val="28"/>
      <w:lang w:val="ru-RU" w:eastAsia="ru-RU"/>
    </w:rPr>
  </w:style>
  <w:style w:type="character" w:customStyle="1" w:styleId="1pt2">
    <w:name w:val="Основной текст + Интервал 1 pt2"/>
    <w:uiPriority w:val="99"/>
    <w:rsid w:val="00F615CE"/>
    <w:rPr>
      <w:spacing w:val="30"/>
      <w:sz w:val="24"/>
      <w:lang w:val="ru-RU" w:eastAsia="ru-RU"/>
    </w:rPr>
  </w:style>
  <w:style w:type="character" w:customStyle="1" w:styleId="612">
    <w:name w:val="Заголовок №6 + Не полужирный1"/>
    <w:basedOn w:val="61"/>
    <w:uiPriority w:val="99"/>
    <w:rsid w:val="00F615CE"/>
    <w:rPr>
      <w:rFonts w:ascii="Times New Roman" w:hAnsi="Times New Roman" w:cs="Times New Roman" w:hint="default"/>
      <w:b/>
      <w:bCs/>
      <w:sz w:val="23"/>
      <w:szCs w:val="23"/>
      <w:shd w:val="clear" w:color="auto" w:fill="FFFFFF"/>
    </w:rPr>
  </w:style>
  <w:style w:type="character" w:customStyle="1" w:styleId="56">
    <w:name w:val="Основной текст + Полужирный5"/>
    <w:uiPriority w:val="99"/>
    <w:rsid w:val="00F615CE"/>
    <w:rPr>
      <w:b/>
      <w:bCs w:val="0"/>
      <w:sz w:val="24"/>
      <w:lang w:val="ru-RU" w:eastAsia="ru-RU"/>
    </w:rPr>
  </w:style>
  <w:style w:type="character" w:customStyle="1" w:styleId="47">
    <w:name w:val="Основной текст + Полужирный4"/>
    <w:uiPriority w:val="99"/>
    <w:rsid w:val="00F615CE"/>
    <w:rPr>
      <w:b/>
      <w:bCs w:val="0"/>
      <w:sz w:val="24"/>
      <w:lang w:val="ru-RU" w:eastAsia="ru-RU"/>
    </w:rPr>
  </w:style>
  <w:style w:type="character" w:customStyle="1" w:styleId="1311pt">
    <w:name w:val="Основной текст (13) + 11 pt"/>
    <w:aliases w:val="Курсив1"/>
    <w:uiPriority w:val="99"/>
    <w:rsid w:val="00F615CE"/>
    <w:rPr>
      <w:b/>
      <w:bCs w:val="0"/>
      <w:i/>
      <w:iCs w:val="0"/>
      <w:sz w:val="22"/>
    </w:rPr>
  </w:style>
  <w:style w:type="character" w:customStyle="1" w:styleId="133">
    <w:name w:val="Основной текст (13) + Не полужирный3"/>
    <w:basedOn w:val="13"/>
    <w:uiPriority w:val="99"/>
    <w:rsid w:val="00F615CE"/>
    <w:rPr>
      <w:rFonts w:ascii="Times New Roman" w:hAnsi="Times New Roman" w:cs="Times New Roman" w:hint="default"/>
      <w:b/>
      <w:bCs/>
      <w:sz w:val="23"/>
      <w:szCs w:val="23"/>
      <w:shd w:val="clear" w:color="auto" w:fill="FFFFFF"/>
    </w:rPr>
  </w:style>
  <w:style w:type="character" w:customStyle="1" w:styleId="1pt1">
    <w:name w:val="Основной текст + Интервал 1 pt1"/>
    <w:uiPriority w:val="99"/>
    <w:rsid w:val="00F615CE"/>
    <w:rPr>
      <w:spacing w:val="30"/>
      <w:sz w:val="24"/>
      <w:lang w:val="ru-RU" w:eastAsia="ru-RU"/>
    </w:rPr>
  </w:style>
  <w:style w:type="character" w:customStyle="1" w:styleId="3a">
    <w:name w:val="Основной текст + Полужирный3"/>
    <w:uiPriority w:val="99"/>
    <w:rsid w:val="00F615CE"/>
    <w:rPr>
      <w:b/>
      <w:bCs w:val="0"/>
      <w:sz w:val="24"/>
      <w:lang w:val="ru-RU" w:eastAsia="ru-RU"/>
    </w:rPr>
  </w:style>
  <w:style w:type="character" w:customStyle="1" w:styleId="132">
    <w:name w:val="Основной текст (13) + Не полужирный2"/>
    <w:aliases w:val="Интервал 1 pt1"/>
    <w:uiPriority w:val="99"/>
    <w:rsid w:val="00F615CE"/>
    <w:rPr>
      <w:b/>
      <w:bCs w:val="0"/>
      <w:spacing w:val="30"/>
      <w:sz w:val="23"/>
    </w:rPr>
  </w:style>
  <w:style w:type="character" w:customStyle="1" w:styleId="2f2">
    <w:name w:val="Основной текст + Полужирный2"/>
    <w:uiPriority w:val="99"/>
    <w:rsid w:val="00F615CE"/>
    <w:rPr>
      <w:b/>
      <w:bCs w:val="0"/>
      <w:sz w:val="24"/>
      <w:lang w:val="ru-RU" w:eastAsia="ru-RU"/>
    </w:rPr>
  </w:style>
  <w:style w:type="character" w:customStyle="1" w:styleId="112">
    <w:name w:val="Колонтитул + 11"/>
    <w:aliases w:val="5 pt1,Заголовок №1 + Arial,16"/>
    <w:uiPriority w:val="99"/>
    <w:rsid w:val="00F615CE"/>
    <w:rPr>
      <w:spacing w:val="0"/>
      <w:sz w:val="23"/>
    </w:rPr>
  </w:style>
  <w:style w:type="character" w:customStyle="1" w:styleId="1310">
    <w:name w:val="Основной текст (13) + Не полужирный1"/>
    <w:basedOn w:val="13"/>
    <w:uiPriority w:val="99"/>
    <w:rsid w:val="00F615CE"/>
    <w:rPr>
      <w:rFonts w:ascii="Times New Roman" w:hAnsi="Times New Roman" w:cs="Times New Roman" w:hint="default"/>
      <w:b/>
      <w:bCs/>
      <w:sz w:val="23"/>
      <w:szCs w:val="23"/>
      <w:shd w:val="clear" w:color="auto" w:fill="FFFFFF"/>
    </w:rPr>
  </w:style>
  <w:style w:type="character" w:customStyle="1" w:styleId="1f0">
    <w:name w:val="Основной текст + Полужирный1"/>
    <w:uiPriority w:val="99"/>
    <w:rsid w:val="00F615CE"/>
    <w:rPr>
      <w:b/>
      <w:bCs w:val="0"/>
      <w:sz w:val="24"/>
      <w:lang w:val="ru-RU" w:eastAsia="ru-RU"/>
    </w:rPr>
  </w:style>
  <w:style w:type="character" w:customStyle="1" w:styleId="57">
    <w:name w:val="Заголовок №5 + Полужирный"/>
    <w:uiPriority w:val="99"/>
    <w:rsid w:val="00F615CE"/>
    <w:rPr>
      <w:rFonts w:ascii="Arial" w:hAnsi="Arial" w:cs="Arial" w:hint="default"/>
      <w:b/>
      <w:bCs w:val="0"/>
      <w:i/>
      <w:iCs w:val="0"/>
      <w:sz w:val="31"/>
      <w:u w:val="single"/>
    </w:rPr>
  </w:style>
  <w:style w:type="character" w:customStyle="1" w:styleId="68">
    <w:name w:val="Основной текст (6) + Полужирный"/>
    <w:uiPriority w:val="99"/>
    <w:rsid w:val="00F615CE"/>
    <w:rPr>
      <w:rFonts w:ascii="Arial" w:hAnsi="Arial" w:cs="Arial" w:hint="default"/>
      <w:b/>
      <w:bCs w:val="0"/>
      <w:sz w:val="27"/>
    </w:rPr>
  </w:style>
  <w:style w:type="character" w:customStyle="1" w:styleId="21pt">
    <w:name w:val="Заголовок №2 + Интервал 1 pt"/>
    <w:uiPriority w:val="99"/>
    <w:rsid w:val="00F615CE"/>
    <w:rPr>
      <w:rFonts w:ascii="Arial" w:hAnsi="Arial" w:cs="Arial" w:hint="default"/>
      <w:b/>
      <w:bCs w:val="0"/>
      <w:i/>
      <w:iCs w:val="0"/>
      <w:spacing w:val="30"/>
      <w:sz w:val="31"/>
      <w:shd w:val="clear" w:color="auto" w:fill="FFFFFF"/>
    </w:rPr>
  </w:style>
  <w:style w:type="character" w:customStyle="1" w:styleId="73pt">
    <w:name w:val="Заголовок №7 + Интервал 3 pt"/>
    <w:uiPriority w:val="99"/>
    <w:rsid w:val="00F615CE"/>
    <w:rPr>
      <w:b/>
      <w:bCs w:val="0"/>
      <w:spacing w:val="70"/>
      <w:sz w:val="23"/>
      <w:shd w:val="clear" w:color="auto" w:fill="FFFFFF"/>
    </w:rPr>
  </w:style>
  <w:style w:type="character" w:customStyle="1" w:styleId="48">
    <w:name w:val="Основной текст (4) + Не полужирный"/>
    <w:uiPriority w:val="99"/>
    <w:rsid w:val="00F615CE"/>
    <w:rPr>
      <w:b/>
      <w:bCs w:val="0"/>
      <w:sz w:val="23"/>
      <w:shd w:val="clear" w:color="auto" w:fill="FFFFFF"/>
    </w:rPr>
  </w:style>
  <w:style w:type="character" w:customStyle="1" w:styleId="624pt">
    <w:name w:val="Заголовок №6 (2) + Интервал 4 pt"/>
    <w:uiPriority w:val="99"/>
    <w:rsid w:val="00F615CE"/>
    <w:rPr>
      <w:rFonts w:ascii="Times New Roman" w:hAnsi="Times New Roman" w:cs="Times New Roman" w:hint="default"/>
      <w:spacing w:val="80"/>
      <w:sz w:val="27"/>
      <w:shd w:val="clear" w:color="auto" w:fill="FFFFFF"/>
    </w:rPr>
  </w:style>
  <w:style w:type="character" w:customStyle="1" w:styleId="grame">
    <w:name w:val="grame"/>
    <w:basedOn w:val="a0"/>
    <w:uiPriority w:val="99"/>
    <w:rsid w:val="00F615CE"/>
    <w:rPr>
      <w:rFonts w:ascii="Times New Roman" w:hAnsi="Times New Roman" w:cs="Times New Roman" w:hint="default"/>
    </w:rPr>
  </w:style>
  <w:style w:type="character" w:customStyle="1" w:styleId="a00">
    <w:name w:val="a0"/>
    <w:basedOn w:val="a0"/>
    <w:uiPriority w:val="99"/>
    <w:rsid w:val="00F615CE"/>
    <w:rPr>
      <w:rFonts w:ascii="Times New Roman" w:hAnsi="Times New Roman" w:cs="Times New Roman" w:hint="default"/>
    </w:rPr>
  </w:style>
  <w:style w:type="character" w:customStyle="1" w:styleId="afff5">
    <w:name w:val="Сравнение редакций. Добавленный фрагмент"/>
    <w:uiPriority w:val="99"/>
    <w:rsid w:val="00F615CE"/>
    <w:rPr>
      <w:color w:val="0000FF"/>
    </w:rPr>
  </w:style>
  <w:style w:type="character" w:customStyle="1" w:styleId="normalchar1">
    <w:name w:val="normal__char1"/>
    <w:uiPriority w:val="99"/>
    <w:rsid w:val="00F615CE"/>
    <w:rPr>
      <w:rFonts w:ascii="Calibri" w:hAnsi="Calibri" w:cs="Calibri" w:hint="default"/>
      <w:sz w:val="22"/>
    </w:rPr>
  </w:style>
  <w:style w:type="character" w:customStyle="1" w:styleId="list0020paragraphchar1">
    <w:name w:val="list_0020paragraph__char1"/>
    <w:uiPriority w:val="99"/>
    <w:rsid w:val="00F615CE"/>
    <w:rPr>
      <w:rFonts w:ascii="Calibri" w:hAnsi="Calibri" w:cs="Calibri" w:hint="default"/>
      <w:sz w:val="22"/>
    </w:rPr>
  </w:style>
  <w:style w:type="character" w:customStyle="1" w:styleId="s2">
    <w:name w:val="s2"/>
    <w:basedOn w:val="a0"/>
    <w:uiPriority w:val="99"/>
    <w:rsid w:val="00F615CE"/>
    <w:rPr>
      <w:rFonts w:ascii="Times New Roman" w:hAnsi="Times New Roman" w:cs="Times New Roman" w:hint="default"/>
    </w:rPr>
  </w:style>
  <w:style w:type="character" w:customStyle="1" w:styleId="FontStyle15">
    <w:name w:val="Font Style15"/>
    <w:uiPriority w:val="99"/>
    <w:rsid w:val="00F615CE"/>
    <w:rPr>
      <w:rFonts w:ascii="Times New Roman" w:hAnsi="Times New Roman" w:cs="Times New Roman" w:hint="default"/>
      <w:b/>
      <w:bCs w:val="0"/>
      <w:sz w:val="26"/>
    </w:rPr>
  </w:style>
  <w:style w:type="character" w:customStyle="1" w:styleId="apple-converted-space">
    <w:name w:val="apple-converted-space"/>
    <w:uiPriority w:val="99"/>
    <w:rsid w:val="00F615CE"/>
  </w:style>
  <w:style w:type="character" w:customStyle="1" w:styleId="122">
    <w:name w:val="Заголовок №1 (2)"/>
    <w:rsid w:val="00F615CE"/>
    <w:rPr>
      <w:rFonts w:ascii="Times New Roman" w:hAnsi="Times New Roman" w:cs="Times New Roman" w:hint="default"/>
      <w:spacing w:val="0"/>
      <w:sz w:val="26"/>
      <w:szCs w:val="26"/>
    </w:rPr>
  </w:style>
  <w:style w:type="character" w:customStyle="1" w:styleId="blk">
    <w:name w:val="blk"/>
    <w:rsid w:val="00F6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014778">
      <w:bodyDiv w:val="1"/>
      <w:marLeft w:val="0"/>
      <w:marRight w:val="0"/>
      <w:marTop w:val="0"/>
      <w:marBottom w:val="0"/>
      <w:divBdr>
        <w:top w:val="none" w:sz="0" w:space="0" w:color="auto"/>
        <w:left w:val="none" w:sz="0" w:space="0" w:color="auto"/>
        <w:bottom w:val="none" w:sz="0" w:space="0" w:color="auto"/>
        <w:right w:val="none" w:sz="0" w:space="0" w:color="auto"/>
      </w:divBdr>
    </w:div>
    <w:div w:id="21354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image" Target="media/image1.emf"/><Relationship Id="rId26" Type="http://schemas.openxmlformats.org/officeDocument/2006/relationships/hyperlink" Target="http://www.aksubayevo.tatar.ru" TargetMode="External"/><Relationship Id="rId39" Type="http://schemas.openxmlformats.org/officeDocument/2006/relationships/hyperlink" Target="http://www.consultant.ru/document/cons_doc_LAW_302971/a2588b2a1374c05e0939bb4df8e54fc0dfd6e000/" TargetMode="External"/><Relationship Id="rId21" Type="http://schemas.openxmlformats.org/officeDocument/2006/relationships/hyperlink" Target="mailto:Mud.Aks@tatar.ru" TargetMode="External"/><Relationship Id="rId34" Type="http://schemas.openxmlformats.org/officeDocument/2006/relationships/hyperlink" Target="mailto:Mud.Aks@tatar.ru" TargetMode="External"/><Relationship Id="rId42" Type="http://schemas.openxmlformats.org/officeDocument/2006/relationships/hyperlink" Target="mailto:Mud.Aks@tatar.ru" TargetMode="External"/><Relationship Id="rId7" Type="http://schemas.openxmlformats.org/officeDocument/2006/relationships/hyperlink" Target="http://&#1072;ksubayevo.tatarstan.ru" TargetMode="External"/><Relationship Id="rId2" Type="http://schemas.openxmlformats.org/officeDocument/2006/relationships/styles" Target="styles.xml"/><Relationship Id="rId16" Type="http://schemas.openxmlformats.org/officeDocument/2006/relationships/hyperlink" Target="kodeks://link/d?nd=902228011&amp;prevdoc=902228011&amp;point=mark=000000000000000000000000000000000000000000000000008RC0MB" TargetMode="External"/><Relationship Id="rId29" Type="http://schemas.openxmlformats.org/officeDocument/2006/relationships/hyperlink" Target="kodeks://link/d?nd=902228011&amp;prevdoc=902228011&amp;point=mark=00000000000000000000000000000000000000000000000000A760N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72;ksubayevo.tatarstan.ru" TargetMode="External"/><Relationship Id="rId24" Type="http://schemas.openxmlformats.org/officeDocument/2006/relationships/hyperlink" Target="http://www.aksubayevo.tatar.ru" TargetMode="External"/><Relationship Id="rId32" Type="http://schemas.openxmlformats.org/officeDocument/2006/relationships/image" Target="media/image2.emf"/><Relationship Id="rId37" Type="http://schemas.openxmlformats.org/officeDocument/2006/relationships/hyperlink" Target="http://www.gosuslugi.ru/" TargetMode="External"/><Relationship Id="rId40" Type="http://schemas.openxmlformats.org/officeDocument/2006/relationships/hyperlink" Target="http://www.consultant.ru/document/cons_doc_LAW_302971/a2588b2a1374c05e0939bb4df8e54fc0dfd6e000/"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kodeks://link/d?nd=902228011&amp;prevdoc=902228011&amp;point=mark=00000000000000000000000000000000000000000000000000A760N8" TargetMode="External"/><Relationship Id="rId23" Type="http://schemas.openxmlformats.org/officeDocument/2006/relationships/hyperlink" Target="http://&#1072;subayevo.tatarstan.ru" TargetMode="External"/><Relationship Id="rId28" Type="http://schemas.openxmlformats.org/officeDocument/2006/relationships/hyperlink" Target="kodeks://link/d?nd=902228011&amp;prevdoc=902228011&amp;point=mark=000000000000000000000000000000000000000000000000008RC0MB" TargetMode="External"/><Relationship Id="rId36" Type="http://schemas.openxmlformats.org/officeDocument/2006/relationships/hyperlink" Target="http://www.aksubayevo.tatar.ru" TargetMode="External"/><Relationship Id="rId10" Type="http://schemas.openxmlformats.org/officeDocument/2006/relationships/hyperlink" Target="http://www.gosuslugi.ru/" TargetMode="External"/><Relationship Id="rId19" Type="http://schemas.openxmlformats.org/officeDocument/2006/relationships/hyperlink" Target="mailto:Mud.Aks@tatar.ru" TargetMode="External"/><Relationship Id="rId31" Type="http://schemas.openxmlformats.org/officeDocument/2006/relationships/hyperlink" Target="http://Aksubayevo.tatarstan.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ksubayevo.tatar.ru" TargetMode="External"/><Relationship Id="rId14" Type="http://schemas.openxmlformats.org/officeDocument/2006/relationships/hyperlink" Target="kodeks://link/d?nd=902228011&amp;prevdoc=902228011&amp;point=mark=000000000000000000000000000000000000000000000000008RC0MB" TargetMode="External"/><Relationship Id="rId22" Type="http://schemas.openxmlformats.org/officeDocument/2006/relationships/hyperlink" Target="http://&#1072;ksubayevo.tatarstan.ru" TargetMode="External"/><Relationship Id="rId27" Type="http://schemas.openxmlformats.org/officeDocument/2006/relationships/hyperlink" Target="http://www.gosuslugi.ru/" TargetMode="External"/><Relationship Id="rId30" Type="http://schemas.openxmlformats.org/officeDocument/2006/relationships/hyperlink" Target="kodeks://link/d?nd=902228011&amp;prevdoc=902228011&amp;point=mark=000000000000000000000000000000000000000000000000008RC0MB" TargetMode="External"/><Relationship Id="rId35" Type="http://schemas.openxmlformats.org/officeDocument/2006/relationships/hyperlink" Target="mailto:Mud.Aks@tatar.ru" TargetMode="External"/><Relationship Id="rId43" Type="http://schemas.openxmlformats.org/officeDocument/2006/relationships/hyperlink" Target="mailto:Mud.Aks@tatar.ru" TargetMode="External"/><Relationship Id="rId8" Type="http://schemas.openxmlformats.org/officeDocument/2006/relationships/hyperlink" Target="http://&#1072;ksubayevo.tatarstan.ru" TargetMode="External"/><Relationship Id="rId3" Type="http://schemas.openxmlformats.org/officeDocument/2006/relationships/settings" Target="settings.xml"/><Relationship Id="rId12" Type="http://schemas.openxmlformats.org/officeDocument/2006/relationships/hyperlink" Target="http://www.aksubayevo.tatar.ru" TargetMode="External"/><Relationship Id="rId17" Type="http://schemas.openxmlformats.org/officeDocument/2006/relationships/hyperlink" Target="http://&#1072;ksubayevo.tatarstan.ru" TargetMode="External"/><Relationship Id="rId25" Type="http://schemas.openxmlformats.org/officeDocument/2006/relationships/hyperlink" Target="http://www.gosuslugi.ru/" TargetMode="External"/><Relationship Id="rId33" Type="http://schemas.openxmlformats.org/officeDocument/2006/relationships/hyperlink" Target="mailto:Mud.Aks@tatar.ru" TargetMode="External"/><Relationship Id="rId38" Type="http://schemas.openxmlformats.org/officeDocument/2006/relationships/hyperlink" Target="javascript:;" TargetMode="External"/><Relationship Id="rId20" Type="http://schemas.openxmlformats.org/officeDocument/2006/relationships/hyperlink" Target="mailto:Mud.Aks@tatar.ru" TargetMode="External"/><Relationship Id="rId41" Type="http://schemas.openxmlformats.org/officeDocument/2006/relationships/hyperlink" Target="mailto:Mud.Aks@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58</Pages>
  <Words>20614</Words>
  <Characters>117506</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Sovet</cp:lastModifiedBy>
  <cp:revision>9</cp:revision>
  <dcterms:created xsi:type="dcterms:W3CDTF">2018-12-28T06:05:00Z</dcterms:created>
  <dcterms:modified xsi:type="dcterms:W3CDTF">2018-12-29T12:54:00Z</dcterms:modified>
</cp:coreProperties>
</file>