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110" w:rsidRDefault="00901110" w:rsidP="00A955F1">
      <w:pPr>
        <w:jc w:val="center"/>
        <w:rPr>
          <w:b/>
          <w:sz w:val="28"/>
          <w:szCs w:val="28"/>
        </w:rPr>
      </w:pPr>
      <w:r>
        <w:rPr>
          <w:b/>
          <w:sz w:val="28"/>
          <w:szCs w:val="28"/>
        </w:rPr>
        <w:t>ПРОЕКТ</w:t>
      </w:r>
    </w:p>
    <w:p w:rsidR="00A955F1" w:rsidRPr="00A955F1" w:rsidRDefault="00A955F1" w:rsidP="00A955F1">
      <w:pPr>
        <w:jc w:val="center"/>
        <w:rPr>
          <w:b/>
          <w:sz w:val="28"/>
          <w:szCs w:val="28"/>
        </w:rPr>
      </w:pPr>
      <w:r w:rsidRPr="00A955F1">
        <w:rPr>
          <w:b/>
          <w:sz w:val="28"/>
          <w:szCs w:val="28"/>
        </w:rPr>
        <w:t xml:space="preserve">Исполнительный комитет </w:t>
      </w:r>
      <w:r w:rsidR="009F0827">
        <w:rPr>
          <w:b/>
          <w:sz w:val="28"/>
          <w:szCs w:val="28"/>
        </w:rPr>
        <w:t>Сунчелеевского</w:t>
      </w:r>
      <w:r w:rsidRPr="00A955F1">
        <w:rPr>
          <w:b/>
          <w:sz w:val="28"/>
          <w:szCs w:val="28"/>
        </w:rPr>
        <w:t xml:space="preserve"> сельского поселения Аксубаевского муниципального района Республики Татарстан</w:t>
      </w:r>
    </w:p>
    <w:p w:rsidR="00A955F1" w:rsidRPr="00A955F1" w:rsidRDefault="00A955F1" w:rsidP="00A955F1">
      <w:pPr>
        <w:spacing w:before="120" w:after="120"/>
        <w:jc w:val="center"/>
      </w:pPr>
    </w:p>
    <w:p w:rsidR="00A955F1" w:rsidRPr="00A955F1" w:rsidRDefault="00A955F1" w:rsidP="00A955F1">
      <w:pPr>
        <w:jc w:val="center"/>
        <w:rPr>
          <w:b/>
          <w:sz w:val="28"/>
          <w:szCs w:val="28"/>
        </w:rPr>
      </w:pPr>
      <w:r w:rsidRPr="00A955F1">
        <w:rPr>
          <w:b/>
          <w:sz w:val="28"/>
          <w:szCs w:val="28"/>
        </w:rPr>
        <w:t>ПОСТАНОВЛЕНИЕ</w:t>
      </w:r>
    </w:p>
    <w:p w:rsidR="00A955F1" w:rsidRPr="00A955F1" w:rsidRDefault="00A955F1" w:rsidP="00A955F1">
      <w:pPr>
        <w:jc w:val="center"/>
        <w:rPr>
          <w:b/>
          <w:sz w:val="28"/>
          <w:szCs w:val="28"/>
        </w:rPr>
      </w:pPr>
    </w:p>
    <w:p w:rsidR="00A955F1" w:rsidRPr="00A955F1" w:rsidRDefault="008F3813" w:rsidP="009F0827">
      <w:pPr>
        <w:rPr>
          <w:sz w:val="28"/>
          <w:szCs w:val="28"/>
        </w:rPr>
      </w:pPr>
      <w:r>
        <w:rPr>
          <w:sz w:val="28"/>
          <w:szCs w:val="28"/>
        </w:rPr>
        <w:t xml:space="preserve">№ </w:t>
      </w:r>
      <w:r w:rsidR="00204F99">
        <w:rPr>
          <w:sz w:val="28"/>
          <w:szCs w:val="28"/>
        </w:rPr>
        <w:t xml:space="preserve"> </w:t>
      </w:r>
      <w:r w:rsidR="00204F99">
        <w:rPr>
          <w:sz w:val="28"/>
          <w:szCs w:val="28"/>
        </w:rPr>
        <w:tab/>
      </w:r>
      <w:r w:rsidR="00204F99">
        <w:rPr>
          <w:sz w:val="28"/>
          <w:szCs w:val="28"/>
        </w:rPr>
        <w:tab/>
      </w:r>
      <w:r w:rsidR="00204F99">
        <w:rPr>
          <w:sz w:val="28"/>
          <w:szCs w:val="28"/>
        </w:rPr>
        <w:tab/>
      </w:r>
      <w:r w:rsidR="00204F99">
        <w:rPr>
          <w:sz w:val="28"/>
          <w:szCs w:val="28"/>
        </w:rPr>
        <w:tab/>
      </w:r>
      <w:r w:rsidR="00204F99">
        <w:rPr>
          <w:sz w:val="28"/>
          <w:szCs w:val="28"/>
        </w:rPr>
        <w:tab/>
      </w:r>
      <w:r w:rsidR="00204F99">
        <w:rPr>
          <w:sz w:val="28"/>
          <w:szCs w:val="28"/>
        </w:rPr>
        <w:tab/>
      </w:r>
      <w:r w:rsidR="00204F99">
        <w:rPr>
          <w:sz w:val="28"/>
          <w:szCs w:val="28"/>
        </w:rPr>
        <w:tab/>
      </w:r>
      <w:r w:rsidR="00204F99">
        <w:rPr>
          <w:sz w:val="28"/>
          <w:szCs w:val="28"/>
        </w:rPr>
        <w:tab/>
      </w:r>
      <w:r w:rsidR="00204F99">
        <w:rPr>
          <w:sz w:val="28"/>
          <w:szCs w:val="28"/>
        </w:rPr>
        <w:tab/>
      </w:r>
      <w:r w:rsidR="009F0827">
        <w:rPr>
          <w:sz w:val="28"/>
          <w:szCs w:val="28"/>
        </w:rPr>
        <w:t xml:space="preserve">                     </w:t>
      </w:r>
      <w:r w:rsidR="00204F99">
        <w:rPr>
          <w:sz w:val="28"/>
          <w:szCs w:val="28"/>
        </w:rPr>
        <w:t>от</w:t>
      </w:r>
      <w:r w:rsidR="00F500DF">
        <w:rPr>
          <w:sz w:val="28"/>
          <w:szCs w:val="28"/>
        </w:rPr>
        <w:t xml:space="preserve"> </w:t>
      </w:r>
      <w:r w:rsidR="00901110">
        <w:rPr>
          <w:sz w:val="28"/>
          <w:szCs w:val="28"/>
        </w:rPr>
        <w:t xml:space="preserve">          </w:t>
      </w:r>
      <w:r w:rsidR="00A955F1" w:rsidRPr="00A955F1">
        <w:rPr>
          <w:sz w:val="28"/>
          <w:szCs w:val="28"/>
        </w:rPr>
        <w:t>г.</w:t>
      </w:r>
    </w:p>
    <w:p w:rsidR="00A955F1" w:rsidRPr="00A955F1" w:rsidRDefault="00A955F1" w:rsidP="00A955F1">
      <w:pPr>
        <w:jc w:val="center"/>
        <w:rPr>
          <w:sz w:val="28"/>
          <w:szCs w:val="28"/>
        </w:rPr>
      </w:pPr>
    </w:p>
    <w:p w:rsidR="008F3813" w:rsidRPr="00DE6E5D" w:rsidRDefault="00A955F1" w:rsidP="00DE6E5D">
      <w:pPr>
        <w:widowControl w:val="0"/>
        <w:ind w:left="284"/>
        <w:rPr>
          <w:b/>
          <w:sz w:val="28"/>
          <w:szCs w:val="28"/>
        </w:rPr>
      </w:pPr>
      <w:r w:rsidRPr="00DE6E5D">
        <w:rPr>
          <w:b/>
          <w:sz w:val="28"/>
          <w:szCs w:val="28"/>
        </w:rPr>
        <w:t>«</w:t>
      </w:r>
      <w:r w:rsidR="008F3813" w:rsidRPr="00DE6E5D">
        <w:rPr>
          <w:b/>
          <w:sz w:val="28"/>
          <w:szCs w:val="28"/>
        </w:rPr>
        <w:t xml:space="preserve">Об утверждении административных </w:t>
      </w:r>
      <w:r w:rsidR="008F3813" w:rsidRPr="008F3813">
        <w:rPr>
          <w:b/>
          <w:sz w:val="28"/>
          <w:szCs w:val="28"/>
        </w:rPr>
        <w:t>регламентов предоставления      муниципальных</w:t>
      </w:r>
      <w:r w:rsidR="00DE6E5D" w:rsidRPr="00DE6E5D">
        <w:rPr>
          <w:b/>
          <w:sz w:val="28"/>
          <w:szCs w:val="28"/>
        </w:rPr>
        <w:t xml:space="preserve"> услуг</w:t>
      </w:r>
      <w:r w:rsidRPr="00DE6E5D">
        <w:rPr>
          <w:b/>
          <w:sz w:val="28"/>
          <w:szCs w:val="28"/>
        </w:rPr>
        <w:t xml:space="preserve">»  </w:t>
      </w:r>
    </w:p>
    <w:p w:rsidR="008F3813" w:rsidRDefault="008F3813" w:rsidP="008F3813">
      <w:pPr>
        <w:ind w:firstLine="708"/>
        <w:jc w:val="both"/>
        <w:rPr>
          <w:b/>
          <w:sz w:val="28"/>
          <w:szCs w:val="28"/>
        </w:rPr>
      </w:pPr>
    </w:p>
    <w:p w:rsidR="008F3813" w:rsidRPr="008F3813" w:rsidRDefault="008F3813" w:rsidP="008F3813">
      <w:pPr>
        <w:ind w:firstLine="708"/>
        <w:jc w:val="both"/>
        <w:rPr>
          <w:b/>
          <w:sz w:val="28"/>
          <w:szCs w:val="28"/>
        </w:rPr>
      </w:pPr>
      <w:r w:rsidRPr="008F3813">
        <w:rPr>
          <w:sz w:val="28"/>
          <w:szCs w:val="28"/>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w:t>
      </w:r>
      <w:r w:rsidRPr="008F3813">
        <w:rPr>
          <w:sz w:val="28"/>
          <w:szCs w:val="20"/>
        </w:rPr>
        <w:t xml:space="preserve">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w:t>
      </w:r>
      <w:r w:rsidRPr="008F3813">
        <w:rPr>
          <w:sz w:val="28"/>
          <w:szCs w:val="28"/>
        </w:rPr>
        <w:t xml:space="preserve">в соответствии с постановлением Исполнительного комитета  Аксубаевского муниципального района Республики Татарстан от 04.04.2013г. №111 «О Порядке разработки и утверждения административных регламентов предоставления муниципальных услуг органами местного самоуправления»,  </w:t>
      </w:r>
      <w:r w:rsidRPr="008F3813">
        <w:rPr>
          <w:sz w:val="28"/>
          <w:szCs w:val="20"/>
        </w:rPr>
        <w:t xml:space="preserve">Закона Республики Татарстан от 26.12.2015г. №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 </w:t>
      </w:r>
      <w:r w:rsidR="00DE6E5D" w:rsidRPr="00A955F1">
        <w:rPr>
          <w:sz w:val="28"/>
          <w:szCs w:val="28"/>
        </w:rPr>
        <w:t xml:space="preserve">Исполнительный комитет </w:t>
      </w:r>
      <w:r w:rsidR="009F0827">
        <w:rPr>
          <w:sz w:val="28"/>
          <w:szCs w:val="28"/>
        </w:rPr>
        <w:t>Сунчелеевского</w:t>
      </w:r>
      <w:r w:rsidR="00DE6E5D">
        <w:rPr>
          <w:sz w:val="28"/>
          <w:szCs w:val="28"/>
        </w:rPr>
        <w:t xml:space="preserve"> сельского поселения </w:t>
      </w:r>
      <w:r w:rsidRPr="008F3813">
        <w:rPr>
          <w:sz w:val="28"/>
          <w:szCs w:val="28"/>
        </w:rPr>
        <w:t>Аксубаевского муниципального района Республики Татарстан</w:t>
      </w:r>
    </w:p>
    <w:p w:rsidR="008F3813" w:rsidRPr="008F3813" w:rsidRDefault="008F3813" w:rsidP="00DE6E5D">
      <w:pPr>
        <w:widowControl w:val="0"/>
        <w:tabs>
          <w:tab w:val="left" w:pos="0"/>
        </w:tabs>
        <w:jc w:val="both"/>
        <w:rPr>
          <w:b/>
          <w:sz w:val="28"/>
          <w:szCs w:val="28"/>
        </w:rPr>
      </w:pPr>
      <w:r w:rsidRPr="008F3813">
        <w:rPr>
          <w:b/>
          <w:sz w:val="28"/>
          <w:szCs w:val="28"/>
        </w:rPr>
        <w:t xml:space="preserve">ПОСТАНОВЛЯЕТ: </w:t>
      </w:r>
    </w:p>
    <w:p w:rsidR="00DE6E5D" w:rsidRDefault="00DE6E5D" w:rsidP="00DE6E5D">
      <w:pPr>
        <w:widowControl w:val="0"/>
        <w:ind w:left="1004" w:firstLine="436"/>
        <w:jc w:val="both"/>
        <w:rPr>
          <w:sz w:val="28"/>
          <w:szCs w:val="28"/>
        </w:rPr>
      </w:pPr>
      <w:r w:rsidRPr="00DE6E5D">
        <w:rPr>
          <w:sz w:val="28"/>
          <w:szCs w:val="28"/>
        </w:rPr>
        <w:t>1. Утвердить:</w:t>
      </w:r>
    </w:p>
    <w:p w:rsidR="00DE6E5D" w:rsidRPr="00DE6E5D" w:rsidRDefault="00DE6E5D" w:rsidP="00AF4BFF">
      <w:pPr>
        <w:jc w:val="both"/>
        <w:rPr>
          <w:rFonts w:eastAsia="Calibri"/>
          <w:sz w:val="28"/>
          <w:szCs w:val="28"/>
          <w:lang w:eastAsia="en-US"/>
        </w:rPr>
      </w:pPr>
      <w:r w:rsidRPr="00DE6E5D">
        <w:rPr>
          <w:sz w:val="28"/>
          <w:szCs w:val="28"/>
        </w:rPr>
        <w:t>1.1.</w:t>
      </w:r>
      <w:r w:rsidRPr="00DE6E5D">
        <w:rPr>
          <w:sz w:val="30"/>
          <w:szCs w:val="20"/>
        </w:rPr>
        <w:t xml:space="preserve"> </w:t>
      </w:r>
      <w:r w:rsidR="00AF4BFF" w:rsidRPr="004034E7">
        <w:rPr>
          <w:rFonts w:eastAsia="Calibri"/>
          <w:sz w:val="28"/>
          <w:szCs w:val="28"/>
          <w:lang w:eastAsia="en-US"/>
        </w:rPr>
        <w:t>Административный регламент предоставления муниципальной услуги по предоставлению земельного участка в собственность путем продажи земельного участка на торг</w:t>
      </w:r>
      <w:r w:rsidR="00AF4BFF">
        <w:rPr>
          <w:rFonts w:eastAsia="Calibri"/>
          <w:sz w:val="28"/>
          <w:szCs w:val="28"/>
          <w:lang w:eastAsia="en-US"/>
        </w:rPr>
        <w:t>ах, проводимых в форме аукциона</w:t>
      </w:r>
      <w:r w:rsidR="00AF4BFF" w:rsidRPr="00DE6E5D">
        <w:rPr>
          <w:sz w:val="30"/>
          <w:szCs w:val="20"/>
        </w:rPr>
        <w:t xml:space="preserve"> </w:t>
      </w:r>
      <w:r w:rsidRPr="00DE6E5D">
        <w:rPr>
          <w:sz w:val="30"/>
          <w:szCs w:val="20"/>
        </w:rPr>
        <w:t>(Приложение №1);</w:t>
      </w:r>
    </w:p>
    <w:p w:rsidR="00AF4BFF" w:rsidRDefault="00AF4BFF" w:rsidP="00AF4BFF">
      <w:pPr>
        <w:jc w:val="both"/>
        <w:rPr>
          <w:rFonts w:eastAsia="Calibri"/>
          <w:sz w:val="28"/>
          <w:szCs w:val="28"/>
          <w:lang w:eastAsia="en-US"/>
        </w:rPr>
      </w:pPr>
      <w:r w:rsidRPr="004034E7">
        <w:rPr>
          <w:rFonts w:eastAsia="Calibri"/>
          <w:sz w:val="28"/>
          <w:szCs w:val="28"/>
          <w:lang w:eastAsia="en-US"/>
        </w:rPr>
        <w:t xml:space="preserve">1. </w:t>
      </w:r>
      <w:r w:rsidRPr="004034E7">
        <w:rPr>
          <w:rFonts w:eastAsia="Calibri"/>
          <w:sz w:val="28"/>
          <w:szCs w:val="28"/>
          <w:lang w:eastAsia="zh-CN"/>
        </w:rPr>
        <w:t xml:space="preserve">2. </w:t>
      </w:r>
      <w:r w:rsidRPr="004034E7">
        <w:rPr>
          <w:rFonts w:eastAsia="Calibri"/>
          <w:sz w:val="28"/>
          <w:szCs w:val="28"/>
          <w:lang w:eastAsia="en-US"/>
        </w:rPr>
        <w:t>Административный регламент предоставления муниципальной услуги по предоставлению земельного участка в аренду на торгах, проводимых в форме аукциона</w:t>
      </w:r>
      <w:r w:rsidR="00BA3784">
        <w:rPr>
          <w:rFonts w:eastAsia="Calibri"/>
          <w:sz w:val="28"/>
          <w:szCs w:val="28"/>
          <w:lang w:eastAsia="en-US"/>
        </w:rPr>
        <w:t xml:space="preserve"> </w:t>
      </w:r>
      <w:r w:rsidR="00BA3784">
        <w:rPr>
          <w:sz w:val="30"/>
          <w:szCs w:val="20"/>
        </w:rPr>
        <w:t>(Приложение №2</w:t>
      </w:r>
      <w:r w:rsidRPr="00DE6E5D">
        <w:rPr>
          <w:sz w:val="30"/>
          <w:szCs w:val="20"/>
        </w:rPr>
        <w:t>)</w:t>
      </w:r>
      <w:r w:rsidRPr="004034E7">
        <w:rPr>
          <w:rFonts w:eastAsia="Calibri"/>
          <w:sz w:val="28"/>
          <w:szCs w:val="28"/>
          <w:lang w:eastAsia="en-US"/>
        </w:rPr>
        <w:t>;</w:t>
      </w:r>
    </w:p>
    <w:p w:rsidR="00AF4BFF" w:rsidRDefault="00AF4BFF" w:rsidP="00AF4BFF">
      <w:pPr>
        <w:jc w:val="both"/>
        <w:rPr>
          <w:rFonts w:eastAsia="Calibri"/>
          <w:sz w:val="28"/>
          <w:szCs w:val="28"/>
          <w:lang w:eastAsia="en-US"/>
        </w:rPr>
      </w:pPr>
      <w:r>
        <w:rPr>
          <w:rFonts w:eastAsia="Calibri"/>
          <w:sz w:val="28"/>
          <w:szCs w:val="28"/>
          <w:lang w:eastAsia="en-US"/>
        </w:rPr>
        <w:t>1.</w:t>
      </w:r>
      <w:r w:rsidRPr="004034E7">
        <w:rPr>
          <w:rFonts w:eastAsia="Calibri"/>
          <w:sz w:val="28"/>
          <w:szCs w:val="28"/>
          <w:lang w:eastAsia="zh-CN"/>
        </w:rPr>
        <w:t xml:space="preserve">3. </w:t>
      </w:r>
      <w:r w:rsidRPr="004034E7">
        <w:rPr>
          <w:rFonts w:eastAsia="Calibri"/>
          <w:sz w:val="28"/>
          <w:szCs w:val="28"/>
          <w:lang w:eastAsia="en-US"/>
        </w:rPr>
        <w:t>Административный регламент предоставления муниципальной услуги по предоставлению в собственность или в аренду земельного участка собственникам зданий, сооружений, расположенных на земельном участке</w:t>
      </w:r>
      <w:r w:rsidR="00BA3784">
        <w:rPr>
          <w:rFonts w:eastAsia="Calibri"/>
          <w:sz w:val="28"/>
          <w:szCs w:val="28"/>
          <w:lang w:eastAsia="en-US"/>
        </w:rPr>
        <w:t xml:space="preserve"> </w:t>
      </w:r>
      <w:r w:rsidR="00BA3784">
        <w:rPr>
          <w:sz w:val="30"/>
          <w:szCs w:val="20"/>
        </w:rPr>
        <w:t>(Приложение №3</w:t>
      </w:r>
      <w:r w:rsidR="00BA3784" w:rsidRPr="00DE6E5D">
        <w:rPr>
          <w:sz w:val="30"/>
          <w:szCs w:val="20"/>
        </w:rPr>
        <w:t>)</w:t>
      </w:r>
      <w:r w:rsidRPr="004034E7">
        <w:rPr>
          <w:rFonts w:eastAsia="Calibri"/>
          <w:sz w:val="28"/>
          <w:szCs w:val="28"/>
          <w:lang w:eastAsia="en-US"/>
        </w:rPr>
        <w:t>;</w:t>
      </w:r>
    </w:p>
    <w:p w:rsidR="00AF4BFF" w:rsidRDefault="00BA3784"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 xml:space="preserve">4. </w:t>
      </w:r>
      <w:r w:rsidR="00AF4BFF" w:rsidRPr="004034E7">
        <w:rPr>
          <w:rFonts w:eastAsia="Calibri"/>
          <w:sz w:val="28"/>
          <w:szCs w:val="28"/>
          <w:lang w:eastAsia="en-US"/>
        </w:rPr>
        <w:t>Административный регламент предоставления муниципальной услуги по предоставлению земельного участка в собственность (аренду) гражданам для индивидуального жилищного строительства</w:t>
      </w:r>
      <w:r>
        <w:rPr>
          <w:rFonts w:eastAsia="Calibri"/>
          <w:sz w:val="28"/>
          <w:szCs w:val="28"/>
          <w:lang w:eastAsia="en-US"/>
        </w:rPr>
        <w:t xml:space="preserve"> </w:t>
      </w:r>
      <w:r>
        <w:rPr>
          <w:sz w:val="30"/>
          <w:szCs w:val="20"/>
        </w:rPr>
        <w:t>(Приложение №4</w:t>
      </w:r>
      <w:r w:rsidRPr="00DE6E5D">
        <w:rPr>
          <w:sz w:val="30"/>
          <w:szCs w:val="20"/>
        </w:rPr>
        <w:t>)</w:t>
      </w:r>
      <w:r w:rsidR="00AF4BFF" w:rsidRPr="004034E7">
        <w:rPr>
          <w:rFonts w:eastAsia="Calibri"/>
          <w:sz w:val="28"/>
          <w:szCs w:val="28"/>
          <w:lang w:eastAsia="en-US"/>
        </w:rPr>
        <w:t>;</w:t>
      </w:r>
    </w:p>
    <w:p w:rsidR="00AF4BFF" w:rsidRDefault="00BA3784"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 xml:space="preserve">5. </w:t>
      </w:r>
      <w:r w:rsidR="00AF4BFF" w:rsidRPr="004034E7">
        <w:rPr>
          <w:rFonts w:eastAsia="Calibri"/>
          <w:sz w:val="28"/>
          <w:szCs w:val="28"/>
          <w:lang w:eastAsia="en-US"/>
        </w:rPr>
        <w:t>Административный регламент предоставления муниципальной услуги по предоставлению земельного участка в собственность (аренду) гражданам для ведения личного подсобного хозяйства в границах населенного пункта</w:t>
      </w:r>
      <w:r>
        <w:rPr>
          <w:rFonts w:eastAsia="Calibri"/>
          <w:sz w:val="28"/>
          <w:szCs w:val="28"/>
          <w:lang w:eastAsia="en-US"/>
        </w:rPr>
        <w:t xml:space="preserve"> </w:t>
      </w:r>
      <w:r>
        <w:rPr>
          <w:sz w:val="30"/>
          <w:szCs w:val="20"/>
        </w:rPr>
        <w:t>(Приложение №5</w:t>
      </w:r>
      <w:r w:rsidRPr="00DE6E5D">
        <w:rPr>
          <w:sz w:val="30"/>
          <w:szCs w:val="20"/>
        </w:rPr>
        <w:t>)</w:t>
      </w:r>
      <w:r w:rsidR="00AF4BFF" w:rsidRPr="004034E7">
        <w:rPr>
          <w:rFonts w:eastAsia="Calibri"/>
          <w:sz w:val="28"/>
          <w:szCs w:val="28"/>
          <w:lang w:eastAsia="en-US"/>
        </w:rPr>
        <w:t>;</w:t>
      </w:r>
    </w:p>
    <w:p w:rsidR="00AF4BFF" w:rsidRDefault="00BA3784" w:rsidP="00AF4BFF">
      <w:pPr>
        <w:jc w:val="both"/>
        <w:rPr>
          <w:rFonts w:eastAsia="Calibri"/>
          <w:sz w:val="28"/>
          <w:szCs w:val="28"/>
          <w:lang w:eastAsia="en-US"/>
        </w:rPr>
      </w:pPr>
      <w:r>
        <w:rPr>
          <w:rFonts w:eastAsia="Calibri"/>
          <w:sz w:val="28"/>
          <w:szCs w:val="28"/>
          <w:lang w:eastAsia="en-US"/>
        </w:rPr>
        <w:lastRenderedPageBreak/>
        <w:t>1.</w:t>
      </w:r>
      <w:r w:rsidR="00AF4BFF" w:rsidRPr="004034E7">
        <w:rPr>
          <w:rFonts w:eastAsia="Calibri"/>
          <w:sz w:val="28"/>
          <w:szCs w:val="28"/>
          <w:lang w:eastAsia="en-US"/>
        </w:rPr>
        <w:t>6. Административный регламент предоставления муниципальной услуги по предоставлению земельного участка в собственность (аренду) гражданам и крестьянским (фермерским) хозяйствам для осуществления крестьянским (фермерским) хозяйством его деятельности</w:t>
      </w:r>
      <w:r>
        <w:rPr>
          <w:rFonts w:eastAsia="Calibri"/>
          <w:sz w:val="28"/>
          <w:szCs w:val="28"/>
          <w:lang w:eastAsia="en-US"/>
        </w:rPr>
        <w:t xml:space="preserve"> </w:t>
      </w:r>
      <w:r>
        <w:rPr>
          <w:sz w:val="30"/>
          <w:szCs w:val="20"/>
        </w:rPr>
        <w:t>(Приложение №6</w:t>
      </w:r>
      <w:r w:rsidRPr="00DE6E5D">
        <w:rPr>
          <w:sz w:val="30"/>
          <w:szCs w:val="20"/>
        </w:rPr>
        <w:t>)</w:t>
      </w:r>
      <w:r w:rsidR="00AF4BFF" w:rsidRPr="004034E7">
        <w:rPr>
          <w:rFonts w:eastAsia="Calibri"/>
          <w:sz w:val="28"/>
          <w:szCs w:val="28"/>
          <w:lang w:eastAsia="en-US"/>
        </w:rPr>
        <w:t>;</w:t>
      </w:r>
    </w:p>
    <w:p w:rsidR="00AF4BFF" w:rsidRDefault="00BA3784"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 xml:space="preserve">7. </w:t>
      </w:r>
      <w:r w:rsidR="00AF4BFF" w:rsidRPr="004034E7">
        <w:rPr>
          <w:rFonts w:eastAsia="Calibri"/>
          <w:sz w:val="28"/>
          <w:szCs w:val="28"/>
          <w:lang w:eastAsia="en-US"/>
        </w:rPr>
        <w:t>Административный регламент предоставления муниципальной услуги по продаже земельного участка без проведения торгов</w:t>
      </w:r>
      <w:r>
        <w:rPr>
          <w:rFonts w:eastAsia="Calibri"/>
          <w:sz w:val="28"/>
          <w:szCs w:val="28"/>
          <w:lang w:eastAsia="en-US"/>
        </w:rPr>
        <w:t xml:space="preserve"> </w:t>
      </w:r>
      <w:r>
        <w:rPr>
          <w:sz w:val="30"/>
          <w:szCs w:val="20"/>
        </w:rPr>
        <w:t>(Приложение №7</w:t>
      </w:r>
      <w:r w:rsidRPr="00DE6E5D">
        <w:rPr>
          <w:sz w:val="30"/>
          <w:szCs w:val="20"/>
        </w:rPr>
        <w:t>)</w:t>
      </w:r>
      <w:r w:rsidR="00AF4BFF" w:rsidRPr="004034E7">
        <w:rPr>
          <w:rFonts w:eastAsia="Calibri"/>
          <w:sz w:val="28"/>
          <w:szCs w:val="28"/>
          <w:lang w:eastAsia="en-US"/>
        </w:rPr>
        <w:t>;</w:t>
      </w:r>
    </w:p>
    <w:p w:rsidR="00AF4BFF" w:rsidRDefault="00BA3784"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 xml:space="preserve">8. </w:t>
      </w:r>
      <w:r w:rsidR="00AF4BFF" w:rsidRPr="004034E7">
        <w:rPr>
          <w:rFonts w:eastAsia="Calibri"/>
          <w:sz w:val="28"/>
          <w:szCs w:val="28"/>
          <w:lang w:eastAsia="en-US"/>
        </w:rPr>
        <w:t>Административный регламент предоставления муниципальной услуги по предоставлению земельного участка в аренду без проведения торгов</w:t>
      </w:r>
      <w:r>
        <w:rPr>
          <w:rFonts w:eastAsia="Calibri"/>
          <w:sz w:val="28"/>
          <w:szCs w:val="28"/>
          <w:lang w:eastAsia="en-US"/>
        </w:rPr>
        <w:t xml:space="preserve"> </w:t>
      </w:r>
      <w:r>
        <w:rPr>
          <w:sz w:val="30"/>
          <w:szCs w:val="20"/>
        </w:rPr>
        <w:t>(Приложение №8</w:t>
      </w:r>
      <w:r w:rsidRPr="00DE6E5D">
        <w:rPr>
          <w:sz w:val="30"/>
          <w:szCs w:val="20"/>
        </w:rPr>
        <w:t>)</w:t>
      </w:r>
      <w:r w:rsidR="00AF4BFF" w:rsidRPr="004034E7">
        <w:rPr>
          <w:rFonts w:eastAsia="Calibri"/>
          <w:sz w:val="28"/>
          <w:szCs w:val="28"/>
          <w:lang w:eastAsia="en-US"/>
        </w:rPr>
        <w:t>;</w:t>
      </w:r>
    </w:p>
    <w:p w:rsidR="00AF4BFF" w:rsidRDefault="00BA3784"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 xml:space="preserve">9. </w:t>
      </w:r>
      <w:r w:rsidR="00AF4BFF" w:rsidRPr="004034E7">
        <w:rPr>
          <w:rFonts w:eastAsia="Calibri"/>
          <w:sz w:val="28"/>
          <w:szCs w:val="28"/>
          <w:lang w:eastAsia="en-US"/>
        </w:rPr>
        <w:t>Административный регламент предоставления муниципальной услуги по предоставлению земельного участка в безвозмездное срочное пользование</w:t>
      </w:r>
      <w:r>
        <w:rPr>
          <w:rFonts w:eastAsia="Calibri"/>
          <w:sz w:val="28"/>
          <w:szCs w:val="28"/>
          <w:lang w:eastAsia="en-US"/>
        </w:rPr>
        <w:t xml:space="preserve"> </w:t>
      </w:r>
      <w:r>
        <w:rPr>
          <w:sz w:val="30"/>
          <w:szCs w:val="20"/>
        </w:rPr>
        <w:t>(Приложение №9</w:t>
      </w:r>
      <w:r w:rsidRPr="00DE6E5D">
        <w:rPr>
          <w:sz w:val="30"/>
          <w:szCs w:val="20"/>
        </w:rPr>
        <w:t>)</w:t>
      </w:r>
      <w:r w:rsidR="00AF4BFF" w:rsidRPr="004034E7">
        <w:rPr>
          <w:rFonts w:eastAsia="Calibri"/>
          <w:sz w:val="28"/>
          <w:szCs w:val="28"/>
          <w:lang w:eastAsia="en-US"/>
        </w:rPr>
        <w:t>;</w:t>
      </w:r>
    </w:p>
    <w:p w:rsidR="00AF4BFF" w:rsidRDefault="00BA3784"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 xml:space="preserve">10. </w:t>
      </w:r>
      <w:r w:rsidR="00AF4BFF" w:rsidRPr="004034E7">
        <w:rPr>
          <w:rFonts w:eastAsia="Calibri"/>
          <w:sz w:val="28"/>
          <w:szCs w:val="28"/>
          <w:lang w:eastAsia="en-US"/>
        </w:rPr>
        <w:t>Административный регламент предоставления муниципальной услуги по предоставлению земельного участка в собственность бесплатно</w:t>
      </w:r>
      <w:r w:rsidR="00157D21">
        <w:rPr>
          <w:rFonts w:eastAsia="Calibri"/>
          <w:sz w:val="28"/>
          <w:szCs w:val="28"/>
          <w:lang w:eastAsia="en-US"/>
        </w:rPr>
        <w:t xml:space="preserve"> </w:t>
      </w:r>
      <w:r w:rsidRPr="00DE6E5D">
        <w:rPr>
          <w:sz w:val="30"/>
          <w:szCs w:val="20"/>
        </w:rPr>
        <w:t>(Приложение №1</w:t>
      </w:r>
      <w:r w:rsidR="00157D21">
        <w:rPr>
          <w:sz w:val="30"/>
          <w:szCs w:val="20"/>
        </w:rPr>
        <w:t>0</w:t>
      </w:r>
      <w:r w:rsidRPr="00DE6E5D">
        <w:rPr>
          <w:sz w:val="30"/>
          <w:szCs w:val="20"/>
        </w:rPr>
        <w:t>)</w:t>
      </w:r>
      <w:r w:rsidR="00AF4BFF" w:rsidRPr="004034E7">
        <w:rPr>
          <w:rFonts w:eastAsia="Calibri"/>
          <w:sz w:val="28"/>
          <w:szCs w:val="28"/>
          <w:lang w:eastAsia="en-US"/>
        </w:rPr>
        <w:t>;</w:t>
      </w:r>
    </w:p>
    <w:p w:rsidR="00AF4BFF" w:rsidRDefault="00157D21"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 xml:space="preserve">11. </w:t>
      </w:r>
      <w:r w:rsidR="00AF4BFF" w:rsidRPr="004034E7">
        <w:rPr>
          <w:rFonts w:eastAsia="Calibri"/>
          <w:sz w:val="28"/>
          <w:szCs w:val="28"/>
          <w:lang w:eastAsia="en-US"/>
        </w:rPr>
        <w:t>Административный регламент предоставления муниципальной услуги по предоставлению земельного участка в постоянное (бессрочное) пользование</w:t>
      </w:r>
      <w:r>
        <w:rPr>
          <w:rFonts w:eastAsia="Calibri"/>
          <w:sz w:val="28"/>
          <w:szCs w:val="28"/>
          <w:lang w:eastAsia="en-US"/>
        </w:rPr>
        <w:t xml:space="preserve"> </w:t>
      </w:r>
      <w:r w:rsidRPr="00DE6E5D">
        <w:rPr>
          <w:sz w:val="30"/>
          <w:szCs w:val="20"/>
        </w:rPr>
        <w:t>(Приложение №1</w:t>
      </w:r>
      <w:r>
        <w:rPr>
          <w:sz w:val="30"/>
          <w:szCs w:val="20"/>
        </w:rPr>
        <w:t>1</w:t>
      </w:r>
      <w:r w:rsidRPr="00DE6E5D">
        <w:rPr>
          <w:sz w:val="30"/>
          <w:szCs w:val="20"/>
        </w:rPr>
        <w:t>)</w:t>
      </w:r>
      <w:r w:rsidR="00AF4BFF" w:rsidRPr="004034E7">
        <w:rPr>
          <w:rFonts w:eastAsia="Calibri"/>
          <w:sz w:val="28"/>
          <w:szCs w:val="28"/>
          <w:lang w:eastAsia="en-US"/>
        </w:rPr>
        <w:t>;</w:t>
      </w:r>
    </w:p>
    <w:p w:rsidR="00AF4BFF" w:rsidRDefault="00157D21"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12.</w:t>
      </w:r>
      <w:r w:rsidR="00AF4BFF" w:rsidRPr="004034E7">
        <w:rPr>
          <w:rFonts w:eastAsia="Calibri"/>
          <w:sz w:val="28"/>
          <w:szCs w:val="28"/>
          <w:lang w:eastAsia="en-US"/>
        </w:rPr>
        <w:t xml:space="preserve"> Административный регламент предоставления муниципальной услуги по принятию решения по прекращению права постоянного (бессрочного) пользования земельным участком</w:t>
      </w:r>
      <w:r>
        <w:rPr>
          <w:rFonts w:eastAsia="Calibri"/>
          <w:sz w:val="28"/>
          <w:szCs w:val="28"/>
          <w:lang w:eastAsia="en-US"/>
        </w:rPr>
        <w:t xml:space="preserve"> </w:t>
      </w:r>
      <w:r w:rsidRPr="00DE6E5D">
        <w:rPr>
          <w:sz w:val="30"/>
          <w:szCs w:val="20"/>
        </w:rPr>
        <w:t>(Приложение №1</w:t>
      </w:r>
      <w:r>
        <w:rPr>
          <w:sz w:val="30"/>
          <w:szCs w:val="20"/>
        </w:rPr>
        <w:t>2</w:t>
      </w:r>
      <w:r w:rsidRPr="00DE6E5D">
        <w:rPr>
          <w:sz w:val="30"/>
          <w:szCs w:val="20"/>
        </w:rPr>
        <w:t>)</w:t>
      </w:r>
      <w:r w:rsidR="00AF4BFF" w:rsidRPr="004034E7">
        <w:rPr>
          <w:rFonts w:eastAsia="Calibri"/>
          <w:sz w:val="28"/>
          <w:szCs w:val="28"/>
          <w:lang w:eastAsia="en-US"/>
        </w:rPr>
        <w:t>;</w:t>
      </w:r>
    </w:p>
    <w:p w:rsidR="00AF4BFF" w:rsidRDefault="00157D21"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en-US"/>
        </w:rPr>
        <w:t>13. Административный регламент предоставления муниципальной услуги по заключению соглашения об установлении сервитута в отношении земельного участка</w:t>
      </w:r>
      <w:r>
        <w:rPr>
          <w:rFonts w:eastAsia="Calibri"/>
          <w:sz w:val="28"/>
          <w:szCs w:val="28"/>
          <w:lang w:eastAsia="en-US"/>
        </w:rPr>
        <w:t xml:space="preserve"> </w:t>
      </w:r>
      <w:r w:rsidRPr="00DE6E5D">
        <w:rPr>
          <w:sz w:val="30"/>
          <w:szCs w:val="20"/>
        </w:rPr>
        <w:t>(Приложение №1</w:t>
      </w:r>
      <w:r>
        <w:rPr>
          <w:sz w:val="30"/>
          <w:szCs w:val="20"/>
        </w:rPr>
        <w:t>3</w:t>
      </w:r>
      <w:r w:rsidRPr="00DE6E5D">
        <w:rPr>
          <w:sz w:val="30"/>
          <w:szCs w:val="20"/>
        </w:rPr>
        <w:t>)</w:t>
      </w:r>
      <w:r w:rsidR="00AF4BFF" w:rsidRPr="004034E7">
        <w:rPr>
          <w:rFonts w:eastAsia="Calibri"/>
          <w:sz w:val="28"/>
          <w:szCs w:val="28"/>
          <w:lang w:eastAsia="en-US"/>
        </w:rPr>
        <w:t>;</w:t>
      </w:r>
    </w:p>
    <w:p w:rsidR="00AF4BFF" w:rsidRDefault="00157D21" w:rsidP="00AF4BFF">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 xml:space="preserve">14. </w:t>
      </w:r>
      <w:r w:rsidR="00AF4BFF" w:rsidRPr="004034E7">
        <w:rPr>
          <w:rFonts w:eastAsia="Calibri"/>
          <w:sz w:val="28"/>
          <w:szCs w:val="28"/>
          <w:lang w:eastAsia="en-US"/>
        </w:rPr>
        <w:t>Административный регламент по предоставлению муниципальной услуги по постановке на учет лиц в качестве лиц, имеющих право на предоставление земельных участков в собственность бесплатно</w:t>
      </w:r>
      <w:r>
        <w:rPr>
          <w:rFonts w:eastAsia="Calibri"/>
          <w:sz w:val="28"/>
          <w:szCs w:val="28"/>
          <w:lang w:eastAsia="en-US"/>
        </w:rPr>
        <w:t xml:space="preserve"> </w:t>
      </w:r>
      <w:r w:rsidRPr="00DE6E5D">
        <w:rPr>
          <w:sz w:val="30"/>
          <w:szCs w:val="20"/>
        </w:rPr>
        <w:t>(Приложение №1</w:t>
      </w:r>
      <w:r>
        <w:rPr>
          <w:sz w:val="30"/>
          <w:szCs w:val="20"/>
        </w:rPr>
        <w:t>4</w:t>
      </w:r>
      <w:r w:rsidRPr="00DE6E5D">
        <w:rPr>
          <w:sz w:val="30"/>
          <w:szCs w:val="20"/>
        </w:rPr>
        <w:t>)</w:t>
      </w:r>
      <w:r w:rsidR="00AF4BFF" w:rsidRPr="004034E7">
        <w:rPr>
          <w:rFonts w:eastAsia="Calibri"/>
          <w:sz w:val="28"/>
          <w:szCs w:val="28"/>
          <w:lang w:eastAsia="en-US"/>
        </w:rPr>
        <w:t>;</w:t>
      </w:r>
    </w:p>
    <w:p w:rsidR="0087723F" w:rsidRPr="00157D21" w:rsidRDefault="00157D21" w:rsidP="00DE6E5D">
      <w:pPr>
        <w:jc w:val="both"/>
        <w:rPr>
          <w:rFonts w:eastAsia="Calibri"/>
          <w:sz w:val="28"/>
          <w:szCs w:val="28"/>
          <w:lang w:eastAsia="en-US"/>
        </w:rPr>
      </w:pPr>
      <w:r>
        <w:rPr>
          <w:rFonts w:eastAsia="Calibri"/>
          <w:sz w:val="28"/>
          <w:szCs w:val="28"/>
          <w:lang w:eastAsia="en-US"/>
        </w:rPr>
        <w:t>1.</w:t>
      </w:r>
      <w:r w:rsidR="00AF4BFF" w:rsidRPr="004034E7">
        <w:rPr>
          <w:rFonts w:eastAsia="Calibri"/>
          <w:sz w:val="28"/>
          <w:szCs w:val="28"/>
          <w:lang w:eastAsia="zh-CN"/>
        </w:rPr>
        <w:t>15.</w:t>
      </w:r>
      <w:r w:rsidR="00AF4BFF" w:rsidRPr="004034E7">
        <w:rPr>
          <w:rFonts w:eastAsia="Calibri"/>
          <w:sz w:val="28"/>
          <w:szCs w:val="28"/>
          <w:lang w:eastAsia="en-US"/>
        </w:rPr>
        <w:t xml:space="preserve"> Административный регламент предоставления муниципальной услуги по внесению изменений в договор аренды земельного участка</w:t>
      </w:r>
      <w:r>
        <w:rPr>
          <w:rFonts w:eastAsia="Calibri"/>
          <w:sz w:val="28"/>
          <w:szCs w:val="28"/>
          <w:lang w:eastAsia="en-US"/>
        </w:rPr>
        <w:t xml:space="preserve"> </w:t>
      </w:r>
      <w:r w:rsidRPr="00DE6E5D">
        <w:rPr>
          <w:sz w:val="30"/>
          <w:szCs w:val="20"/>
        </w:rPr>
        <w:t>(Приложение №1</w:t>
      </w:r>
      <w:r>
        <w:rPr>
          <w:sz w:val="30"/>
          <w:szCs w:val="20"/>
        </w:rPr>
        <w:t>5</w:t>
      </w:r>
      <w:r w:rsidRPr="00DE6E5D">
        <w:rPr>
          <w:sz w:val="30"/>
          <w:szCs w:val="20"/>
        </w:rPr>
        <w:t>)</w:t>
      </w:r>
      <w:r w:rsidR="00AF4BFF" w:rsidRPr="004034E7">
        <w:rPr>
          <w:rFonts w:eastAsia="Calibri"/>
          <w:sz w:val="28"/>
          <w:szCs w:val="28"/>
          <w:lang w:eastAsia="en-US"/>
        </w:rPr>
        <w:t>.</w:t>
      </w:r>
      <w:r w:rsidR="00A955F1" w:rsidRPr="00A955F1">
        <w:rPr>
          <w:sz w:val="28"/>
          <w:szCs w:val="28"/>
        </w:rPr>
        <w:tab/>
      </w:r>
    </w:p>
    <w:p w:rsidR="00A955F1" w:rsidRPr="00A955F1" w:rsidRDefault="00157D21" w:rsidP="00157D21">
      <w:pPr>
        <w:ind w:firstLine="708"/>
        <w:jc w:val="both"/>
        <w:rPr>
          <w:sz w:val="28"/>
          <w:szCs w:val="28"/>
        </w:rPr>
      </w:pPr>
      <w:r>
        <w:rPr>
          <w:sz w:val="28"/>
          <w:szCs w:val="28"/>
        </w:rPr>
        <w:t>2</w:t>
      </w:r>
      <w:r w:rsidR="00A955F1" w:rsidRPr="00A955F1">
        <w:rPr>
          <w:sz w:val="28"/>
          <w:szCs w:val="28"/>
        </w:rPr>
        <w:t>.</w:t>
      </w:r>
      <w:r w:rsidR="003D18E2" w:rsidRPr="003D18E2">
        <w:rPr>
          <w:sz w:val="28"/>
          <w:szCs w:val="28"/>
        </w:rPr>
        <w:t xml:space="preserve"> Обнародовать настоящее решение на информационных стендах </w:t>
      </w:r>
      <w:r w:rsidR="009F0827">
        <w:rPr>
          <w:sz w:val="28"/>
          <w:szCs w:val="28"/>
        </w:rPr>
        <w:t>Сунчелеевского</w:t>
      </w:r>
      <w:r w:rsidR="003D18E2">
        <w:rPr>
          <w:sz w:val="28"/>
          <w:szCs w:val="28"/>
        </w:rPr>
        <w:t xml:space="preserve"> сельского поселения, о</w:t>
      </w:r>
      <w:r w:rsidR="00A955F1" w:rsidRPr="00A955F1">
        <w:rPr>
          <w:sz w:val="28"/>
          <w:szCs w:val="28"/>
        </w:rPr>
        <w:t xml:space="preserve">публиковать настоящее постановление на официальном сайте Аксубаевского муниципального района </w:t>
      </w:r>
      <w:hyperlink r:id="rId8" w:history="1">
        <w:r w:rsidR="00A955F1" w:rsidRPr="00A955F1">
          <w:rPr>
            <w:b/>
            <w:sz w:val="28"/>
            <w:szCs w:val="28"/>
            <w:u w:val="single"/>
            <w:lang w:val="en-US"/>
          </w:rPr>
          <w:t>http</w:t>
        </w:r>
        <w:r w:rsidR="00A955F1" w:rsidRPr="00A955F1">
          <w:rPr>
            <w:b/>
            <w:sz w:val="28"/>
            <w:szCs w:val="28"/>
            <w:u w:val="single"/>
          </w:rPr>
          <w:t>://</w:t>
        </w:r>
        <w:r w:rsidR="00A955F1" w:rsidRPr="00A955F1">
          <w:rPr>
            <w:b/>
            <w:sz w:val="28"/>
            <w:szCs w:val="28"/>
            <w:u w:val="single"/>
            <w:lang w:val="en-US"/>
          </w:rPr>
          <w:t>aksubayevo</w:t>
        </w:r>
        <w:r w:rsidR="00A955F1" w:rsidRPr="00A955F1">
          <w:rPr>
            <w:b/>
            <w:sz w:val="28"/>
            <w:szCs w:val="28"/>
            <w:u w:val="single"/>
          </w:rPr>
          <w:t>.</w:t>
        </w:r>
        <w:r w:rsidR="00A955F1" w:rsidRPr="00A955F1">
          <w:rPr>
            <w:b/>
            <w:sz w:val="28"/>
            <w:szCs w:val="28"/>
            <w:u w:val="single"/>
            <w:lang w:val="en-US"/>
          </w:rPr>
          <w:t>tatarstan</w:t>
        </w:r>
        <w:r w:rsidR="00A955F1" w:rsidRPr="00A955F1">
          <w:rPr>
            <w:b/>
            <w:sz w:val="28"/>
            <w:szCs w:val="28"/>
            <w:u w:val="single"/>
          </w:rPr>
          <w:t>.</w:t>
        </w:r>
        <w:r w:rsidR="00A955F1" w:rsidRPr="00A955F1">
          <w:rPr>
            <w:b/>
            <w:sz w:val="28"/>
            <w:szCs w:val="28"/>
            <w:u w:val="single"/>
            <w:lang w:val="en-US"/>
          </w:rPr>
          <w:t>ru</w:t>
        </w:r>
      </w:hyperlink>
    </w:p>
    <w:p w:rsidR="00A955F1" w:rsidRPr="00A955F1" w:rsidRDefault="00157D21" w:rsidP="0002161C">
      <w:pPr>
        <w:ind w:firstLine="708"/>
        <w:jc w:val="both"/>
        <w:rPr>
          <w:sz w:val="28"/>
          <w:szCs w:val="28"/>
        </w:rPr>
      </w:pPr>
      <w:r>
        <w:rPr>
          <w:sz w:val="28"/>
          <w:szCs w:val="28"/>
        </w:rPr>
        <w:t>3</w:t>
      </w:r>
      <w:r w:rsidR="00A955F1" w:rsidRPr="00C61FA7">
        <w:rPr>
          <w:sz w:val="28"/>
          <w:szCs w:val="28"/>
        </w:rPr>
        <w:t>.</w:t>
      </w:r>
      <w:r w:rsidR="00A955F1" w:rsidRPr="00A955F1">
        <w:rPr>
          <w:sz w:val="28"/>
          <w:szCs w:val="28"/>
        </w:rPr>
        <w:t>Контроль за исполнением  настоящего постановления оставляю за собой.</w:t>
      </w:r>
    </w:p>
    <w:p w:rsidR="00A955F1" w:rsidRDefault="00A955F1" w:rsidP="00A955F1">
      <w:pPr>
        <w:jc w:val="both"/>
        <w:rPr>
          <w:sz w:val="28"/>
          <w:szCs w:val="28"/>
        </w:rPr>
      </w:pPr>
    </w:p>
    <w:p w:rsidR="0087723F" w:rsidRPr="00A955F1" w:rsidRDefault="0087723F" w:rsidP="00A955F1">
      <w:pPr>
        <w:jc w:val="both"/>
        <w:rPr>
          <w:sz w:val="28"/>
          <w:szCs w:val="28"/>
        </w:rPr>
      </w:pPr>
    </w:p>
    <w:p w:rsidR="00A955F1" w:rsidRPr="00A955F1" w:rsidRDefault="00A955F1" w:rsidP="00A955F1">
      <w:pPr>
        <w:jc w:val="both"/>
        <w:rPr>
          <w:sz w:val="28"/>
          <w:szCs w:val="28"/>
        </w:rPr>
      </w:pPr>
    </w:p>
    <w:p w:rsidR="00A955F1" w:rsidRPr="00A955F1" w:rsidRDefault="00A955F1" w:rsidP="00A955F1">
      <w:pPr>
        <w:jc w:val="both"/>
        <w:rPr>
          <w:sz w:val="28"/>
          <w:szCs w:val="28"/>
        </w:rPr>
      </w:pPr>
      <w:r w:rsidRPr="00A955F1">
        <w:rPr>
          <w:sz w:val="28"/>
          <w:szCs w:val="28"/>
        </w:rPr>
        <w:t xml:space="preserve">   Руководитель Исполнительного комитета</w:t>
      </w:r>
    </w:p>
    <w:p w:rsidR="00A955F1" w:rsidRPr="00A955F1" w:rsidRDefault="009B5875" w:rsidP="00A955F1">
      <w:pPr>
        <w:jc w:val="both"/>
        <w:rPr>
          <w:sz w:val="28"/>
          <w:szCs w:val="28"/>
        </w:rPr>
      </w:pPr>
      <w:r>
        <w:rPr>
          <w:sz w:val="28"/>
          <w:szCs w:val="28"/>
        </w:rPr>
        <w:t xml:space="preserve">    </w:t>
      </w:r>
      <w:r w:rsidR="009F0827">
        <w:rPr>
          <w:sz w:val="28"/>
          <w:szCs w:val="28"/>
        </w:rPr>
        <w:t>Сунчелеевского</w:t>
      </w:r>
      <w:r w:rsidR="00A955F1" w:rsidRPr="00A955F1">
        <w:rPr>
          <w:sz w:val="28"/>
          <w:szCs w:val="28"/>
        </w:rPr>
        <w:t xml:space="preserve"> сельского поселения:</w:t>
      </w:r>
      <w:r w:rsidR="00A955F1" w:rsidRPr="00A955F1">
        <w:rPr>
          <w:sz w:val="28"/>
          <w:szCs w:val="28"/>
        </w:rPr>
        <w:tab/>
      </w:r>
      <w:r w:rsidR="00A955F1" w:rsidRPr="00A955F1">
        <w:rPr>
          <w:sz w:val="28"/>
          <w:szCs w:val="28"/>
        </w:rPr>
        <w:tab/>
      </w:r>
      <w:r w:rsidR="00A955F1" w:rsidRPr="00A955F1">
        <w:rPr>
          <w:sz w:val="28"/>
          <w:szCs w:val="28"/>
        </w:rPr>
        <w:tab/>
      </w:r>
      <w:r>
        <w:rPr>
          <w:sz w:val="28"/>
          <w:szCs w:val="28"/>
        </w:rPr>
        <w:t>И.В.Крайнова</w:t>
      </w:r>
      <w:r w:rsidR="00A955F1" w:rsidRPr="00A955F1">
        <w:rPr>
          <w:sz w:val="28"/>
          <w:szCs w:val="28"/>
        </w:rPr>
        <w:t>.</w:t>
      </w:r>
      <w:r w:rsidR="00A955F1" w:rsidRPr="00A955F1">
        <w:rPr>
          <w:sz w:val="28"/>
          <w:szCs w:val="28"/>
        </w:rPr>
        <w:tab/>
      </w:r>
    </w:p>
    <w:p w:rsidR="00A955F1" w:rsidRDefault="00A955F1" w:rsidP="00A955F1">
      <w:pPr>
        <w:rPr>
          <w:sz w:val="28"/>
          <w:szCs w:val="28"/>
        </w:rPr>
      </w:pPr>
    </w:p>
    <w:p w:rsidR="003B68ED" w:rsidRDefault="003B68ED" w:rsidP="003B68ED">
      <w:pPr>
        <w:ind w:left="6521"/>
        <w:rPr>
          <w:sz w:val="18"/>
        </w:rPr>
      </w:pPr>
    </w:p>
    <w:p w:rsidR="003B68ED" w:rsidRDefault="003B68ED" w:rsidP="003B68ED">
      <w:pPr>
        <w:ind w:left="6521"/>
        <w:rPr>
          <w:sz w:val="18"/>
        </w:rPr>
      </w:pPr>
    </w:p>
    <w:p w:rsidR="003B68ED" w:rsidRDefault="003B68ED" w:rsidP="003B68ED">
      <w:pPr>
        <w:ind w:left="6521"/>
        <w:rPr>
          <w:sz w:val="18"/>
        </w:rPr>
      </w:pPr>
    </w:p>
    <w:p w:rsidR="003B68ED" w:rsidRDefault="003B68ED" w:rsidP="003B68ED">
      <w:pPr>
        <w:ind w:left="6521"/>
        <w:rPr>
          <w:sz w:val="18"/>
        </w:rPr>
      </w:pPr>
    </w:p>
    <w:p w:rsidR="003B68ED" w:rsidRDefault="003B68ED" w:rsidP="003B68ED">
      <w:pPr>
        <w:ind w:left="6521"/>
        <w:rPr>
          <w:sz w:val="18"/>
        </w:rPr>
      </w:pPr>
    </w:p>
    <w:p w:rsidR="003B68ED" w:rsidRDefault="003B68ED" w:rsidP="003B68ED">
      <w:pPr>
        <w:ind w:left="6521"/>
        <w:rPr>
          <w:sz w:val="18"/>
        </w:rPr>
      </w:pPr>
    </w:p>
    <w:p w:rsidR="003B68ED" w:rsidRDefault="003B68ED" w:rsidP="003B68ED">
      <w:pPr>
        <w:ind w:left="6521"/>
        <w:rPr>
          <w:sz w:val="18"/>
        </w:rPr>
      </w:pPr>
    </w:p>
    <w:p w:rsidR="003B68ED" w:rsidRDefault="003B68ED" w:rsidP="003B68ED">
      <w:pPr>
        <w:ind w:left="6521"/>
        <w:rPr>
          <w:sz w:val="18"/>
        </w:rPr>
      </w:pPr>
    </w:p>
    <w:p w:rsidR="009F0827" w:rsidRDefault="009F0827" w:rsidP="003B68ED">
      <w:pPr>
        <w:ind w:left="6521"/>
        <w:rPr>
          <w:sz w:val="18"/>
        </w:rPr>
      </w:pPr>
    </w:p>
    <w:p w:rsidR="009F0827" w:rsidRDefault="009F0827" w:rsidP="003B68ED">
      <w:pPr>
        <w:ind w:left="6521"/>
        <w:rPr>
          <w:sz w:val="18"/>
        </w:rPr>
      </w:pPr>
    </w:p>
    <w:p w:rsidR="009F0827" w:rsidRDefault="009F0827" w:rsidP="003B68ED">
      <w:pPr>
        <w:ind w:left="6521"/>
        <w:rPr>
          <w:sz w:val="18"/>
        </w:rPr>
      </w:pPr>
    </w:p>
    <w:p w:rsidR="009F0827" w:rsidRDefault="009F0827" w:rsidP="003B68ED">
      <w:pPr>
        <w:ind w:left="6521"/>
        <w:rPr>
          <w:sz w:val="18"/>
        </w:rPr>
      </w:pPr>
    </w:p>
    <w:p w:rsidR="003B68ED" w:rsidRPr="003B68ED" w:rsidRDefault="003B68ED" w:rsidP="003B68ED">
      <w:pPr>
        <w:ind w:left="6521"/>
        <w:rPr>
          <w:sz w:val="18"/>
        </w:rPr>
      </w:pPr>
      <w:r w:rsidRPr="003B68ED">
        <w:rPr>
          <w:sz w:val="18"/>
        </w:rPr>
        <w:t>Приложение 1</w:t>
      </w:r>
    </w:p>
    <w:p w:rsidR="003B68ED" w:rsidRPr="003B68ED" w:rsidRDefault="003B68ED" w:rsidP="003B68ED">
      <w:pPr>
        <w:ind w:left="6521"/>
        <w:rPr>
          <w:sz w:val="18"/>
        </w:rPr>
      </w:pPr>
      <w:r w:rsidRPr="003B68ED">
        <w:rPr>
          <w:sz w:val="18"/>
        </w:rPr>
        <w:t xml:space="preserve">к постановлению Исполнительного комитета </w:t>
      </w:r>
      <w:r w:rsidR="009F0827">
        <w:rPr>
          <w:sz w:val="18"/>
        </w:rPr>
        <w:t>Сунчелеевского</w:t>
      </w:r>
      <w:r w:rsidRPr="003B68ED">
        <w:rPr>
          <w:sz w:val="18"/>
        </w:rPr>
        <w:t xml:space="preserve"> сельского поселения</w:t>
      </w:r>
    </w:p>
    <w:p w:rsidR="003B68ED" w:rsidRPr="003B68ED" w:rsidRDefault="003B68ED" w:rsidP="003B68ED">
      <w:pPr>
        <w:ind w:left="6521"/>
        <w:rPr>
          <w:bCs/>
          <w:sz w:val="18"/>
        </w:rPr>
      </w:pPr>
      <w:r w:rsidRPr="003B68ED">
        <w:rPr>
          <w:sz w:val="18"/>
        </w:rPr>
        <w:t>от г.  №</w:t>
      </w:r>
    </w:p>
    <w:p w:rsidR="003B68ED" w:rsidRPr="003B68ED" w:rsidRDefault="003B68ED" w:rsidP="003B68ED">
      <w:pPr>
        <w:rPr>
          <w:sz w:val="18"/>
          <w:lang w:eastAsia="zh-CN"/>
        </w:rPr>
      </w:pP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suppressAutoHyphens/>
        <w:autoSpaceDE w:val="0"/>
        <w:autoSpaceDN w:val="0"/>
        <w:adjustRightInd w:val="0"/>
        <w:ind w:firstLine="709"/>
        <w:jc w:val="center"/>
      </w:pPr>
      <w:r w:rsidRPr="003B68ED">
        <w:rPr>
          <w:b/>
          <w:bCs/>
        </w:rPr>
        <w:t xml:space="preserve">предоставления </w:t>
      </w:r>
      <w:r w:rsidRPr="003B68ED">
        <w:rPr>
          <w:b/>
        </w:rPr>
        <w:t>муниципальной</w:t>
      </w:r>
      <w:r w:rsidRPr="003B68ED">
        <w:rPr>
          <w:b/>
          <w:bCs/>
        </w:rPr>
        <w:t xml:space="preserve"> услуги по предоставлению земельного участка в собственность путем продажи земельного участка на торгах, проводимых в форме аукциона </w:t>
      </w:r>
    </w:p>
    <w:p w:rsidR="003B68ED" w:rsidRPr="003B68ED" w:rsidRDefault="003B68ED" w:rsidP="003B68ED">
      <w:pPr>
        <w:rPr>
          <w:lang w:eastAsia="zh-CN"/>
        </w:rPr>
      </w:pP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pPr>
      <w:r w:rsidRPr="003B68ED">
        <w:t xml:space="preserve">1.1. Настоящий административный регламент предоставления муниципальной услуги (далее – Регламент) устанавливает стандарт и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w:t>
      </w:r>
      <w:r w:rsidR="009F0827">
        <w:rPr>
          <w:rFonts w:eastAsia="Calibri"/>
          <w:lang w:eastAsia="en-US"/>
        </w:rPr>
        <w:t>Сунчелеевское</w:t>
      </w:r>
      <w:r w:rsidRPr="003B68ED">
        <w:rPr>
          <w:rFonts w:eastAsia="Calibri"/>
          <w:lang w:eastAsia="en-US"/>
        </w:rPr>
        <w:t xml:space="preserve"> сельское поселение» Аксубаевского муниципального района Республики Татарстан </w:t>
      </w:r>
      <w:r w:rsidRPr="003B68ED">
        <w:rPr>
          <w:bCs/>
        </w:rPr>
        <w:t>в собственность путем продажи земельного участка на торгах, проводимых в форме аукциона</w:t>
      </w:r>
      <w:r w:rsidRPr="003B68ED">
        <w:rPr>
          <w:b/>
          <w:bCs/>
        </w:rPr>
        <w:t xml:space="preserve"> </w:t>
      </w:r>
      <w:r w:rsidRPr="003B68ED">
        <w:t xml:space="preserve">(далее – муниципальная услуга). </w:t>
      </w:r>
    </w:p>
    <w:p w:rsidR="003B68ED" w:rsidRPr="003B68ED" w:rsidRDefault="003B68ED" w:rsidP="003B68ED">
      <w:pPr>
        <w:autoSpaceDE w:val="0"/>
        <w:autoSpaceDN w:val="0"/>
        <w:adjustRightInd w:val="0"/>
        <w:ind w:firstLine="720"/>
        <w:jc w:val="both"/>
      </w:pPr>
      <w:r w:rsidRPr="003B68ED">
        <w:t>1.2. Получатели муниципальной услуги: физические и юридические лица (далее - заявитель).</w:t>
      </w:r>
    </w:p>
    <w:p w:rsidR="003B68ED" w:rsidRPr="003B68ED" w:rsidRDefault="003B68ED" w:rsidP="003B68ED">
      <w:pPr>
        <w:autoSpaceDE w:val="0"/>
        <w:autoSpaceDN w:val="0"/>
        <w:adjustRightInd w:val="0"/>
        <w:ind w:firstLine="54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ind w:firstLine="540"/>
        <w:jc w:val="both"/>
      </w:pPr>
      <w:r w:rsidRPr="003B68ED">
        <w:t>- в отношении земельных участков, находящихся в муниципальной собственности муниципального образования «</w:t>
      </w:r>
      <w:r w:rsidR="009F0827">
        <w:t>Сунчелеевское</w:t>
      </w:r>
      <w:r w:rsidRPr="003B68ED">
        <w:t xml:space="preserve"> сельское поселение» Исполнительным комитетом </w:t>
      </w:r>
      <w:r w:rsidR="009F0827">
        <w:t>Сунчелеевского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 xml:space="preserve">1.3.1. Место нахождения, справочные телефоны Исполнительного комитета </w:t>
      </w:r>
      <w:r w:rsidR="009F0827">
        <w:t>Сунчелеевского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9F0827" w:rsidP="003B68ED">
            <w:pPr>
              <w:jc w:val="both"/>
            </w:pPr>
            <w:r>
              <w:t>Сунчелеевское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9F0827">
              <w:t>Сунчелеево</w:t>
            </w:r>
            <w:r w:rsidRPr="003B68ED">
              <w:t xml:space="preserve">, ул. </w:t>
            </w:r>
            <w:r w:rsidR="009F0827">
              <w:t>Ленина</w:t>
            </w:r>
            <w:r w:rsidRPr="003B68ED">
              <w:t xml:space="preserve">, д. </w:t>
            </w:r>
            <w:r w:rsidR="009F0827">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9B5875">
            <w:pPr>
              <w:jc w:val="center"/>
            </w:pPr>
            <w:r w:rsidRPr="003B68ED">
              <w:t>4-</w:t>
            </w:r>
            <w:r w:rsidR="009B5875">
              <w:t>98-24</w:t>
            </w:r>
          </w:p>
        </w:tc>
      </w:tr>
    </w:tbl>
    <w:p w:rsidR="003B68ED" w:rsidRPr="003B68ED" w:rsidRDefault="003B68ED" w:rsidP="003B68ED">
      <w:pPr>
        <w:tabs>
          <w:tab w:val="left" w:pos="709"/>
        </w:tabs>
        <w:ind w:firstLine="709"/>
        <w:jc w:val="both"/>
      </w:pPr>
    </w:p>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 xml:space="preserve">Исполнительный комитет </w:t>
      </w:r>
      <w:r w:rsidR="009F0827">
        <w:rPr>
          <w:u w:val="single"/>
        </w:rPr>
        <w:t>Сунчелеевского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16.00;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9" w:history="1">
        <w:r w:rsidRPr="003B68ED">
          <w:rPr>
            <w:b/>
            <w:color w:val="0000FF"/>
            <w:u w:val="single"/>
            <w:lang w:val="en-US"/>
          </w:rPr>
          <w:t>http</w:t>
        </w:r>
        <w:r w:rsidRPr="003B68ED">
          <w:rPr>
            <w:b/>
            <w:color w:val="0000FF"/>
            <w:u w:val="single"/>
          </w:rPr>
          <w:t>://</w:t>
        </w:r>
        <w:r w:rsidRPr="003B68ED">
          <w:rPr>
            <w:b/>
            <w:color w:val="0000FF"/>
            <w:u w:val="single"/>
            <w:lang w:val="en-US"/>
          </w:rPr>
          <w:t>aksubayevo</w:t>
        </w:r>
        <w:r w:rsidRPr="003B68ED">
          <w:rPr>
            <w:b/>
            <w:color w:val="0000FF"/>
            <w:u w:val="single"/>
          </w:rPr>
          <w:t>.</w:t>
        </w:r>
        <w:r w:rsidRPr="003B68ED">
          <w:rPr>
            <w:b/>
            <w:color w:val="0000FF"/>
            <w:u w:val="single"/>
            <w:lang w:val="en-US"/>
          </w:rPr>
          <w:t>tatarstan</w:t>
        </w:r>
        <w:r w:rsidRPr="003B68ED">
          <w:rPr>
            <w:b/>
            <w:color w:val="0000FF"/>
            <w:u w:val="single"/>
          </w:rPr>
          <w:t>.</w:t>
        </w:r>
        <w:r w:rsidRPr="003B68ED">
          <w:rPr>
            <w:b/>
            <w:color w:val="0000FF"/>
            <w:u w:val="single"/>
            <w:lang w:val="en-US"/>
          </w:rPr>
          <w:t>ru</w:t>
        </w:r>
      </w:hyperlink>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w:t>
      </w:r>
      <w:r w:rsidR="009F0827">
        <w:t>Сунчелеевского</w:t>
      </w:r>
      <w:r w:rsidRPr="003B68ED">
        <w:t xml:space="preserve"> сельского поселения для работы с заявителями;</w:t>
      </w:r>
    </w:p>
    <w:p w:rsidR="003B68ED" w:rsidRPr="003B68ED" w:rsidRDefault="003B68ED" w:rsidP="003B68ED">
      <w:pPr>
        <w:tabs>
          <w:tab w:val="left" w:pos="709"/>
          <w:tab w:val="left" w:pos="4290"/>
        </w:tabs>
        <w:ind w:firstLine="709"/>
        <w:jc w:val="both"/>
      </w:pPr>
      <w:r w:rsidRPr="003B68ED">
        <w:t>2)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0"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w:t>
      </w:r>
      <w:r w:rsidRPr="003B68ED">
        <w:rPr>
          <w:bCs/>
        </w:rPr>
        <w:t>.</w:t>
      </w:r>
    </w:p>
    <w:p w:rsidR="003B68ED" w:rsidRPr="003B68ED" w:rsidRDefault="003B68ED" w:rsidP="003B68ED">
      <w:pPr>
        <w:ind w:firstLine="720"/>
        <w:jc w:val="both"/>
      </w:pPr>
      <w:r w:rsidRPr="003B68ED">
        <w:rPr>
          <w:bCs/>
        </w:rPr>
        <w:t xml:space="preserve">3)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jc w:val="both"/>
      </w:pPr>
      <w:r w:rsidRPr="003B68ED">
        <w:t xml:space="preserve">   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lastRenderedPageBreak/>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09"/>
        <w:jc w:val="both"/>
      </w:pPr>
      <w:r w:rsidRPr="003B68ED">
        <w:t xml:space="preserve">Федеральный закон от 24.07.2002 N 101-ФЗ (ред. от 23.06.2014) "Об обороте земель сельскохозяйственного назначения"(далее – Федеральный закон № 101-ФЗ) </w:t>
      </w:r>
    </w:p>
    <w:p w:rsidR="003B68ED" w:rsidRPr="003B68ED" w:rsidRDefault="003B68ED" w:rsidP="003B68ED">
      <w:pPr>
        <w:ind w:firstLine="720"/>
        <w:jc w:val="both"/>
      </w:pPr>
      <w:r w:rsidRPr="003B68ED">
        <w:t xml:space="preserve">Земельным кодексом Республики Татарстан от 10.07.1998г. № 1736 (далее – ЗК РТ) (Республика Татарстан, № 10-11, 22.01.2005); </w:t>
      </w:r>
    </w:p>
    <w:p w:rsidR="003B68ED" w:rsidRPr="003B68ED" w:rsidRDefault="003B68ED" w:rsidP="003B68ED">
      <w:pPr>
        <w:ind w:firstLine="720"/>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ind w:firstLine="709"/>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ind w:firstLine="709"/>
        <w:jc w:val="both"/>
      </w:pPr>
      <w:r w:rsidRPr="003B68ED">
        <w:t xml:space="preserve">Уставом </w:t>
      </w:r>
      <w:r w:rsidR="009F0827">
        <w:t>Сунчелеевского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9B5875">
        <w:t>1</w:t>
      </w:r>
      <w:r w:rsidRPr="003B68ED">
        <w:t xml:space="preserve"> от 31.08.2010г. (далее – Устав);</w:t>
      </w:r>
    </w:p>
    <w:p w:rsidR="003B68ED" w:rsidRPr="003B68ED" w:rsidRDefault="003B68ED" w:rsidP="003B68ED">
      <w:pPr>
        <w:autoSpaceDE w:val="0"/>
        <w:autoSpaceDN w:val="0"/>
        <w:adjustRightInd w:val="0"/>
        <w:ind w:firstLine="709"/>
        <w:jc w:val="both"/>
      </w:pPr>
      <w:r w:rsidRPr="003B68ED">
        <w:t xml:space="preserve">Положением об Исполнительном комитете </w:t>
      </w:r>
      <w:r w:rsidR="009F0827">
        <w:t>Сунчелеевского</w:t>
      </w:r>
      <w:r w:rsidRPr="003B68ED">
        <w:t xml:space="preserve"> сельского поселения Аксубаевского муниципального района, утвержденным Решением Совета </w:t>
      </w:r>
      <w:r w:rsidR="009F0827">
        <w:t>Сунчелеевского</w:t>
      </w:r>
      <w:r w:rsidRPr="003B68ED">
        <w:t xml:space="preserve"> сельского поселения Аксубаевского муниципального района № 1</w:t>
      </w:r>
      <w:r w:rsidR="00176FD3">
        <w:t>4</w:t>
      </w:r>
      <w:r w:rsidRPr="003B68ED">
        <w:t xml:space="preserve"> от </w:t>
      </w:r>
      <w:r w:rsidR="00176FD3">
        <w:t>2</w:t>
      </w:r>
      <w:r w:rsidRPr="003B68ED">
        <w:t>2.12.2011г. (далее – Положение об ИК);</w:t>
      </w:r>
    </w:p>
    <w:p w:rsidR="003B68ED" w:rsidRPr="003B68ED" w:rsidRDefault="003B68ED" w:rsidP="003B68ED">
      <w:pPr>
        <w:shd w:val="clear" w:color="auto" w:fill="FFFFFF"/>
        <w:ind w:right="10" w:firstLine="710"/>
        <w:jc w:val="both"/>
        <w:rPr>
          <w:highlight w:val="green"/>
        </w:rPr>
      </w:pPr>
      <w:r w:rsidRPr="003B68ED">
        <w:t>1.5. В настоящем Регламенте используются следующие термины и определения:</w:t>
      </w:r>
      <w:r w:rsidRPr="003B68ED">
        <w:rPr>
          <w:highlight w:val="green"/>
        </w:rPr>
        <w:t xml:space="preserve"> </w:t>
      </w:r>
    </w:p>
    <w:p w:rsidR="003B68ED" w:rsidRPr="003B68ED" w:rsidRDefault="003B68ED" w:rsidP="003B68ED">
      <w:pPr>
        <w:shd w:val="clear" w:color="auto" w:fill="FFFFFF"/>
        <w:ind w:right="10" w:firstLine="7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firstLine="709"/>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ind w:firstLine="709"/>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ind w:firstLine="709"/>
        <w:jc w:val="both"/>
      </w:pPr>
    </w:p>
    <w:p w:rsidR="003B68ED" w:rsidRPr="003B68ED" w:rsidRDefault="003B68ED" w:rsidP="003B68ED">
      <w:pPr>
        <w:autoSpaceDE w:val="0"/>
        <w:autoSpaceDN w:val="0"/>
        <w:adjustRightInd w:val="0"/>
        <w:ind w:firstLine="709"/>
        <w:jc w:val="both"/>
      </w:pPr>
    </w:p>
    <w:p w:rsidR="003B68ED" w:rsidRPr="003B68ED" w:rsidRDefault="003B68ED" w:rsidP="003B68ED">
      <w:pPr>
        <w:autoSpaceDE w:val="0"/>
        <w:autoSpaceDN w:val="0"/>
        <w:adjustRightInd w:val="0"/>
        <w:ind w:firstLine="720"/>
        <w:jc w:val="both"/>
      </w:pPr>
    </w:p>
    <w:p w:rsidR="003B68ED" w:rsidRPr="003B68ED" w:rsidRDefault="003B68ED" w:rsidP="003B68ED">
      <w:pPr>
        <w:spacing w:line="360" w:lineRule="auto"/>
        <w:sectPr w:rsidR="003B68ED" w:rsidRPr="003B68ED">
          <w:pgSz w:w="11907" w:h="16840"/>
          <w:pgMar w:top="680" w:right="680" w:bottom="680" w:left="1021" w:header="720" w:footer="720" w:gutter="0"/>
          <w:cols w:space="720"/>
        </w:sectPr>
      </w:pPr>
    </w:p>
    <w:p w:rsidR="003B68ED" w:rsidRPr="003B68ED" w:rsidRDefault="003B68ED" w:rsidP="003B68ED">
      <w:pPr>
        <w:jc w:val="center"/>
        <w:rPr>
          <w:b/>
        </w:rPr>
      </w:pPr>
      <w:bookmarkStart w:id="0" w:name="OLE_LINK27"/>
      <w:bookmarkStart w:id="1" w:name="OLE_LINK26"/>
      <w:bookmarkStart w:id="2" w:name="OLE_LINK79"/>
      <w:bookmarkStart w:id="3" w:name="OLE_LINK60"/>
      <w:bookmarkStart w:id="4" w:name="OLE_LINK25"/>
      <w:bookmarkStart w:id="5" w:name="OLE_LINK24"/>
      <w:bookmarkStart w:id="6" w:name="OLE_LINK5"/>
      <w:bookmarkStart w:id="7" w:name="OLE_LINK4"/>
      <w:bookmarkStart w:id="8" w:name="OLE_LINK3"/>
      <w:r w:rsidRPr="003B68ED">
        <w:rPr>
          <w:b/>
        </w:rPr>
        <w:lastRenderedPageBreak/>
        <w:t>2. Стандарт предоставления муниципальной услуги</w:t>
      </w:r>
    </w:p>
    <w:p w:rsidR="003B68ED" w:rsidRPr="003B68ED" w:rsidRDefault="003B68ED" w:rsidP="003B68ED">
      <w:pPr>
        <w:jc w:val="center"/>
        <w:rPr>
          <w:b/>
        </w:rPr>
      </w:pPr>
    </w:p>
    <w:tbl>
      <w:tblPr>
        <w:tblW w:w="0" w:type="auto"/>
        <w:tblLayout w:type="fixed"/>
        <w:tblCellMar>
          <w:left w:w="70" w:type="dxa"/>
          <w:right w:w="70" w:type="dxa"/>
        </w:tblCellMar>
        <w:tblLook w:val="04A0" w:firstRow="1" w:lastRow="0" w:firstColumn="1" w:lastColumn="0" w:noHBand="0" w:noVBand="1"/>
      </w:tblPr>
      <w:tblGrid>
        <w:gridCol w:w="4390"/>
        <w:gridCol w:w="7446"/>
        <w:gridCol w:w="2976"/>
      </w:tblGrid>
      <w:tr w:rsidR="003B68ED" w:rsidRPr="003B68ED" w:rsidTr="003B68ED">
        <w:tc>
          <w:tcPr>
            <w:tcW w:w="4390" w:type="dxa"/>
            <w:tcBorders>
              <w:top w:val="single" w:sz="6" w:space="0" w:color="auto"/>
              <w:left w:val="single" w:sz="6" w:space="0" w:color="auto"/>
              <w:bottom w:val="single" w:sz="6" w:space="0" w:color="auto"/>
              <w:right w:val="single" w:sz="6" w:space="0" w:color="auto"/>
            </w:tcBorders>
            <w:vAlign w:val="center"/>
            <w:hideMark/>
          </w:tcPr>
          <w:p w:rsidR="003B68ED" w:rsidRPr="003B68ED" w:rsidRDefault="003B68ED" w:rsidP="003B68ED">
            <w:pPr>
              <w:ind w:left="11"/>
              <w:jc w:val="center"/>
            </w:pPr>
            <w:r w:rsidRPr="003B68ED">
              <w:t>Наименование требования к стандарту предоставления муниципальной услуги</w:t>
            </w:r>
          </w:p>
        </w:tc>
        <w:tc>
          <w:tcPr>
            <w:tcW w:w="7446" w:type="dxa"/>
            <w:tcBorders>
              <w:top w:val="single" w:sz="6" w:space="0" w:color="auto"/>
              <w:left w:val="single" w:sz="6" w:space="0" w:color="auto"/>
              <w:bottom w:val="single" w:sz="6" w:space="0" w:color="auto"/>
              <w:right w:val="single" w:sz="6" w:space="0" w:color="auto"/>
            </w:tcBorders>
            <w:vAlign w:val="center"/>
            <w:hideMark/>
          </w:tcPr>
          <w:p w:rsidR="003B68ED" w:rsidRPr="003B68ED" w:rsidRDefault="003B68ED" w:rsidP="003B68ED">
            <w:pPr>
              <w:ind w:firstLine="425"/>
              <w:jc w:val="center"/>
            </w:pPr>
            <w:r w:rsidRPr="003B68ED">
              <w:t>Содержание требования стандарта</w:t>
            </w:r>
          </w:p>
        </w:tc>
        <w:tc>
          <w:tcPr>
            <w:tcW w:w="2976" w:type="dxa"/>
            <w:tcBorders>
              <w:top w:val="single" w:sz="6" w:space="0" w:color="auto"/>
              <w:left w:val="single" w:sz="6" w:space="0" w:color="auto"/>
              <w:bottom w:val="single" w:sz="6" w:space="0" w:color="auto"/>
              <w:right w:val="single" w:sz="6" w:space="0" w:color="auto"/>
            </w:tcBorders>
            <w:vAlign w:val="center"/>
            <w:hideMark/>
          </w:tcPr>
          <w:p w:rsidR="003B68ED" w:rsidRPr="003B68ED" w:rsidRDefault="003B68ED" w:rsidP="003B68ED">
            <w:pPr>
              <w:ind w:firstLine="45"/>
              <w:jc w:val="center"/>
            </w:pPr>
            <w:r w:rsidRPr="003B68ED">
              <w:t xml:space="preserve">Нормативный акт, устанавливающий услугу или требование </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ind w:left="11"/>
            </w:pPr>
            <w:r w:rsidRPr="003B68ED">
              <w:t>2.1. Наименование муниципальной услуги</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keepNext/>
              <w:ind w:firstLine="430"/>
              <w:jc w:val="both"/>
              <w:outlineLvl w:val="0"/>
            </w:pPr>
            <w:r w:rsidRPr="003B68ED">
              <w:rPr>
                <w:bCs/>
              </w:rPr>
              <w:t>Предоставление земельного участка в собственность путем продажи земельного участка на торгах, проводимых в форме аукциона</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ст. 39.11, 39.12, п. 1 ст.39.3 ЗК РФ</w:t>
            </w:r>
          </w:p>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425"/>
              <w:jc w:val="both"/>
            </w:pPr>
            <w:r w:rsidRPr="003B68ED">
              <w:t>Исполком</w:t>
            </w:r>
          </w:p>
          <w:p w:rsidR="003B68ED" w:rsidRPr="003B68ED" w:rsidRDefault="003B68ED" w:rsidP="003B68ED">
            <w:pPr>
              <w:ind w:firstLine="425"/>
              <w:jc w:val="both"/>
            </w:pP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ind w:left="11"/>
            </w:pPr>
            <w:r w:rsidRPr="003B68ED">
              <w:t>2.3. Описание результата предоставления муниципальной услуги</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ind w:firstLine="288"/>
              <w:jc w:val="both"/>
              <w:rPr>
                <w:rFonts w:eastAsia="Calibri"/>
                <w:lang w:eastAsia="en-US"/>
              </w:rPr>
            </w:pPr>
            <w:r w:rsidRPr="003B68ED">
              <w:rPr>
                <w:rFonts w:eastAsia="Calibri"/>
                <w:lang w:eastAsia="en-US"/>
              </w:rPr>
              <w:t>1.Постановление о проведении аукциона (далее – постановление)</w:t>
            </w:r>
          </w:p>
          <w:p w:rsidR="003B68ED" w:rsidRPr="003B68ED" w:rsidRDefault="003B68ED" w:rsidP="003B68ED">
            <w:pPr>
              <w:ind w:firstLine="288"/>
              <w:jc w:val="both"/>
              <w:rPr>
                <w:rFonts w:eastAsia="Calibri"/>
                <w:lang w:eastAsia="en-US"/>
              </w:rPr>
            </w:pPr>
            <w:r w:rsidRPr="003B68ED">
              <w:rPr>
                <w:rFonts w:eastAsia="Calibri"/>
                <w:lang w:eastAsia="en-US"/>
              </w:rPr>
              <w:t xml:space="preserve">2.Договор купли - продажи земельного участка (далее – договор) </w:t>
            </w:r>
          </w:p>
          <w:p w:rsidR="003B68ED" w:rsidRPr="003B68ED" w:rsidRDefault="003B68ED" w:rsidP="003B68ED">
            <w:pPr>
              <w:ind w:firstLine="288"/>
              <w:jc w:val="both"/>
              <w:rPr>
                <w:rFonts w:eastAsia="Calibri"/>
                <w:lang w:eastAsia="en-US"/>
              </w:rPr>
            </w:pPr>
            <w:r w:rsidRPr="003B68ED">
              <w:rPr>
                <w:rFonts w:eastAsia="Calibri"/>
                <w:lang w:eastAsia="en-US"/>
              </w:rPr>
              <w:t>3. Акт приема-передачи земельного участка (далее – акт)</w:t>
            </w:r>
          </w:p>
          <w:p w:rsidR="003B68ED" w:rsidRPr="003B68ED" w:rsidRDefault="003B68ED" w:rsidP="003B68ED">
            <w:pPr>
              <w:ind w:firstLine="288"/>
              <w:jc w:val="both"/>
              <w:rPr>
                <w:bCs/>
                <w:lang w:val="tt-RU"/>
              </w:rPr>
            </w:pPr>
            <w:r w:rsidRPr="003B68ED">
              <w:rPr>
                <w:rFonts w:eastAsia="Calibri"/>
                <w:lang w:eastAsia="en-US"/>
              </w:rPr>
              <w:t>или Письмо об отказе в предоставлении услуги</w:t>
            </w:r>
          </w:p>
        </w:tc>
        <w:tc>
          <w:tcPr>
            <w:tcW w:w="297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autoSpaceDE w:val="0"/>
              <w:autoSpaceDN w:val="0"/>
              <w:adjustRightInd w:val="0"/>
              <w:jc w:val="both"/>
            </w:pPr>
            <w:r w:rsidRPr="003B68ED">
              <w:t>п. 20 ст. 39.12, подп. 2 п. 1 ст. 39.1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ind w:left="11"/>
            </w:pPr>
            <w:r w:rsidRPr="003B68ED">
              <w:t>2.4.</w:t>
            </w:r>
            <w:r w:rsidRPr="003B68ED">
              <w:rPr>
                <w:lang w:val="en-US"/>
              </w:rPr>
              <w:t> </w:t>
            </w:r>
            <w:r w:rsidRPr="003B68ED">
              <w:t>Срок предоставления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num" w:pos="0"/>
              </w:tabs>
              <w:suppressAutoHyphens/>
              <w:ind w:firstLine="567"/>
              <w:jc w:val="both"/>
            </w:pPr>
            <w:r w:rsidRPr="003B68ED">
              <w:t>Принятие решения о проведении аукциона в течение 44 рабочих дней со дня получения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autoSpaceDE w:val="0"/>
              <w:autoSpaceDN w:val="0"/>
              <w:adjustRightInd w:val="0"/>
              <w:ind w:firstLine="540"/>
              <w:jc w:val="both"/>
            </w:pPr>
            <w:r w:rsidRPr="003B68ED">
              <w:t xml:space="preserve">Подготовка договора в течении 10 дней со дня составления протокола о результатах аукциона. Заключение договора </w:t>
            </w:r>
            <w:r w:rsidRPr="003B68ED">
              <w:rPr>
                <w:u w:val="single"/>
              </w:rPr>
              <w:t xml:space="preserve">по истечении 10 календарных дней </w:t>
            </w:r>
            <w:r w:rsidRPr="003B68ED">
              <w:t>со дня размещения информации о результатах аукциона на официальном сайте. Размещение протокола о результатах аукциона на официальном сайте в течение одного рабочего дня со дня подписания данного протокола.</w:t>
            </w:r>
          </w:p>
          <w:p w:rsidR="003B68ED" w:rsidRPr="003B68ED" w:rsidRDefault="003B68ED" w:rsidP="003B68ED">
            <w:pPr>
              <w:jc w:val="both"/>
            </w:pPr>
            <w:r w:rsidRPr="003B68ED">
              <w:t>Срок ожидания, связанный с проведением аукциона, не входит в срок предоставления муниципальной услуги</w:t>
            </w:r>
          </w:p>
          <w:p w:rsidR="003B68ED" w:rsidRPr="003B68ED" w:rsidRDefault="003B68ED" w:rsidP="003B68ED">
            <w:pPr>
              <w:jc w:val="both"/>
            </w:pP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val="x-none" w:eastAsia="zh-CN"/>
              </w:rPr>
              <w:t>п</w:t>
            </w:r>
            <w:r w:rsidRPr="003B68ED">
              <w:rPr>
                <w:lang w:eastAsia="zh-CN"/>
              </w:rPr>
              <w:t>одп</w:t>
            </w:r>
            <w:r w:rsidRPr="003B68ED">
              <w:rPr>
                <w:lang w:val="x-none" w:eastAsia="zh-CN"/>
              </w:rPr>
              <w:t>.9 п.4 ст.39.11</w:t>
            </w: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r w:rsidRPr="003B68ED">
              <w:rPr>
                <w:lang w:eastAsia="zh-CN"/>
              </w:rPr>
              <w:t xml:space="preserve"> п. 20 ст. 39.12</w:t>
            </w:r>
            <w:r w:rsidRPr="003B68ED">
              <w:rPr>
                <w:lang w:val="x-none" w:eastAsia="zh-CN"/>
              </w:rPr>
              <w:t xml:space="preserve">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ind w:left="11"/>
            </w:pPr>
            <w:r w:rsidRPr="003B68ED">
              <w:t>2.5.</w:t>
            </w:r>
            <w:r w:rsidRPr="003B68ED">
              <w:rPr>
                <w:lang w:val="en-US"/>
              </w:rPr>
              <w:t> </w:t>
            </w:r>
            <w:r w:rsidRPr="003B68ED">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w:t>
            </w:r>
            <w:r w:rsidRPr="003B68ED">
              <w:lastRenderedPageBreak/>
              <w:t>обязательными для предоставления муниципальных услуг, подлежащих представлению заявителем</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1) Заявление с указанием данных предусмотренных подп. 6 п.4 39.11 ЗК РФ (см. приложение № 1):</w:t>
            </w:r>
          </w:p>
          <w:p w:rsidR="003B68ED" w:rsidRPr="003B68ED" w:rsidRDefault="003B68ED" w:rsidP="003B68ED">
            <w:pPr>
              <w:widowControl w:val="0"/>
              <w:autoSpaceDE w:val="0"/>
              <w:autoSpaceDN w:val="0"/>
              <w:adjustRightInd w:val="0"/>
              <w:jc w:val="both"/>
              <w:rPr>
                <w:i/>
              </w:rPr>
            </w:pPr>
            <w:r w:rsidRPr="003B68ED">
              <w:rPr>
                <w:i/>
              </w:rPr>
              <w:t xml:space="preserve">       1.1)кадастровый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1.2)цель использования земельного участка;</w:t>
            </w:r>
          </w:p>
          <w:p w:rsidR="003B68ED" w:rsidRPr="003B68ED" w:rsidRDefault="003B68ED" w:rsidP="003B68ED">
            <w:pPr>
              <w:jc w:val="both"/>
            </w:pPr>
            <w:r w:rsidRPr="003B68ED">
              <w:t xml:space="preserve">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w:t>
            </w:r>
            <w:r w:rsidRPr="003B68ED">
              <w:lastRenderedPageBreak/>
              <w:t xml:space="preserve">представителем заявителя;   </w:t>
            </w:r>
          </w:p>
          <w:p w:rsidR="003B68ED" w:rsidRPr="003B68ED" w:rsidRDefault="003B68ED" w:rsidP="003B68ED">
            <w:pPr>
              <w:jc w:val="both"/>
            </w:pP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подп. 6 п.4 39.11 ЗК РФ</w:t>
            </w:r>
          </w:p>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ind w:left="11"/>
            </w:pPr>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autoSpaceDE w:val="0"/>
              <w:autoSpaceDN w:val="0"/>
              <w:adjustRightInd w:val="0"/>
              <w:ind w:firstLine="288"/>
              <w:jc w:val="both"/>
            </w:pPr>
            <w:r w:rsidRPr="003B68ED">
              <w:t>Получаются в рамках межведомственного взаимодействия:</w:t>
            </w:r>
          </w:p>
          <w:p w:rsidR="003B68ED" w:rsidRPr="003B68ED" w:rsidRDefault="003B68ED" w:rsidP="003B68ED">
            <w:pPr>
              <w:ind w:firstLine="567"/>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ind w:firstLine="567"/>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ind w:firstLine="283"/>
              <w:jc w:val="both"/>
            </w:pPr>
            <w:r w:rsidRPr="003B68ED">
              <w:t>3) Кадастровый паспорт объекта недвижимости;</w:t>
            </w:r>
          </w:p>
          <w:p w:rsidR="003B68ED" w:rsidRPr="003B68ED" w:rsidRDefault="003B68ED" w:rsidP="003B68ED">
            <w:pPr>
              <w:ind w:firstLine="289"/>
              <w:jc w:val="both"/>
            </w:pPr>
            <w:r w:rsidRPr="003B68ED">
              <w:t xml:space="preserve">4) Сведения из ЕГРЮЛ либо Сведения из ЕГРИП; </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r w:rsidRPr="003B68ED">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jc w:val="both"/>
              <w:rPr>
                <w:rFonts w:eastAsia="Calibri"/>
                <w:lang w:eastAsia="en-US"/>
              </w:rPr>
            </w:pPr>
            <w:r w:rsidRPr="003B68ED">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r w:rsidRPr="003B68ED">
              <w:t>2.8. Исчерпывающий перечень оснований для отказа в приеме документов, необходимых для предоставления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3"/>
              <w:jc w:val="both"/>
            </w:pPr>
            <w:r w:rsidRPr="003B68ED">
              <w:t>1) Подача документов ненадлежащим лицом;</w:t>
            </w:r>
          </w:p>
          <w:p w:rsidR="003B68ED" w:rsidRPr="003B68ED" w:rsidRDefault="003B68ED" w:rsidP="003B68ED">
            <w:pPr>
              <w:ind w:firstLine="283"/>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ind w:firstLine="283"/>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ind w:firstLine="284"/>
              <w:jc w:val="both"/>
              <w:rPr>
                <w:lang w:eastAsia="en-US"/>
              </w:rPr>
            </w:pPr>
            <w:r w:rsidRPr="003B68ED">
              <w:rPr>
                <w:lang w:eastAsia="en-US"/>
              </w:rPr>
              <w:t>4) Представление документов в ненадлежащий орган</w:t>
            </w:r>
          </w:p>
          <w:p w:rsidR="003B68ED" w:rsidRPr="003B68ED" w:rsidRDefault="003B68ED" w:rsidP="003B68ED">
            <w:pPr>
              <w:ind w:firstLine="288"/>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5.1)кадастровый номер испрашиваемого земельного участка;</w:t>
            </w:r>
          </w:p>
          <w:p w:rsidR="003B68ED" w:rsidRPr="003B68ED" w:rsidRDefault="003B68ED" w:rsidP="003B68ED">
            <w:pPr>
              <w:widowControl w:val="0"/>
              <w:autoSpaceDE w:val="0"/>
              <w:autoSpaceDN w:val="0"/>
              <w:adjustRightInd w:val="0"/>
              <w:jc w:val="both"/>
              <w:rPr>
                <w:i/>
              </w:rPr>
            </w:pPr>
            <w:r w:rsidRPr="003B68ED">
              <w:rPr>
                <w:i/>
              </w:rPr>
              <w:t xml:space="preserve">       5.2)цель использования земельного участка;</w:t>
            </w:r>
          </w:p>
          <w:p w:rsidR="003B68ED" w:rsidRPr="003B68ED" w:rsidRDefault="003B68ED" w:rsidP="003B68ED">
            <w:pPr>
              <w:ind w:firstLine="288"/>
              <w:jc w:val="both"/>
              <w:rPr>
                <w:lang w:eastAsia="en-US"/>
              </w:rPr>
            </w:pPr>
          </w:p>
          <w:p w:rsidR="003B68ED" w:rsidRPr="003B68ED" w:rsidRDefault="003B68ED" w:rsidP="003B68ED">
            <w:pPr>
              <w:ind w:firstLine="284"/>
              <w:jc w:val="both"/>
            </w:pP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3"/>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w:t>
            </w:r>
            <w:bookmarkStart w:id="9" w:name="OLE_LINK9"/>
            <w:bookmarkStart w:id="10" w:name="OLE_LINK8"/>
            <w:r w:rsidRPr="003B68ED">
              <w:t>м</w:t>
            </w:r>
            <w:bookmarkEnd w:id="9"/>
            <w:bookmarkEnd w:id="10"/>
            <w:r w:rsidRPr="003B68ED">
              <w:t>ельного участка</w:t>
            </w:r>
          </w:p>
          <w:p w:rsidR="003B68ED" w:rsidRPr="003B68ED" w:rsidRDefault="003B68ED" w:rsidP="003B68ED">
            <w:pPr>
              <w:tabs>
                <w:tab w:val="left" w:pos="0"/>
              </w:tabs>
              <w:autoSpaceDE w:val="0"/>
            </w:pPr>
            <w:r w:rsidRPr="003B68ED">
              <w:t>2. Отсутствие оплаты суммы, оговоренной договором купли-продажи земельного участка</w:t>
            </w:r>
          </w:p>
          <w:p w:rsidR="003B68ED" w:rsidRPr="003B68ED" w:rsidRDefault="003B68ED" w:rsidP="003B68ED">
            <w:pPr>
              <w:tabs>
                <w:tab w:val="left" w:pos="0"/>
              </w:tabs>
              <w:autoSpaceDE w:val="0"/>
            </w:pPr>
            <w:r w:rsidRPr="003B68ED">
              <w:t xml:space="preserve">3. В случае если истек срок действия договора с организатором торгов муниципальная услуга приостанавливается до момента заключения нового договора.  </w:t>
            </w:r>
          </w:p>
          <w:p w:rsidR="003B68ED" w:rsidRPr="003B68ED" w:rsidRDefault="003B68ED" w:rsidP="003B68ED">
            <w:pPr>
              <w:tabs>
                <w:tab w:val="left" w:pos="0"/>
              </w:tabs>
              <w:autoSpaceDE w:val="0"/>
              <w:jc w:val="both"/>
            </w:pPr>
            <w:r w:rsidRPr="003B68ED">
              <w:t xml:space="preserve">4.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ind w:firstLine="288"/>
              <w:jc w:val="both"/>
            </w:pPr>
            <w:r w:rsidRPr="003B68ED">
              <w:t>Основания для отказа:</w:t>
            </w:r>
          </w:p>
          <w:p w:rsidR="003B68ED" w:rsidRPr="003B68ED" w:rsidRDefault="003B68ED" w:rsidP="003B68ED">
            <w:pPr>
              <w:autoSpaceDE w:val="0"/>
              <w:autoSpaceDN w:val="0"/>
              <w:adjustRightInd w:val="0"/>
              <w:ind w:firstLine="540"/>
              <w:jc w:val="both"/>
            </w:pPr>
            <w:r w:rsidRPr="003B68ED">
              <w:t xml:space="preserve">1) границы земельного участка подлежат уточнению в соответствии с требованиями Федерального </w:t>
            </w:r>
            <w:hyperlink r:id="rId11" w:history="1">
              <w:r w:rsidRPr="003B68ED">
                <w:rPr>
                  <w:color w:val="0000FF"/>
                  <w:u w:val="single"/>
                </w:rPr>
                <w:t>закона</w:t>
              </w:r>
            </w:hyperlink>
            <w:r w:rsidRPr="003B68ED">
              <w:t xml:space="preserve"> «О государственном кадастре недвижимости»;</w:t>
            </w:r>
          </w:p>
          <w:p w:rsidR="003B68ED" w:rsidRPr="003B68ED" w:rsidRDefault="003B68ED" w:rsidP="003B68ED">
            <w:pPr>
              <w:autoSpaceDE w:val="0"/>
              <w:autoSpaceDN w:val="0"/>
              <w:adjustRightInd w:val="0"/>
              <w:ind w:firstLine="540"/>
              <w:jc w:val="both"/>
            </w:pPr>
            <w:r w:rsidRPr="003B68ED">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3B68ED" w:rsidRPr="003B68ED" w:rsidRDefault="003B68ED" w:rsidP="003B68ED">
            <w:pPr>
              <w:autoSpaceDE w:val="0"/>
              <w:autoSpaceDN w:val="0"/>
              <w:adjustRightInd w:val="0"/>
              <w:ind w:firstLine="540"/>
              <w:jc w:val="both"/>
            </w:pPr>
            <w:r w:rsidRPr="003B68ED">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3B68ED" w:rsidRPr="003B68ED" w:rsidRDefault="003B68ED" w:rsidP="003B68ED">
            <w:pPr>
              <w:autoSpaceDE w:val="0"/>
              <w:autoSpaceDN w:val="0"/>
              <w:adjustRightInd w:val="0"/>
              <w:ind w:firstLine="540"/>
              <w:jc w:val="both"/>
            </w:pPr>
            <w:r w:rsidRPr="003B68ED">
              <w:t>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3B68ED" w:rsidRPr="003B68ED" w:rsidRDefault="003B68ED" w:rsidP="003B68ED">
            <w:pPr>
              <w:autoSpaceDE w:val="0"/>
              <w:autoSpaceDN w:val="0"/>
              <w:adjustRightInd w:val="0"/>
              <w:ind w:firstLine="540"/>
              <w:jc w:val="both"/>
            </w:pPr>
            <w:r w:rsidRPr="003B68ED">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w:t>
            </w:r>
            <w:r w:rsidRPr="003B68ED">
              <w:lastRenderedPageBreak/>
              <w:t>заявлении о проведении аукциона;</w:t>
            </w:r>
          </w:p>
          <w:p w:rsidR="003B68ED" w:rsidRPr="003B68ED" w:rsidRDefault="003B68ED" w:rsidP="003B68ED">
            <w:pPr>
              <w:autoSpaceDE w:val="0"/>
              <w:autoSpaceDN w:val="0"/>
              <w:adjustRightInd w:val="0"/>
              <w:ind w:firstLine="540"/>
              <w:jc w:val="both"/>
            </w:pPr>
            <w:r w:rsidRPr="003B68ED">
              <w:t>6) земельный участок не отнесен к определенной категории земель;</w:t>
            </w:r>
          </w:p>
          <w:p w:rsidR="003B68ED" w:rsidRPr="003B68ED" w:rsidRDefault="003B68ED" w:rsidP="003B68ED">
            <w:pPr>
              <w:autoSpaceDE w:val="0"/>
              <w:autoSpaceDN w:val="0"/>
              <w:adjustRightInd w:val="0"/>
              <w:ind w:firstLine="540"/>
              <w:jc w:val="both"/>
            </w:pPr>
            <w:r w:rsidRPr="003B68ED">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3B68ED" w:rsidRPr="003B68ED" w:rsidRDefault="003B68ED" w:rsidP="003B68ED">
            <w:pPr>
              <w:autoSpaceDE w:val="0"/>
              <w:autoSpaceDN w:val="0"/>
              <w:adjustRightInd w:val="0"/>
              <w:ind w:firstLine="540"/>
              <w:jc w:val="both"/>
            </w:pPr>
            <w:r w:rsidRPr="003B68ED">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w:t>
            </w:r>
            <w:hyperlink r:id="rId12" w:history="1">
              <w:r w:rsidRPr="003B68ED">
                <w:rPr>
                  <w:color w:val="0000FF"/>
                  <w:u w:val="single"/>
                </w:rPr>
                <w:t>пунктом 3 статьи 39.36</w:t>
              </w:r>
            </w:hyperlink>
            <w:r w:rsidRPr="003B68ED">
              <w:t xml:space="preserve"> ЗК РФ и размещение которого не препятствует использованию такого земельного участка в соответствии с его разрешенным использованием;</w:t>
            </w:r>
          </w:p>
          <w:p w:rsidR="003B68ED" w:rsidRPr="003B68ED" w:rsidRDefault="003B68ED" w:rsidP="003B68ED">
            <w:pPr>
              <w:autoSpaceDE w:val="0"/>
              <w:autoSpaceDN w:val="0"/>
              <w:adjustRightInd w:val="0"/>
              <w:ind w:firstLine="540"/>
              <w:jc w:val="both"/>
            </w:pPr>
            <w:r w:rsidRPr="003B68ED">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3B68ED" w:rsidRPr="003B68ED" w:rsidRDefault="003B68ED" w:rsidP="003B68ED">
            <w:pPr>
              <w:autoSpaceDE w:val="0"/>
              <w:autoSpaceDN w:val="0"/>
              <w:adjustRightInd w:val="0"/>
              <w:ind w:firstLine="540"/>
              <w:jc w:val="both"/>
            </w:pPr>
            <w:r w:rsidRPr="003B68ED">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3B68ED" w:rsidRPr="003B68ED" w:rsidRDefault="003B68ED" w:rsidP="003B68ED">
            <w:pPr>
              <w:autoSpaceDE w:val="0"/>
              <w:autoSpaceDN w:val="0"/>
              <w:adjustRightInd w:val="0"/>
              <w:ind w:firstLine="540"/>
              <w:jc w:val="both"/>
            </w:pPr>
            <w:r w:rsidRPr="003B68ED">
              <w:t>11) земельный участок ограничен в обороте, за исключением случая проведения аукциона на право заключения договора аренды земельного участка;</w:t>
            </w:r>
          </w:p>
          <w:p w:rsidR="003B68ED" w:rsidRPr="003B68ED" w:rsidRDefault="003B68ED" w:rsidP="003B68ED">
            <w:pPr>
              <w:autoSpaceDE w:val="0"/>
              <w:autoSpaceDN w:val="0"/>
              <w:adjustRightInd w:val="0"/>
              <w:ind w:firstLine="540"/>
              <w:jc w:val="both"/>
            </w:pPr>
            <w:r w:rsidRPr="003B68ED">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3B68ED" w:rsidRPr="003B68ED" w:rsidRDefault="003B68ED" w:rsidP="003B68ED">
            <w:pPr>
              <w:autoSpaceDE w:val="0"/>
              <w:autoSpaceDN w:val="0"/>
              <w:adjustRightInd w:val="0"/>
              <w:ind w:firstLine="540"/>
              <w:jc w:val="both"/>
            </w:pPr>
            <w:r w:rsidRPr="003B68ED">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3B68ED" w:rsidRPr="003B68ED" w:rsidRDefault="003B68ED" w:rsidP="003B68ED">
            <w:pPr>
              <w:autoSpaceDE w:val="0"/>
              <w:autoSpaceDN w:val="0"/>
              <w:adjustRightInd w:val="0"/>
              <w:ind w:firstLine="540"/>
              <w:jc w:val="both"/>
            </w:pPr>
            <w:r w:rsidRPr="003B68ED">
              <w:t xml:space="preserve">14) земельный участок в соответствии с утвержденными документами территориального планирования и (или) документацией </w:t>
            </w:r>
            <w:r w:rsidRPr="003B68ED">
              <w:lastRenderedPageBreak/>
              <w:t>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3B68ED" w:rsidRPr="003B68ED" w:rsidRDefault="003B68ED" w:rsidP="003B68ED">
            <w:pPr>
              <w:autoSpaceDE w:val="0"/>
              <w:autoSpaceDN w:val="0"/>
              <w:adjustRightInd w:val="0"/>
              <w:ind w:firstLine="540"/>
              <w:jc w:val="both"/>
            </w:pPr>
            <w:r w:rsidRPr="003B68ED">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3B68ED" w:rsidRPr="003B68ED" w:rsidRDefault="003B68ED" w:rsidP="003B68ED">
            <w:pPr>
              <w:autoSpaceDE w:val="0"/>
              <w:autoSpaceDN w:val="0"/>
              <w:adjustRightInd w:val="0"/>
              <w:ind w:firstLine="540"/>
              <w:jc w:val="both"/>
            </w:pPr>
            <w:r w:rsidRPr="003B68ED">
              <w:t>16) в отношении земельного участка принято решение о предварительном согласовании его предоставления;</w:t>
            </w:r>
          </w:p>
          <w:p w:rsidR="003B68ED" w:rsidRPr="003B68ED" w:rsidRDefault="003B68ED" w:rsidP="003B68ED">
            <w:pPr>
              <w:autoSpaceDE w:val="0"/>
              <w:autoSpaceDN w:val="0"/>
              <w:adjustRightInd w:val="0"/>
              <w:ind w:firstLine="540"/>
              <w:jc w:val="both"/>
            </w:pPr>
            <w:r w:rsidRPr="003B68ED">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3B68ED" w:rsidRPr="003B68ED" w:rsidRDefault="003B68ED" w:rsidP="003B68ED">
            <w:pPr>
              <w:autoSpaceDE w:val="0"/>
              <w:autoSpaceDN w:val="0"/>
              <w:adjustRightInd w:val="0"/>
              <w:ind w:firstLine="540"/>
              <w:jc w:val="both"/>
            </w:pPr>
            <w:r w:rsidRPr="003B68ED">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3B68ED" w:rsidRPr="003B68ED" w:rsidRDefault="003B68ED" w:rsidP="003B68ED">
            <w:pPr>
              <w:jc w:val="both"/>
            </w:pPr>
            <w:r w:rsidRPr="003B68ED">
              <w:t xml:space="preserve">       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jc w:val="both"/>
            </w:pPr>
            <w:r w:rsidRPr="003B68ED">
              <w:t xml:space="preserve">      20)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21)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22) Установление действующим законодательством запрета на его приватизацию</w:t>
            </w:r>
          </w:p>
          <w:p w:rsidR="003B68ED" w:rsidRPr="003B68ED" w:rsidRDefault="003B68ED" w:rsidP="003B68ED">
            <w:pPr>
              <w:jc w:val="both"/>
            </w:pPr>
            <w:r w:rsidRPr="003B68ED">
              <w:t xml:space="preserve">      23) Резервирование земельного участка для государственных нужд</w:t>
            </w:r>
          </w:p>
          <w:p w:rsidR="003B68ED" w:rsidRPr="003B68ED" w:rsidRDefault="003B68ED" w:rsidP="003B68ED">
            <w:pPr>
              <w:jc w:val="both"/>
            </w:pPr>
            <w:r w:rsidRPr="003B68ED">
              <w:t xml:space="preserve">       24)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25) Наличие недостоверной (неполной) информации в документах.</w:t>
            </w:r>
          </w:p>
          <w:p w:rsidR="003B68ED" w:rsidRPr="003B68ED" w:rsidRDefault="003B68ED" w:rsidP="003B68ED">
            <w:pPr>
              <w:autoSpaceDE w:val="0"/>
              <w:jc w:val="both"/>
            </w:pPr>
            <w:r w:rsidRPr="003B68ED">
              <w:t xml:space="preserve">        26) Зе</w:t>
            </w:r>
            <w:bookmarkStart w:id="11" w:name="OLE_LINK103"/>
            <w:bookmarkStart w:id="12" w:name="OLE_LINK102"/>
            <w:r w:rsidRPr="003B68ED">
              <w:t>м</w:t>
            </w:r>
            <w:bookmarkEnd w:id="11"/>
            <w:bookmarkEnd w:id="12"/>
            <w:r w:rsidRPr="003B68ED">
              <w:t>ельный участок не относится к государственной (</w:t>
            </w:r>
            <w:bookmarkStart w:id="13" w:name="OLE_LINK105"/>
            <w:bookmarkStart w:id="14" w:name="OLE_LINK104"/>
            <w:r w:rsidRPr="003B68ED">
              <w:t>м</w:t>
            </w:r>
            <w:bookmarkEnd w:id="13"/>
            <w:bookmarkEnd w:id="14"/>
            <w:r w:rsidRPr="003B68ED">
              <w:t>униципальной) собственности.</w:t>
            </w:r>
          </w:p>
          <w:p w:rsidR="003B68ED" w:rsidRPr="003B68ED" w:rsidRDefault="003B68ED" w:rsidP="003B68ED">
            <w:pPr>
              <w:autoSpaceDE w:val="0"/>
              <w:jc w:val="both"/>
            </w:pPr>
            <w:r w:rsidRPr="003B68ED">
              <w:t xml:space="preserve">         27) Земельный участок относится к государственной </w:t>
            </w:r>
            <w:r w:rsidRPr="003B68ED">
              <w:lastRenderedPageBreak/>
              <w:t>собственности Российской Федерации или Республики Татарстан.</w:t>
            </w:r>
          </w:p>
          <w:p w:rsidR="003B68ED" w:rsidRPr="003B68ED" w:rsidRDefault="003B68ED" w:rsidP="003B68ED">
            <w:pPr>
              <w:widowControl w:val="0"/>
              <w:autoSpaceDE w:val="0"/>
              <w:autoSpaceDN w:val="0"/>
              <w:adjustRightInd w:val="0"/>
              <w:ind w:firstLine="540"/>
              <w:jc w:val="both"/>
            </w:pPr>
          </w:p>
          <w:p w:rsidR="003B68ED" w:rsidRPr="003B68ED" w:rsidRDefault="003B68ED" w:rsidP="003B68ED">
            <w:pPr>
              <w:autoSpaceDE w:val="0"/>
              <w:autoSpaceDN w:val="0"/>
              <w:adjustRightInd w:val="0"/>
              <w:ind w:firstLine="540"/>
              <w:jc w:val="both"/>
            </w:pP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r w:rsidRPr="003B68ED">
              <w:t>п. 8 ст.39.11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ind w:firstLine="284"/>
              <w:jc w:val="both"/>
            </w:pPr>
            <w:r w:rsidRPr="003B68ED">
              <w:t>Муниципальная услуга предоставляется на безвозмездной основе</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jc w:val="both"/>
            </w:pPr>
            <w:r w:rsidRPr="003B68ED">
              <w:t>Предоставление необходимых и обязательных услуг не требуется</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r w:rsidRPr="003B68ED">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tabs>
                <w:tab w:val="left" w:pos="0"/>
              </w:tabs>
              <w:autoSpaceDE w:val="0"/>
              <w:autoSpaceDN w:val="0"/>
              <w:adjustRightInd w:val="0"/>
              <w:ind w:firstLine="303"/>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ind w:firstLine="425"/>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suppressAutoHyphens/>
              <w:ind w:firstLine="34"/>
            </w:pPr>
            <w:r w:rsidRPr="003B68ED">
              <w:t xml:space="preserve">2.13. Срок регистрации запроса заявителя о предоставлении </w:t>
            </w:r>
            <w:bookmarkStart w:id="15" w:name="OLE_LINK18"/>
            <w:bookmarkStart w:id="16" w:name="OLE_LINK19"/>
            <w:r w:rsidRPr="003B68ED">
              <w:t>муниципальной услуги</w:t>
            </w:r>
            <w:bookmarkEnd w:id="15"/>
            <w:bookmarkEnd w:id="16"/>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pPr>
            <w:r w:rsidRPr="003B68ED">
              <w:t>В течение одного дня с момента поступления заявления</w:t>
            </w:r>
          </w:p>
          <w:p w:rsidR="003B68ED" w:rsidRPr="003B68ED" w:rsidRDefault="003B68ED" w:rsidP="003B68ED">
            <w:pPr>
              <w:ind w:firstLine="288"/>
              <w:jc w:val="both"/>
            </w:pP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rPr>
                <w:rFonts w:eastAsia="SimSun"/>
                <w:bCs/>
                <w:lang w:eastAsia="zh-CN"/>
              </w:rPr>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jc w:val="both"/>
            </w:pPr>
            <w:r w:rsidRPr="003B68ED">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tabs>
                <w:tab w:val="num" w:pos="370"/>
              </w:tabs>
              <w:ind w:firstLine="427"/>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ind w:firstLine="435"/>
              <w:jc w:val="both"/>
            </w:pPr>
            <w:r w:rsidRPr="003B68ED">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ind w:firstLine="435"/>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ind w:firstLine="305"/>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jc w:val="both"/>
            </w:pPr>
            <w:r w:rsidRPr="003B68ED">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27"/>
              <w:jc w:val="both"/>
            </w:pPr>
            <w:r w:rsidRPr="003B68ED">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ind w:firstLine="427"/>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ind w:firstLine="427"/>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ind w:firstLine="427"/>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ind w:firstLine="427"/>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ind w:firstLine="427"/>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ind w:firstLine="427"/>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ind w:firstLine="427"/>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ind w:firstLine="427"/>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ind w:firstLine="427"/>
              <w:jc w:val="both"/>
            </w:pPr>
            <w:r w:rsidRPr="003B68ED">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ind w:firstLine="427"/>
              <w:jc w:val="both"/>
            </w:pPr>
            <w:r w:rsidRPr="003B68ED">
              <w:rPr>
                <w:color w:val="FF0000"/>
              </w:rPr>
              <w:t xml:space="preserve"> </w:t>
            </w: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ind w:firstLine="427"/>
              <w:jc w:val="both"/>
            </w:pPr>
            <w:r w:rsidRPr="003B68ED">
              <w:t xml:space="preserve">Информация о ходе предоставления муниципальной услуги может быть получена заявителем на сайте </w:t>
            </w:r>
            <w:hyperlink r:id="rId13" w:history="1">
              <w:r w:rsidRPr="003B68ED">
                <w:rPr>
                  <w:color w:val="0000FF"/>
                  <w:u w:val="single"/>
                </w:rPr>
                <w:t>http://aksubayevo.tatar.ru</w:t>
              </w:r>
            </w:hyperlink>
            <w:r w:rsidRPr="003B68ED">
              <w:t>, на Едином портале государственных и муниципальных услуг, в МФЦ.</w:t>
            </w:r>
          </w:p>
          <w:p w:rsidR="003B68ED" w:rsidRPr="003B68ED" w:rsidRDefault="003B68ED" w:rsidP="003B68ED">
            <w:pPr>
              <w:autoSpaceDE w:val="0"/>
              <w:autoSpaceDN w:val="0"/>
              <w:adjustRightInd w:val="0"/>
              <w:ind w:firstLine="459"/>
              <w:jc w:val="both"/>
            </w:pPr>
          </w:p>
        </w:tc>
        <w:tc>
          <w:tcPr>
            <w:tcW w:w="297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autoSpaceDE w:val="0"/>
              <w:autoSpaceDN w:val="0"/>
              <w:adjustRightInd w:val="0"/>
              <w:ind w:firstLine="45"/>
            </w:pPr>
            <w:r w:rsidRPr="003B68ED">
              <w:rPr>
                <w:vanish/>
              </w:rPr>
              <w:t>.</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suppressAutoHyphens/>
              <w:ind w:firstLine="34"/>
            </w:pPr>
            <w:r w:rsidRPr="003B68ED">
              <w:t>2.16. Особенности предоставления муниципальной услуги в электронной форме</w:t>
            </w:r>
          </w:p>
        </w:tc>
        <w:tc>
          <w:tcPr>
            <w:tcW w:w="7446" w:type="dxa"/>
            <w:tcBorders>
              <w:top w:val="single" w:sz="6" w:space="0" w:color="auto"/>
              <w:left w:val="single" w:sz="6" w:space="0" w:color="auto"/>
              <w:bottom w:val="single" w:sz="6" w:space="0" w:color="auto"/>
              <w:right w:val="single" w:sz="6" w:space="0" w:color="auto"/>
            </w:tcBorders>
            <w:hideMark/>
          </w:tcPr>
          <w:p w:rsidR="003B68ED" w:rsidRPr="003B68ED" w:rsidRDefault="003B68ED" w:rsidP="003B68ED">
            <w:pPr>
              <w:tabs>
                <w:tab w:val="left" w:pos="709"/>
              </w:tabs>
              <w:ind w:firstLine="427"/>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ind w:firstLine="318"/>
              <w:jc w:val="both"/>
              <w:rPr>
                <w:b/>
              </w:rPr>
            </w:pPr>
            <w:r w:rsidRPr="003B68ED">
              <w:lastRenderedPageBreak/>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4"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15"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 xml:space="preserve"> </w:t>
            </w:r>
          </w:p>
          <w:p w:rsidR="003B68ED" w:rsidRPr="003B68ED" w:rsidRDefault="003B68ED" w:rsidP="003B68ED">
            <w:pPr>
              <w:autoSpaceDE w:val="0"/>
              <w:autoSpaceDN w:val="0"/>
              <w:adjustRightInd w:val="0"/>
              <w:ind w:firstLine="45"/>
            </w:pPr>
          </w:p>
        </w:tc>
      </w:tr>
      <w:bookmarkEnd w:id="0"/>
      <w:bookmarkEnd w:id="1"/>
    </w:tbl>
    <w:p w:rsidR="003B68ED" w:rsidRPr="003B68ED" w:rsidRDefault="003B68ED" w:rsidP="003B68ED">
      <w:pPr>
        <w:sectPr w:rsidR="003B68ED" w:rsidRPr="003B68ED">
          <w:type w:val="nextColumn"/>
          <w:pgSz w:w="16840" w:h="11907" w:orient="landscape"/>
          <w:pgMar w:top="680" w:right="680" w:bottom="680" w:left="1021" w:header="720" w:footer="720" w:gutter="0"/>
          <w:cols w:space="720"/>
        </w:sectPr>
      </w:pPr>
    </w:p>
    <w:p w:rsidR="003B68ED" w:rsidRPr="003B68ED" w:rsidRDefault="003B68ED" w:rsidP="003B68ED">
      <w:pPr>
        <w:autoSpaceDE w:val="0"/>
        <w:autoSpaceDN w:val="0"/>
        <w:adjustRightInd w:val="0"/>
        <w:jc w:val="center"/>
        <w:rPr>
          <w:b/>
          <w:bCs/>
        </w:rPr>
      </w:pPr>
      <w:bookmarkStart w:id="17" w:name="OLE_LINK94"/>
      <w:bookmarkStart w:id="18" w:name="OLE_LINK61"/>
      <w:bookmarkStart w:id="19" w:name="OLE_LINK77"/>
      <w:bookmarkStart w:id="20" w:name="OLE_LINK76"/>
      <w:bookmarkStart w:id="21" w:name="OLE_LINK75"/>
      <w:bookmarkStart w:id="22" w:name="OLE_LINK74"/>
      <w:bookmarkStart w:id="23" w:name="OLE_LINK30"/>
      <w:bookmarkStart w:id="24" w:name="OLE_LINK40"/>
      <w:bookmarkStart w:id="25" w:name="OLE_LINK39"/>
      <w:bookmarkEnd w:id="2"/>
      <w:bookmarkEnd w:id="3"/>
      <w:bookmarkEnd w:id="4"/>
      <w:bookmarkEnd w:id="5"/>
      <w:bookmarkEnd w:id="6"/>
      <w:bookmarkEnd w:id="7"/>
      <w:bookmarkEnd w:id="8"/>
    </w:p>
    <w:p w:rsidR="003B68ED" w:rsidRPr="003B68ED" w:rsidRDefault="003B68ED" w:rsidP="003B68ED">
      <w:pPr>
        <w:autoSpaceDE w:val="0"/>
        <w:autoSpaceDN w:val="0"/>
        <w:adjustRightInd w:val="0"/>
        <w:jc w:val="center"/>
        <w:rPr>
          <w:color w:val="000000"/>
        </w:rPr>
      </w:pPr>
      <w:r w:rsidRPr="003B68ED">
        <w:rPr>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ind w:firstLine="709"/>
        <w:jc w:val="both"/>
      </w:pPr>
      <w:r w:rsidRPr="003B68ED">
        <w:t>1) консультирование заявителя;</w:t>
      </w:r>
    </w:p>
    <w:p w:rsidR="003B68ED" w:rsidRPr="003B68ED" w:rsidRDefault="003B68ED" w:rsidP="003B68ED">
      <w:pPr>
        <w:suppressAutoHyphens/>
        <w:autoSpaceDE w:val="0"/>
        <w:autoSpaceDN w:val="0"/>
        <w:adjustRightInd w:val="0"/>
        <w:ind w:firstLine="709"/>
        <w:jc w:val="both"/>
      </w:pPr>
      <w:r w:rsidRPr="003B68ED">
        <w:t>2) принятие и регистрация заявления;</w:t>
      </w:r>
    </w:p>
    <w:p w:rsidR="003B68ED" w:rsidRPr="003B68ED" w:rsidRDefault="003B68ED" w:rsidP="003B68ED">
      <w:pPr>
        <w:suppressAutoHyphens/>
        <w:autoSpaceDE w:val="0"/>
        <w:autoSpaceDN w:val="0"/>
        <w:adjustRightInd w:val="0"/>
        <w:ind w:firstLine="709"/>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ind w:firstLine="709"/>
        <w:jc w:val="both"/>
      </w:pPr>
      <w:r w:rsidRPr="003B68ED">
        <w:t>5) проведение аукциона;</w:t>
      </w:r>
    </w:p>
    <w:p w:rsidR="003B68ED" w:rsidRPr="003B68ED" w:rsidRDefault="003B68ED" w:rsidP="003B68ED">
      <w:pPr>
        <w:suppressAutoHyphens/>
        <w:autoSpaceDE w:val="0"/>
        <w:autoSpaceDN w:val="0"/>
        <w:adjustRightInd w:val="0"/>
        <w:ind w:firstLine="709"/>
        <w:jc w:val="both"/>
      </w:pPr>
      <w:r w:rsidRPr="003B68ED">
        <w:t>6) заключение договора и выдача заявителю результата муниципальной услуги.</w:t>
      </w:r>
    </w:p>
    <w:p w:rsidR="003B68ED" w:rsidRPr="003B68ED" w:rsidRDefault="003B68ED" w:rsidP="003B68ED">
      <w:pPr>
        <w:ind w:firstLine="709"/>
        <w:jc w:val="both"/>
      </w:pPr>
      <w:r w:rsidRPr="003B68ED">
        <w:t>3.1.2. Блок-схема последовательности действий по предоставлению муниципальной услуги представлена в приложении №2.</w:t>
      </w:r>
    </w:p>
    <w:p w:rsidR="003B68ED" w:rsidRPr="003B68ED" w:rsidRDefault="003B68ED" w:rsidP="003B68ED">
      <w:pPr>
        <w:suppressAutoHyphens/>
        <w:autoSpaceDE w:val="0"/>
        <w:autoSpaceDN w:val="0"/>
        <w:adjustRightInd w:val="0"/>
        <w:ind w:firstLine="709"/>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ind w:firstLine="709"/>
        <w:jc w:val="both"/>
      </w:pPr>
      <w:r w:rsidRPr="003B68ED">
        <w:t xml:space="preserve">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w:t>
      </w:r>
    </w:p>
    <w:p w:rsidR="003B68ED" w:rsidRPr="003B68ED" w:rsidRDefault="003B68ED" w:rsidP="003B68ED">
      <w:pPr>
        <w:suppressAutoHyphens/>
        <w:autoSpaceDE w:val="0"/>
        <w:autoSpaceDN w:val="0"/>
        <w:adjustRightInd w:val="0"/>
        <w:ind w:firstLine="709"/>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ind w:firstLine="709"/>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ind w:firstLine="709"/>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ind w:firstLine="709"/>
        <w:jc w:val="both"/>
        <w:rPr>
          <w:b/>
        </w:rPr>
      </w:pPr>
      <w:r w:rsidRPr="003B68ED">
        <w:rPr>
          <w:b/>
        </w:rPr>
        <w:t>3.3. Принятие и регистрация заявления</w:t>
      </w:r>
    </w:p>
    <w:p w:rsidR="003B68ED" w:rsidRPr="003B68ED" w:rsidRDefault="003B68ED" w:rsidP="003B68ED">
      <w:pPr>
        <w:autoSpaceDE w:val="0"/>
        <w:autoSpaceDN w:val="0"/>
        <w:adjustRightInd w:val="0"/>
        <w:ind w:firstLine="709"/>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ind w:firstLine="709"/>
        <w:jc w:val="both"/>
      </w:pPr>
      <w:r w:rsidRPr="003B68ED">
        <w:t>Документы могут быть поданы через удаленное рабочее место. Список удаленных рабочих мест приведен в приложении №3.</w:t>
      </w:r>
    </w:p>
    <w:p w:rsidR="003B68ED" w:rsidRPr="003B68ED" w:rsidRDefault="003B68ED" w:rsidP="003B68ED">
      <w:pPr>
        <w:suppressAutoHyphens/>
        <w:autoSpaceDE w:val="0"/>
        <w:autoSpaceDN w:val="0"/>
        <w:adjustRightInd w:val="0"/>
        <w:ind w:firstLine="709"/>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ind w:firstLine="709"/>
        <w:jc w:val="both"/>
        <w:rPr>
          <w:bCs/>
        </w:rPr>
      </w:pPr>
      <w:r w:rsidRPr="003B68ED">
        <w:t>3.3.2.</w:t>
      </w:r>
      <w:r w:rsidRPr="003B68ED">
        <w:rPr>
          <w:bCs/>
        </w:rPr>
        <w:t xml:space="preserve">Специалист </w:t>
      </w:r>
      <w:r w:rsidRPr="003B68ED">
        <w:t>Исполкома</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ind w:firstLine="709"/>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ind w:firstLine="709"/>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ind w:firstLine="709"/>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ind w:firstLine="709"/>
        <w:jc w:val="both"/>
        <w:rPr>
          <w:bCs/>
        </w:rPr>
      </w:pPr>
      <w:r w:rsidRPr="003B68ED">
        <w:rPr>
          <w:bCs/>
        </w:rPr>
        <w:t xml:space="preserve">В случае отсутствия замечаний специалист </w:t>
      </w:r>
      <w:r w:rsidRPr="003B68ED">
        <w:t>Исполкома,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ind w:firstLine="709"/>
        <w:jc w:val="both"/>
        <w:rPr>
          <w:bCs/>
        </w:rPr>
      </w:pPr>
      <w:r w:rsidRPr="003B68ED">
        <w:rPr>
          <w:bCs/>
        </w:rPr>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ind w:firstLine="709"/>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ind w:firstLine="709"/>
        <w:jc w:val="both"/>
        <w:rPr>
          <w:bCs/>
        </w:rPr>
      </w:pPr>
      <w:r w:rsidRPr="003B68ED">
        <w:rPr>
          <w:bCs/>
        </w:rPr>
        <w:t xml:space="preserve">В случае наличия оснований для отказа в приеме документов, специалист </w:t>
      </w:r>
      <w:r w:rsidRPr="003B68ED">
        <w:t>Исполкома</w:t>
      </w:r>
      <w:r w:rsidRPr="003B68ED">
        <w:rPr>
          <w:bCs/>
        </w:rPr>
        <w:t xml:space="preserve">, ведущий прием документов, уведомляет заявителя </w:t>
      </w:r>
      <w:r w:rsidRPr="003B68ED">
        <w:t xml:space="preserve">о наличии препятствий для регистрации </w:t>
      </w:r>
      <w:r w:rsidRPr="003B68ED">
        <w:lastRenderedPageBreak/>
        <w:t>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ind w:firstLine="709"/>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ind w:firstLine="709"/>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ind w:firstLine="709"/>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ind w:firstLine="709"/>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B68ED" w:rsidRPr="003B68ED" w:rsidRDefault="003B68ED" w:rsidP="003B68ED">
      <w:pPr>
        <w:autoSpaceDE w:val="0"/>
        <w:autoSpaceDN w:val="0"/>
        <w:adjustRightInd w:val="0"/>
        <w:ind w:firstLine="709"/>
        <w:jc w:val="both"/>
      </w:pPr>
      <w:r w:rsidRPr="003B68ED">
        <w:t>3.3.3. Руководитель Исполкома рассматривает заявление, определяет исполнителя и направляет специалисту Исполкома.</w:t>
      </w:r>
    </w:p>
    <w:p w:rsidR="003B68ED" w:rsidRPr="003B68ED" w:rsidRDefault="003B68ED" w:rsidP="003B68ED">
      <w:pPr>
        <w:suppressAutoHyphens/>
        <w:ind w:firstLine="709"/>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ind w:firstLine="709"/>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ind w:firstLine="709"/>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ind w:firstLine="709"/>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ind w:firstLine="709"/>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ind w:firstLine="709"/>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ind w:firstLine="720"/>
        <w:jc w:val="both"/>
      </w:pPr>
      <w:r w:rsidRPr="003B68ED">
        <w:t>3.4.3. Специалист Исполкома:</w:t>
      </w:r>
    </w:p>
    <w:p w:rsidR="003B68ED" w:rsidRPr="003B68ED" w:rsidRDefault="003B68ED" w:rsidP="003B68ED">
      <w:pPr>
        <w:suppressAutoHyphens/>
        <w:ind w:firstLine="720"/>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ind w:firstLine="709"/>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ind w:firstLine="709"/>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ind w:firstLine="709"/>
        <w:jc w:val="both"/>
      </w:pPr>
      <w:r w:rsidRPr="003B68ED">
        <w:t>3.4.2.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ind w:firstLine="709"/>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ind w:firstLine="709"/>
        <w:jc w:val="both"/>
      </w:pPr>
      <w:r w:rsidRPr="003B68ED">
        <w:t>3.5.1. Специалист Исполкома на основании поступивших сведений:</w:t>
      </w:r>
    </w:p>
    <w:p w:rsidR="003B68ED" w:rsidRPr="003B68ED" w:rsidRDefault="003B68ED" w:rsidP="003B68ED">
      <w:pPr>
        <w:autoSpaceDE w:val="0"/>
        <w:autoSpaceDN w:val="0"/>
        <w:adjustRightInd w:val="0"/>
        <w:ind w:firstLine="540"/>
        <w:jc w:val="both"/>
      </w:pPr>
      <w:r w:rsidRPr="003B68ED">
        <w:t xml:space="preserve">обеспечивает проведение работ по оценке земельного участка и 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ind w:firstLine="709"/>
        <w:jc w:val="both"/>
      </w:pPr>
      <w:r w:rsidRPr="003B68ED">
        <w:t>Процедуры, устанавливаемые настоящим пунктом, осуществляются в течение 37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ind w:firstLine="709"/>
        <w:jc w:val="both"/>
      </w:pPr>
      <w:r w:rsidRPr="003B68ED">
        <w:t>3.5.2. Руководитель Исполкома (лицо, им уполномоченное) проводит экспертизу документов и подписывает проект постановления или проект письма об отказе.</w:t>
      </w:r>
    </w:p>
    <w:p w:rsidR="003B68ED" w:rsidRPr="003B68ED" w:rsidRDefault="003B68ED" w:rsidP="003B68ED">
      <w:pPr>
        <w:ind w:firstLine="709"/>
        <w:jc w:val="both"/>
      </w:pPr>
      <w:r w:rsidRPr="003B68ED">
        <w:lastRenderedPageBreak/>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3.5.3. Специалист Исполкома регистрирует подписанное постановление или письмо об отказе (приостановке).</w:t>
      </w:r>
    </w:p>
    <w:p w:rsidR="003B68ED" w:rsidRPr="003B68ED" w:rsidRDefault="003B68ED" w:rsidP="003B68ED">
      <w:pPr>
        <w:ind w:firstLine="709"/>
        <w:jc w:val="both"/>
      </w:pPr>
      <w:r w:rsidRPr="003B68ED">
        <w:t>Процедуры, устанавливаемые настоящим пунктом, осуществляются в рабочие часы в день подписания документа.</w:t>
      </w:r>
    </w:p>
    <w:p w:rsidR="003B68ED" w:rsidRPr="003B68ED" w:rsidRDefault="003B68ED" w:rsidP="003B68ED">
      <w:pPr>
        <w:autoSpaceDE w:val="0"/>
        <w:autoSpaceDN w:val="0"/>
        <w:adjustRightInd w:val="0"/>
        <w:ind w:firstLine="709"/>
        <w:jc w:val="both"/>
      </w:pPr>
      <w:r w:rsidRPr="003B68ED">
        <w:t>Результат процедуры: зарегистрированное постановление или проектом письма об отказе (приостановке).</w:t>
      </w:r>
    </w:p>
    <w:p w:rsidR="003B68ED" w:rsidRPr="003B68ED" w:rsidRDefault="003B68ED" w:rsidP="003B68ED">
      <w:pPr>
        <w:autoSpaceDE w:val="0"/>
        <w:autoSpaceDN w:val="0"/>
        <w:adjustRightInd w:val="0"/>
        <w:ind w:firstLine="709"/>
        <w:jc w:val="both"/>
        <w:rPr>
          <w:b/>
        </w:rPr>
      </w:pPr>
      <w:r w:rsidRPr="003B68ED">
        <w:rPr>
          <w:b/>
        </w:rPr>
        <w:t>3.6. Проведение аукциона</w:t>
      </w:r>
    </w:p>
    <w:p w:rsidR="003B68ED" w:rsidRPr="003B68ED" w:rsidRDefault="003B68ED" w:rsidP="003B68ED">
      <w:pPr>
        <w:autoSpaceDE w:val="0"/>
        <w:autoSpaceDN w:val="0"/>
        <w:adjustRightInd w:val="0"/>
        <w:ind w:firstLine="709"/>
        <w:jc w:val="both"/>
      </w:pPr>
      <w:r w:rsidRPr="003B68ED">
        <w:t>3.6.1. Специалист Исполкома направляет постановление о проведение аукциона специализированной организации, действующей на основании договора с Исполкомом (далее - организатор аукциона).</w:t>
      </w:r>
    </w:p>
    <w:p w:rsidR="003B68ED" w:rsidRPr="003B68ED" w:rsidRDefault="003B68ED" w:rsidP="003B68ED">
      <w:pPr>
        <w:autoSpaceDE w:val="0"/>
        <w:autoSpaceDN w:val="0"/>
        <w:adjustRightInd w:val="0"/>
        <w:ind w:firstLine="709"/>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 постановление, направленное организатору аукциона.</w:t>
      </w:r>
    </w:p>
    <w:p w:rsidR="003B68ED" w:rsidRPr="003B68ED" w:rsidRDefault="003B68ED" w:rsidP="003B68ED">
      <w:pPr>
        <w:autoSpaceDE w:val="0"/>
        <w:autoSpaceDN w:val="0"/>
        <w:adjustRightInd w:val="0"/>
        <w:ind w:firstLine="709"/>
        <w:jc w:val="both"/>
      </w:pPr>
      <w:r w:rsidRPr="003B68ED">
        <w:t>3.6.2. Организатор аукциона, получив постановление, обеспечивает опубликование извещения о проведении аукциона не менее чем за тридцать дней до дня проведения аукциона:</w:t>
      </w:r>
    </w:p>
    <w:p w:rsidR="003B68ED" w:rsidRPr="003B68ED" w:rsidRDefault="003B68ED" w:rsidP="003B68ED">
      <w:pPr>
        <w:autoSpaceDE w:val="0"/>
        <w:autoSpaceDN w:val="0"/>
        <w:adjustRightInd w:val="0"/>
        <w:ind w:firstLine="709"/>
        <w:jc w:val="both"/>
      </w:pPr>
      <w:r w:rsidRPr="003B68ED">
        <w:t>-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3B68ED" w:rsidRPr="003B68ED" w:rsidRDefault="003B68ED" w:rsidP="003B68ED">
      <w:pPr>
        <w:autoSpaceDE w:val="0"/>
        <w:autoSpaceDN w:val="0"/>
        <w:adjustRightInd w:val="0"/>
        <w:ind w:firstLine="709"/>
        <w:jc w:val="both"/>
      </w:pPr>
      <w:r w:rsidRPr="003B68ED">
        <w:t>- на официальном сайте Аксубаевского муниципального района и в газете Аксубаевского муниципального района «Сельская новь»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проводит аукцион.</w:t>
      </w:r>
    </w:p>
    <w:p w:rsidR="003B68ED" w:rsidRPr="003B68ED" w:rsidRDefault="003B68ED" w:rsidP="003B68ED">
      <w:pPr>
        <w:autoSpaceDE w:val="0"/>
        <w:autoSpaceDN w:val="0"/>
        <w:adjustRightInd w:val="0"/>
        <w:ind w:firstLine="709"/>
        <w:jc w:val="both"/>
      </w:pPr>
      <w:r w:rsidRPr="003B68ED">
        <w:t>Процедуры, устанавливаемые настоящим пунктом, осуществляются в срок установленный регламентом организатора аукциона.</w:t>
      </w:r>
    </w:p>
    <w:p w:rsidR="003B68ED" w:rsidRPr="003B68ED" w:rsidRDefault="003B68ED" w:rsidP="003B68ED">
      <w:pPr>
        <w:autoSpaceDE w:val="0"/>
        <w:autoSpaceDN w:val="0"/>
        <w:adjustRightInd w:val="0"/>
        <w:ind w:firstLine="709"/>
        <w:jc w:val="both"/>
      </w:pPr>
      <w:r w:rsidRPr="003B68ED">
        <w:t>Результат процедур: публикация извещения о проведении аукциона.</w:t>
      </w:r>
    </w:p>
    <w:p w:rsidR="003B68ED" w:rsidRPr="003B68ED" w:rsidRDefault="003B68ED" w:rsidP="003B68ED">
      <w:pPr>
        <w:autoSpaceDE w:val="0"/>
        <w:autoSpaceDN w:val="0"/>
        <w:adjustRightInd w:val="0"/>
        <w:ind w:firstLine="709"/>
        <w:jc w:val="both"/>
      </w:pPr>
      <w:r w:rsidRPr="003B68ED">
        <w:t>3.6.3. Организатор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w:t>
      </w:r>
    </w:p>
    <w:p w:rsidR="003B68ED" w:rsidRPr="003B68ED" w:rsidRDefault="003B68ED" w:rsidP="003B68ED">
      <w:pPr>
        <w:autoSpaceDE w:val="0"/>
        <w:autoSpaceDN w:val="0"/>
        <w:adjustRightInd w:val="0"/>
        <w:ind w:firstLine="709"/>
        <w:jc w:val="both"/>
      </w:pPr>
      <w:r w:rsidRPr="003B68ED">
        <w:t>Процедуры, устанавливаемые настоящим пунктом, осуществляются:</w:t>
      </w:r>
    </w:p>
    <w:p w:rsidR="003B68ED" w:rsidRPr="003B68ED" w:rsidRDefault="003B68ED" w:rsidP="003B68ED">
      <w:pPr>
        <w:autoSpaceDE w:val="0"/>
        <w:autoSpaceDN w:val="0"/>
        <w:adjustRightInd w:val="0"/>
        <w:ind w:firstLine="709"/>
        <w:jc w:val="both"/>
      </w:pPr>
      <w:r w:rsidRPr="003B68ED">
        <w:t>выдача протокола победителю аукциона – в день аукциона;</w:t>
      </w:r>
    </w:p>
    <w:p w:rsidR="003B68ED" w:rsidRPr="003B68ED" w:rsidRDefault="003B68ED" w:rsidP="003B68ED">
      <w:pPr>
        <w:autoSpaceDE w:val="0"/>
        <w:autoSpaceDN w:val="0"/>
        <w:adjustRightInd w:val="0"/>
        <w:ind w:firstLine="709"/>
        <w:jc w:val="both"/>
      </w:pPr>
      <w:r w:rsidRPr="003B68ED">
        <w:t>размещение протокола на официальном сайте – в течение одного рабочего дня со дня подписания данного протокола.</w:t>
      </w:r>
    </w:p>
    <w:p w:rsidR="003B68ED" w:rsidRPr="003B68ED" w:rsidRDefault="003B68ED" w:rsidP="003B68ED">
      <w:pPr>
        <w:autoSpaceDE w:val="0"/>
        <w:autoSpaceDN w:val="0"/>
        <w:adjustRightInd w:val="0"/>
        <w:ind w:firstLine="709"/>
        <w:jc w:val="both"/>
      </w:pPr>
      <w:r w:rsidRPr="003B68ED">
        <w:t>Результат процедур: выдача и размещение протокола на сайте.</w:t>
      </w:r>
    </w:p>
    <w:p w:rsidR="003B68ED" w:rsidRPr="003B68ED" w:rsidRDefault="003B68ED" w:rsidP="003B68ED">
      <w:pPr>
        <w:autoSpaceDE w:val="0"/>
        <w:autoSpaceDN w:val="0"/>
        <w:adjustRightInd w:val="0"/>
        <w:ind w:firstLine="709"/>
        <w:jc w:val="both"/>
      </w:pPr>
      <w:r w:rsidRPr="003B68ED">
        <w:t>3.6.4. Организатор аукциона предоставляет в Исполком:</w:t>
      </w:r>
    </w:p>
    <w:p w:rsidR="003B68ED" w:rsidRPr="003B68ED" w:rsidRDefault="003B68ED" w:rsidP="003B68ED">
      <w:pPr>
        <w:jc w:val="both"/>
      </w:pPr>
      <w:r w:rsidRPr="003B68ED">
        <w:t>- отчет о проведении аукциона;</w:t>
      </w:r>
    </w:p>
    <w:p w:rsidR="003B68ED" w:rsidRPr="003B68ED" w:rsidRDefault="003B68ED" w:rsidP="003B68ED">
      <w:pPr>
        <w:jc w:val="both"/>
      </w:pPr>
      <w:r w:rsidRPr="003B68ED">
        <w:t>- аудиозапись ведения аукциона;</w:t>
      </w:r>
    </w:p>
    <w:p w:rsidR="003B68ED" w:rsidRPr="003B68ED" w:rsidRDefault="003B68ED" w:rsidP="003B68ED">
      <w:pPr>
        <w:jc w:val="both"/>
      </w:pPr>
      <w:r w:rsidRPr="003B68ED">
        <w:t>- журнал приема заявок на участие в аукционе;</w:t>
      </w:r>
    </w:p>
    <w:p w:rsidR="003B68ED" w:rsidRPr="003B68ED" w:rsidRDefault="003B68ED" w:rsidP="003B68ED">
      <w:pPr>
        <w:jc w:val="both"/>
      </w:pPr>
      <w:r w:rsidRPr="003B68ED">
        <w:t>- заявки на участие в аукционе с приложением документов, запрашиваемых в соответствии с извещением о проведении аукциона;</w:t>
      </w:r>
    </w:p>
    <w:p w:rsidR="003B68ED" w:rsidRPr="003B68ED" w:rsidRDefault="003B68ED" w:rsidP="003B68ED">
      <w:pPr>
        <w:jc w:val="both"/>
      </w:pPr>
      <w:r w:rsidRPr="003B68ED">
        <w:t>- протокол рассмотрения заявок, поступивших на участие в аукционе и признанию претендентов участниками аукциона;</w:t>
      </w:r>
    </w:p>
    <w:p w:rsidR="003B68ED" w:rsidRPr="003B68ED" w:rsidRDefault="003B68ED" w:rsidP="003B68ED">
      <w:pPr>
        <w:jc w:val="both"/>
      </w:pPr>
      <w:r w:rsidRPr="003B68ED">
        <w:t>- протоколы о результатах аукциона по каждому лоту</w:t>
      </w:r>
    </w:p>
    <w:p w:rsidR="003B68ED" w:rsidRPr="003B68ED" w:rsidRDefault="003B68ED" w:rsidP="003B68ED">
      <w:pPr>
        <w:widowControl w:val="0"/>
        <w:autoSpaceDE w:val="0"/>
        <w:autoSpaceDN w:val="0"/>
        <w:adjustRightInd w:val="0"/>
        <w:jc w:val="both"/>
      </w:pPr>
      <w:r w:rsidRPr="003B68ED">
        <w:t>Процедуры, устанавливаемые настоящим пунктом, осуществляются в течение 2 рабочих дней с момента проведения аукциона.</w:t>
      </w:r>
    </w:p>
    <w:p w:rsidR="003B68ED" w:rsidRPr="003B68ED" w:rsidRDefault="003B68ED" w:rsidP="003B68ED">
      <w:pPr>
        <w:jc w:val="both"/>
      </w:pPr>
      <w:r w:rsidRPr="003B68ED">
        <w:t xml:space="preserve">    Результат процедуры: предоставленные в Исполком документы по проведенному аукциону.</w:t>
      </w:r>
    </w:p>
    <w:p w:rsidR="003B68ED" w:rsidRPr="003B68ED" w:rsidRDefault="003B68ED" w:rsidP="003B68ED">
      <w:pPr>
        <w:autoSpaceDE w:val="0"/>
        <w:autoSpaceDN w:val="0"/>
        <w:adjustRightInd w:val="0"/>
        <w:ind w:firstLine="709"/>
        <w:jc w:val="both"/>
        <w:rPr>
          <w:b/>
        </w:rPr>
      </w:pPr>
      <w:r w:rsidRPr="003B68ED">
        <w:rPr>
          <w:b/>
        </w:rPr>
        <w:t>3.7.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ind w:firstLine="709"/>
        <w:jc w:val="both"/>
      </w:pPr>
      <w:r w:rsidRPr="003B68ED">
        <w:t xml:space="preserve">3.7.1. Специалист Исполкома, получив документы по проведенному аукциону от организатора торгов, подготавливает проект договора и </w:t>
      </w:r>
      <w:r w:rsidRPr="003B68ED">
        <w:rPr>
          <w:bCs/>
          <w:lang w:val="tt-RU"/>
        </w:rPr>
        <w:t>акта</w:t>
      </w:r>
      <w:r w:rsidRPr="003B68ED">
        <w:t xml:space="preserve">; </w:t>
      </w:r>
    </w:p>
    <w:p w:rsidR="003B68ED" w:rsidRPr="003B68ED" w:rsidRDefault="003B68ED" w:rsidP="003B68ED">
      <w:pPr>
        <w:autoSpaceDE w:val="0"/>
        <w:autoSpaceDN w:val="0"/>
        <w:adjustRightInd w:val="0"/>
        <w:ind w:firstLine="540"/>
        <w:jc w:val="both"/>
      </w:pPr>
      <w:r w:rsidRPr="003B68ED">
        <w:t>Процедуры, устанавливаемые настоящим пунктом, осуществляются через десять дней со дня размещения информации о результатах аукциона на официальном сайте.</w:t>
      </w:r>
    </w:p>
    <w:p w:rsidR="003B68ED" w:rsidRPr="003B68ED" w:rsidRDefault="003B68ED" w:rsidP="003B68ED">
      <w:pPr>
        <w:autoSpaceDE w:val="0"/>
        <w:autoSpaceDN w:val="0"/>
        <w:adjustRightInd w:val="0"/>
        <w:ind w:firstLine="72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ind w:firstLine="709"/>
        <w:jc w:val="both"/>
      </w:pPr>
      <w:r w:rsidRPr="003B68ED">
        <w:rPr>
          <w:spacing w:val="-1"/>
        </w:rPr>
        <w:t>3.7.2.</w:t>
      </w:r>
      <w:r w:rsidRPr="003B68ED">
        <w:t xml:space="preserve"> Руководитель Исполкома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ind w:firstLine="709"/>
        <w:jc w:val="both"/>
        <w:rPr>
          <w:kern w:val="3"/>
          <w:lang w:eastAsia="zh-CN"/>
        </w:rPr>
      </w:pPr>
      <w:r w:rsidRPr="003B68ED">
        <w:rPr>
          <w:kern w:val="3"/>
          <w:lang w:eastAsia="zh-CN"/>
        </w:rPr>
        <w:lastRenderedPageBreak/>
        <w:t>Процедура, установленная настоящим пунктом, осуществляется в течение 1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ind w:firstLine="709"/>
        <w:jc w:val="both"/>
      </w:pPr>
      <w:r w:rsidRPr="003B68ED">
        <w:rPr>
          <w:bCs/>
          <w:lang w:val="tt-RU"/>
        </w:rPr>
        <w:t xml:space="preserve">3.7.3. </w:t>
      </w:r>
      <w:r w:rsidRPr="003B68ED">
        <w:t xml:space="preserve">Специалист Исполкома </w:t>
      </w:r>
    </w:p>
    <w:p w:rsidR="003B68ED" w:rsidRPr="003B68ED" w:rsidRDefault="003B68ED" w:rsidP="003B68ED">
      <w:pPr>
        <w:autoSpaceDE w:val="0"/>
        <w:autoSpaceDN w:val="0"/>
        <w:adjustRightInd w:val="0"/>
        <w:ind w:firstLine="709"/>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Исполкома</w:t>
      </w:r>
      <w:r w:rsidRPr="003B68ED">
        <w:rPr>
          <w:bCs/>
          <w:lang w:val="tt-RU"/>
        </w:rPr>
        <w:t xml:space="preserve"> договор и акт.  </w:t>
      </w:r>
    </w:p>
    <w:p w:rsidR="003B68ED" w:rsidRPr="003B68ED" w:rsidRDefault="003B68ED" w:rsidP="003B68ED">
      <w:pPr>
        <w:suppressAutoHyphens/>
        <w:autoSpaceDN w:val="0"/>
        <w:ind w:firstLine="709"/>
        <w:jc w:val="both"/>
        <w:rPr>
          <w:kern w:val="3"/>
          <w:lang w:eastAsia="zh-CN"/>
        </w:rPr>
      </w:pPr>
      <w:r w:rsidRPr="003B68ED">
        <w:rPr>
          <w:kern w:val="3"/>
          <w:lang w:eastAsia="zh-CN"/>
        </w:rPr>
        <w:t>Процедура, установленная настоящим пунктом, осуществляется в течение 1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прошитый договор.</w:t>
      </w:r>
    </w:p>
    <w:p w:rsidR="003B68ED" w:rsidRPr="003B68ED" w:rsidRDefault="003B68ED" w:rsidP="003B68ED">
      <w:pPr>
        <w:jc w:val="both"/>
      </w:pPr>
      <w:r w:rsidRPr="003B68ED">
        <w:t xml:space="preserve">         3.7.4. Специалист Исполкома выдает победителю торгов 2 экземпляра договора и акта</w:t>
      </w:r>
      <w:r w:rsidRPr="003B68ED">
        <w:rPr>
          <w:lang w:val="tt-RU"/>
        </w:rPr>
        <w:t>, 1 экземпляр постановления Исполкома</w:t>
      </w:r>
      <w:r w:rsidRPr="003B68ED">
        <w:t>.</w:t>
      </w:r>
    </w:p>
    <w:p w:rsidR="003B68ED" w:rsidRPr="003B68ED" w:rsidRDefault="003B68ED" w:rsidP="003B68ED">
      <w:pPr>
        <w:widowControl w:val="0"/>
        <w:autoSpaceDE w:val="0"/>
        <w:autoSpaceDN w:val="0"/>
        <w:adjustRightInd w:val="0"/>
        <w:jc w:val="both"/>
      </w:pPr>
      <w:r w:rsidRPr="003B68ED">
        <w:t xml:space="preserve">          Процедуры, устанавливаемые настоящим пунктом, осуществляются в течение 15 минут с момента обращения победителя торгов.</w:t>
      </w:r>
    </w:p>
    <w:p w:rsidR="003B68ED" w:rsidRPr="003B68ED" w:rsidRDefault="003B68ED" w:rsidP="003B68ED">
      <w:pPr>
        <w:jc w:val="both"/>
        <w:rPr>
          <w:bCs/>
        </w:rPr>
      </w:pPr>
      <w:r w:rsidRPr="003B68ED">
        <w:t xml:space="preserve">      Результат процедуры: выданный договор, акт и постановление.</w:t>
      </w:r>
    </w:p>
    <w:p w:rsidR="003B68ED" w:rsidRPr="003B68ED" w:rsidRDefault="003B68ED" w:rsidP="003B68ED">
      <w:pPr>
        <w:ind w:firstLine="709"/>
        <w:jc w:val="both"/>
        <w:rPr>
          <w:bCs/>
        </w:rPr>
      </w:pPr>
      <w:r w:rsidRPr="003B68ED">
        <w:rPr>
          <w:bCs/>
        </w:rPr>
        <w:t xml:space="preserve">3.7.5. Специалист </w:t>
      </w:r>
      <w:r w:rsidRPr="003B68ED">
        <w:t>Исполкома</w:t>
      </w:r>
      <w:r w:rsidRPr="003B68ED">
        <w:rPr>
          <w:bCs/>
        </w:rPr>
        <w:t xml:space="preserve"> в случае принятия решения о</w:t>
      </w:r>
      <w:r w:rsidRPr="003B68ED">
        <w:t xml:space="preserve"> приостановлении или </w:t>
      </w:r>
      <w:r w:rsidRPr="003B68ED">
        <w:rPr>
          <w:bCs/>
        </w:rPr>
        <w:t>отказе в предоставлении муниципальной услуги, регистрирует уведомление и выдает заявителю либо направляет по почте.</w:t>
      </w:r>
    </w:p>
    <w:p w:rsidR="003B68ED" w:rsidRPr="003B68ED" w:rsidRDefault="003B68ED" w:rsidP="003B68ED">
      <w:pPr>
        <w:ind w:firstLine="709"/>
        <w:jc w:val="both"/>
        <w:rPr>
          <w:bCs/>
        </w:rPr>
      </w:pPr>
      <w:r w:rsidRPr="003B68ED">
        <w:rPr>
          <w:bCs/>
        </w:rPr>
        <w:t>Процедуры, устанавливаемые настоящим пунктом, осуществляются после завершения процедур, предусмотренных пунктом 3.5.3. настоящего Регламента:</w:t>
      </w:r>
    </w:p>
    <w:p w:rsidR="003B68ED" w:rsidRPr="003B68ED" w:rsidRDefault="003B68ED" w:rsidP="003B68ED">
      <w:pPr>
        <w:ind w:firstLine="709"/>
        <w:jc w:val="both"/>
        <w:rPr>
          <w:bCs/>
        </w:rPr>
      </w:pPr>
      <w:r w:rsidRPr="003B68ED">
        <w:rPr>
          <w:bCs/>
        </w:rPr>
        <w:t>в течение 15 минут в случае личного прибытия заявителя;</w:t>
      </w:r>
    </w:p>
    <w:p w:rsidR="003B68ED" w:rsidRPr="003B68ED" w:rsidRDefault="003B68ED" w:rsidP="003B68ED">
      <w:pPr>
        <w:ind w:firstLine="709"/>
        <w:jc w:val="both"/>
        <w:rPr>
          <w:bCs/>
        </w:rPr>
      </w:pPr>
      <w:r w:rsidRPr="003B68ED">
        <w:rPr>
          <w:bCs/>
        </w:rPr>
        <w:t>в течение одного дня в случае направления ответа почтовым отправлением.</w:t>
      </w:r>
    </w:p>
    <w:p w:rsidR="003B68ED" w:rsidRPr="003B68ED" w:rsidRDefault="003B68ED" w:rsidP="003B68ED">
      <w:pPr>
        <w:ind w:firstLine="709"/>
        <w:jc w:val="both"/>
      </w:pPr>
      <w:r w:rsidRPr="003B68ED">
        <w:rPr>
          <w:bCs/>
        </w:rPr>
        <w:t>Результат процедуры: выданное (направленное) уведомление.</w:t>
      </w:r>
    </w:p>
    <w:p w:rsidR="003B68ED" w:rsidRPr="003B68ED" w:rsidRDefault="003B68ED" w:rsidP="003B68ED">
      <w:pPr>
        <w:autoSpaceDE w:val="0"/>
        <w:autoSpaceDN w:val="0"/>
        <w:adjustRightInd w:val="0"/>
        <w:ind w:firstLine="709"/>
        <w:jc w:val="both"/>
        <w:rPr>
          <w:b/>
        </w:rPr>
      </w:pPr>
      <w:r w:rsidRPr="003B68ED">
        <w:rPr>
          <w:b/>
        </w:rPr>
        <w:t>3.8. Предоставление муниципальной услуги через МФЦ</w:t>
      </w:r>
    </w:p>
    <w:p w:rsidR="003B68ED" w:rsidRPr="003B68ED" w:rsidRDefault="003B68ED" w:rsidP="003B68ED">
      <w:pPr>
        <w:autoSpaceDE w:val="0"/>
        <w:autoSpaceDN w:val="0"/>
        <w:adjustRightInd w:val="0"/>
        <w:ind w:firstLine="709"/>
        <w:jc w:val="both"/>
      </w:pPr>
      <w:r w:rsidRPr="003B68ED">
        <w:t>3.8.1.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ind w:firstLine="709"/>
        <w:jc w:val="both"/>
      </w:pPr>
      <w:r w:rsidRPr="003B68ED">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ind w:firstLine="709"/>
        <w:jc w:val="both"/>
      </w:pPr>
      <w:r w:rsidRPr="003B68ED">
        <w:t>3.8.3. При поступлении документов из МФЦ на получение муниципальной услуги, процедуры осуществляются в соответствии с пунктами 3.3.3 – 3.6.3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spacing w:line="276" w:lineRule="auto"/>
        <w:ind w:right="281" w:firstLine="709"/>
        <w:jc w:val="both"/>
        <w:rPr>
          <w:b/>
        </w:rPr>
      </w:pPr>
      <w:r w:rsidRPr="003B68ED">
        <w:rPr>
          <w:b/>
        </w:rPr>
        <w:t xml:space="preserve">3.9. Исправление технических ошибок. </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3.9.1. В случае обнаружения технической ошибки в документе, являющемся результатом муниципальной услуги, заявитель представляет в Исполком; </w:t>
      </w:r>
    </w:p>
    <w:p w:rsidR="003B68ED" w:rsidRPr="003B68ED" w:rsidRDefault="003B68ED" w:rsidP="003B68ED">
      <w:pPr>
        <w:widowControl w:val="0"/>
        <w:autoSpaceDE w:val="0"/>
        <w:autoSpaceDN w:val="0"/>
        <w:adjustRightInd w:val="0"/>
        <w:spacing w:line="276" w:lineRule="auto"/>
        <w:ind w:right="281" w:firstLine="709"/>
        <w:jc w:val="both"/>
      </w:pPr>
      <w:r w:rsidRPr="003B68ED">
        <w:t>заявление об исправлении технической ошибки (приложение №4);</w:t>
      </w:r>
    </w:p>
    <w:p w:rsidR="003B68ED" w:rsidRPr="003B68ED" w:rsidRDefault="003B68ED" w:rsidP="003B68ED">
      <w:pPr>
        <w:widowControl w:val="0"/>
        <w:autoSpaceDE w:val="0"/>
        <w:autoSpaceDN w:val="0"/>
        <w:adjustRightInd w:val="0"/>
        <w:spacing w:line="276" w:lineRule="auto"/>
        <w:ind w:right="281" w:firstLine="709"/>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spacing w:line="276" w:lineRule="auto"/>
        <w:ind w:right="281" w:firstLine="709"/>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spacing w:line="276" w:lineRule="auto"/>
        <w:ind w:right="281" w:firstLine="709"/>
        <w:jc w:val="both"/>
      </w:pPr>
      <w:r w:rsidRPr="003B68ED">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spacing w:line="276" w:lineRule="auto"/>
        <w:ind w:right="281" w:firstLine="709"/>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3.9.3.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w:t>
      </w:r>
      <w:r w:rsidRPr="003B68ED">
        <w:lastRenderedPageBreak/>
        <w:t>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firstLine="709"/>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spacing w:line="276" w:lineRule="auto"/>
        <w:ind w:right="281" w:firstLine="709"/>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ind w:firstLine="709"/>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ind w:firstLine="709"/>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ind w:firstLine="709"/>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ind w:firstLine="709"/>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ind w:firstLine="709"/>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ind w:firstLine="709"/>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ind w:firstLine="709"/>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ind w:firstLine="709"/>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ind w:firstLine="709"/>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ind w:firstLine="709"/>
        <w:jc w:val="both"/>
      </w:pPr>
      <w:r w:rsidRPr="003B68ED">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ind w:firstLine="709"/>
        <w:jc w:val="both"/>
      </w:pPr>
      <w:r w:rsidRPr="003B68ED">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ind w:firstLine="709"/>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ind w:firstLine="709"/>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ind w:firstLine="709"/>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ind w:firstLine="709"/>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ind w:firstLine="540"/>
        <w:jc w:val="both"/>
        <w:rPr>
          <w:b/>
        </w:rPr>
      </w:pP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ind w:firstLine="720"/>
        <w:jc w:val="both"/>
      </w:pPr>
      <w:r w:rsidRPr="003B68ED">
        <w:lastRenderedPageBreak/>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ind w:firstLine="720"/>
        <w:jc w:val="both"/>
      </w:pPr>
      <w:r w:rsidRPr="003B68ED">
        <w:t>Заявитель может обратиться с жалобой, в том числе в следующих случаях:</w:t>
      </w:r>
    </w:p>
    <w:p w:rsidR="003B68ED" w:rsidRPr="003B68ED" w:rsidRDefault="003B68ED" w:rsidP="003B68ED">
      <w:pPr>
        <w:suppressAutoHyphens/>
        <w:ind w:firstLine="720"/>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ind w:firstLine="720"/>
        <w:jc w:val="both"/>
      </w:pPr>
      <w:r w:rsidRPr="003B68ED">
        <w:t>2) нарушение срока предоставления муниципальной услуги;</w:t>
      </w:r>
    </w:p>
    <w:p w:rsidR="003B68ED" w:rsidRPr="003B68ED" w:rsidRDefault="003B68ED" w:rsidP="003B68ED">
      <w:pPr>
        <w:suppressAutoHyphens/>
        <w:ind w:firstLine="720"/>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ind w:firstLine="720"/>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ind w:firstLine="720"/>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ind w:firstLine="72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ind w:firstLine="72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16"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17" w:history="1">
        <w:r w:rsidRPr="003B68ED">
          <w:rPr>
            <w:color w:val="0000FF"/>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ind w:firstLine="72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ind w:firstLine="720"/>
        <w:jc w:val="both"/>
      </w:pPr>
      <w:r w:rsidRPr="003B68ED">
        <w:t>5.4. Жалоба должна содержать следующую информацию:</w:t>
      </w:r>
    </w:p>
    <w:p w:rsidR="003B68ED" w:rsidRPr="003B68ED" w:rsidRDefault="003B68ED" w:rsidP="003B68ED">
      <w:pPr>
        <w:autoSpaceDE w:val="0"/>
        <w:autoSpaceDN w:val="0"/>
        <w:adjustRightInd w:val="0"/>
        <w:ind w:firstLine="720"/>
        <w:jc w:val="both"/>
      </w:pPr>
      <w:r w:rsidRPr="003B68ED">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ind w:firstLine="72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ind w:firstLine="72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ind w:firstLine="72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ind w:firstLine="72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ind w:firstLine="72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ind w:firstLine="72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ind w:firstLine="720"/>
        <w:jc w:val="both"/>
      </w:pPr>
      <w:r w:rsidRPr="003B68ED">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ind w:firstLine="720"/>
        <w:jc w:val="both"/>
      </w:pPr>
      <w:r w:rsidRPr="003B68ED">
        <w:t>2) отказывает в удовлетворении жалобы.</w:t>
      </w:r>
    </w:p>
    <w:p w:rsidR="003B68ED" w:rsidRPr="003B68ED" w:rsidRDefault="003B68ED" w:rsidP="003B68ED">
      <w:pPr>
        <w:autoSpaceDE w:val="0"/>
        <w:autoSpaceDN w:val="0"/>
        <w:adjustRightInd w:val="0"/>
        <w:ind w:firstLine="72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ind w:firstLine="72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bookmarkEnd w:id="17"/>
    <w:bookmarkEnd w:id="18"/>
    <w:bookmarkEnd w:id="19"/>
    <w:bookmarkEnd w:id="20"/>
    <w:bookmarkEnd w:id="21"/>
    <w:bookmarkEnd w:id="22"/>
    <w:bookmarkEnd w:id="23"/>
    <w:bookmarkEnd w:id="24"/>
    <w:bookmarkEnd w:id="25"/>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Default="003B68ED"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Default="009B5875" w:rsidP="003B68ED">
      <w:pPr>
        <w:autoSpaceDE w:val="0"/>
        <w:autoSpaceDN w:val="0"/>
        <w:adjustRightInd w:val="0"/>
        <w:ind w:firstLine="709"/>
        <w:jc w:val="right"/>
        <w:rPr>
          <w:bCs/>
        </w:rPr>
      </w:pPr>
    </w:p>
    <w:p w:rsidR="009B5875" w:rsidRPr="003B68ED" w:rsidRDefault="009B5875"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pPr>
      <w:r w:rsidRPr="003B68ED">
        <w:rPr>
          <w:bCs/>
        </w:rPr>
        <w:t>Приложение №1</w:t>
      </w: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2F5F42">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ind w:left="3969"/>
        <w:rPr>
          <w:b/>
        </w:rPr>
      </w:pPr>
      <w:r w:rsidRPr="003B68ED">
        <w:rPr>
          <w:b/>
        </w:rPr>
        <w:t>______________________________________</w:t>
      </w:r>
    </w:p>
    <w:p w:rsidR="003B68ED" w:rsidRPr="003B68ED" w:rsidRDefault="003B68ED" w:rsidP="003B68ED">
      <w:pPr>
        <w:shd w:val="clear" w:color="auto" w:fill="FFFFFF"/>
        <w:tabs>
          <w:tab w:val="left" w:leader="underscore" w:pos="10334"/>
        </w:tabs>
        <w:ind w:left="3969"/>
        <w:jc w:val="both"/>
      </w:pPr>
      <w:r w:rsidRPr="003B68ED">
        <w:rPr>
          <w:spacing w:val="-7"/>
        </w:rPr>
        <w:t>от_</w:t>
      </w:r>
      <w:r w:rsidRPr="003B68ED">
        <w:t>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___________________________________________</w:t>
      </w:r>
    </w:p>
    <w:p w:rsidR="003B68ED" w:rsidRPr="003B68ED" w:rsidRDefault="003B68ED" w:rsidP="003B68ED">
      <w:pPr>
        <w:shd w:val="clear" w:color="auto" w:fill="FFFFFF"/>
        <w:tabs>
          <w:tab w:val="left" w:leader="underscore" w:pos="10334"/>
        </w:tabs>
        <w:ind w:left="3969"/>
        <w:jc w:val="both"/>
      </w:pPr>
      <w:r w:rsidRPr="003B68ED">
        <w:t xml:space="preserve">     ФИО или наименование юридического лица</w:t>
      </w:r>
    </w:p>
    <w:p w:rsidR="003B68ED" w:rsidRPr="003B68ED" w:rsidRDefault="003B68ED" w:rsidP="003B68ED">
      <w:pPr>
        <w:shd w:val="clear" w:color="auto" w:fill="FFFFFF"/>
        <w:tabs>
          <w:tab w:val="left" w:leader="underscore" w:pos="10334"/>
        </w:tabs>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jc w:val="both"/>
      </w:pPr>
    </w:p>
    <w:p w:rsidR="003B68ED" w:rsidRPr="003B68ED" w:rsidRDefault="003B68ED" w:rsidP="003B68ED">
      <w:pPr>
        <w:autoSpaceDE w:val="0"/>
        <w:autoSpaceDN w:val="0"/>
        <w:adjustRightInd w:val="0"/>
        <w:ind w:firstLine="709"/>
      </w:pPr>
      <w:r w:rsidRPr="003B68ED">
        <w:t>Прошу Вас провести аукцион по продаже земельного участка, расположенный по адресу: Аксубаевский муниципальный район, __________________________________________ сельское поселение,  населенный пункт________________________________________________ ул.___________________________________ д. ________,</w:t>
      </w:r>
    </w:p>
    <w:p w:rsidR="003B68ED" w:rsidRPr="003B68ED" w:rsidRDefault="003B68ED" w:rsidP="003B68ED">
      <w:pPr>
        <w:autoSpaceDE w:val="0"/>
        <w:autoSpaceDN w:val="0"/>
        <w:adjustRightInd w:val="0"/>
      </w:pPr>
      <w:r w:rsidRPr="003B68ED">
        <w:t>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pPr>
      <w:r w:rsidRPr="003B68ED">
        <w:t>Цель использования земельного участка_____________________________________________</w:t>
      </w:r>
    </w:p>
    <w:p w:rsidR="003B68ED" w:rsidRPr="003B68ED" w:rsidRDefault="003B68ED" w:rsidP="003B68ED">
      <w:pPr>
        <w:autoSpaceDE w:val="0"/>
        <w:autoSpaceDN w:val="0"/>
        <w:adjustRightInd w:val="0"/>
      </w:pPr>
      <w:r w:rsidRPr="003B68ED">
        <w:t>__________________________________________________________________________________</w:t>
      </w:r>
    </w:p>
    <w:p w:rsidR="003B68ED" w:rsidRPr="003B68ED" w:rsidRDefault="003B68ED" w:rsidP="003B68ED">
      <w:pPr>
        <w:ind w:firstLine="708"/>
        <w:jc w:val="both"/>
      </w:pPr>
      <w:r w:rsidRPr="003B68ED">
        <w:t>В целях предоставления данной муниципальной услуги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4. Наименование юридического лица _________________________________________________</w:t>
      </w:r>
    </w:p>
    <w:p w:rsidR="003B68ED" w:rsidRPr="003B68ED" w:rsidRDefault="003B68ED" w:rsidP="003B68ED">
      <w:pPr>
        <w:jc w:val="both"/>
      </w:pPr>
      <w:r w:rsidRPr="003B68ED">
        <w:t>5. Место нахождения юридического лица______________________________________________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6. ОГРН юридического лица 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7. ИНН заявителя </w:t>
      </w:r>
      <w:r w:rsidRPr="003B68ED">
        <w:rPr>
          <w:i/>
        </w:rPr>
        <w:t>(за исключением случаев, если заявителем является иностранное юридическое лицо)</w:t>
      </w:r>
      <w:r w:rsidRPr="003B68ED">
        <w:t xml:space="preserve"> _________________________________________________________________</w:t>
      </w:r>
    </w:p>
    <w:p w:rsidR="003B68ED" w:rsidRPr="003B68ED" w:rsidRDefault="003B68ED" w:rsidP="003B68ED">
      <w:pPr>
        <w:widowControl w:val="0"/>
        <w:autoSpaceDE w:val="0"/>
        <w:autoSpaceDN w:val="0"/>
        <w:adjustRightInd w:val="0"/>
        <w:jc w:val="both"/>
      </w:pPr>
      <w:r w:rsidRPr="003B68ED">
        <w:t>8.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9.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t>10. Контактные телефоны ___________________________________________________________</w:t>
      </w:r>
    </w:p>
    <w:p w:rsidR="003B68ED" w:rsidRPr="009B5875" w:rsidRDefault="003B68ED" w:rsidP="003B68ED">
      <w:pPr>
        <w:widowControl w:val="0"/>
        <w:autoSpaceDE w:val="0"/>
        <w:autoSpaceDN w:val="0"/>
        <w:adjustRightInd w:val="0"/>
        <w:ind w:firstLine="851"/>
        <w:jc w:val="both"/>
        <w:rPr>
          <w:spacing w:val="-6"/>
          <w:sz w:val="20"/>
          <w:szCs w:val="20"/>
        </w:rPr>
      </w:pPr>
      <w:r w:rsidRPr="009B5875">
        <w:rPr>
          <w:spacing w:val="-6"/>
          <w:sz w:val="20"/>
          <w:szCs w:val="20"/>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9B5875" w:rsidRDefault="003B68ED" w:rsidP="003B68ED">
      <w:pPr>
        <w:widowControl w:val="0"/>
        <w:autoSpaceDE w:val="0"/>
        <w:autoSpaceDN w:val="0"/>
        <w:adjustRightInd w:val="0"/>
        <w:ind w:firstLine="851"/>
        <w:jc w:val="both"/>
        <w:rPr>
          <w:spacing w:val="-6"/>
          <w:sz w:val="20"/>
          <w:szCs w:val="20"/>
        </w:rPr>
      </w:pPr>
      <w:r w:rsidRPr="009B5875">
        <w:rPr>
          <w:spacing w:val="-6"/>
          <w:sz w:val="20"/>
          <w:szCs w:val="20"/>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9B5875" w:rsidRDefault="003B68ED" w:rsidP="003B68ED">
      <w:pPr>
        <w:tabs>
          <w:tab w:val="left" w:pos="709"/>
        </w:tabs>
        <w:ind w:firstLine="709"/>
        <w:jc w:val="both"/>
        <w:rPr>
          <w:sz w:val="20"/>
          <w:szCs w:val="20"/>
        </w:rPr>
      </w:pPr>
      <w:r w:rsidRPr="009B5875">
        <w:rPr>
          <w:spacing w:val="-6"/>
          <w:sz w:val="20"/>
          <w:szCs w:val="20"/>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9B5875">
        <w:rPr>
          <w:sz w:val="20"/>
          <w:szCs w:val="20"/>
        </w:rPr>
        <w:t>официальном сайте Аксубаевского муниципального района в информационно-телекоммуникационной сети «Интернет» по адресу:</w:t>
      </w:r>
      <w:hyperlink r:id="rId18" w:history="1">
        <w:r w:rsidRPr="009B5875">
          <w:rPr>
            <w:color w:val="0000FF"/>
            <w:sz w:val="20"/>
            <w:szCs w:val="20"/>
            <w:u w:val="single"/>
          </w:rPr>
          <w:t>http://aksubayevo.tatar.ru</w:t>
        </w:r>
      </w:hyperlink>
    </w:p>
    <w:p w:rsidR="003B68ED" w:rsidRPr="003B68ED" w:rsidRDefault="003B68ED" w:rsidP="003B68ED">
      <w:pPr>
        <w:widowControl w:val="0"/>
        <w:autoSpaceDE w:val="0"/>
        <w:autoSpaceDN w:val="0"/>
        <w:adjustRightInd w:val="0"/>
        <w:ind w:firstLine="851"/>
        <w:jc w:val="both"/>
        <w:rPr>
          <w:i/>
          <w:spacing w:val="-6"/>
        </w:rPr>
      </w:pPr>
      <w:r w:rsidRPr="009B5875">
        <w:rPr>
          <w:spacing w:val="-6"/>
          <w:sz w:val="20"/>
          <w:szCs w:val="20"/>
        </w:rPr>
        <w:t xml:space="preserve">Даю свое согласие на участие в опросе по оценке качества предоставленной мне </w:t>
      </w:r>
      <w:r w:rsidRPr="009B5875">
        <w:rPr>
          <w:i/>
          <w:spacing w:val="-6"/>
          <w:sz w:val="20"/>
          <w:szCs w:val="20"/>
        </w:rPr>
        <w:t>муниципальной</w:t>
      </w:r>
      <w:r w:rsidRPr="003B68ED">
        <w:rPr>
          <w:i/>
          <w:spacing w:val="-6"/>
        </w:rPr>
        <w:t xml:space="preserve">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p>
    <w:p w:rsidR="003B68ED" w:rsidRPr="003B68ED" w:rsidRDefault="003B68ED" w:rsidP="003B68ED">
      <w:pPr>
        <w:jc w:val="center"/>
        <w:rPr>
          <w:b/>
        </w:rPr>
      </w:pPr>
    </w:p>
    <w:p w:rsidR="003B68ED" w:rsidRPr="003B68ED" w:rsidRDefault="003B68ED" w:rsidP="003B68ED">
      <w:pPr>
        <w:jc w:val="center"/>
        <w:rPr>
          <w:b/>
        </w:rPr>
      </w:pP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jc w:val="center"/>
        <w:rPr>
          <w:b/>
        </w:rPr>
      </w:pPr>
    </w:p>
    <w:p w:rsidR="003B68ED" w:rsidRPr="003B68ED" w:rsidRDefault="003B68ED" w:rsidP="003B68ED">
      <w:pPr>
        <w:autoSpaceDE w:val="0"/>
        <w:autoSpaceDN w:val="0"/>
        <w:adjustRightInd w:val="0"/>
        <w:jc w:val="both"/>
      </w:pPr>
      <w:r w:rsidRPr="003B68ED">
        <w:rPr>
          <w:i/>
        </w:rPr>
        <w:t xml:space="preserve"> </w:t>
      </w:r>
      <w:r w:rsidRPr="003B68ED">
        <w:t>1) Заявление с указанием данных предусмотренных подп. 6 п.4 39.11 ЗК РФ (см. приложение № 1):</w:t>
      </w:r>
    </w:p>
    <w:p w:rsidR="003B68ED" w:rsidRPr="003B68ED" w:rsidRDefault="003B68ED" w:rsidP="003B68ED">
      <w:pPr>
        <w:widowControl w:val="0"/>
        <w:autoSpaceDE w:val="0"/>
        <w:autoSpaceDN w:val="0"/>
        <w:adjustRightInd w:val="0"/>
        <w:jc w:val="both"/>
        <w:rPr>
          <w:i/>
        </w:rPr>
      </w:pPr>
      <w:r w:rsidRPr="003B68ED">
        <w:rPr>
          <w:i/>
        </w:rPr>
        <w:t xml:space="preserve">       1.1)кадастровый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1.2)цель использования земельного участка;</w:t>
      </w:r>
    </w:p>
    <w:p w:rsidR="003B68ED" w:rsidRPr="003B68ED" w:rsidRDefault="003B68ED" w:rsidP="003B68ED">
      <w:pPr>
        <w:jc w:val="both"/>
      </w:pPr>
      <w:r w:rsidRPr="003B68ED">
        <w:t xml:space="preserve">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   </w:t>
      </w: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p>
    <w:p w:rsidR="009B5875" w:rsidRDefault="009B5875" w:rsidP="003B68ED">
      <w:pPr>
        <w:tabs>
          <w:tab w:val="left" w:pos="8535"/>
          <w:tab w:val="right" w:pos="10255"/>
        </w:tabs>
        <w:jc w:val="right"/>
        <w:rPr>
          <w:spacing w:val="-6"/>
        </w:rPr>
      </w:pPr>
    </w:p>
    <w:p w:rsidR="009B5875" w:rsidRDefault="009B5875" w:rsidP="003B68ED">
      <w:pPr>
        <w:tabs>
          <w:tab w:val="left" w:pos="8535"/>
          <w:tab w:val="right" w:pos="10255"/>
        </w:tabs>
        <w:jc w:val="right"/>
        <w:rPr>
          <w:spacing w:val="-6"/>
        </w:rPr>
      </w:pPr>
    </w:p>
    <w:p w:rsidR="009B5875" w:rsidRDefault="009B5875" w:rsidP="003B68ED">
      <w:pPr>
        <w:tabs>
          <w:tab w:val="left" w:pos="8535"/>
          <w:tab w:val="right" w:pos="10255"/>
        </w:tabs>
        <w:jc w:val="right"/>
        <w:rPr>
          <w:spacing w:val="-6"/>
        </w:rPr>
      </w:pPr>
    </w:p>
    <w:p w:rsidR="009B5875" w:rsidRDefault="009B5875" w:rsidP="003B68ED">
      <w:pPr>
        <w:tabs>
          <w:tab w:val="left" w:pos="8535"/>
          <w:tab w:val="right" w:pos="10255"/>
        </w:tabs>
        <w:jc w:val="right"/>
        <w:rPr>
          <w:spacing w:val="-6"/>
        </w:rPr>
      </w:pPr>
    </w:p>
    <w:p w:rsidR="009B5875" w:rsidRDefault="009B5875" w:rsidP="003B68ED">
      <w:pPr>
        <w:tabs>
          <w:tab w:val="left" w:pos="8535"/>
          <w:tab w:val="right" w:pos="10255"/>
        </w:tabs>
        <w:jc w:val="right"/>
        <w:rPr>
          <w:spacing w:val="-6"/>
        </w:rPr>
      </w:pPr>
    </w:p>
    <w:p w:rsidR="009B5875" w:rsidRDefault="009B5875" w:rsidP="003B68ED">
      <w:pPr>
        <w:tabs>
          <w:tab w:val="left" w:pos="8535"/>
          <w:tab w:val="right" w:pos="10255"/>
        </w:tabs>
        <w:jc w:val="right"/>
        <w:rPr>
          <w:spacing w:val="-6"/>
        </w:rPr>
      </w:pPr>
    </w:p>
    <w:p w:rsidR="009B5875" w:rsidRDefault="009B5875" w:rsidP="003B68ED">
      <w:pPr>
        <w:tabs>
          <w:tab w:val="left" w:pos="8535"/>
          <w:tab w:val="right" w:pos="10255"/>
        </w:tabs>
        <w:jc w:val="right"/>
        <w:rPr>
          <w:spacing w:val="-6"/>
        </w:rPr>
      </w:pPr>
    </w:p>
    <w:p w:rsidR="009B5875" w:rsidRDefault="009B5875" w:rsidP="003B68ED">
      <w:pPr>
        <w:tabs>
          <w:tab w:val="left" w:pos="8535"/>
          <w:tab w:val="right" w:pos="10255"/>
        </w:tabs>
        <w:jc w:val="right"/>
        <w:rPr>
          <w:spacing w:val="-6"/>
        </w:rPr>
      </w:pPr>
    </w:p>
    <w:p w:rsidR="003B68ED" w:rsidRPr="003B68ED" w:rsidRDefault="003B68ED" w:rsidP="003B68ED">
      <w:pPr>
        <w:tabs>
          <w:tab w:val="left" w:pos="8535"/>
          <w:tab w:val="right" w:pos="10255"/>
        </w:tabs>
        <w:jc w:val="right"/>
        <w:rPr>
          <w:spacing w:val="-6"/>
        </w:rPr>
      </w:pPr>
      <w:r w:rsidRPr="003B68ED">
        <w:rPr>
          <w:spacing w:val="-6"/>
        </w:rPr>
        <w:lastRenderedPageBreak/>
        <w:t>Приложение № 2</w:t>
      </w:r>
    </w:p>
    <w:p w:rsidR="003B68ED" w:rsidRPr="003B68ED" w:rsidRDefault="003B68ED" w:rsidP="003B68ED">
      <w:pPr>
        <w:ind w:left="142"/>
      </w:pPr>
      <w:r w:rsidRPr="003B68ED">
        <w:rPr>
          <w:noProof/>
        </w:rPr>
        <mc:AlternateContent>
          <mc:Choice Requires="wps">
            <w:drawing>
              <wp:anchor distT="0" distB="0" distL="114300" distR="114300" simplePos="0" relativeHeight="251659264" behindDoc="0" locked="0" layoutInCell="1" allowOverlap="1" wp14:anchorId="0FF1FBBC" wp14:editId="51530C39">
                <wp:simplePos x="0" y="0"/>
                <wp:positionH relativeFrom="column">
                  <wp:posOffset>7341235</wp:posOffset>
                </wp:positionH>
                <wp:positionV relativeFrom="paragraph">
                  <wp:posOffset>-57785</wp:posOffset>
                </wp:positionV>
                <wp:extent cx="1800225" cy="702945"/>
                <wp:effectExtent l="0" t="0" r="2540" b="2540"/>
                <wp:wrapNone/>
                <wp:docPr id="54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pPr>
                              <w:rPr>
                                <w:b/>
                                <w:sz w:val="28"/>
                              </w:rPr>
                            </w:pPr>
                            <w:r>
                              <w:rPr>
                                <w:b/>
                                <w:sz w:val="28"/>
                              </w:rPr>
                              <w:t>Приложение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1FBBC" id="_x0000_t202" coordsize="21600,21600" o:spt="202" path="m,l,21600r21600,l21600,xe">
                <v:stroke joinstyle="miter"/>
                <v:path gradientshapeok="t" o:connecttype="rect"/>
              </v:shapetype>
              <v:shape id="Text Box 282" o:spid="_x0000_s1026" type="#_x0000_t202" style="position:absolute;left:0;text-align:left;margin-left:578.05pt;margin-top:-4.55pt;width:141.75pt;height:5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" filled="f" stroked="f">
                <v:textbox>
                  <w:txbxContent>
                    <w:p w:rsidR="00F500DF" w:rsidRDefault="00F500DF" w:rsidP="003B68ED">
                      <w:pPr>
                        <w:rPr>
                          <w:b/>
                          <w:sz w:val="28"/>
                        </w:rPr>
                      </w:pPr>
                      <w:r>
                        <w:rPr>
                          <w:b/>
                          <w:sz w:val="28"/>
                        </w:rPr>
                        <w:t>Приложение №1</w:t>
                      </w:r>
                    </w:p>
                  </w:txbxContent>
                </v:textbox>
              </v:shape>
            </w:pict>
          </mc:Fallback>
        </mc:AlternateContent>
      </w:r>
      <w:r w:rsidRPr="003B68ED">
        <w:t xml:space="preserve"> </w:t>
      </w:r>
    </w:p>
    <w:p w:rsidR="003B68ED" w:rsidRPr="003B68ED" w:rsidRDefault="003B68ED" w:rsidP="003B68ED">
      <w:pPr>
        <w:widowControl w:val="0"/>
        <w:autoSpaceDE w:val="0"/>
        <w:autoSpaceDN w:val="0"/>
        <w:adjustRightInd w:val="0"/>
        <w:jc w:val="center"/>
        <w:rPr>
          <w:b/>
          <w:bCs/>
        </w:rPr>
      </w:pP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pPr>
        <w:spacing w:after="200" w:line="276" w:lineRule="auto"/>
      </w:pPr>
      <w:r w:rsidRPr="003B68ED">
        <w:rPr>
          <w:noProof/>
        </w:rPr>
        <mc:AlternateContent>
          <mc:Choice Requires="wps">
            <w:drawing>
              <wp:anchor distT="0" distB="0" distL="114300" distR="114300" simplePos="0" relativeHeight="251666432" behindDoc="0" locked="0" layoutInCell="1" allowOverlap="1" wp14:anchorId="7A08D7FF" wp14:editId="4053440D">
                <wp:simplePos x="0" y="0"/>
                <wp:positionH relativeFrom="column">
                  <wp:posOffset>0</wp:posOffset>
                </wp:positionH>
                <wp:positionV relativeFrom="paragraph">
                  <wp:posOffset>5076190</wp:posOffset>
                </wp:positionV>
                <wp:extent cx="1403350" cy="775970"/>
                <wp:effectExtent l="0" t="0" r="25400" b="24130"/>
                <wp:wrapNone/>
                <wp:docPr id="547"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08D7FF" id="_x0000_t109" coordsize="21600,21600" o:spt="109" path="m,l,21600r21600,l21600,xe">
                <v:stroke joinstyle="miter"/>
                <v:path gradientshapeok="t" o:connecttype="rect"/>
              </v:shapetype>
              <v:shape id="Блок-схема: процесс 17" o:spid="_x0000_s1027" type="#_x0000_t109" style="position:absolute;margin-left:0;margin-top:399.7pt;width:110.5pt;height:6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sidRPr="003B68ED">
        <w:rPr>
          <w:noProof/>
        </w:rPr>
        <mc:AlternateContent>
          <mc:Choice Requires="wps">
            <w:drawing>
              <wp:anchor distT="0" distB="0" distL="114300" distR="114300" simplePos="0" relativeHeight="251669504" behindDoc="0" locked="0" layoutInCell="1" allowOverlap="1" wp14:anchorId="55668EA6" wp14:editId="5A7B4DAB">
                <wp:simplePos x="0" y="0"/>
                <wp:positionH relativeFrom="column">
                  <wp:posOffset>5922645</wp:posOffset>
                </wp:positionH>
                <wp:positionV relativeFrom="paragraph">
                  <wp:posOffset>5076190</wp:posOffset>
                </wp:positionV>
                <wp:extent cx="988695" cy="712470"/>
                <wp:effectExtent l="0" t="0" r="20955" b="11430"/>
                <wp:wrapNone/>
                <wp:docPr id="546"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668EA6" id="Блок-схема: процесс 20" o:spid="_x0000_s1028" type="#_x0000_t109" style="position:absolute;margin-left:466.35pt;margin-top:399.7pt;width:77.85pt;height:5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sidRPr="003B68ED">
        <w:rPr>
          <w:noProof/>
        </w:rPr>
        <mc:AlternateContent>
          <mc:Choice Requires="wps">
            <w:drawing>
              <wp:anchor distT="0" distB="0" distL="114300" distR="114300" simplePos="0" relativeHeight="251671552" behindDoc="0" locked="0" layoutInCell="1" allowOverlap="1" wp14:anchorId="475F9162" wp14:editId="38592489">
                <wp:simplePos x="0" y="0"/>
                <wp:positionH relativeFrom="column">
                  <wp:posOffset>2785745</wp:posOffset>
                </wp:positionH>
                <wp:positionV relativeFrom="paragraph">
                  <wp:posOffset>7830185</wp:posOffset>
                </wp:positionV>
                <wp:extent cx="1318260" cy="563245"/>
                <wp:effectExtent l="0" t="0" r="15240" b="27305"/>
                <wp:wrapNone/>
                <wp:docPr id="545" name="Блок-схема: процесс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5F9162" id="Блок-схема: процесс 22" o:spid="_x0000_s1029" type="#_x0000_t109" style="position:absolute;margin-left:219.35pt;margin-top:616.55pt;width:103.8pt;height:4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sidRPr="003B68ED">
        <w:rPr>
          <w:noProof/>
        </w:rPr>
        <mc:AlternateContent>
          <mc:Choice Requires="wps">
            <w:drawing>
              <wp:anchor distT="0" distB="0" distL="114300" distR="114300" simplePos="0" relativeHeight="251660288" behindDoc="0" locked="0" layoutInCell="1" allowOverlap="1" wp14:anchorId="4EDB5DA2" wp14:editId="50A3DCBA">
                <wp:simplePos x="0" y="0"/>
                <wp:positionH relativeFrom="column">
                  <wp:posOffset>351155</wp:posOffset>
                </wp:positionH>
                <wp:positionV relativeFrom="paragraph">
                  <wp:posOffset>568325</wp:posOffset>
                </wp:positionV>
                <wp:extent cx="1690370" cy="1339850"/>
                <wp:effectExtent l="0" t="0" r="24130" b="12700"/>
                <wp:wrapNone/>
                <wp:docPr id="54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5DA2" id="Блок-схема: процесс 4" o:spid="_x0000_s1030" type="#_x0000_t109" style="position:absolute;margin-left:27.65pt;margin-top:44.75pt;width:133.1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sidRPr="003B68ED">
        <w:rPr>
          <w:noProof/>
        </w:rPr>
        <mc:AlternateContent>
          <mc:Choice Requires="wps">
            <w:drawing>
              <wp:anchor distT="4294967295" distB="4294967295" distL="114300" distR="114300" simplePos="0" relativeHeight="251661312" behindDoc="0" locked="0" layoutInCell="1" allowOverlap="1" wp14:anchorId="3957B359" wp14:editId="748826C2">
                <wp:simplePos x="0" y="0"/>
                <wp:positionH relativeFrom="column">
                  <wp:posOffset>2041525</wp:posOffset>
                </wp:positionH>
                <wp:positionV relativeFrom="paragraph">
                  <wp:posOffset>802004</wp:posOffset>
                </wp:positionV>
                <wp:extent cx="882650" cy="0"/>
                <wp:effectExtent l="0" t="76200" r="12700" b="114300"/>
                <wp:wrapNone/>
                <wp:docPr id="543"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29BAB2E" id="_x0000_t32" coordsize="21600,21600" o:spt="32" o:oned="t" path="m,l21600,21600e" filled="f">
                <v:path arrowok="t" fillok="f" o:connecttype="none"/>
                <o:lock v:ext="edit" shapetype="t"/>
              </v:shapetype>
              <v:shape id="Прямая со стрелкой 5" o:spid="_x0000_s1026" type="#_x0000_t32" style="position:absolute;margin-left:160.75pt;margin-top:63.15pt;width:69.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">
                <v:stroke endarrow="open"/>
                <o:lock v:ext="edit" shapetype="f"/>
              </v:shape>
            </w:pict>
          </mc:Fallback>
        </mc:AlternateContent>
      </w:r>
      <w:r w:rsidRPr="003B68ED">
        <w:rPr>
          <w:noProof/>
        </w:rPr>
        <mc:AlternateContent>
          <mc:Choice Requires="wps">
            <w:drawing>
              <wp:anchor distT="0" distB="0" distL="114300" distR="114300" simplePos="0" relativeHeight="251662336" behindDoc="0" locked="0" layoutInCell="1" allowOverlap="1" wp14:anchorId="2643E0FB" wp14:editId="151AC471">
                <wp:simplePos x="0" y="0"/>
                <wp:positionH relativeFrom="column">
                  <wp:posOffset>2924175</wp:posOffset>
                </wp:positionH>
                <wp:positionV relativeFrom="paragraph">
                  <wp:posOffset>514985</wp:posOffset>
                </wp:positionV>
                <wp:extent cx="1605280" cy="648335"/>
                <wp:effectExtent l="0" t="0" r="13970" b="18415"/>
                <wp:wrapNone/>
                <wp:docPr id="542"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E0FB" id="Блок-схема: процесс 7" o:spid="_x0000_s1031" type="#_x0000_t109" style="position:absolute;margin-left:230.25pt;margin-top:40.55pt;width:126.4pt;height:5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sidRPr="003B68ED">
        <w:rPr>
          <w:noProof/>
        </w:rPr>
        <mc:AlternateContent>
          <mc:Choice Requires="wps">
            <w:drawing>
              <wp:anchor distT="0" distB="0" distL="114300" distR="114300" simplePos="0" relativeHeight="251663360" behindDoc="0" locked="0" layoutInCell="1" allowOverlap="1" wp14:anchorId="3EEEF2ED" wp14:editId="6FEA39B3">
                <wp:simplePos x="0" y="0"/>
                <wp:positionH relativeFrom="column">
                  <wp:posOffset>351155</wp:posOffset>
                </wp:positionH>
                <wp:positionV relativeFrom="paragraph">
                  <wp:posOffset>2418080</wp:posOffset>
                </wp:positionV>
                <wp:extent cx="1754505" cy="1530985"/>
                <wp:effectExtent l="0" t="0" r="17145" b="12065"/>
                <wp:wrapNone/>
                <wp:docPr id="541" name="Блок-схема: процесс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EEF2ED" id="Блок-схема: процесс 11" o:spid="_x0000_s1032" type="#_x0000_t109" style="position:absolute;margin-left:27.65pt;margin-top:190.4pt;width:138.15pt;height:1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sidRPr="003B68ED">
        <w:rPr>
          <w:noProof/>
        </w:rPr>
        <mc:AlternateContent>
          <mc:Choice Requires="wps">
            <w:drawing>
              <wp:anchor distT="0" distB="0" distL="114300" distR="114300" simplePos="0" relativeHeight="251664384" behindDoc="0" locked="0" layoutInCell="1" allowOverlap="1" wp14:anchorId="07B46C6F" wp14:editId="2FB0A116">
                <wp:simplePos x="0" y="0"/>
                <wp:positionH relativeFrom="column">
                  <wp:posOffset>3678555</wp:posOffset>
                </wp:positionH>
                <wp:positionV relativeFrom="paragraph">
                  <wp:posOffset>1163320</wp:posOffset>
                </wp:positionV>
                <wp:extent cx="10795" cy="956945"/>
                <wp:effectExtent l="0" t="0" r="27305" b="14605"/>
                <wp:wrapNone/>
                <wp:docPr id="540"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2B17E3" id="Прямая соединительная линия 1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DvIveKJAIAAPcDAAAOAAAAAAAAAAAAAAAAAC4CAABkcnMvZTJvRG9j&#10;LnhtbFBLAQItABQABgAIAAAAIQByaYVc3wAAAAsBAAAPAAAAAAAAAAAAAAAAAH4EAABkcnMvZG93&#10;bnJldi54bWxQSwUGAAAAAAQABADzAAAAigUAAAAA&#10;">
                <o:lock v:ext="edit" shapetype="f"/>
              </v:line>
            </w:pict>
          </mc:Fallback>
        </mc:AlternateContent>
      </w:r>
      <w:r w:rsidRPr="003B68ED">
        <w:rPr>
          <w:noProof/>
        </w:rPr>
        <mc:AlternateContent>
          <mc:Choice Requires="wps">
            <w:drawing>
              <wp:anchor distT="0" distB="0" distL="114300" distR="114300" simplePos="0" relativeHeight="251665408" behindDoc="0" locked="0" layoutInCell="1" allowOverlap="1" wp14:anchorId="26209CC4" wp14:editId="4C2AC187">
                <wp:simplePos x="0" y="0"/>
                <wp:positionH relativeFrom="column">
                  <wp:posOffset>2700655</wp:posOffset>
                </wp:positionH>
                <wp:positionV relativeFrom="paragraph">
                  <wp:posOffset>4172585</wp:posOffset>
                </wp:positionV>
                <wp:extent cx="1477645" cy="605790"/>
                <wp:effectExtent l="0" t="0" r="27305" b="22860"/>
                <wp:wrapNone/>
                <wp:docPr id="539"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209CC4" id="Блок-схема: процесс 16" o:spid="_x0000_s1033" type="#_x0000_t109" style="position:absolute;margin-left:212.65pt;margin-top:328.55pt;width:116.35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sidRPr="003B68ED">
        <w:rPr>
          <w:noProof/>
        </w:rPr>
        <mc:AlternateContent>
          <mc:Choice Requires="wps">
            <w:drawing>
              <wp:anchor distT="4294967295" distB="4294967295" distL="114300" distR="114300" simplePos="0" relativeHeight="251688960" behindDoc="0" locked="0" layoutInCell="1" allowOverlap="1" wp14:anchorId="1F4F25F9" wp14:editId="3A707156">
                <wp:simplePos x="0" y="0"/>
                <wp:positionH relativeFrom="column">
                  <wp:posOffset>1169670</wp:posOffset>
                </wp:positionH>
                <wp:positionV relativeFrom="paragraph">
                  <wp:posOffset>2124709</wp:posOffset>
                </wp:positionV>
                <wp:extent cx="2509520" cy="0"/>
                <wp:effectExtent l="0" t="0" r="24130" b="19050"/>
                <wp:wrapNone/>
                <wp:docPr id="538"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44F25F" id="Прямая соединительная линия 41"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">
                <o:lock v:ext="edit" shapetype="f"/>
              </v:line>
            </w:pict>
          </mc:Fallback>
        </mc:AlternateContent>
      </w:r>
      <w:r w:rsidRPr="003B68ED">
        <w:rPr>
          <w:noProof/>
        </w:rPr>
        <mc:AlternateContent>
          <mc:Choice Requires="wps">
            <w:drawing>
              <wp:anchor distT="0" distB="0" distL="114299" distR="114299" simplePos="0" relativeHeight="251689984" behindDoc="0" locked="0" layoutInCell="1" allowOverlap="1" wp14:anchorId="06B8CCB5" wp14:editId="7A91F4C5">
                <wp:simplePos x="0" y="0"/>
                <wp:positionH relativeFrom="column">
                  <wp:posOffset>1169669</wp:posOffset>
                </wp:positionH>
                <wp:positionV relativeFrom="paragraph">
                  <wp:posOffset>2124710</wp:posOffset>
                </wp:positionV>
                <wp:extent cx="0" cy="297815"/>
                <wp:effectExtent l="95250" t="0" r="57150" b="64135"/>
                <wp:wrapNone/>
                <wp:docPr id="537"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58BABE" id="Прямая со стрелкой 42" o:spid="_x0000_s1026" type="#_x0000_t32" style="position:absolute;margin-left:92.1pt;margin-top:167.3pt;width:0;height:23.4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">
                <v:stroke endarrow="open"/>
                <o:lock v:ext="edit" shapetype="f"/>
              </v:shape>
            </w:pict>
          </mc:Fallback>
        </mc:AlternateContent>
      </w:r>
      <w:r w:rsidRPr="003B68ED">
        <w:rPr>
          <w:noProof/>
        </w:rPr>
        <mc:AlternateContent>
          <mc:Choice Requires="wps">
            <w:drawing>
              <wp:anchor distT="0" distB="0" distL="114300" distR="114300" simplePos="0" relativeHeight="251691008" behindDoc="0" locked="0" layoutInCell="1" allowOverlap="1" wp14:anchorId="4C683289" wp14:editId="54678D1B">
                <wp:simplePos x="0" y="0"/>
                <wp:positionH relativeFrom="column">
                  <wp:posOffset>2105025</wp:posOffset>
                </wp:positionH>
                <wp:positionV relativeFrom="paragraph">
                  <wp:posOffset>3201035</wp:posOffset>
                </wp:positionV>
                <wp:extent cx="1393190" cy="10795"/>
                <wp:effectExtent l="0" t="0" r="16510" b="27305"/>
                <wp:wrapNone/>
                <wp:docPr id="536"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1AFD90D" id="Прямая соединительная линия 4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">
                <o:lock v:ext="edit" shapetype="f"/>
              </v:line>
            </w:pict>
          </mc:Fallback>
        </mc:AlternateContent>
      </w:r>
      <w:r w:rsidRPr="003B68ED">
        <w:rPr>
          <w:noProof/>
        </w:rPr>
        <mc:AlternateContent>
          <mc:Choice Requires="wps">
            <w:drawing>
              <wp:anchor distT="0" distB="0" distL="114299" distR="114299" simplePos="0" relativeHeight="251692032" behindDoc="0" locked="0" layoutInCell="1" allowOverlap="1" wp14:anchorId="239D2EC2" wp14:editId="60179C2B">
                <wp:simplePos x="0" y="0"/>
                <wp:positionH relativeFrom="column">
                  <wp:posOffset>3497579</wp:posOffset>
                </wp:positionH>
                <wp:positionV relativeFrom="paragraph">
                  <wp:posOffset>3211195</wp:posOffset>
                </wp:positionV>
                <wp:extent cx="0" cy="967740"/>
                <wp:effectExtent l="95250" t="0" r="95250" b="60960"/>
                <wp:wrapNone/>
                <wp:docPr id="535"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B303F1" id="Прямая со стрелкой 44" o:spid="_x0000_s1026" type="#_x0000_t32" style="position:absolute;margin-left:275.4pt;margin-top:252.85pt;width:0;height:76.2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">
                <v:stroke endarrow="open"/>
                <o:lock v:ext="edit" shapetype="f"/>
              </v:shape>
            </w:pict>
          </mc:Fallback>
        </mc:AlternateContent>
      </w:r>
      <w:r w:rsidRPr="003B68ED">
        <w:rPr>
          <w:noProof/>
        </w:rPr>
        <mc:AlternateContent>
          <mc:Choice Requires="wps">
            <w:drawing>
              <wp:anchor distT="0" distB="0" distL="114300" distR="114300" simplePos="0" relativeHeight="251670528" behindDoc="0" locked="0" layoutInCell="1" allowOverlap="1" wp14:anchorId="04CF19B5" wp14:editId="1819E071">
                <wp:simplePos x="0" y="0"/>
                <wp:positionH relativeFrom="column">
                  <wp:posOffset>0</wp:posOffset>
                </wp:positionH>
                <wp:positionV relativeFrom="paragraph">
                  <wp:posOffset>6384290</wp:posOffset>
                </wp:positionV>
                <wp:extent cx="1818005" cy="1233170"/>
                <wp:effectExtent l="0" t="0" r="10795" b="24130"/>
                <wp:wrapNone/>
                <wp:docPr id="534" name="Блок-схема: процесс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CF19B5" id="Блок-схема: процесс 21" o:spid="_x0000_s1034" type="#_x0000_t109" style="position:absolute;margin-left:0;margin-top:502.7pt;width:143.15pt;height:9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sidRPr="003B68ED">
        <w:rPr>
          <w:noProof/>
        </w:rPr>
        <mc:AlternateContent>
          <mc:Choice Requires="wps">
            <w:drawing>
              <wp:anchor distT="0" distB="0" distL="114300" distR="114300" simplePos="0" relativeHeight="251668480" behindDoc="0" locked="0" layoutInCell="1" allowOverlap="1" wp14:anchorId="33C3FE8E" wp14:editId="01096D93">
                <wp:simplePos x="0" y="0"/>
                <wp:positionH relativeFrom="column">
                  <wp:posOffset>3976370</wp:posOffset>
                </wp:positionH>
                <wp:positionV relativeFrom="paragraph">
                  <wp:posOffset>5076190</wp:posOffset>
                </wp:positionV>
                <wp:extent cx="1414145" cy="2052320"/>
                <wp:effectExtent l="0" t="0" r="14605" b="24130"/>
                <wp:wrapNone/>
                <wp:docPr id="533" name="Блок-схема: процесс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C3FE8E" id="Блок-схема: процесс 19" o:spid="_x0000_s1035" type="#_x0000_t109" style="position:absolute;margin-left:313.1pt;margin-top:399.7pt;width:111.35pt;height:16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r w:rsidRPr="003B68ED">
        <w:rPr>
          <w:noProof/>
        </w:rPr>
        <mc:AlternateContent>
          <mc:Choice Requires="wps">
            <w:drawing>
              <wp:anchor distT="0" distB="0" distL="114299" distR="114299" simplePos="0" relativeHeight="251698176" behindDoc="0" locked="0" layoutInCell="1" allowOverlap="1" wp14:anchorId="61BD47AA" wp14:editId="3573257E">
                <wp:simplePos x="0" y="0"/>
                <wp:positionH relativeFrom="column">
                  <wp:posOffset>4933314</wp:posOffset>
                </wp:positionH>
                <wp:positionV relativeFrom="paragraph">
                  <wp:posOffset>127000</wp:posOffset>
                </wp:positionV>
                <wp:extent cx="0" cy="424815"/>
                <wp:effectExtent l="95250" t="0" r="57150" b="51435"/>
                <wp:wrapNone/>
                <wp:docPr id="53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363D84" id="Прямая со стрелкой 52" o:spid="_x0000_s1026" type="#_x0000_t32" style="position:absolute;margin-left:388.45pt;margin-top:10pt;width:0;height:33.4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697152" behindDoc="0" locked="0" layoutInCell="1" allowOverlap="1" wp14:anchorId="1D7224D3" wp14:editId="3EFB6228">
                <wp:simplePos x="0" y="0"/>
                <wp:positionH relativeFrom="column">
                  <wp:posOffset>4784725</wp:posOffset>
                </wp:positionH>
                <wp:positionV relativeFrom="paragraph">
                  <wp:posOffset>126999</wp:posOffset>
                </wp:positionV>
                <wp:extent cx="148590" cy="0"/>
                <wp:effectExtent l="0" t="0" r="22860" b="19050"/>
                <wp:wrapNone/>
                <wp:docPr id="531"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907B76" id="Прямая соединительная линия 50"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">
                <o:lock v:ext="edit" shapetype="f"/>
              </v:line>
            </w:pict>
          </mc:Fallback>
        </mc:AlternateContent>
      </w:r>
      <w:r w:rsidRPr="003B68ED">
        <w:rPr>
          <w:noProof/>
        </w:rPr>
        <mc:AlternateContent>
          <mc:Choice Requires="wps">
            <w:drawing>
              <wp:anchor distT="4294967295" distB="4294967295" distL="114300" distR="114300" simplePos="0" relativeHeight="251696128" behindDoc="0" locked="0" layoutInCell="1" allowOverlap="1" wp14:anchorId="4CF17884" wp14:editId="66A92D94">
                <wp:simplePos x="0" y="0"/>
                <wp:positionH relativeFrom="column">
                  <wp:posOffset>4178300</wp:posOffset>
                </wp:positionH>
                <wp:positionV relativeFrom="paragraph">
                  <wp:posOffset>126999</wp:posOffset>
                </wp:positionV>
                <wp:extent cx="351155" cy="0"/>
                <wp:effectExtent l="0" t="0" r="10795" b="19050"/>
                <wp:wrapNone/>
                <wp:docPr id="530"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7DAC1B" id="Прямая соединительная линия 49"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lmYYCBgCAADpAwAADgAAAAAAAAAAAAAAAAAuAgAAZHJzL2Uyb0RvYy54bWxQSwECLQAUAAYA&#10;CAAAACEAdABVit0AAAAJAQAADwAAAAAAAAAAAAAAAAByBAAAZHJzL2Rvd25yZXYueG1sUEsFBgAA&#10;AAAEAAQA8wAAAHwFAAAAAA==&#10;">
                <o:lock v:ext="edit" shapetype="f"/>
              </v:line>
            </w:pict>
          </mc:Fallback>
        </mc:AlternateContent>
      </w:r>
      <w:r w:rsidRPr="003B68ED">
        <w:rPr>
          <w:noProof/>
        </w:rPr>
        <mc:AlternateContent>
          <mc:Choice Requires="wps">
            <w:drawing>
              <wp:anchor distT="0" distB="0" distL="114299" distR="114299" simplePos="0" relativeHeight="251695104" behindDoc="0" locked="0" layoutInCell="1" allowOverlap="1" wp14:anchorId="03466781" wp14:editId="3EFD6015">
                <wp:simplePos x="0" y="0"/>
                <wp:positionH relativeFrom="column">
                  <wp:posOffset>574039</wp:posOffset>
                </wp:positionH>
                <wp:positionV relativeFrom="paragraph">
                  <wp:posOffset>127000</wp:posOffset>
                </wp:positionV>
                <wp:extent cx="0" cy="425450"/>
                <wp:effectExtent l="95250" t="0" r="76200" b="50800"/>
                <wp:wrapNone/>
                <wp:docPr id="529"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95320F" id="Прямая со стрелкой 48" o:spid="_x0000_s1026" type="#_x0000_t32" style="position:absolute;margin-left:45.2pt;margin-top:10pt;width:0;height:33.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L95TuQnAgAA/gMAAA4AAAAAAAAAAAAAAAAALgIAAGRycy9lMm9Eb2Mu&#10;eG1sUEsBAi0AFAAGAAgAAAAhAH1+2ofbAAAABwEAAA8AAAAAAAAAAAAAAAAAgQQAAGRycy9kb3du&#10;cmV2LnhtbFBLBQYAAAAABAAEAPMAAACJBQ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694080" behindDoc="0" locked="0" layoutInCell="1" allowOverlap="1" wp14:anchorId="195BE385" wp14:editId="75342048">
                <wp:simplePos x="0" y="0"/>
                <wp:positionH relativeFrom="column">
                  <wp:posOffset>574040</wp:posOffset>
                </wp:positionH>
                <wp:positionV relativeFrom="paragraph">
                  <wp:posOffset>126999</wp:posOffset>
                </wp:positionV>
                <wp:extent cx="595630" cy="0"/>
                <wp:effectExtent l="0" t="0" r="13970" b="19050"/>
                <wp:wrapNone/>
                <wp:docPr id="528"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D676E4" id="Прямая соединительная линия 47" o:spid="_x0000_s1026" style="position:absolute;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Hm72iIhAgAA8wMAAA4AAAAAAAAAAAAAAAAALgIAAGRycy9lMm9Eb2MueG1sUEsB&#10;Ai0AFAAGAAgAAAAhAIXfz93bAAAACAEAAA8AAAAAAAAAAAAAAAAAewQAAGRycy9kb3ducmV2Lnht&#10;bFBLBQYAAAAABAAEAPMAAACDBQAAAAA=&#10;">
                <o:lock v:ext="edit" shapetype="f"/>
              </v:line>
            </w:pict>
          </mc:Fallback>
        </mc:AlternateContent>
      </w:r>
      <w:r w:rsidRPr="003B68ED">
        <w:rPr>
          <w:noProof/>
        </w:rPr>
        <mc:AlternateContent>
          <mc:Choice Requires="wps">
            <w:drawing>
              <wp:anchor distT="4294967295" distB="4294967295" distL="114300" distR="114300" simplePos="0" relativeHeight="251693056" behindDoc="0" locked="0" layoutInCell="1" allowOverlap="1" wp14:anchorId="6BC7687C" wp14:editId="5C00407A">
                <wp:simplePos x="0" y="0"/>
                <wp:positionH relativeFrom="column">
                  <wp:posOffset>1329055</wp:posOffset>
                </wp:positionH>
                <wp:positionV relativeFrom="paragraph">
                  <wp:posOffset>126999</wp:posOffset>
                </wp:positionV>
                <wp:extent cx="1371600" cy="0"/>
                <wp:effectExtent l="0" t="0" r="19050" b="19050"/>
                <wp:wrapNone/>
                <wp:docPr id="527"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FD18B9" id="Прямая соединительная линия 46"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D4r9fkIgIAAPQDAAAOAAAAAAAAAAAAAAAAAC4CAABkcnMvZTJvRG9jLnhtbFBL&#10;AQItABQABgAIAAAAIQBVTGNK2wAAAAkBAAAPAAAAAAAAAAAAAAAAAHwEAABkcnMvZG93bnJldi54&#10;bWxQSwUGAAAAAAQABADzAAAAhAUAAAAA&#10;">
                <o:lock v:ext="edit" shapetype="f"/>
              </v:line>
            </w:pict>
          </mc:Fallback>
        </mc:AlternateContent>
      </w:r>
      <w:r w:rsidRPr="003B68ED">
        <w:t xml:space="preserve">                                     Да                                                                                                       нет                                               </w:t>
      </w:r>
    </w:p>
    <w:p w:rsidR="003B68ED" w:rsidRPr="003B68ED" w:rsidRDefault="003B68ED" w:rsidP="003B68ED">
      <w:pPr>
        <w:spacing w:after="200" w:line="276" w:lineRule="auto"/>
      </w:pPr>
      <w:r w:rsidRPr="003B68ED">
        <w:rPr>
          <w:noProof/>
        </w:rPr>
        <mc:AlternateContent>
          <mc:Choice Requires="wps">
            <w:drawing>
              <wp:anchor distT="4294967295" distB="4294967295" distL="114300" distR="114300" simplePos="0" relativeHeight="251702272" behindDoc="0" locked="0" layoutInCell="1" allowOverlap="1" wp14:anchorId="10B663A9" wp14:editId="401A0DFB">
                <wp:simplePos x="0" y="0"/>
                <wp:positionH relativeFrom="column">
                  <wp:posOffset>5389880</wp:posOffset>
                </wp:positionH>
                <wp:positionV relativeFrom="paragraph">
                  <wp:posOffset>581659</wp:posOffset>
                </wp:positionV>
                <wp:extent cx="532130" cy="0"/>
                <wp:effectExtent l="0" t="76200" r="20320" b="114300"/>
                <wp:wrapNone/>
                <wp:docPr id="526"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C32FF3" id="Прямая со стрелкой 58" o:spid="_x0000_s1026" type="#_x0000_t32" style="position:absolute;margin-left:424.4pt;margin-top:45.8pt;width:41.9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">
                <v:stroke endarrow="open"/>
                <o:lock v:ext="edit" shapetype="f"/>
              </v:shape>
            </w:pict>
          </mc:Fallback>
        </mc:AlternateContent>
      </w:r>
      <w:r w:rsidRPr="003B68ED">
        <w:rPr>
          <w:noProof/>
        </w:rPr>
        <mc:AlternateContent>
          <mc:Choice Requires="wps">
            <w:drawing>
              <wp:anchor distT="0" distB="0" distL="114300" distR="114300" simplePos="0" relativeHeight="251667456" behindDoc="0" locked="0" layoutInCell="1" allowOverlap="1" wp14:anchorId="429729E1" wp14:editId="3C2E7275">
                <wp:simplePos x="0" y="0"/>
                <wp:positionH relativeFrom="column">
                  <wp:posOffset>1818005</wp:posOffset>
                </wp:positionH>
                <wp:positionV relativeFrom="paragraph">
                  <wp:posOffset>226060</wp:posOffset>
                </wp:positionV>
                <wp:extent cx="1679575" cy="605790"/>
                <wp:effectExtent l="0" t="0" r="15875" b="22860"/>
                <wp:wrapNone/>
                <wp:docPr id="525" name="Блок-схема: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Председатель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9729E1" id="Блок-схема: процесс 18" o:spid="_x0000_s1036" type="#_x0000_t109" style="position:absolute;margin-left:143.15pt;margin-top:17.8pt;width:132.25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Председатель Исполкома  рассматривает заявление и документы</w:t>
                      </w:r>
                    </w:p>
                  </w:txbxContent>
                </v:textbox>
              </v:shape>
            </w:pict>
          </mc:Fallback>
        </mc:AlternateContent>
      </w:r>
      <w:r w:rsidRPr="003B68ED">
        <w:rPr>
          <w:noProof/>
        </w:rPr>
        <mc:AlternateContent>
          <mc:Choice Requires="wps">
            <w:drawing>
              <wp:anchor distT="4294967295" distB="4294967295" distL="114300" distR="114300" simplePos="0" relativeHeight="251699200" behindDoc="0" locked="0" layoutInCell="1" allowOverlap="1" wp14:anchorId="5CE9C48D" wp14:editId="0F262B18">
                <wp:simplePos x="0" y="0"/>
                <wp:positionH relativeFrom="column">
                  <wp:posOffset>1403350</wp:posOffset>
                </wp:positionH>
                <wp:positionV relativeFrom="paragraph">
                  <wp:posOffset>464819</wp:posOffset>
                </wp:positionV>
                <wp:extent cx="414655" cy="0"/>
                <wp:effectExtent l="0" t="76200" r="23495" b="114300"/>
                <wp:wrapNone/>
                <wp:docPr id="524"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BF97D09" id="Прямая со стрелкой 53" o:spid="_x0000_s1026" type="#_x0000_t32" style="position:absolute;margin-left:110.5pt;margin-top:36.6pt;width:32.6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">
                <v:stroke endarrow="open"/>
                <o:lock v:ext="edit" shapetype="f"/>
              </v:shape>
            </w:pict>
          </mc:Fallback>
        </mc:AlternateContent>
      </w:r>
      <w:r w:rsidRPr="003B68ED">
        <w:rPr>
          <w:noProof/>
        </w:rPr>
        <mc:AlternateContent>
          <mc:Choice Requires="wps">
            <w:drawing>
              <wp:anchor distT="0" distB="0" distL="114300" distR="114300" simplePos="0" relativeHeight="251700224" behindDoc="0" locked="0" layoutInCell="1" allowOverlap="1" wp14:anchorId="464FF157" wp14:editId="03EA643C">
                <wp:simplePos x="0" y="0"/>
                <wp:positionH relativeFrom="column">
                  <wp:posOffset>723265</wp:posOffset>
                </wp:positionH>
                <wp:positionV relativeFrom="paragraph">
                  <wp:posOffset>1093470</wp:posOffset>
                </wp:positionV>
                <wp:extent cx="1871345" cy="63500"/>
                <wp:effectExtent l="0" t="0" r="14605" b="31750"/>
                <wp:wrapNone/>
                <wp:docPr id="523"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EA9ED1" id="Прямая соединительная линия 56"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JrdRegnAgAA+AMAAA4AAAAAAAAAAAAAAAAALgIAAGRycy9lMm9E&#10;b2MueG1sUEsBAi0AFAAGAAgAAAAhAHmLcP7eAAAACwEAAA8AAAAAAAAAAAAAAAAAgQQAAGRycy9k&#10;b3ducmV2LnhtbFBLBQYAAAAABAAEAPMAAACMBQAAAAA=&#10;">
                <o:lock v:ext="edit" shapetype="f"/>
              </v:line>
            </w:pict>
          </mc:Fallback>
        </mc:AlternateContent>
      </w:r>
      <w:r w:rsidRPr="003B68ED">
        <w:rPr>
          <w:noProof/>
        </w:rPr>
        <mc:AlternateContent>
          <mc:Choice Requires="wps">
            <w:drawing>
              <wp:anchor distT="0" distB="0" distL="114299" distR="114299" simplePos="0" relativeHeight="251701248" behindDoc="0" locked="0" layoutInCell="1" allowOverlap="1" wp14:anchorId="52140C2A" wp14:editId="66239434">
                <wp:simplePos x="0" y="0"/>
                <wp:positionH relativeFrom="column">
                  <wp:posOffset>723264</wp:posOffset>
                </wp:positionH>
                <wp:positionV relativeFrom="paragraph">
                  <wp:posOffset>1156335</wp:posOffset>
                </wp:positionV>
                <wp:extent cx="0" cy="382905"/>
                <wp:effectExtent l="95250" t="0" r="114300" b="55245"/>
                <wp:wrapNone/>
                <wp:docPr id="522"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669C11D" id="Прямая со стрелкой 57" o:spid="_x0000_s1026" type="#_x0000_t32" style="position:absolute;margin-left:56.95pt;margin-top:91.05pt;width:0;height:30.1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">
                <v:stroke endarrow="open"/>
                <o:lock v:ext="edit" shapetype="f"/>
              </v:shape>
            </w:pict>
          </mc:Fallback>
        </mc:AlternateContent>
      </w:r>
      <w:r w:rsidRPr="003B68ED">
        <w:rPr>
          <w:noProof/>
        </w:rPr>
        <mc:AlternateContent>
          <mc:Choice Requires="wps">
            <w:drawing>
              <wp:anchor distT="0" distB="0" distL="114299" distR="114299" simplePos="0" relativeHeight="251745280" behindDoc="0" locked="0" layoutInCell="1" allowOverlap="1" wp14:anchorId="7DF96CC6" wp14:editId="64CED89F">
                <wp:simplePos x="0" y="0"/>
                <wp:positionH relativeFrom="column">
                  <wp:posOffset>2593974</wp:posOffset>
                </wp:positionH>
                <wp:positionV relativeFrom="paragraph">
                  <wp:posOffset>833755</wp:posOffset>
                </wp:positionV>
                <wp:extent cx="0" cy="255270"/>
                <wp:effectExtent l="0" t="0" r="19050" b="11430"/>
                <wp:wrapNone/>
                <wp:docPr id="521"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116700" id="Прямая соединительная линия 86"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AC26ncGQIAAOkDAAAOAAAAAAAAAAAAAAAAAC4CAABkcnMvZTJvRG9jLnhtbFBLAQItABQA&#10;BgAIAAAAIQBfkAVj3gAAAAsBAAAPAAAAAAAAAAAAAAAAAHMEAABkcnMvZG93bnJldi54bWxQSwUG&#10;AAAAAAQABADzAAAAfgUAAAAA&#10;">
                <o:lock v:ext="edit" shapetype="f"/>
              </v:line>
            </w:pict>
          </mc:Fallback>
        </mc:AlternateContent>
      </w:r>
      <w:r w:rsidRPr="003B68ED">
        <w:rPr>
          <w:noProof/>
        </w:rPr>
        <mc:AlternateContent>
          <mc:Choice Requires="wps">
            <w:drawing>
              <wp:anchor distT="0" distB="0" distL="114300" distR="114300" simplePos="0" relativeHeight="251703296" behindDoc="0" locked="0" layoutInCell="1" allowOverlap="1" wp14:anchorId="6E592CCB" wp14:editId="6E184A33">
                <wp:simplePos x="0" y="0"/>
                <wp:positionH relativeFrom="column">
                  <wp:posOffset>1818005</wp:posOffset>
                </wp:positionH>
                <wp:positionV relativeFrom="paragraph">
                  <wp:posOffset>2404110</wp:posOffset>
                </wp:positionV>
                <wp:extent cx="1499235" cy="20955"/>
                <wp:effectExtent l="0" t="0" r="24765" b="36195"/>
                <wp:wrapNone/>
                <wp:docPr id="520"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E3E3E5" id="Прямая соединительная линия 5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">
                <o:lock v:ext="edit" shapetype="f"/>
              </v:line>
            </w:pict>
          </mc:Fallback>
        </mc:AlternateContent>
      </w:r>
      <w:r w:rsidRPr="003B68ED">
        <w:rPr>
          <w:noProof/>
        </w:rPr>
        <mc:AlternateContent>
          <mc:Choice Requires="wps">
            <w:drawing>
              <wp:anchor distT="0" distB="0" distL="114299" distR="114299" simplePos="0" relativeHeight="251704320" behindDoc="0" locked="0" layoutInCell="1" allowOverlap="1" wp14:anchorId="34E37A71" wp14:editId="15DD1AE5">
                <wp:simplePos x="0" y="0"/>
                <wp:positionH relativeFrom="column">
                  <wp:posOffset>3316604</wp:posOffset>
                </wp:positionH>
                <wp:positionV relativeFrom="paragraph">
                  <wp:posOffset>2425065</wp:posOffset>
                </wp:positionV>
                <wp:extent cx="0" cy="563880"/>
                <wp:effectExtent l="95250" t="0" r="57150" b="64770"/>
                <wp:wrapNone/>
                <wp:docPr id="519"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9D2A77" id="Прямая со стрелкой 60" o:spid="_x0000_s1026" type="#_x0000_t32" style="position:absolute;margin-left:261.15pt;margin-top:190.95pt;width:0;height:44.4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lulxSicCAAD+AwAADgAAAAAAAAAAAAAAAAAuAgAAZHJzL2Uy&#10;b0RvYy54bWxQSwECLQAUAAYACAAAACEAe0+kM+AAAAALAQAADwAAAAAAAAAAAAAAAACBBAAAZHJz&#10;L2Rvd25yZXYueG1sUEsFBgAAAAAEAAQA8wAAAI4FA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tabs>
          <w:tab w:val="left" w:pos="6765"/>
        </w:tabs>
        <w:spacing w:after="200" w:line="276" w:lineRule="auto"/>
      </w:pPr>
      <w:r w:rsidRPr="003B68ED">
        <w:rPr>
          <w:noProof/>
        </w:rPr>
        <mc:AlternateContent>
          <mc:Choice Requires="wps">
            <w:drawing>
              <wp:anchor distT="0" distB="0" distL="114299" distR="114299" simplePos="0" relativeHeight="251709440" behindDoc="0" locked="0" layoutInCell="1" allowOverlap="1" wp14:anchorId="5E5D6E80" wp14:editId="4164FDE4">
                <wp:simplePos x="0" y="0"/>
                <wp:positionH relativeFrom="column">
                  <wp:posOffset>946149</wp:posOffset>
                </wp:positionH>
                <wp:positionV relativeFrom="paragraph">
                  <wp:posOffset>113665</wp:posOffset>
                </wp:positionV>
                <wp:extent cx="0" cy="2264410"/>
                <wp:effectExtent l="95250" t="0" r="57150" b="59690"/>
                <wp:wrapNone/>
                <wp:docPr id="518"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737515" id="Прямая со стрелкой 65" o:spid="_x0000_s1026" type="#_x0000_t32" style="position:absolute;margin-left:74.5pt;margin-top:8.95pt;width:0;height:178.3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">
                <v:stroke endarrow="open"/>
                <o:lock v:ext="edit" shapetype="f"/>
              </v:shape>
            </w:pict>
          </mc:Fallback>
        </mc:AlternateContent>
      </w:r>
      <w:r w:rsidRPr="003B68ED">
        <w:rPr>
          <w:noProof/>
        </w:rPr>
        <mc:AlternateContent>
          <mc:Choice Requires="wps">
            <w:drawing>
              <wp:anchor distT="0" distB="0" distL="114299" distR="114299" simplePos="0" relativeHeight="251708416" behindDoc="0" locked="0" layoutInCell="1" allowOverlap="1" wp14:anchorId="5A6CE20D" wp14:editId="1E28FED7">
                <wp:simplePos x="0" y="0"/>
                <wp:positionH relativeFrom="column">
                  <wp:posOffset>4614544</wp:posOffset>
                </wp:positionH>
                <wp:positionV relativeFrom="paragraph">
                  <wp:posOffset>113665</wp:posOffset>
                </wp:positionV>
                <wp:extent cx="0" cy="2265045"/>
                <wp:effectExtent l="95250" t="0" r="57150" b="59055"/>
                <wp:wrapNone/>
                <wp:docPr id="517"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1C741FA" id="Прямая со стрелкой 64" o:spid="_x0000_s1026" type="#_x0000_t32" style="position:absolute;margin-left:363.35pt;margin-top:8.95pt;width:0;height:178.3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07392" behindDoc="0" locked="0" layoutInCell="1" allowOverlap="1" wp14:anchorId="25C54A16" wp14:editId="1CB7E883">
                <wp:simplePos x="0" y="0"/>
                <wp:positionH relativeFrom="column">
                  <wp:posOffset>4104005</wp:posOffset>
                </wp:positionH>
                <wp:positionV relativeFrom="paragraph">
                  <wp:posOffset>113664</wp:posOffset>
                </wp:positionV>
                <wp:extent cx="510540" cy="0"/>
                <wp:effectExtent l="0" t="0" r="22860" b="19050"/>
                <wp:wrapNone/>
                <wp:docPr id="516"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1E30FA" id="Прямая соединительная линия 63"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">
                <o:lock v:ext="edit" shapetype="f"/>
              </v:line>
            </w:pict>
          </mc:Fallback>
        </mc:AlternateContent>
      </w:r>
      <w:r w:rsidRPr="003B68ED">
        <w:rPr>
          <w:noProof/>
        </w:rPr>
        <mc:AlternateContent>
          <mc:Choice Requires="wps">
            <w:drawing>
              <wp:anchor distT="4294967295" distB="4294967295" distL="114300" distR="114300" simplePos="0" relativeHeight="251706368" behindDoc="0" locked="0" layoutInCell="1" allowOverlap="1" wp14:anchorId="565FBE1C" wp14:editId="320D0DD1">
                <wp:simplePos x="0" y="0"/>
                <wp:positionH relativeFrom="column">
                  <wp:posOffset>946150</wp:posOffset>
                </wp:positionH>
                <wp:positionV relativeFrom="paragraph">
                  <wp:posOffset>113664</wp:posOffset>
                </wp:positionV>
                <wp:extent cx="871855" cy="0"/>
                <wp:effectExtent l="0" t="0" r="23495" b="19050"/>
                <wp:wrapNone/>
                <wp:docPr id="515"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4F85FE" id="Прямая соединительная линия 62" o:spid="_x0000_s1026" style="position:absolute;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&#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D5YB4eIAIAAPMDAAAOAAAAAAAAAAAAAAAAAC4CAABkcnMvZTJvRG9jLnhtbFBL&#10;AQItABQABgAIAAAAIQAC/puQ3QAAAAkBAAAPAAAAAAAAAAAAAAAAAHoEAABkcnMvZG93bnJldi54&#10;bWxQSwUGAAAAAAQABADzAAAAhAUAAAAA&#10;">
                <o:lock v:ext="edit" shapetype="f"/>
              </v:line>
            </w:pict>
          </mc:Fallback>
        </mc:AlternateContent>
      </w:r>
      <w:r w:rsidRPr="003B68ED">
        <w:rPr>
          <w:noProof/>
        </w:rPr>
        <mc:AlternateContent>
          <mc:Choice Requires="wps">
            <w:drawing>
              <wp:anchor distT="4294967295" distB="4294967295" distL="114300" distR="114300" simplePos="0" relativeHeight="251705344" behindDoc="0" locked="0" layoutInCell="1" allowOverlap="1" wp14:anchorId="39D7D601" wp14:editId="2839BE5B">
                <wp:simplePos x="0" y="0"/>
                <wp:positionH relativeFrom="column">
                  <wp:posOffset>2105025</wp:posOffset>
                </wp:positionH>
                <wp:positionV relativeFrom="paragraph">
                  <wp:posOffset>113029</wp:posOffset>
                </wp:positionV>
                <wp:extent cx="680720" cy="0"/>
                <wp:effectExtent l="0" t="0" r="24130" b="19050"/>
                <wp:wrapNone/>
                <wp:docPr id="514"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4A12114" id="Прямая соединительная линия 61"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rU0RcCECAADzAwAADgAAAAAAAAAAAAAAAAAuAgAAZHJzL2Uyb0RvYy54bWxQ&#10;SwECLQAUAAYACAAAACEA7Zlc0d0AAAAJAQAADwAAAAAAAAAAAAAAAAB7BAAAZHJzL2Rvd25yZXYu&#10;eG1sUEsFBgAAAAAEAAQA8wAAAIUFAAAAAA==&#10;">
                <o:lock v:ext="edit" shapetype="f"/>
              </v:line>
            </w:pict>
          </mc:Fallback>
        </mc:AlternateContent>
      </w:r>
      <w:r w:rsidRPr="003B68ED">
        <w:t xml:space="preserve">                                                           Нет                                                                                да</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sidRPr="003B68ED">
        <w:rPr>
          <w:noProof/>
        </w:rPr>
        <mc:AlternateContent>
          <mc:Choice Requires="wps">
            <w:drawing>
              <wp:anchor distT="0" distB="0" distL="114300" distR="114300" simplePos="0" relativeHeight="251672576" behindDoc="0" locked="0" layoutInCell="1" allowOverlap="1" wp14:anchorId="4A48624E" wp14:editId="55F01B7B">
                <wp:simplePos x="0" y="0"/>
                <wp:positionH relativeFrom="column">
                  <wp:posOffset>0</wp:posOffset>
                </wp:positionH>
                <wp:positionV relativeFrom="paragraph">
                  <wp:posOffset>269240</wp:posOffset>
                </wp:positionV>
                <wp:extent cx="2381885" cy="1201420"/>
                <wp:effectExtent l="0" t="0" r="18415" b="17780"/>
                <wp:wrapNone/>
                <wp:docPr id="513"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8624E" id="Блок-схема: процесс 23" o:spid="_x0000_s1037" type="#_x0000_t109" style="position:absolute;margin-left:0;margin-top:21.2pt;width:187.55pt;height:9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sidRPr="003B68ED">
        <w:rPr>
          <w:noProof/>
        </w:rPr>
        <mc:AlternateContent>
          <mc:Choice Requires="wps">
            <w:drawing>
              <wp:anchor distT="0" distB="0" distL="114300" distR="114300" simplePos="0" relativeHeight="251673600" behindDoc="0" locked="0" layoutInCell="1" allowOverlap="1" wp14:anchorId="775B3305" wp14:editId="00C131E5">
                <wp:simplePos x="0" y="0"/>
                <wp:positionH relativeFrom="column">
                  <wp:posOffset>3498215</wp:posOffset>
                </wp:positionH>
                <wp:positionV relativeFrom="paragraph">
                  <wp:posOffset>266065</wp:posOffset>
                </wp:positionV>
                <wp:extent cx="1562735" cy="467995"/>
                <wp:effectExtent l="0" t="0" r="18415" b="27305"/>
                <wp:wrapNone/>
                <wp:docPr id="512" name="Блок-схема: процесс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5B3305" id="Блок-схема: процесс 24" o:spid="_x0000_s1038" type="#_x0000_t109" style="position:absolute;margin-left:275.45pt;margin-top:20.95pt;width:123.0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sidRPr="003B68ED">
        <w:rPr>
          <w:noProof/>
        </w:rPr>
        <mc:AlternateContent>
          <mc:Choice Requires="wps">
            <w:drawing>
              <wp:anchor distT="0" distB="0" distL="114300" distR="114300" simplePos="0" relativeHeight="251674624" behindDoc="0" locked="0" layoutInCell="1" allowOverlap="1" wp14:anchorId="0EA3C109" wp14:editId="3B313B81">
                <wp:simplePos x="0" y="0"/>
                <wp:positionH relativeFrom="column">
                  <wp:posOffset>5443855</wp:posOffset>
                </wp:positionH>
                <wp:positionV relativeFrom="paragraph">
                  <wp:posOffset>266065</wp:posOffset>
                </wp:positionV>
                <wp:extent cx="1329055" cy="616585"/>
                <wp:effectExtent l="0" t="0" r="23495" b="12065"/>
                <wp:wrapNone/>
                <wp:docPr id="511" name="Блок-схема: процесс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A3C109" id="Блок-схема: процесс 25" o:spid="_x0000_s1039" type="#_x0000_t109" style="position:absolute;margin-left:428.65pt;margin-top:20.95pt;width:104.65pt;height:4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sidRPr="003B68ED">
        <w:rPr>
          <w:noProof/>
        </w:rPr>
        <mc:AlternateContent>
          <mc:Choice Requires="wps">
            <w:drawing>
              <wp:anchor distT="0" distB="0" distL="114300" distR="114300" simplePos="0" relativeHeight="251675648" behindDoc="0" locked="0" layoutInCell="1" allowOverlap="1" wp14:anchorId="6AC4A2E8" wp14:editId="14AA9B1D">
                <wp:simplePos x="0" y="0"/>
                <wp:positionH relativeFrom="column">
                  <wp:posOffset>3041015</wp:posOffset>
                </wp:positionH>
                <wp:positionV relativeFrom="paragraph">
                  <wp:posOffset>1095375</wp:posOffset>
                </wp:positionV>
                <wp:extent cx="2254250" cy="1105535"/>
                <wp:effectExtent l="0" t="0" r="12700" b="18415"/>
                <wp:wrapNone/>
                <wp:docPr id="510" name="Блок-схема: процесс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C4A2E8" id="Блок-схема: процесс 26" o:spid="_x0000_s1040" type="#_x0000_t109" style="position:absolute;margin-left:239.45pt;margin-top:86.25pt;width:177.5pt;height:8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sidRPr="003B68ED">
        <w:rPr>
          <w:noProof/>
        </w:rPr>
        <mc:AlternateContent>
          <mc:Choice Requires="wps">
            <w:drawing>
              <wp:anchor distT="0" distB="0" distL="114300" distR="114300" simplePos="0" relativeHeight="251676672" behindDoc="0" locked="0" layoutInCell="1" allowOverlap="1" wp14:anchorId="700D7289" wp14:editId="4EEFEB27">
                <wp:simplePos x="0" y="0"/>
                <wp:positionH relativeFrom="column">
                  <wp:posOffset>5603240</wp:posOffset>
                </wp:positionH>
                <wp:positionV relativeFrom="paragraph">
                  <wp:posOffset>1095375</wp:posOffset>
                </wp:positionV>
                <wp:extent cx="1286510" cy="1212215"/>
                <wp:effectExtent l="0" t="0" r="27940" b="26035"/>
                <wp:wrapNone/>
                <wp:docPr id="509"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0D7289" id="Блок-схема: процесс 27" o:spid="_x0000_s1041" type="#_x0000_t109" style="position:absolute;margin-left:441.2pt;margin-top:86.25pt;width:101.3pt;height:9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sidRPr="003B68ED">
        <w:rPr>
          <w:noProof/>
        </w:rPr>
        <mc:AlternateContent>
          <mc:Choice Requires="wps">
            <w:drawing>
              <wp:anchor distT="0" distB="0" distL="114300" distR="114300" simplePos="0" relativeHeight="251677696" behindDoc="0" locked="0" layoutInCell="1" allowOverlap="1" wp14:anchorId="651D1AE5" wp14:editId="289DBA54">
                <wp:simplePos x="0" y="0"/>
                <wp:positionH relativeFrom="column">
                  <wp:posOffset>1680210</wp:posOffset>
                </wp:positionH>
                <wp:positionV relativeFrom="paragraph">
                  <wp:posOffset>2668905</wp:posOffset>
                </wp:positionV>
                <wp:extent cx="1626870" cy="605790"/>
                <wp:effectExtent l="0" t="0" r="11430" b="22860"/>
                <wp:wrapNone/>
                <wp:docPr id="508" name="Блок-схема: процесс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D1AE5" id="Блок-схема: процесс 28" o:spid="_x0000_s1042" type="#_x0000_t109" style="position:absolute;margin-left:132.3pt;margin-top:210.15pt;width:128.1pt;height:4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sidRPr="003B68ED">
        <w:rPr>
          <w:noProof/>
        </w:rPr>
        <mc:AlternateContent>
          <mc:Choice Requires="wps">
            <w:drawing>
              <wp:anchor distT="4294967295" distB="4294967295" distL="114300" distR="114300" simplePos="0" relativeHeight="251710464" behindDoc="0" locked="0" layoutInCell="1" allowOverlap="1" wp14:anchorId="4601FB03" wp14:editId="55077B67">
                <wp:simplePos x="0" y="0"/>
                <wp:positionH relativeFrom="column">
                  <wp:posOffset>5060315</wp:posOffset>
                </wp:positionH>
                <wp:positionV relativeFrom="paragraph">
                  <wp:posOffset>499744</wp:posOffset>
                </wp:positionV>
                <wp:extent cx="382905" cy="0"/>
                <wp:effectExtent l="0" t="76200" r="17145" b="114300"/>
                <wp:wrapNone/>
                <wp:docPr id="507"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31FF97" id="Прямая со стрелкой 66" o:spid="_x0000_s1026" type="#_x0000_t32" style="position:absolute;margin-left:398.45pt;margin-top:39.35pt;width:30.1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">
                <v:stroke endarrow="open"/>
                <o:lock v:ext="edit" shapetype="f"/>
              </v:shape>
            </w:pict>
          </mc:Fallback>
        </mc:AlternateContent>
      </w:r>
      <w:r w:rsidRPr="003B68ED">
        <w:rPr>
          <w:noProof/>
        </w:rPr>
        <mc:AlternateContent>
          <mc:Choice Requires="wps">
            <w:drawing>
              <wp:anchor distT="0" distB="0" distL="114299" distR="114299" simplePos="0" relativeHeight="251711488" behindDoc="0" locked="0" layoutInCell="1" allowOverlap="1" wp14:anchorId="1B160C0A" wp14:editId="37D8AB82">
                <wp:simplePos x="0" y="0"/>
                <wp:positionH relativeFrom="column">
                  <wp:posOffset>967739</wp:posOffset>
                </wp:positionH>
                <wp:positionV relativeFrom="paragraph">
                  <wp:posOffset>1470660</wp:posOffset>
                </wp:positionV>
                <wp:extent cx="0" cy="733425"/>
                <wp:effectExtent l="0" t="0" r="19050" b="9525"/>
                <wp:wrapNone/>
                <wp:docPr id="506"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D33A08" id="Прямая соединительная линия 6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">
                <o:lock v:ext="edit" shapetype="f"/>
              </v:line>
            </w:pict>
          </mc:Fallback>
        </mc:AlternateContent>
      </w:r>
      <w:r w:rsidRPr="003B68ED">
        <w:rPr>
          <w:noProof/>
        </w:rPr>
        <mc:AlternateContent>
          <mc:Choice Requires="wps">
            <w:drawing>
              <wp:anchor distT="4294967295" distB="4294967295" distL="114300" distR="114300" simplePos="0" relativeHeight="251712512" behindDoc="0" locked="0" layoutInCell="1" allowOverlap="1" wp14:anchorId="0E3865D5" wp14:editId="24A75A6C">
                <wp:simplePos x="0" y="0"/>
                <wp:positionH relativeFrom="column">
                  <wp:posOffset>967740</wp:posOffset>
                </wp:positionH>
                <wp:positionV relativeFrom="paragraph">
                  <wp:posOffset>2205354</wp:posOffset>
                </wp:positionV>
                <wp:extent cx="1286510" cy="0"/>
                <wp:effectExtent l="0" t="0" r="27940" b="19050"/>
                <wp:wrapNone/>
                <wp:docPr id="505"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E84100" id="Прямая соединительная линия 68" o:spid="_x0000_s1026" style="position:absolute;flip:y;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">
                <o:lock v:ext="edit" shapetype="f"/>
              </v:line>
            </w:pict>
          </mc:Fallback>
        </mc:AlternateContent>
      </w:r>
      <w:r w:rsidRPr="003B68ED">
        <w:rPr>
          <w:noProof/>
        </w:rPr>
        <mc:AlternateContent>
          <mc:Choice Requires="wps">
            <w:drawing>
              <wp:anchor distT="0" distB="0" distL="114299" distR="114299" simplePos="0" relativeHeight="251713536" behindDoc="0" locked="0" layoutInCell="1" allowOverlap="1" wp14:anchorId="4344A3FF" wp14:editId="3B544168">
                <wp:simplePos x="0" y="0"/>
                <wp:positionH relativeFrom="column">
                  <wp:posOffset>2254249</wp:posOffset>
                </wp:positionH>
                <wp:positionV relativeFrom="paragraph">
                  <wp:posOffset>2205355</wp:posOffset>
                </wp:positionV>
                <wp:extent cx="0" cy="467995"/>
                <wp:effectExtent l="95250" t="0" r="57150" b="65405"/>
                <wp:wrapNone/>
                <wp:docPr id="504"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764BD33" id="Прямая со стрелкой 69" o:spid="_x0000_s1026" type="#_x0000_t32" style="position:absolute;margin-left:177.5pt;margin-top:173.65pt;width:0;height:36.8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DLr+jRJwIAAP4DAAAOAAAAAAAAAAAAAAAAAC4CAABkcnMvZTJv&#10;RG9jLnhtbFBLAQItABQABgAIAAAAIQCFpR733wAAAAsBAAAPAAAAAAAAAAAAAAAAAIEEAABkcnMv&#10;ZG93bnJldi54bWxQSwUGAAAAAAQABADzAAAAjQUAAAAA&#10;">
                <v:stroke endarrow="open"/>
                <o:lock v:ext="edit" shapetype="f"/>
              </v:shape>
            </w:pict>
          </mc:Fallback>
        </mc:AlternateContent>
      </w:r>
      <w:r w:rsidRPr="003B68ED">
        <w:rPr>
          <w:noProof/>
        </w:rPr>
        <mc:AlternateContent>
          <mc:Choice Requires="wps">
            <w:drawing>
              <wp:anchor distT="0" distB="0" distL="114299" distR="114299" simplePos="0" relativeHeight="251714560" behindDoc="0" locked="0" layoutInCell="1" allowOverlap="1" wp14:anchorId="2A5E0F78" wp14:editId="75843C84">
                <wp:simplePos x="0" y="0"/>
                <wp:positionH relativeFrom="column">
                  <wp:posOffset>2626359</wp:posOffset>
                </wp:positionH>
                <wp:positionV relativeFrom="paragraph">
                  <wp:posOffset>883920</wp:posOffset>
                </wp:positionV>
                <wp:extent cx="0" cy="1616075"/>
                <wp:effectExtent l="0" t="0" r="19050" b="22225"/>
                <wp:wrapNone/>
                <wp:docPr id="503"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F6A3D53" id="Прямая соединительная линия 72"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CsrOrVGQIAAOoDAAAOAAAAAAAAAAAAAAAAAC4CAABkcnMvZTJvRG9jLnhtbFBLAQItABQA&#10;BgAIAAAAIQAWiFHZ3gAAAAsBAAAPAAAAAAAAAAAAAAAAAHMEAABkcnMvZG93bnJldi54bWxQSwUG&#10;AAAAAAQABADzAAAAfgUAAAAA&#10;">
                <o:lock v:ext="edit" shapetype="f"/>
              </v:line>
            </w:pict>
          </mc:Fallback>
        </mc:AlternateContent>
      </w:r>
      <w:r w:rsidRPr="003B68ED">
        <w:rPr>
          <w:noProof/>
        </w:rPr>
        <mc:AlternateContent>
          <mc:Choice Requires="wps">
            <w:drawing>
              <wp:anchor distT="4294967295" distB="4294967295" distL="114300" distR="114300" simplePos="0" relativeHeight="251715584" behindDoc="0" locked="0" layoutInCell="1" allowOverlap="1" wp14:anchorId="6D12908E" wp14:editId="7C409A7B">
                <wp:simplePos x="0" y="0"/>
                <wp:positionH relativeFrom="column">
                  <wp:posOffset>2626360</wp:posOffset>
                </wp:positionH>
                <wp:positionV relativeFrom="paragraph">
                  <wp:posOffset>2503804</wp:posOffset>
                </wp:positionV>
                <wp:extent cx="3604260" cy="0"/>
                <wp:effectExtent l="0" t="0" r="15240" b="19050"/>
                <wp:wrapNone/>
                <wp:docPr id="502"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DEF5F4" id="Прямая соединительная линия 73"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HVAYngaAgAA6gMAAA4AAAAAAAAAAAAAAAAALgIAAGRycy9lMm9Eb2MueG1sUEsBAi0A&#10;FAAGAAgAAAAhAHkabLffAAAACwEAAA8AAAAAAAAAAAAAAAAAdAQAAGRycy9kb3ducmV2LnhtbFBL&#10;BQYAAAAABAAEAPMAAACABQAAAAA=&#10;">
                <o:lock v:ext="edit" shapetype="f"/>
              </v:line>
            </w:pict>
          </mc:Fallback>
        </mc:AlternateContent>
      </w:r>
      <w:r w:rsidRPr="003B68ED">
        <w:rPr>
          <w:noProof/>
        </w:rPr>
        <mc:AlternateContent>
          <mc:Choice Requires="wps">
            <w:drawing>
              <wp:anchor distT="0" distB="0" distL="114299" distR="114299" simplePos="0" relativeHeight="251716608" behindDoc="0" locked="0" layoutInCell="1" allowOverlap="1" wp14:anchorId="55736D79" wp14:editId="483BA07C">
                <wp:simplePos x="0" y="0"/>
                <wp:positionH relativeFrom="column">
                  <wp:posOffset>6230619</wp:posOffset>
                </wp:positionH>
                <wp:positionV relativeFrom="paragraph">
                  <wp:posOffset>2312035</wp:posOffset>
                </wp:positionV>
                <wp:extent cx="0" cy="191770"/>
                <wp:effectExtent l="0" t="0" r="19050" b="17780"/>
                <wp:wrapNone/>
                <wp:docPr id="501"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3979A0" id="Прямая соединительная линия 74" o:spid="_x0000_s1026" style="position:absolute;flip:y;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" strokecolor="#4a7ebb">
                <o:lock v:ext="edit" shapetype="f"/>
              </v:line>
            </w:pict>
          </mc:Fallback>
        </mc:AlternateContent>
      </w:r>
      <w:r w:rsidRPr="003B68ED">
        <w:rPr>
          <w:noProof/>
        </w:rPr>
        <mc:AlternateContent>
          <mc:Choice Requires="wps">
            <w:drawing>
              <wp:anchor distT="4294967295" distB="4294967295" distL="114300" distR="114300" simplePos="0" relativeHeight="251717632" behindDoc="0" locked="0" layoutInCell="1" allowOverlap="1" wp14:anchorId="3288939C" wp14:editId="3C9383FD">
                <wp:simplePos x="0" y="0"/>
                <wp:positionH relativeFrom="column">
                  <wp:posOffset>2381250</wp:posOffset>
                </wp:positionH>
                <wp:positionV relativeFrom="paragraph">
                  <wp:posOffset>883919</wp:posOffset>
                </wp:positionV>
                <wp:extent cx="245110" cy="0"/>
                <wp:effectExtent l="38100" t="76200" r="0" b="114300"/>
                <wp:wrapNone/>
                <wp:docPr id="500"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680895E" id="Прямая со стрелкой 75" o:spid="_x0000_s1026" type="#_x0000_t32" style="position:absolute;margin-left:187.5pt;margin-top:69.6pt;width:19.3pt;height:0;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">
                <v:stroke endarrow="open"/>
                <o:lock v:ext="edit" shapetype="f"/>
              </v:shape>
            </w:pict>
          </mc:Fallback>
        </mc:AlternateContent>
      </w:r>
      <w:r w:rsidRPr="003B68ED">
        <w:rPr>
          <w:noProof/>
        </w:rPr>
        <mc:AlternateContent>
          <mc:Choice Requires="wps">
            <w:drawing>
              <wp:anchor distT="0" distB="0" distL="114299" distR="114299" simplePos="0" relativeHeight="251730944" behindDoc="0" locked="0" layoutInCell="1" allowOverlap="1" wp14:anchorId="023B6338" wp14:editId="3B5A1ACF">
                <wp:simplePos x="0" y="0"/>
                <wp:positionH relativeFrom="column">
                  <wp:posOffset>6092189</wp:posOffset>
                </wp:positionH>
                <wp:positionV relativeFrom="paragraph">
                  <wp:posOffset>880745</wp:posOffset>
                </wp:positionV>
                <wp:extent cx="0" cy="116840"/>
                <wp:effectExtent l="0" t="0" r="19050" b="16510"/>
                <wp:wrapNone/>
                <wp:docPr id="499"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5DBC2C" id="Прямая соединительная линия 40"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" strokecolor="#4a7ebb">
                <o:lock v:ext="edit" shapetype="f"/>
              </v:line>
            </w:pict>
          </mc:Fallback>
        </mc:AlternateContent>
      </w:r>
      <w:r w:rsidRPr="003B68ED">
        <w:rPr>
          <w:noProof/>
        </w:rPr>
        <mc:AlternateContent>
          <mc:Choice Requires="wps">
            <w:drawing>
              <wp:anchor distT="4294967295" distB="4294967295" distL="114300" distR="114300" simplePos="0" relativeHeight="251731968" behindDoc="0" locked="0" layoutInCell="1" allowOverlap="1" wp14:anchorId="0AC34B46" wp14:editId="012B7F45">
                <wp:simplePos x="0" y="0"/>
                <wp:positionH relativeFrom="column">
                  <wp:posOffset>4051300</wp:posOffset>
                </wp:positionH>
                <wp:positionV relativeFrom="paragraph">
                  <wp:posOffset>998219</wp:posOffset>
                </wp:positionV>
                <wp:extent cx="2041525" cy="0"/>
                <wp:effectExtent l="0" t="0" r="15875" b="19050"/>
                <wp:wrapNone/>
                <wp:docPr id="498"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8488B6" id="Прямая соединительная линия 45" o:spid="_x0000_s1026" style="position:absolute;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">
                <o:lock v:ext="edit" shapetype="f"/>
              </v:line>
            </w:pict>
          </mc:Fallback>
        </mc:AlternateContent>
      </w:r>
      <w:r w:rsidRPr="003B68ED">
        <w:rPr>
          <w:noProof/>
        </w:rPr>
        <mc:AlternateContent>
          <mc:Choice Requires="wps">
            <w:drawing>
              <wp:anchor distT="0" distB="0" distL="114299" distR="114299" simplePos="0" relativeHeight="251732992" behindDoc="0" locked="0" layoutInCell="1" allowOverlap="1" wp14:anchorId="7CBE2E70" wp14:editId="27087D9E">
                <wp:simplePos x="0" y="0"/>
                <wp:positionH relativeFrom="column">
                  <wp:posOffset>4050664</wp:posOffset>
                </wp:positionH>
                <wp:positionV relativeFrom="paragraph">
                  <wp:posOffset>998220</wp:posOffset>
                </wp:positionV>
                <wp:extent cx="0" cy="95885"/>
                <wp:effectExtent l="95250" t="0" r="114300" b="56515"/>
                <wp:wrapNone/>
                <wp:docPr id="497"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1AF9B95" id="Прямая со стрелкой 51" o:spid="_x0000_s1026" type="#_x0000_t32" style="position:absolute;margin-left:318.95pt;margin-top:78.6pt;width:0;height:7.55pt;flip:x;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B+ezEywCAAAHBAAADgAAAAAAAAAAAAAAAAAuAgAAZHJz&#10;L2Uyb0RvYy54bWxQSwECLQAUAAYACAAAACEAc88MMd4AAAALAQAADwAAAAAAAAAAAAAAAACGBAAA&#10;ZHJzL2Rvd25yZXYueG1sUEsFBgAAAAAEAAQA8wAAAJEFAAAAAA==&#10;">
                <v:stroke endarrow="open"/>
                <o:lock v:ext="edit" shapetype="f"/>
              </v:shape>
            </w:pict>
          </mc:Fallback>
        </mc:AlternateContent>
      </w:r>
      <w:r w:rsidRPr="003B68ED">
        <w:rPr>
          <w:noProof/>
        </w:rPr>
        <mc:AlternateContent>
          <mc:Choice Requires="wps">
            <w:drawing>
              <wp:anchor distT="0" distB="0" distL="114300" distR="114300" simplePos="0" relativeHeight="251734016" behindDoc="0" locked="0" layoutInCell="1" allowOverlap="1" wp14:anchorId="0BC7F03E" wp14:editId="105825D6">
                <wp:simplePos x="0" y="0"/>
                <wp:positionH relativeFrom="column">
                  <wp:posOffset>5294630</wp:posOffset>
                </wp:positionH>
                <wp:positionV relativeFrom="paragraph">
                  <wp:posOffset>1573530</wp:posOffset>
                </wp:positionV>
                <wp:extent cx="308610" cy="10795"/>
                <wp:effectExtent l="0" t="76200" r="15240" b="103505"/>
                <wp:wrapNone/>
                <wp:docPr id="496"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D187C79" id="Прямая со стрелкой 55" o:spid="_x0000_s1026" type="#_x0000_t32" style="position:absolute;margin-left:416.9pt;margin-top:123.9pt;width:24.3pt;height:.8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3VXY7DMCAAAMBAAADgAAAAAAAAAAAAAA&#10;AAAuAgAAZHJzL2Uyb0RvYy54bWxQSwECLQAUAAYACAAAACEAKChTmOAAAAALAQAADwAAAAAAAAAA&#10;AAAAAACNBAAAZHJzL2Rvd25yZXYueG1sUEsFBgAAAAAEAAQA8wAAAJoFAAAAAA==&#10;">
                <v:stroke endarrow="open"/>
                <o:lock v:ext="edit" shapetype="f"/>
              </v:shape>
            </w:pict>
          </mc:Fallback>
        </mc:AlternateContent>
      </w:r>
      <w:r w:rsidRPr="003B68ED">
        <w:rPr>
          <w:noProof/>
        </w:rPr>
        <mc:AlternateContent>
          <mc:Choice Requires="wps">
            <w:drawing>
              <wp:anchor distT="0" distB="0" distL="114299" distR="114299" simplePos="0" relativeHeight="251743232" behindDoc="0" locked="0" layoutInCell="1" allowOverlap="1" wp14:anchorId="20B035C5" wp14:editId="230B94CB">
                <wp:simplePos x="0" y="0"/>
                <wp:positionH relativeFrom="column">
                  <wp:posOffset>967739</wp:posOffset>
                </wp:positionH>
                <wp:positionV relativeFrom="paragraph">
                  <wp:posOffset>-24765</wp:posOffset>
                </wp:positionV>
                <wp:extent cx="0" cy="287020"/>
                <wp:effectExtent l="95250" t="0" r="57150" b="55880"/>
                <wp:wrapNone/>
                <wp:docPr id="495"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12108F" id="Прямая со стрелкой 12" o:spid="_x0000_s1026" type="#_x0000_t32" style="position:absolute;margin-left:76.2pt;margin-top:-1.95pt;width:0;height:22.6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">
                <v:stroke endarrow="open"/>
                <o:lock v:ext="edit" shapetype="f"/>
              </v:shape>
            </w:pict>
          </mc:Fallback>
        </mc:AlternateContent>
      </w:r>
      <w:r w:rsidRPr="003B68ED">
        <w:rPr>
          <w:noProof/>
        </w:rPr>
        <mc:AlternateContent>
          <mc:Choice Requires="wps">
            <w:drawing>
              <wp:anchor distT="0" distB="0" distL="114299" distR="114299" simplePos="0" relativeHeight="251744256" behindDoc="0" locked="0" layoutInCell="1" allowOverlap="1" wp14:anchorId="0E57FB81" wp14:editId="6058297A">
                <wp:simplePos x="0" y="0"/>
                <wp:positionH relativeFrom="column">
                  <wp:posOffset>4625339</wp:posOffset>
                </wp:positionH>
                <wp:positionV relativeFrom="paragraph">
                  <wp:posOffset>-24765</wp:posOffset>
                </wp:positionV>
                <wp:extent cx="0" cy="287020"/>
                <wp:effectExtent l="95250" t="0" r="57150" b="55880"/>
                <wp:wrapNone/>
                <wp:docPr id="49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3D3B8F" id="Прямая со стрелкой 54" o:spid="_x0000_s1026" type="#_x0000_t32" style="position:absolute;margin-left:364.2pt;margin-top:-1.95pt;width:0;height:22.6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ind w:firstLine="708"/>
      </w:pPr>
    </w:p>
    <w:p w:rsidR="003B68ED" w:rsidRDefault="003B68ED" w:rsidP="003B68ED">
      <w:pPr>
        <w:spacing w:after="200" w:line="276" w:lineRule="auto"/>
        <w:ind w:firstLine="708"/>
      </w:pPr>
      <w:r w:rsidRPr="003B68ED">
        <w:rPr>
          <w:noProof/>
        </w:rPr>
        <mc:AlternateContent>
          <mc:Choice Requires="wps">
            <w:drawing>
              <wp:anchor distT="0" distB="0" distL="114300" distR="114300" simplePos="0" relativeHeight="251749376" behindDoc="0" locked="0" layoutInCell="1" allowOverlap="1" wp14:anchorId="313C0E34" wp14:editId="67F9B568">
                <wp:simplePos x="0" y="0"/>
                <wp:positionH relativeFrom="column">
                  <wp:posOffset>329565</wp:posOffset>
                </wp:positionH>
                <wp:positionV relativeFrom="paragraph">
                  <wp:posOffset>6700520</wp:posOffset>
                </wp:positionV>
                <wp:extent cx="1924685" cy="478155"/>
                <wp:effectExtent l="0" t="0" r="18415" b="17145"/>
                <wp:wrapNone/>
                <wp:docPr id="493" name="Блок-схема: процесс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3C0E34" id="Блок-схема: процесс 89" o:spid="_x0000_s1043" type="#_x0000_t109" style="position:absolute;left:0;text-align:left;margin-left:25.95pt;margin-top:527.6pt;width:151.55pt;height:3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" fillcolor="window" strokecolor="windowText" strokeweight="2pt">
                <v:path arrowok="t"/>
                <v:textbo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v:textbox>
              </v:shape>
            </w:pict>
          </mc:Fallback>
        </mc:AlternateContent>
      </w:r>
      <w:r w:rsidRPr="003B68ED">
        <w:rPr>
          <w:noProof/>
        </w:rPr>
        <mc:AlternateContent>
          <mc:Choice Requires="wps">
            <w:drawing>
              <wp:anchor distT="4294967295" distB="4294967295" distL="114300" distR="114300" simplePos="0" relativeHeight="251748352" behindDoc="0" locked="0" layoutInCell="1" allowOverlap="1" wp14:anchorId="71B152C9" wp14:editId="3AC1DA76">
                <wp:simplePos x="0" y="0"/>
                <wp:positionH relativeFrom="column">
                  <wp:posOffset>4486910</wp:posOffset>
                </wp:positionH>
                <wp:positionV relativeFrom="paragraph">
                  <wp:posOffset>4988559</wp:posOffset>
                </wp:positionV>
                <wp:extent cx="510540" cy="0"/>
                <wp:effectExtent l="0" t="76200" r="22860" b="114300"/>
                <wp:wrapNone/>
                <wp:docPr id="492"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B203BBE" id="Прямая со стрелкой 88" o:spid="_x0000_s1026" type="#_x0000_t32" style="position:absolute;margin-left:353.3pt;margin-top:392.8pt;width:40.2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">
                <v:stroke endarrow="open"/>
                <o:lock v:ext="edit" shapetype="f"/>
              </v:shape>
            </w:pict>
          </mc:Fallback>
        </mc:AlternateContent>
      </w:r>
      <w:r w:rsidRPr="003B68ED">
        <w:rPr>
          <w:noProof/>
        </w:rPr>
        <mc:AlternateContent>
          <mc:Choice Requires="wps">
            <w:drawing>
              <wp:anchor distT="0" distB="0" distL="114300" distR="114300" simplePos="0" relativeHeight="251685888" behindDoc="0" locked="0" layoutInCell="1" allowOverlap="1" wp14:anchorId="39E6BB02" wp14:editId="63A102E8">
                <wp:simplePos x="0" y="0"/>
                <wp:positionH relativeFrom="column">
                  <wp:posOffset>2551430</wp:posOffset>
                </wp:positionH>
                <wp:positionV relativeFrom="paragraph">
                  <wp:posOffset>3042285</wp:posOffset>
                </wp:positionV>
                <wp:extent cx="2073275" cy="903605"/>
                <wp:effectExtent l="0" t="0" r="22225" b="10795"/>
                <wp:wrapNone/>
                <wp:docPr id="491" name="Блок-схема: процесс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постановлений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E6BB02" id="Блок-схема: процесс 36" o:spid="_x0000_s1044" type="#_x0000_t109" style="position:absolute;left:0;text-align:left;margin-left:200.9pt;margin-top:239.55pt;width:163.25pt;height:7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постановлений или   зарегистрированные  оригиналы письма об отказе в бумажном виде </w:t>
                      </w:r>
                    </w:p>
                  </w:txbxContent>
                </v:textbox>
              </v:shape>
            </w:pict>
          </mc:Fallback>
        </mc:AlternateContent>
      </w:r>
      <w:r w:rsidRPr="003B68ED">
        <w:rPr>
          <w:noProof/>
        </w:rPr>
        <mc:AlternateContent>
          <mc:Choice Requires="wps">
            <w:drawing>
              <wp:anchor distT="0" distB="0" distL="114299" distR="114299" simplePos="0" relativeHeight="251746304" behindDoc="0" locked="0" layoutInCell="1" allowOverlap="1" wp14:anchorId="32F96D8D" wp14:editId="25EC89F3">
                <wp:simplePos x="0" y="0"/>
                <wp:positionH relativeFrom="column">
                  <wp:posOffset>3041014</wp:posOffset>
                </wp:positionH>
                <wp:positionV relativeFrom="paragraph">
                  <wp:posOffset>1202690</wp:posOffset>
                </wp:positionV>
                <wp:extent cx="0" cy="308610"/>
                <wp:effectExtent l="0" t="0" r="19050" b="15240"/>
                <wp:wrapNone/>
                <wp:docPr id="490"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84734C" id="Прямая соединительная линия 87"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DNQZVWGQIAAOkDAAAOAAAAAAAAAAAAAAAAAC4CAABkcnMvZTJvRG9jLnhtbFBLAQItABQA&#10;BgAIAAAAIQB0Chel3gAAAAsBAAAPAAAAAAAAAAAAAAAAAHMEAABkcnMvZG93bnJldi54bWxQSwUG&#10;AAAAAAQABADzAAAAfgUAAAAA&#10;">
                <o:lock v:ext="edit" shapetype="f"/>
              </v:line>
            </w:pict>
          </mc:Fallback>
        </mc:AlternateContent>
      </w:r>
      <w:r w:rsidRPr="003B68ED">
        <w:rPr>
          <w:noProof/>
        </w:rPr>
        <mc:AlternateContent>
          <mc:Choice Requires="wps">
            <w:drawing>
              <wp:anchor distT="0" distB="0" distL="114300" distR="114300" simplePos="0" relativeHeight="251679744" behindDoc="0" locked="0" layoutInCell="1" allowOverlap="1" wp14:anchorId="7E74ECF1" wp14:editId="66B2C632">
                <wp:simplePos x="0" y="0"/>
                <wp:positionH relativeFrom="column">
                  <wp:posOffset>2306955</wp:posOffset>
                </wp:positionH>
                <wp:positionV relativeFrom="paragraph">
                  <wp:posOffset>725170</wp:posOffset>
                </wp:positionV>
                <wp:extent cx="1488440" cy="456565"/>
                <wp:effectExtent l="0" t="0" r="16510" b="19685"/>
                <wp:wrapNone/>
                <wp:docPr id="489" name="Блок-схема: процесс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74ECF1" id="Блок-схема: процесс 30" o:spid="_x0000_s1045" type="#_x0000_t109" style="position:absolute;left:0;text-align:left;margin-left:181.65pt;margin-top:57.1pt;width:117.2pt;height:3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sidRPr="003B68ED">
        <w:rPr>
          <w:noProof/>
        </w:rPr>
        <mc:AlternateContent>
          <mc:Choice Requires="wps">
            <w:drawing>
              <wp:anchor distT="0" distB="0" distL="114300" distR="114300" simplePos="0" relativeHeight="251678720" behindDoc="0" locked="0" layoutInCell="1" allowOverlap="1" wp14:anchorId="736A54B0" wp14:editId="513FCCB0">
                <wp:simplePos x="0" y="0"/>
                <wp:positionH relativeFrom="column">
                  <wp:posOffset>0</wp:posOffset>
                </wp:positionH>
                <wp:positionV relativeFrom="paragraph">
                  <wp:posOffset>724535</wp:posOffset>
                </wp:positionV>
                <wp:extent cx="1605280" cy="701675"/>
                <wp:effectExtent l="0" t="0" r="13970" b="22225"/>
                <wp:wrapNone/>
                <wp:docPr id="488" name="Блок-схема: процесс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A54B0" id="Блок-схема: процесс 29" o:spid="_x0000_s1046" type="#_x0000_t109" style="position:absolute;left:0;text-align:left;margin-left:0;margin-top:57.05pt;width:126.4pt;height:5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sidRPr="003B68ED">
        <w:rPr>
          <w:noProof/>
        </w:rPr>
        <mc:AlternateContent>
          <mc:Choice Requires="wps">
            <w:drawing>
              <wp:anchor distT="4294967295" distB="4294967295" distL="114300" distR="114300" simplePos="0" relativeHeight="251742208" behindDoc="0" locked="0" layoutInCell="1" allowOverlap="1" wp14:anchorId="179C5362" wp14:editId="6337891A">
                <wp:simplePos x="0" y="0"/>
                <wp:positionH relativeFrom="column">
                  <wp:posOffset>2147570</wp:posOffset>
                </wp:positionH>
                <wp:positionV relativeFrom="paragraph">
                  <wp:posOffset>4988559</wp:posOffset>
                </wp:positionV>
                <wp:extent cx="478790" cy="0"/>
                <wp:effectExtent l="0" t="76200" r="16510" b="114300"/>
                <wp:wrapNone/>
                <wp:docPr id="487"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BF74E8B" id="Прямая со стрелкой 85" o:spid="_x0000_s1026" type="#_x0000_t32" style="position:absolute;margin-left:169.1pt;margin-top:392.8pt;width:37.7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">
                <v:stroke endarrow="open"/>
                <o:lock v:ext="edit" shapetype="f"/>
              </v:shape>
            </w:pict>
          </mc:Fallback>
        </mc:AlternateContent>
      </w:r>
      <w:r w:rsidRPr="003B68ED">
        <w:rPr>
          <w:noProof/>
        </w:rPr>
        <mc:AlternateContent>
          <mc:Choice Requires="wps">
            <w:drawing>
              <wp:anchor distT="0" distB="0" distL="114299" distR="114299" simplePos="0" relativeHeight="251741184" behindDoc="0" locked="0" layoutInCell="1" allowOverlap="1" wp14:anchorId="6493949E" wp14:editId="0CB95A00">
                <wp:simplePos x="0" y="0"/>
                <wp:positionH relativeFrom="column">
                  <wp:posOffset>1212214</wp:posOffset>
                </wp:positionH>
                <wp:positionV relativeFrom="paragraph">
                  <wp:posOffset>4233545</wp:posOffset>
                </wp:positionV>
                <wp:extent cx="0" cy="372110"/>
                <wp:effectExtent l="95250" t="0" r="95250" b="66040"/>
                <wp:wrapNone/>
                <wp:docPr id="486"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667436C" id="Прямая со стрелкой 84" o:spid="_x0000_s1026" type="#_x0000_t32" style="position:absolute;margin-left:95.45pt;margin-top:333.35pt;width:0;height:29.3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40160" behindDoc="0" locked="0" layoutInCell="1" allowOverlap="1" wp14:anchorId="3DBE7B5B" wp14:editId="4F8F253A">
                <wp:simplePos x="0" y="0"/>
                <wp:positionH relativeFrom="column">
                  <wp:posOffset>1212215</wp:posOffset>
                </wp:positionH>
                <wp:positionV relativeFrom="paragraph">
                  <wp:posOffset>4233544</wp:posOffset>
                </wp:positionV>
                <wp:extent cx="2158365" cy="0"/>
                <wp:effectExtent l="0" t="0" r="13335" b="19050"/>
                <wp:wrapNone/>
                <wp:docPr id="485"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DA65CC" id="Прямая соединительная линия 83" o:spid="_x0000_s1026" style="position:absolute;flip:x;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DLf3/3IQIAAPQDAAAOAAAAAAAAAAAAAAAAAC4CAABkcnMvZTJvRG9jLnhtbFBL&#10;AQItABQABgAIAAAAIQC8CFpY3AAAAAsBAAAPAAAAAAAAAAAAAAAAAHsEAABkcnMvZG93bnJldi54&#10;bWxQSwUGAAAAAAQABADzAAAAhAUAAAAA&#10;">
                <o:lock v:ext="edit" shapetype="f"/>
              </v:line>
            </w:pict>
          </mc:Fallback>
        </mc:AlternateContent>
      </w:r>
      <w:r w:rsidRPr="003B68ED">
        <w:rPr>
          <w:noProof/>
        </w:rPr>
        <mc:AlternateContent>
          <mc:Choice Requires="wps">
            <w:drawing>
              <wp:anchor distT="0" distB="0" distL="114300" distR="114300" simplePos="0" relativeHeight="251739136" behindDoc="0" locked="0" layoutInCell="1" allowOverlap="1" wp14:anchorId="419413BD" wp14:editId="68C60230">
                <wp:simplePos x="0" y="0"/>
                <wp:positionH relativeFrom="column">
                  <wp:posOffset>3370580</wp:posOffset>
                </wp:positionH>
                <wp:positionV relativeFrom="paragraph">
                  <wp:posOffset>3946525</wp:posOffset>
                </wp:positionV>
                <wp:extent cx="10795" cy="287020"/>
                <wp:effectExtent l="0" t="0" r="27305" b="17780"/>
                <wp:wrapNone/>
                <wp:docPr id="484"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FB320D" id="Прямая соединительная линия 8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aPcx6B4CAADtAwAADgAAAAAAAAAAAAAAAAAuAgAAZHJzL2Uyb0RvYy54bWxQ&#10;SwECLQAUAAYACAAAACEAp9+FCeAAAAALAQAADwAAAAAAAAAAAAAAAAB4BAAAZHJzL2Rvd25yZXYu&#10;eG1sUEsFBgAAAAAEAAQA8wAAAIUFAAAAAA==&#10;">
                <o:lock v:ext="edit" shapetype="f"/>
              </v:line>
            </w:pict>
          </mc:Fallback>
        </mc:AlternateContent>
      </w:r>
      <w:r w:rsidRPr="003B68ED">
        <w:rPr>
          <w:noProof/>
        </w:rPr>
        <mc:AlternateContent>
          <mc:Choice Requires="wps">
            <w:drawing>
              <wp:anchor distT="0" distB="0" distL="114300" distR="114300" simplePos="0" relativeHeight="251738112" behindDoc="0" locked="0" layoutInCell="1" allowOverlap="1" wp14:anchorId="0F4EE50D" wp14:editId="60B5CFA1">
                <wp:simplePos x="0" y="0"/>
                <wp:positionH relativeFrom="column">
                  <wp:posOffset>1839595</wp:posOffset>
                </wp:positionH>
                <wp:positionV relativeFrom="paragraph">
                  <wp:posOffset>3425825</wp:posOffset>
                </wp:positionV>
                <wp:extent cx="712470" cy="10795"/>
                <wp:effectExtent l="0" t="76200" r="11430" b="103505"/>
                <wp:wrapNone/>
                <wp:docPr id="483"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034BEF" id="Прямая со стрелкой 81" o:spid="_x0000_s1026" type="#_x0000_t32" style="position:absolute;margin-left:144.85pt;margin-top:269.75pt;width:56.1pt;height:.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">
                <v:stroke endarrow="open"/>
                <o:lock v:ext="edit" shapetype="f"/>
              </v:shape>
            </w:pict>
          </mc:Fallback>
        </mc:AlternateContent>
      </w:r>
      <w:r w:rsidRPr="003B68ED">
        <w:rPr>
          <w:noProof/>
        </w:rPr>
        <mc:AlternateContent>
          <mc:Choice Requires="wps">
            <w:drawing>
              <wp:anchor distT="0" distB="0" distL="114299" distR="114299" simplePos="0" relativeHeight="251737088" behindDoc="0" locked="0" layoutInCell="1" allowOverlap="1" wp14:anchorId="39EB3E43" wp14:editId="10C063F7">
                <wp:simplePos x="0" y="0"/>
                <wp:positionH relativeFrom="column">
                  <wp:posOffset>840104</wp:posOffset>
                </wp:positionH>
                <wp:positionV relativeFrom="paragraph">
                  <wp:posOffset>2787650</wp:posOffset>
                </wp:positionV>
                <wp:extent cx="0" cy="254635"/>
                <wp:effectExtent l="95250" t="0" r="76200" b="50165"/>
                <wp:wrapNone/>
                <wp:docPr id="482"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D141C6C" id="Прямая со стрелкой 80" o:spid="_x0000_s1026" type="#_x0000_t32" style="position:absolute;margin-left:66.15pt;margin-top:219.5pt;width:0;height:20.05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36064" behindDoc="0" locked="0" layoutInCell="1" allowOverlap="1" wp14:anchorId="3FC7A31E" wp14:editId="68C98C10">
                <wp:simplePos x="0" y="0"/>
                <wp:positionH relativeFrom="column">
                  <wp:posOffset>840105</wp:posOffset>
                </wp:positionH>
                <wp:positionV relativeFrom="paragraph">
                  <wp:posOffset>2787649</wp:posOffset>
                </wp:positionV>
                <wp:extent cx="2349500" cy="0"/>
                <wp:effectExtent l="0" t="0" r="12700" b="19050"/>
                <wp:wrapNone/>
                <wp:docPr id="48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64BC2D" id="Прямая соединительная линия 71" o:spid="_x0000_s1026" style="position:absolute;flip:x;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">
                <o:lock v:ext="edit" shapetype="f"/>
              </v:line>
            </w:pict>
          </mc:Fallback>
        </mc:AlternateContent>
      </w:r>
      <w:r w:rsidRPr="003B68ED">
        <w:rPr>
          <w:noProof/>
        </w:rPr>
        <mc:AlternateContent>
          <mc:Choice Requires="wps">
            <w:drawing>
              <wp:anchor distT="0" distB="0" distL="114299" distR="114299" simplePos="0" relativeHeight="251735040" behindDoc="0" locked="0" layoutInCell="1" allowOverlap="1" wp14:anchorId="170F3DAC" wp14:editId="3EBDACA0">
                <wp:simplePos x="0" y="0"/>
                <wp:positionH relativeFrom="column">
                  <wp:posOffset>3189604</wp:posOffset>
                </wp:positionH>
                <wp:positionV relativeFrom="paragraph">
                  <wp:posOffset>2393950</wp:posOffset>
                </wp:positionV>
                <wp:extent cx="0" cy="393700"/>
                <wp:effectExtent l="0" t="0" r="19050" b="25400"/>
                <wp:wrapNone/>
                <wp:docPr id="48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FF94F8" id="Прямая соединительная линия 70"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">
                <o:lock v:ext="edit" shapetype="f"/>
              </v:line>
            </w:pict>
          </mc:Fallback>
        </mc:AlternateContent>
      </w:r>
      <w:r w:rsidRPr="003B68ED">
        <w:rPr>
          <w:noProof/>
        </w:rPr>
        <mc:AlternateContent>
          <mc:Choice Requires="wps">
            <w:drawing>
              <wp:anchor distT="4294967295" distB="4294967295" distL="114300" distR="114300" simplePos="0" relativeHeight="251729920" behindDoc="0" locked="0" layoutInCell="1" allowOverlap="1" wp14:anchorId="0D94585C" wp14:editId="0F0E79EC">
                <wp:simplePos x="0" y="0"/>
                <wp:positionH relativeFrom="column">
                  <wp:posOffset>1839595</wp:posOffset>
                </wp:positionH>
                <wp:positionV relativeFrom="paragraph">
                  <wp:posOffset>2088514</wp:posOffset>
                </wp:positionV>
                <wp:extent cx="595630" cy="0"/>
                <wp:effectExtent l="0" t="76200" r="13970" b="114300"/>
                <wp:wrapNone/>
                <wp:docPr id="479"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38F109" id="Прямая со стрелкой 13" o:spid="_x0000_s1026" type="#_x0000_t32" style="position:absolute;margin-left:144.85pt;margin-top:164.45pt;width:46.9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">
                <v:stroke endarrow="open"/>
                <o:lock v:ext="edit" shapetype="f"/>
              </v:shape>
            </w:pict>
          </mc:Fallback>
        </mc:AlternateContent>
      </w:r>
      <w:r w:rsidRPr="003B68ED">
        <w:rPr>
          <w:noProof/>
        </w:rPr>
        <mc:AlternateContent>
          <mc:Choice Requires="wps">
            <w:drawing>
              <wp:anchor distT="0" distB="0" distL="114299" distR="114299" simplePos="0" relativeHeight="251728896" behindDoc="0" locked="0" layoutInCell="1" allowOverlap="1" wp14:anchorId="39680490" wp14:editId="6683DA22">
                <wp:simplePos x="0" y="0"/>
                <wp:positionH relativeFrom="column">
                  <wp:posOffset>903604</wp:posOffset>
                </wp:positionH>
                <wp:positionV relativeFrom="paragraph">
                  <wp:posOffset>1515110</wp:posOffset>
                </wp:positionV>
                <wp:extent cx="0" cy="244475"/>
                <wp:effectExtent l="95250" t="0" r="57150" b="60325"/>
                <wp:wrapNone/>
                <wp:docPr id="478"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B3A5746" id="Прямая со стрелкой 10" o:spid="_x0000_s1026" type="#_x0000_t32" style="position:absolute;margin-left:71.15pt;margin-top:119.3pt;width:0;height:19.25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27872" behindDoc="0" locked="0" layoutInCell="1" allowOverlap="1" wp14:anchorId="6B5431AD" wp14:editId="1802A632">
                <wp:simplePos x="0" y="0"/>
                <wp:positionH relativeFrom="column">
                  <wp:posOffset>903605</wp:posOffset>
                </wp:positionH>
                <wp:positionV relativeFrom="paragraph">
                  <wp:posOffset>1515109</wp:posOffset>
                </wp:positionV>
                <wp:extent cx="5624830" cy="0"/>
                <wp:effectExtent l="0" t="0" r="13970" b="19050"/>
                <wp:wrapNone/>
                <wp:docPr id="477"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F4AD01" id="Прямая соединительная линия 9"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Eq9ADQiAgAA8wMAAA4AAAAAAAAAAAAAAAAALgIAAGRycy9lMm9Eb2MueG1s&#10;UEsBAi0AFAAGAAgAAAAhAPP30NLdAAAADAEAAA8AAAAAAAAAAAAAAAAAfAQAAGRycy9kb3ducmV2&#10;LnhtbFBLBQYAAAAABAAEAPMAAACGBQAAAAA=&#10;">
                <o:lock v:ext="edit" shapetype="f"/>
              </v:line>
            </w:pict>
          </mc:Fallback>
        </mc:AlternateContent>
      </w:r>
      <w:r w:rsidRPr="003B68ED">
        <w:rPr>
          <w:noProof/>
        </w:rPr>
        <mc:AlternateContent>
          <mc:Choice Requires="wps">
            <w:drawing>
              <wp:anchor distT="0" distB="0" distL="114299" distR="114299" simplePos="0" relativeHeight="251726848" behindDoc="0" locked="0" layoutInCell="1" allowOverlap="1" wp14:anchorId="38AE98D1" wp14:editId="1D295CCD">
                <wp:simplePos x="0" y="0"/>
                <wp:positionH relativeFrom="column">
                  <wp:posOffset>6528434</wp:posOffset>
                </wp:positionH>
                <wp:positionV relativeFrom="paragraph">
                  <wp:posOffset>1206500</wp:posOffset>
                </wp:positionV>
                <wp:extent cx="0" cy="308610"/>
                <wp:effectExtent l="0" t="0" r="19050" b="15240"/>
                <wp:wrapNone/>
                <wp:docPr id="476"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3C3698" id="Прямая соединительная линия 8"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">
                <o:lock v:ext="edit" shapetype="f"/>
              </v:line>
            </w:pict>
          </mc:Fallback>
        </mc:AlternateContent>
      </w:r>
      <w:r w:rsidRPr="003B68ED">
        <w:rPr>
          <w:noProof/>
        </w:rPr>
        <mc:AlternateContent>
          <mc:Choice Requires="wps">
            <w:drawing>
              <wp:anchor distT="4294967295" distB="4294967295" distL="114300" distR="114300" simplePos="0" relativeHeight="251725824" behindDoc="0" locked="0" layoutInCell="1" allowOverlap="1" wp14:anchorId="56D9D3E7" wp14:editId="7DA31DEE">
                <wp:simplePos x="0" y="0"/>
                <wp:positionH relativeFrom="column">
                  <wp:posOffset>5752465</wp:posOffset>
                </wp:positionH>
                <wp:positionV relativeFrom="paragraph">
                  <wp:posOffset>918844</wp:posOffset>
                </wp:positionV>
                <wp:extent cx="340360" cy="0"/>
                <wp:effectExtent l="0" t="76200" r="21590" b="114300"/>
                <wp:wrapNone/>
                <wp:docPr id="475"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AB8BDF4" id="Прямая со стрелкой 6" o:spid="_x0000_s1026" type="#_x0000_t32" style="position:absolute;margin-left:452.95pt;margin-top:72.35pt;width:26.8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WWFaHCcCAAD9AwAADgAAAAAAAAAAAAAAAAAuAgAAZHJzL2Uyb0Rv&#10;Yy54bWxQSwECLQAUAAYACAAAACEArGBKgd0AAAALAQAADwAAAAAAAAAAAAAAAACBBAAAZHJzL2Rv&#10;d25yZXYueG1sUEsFBgAAAAAEAAQA8wAAAIsFAAAAAA==&#10;">
                <v:stroke endarrow="open"/>
                <o:lock v:ext="edit" shapetype="f"/>
              </v:shape>
            </w:pict>
          </mc:Fallback>
        </mc:AlternateContent>
      </w:r>
      <w:r w:rsidRPr="003B68ED">
        <w:rPr>
          <w:noProof/>
        </w:rPr>
        <mc:AlternateContent>
          <mc:Choice Requires="wps">
            <w:drawing>
              <wp:anchor distT="0" distB="0" distL="114300" distR="114300" simplePos="0" relativeHeight="251724800" behindDoc="0" locked="0" layoutInCell="1" allowOverlap="1" wp14:anchorId="75C02B91" wp14:editId="68546078">
                <wp:simplePos x="0" y="0"/>
                <wp:positionH relativeFrom="column">
                  <wp:posOffset>1605280</wp:posOffset>
                </wp:positionH>
                <wp:positionV relativeFrom="paragraph">
                  <wp:posOffset>908685</wp:posOffset>
                </wp:positionV>
                <wp:extent cx="701675" cy="10795"/>
                <wp:effectExtent l="0" t="76200" r="22225" b="103505"/>
                <wp:wrapNone/>
                <wp:docPr id="47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EF2888B" id="Прямая со стрелкой 3" o:spid="_x0000_s1026" type="#_x0000_t32" style="position:absolute;margin-left:126.4pt;margin-top:71.55pt;width:55.25pt;height:.8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">
                <v:stroke endarrow="open"/>
                <o:lock v:ext="edit" shapetype="f"/>
              </v:shape>
            </w:pict>
          </mc:Fallback>
        </mc:AlternateContent>
      </w:r>
      <w:r w:rsidRPr="003B68ED">
        <w:rPr>
          <w:noProof/>
        </w:rPr>
        <mc:AlternateContent>
          <mc:Choice Requires="wps">
            <w:drawing>
              <wp:anchor distT="0" distB="0" distL="114299" distR="114299" simplePos="0" relativeHeight="251723776" behindDoc="0" locked="0" layoutInCell="1" allowOverlap="1" wp14:anchorId="0805D31C" wp14:editId="628081C8">
                <wp:simplePos x="0" y="0"/>
                <wp:positionH relativeFrom="column">
                  <wp:posOffset>4859019</wp:posOffset>
                </wp:positionH>
                <wp:positionV relativeFrom="paragraph">
                  <wp:posOffset>132080</wp:posOffset>
                </wp:positionV>
                <wp:extent cx="0" cy="595630"/>
                <wp:effectExtent l="95250" t="0" r="57150" b="52070"/>
                <wp:wrapNone/>
                <wp:docPr id="47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968224" id="Прямая со стрелкой 2" o:spid="_x0000_s1026" type="#_x0000_t32" style="position:absolute;margin-left:382.6pt;margin-top:10.4pt;width:0;height:46.9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22752" behindDoc="0" locked="0" layoutInCell="1" allowOverlap="1" wp14:anchorId="76FFC0BA" wp14:editId="4C918F10">
                <wp:simplePos x="0" y="0"/>
                <wp:positionH relativeFrom="column">
                  <wp:posOffset>4051300</wp:posOffset>
                </wp:positionH>
                <wp:positionV relativeFrom="paragraph">
                  <wp:posOffset>111124</wp:posOffset>
                </wp:positionV>
                <wp:extent cx="808355" cy="0"/>
                <wp:effectExtent l="0" t="0" r="10795" b="19050"/>
                <wp:wrapNone/>
                <wp:docPr id="47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6226B0" id="Прямая соединительная линия 1"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Wef2tBgCAADoAwAADgAAAAAAAAAAAAAAAAAuAgAAZHJzL2Uyb0RvYy54bWxQSwECLQAUAAYA&#10;CAAAACEA3BRh1t0AAAAJAQAADwAAAAAAAAAAAAAAAAByBAAAZHJzL2Rvd25yZXYueG1sUEsFBgAA&#10;AAAEAAQA8wAAAHwFAAAAAA==&#10;">
                <o:lock v:ext="edit" shapetype="f"/>
              </v:line>
            </w:pict>
          </mc:Fallback>
        </mc:AlternateContent>
      </w:r>
      <w:r w:rsidRPr="003B68ED">
        <w:rPr>
          <w:noProof/>
        </w:rPr>
        <mc:AlternateContent>
          <mc:Choice Requires="wps">
            <w:drawing>
              <wp:anchor distT="0" distB="0" distL="114299" distR="114299" simplePos="0" relativeHeight="251721728" behindDoc="0" locked="0" layoutInCell="1" allowOverlap="1" wp14:anchorId="072A3D72" wp14:editId="7A83EFB7">
                <wp:simplePos x="0" y="0"/>
                <wp:positionH relativeFrom="column">
                  <wp:posOffset>329564</wp:posOffset>
                </wp:positionH>
                <wp:positionV relativeFrom="paragraph">
                  <wp:posOffset>132080</wp:posOffset>
                </wp:positionV>
                <wp:extent cx="0" cy="595630"/>
                <wp:effectExtent l="95250" t="0" r="57150" b="52070"/>
                <wp:wrapNone/>
                <wp:docPr id="471"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1E64E8" id="Прямая со стрелкой 79" o:spid="_x0000_s1026" type="#_x0000_t32" style="position:absolute;margin-left:25.95pt;margin-top:10.4pt;width:0;height:46.9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20704" behindDoc="0" locked="0" layoutInCell="1" allowOverlap="1" wp14:anchorId="32902D40" wp14:editId="6024CE22">
                <wp:simplePos x="0" y="0"/>
                <wp:positionH relativeFrom="column">
                  <wp:posOffset>329565</wp:posOffset>
                </wp:positionH>
                <wp:positionV relativeFrom="paragraph">
                  <wp:posOffset>111124</wp:posOffset>
                </wp:positionV>
                <wp:extent cx="127635" cy="0"/>
                <wp:effectExtent l="0" t="0" r="24765" b="19050"/>
                <wp:wrapNone/>
                <wp:docPr id="470"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784668" id="Прямая соединительная линия 78" o:spid="_x0000_s1026" style="position:absolute;flip:x;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">
                <o:lock v:ext="edit" shapetype="f"/>
              </v:line>
            </w:pict>
          </mc:Fallback>
        </mc:AlternateContent>
      </w:r>
      <w:r w:rsidRPr="003B68ED">
        <w:rPr>
          <w:noProof/>
        </w:rPr>
        <mc:AlternateContent>
          <mc:Choice Requires="wps">
            <w:drawing>
              <wp:anchor distT="4294967295" distB="4294967295" distL="114300" distR="114300" simplePos="0" relativeHeight="251719680" behindDoc="0" locked="0" layoutInCell="1" allowOverlap="1" wp14:anchorId="7F04DF0A" wp14:editId="78ED8A06">
                <wp:simplePos x="0" y="0"/>
                <wp:positionH relativeFrom="column">
                  <wp:posOffset>3306445</wp:posOffset>
                </wp:positionH>
                <wp:positionV relativeFrom="paragraph">
                  <wp:posOffset>111124</wp:posOffset>
                </wp:positionV>
                <wp:extent cx="308610" cy="0"/>
                <wp:effectExtent l="0" t="0" r="15240" b="19050"/>
                <wp:wrapNone/>
                <wp:docPr id="469"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46AA5B" id="Прямая соединительная линия 77"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" strokecolor="#4a7ebb">
                <o:lock v:ext="edit" shapetype="f"/>
              </v:line>
            </w:pict>
          </mc:Fallback>
        </mc:AlternateContent>
      </w:r>
      <w:r w:rsidRPr="003B68ED">
        <w:rPr>
          <w:noProof/>
        </w:rPr>
        <mc:AlternateContent>
          <mc:Choice Requires="wps">
            <w:drawing>
              <wp:anchor distT="0" distB="0" distL="114300" distR="114300" simplePos="0" relativeHeight="251718656" behindDoc="0" locked="0" layoutInCell="1" allowOverlap="1" wp14:anchorId="4BD51113" wp14:editId="47FCDA59">
                <wp:simplePos x="0" y="0"/>
                <wp:positionH relativeFrom="column">
                  <wp:posOffset>1031240</wp:posOffset>
                </wp:positionH>
                <wp:positionV relativeFrom="paragraph">
                  <wp:posOffset>111125</wp:posOffset>
                </wp:positionV>
                <wp:extent cx="648335" cy="20955"/>
                <wp:effectExtent l="0" t="0" r="18415" b="36195"/>
                <wp:wrapNone/>
                <wp:docPr id="468"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1CD12B" id="Прямая соединительная линия 76"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kAuk7ioCAAABBAAADgAAAAAAAAAAAAAAAAAuAgAAZHJzL2Uyb0Rv&#10;Yy54bWxQSwECLQAUAAYACAAAACEArZInldoAAAAJAQAADwAAAAAAAAAAAAAAAACEBAAAZHJzL2Rv&#10;d25yZXYueG1sUEsFBgAAAAAEAAQA8wAAAIsFAAAAAA==&#10;">
                <o:lock v:ext="edit" shapetype="f"/>
              </v:line>
            </w:pict>
          </mc:Fallback>
        </mc:AlternateContent>
      </w:r>
      <w:r w:rsidRPr="003B68ED">
        <w:rPr>
          <w:noProof/>
        </w:rPr>
        <mc:AlternateContent>
          <mc:Choice Requires="wps">
            <w:drawing>
              <wp:anchor distT="0" distB="0" distL="114300" distR="114300" simplePos="0" relativeHeight="251686912" behindDoc="0" locked="0" layoutInCell="1" allowOverlap="1" wp14:anchorId="4A515702" wp14:editId="2D83B6ED">
                <wp:simplePos x="0" y="0"/>
                <wp:positionH relativeFrom="column">
                  <wp:posOffset>2626360</wp:posOffset>
                </wp:positionH>
                <wp:positionV relativeFrom="paragraph">
                  <wp:posOffset>4608830</wp:posOffset>
                </wp:positionV>
                <wp:extent cx="1860550" cy="925195"/>
                <wp:effectExtent l="0" t="0" r="25400" b="27305"/>
                <wp:wrapNone/>
                <wp:docPr id="467" name="Блок-схема: процесс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Организатор аукциона обеспечивает опубликование извещения о проведении аукциона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515702" id="Блок-схема: процесс 37" o:spid="_x0000_s1047" type="#_x0000_t109" style="position:absolute;left:0;text-align:left;margin-left:206.8pt;margin-top:362.9pt;width:146.5pt;height:7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Организатор аукциона обеспечивает опубликование извещения о проведении аукциона</w:t>
                      </w:r>
                    </w:p>
                  </w:txbxContent>
                </v:textbox>
              </v:shape>
            </w:pict>
          </mc:Fallback>
        </mc:AlternateContent>
      </w:r>
      <w:r w:rsidRPr="003B68ED">
        <w:rPr>
          <w:noProof/>
        </w:rPr>
        <mc:AlternateContent>
          <mc:Choice Requires="wps">
            <w:drawing>
              <wp:anchor distT="0" distB="0" distL="114300" distR="114300" simplePos="0" relativeHeight="251684864" behindDoc="0" locked="0" layoutInCell="1" allowOverlap="1" wp14:anchorId="310D7BB7" wp14:editId="6D4FD83F">
                <wp:simplePos x="0" y="0"/>
                <wp:positionH relativeFrom="column">
                  <wp:posOffset>180975</wp:posOffset>
                </wp:positionH>
                <wp:positionV relativeFrom="paragraph">
                  <wp:posOffset>3046095</wp:posOffset>
                </wp:positionV>
                <wp:extent cx="1658620" cy="903605"/>
                <wp:effectExtent l="0" t="0" r="17780" b="10795"/>
                <wp:wrapNone/>
                <wp:docPr id="466" name="Блок-схема: процесс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0D7BB7" id="Блок-схема: процесс 35" o:spid="_x0000_s1048" type="#_x0000_t109" style="position:absolute;left:0;text-align:left;margin-left:14.25pt;margin-top:239.85pt;width:130.6pt;height:7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sidRPr="003B68ED">
        <w:rPr>
          <w:noProof/>
        </w:rPr>
        <mc:AlternateContent>
          <mc:Choice Requires="wps">
            <w:drawing>
              <wp:anchor distT="0" distB="0" distL="114300" distR="114300" simplePos="0" relativeHeight="251683840" behindDoc="0" locked="0" layoutInCell="1" allowOverlap="1" wp14:anchorId="2B27CEA4" wp14:editId="312F36D5">
                <wp:simplePos x="0" y="0"/>
                <wp:positionH relativeFrom="column">
                  <wp:posOffset>2434590</wp:posOffset>
                </wp:positionH>
                <wp:positionV relativeFrom="paragraph">
                  <wp:posOffset>1759585</wp:posOffset>
                </wp:positionV>
                <wp:extent cx="1616075" cy="638175"/>
                <wp:effectExtent l="0" t="0" r="22225" b="28575"/>
                <wp:wrapNone/>
                <wp:docPr id="465" name="Блок-схема: процесс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 или проект письма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27CEA4" id="Блок-схема: процесс 34" o:spid="_x0000_s1049" type="#_x0000_t109" style="position:absolute;left:0;text-align:left;margin-left:191.7pt;margin-top:138.55pt;width:127.25pt;height:5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 или проект письма об отказе</w:t>
                      </w:r>
                    </w:p>
                  </w:txbxContent>
                </v:textbox>
              </v:shape>
            </w:pict>
          </mc:Fallback>
        </mc:AlternateContent>
      </w:r>
      <w:r w:rsidRPr="003B68ED">
        <w:rPr>
          <w:noProof/>
        </w:rPr>
        <mc:AlternateContent>
          <mc:Choice Requires="wps">
            <w:drawing>
              <wp:anchor distT="0" distB="0" distL="114300" distR="114300" simplePos="0" relativeHeight="251682816" behindDoc="0" locked="0" layoutInCell="1" allowOverlap="1" wp14:anchorId="7B574744" wp14:editId="5E55FD41">
                <wp:simplePos x="0" y="0"/>
                <wp:positionH relativeFrom="column">
                  <wp:posOffset>180975</wp:posOffset>
                </wp:positionH>
                <wp:positionV relativeFrom="paragraph">
                  <wp:posOffset>1759585</wp:posOffset>
                </wp:positionV>
                <wp:extent cx="1658620" cy="871855"/>
                <wp:effectExtent l="0" t="0" r="17780" b="23495"/>
                <wp:wrapNone/>
                <wp:docPr id="464" name="Блок-схема: процесс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Председатель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74744" id="Блок-схема: процесс 33" o:spid="_x0000_s1050" type="#_x0000_t109" style="position:absolute;left:0;text-align:left;margin-left:14.25pt;margin-top:138.55pt;width:130.6pt;height:6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Председатель Исполкома проводит экспертизу  документов и согласовывает постановление</w:t>
                      </w:r>
                    </w:p>
                  </w:txbxContent>
                </v:textbox>
              </v:shape>
            </w:pict>
          </mc:Fallback>
        </mc:AlternateContent>
      </w:r>
      <w:r w:rsidRPr="003B68ED">
        <w:rPr>
          <w:noProof/>
        </w:rPr>
        <mc:AlternateContent>
          <mc:Choice Requires="wps">
            <w:drawing>
              <wp:anchor distT="0" distB="0" distL="114300" distR="114300" simplePos="0" relativeHeight="251681792" behindDoc="0" locked="0" layoutInCell="1" allowOverlap="1" wp14:anchorId="23E182B4" wp14:editId="1D5FEFEF">
                <wp:simplePos x="0" y="0"/>
                <wp:positionH relativeFrom="column">
                  <wp:posOffset>6092190</wp:posOffset>
                </wp:positionH>
                <wp:positionV relativeFrom="paragraph">
                  <wp:posOffset>728345</wp:posOffset>
                </wp:positionV>
                <wp:extent cx="797560" cy="478155"/>
                <wp:effectExtent l="0" t="0" r="21590" b="17145"/>
                <wp:wrapNone/>
                <wp:docPr id="463" name="Блок-схема: процесс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E182B4" id="Блок-схема: процесс 32" o:spid="_x0000_s1051" type="#_x0000_t109" style="position:absolute;left:0;text-align:left;margin-left:479.7pt;margin-top:57.35pt;width:62.8pt;height:3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sidRPr="003B68ED">
        <w:rPr>
          <w:noProof/>
        </w:rPr>
        <mc:AlternateContent>
          <mc:Choice Requires="wps">
            <w:drawing>
              <wp:anchor distT="0" distB="0" distL="114300" distR="114300" simplePos="0" relativeHeight="251680768" behindDoc="0" locked="0" layoutInCell="1" allowOverlap="1" wp14:anchorId="048474AD" wp14:editId="687CC3F2">
                <wp:simplePos x="0" y="0"/>
                <wp:positionH relativeFrom="column">
                  <wp:posOffset>4051300</wp:posOffset>
                </wp:positionH>
                <wp:positionV relativeFrom="paragraph">
                  <wp:posOffset>728345</wp:posOffset>
                </wp:positionV>
                <wp:extent cx="1701165" cy="478155"/>
                <wp:effectExtent l="0" t="0" r="13335" b="17145"/>
                <wp:wrapNone/>
                <wp:docPr id="462" name="Блок-схема: процесс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8474AD" id="Блок-схема: процесс 31" o:spid="_x0000_s1052" type="#_x0000_t109" style="position:absolute;left:0;text-align:left;margin-left:319pt;margin-top:57.35pt;width:133.95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9B5875" w:rsidRPr="003B68ED" w:rsidRDefault="009B5875" w:rsidP="003B68ED">
      <w:pPr>
        <w:spacing w:after="200" w:line="276" w:lineRule="auto"/>
        <w:ind w:firstLine="708"/>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sidRPr="003B68ED">
        <w:rPr>
          <w:noProof/>
        </w:rPr>
        <mc:AlternateContent>
          <mc:Choice Requires="wps">
            <w:drawing>
              <wp:anchor distT="0" distB="0" distL="114300" distR="114300" simplePos="0" relativeHeight="251687936" behindDoc="0" locked="0" layoutInCell="1" allowOverlap="1" wp14:anchorId="15761679" wp14:editId="6E48E796">
                <wp:simplePos x="0" y="0"/>
                <wp:positionH relativeFrom="column">
                  <wp:posOffset>244475</wp:posOffset>
                </wp:positionH>
                <wp:positionV relativeFrom="paragraph">
                  <wp:posOffset>6350</wp:posOffset>
                </wp:positionV>
                <wp:extent cx="1903095" cy="924560"/>
                <wp:effectExtent l="0" t="0" r="20955" b="27940"/>
                <wp:wrapNone/>
                <wp:docPr id="461" name="Блок-схема: процесс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92456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постановление о проведении аукциона организатору аукциона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761679" id="Блок-схема: процесс 38" o:spid="_x0000_s1053" type="#_x0000_t109" style="position:absolute;margin-left:19.25pt;margin-top:.5pt;width:149.85pt;height:7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постановление о проведении аукциона организатору аукциона</w:t>
                      </w:r>
                    </w:p>
                  </w:txbxContent>
                </v:textbox>
              </v:shape>
            </w:pict>
          </mc:Fallback>
        </mc:AlternateContent>
      </w:r>
      <w:r w:rsidRPr="003B68ED">
        <w:rPr>
          <w:noProof/>
        </w:rPr>
        <mc:AlternateContent>
          <mc:Choice Requires="wps">
            <w:drawing>
              <wp:anchor distT="0" distB="0" distL="114300" distR="114300" simplePos="0" relativeHeight="251747328" behindDoc="0" locked="0" layoutInCell="1" allowOverlap="1" wp14:anchorId="7DE95834" wp14:editId="7BE9C6B0">
                <wp:simplePos x="0" y="0"/>
                <wp:positionH relativeFrom="column">
                  <wp:posOffset>4997450</wp:posOffset>
                </wp:positionH>
                <wp:positionV relativeFrom="paragraph">
                  <wp:posOffset>6350</wp:posOffset>
                </wp:positionV>
                <wp:extent cx="1775460" cy="1095375"/>
                <wp:effectExtent l="0" t="0" r="15240" b="28575"/>
                <wp:wrapNone/>
                <wp:docPr id="460"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0953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Извещение о проведении аукциона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E95834" id="Блок-схема: процесс 15" o:spid="_x0000_s1054" type="#_x0000_t109" style="position:absolute;margin-left:393.5pt;margin-top:.5pt;width:139.8pt;height:8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Извещение о проведении аукциона</w:t>
                      </w:r>
                    </w:p>
                  </w:txbxContent>
                </v:textbox>
              </v:shape>
            </w:pict>
          </mc:Fallback>
        </mc:AlternateContent>
      </w:r>
      <w:r w:rsidRPr="003B68ED">
        <w:rPr>
          <w:noProof/>
        </w:rPr>
        <mc:AlternateContent>
          <mc:Choice Requires="wps">
            <w:drawing>
              <wp:anchor distT="0" distB="0" distL="114300" distR="114300" simplePos="0" relativeHeight="251750400" behindDoc="0" locked="0" layoutInCell="1" allowOverlap="1" wp14:anchorId="52783B42" wp14:editId="69862D6A">
                <wp:simplePos x="0" y="0"/>
                <wp:positionH relativeFrom="column">
                  <wp:posOffset>255270</wp:posOffset>
                </wp:positionH>
                <wp:positionV relativeFrom="paragraph">
                  <wp:posOffset>2248535</wp:posOffset>
                </wp:positionV>
                <wp:extent cx="1924050" cy="1062990"/>
                <wp:effectExtent l="0" t="0" r="19050" b="22860"/>
                <wp:wrapNone/>
                <wp:docPr id="459" name="Блок-схема: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29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Организатор аукциона проводит аукцион и по его результатам оформляет протокол результатов аукциона. Протокол о результатах аукциона размещается на официальном сайте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783B42" id="Блок-схема: процесс 90" o:spid="_x0000_s1055" type="#_x0000_t109" style="position:absolute;margin-left:20.1pt;margin-top:177.05pt;width:151.5pt;height:83.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Организатор аукциона проводит аукцион и по его результатам оформляет протокол результатов аукциона. Протокол о результатах аукциона размещается на официальном сайте</w:t>
                      </w:r>
                    </w:p>
                  </w:txbxContent>
                </v:textbox>
              </v:shape>
            </w:pict>
          </mc:Fallback>
        </mc:AlternateContent>
      </w:r>
      <w:r w:rsidRPr="003B68ED">
        <w:rPr>
          <w:noProof/>
        </w:rPr>
        <mc:AlternateContent>
          <mc:Choice Requires="wps">
            <w:drawing>
              <wp:anchor distT="0" distB="0" distL="114299" distR="114299" simplePos="0" relativeHeight="251751424" behindDoc="0" locked="0" layoutInCell="1" allowOverlap="1" wp14:anchorId="5B891E90" wp14:editId="36665919">
                <wp:simplePos x="0" y="0"/>
                <wp:positionH relativeFrom="column">
                  <wp:posOffset>5901054</wp:posOffset>
                </wp:positionH>
                <wp:positionV relativeFrom="paragraph">
                  <wp:posOffset>1120140</wp:posOffset>
                </wp:positionV>
                <wp:extent cx="0" cy="478790"/>
                <wp:effectExtent l="0" t="0" r="19050" b="16510"/>
                <wp:wrapNone/>
                <wp:docPr id="458"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537547" id="Прямая соединительная линия 91" o:spid="_x0000_s1026" style="position:absolute;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88.2pt" to="464.6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">
                <o:lock v:ext="edit" shapetype="f"/>
              </v:line>
            </w:pict>
          </mc:Fallback>
        </mc:AlternateContent>
      </w:r>
      <w:r w:rsidRPr="003B68ED">
        <w:rPr>
          <w:noProof/>
        </w:rPr>
        <mc:AlternateContent>
          <mc:Choice Requires="wps">
            <w:drawing>
              <wp:anchor distT="4294967295" distB="4294967295" distL="114300" distR="114300" simplePos="0" relativeHeight="251752448" behindDoc="0" locked="0" layoutInCell="1" allowOverlap="1" wp14:anchorId="0F74E54F" wp14:editId="128DB748">
                <wp:simplePos x="0" y="0"/>
                <wp:positionH relativeFrom="column">
                  <wp:posOffset>1137920</wp:posOffset>
                </wp:positionH>
                <wp:positionV relativeFrom="paragraph">
                  <wp:posOffset>1586864</wp:posOffset>
                </wp:positionV>
                <wp:extent cx="4763135" cy="0"/>
                <wp:effectExtent l="0" t="0" r="18415" b="19050"/>
                <wp:wrapNone/>
                <wp:docPr id="457"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6C6B09" id="Прямая соединительная линия 92" o:spid="_x0000_s1026" style="position:absolute;flip:x;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124.95pt" to="464.6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">
                <o:lock v:ext="edit" shapetype="f"/>
              </v:line>
            </w:pict>
          </mc:Fallback>
        </mc:AlternateContent>
      </w:r>
      <w:r w:rsidRPr="003B68ED">
        <w:rPr>
          <w:noProof/>
        </w:rPr>
        <mc:AlternateContent>
          <mc:Choice Requires="wps">
            <w:drawing>
              <wp:anchor distT="0" distB="0" distL="114299" distR="114299" simplePos="0" relativeHeight="251753472" behindDoc="0" locked="0" layoutInCell="1" allowOverlap="1" wp14:anchorId="61BD05BE" wp14:editId="2B9239E5">
                <wp:simplePos x="0" y="0"/>
                <wp:positionH relativeFrom="column">
                  <wp:posOffset>1137919</wp:posOffset>
                </wp:positionH>
                <wp:positionV relativeFrom="paragraph">
                  <wp:posOffset>1587500</wp:posOffset>
                </wp:positionV>
                <wp:extent cx="0" cy="403860"/>
                <wp:effectExtent l="0" t="0" r="19050" b="15240"/>
                <wp:wrapNone/>
                <wp:docPr id="456"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831D17" id="Прямая соединительная линия 93"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125pt" to="89.6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">
                <o:lock v:ext="edit" shapetype="f"/>
              </v:line>
            </w:pict>
          </mc:Fallback>
        </mc:AlternateContent>
      </w:r>
      <w:r w:rsidRPr="003B68ED">
        <w:rPr>
          <w:noProof/>
        </w:rPr>
        <mc:AlternateContent>
          <mc:Choice Requires="wps">
            <w:drawing>
              <wp:anchor distT="0" distB="0" distL="114299" distR="114299" simplePos="0" relativeHeight="251754496" behindDoc="0" locked="0" layoutInCell="1" allowOverlap="1" wp14:anchorId="23C3C0F0" wp14:editId="27CD7A40">
                <wp:simplePos x="0" y="0"/>
                <wp:positionH relativeFrom="column">
                  <wp:posOffset>1137919</wp:posOffset>
                </wp:positionH>
                <wp:positionV relativeFrom="paragraph">
                  <wp:posOffset>1980565</wp:posOffset>
                </wp:positionV>
                <wp:extent cx="0" cy="351155"/>
                <wp:effectExtent l="95250" t="0" r="95250" b="48895"/>
                <wp:wrapNone/>
                <wp:docPr id="455"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B24F5BD" id="Прямая со стрелкой 94" o:spid="_x0000_s1026" type="#_x0000_t32" style="position:absolute;margin-left:89.6pt;margin-top:155.95pt;width:0;height:27.65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">
                <v:stroke endarrow="open"/>
                <o:lock v:ext="edit" shapetype="f"/>
              </v:shape>
            </w:pict>
          </mc:Fallback>
        </mc:AlternateContent>
      </w:r>
      <w:r w:rsidRPr="003B68ED">
        <w:rPr>
          <w:noProof/>
        </w:rPr>
        <mc:AlternateContent>
          <mc:Choice Requires="wps">
            <w:drawing>
              <wp:anchor distT="0" distB="0" distL="114299" distR="114299" simplePos="0" relativeHeight="251755520" behindDoc="0" locked="0" layoutInCell="1" allowOverlap="1" wp14:anchorId="10D7B288" wp14:editId="3DE8D79C">
                <wp:simplePos x="0" y="0"/>
                <wp:positionH relativeFrom="column">
                  <wp:posOffset>1127124</wp:posOffset>
                </wp:positionH>
                <wp:positionV relativeFrom="paragraph">
                  <wp:posOffset>1908810</wp:posOffset>
                </wp:positionV>
                <wp:extent cx="0" cy="351155"/>
                <wp:effectExtent l="95250" t="0" r="95250" b="48895"/>
                <wp:wrapNone/>
                <wp:docPr id="454"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621D2C4" id="Прямая со стрелкой 96" o:spid="_x0000_s1026" type="#_x0000_t32" style="position:absolute;margin-left:88.75pt;margin-top:150.3pt;width:0;height:27.65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">
                <v:stroke endarrow="open"/>
                <o:lock v:ext="edit" shapetype="f"/>
              </v:shape>
            </w:pict>
          </mc:Fallback>
        </mc:AlternateContent>
      </w:r>
      <w:r w:rsidRPr="003B68ED">
        <w:rPr>
          <w:noProof/>
        </w:rPr>
        <mc:AlternateContent>
          <mc:Choice Requires="wps">
            <w:drawing>
              <wp:anchor distT="0" distB="0" distL="114300" distR="114300" simplePos="0" relativeHeight="251756544" behindDoc="0" locked="0" layoutInCell="1" allowOverlap="1" wp14:anchorId="28A44B19" wp14:editId="41E1C63D">
                <wp:simplePos x="0" y="0"/>
                <wp:positionH relativeFrom="column">
                  <wp:posOffset>2637155</wp:posOffset>
                </wp:positionH>
                <wp:positionV relativeFrom="paragraph">
                  <wp:posOffset>2248535</wp:posOffset>
                </wp:positionV>
                <wp:extent cx="1488440" cy="584835"/>
                <wp:effectExtent l="0" t="0" r="16510" b="24765"/>
                <wp:wrapNone/>
                <wp:docPr id="453" name="Блок-схема: процесс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Предоставленные в Палату документы по проведенному аукциону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4B19" id="Блок-схема: процесс 97" o:spid="_x0000_s1056" type="#_x0000_t109" style="position:absolute;margin-left:207.65pt;margin-top:177.05pt;width:117.2pt;height:46.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Предоставленные в Палату документы по проведенному аукциону</w:t>
                      </w:r>
                    </w:p>
                  </w:txbxContent>
                </v:textbox>
              </v:shape>
            </w:pict>
          </mc:Fallback>
        </mc:AlternateContent>
      </w:r>
      <w:r w:rsidRPr="003B68ED">
        <w:rPr>
          <w:noProof/>
        </w:rPr>
        <mc:AlternateContent>
          <mc:Choice Requires="wps">
            <w:drawing>
              <wp:anchor distT="0" distB="0" distL="114300" distR="114300" simplePos="0" relativeHeight="251757568" behindDoc="0" locked="0" layoutInCell="1" allowOverlap="1" wp14:anchorId="0D7EE8EE" wp14:editId="58BAB2F9">
                <wp:simplePos x="0" y="0"/>
                <wp:positionH relativeFrom="column">
                  <wp:posOffset>4540250</wp:posOffset>
                </wp:positionH>
                <wp:positionV relativeFrom="paragraph">
                  <wp:posOffset>2248535</wp:posOffset>
                </wp:positionV>
                <wp:extent cx="1988185" cy="903605"/>
                <wp:effectExtent l="0" t="0" r="12065" b="10795"/>
                <wp:wrapNone/>
                <wp:docPr id="452" name="Блок-схема: процесс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Палаты готовит проект договора и акта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7EE8EE" id="Блок-схема: процесс 99" o:spid="_x0000_s1057" type="#_x0000_t109" style="position:absolute;margin-left:357.5pt;margin-top:177.05pt;width:156.55pt;height:7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Специалист Палаты готовит проект договора и акта приема-передачи земельного участка</w:t>
                      </w:r>
                    </w:p>
                  </w:txbxContent>
                </v:textbox>
              </v:shape>
            </w:pict>
          </mc:Fallback>
        </mc:AlternateContent>
      </w:r>
      <w:r w:rsidRPr="003B68ED">
        <w:rPr>
          <w:noProof/>
        </w:rPr>
        <mc:AlternateContent>
          <mc:Choice Requires="wps">
            <w:drawing>
              <wp:anchor distT="4294967295" distB="4294967295" distL="114300" distR="114300" simplePos="0" relativeHeight="251758592" behindDoc="0" locked="0" layoutInCell="1" allowOverlap="1" wp14:anchorId="0D70E35C" wp14:editId="3ECEFF4A">
                <wp:simplePos x="0" y="0"/>
                <wp:positionH relativeFrom="column">
                  <wp:posOffset>2179320</wp:posOffset>
                </wp:positionH>
                <wp:positionV relativeFrom="paragraph">
                  <wp:posOffset>2535554</wp:posOffset>
                </wp:positionV>
                <wp:extent cx="457835" cy="0"/>
                <wp:effectExtent l="0" t="76200" r="18415" b="114300"/>
                <wp:wrapNone/>
                <wp:docPr id="451"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AC2DAC" id="Прямая со стрелкой 100" o:spid="_x0000_s1026" type="#_x0000_t32" style="position:absolute;margin-left:171.6pt;margin-top:199.65pt;width:36.05pt;height:0;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59616" behindDoc="0" locked="0" layoutInCell="1" allowOverlap="1" wp14:anchorId="26247C92" wp14:editId="60CBB9D7">
                <wp:simplePos x="0" y="0"/>
                <wp:positionH relativeFrom="column">
                  <wp:posOffset>4125595</wp:posOffset>
                </wp:positionH>
                <wp:positionV relativeFrom="paragraph">
                  <wp:posOffset>2535554</wp:posOffset>
                </wp:positionV>
                <wp:extent cx="414655" cy="0"/>
                <wp:effectExtent l="0" t="76200" r="23495" b="114300"/>
                <wp:wrapNone/>
                <wp:docPr id="450"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64EF82" id="Прямая со стрелкой 101" o:spid="_x0000_s1026" type="#_x0000_t32" style="position:absolute;margin-left:324.85pt;margin-top:199.65pt;width:32.65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">
                <v:stroke endarrow="open"/>
                <o:lock v:ext="edit" shapetype="f"/>
              </v:shape>
            </w:pict>
          </mc:Fallback>
        </mc:AlternateContent>
      </w:r>
      <w:r w:rsidRPr="003B68ED">
        <w:rPr>
          <w:noProof/>
        </w:rPr>
        <mc:AlternateContent>
          <mc:Choice Requires="wps">
            <w:drawing>
              <wp:anchor distT="0" distB="0" distL="114300" distR="114300" simplePos="0" relativeHeight="251760640" behindDoc="0" locked="0" layoutInCell="1" allowOverlap="1" wp14:anchorId="02A54DEB" wp14:editId="1AAAD790">
                <wp:simplePos x="0" y="0"/>
                <wp:positionH relativeFrom="column">
                  <wp:posOffset>254635</wp:posOffset>
                </wp:positionH>
                <wp:positionV relativeFrom="paragraph">
                  <wp:posOffset>3820795</wp:posOffset>
                </wp:positionV>
                <wp:extent cx="1988185" cy="733425"/>
                <wp:effectExtent l="0" t="0" r="12065" b="28575"/>
                <wp:wrapNone/>
                <wp:docPr id="449" name="Блок-схема: процесс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Подготовленный проект договора и акта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A54DEB" id="Блок-схема: процесс 102" o:spid="_x0000_s1058" type="#_x0000_t109" style="position:absolute;margin-left:20.05pt;margin-top:300.85pt;width:156.55pt;height:5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Подготовленный проект договора и акта </w:t>
                      </w:r>
                    </w:p>
                  </w:txbxContent>
                </v:textbox>
              </v:shape>
            </w:pict>
          </mc:Fallback>
        </mc:AlternateContent>
      </w:r>
      <w:r w:rsidRPr="003B68ED">
        <w:rPr>
          <w:noProof/>
        </w:rPr>
        <mc:AlternateContent>
          <mc:Choice Requires="wps">
            <w:drawing>
              <wp:anchor distT="0" distB="0" distL="114300" distR="114300" simplePos="0" relativeHeight="251761664" behindDoc="0" locked="0" layoutInCell="1" allowOverlap="1" wp14:anchorId="271C62B8" wp14:editId="0703E831">
                <wp:simplePos x="0" y="0"/>
                <wp:positionH relativeFrom="column">
                  <wp:posOffset>5454650</wp:posOffset>
                </wp:positionH>
                <wp:positionV relativeFrom="paragraph">
                  <wp:posOffset>3129915</wp:posOffset>
                </wp:positionV>
                <wp:extent cx="10795" cy="297815"/>
                <wp:effectExtent l="0" t="0" r="27305" b="26035"/>
                <wp:wrapNone/>
                <wp:docPr id="448"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9B2F03" id="Прямая соединительная линия 103"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46.45pt" to="430.3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">
                <o:lock v:ext="edit" shapetype="f"/>
              </v:line>
            </w:pict>
          </mc:Fallback>
        </mc:AlternateContent>
      </w:r>
      <w:r w:rsidRPr="003B68ED">
        <w:rPr>
          <w:noProof/>
        </w:rPr>
        <mc:AlternateContent>
          <mc:Choice Requires="wps">
            <w:drawing>
              <wp:anchor distT="4294967295" distB="4294967295" distL="114300" distR="114300" simplePos="0" relativeHeight="251762688" behindDoc="0" locked="0" layoutInCell="1" allowOverlap="1" wp14:anchorId="3BEF4DE2" wp14:editId="668BA5C6">
                <wp:simplePos x="0" y="0"/>
                <wp:positionH relativeFrom="column">
                  <wp:posOffset>1031240</wp:posOffset>
                </wp:positionH>
                <wp:positionV relativeFrom="paragraph">
                  <wp:posOffset>3427729</wp:posOffset>
                </wp:positionV>
                <wp:extent cx="4433570" cy="0"/>
                <wp:effectExtent l="0" t="0" r="24130" b="19050"/>
                <wp:wrapNone/>
                <wp:docPr id="447"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F648B0" id="Прямая соединительная линия 104" o:spid="_x0000_s1026" style="position:absolute;flip:x;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269.9pt" to="430.3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">
                <o:lock v:ext="edit" shapetype="f"/>
              </v:line>
            </w:pict>
          </mc:Fallback>
        </mc:AlternateContent>
      </w:r>
      <w:r w:rsidRPr="003B68ED">
        <w:rPr>
          <w:noProof/>
        </w:rPr>
        <mc:AlternateContent>
          <mc:Choice Requires="wps">
            <w:drawing>
              <wp:anchor distT="0" distB="0" distL="114299" distR="114299" simplePos="0" relativeHeight="251763712" behindDoc="0" locked="0" layoutInCell="1" allowOverlap="1" wp14:anchorId="1663927F" wp14:editId="04F7C564">
                <wp:simplePos x="0" y="0"/>
                <wp:positionH relativeFrom="column">
                  <wp:posOffset>1030604</wp:posOffset>
                </wp:positionH>
                <wp:positionV relativeFrom="paragraph">
                  <wp:posOffset>3427730</wp:posOffset>
                </wp:positionV>
                <wp:extent cx="0" cy="393065"/>
                <wp:effectExtent l="95250" t="0" r="114300" b="64135"/>
                <wp:wrapNone/>
                <wp:docPr id="446"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386E236" id="Прямая со стрелкой 105" o:spid="_x0000_s1026" type="#_x0000_t32" style="position:absolute;margin-left:81.15pt;margin-top:269.9pt;width:0;height:30.95pt;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">
                <v:stroke endarrow="open"/>
                <o:lock v:ext="edit" shapetype="f"/>
              </v:shape>
            </w:pict>
          </mc:Fallback>
        </mc:AlternateContent>
      </w:r>
      <w:r w:rsidRPr="003B68ED">
        <w:rPr>
          <w:noProof/>
        </w:rPr>
        <mc:AlternateContent>
          <mc:Choice Requires="wps">
            <w:drawing>
              <wp:anchor distT="0" distB="0" distL="114300" distR="114300" simplePos="0" relativeHeight="251764736" behindDoc="0" locked="0" layoutInCell="1" allowOverlap="1" wp14:anchorId="305C4A19" wp14:editId="5F936078">
                <wp:simplePos x="0" y="0"/>
                <wp:positionH relativeFrom="column">
                  <wp:posOffset>2881630</wp:posOffset>
                </wp:positionH>
                <wp:positionV relativeFrom="paragraph">
                  <wp:posOffset>3821430</wp:posOffset>
                </wp:positionV>
                <wp:extent cx="1892300" cy="903605"/>
                <wp:effectExtent l="0" t="0" r="12700" b="10795"/>
                <wp:wrapNone/>
                <wp:docPr id="445" name="Блок-схема: процесс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Председатель Палаты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5C4A19" id="Блок-схема: процесс 106" o:spid="_x0000_s1059" type="#_x0000_t109" style="position:absolute;margin-left:226.9pt;margin-top:300.9pt;width:149pt;height:71.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Председатель Палаты проводит экспертизу документов и подписывает проект договора и акта</w:t>
                      </w:r>
                    </w:p>
                  </w:txbxContent>
                </v:textbox>
              </v:shape>
            </w:pict>
          </mc:Fallback>
        </mc:AlternateContent>
      </w:r>
      <w:r w:rsidRPr="003B68ED">
        <w:rPr>
          <w:noProof/>
        </w:rPr>
        <mc:AlternateContent>
          <mc:Choice Requires="wps">
            <w:drawing>
              <wp:anchor distT="0" distB="0" distL="114300" distR="114300" simplePos="0" relativeHeight="251765760" behindDoc="0" locked="0" layoutInCell="1" allowOverlap="1" wp14:anchorId="33E8CF0F" wp14:editId="055C48C5">
                <wp:simplePos x="0" y="0"/>
                <wp:positionH relativeFrom="column">
                  <wp:posOffset>2243455</wp:posOffset>
                </wp:positionH>
                <wp:positionV relativeFrom="paragraph">
                  <wp:posOffset>4129405</wp:posOffset>
                </wp:positionV>
                <wp:extent cx="638175" cy="20955"/>
                <wp:effectExtent l="0" t="76200" r="9525" b="93345"/>
                <wp:wrapNone/>
                <wp:docPr id="444"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209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D327AD" id="Прямая со стрелкой 95" o:spid="_x0000_s1026" type="#_x0000_t32" style="position:absolute;margin-left:176.65pt;margin-top:325.15pt;width:50.25pt;height:1.6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">
                <v:stroke endarrow="open"/>
                <o:lock v:ext="edit" shapetype="f"/>
              </v:shape>
            </w:pict>
          </mc:Fallback>
        </mc:AlternateContent>
      </w:r>
      <w:r w:rsidRPr="003B68ED">
        <w:rPr>
          <w:noProof/>
        </w:rPr>
        <mc:AlternateContent>
          <mc:Choice Requires="wps">
            <w:drawing>
              <wp:anchor distT="0" distB="0" distL="114300" distR="114300" simplePos="0" relativeHeight="251766784" behindDoc="0" locked="0" layoutInCell="1" allowOverlap="1" wp14:anchorId="40606AA2" wp14:editId="4DE7A41D">
                <wp:simplePos x="0" y="0"/>
                <wp:positionH relativeFrom="column">
                  <wp:posOffset>5167630</wp:posOffset>
                </wp:positionH>
                <wp:positionV relativeFrom="paragraph">
                  <wp:posOffset>3821430</wp:posOffset>
                </wp:positionV>
                <wp:extent cx="1605280" cy="903605"/>
                <wp:effectExtent l="0" t="0" r="13970" b="10795"/>
                <wp:wrapNone/>
                <wp:docPr id="443" name="Блок-схема: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Подписанный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606AA2" id="Блок-схема: процесс 98" o:spid="_x0000_s1060" type="#_x0000_t109" style="position:absolute;margin-left:406.9pt;margin-top:300.9pt;width:126.4pt;height:71.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" fillcolor="window" strokecolor="windowText" strokeweight="2pt">
                <v:path arrowok="t"/>
                <v:textbox>
                  <w:txbxContent>
                    <w:p w:rsidR="00F500DF" w:rsidRDefault="00F500DF" w:rsidP="003B68ED">
                      <w:pPr>
                        <w:jc w:val="center"/>
                        <w:rPr>
                          <w:sz w:val="18"/>
                          <w:szCs w:val="18"/>
                        </w:rPr>
                      </w:pPr>
                      <w:r>
                        <w:rPr>
                          <w:sz w:val="18"/>
                          <w:szCs w:val="18"/>
                        </w:rPr>
                        <w:t>Подписанный проект договора и акта</w:t>
                      </w:r>
                    </w:p>
                  </w:txbxContent>
                </v:textbox>
              </v:shape>
            </w:pict>
          </mc:Fallback>
        </mc:AlternateContent>
      </w:r>
      <w:r w:rsidRPr="003B68ED">
        <w:rPr>
          <w:noProof/>
        </w:rPr>
        <mc:AlternateContent>
          <mc:Choice Requires="wps">
            <w:drawing>
              <wp:anchor distT="4294967295" distB="4294967295" distL="114300" distR="114300" simplePos="0" relativeHeight="251767808" behindDoc="0" locked="0" layoutInCell="1" allowOverlap="1" wp14:anchorId="4A8FCF84" wp14:editId="0A18D2C6">
                <wp:simplePos x="0" y="0"/>
                <wp:positionH relativeFrom="column">
                  <wp:posOffset>4773930</wp:posOffset>
                </wp:positionH>
                <wp:positionV relativeFrom="paragraph">
                  <wp:posOffset>4150359</wp:posOffset>
                </wp:positionV>
                <wp:extent cx="393700" cy="0"/>
                <wp:effectExtent l="0" t="76200" r="25400" b="114300"/>
                <wp:wrapNone/>
                <wp:docPr id="442"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97767D" id="Прямая со стрелкой 107" o:spid="_x0000_s1026" type="#_x0000_t32" style="position:absolute;margin-left:375.9pt;margin-top:326.8pt;width:31pt;height:0;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">
                <v:stroke endarrow="open"/>
                <o:lock v:ext="edit" shapetype="f"/>
              </v:shape>
            </w:pict>
          </mc:Fallback>
        </mc:AlternateContent>
      </w:r>
      <w:r w:rsidRPr="003B68ED">
        <w:rPr>
          <w:noProof/>
        </w:rPr>
        <mc:AlternateContent>
          <mc:Choice Requires="wps">
            <w:drawing>
              <wp:anchor distT="0" distB="0" distL="114300" distR="114300" simplePos="0" relativeHeight="251768832" behindDoc="0" locked="0" layoutInCell="1" allowOverlap="1" wp14:anchorId="755AA4E8" wp14:editId="31755437">
                <wp:simplePos x="0" y="0"/>
                <wp:positionH relativeFrom="column">
                  <wp:posOffset>255270</wp:posOffset>
                </wp:positionH>
                <wp:positionV relativeFrom="paragraph">
                  <wp:posOffset>5118100</wp:posOffset>
                </wp:positionV>
                <wp:extent cx="1924050" cy="999490"/>
                <wp:effectExtent l="0" t="0" r="19050" b="10160"/>
                <wp:wrapNone/>
                <wp:docPr id="441" name="Блок-схема: процесс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94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Палаты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5AA4E8" id="Блок-схема: процесс 108" o:spid="_x0000_s1061" type="#_x0000_t109" style="position:absolute;margin-left:20.1pt;margin-top:403pt;width:151.5pt;height:7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Палаты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sidRPr="003B68ED">
        <w:rPr>
          <w:noProof/>
        </w:rPr>
        <mc:AlternateContent>
          <mc:Choice Requires="wps">
            <w:drawing>
              <wp:anchor distT="0" distB="0" distL="114300" distR="114300" simplePos="0" relativeHeight="251769856" behindDoc="0" locked="0" layoutInCell="1" allowOverlap="1" wp14:anchorId="7D2C863D" wp14:editId="3026BE35">
                <wp:simplePos x="0" y="0"/>
                <wp:positionH relativeFrom="column">
                  <wp:posOffset>2637155</wp:posOffset>
                </wp:positionH>
                <wp:positionV relativeFrom="paragraph">
                  <wp:posOffset>5118100</wp:posOffset>
                </wp:positionV>
                <wp:extent cx="1488440" cy="712470"/>
                <wp:effectExtent l="0" t="0" r="16510" b="11430"/>
                <wp:wrapNone/>
                <wp:docPr id="440" name="Блок-схема: процесс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Прошитый договор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2C863D" id="Блок-схема: процесс 109" o:spid="_x0000_s1062" type="#_x0000_t109" style="position:absolute;margin-left:207.65pt;margin-top:403pt;width:117.2pt;height:56.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Прошитый договор </w:t>
                      </w:r>
                    </w:p>
                  </w:txbxContent>
                </v:textbox>
              </v:shape>
            </w:pict>
          </mc:Fallback>
        </mc:AlternateContent>
      </w:r>
      <w:r w:rsidRPr="003B68ED">
        <w:rPr>
          <w:noProof/>
        </w:rPr>
        <mc:AlternateContent>
          <mc:Choice Requires="wps">
            <w:drawing>
              <wp:anchor distT="0" distB="0" distL="114300" distR="114300" simplePos="0" relativeHeight="251770880" behindDoc="0" locked="0" layoutInCell="1" allowOverlap="1" wp14:anchorId="595BCE65" wp14:editId="3209DC0C">
                <wp:simplePos x="0" y="0"/>
                <wp:positionH relativeFrom="column">
                  <wp:posOffset>4540250</wp:posOffset>
                </wp:positionH>
                <wp:positionV relativeFrom="paragraph">
                  <wp:posOffset>5118100</wp:posOffset>
                </wp:positionV>
                <wp:extent cx="1988185" cy="850900"/>
                <wp:effectExtent l="0" t="0" r="12065" b="25400"/>
                <wp:wrapNone/>
                <wp:docPr id="439" name="Блок-схема: процесс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85090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Палаты выдает победителю торгов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BCE65" id="Блок-схема: процесс 110" o:spid="_x0000_s1063" type="#_x0000_t109" style="position:absolute;margin-left:357.5pt;margin-top:403pt;width:156.55pt;height: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Специалист Палаты выдает победителю торгов Документы</w:t>
                      </w:r>
                    </w:p>
                  </w:txbxContent>
                </v:textbox>
              </v:shape>
            </w:pict>
          </mc:Fallback>
        </mc:AlternateContent>
      </w:r>
      <w:r w:rsidRPr="003B68ED">
        <w:rPr>
          <w:noProof/>
        </w:rPr>
        <mc:AlternateContent>
          <mc:Choice Requires="wps">
            <w:drawing>
              <wp:anchor distT="0" distB="0" distL="114300" distR="114300" simplePos="0" relativeHeight="251771904" behindDoc="0" locked="0" layoutInCell="1" allowOverlap="1" wp14:anchorId="3F4B8CA7" wp14:editId="505FC9C5">
                <wp:simplePos x="0" y="0"/>
                <wp:positionH relativeFrom="column">
                  <wp:posOffset>2179955</wp:posOffset>
                </wp:positionH>
                <wp:positionV relativeFrom="paragraph">
                  <wp:posOffset>5426710</wp:posOffset>
                </wp:positionV>
                <wp:extent cx="457200" cy="10795"/>
                <wp:effectExtent l="0" t="76200" r="19050" b="103505"/>
                <wp:wrapNone/>
                <wp:docPr id="438"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1CB80C" id="Прямая со стрелкой 111" o:spid="_x0000_s1026" type="#_x0000_t32" style="position:absolute;margin-left:171.65pt;margin-top:427.3pt;width:36pt;height:.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72928" behindDoc="0" locked="0" layoutInCell="1" allowOverlap="1" wp14:anchorId="05CC6203" wp14:editId="0CD8BF98">
                <wp:simplePos x="0" y="0"/>
                <wp:positionH relativeFrom="column">
                  <wp:posOffset>4125595</wp:posOffset>
                </wp:positionH>
                <wp:positionV relativeFrom="paragraph">
                  <wp:posOffset>5426709</wp:posOffset>
                </wp:positionV>
                <wp:extent cx="414655" cy="0"/>
                <wp:effectExtent l="0" t="76200" r="23495" b="114300"/>
                <wp:wrapNone/>
                <wp:docPr id="437"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A6B15F" id="Прямая со стрелкой 112" o:spid="_x0000_s1026" type="#_x0000_t32" style="position:absolute;margin-left:324.85pt;margin-top:427.3pt;width:32.6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">
                <v:stroke endarrow="open"/>
                <o:lock v:ext="edit" shapetype="f"/>
              </v:shape>
            </w:pict>
          </mc:Fallback>
        </mc:AlternateContent>
      </w:r>
      <w:r w:rsidRPr="003B68ED">
        <w:rPr>
          <w:noProof/>
        </w:rPr>
        <mc:AlternateContent>
          <mc:Choice Requires="wps">
            <w:drawing>
              <wp:anchor distT="0" distB="0" distL="114300" distR="114300" simplePos="0" relativeHeight="251773952" behindDoc="0" locked="0" layoutInCell="1" allowOverlap="1" wp14:anchorId="723AEE07" wp14:editId="59CA6B24">
                <wp:simplePos x="0" y="0"/>
                <wp:positionH relativeFrom="column">
                  <wp:posOffset>308610</wp:posOffset>
                </wp:positionH>
                <wp:positionV relativeFrom="paragraph">
                  <wp:posOffset>6734810</wp:posOffset>
                </wp:positionV>
                <wp:extent cx="1786255" cy="733425"/>
                <wp:effectExtent l="0" t="0" r="23495" b="28575"/>
                <wp:wrapNone/>
                <wp:docPr id="436" name="Блок-схема: процесс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3AEE07" id="Блок-схема: процесс 114" o:spid="_x0000_s1064" type="#_x0000_t109" style="position:absolute;margin-left:24.3pt;margin-top:530.3pt;width:140.6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w:t>
                      </w:r>
                    </w:p>
                  </w:txbxContent>
                </v:textbox>
              </v:shape>
            </w:pict>
          </mc:Fallback>
        </mc:AlternateContent>
      </w:r>
      <w:r w:rsidRPr="003B68ED">
        <w:rPr>
          <w:noProof/>
        </w:rPr>
        <mc:AlternateContent>
          <mc:Choice Requires="wps">
            <w:drawing>
              <wp:anchor distT="0" distB="0" distL="114299" distR="114299" simplePos="0" relativeHeight="251774976" behindDoc="0" locked="0" layoutInCell="1" allowOverlap="1" wp14:anchorId="457D33CC" wp14:editId="6F38EC47">
                <wp:simplePos x="0" y="0"/>
                <wp:positionH relativeFrom="column">
                  <wp:posOffset>5464809</wp:posOffset>
                </wp:positionH>
                <wp:positionV relativeFrom="paragraph">
                  <wp:posOffset>5968365</wp:posOffset>
                </wp:positionV>
                <wp:extent cx="0" cy="330200"/>
                <wp:effectExtent l="0" t="0" r="19050" b="12700"/>
                <wp:wrapNone/>
                <wp:docPr id="43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D72C3F" id="Прямая соединительная линия 115" o:spid="_x0000_s1026" style="position:absolute;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3pt,469.95pt" to="430.3pt,4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">
                <o:lock v:ext="edit" shapetype="f"/>
              </v:line>
            </w:pict>
          </mc:Fallback>
        </mc:AlternateContent>
      </w:r>
      <w:r w:rsidRPr="003B68ED">
        <w:rPr>
          <w:noProof/>
        </w:rPr>
        <mc:AlternateContent>
          <mc:Choice Requires="wps">
            <w:drawing>
              <wp:anchor distT="4294967295" distB="4294967295" distL="114300" distR="114300" simplePos="0" relativeHeight="251776000" behindDoc="0" locked="0" layoutInCell="1" allowOverlap="1" wp14:anchorId="75CD5175" wp14:editId="60BAE479">
                <wp:simplePos x="0" y="0"/>
                <wp:positionH relativeFrom="column">
                  <wp:posOffset>1127125</wp:posOffset>
                </wp:positionH>
                <wp:positionV relativeFrom="paragraph">
                  <wp:posOffset>6298564</wp:posOffset>
                </wp:positionV>
                <wp:extent cx="4338320" cy="0"/>
                <wp:effectExtent l="0" t="0" r="24130" b="19050"/>
                <wp:wrapNone/>
                <wp:docPr id="434"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383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5233F0" id="Прямая соединительная линия 116" o:spid="_x0000_s1026" style="position:absolute;flip:x;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75pt,495.95pt" to="430.35pt,4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">
                <o:lock v:ext="edit" shapetype="f"/>
              </v:line>
            </w:pict>
          </mc:Fallback>
        </mc:AlternateContent>
      </w:r>
      <w:r w:rsidRPr="003B68ED">
        <w:rPr>
          <w:noProof/>
        </w:rPr>
        <mc:AlternateContent>
          <mc:Choice Requires="wps">
            <w:drawing>
              <wp:anchor distT="0" distB="0" distL="114299" distR="114299" simplePos="0" relativeHeight="251777024" behindDoc="0" locked="0" layoutInCell="1" allowOverlap="1" wp14:anchorId="7CDBD03E" wp14:editId="17D0D602">
                <wp:simplePos x="0" y="0"/>
                <wp:positionH relativeFrom="column">
                  <wp:posOffset>1127124</wp:posOffset>
                </wp:positionH>
                <wp:positionV relativeFrom="paragraph">
                  <wp:posOffset>6298565</wp:posOffset>
                </wp:positionV>
                <wp:extent cx="0" cy="436245"/>
                <wp:effectExtent l="95250" t="0" r="57150" b="59055"/>
                <wp:wrapNone/>
                <wp:docPr id="433"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62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6BD666" id="Прямая со стрелкой 117" o:spid="_x0000_s1026" type="#_x0000_t32" style="position:absolute;margin-left:88.75pt;margin-top:495.95pt;width:0;height:34.3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">
                <v:stroke endarrow="open"/>
                <o:lock v:ext="edit" shapetype="f"/>
              </v:shape>
            </w:pict>
          </mc:Fallback>
        </mc:AlternateContent>
      </w:r>
      <w:r w:rsidRPr="003B68ED">
        <w:rPr>
          <w:noProof/>
        </w:rPr>
        <mc:AlternateContent>
          <mc:Choice Requires="wps">
            <w:drawing>
              <wp:anchor distT="0" distB="0" distL="114300" distR="114300" simplePos="0" relativeHeight="251778048" behindDoc="0" locked="0" layoutInCell="1" allowOverlap="1" wp14:anchorId="41AECB64" wp14:editId="69BD8BCD">
                <wp:simplePos x="0" y="0"/>
                <wp:positionH relativeFrom="column">
                  <wp:posOffset>255270</wp:posOffset>
                </wp:positionH>
                <wp:positionV relativeFrom="paragraph">
                  <wp:posOffset>705485</wp:posOffset>
                </wp:positionV>
                <wp:extent cx="1924050" cy="1062990"/>
                <wp:effectExtent l="0" t="0" r="19050" b="22860"/>
                <wp:wrapNone/>
                <wp:docPr id="432" name="Блок-схема: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29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Организатор аукциона проводит аукцион и по его результатам оформляет протокол результатов аукциона. Протокол о результатах аукциона размещается на официальном сайте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AECB64" id="_x0000_s1065" type="#_x0000_t109" style="position:absolute;margin-left:20.1pt;margin-top:55.55pt;width:151.5pt;height:83.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Организатор аукциона проводит аукцион и по его результатам оформляет протокол результатов аукциона. Протокол о результатах аукциона размещается на официальном сайте</w:t>
                      </w:r>
                    </w:p>
                  </w:txbxContent>
                </v:textbox>
              </v:shape>
            </w:pict>
          </mc:Fallback>
        </mc:AlternateContent>
      </w:r>
      <w:r w:rsidRPr="003B68ED">
        <w:rPr>
          <w:noProof/>
        </w:rPr>
        <mc:AlternateContent>
          <mc:Choice Requires="wps">
            <w:drawing>
              <wp:anchor distT="0" distB="0" distL="114300" distR="114300" simplePos="0" relativeHeight="251779072" behindDoc="0" locked="0" layoutInCell="1" allowOverlap="1" wp14:anchorId="27A91476" wp14:editId="1C82B64E">
                <wp:simplePos x="0" y="0"/>
                <wp:positionH relativeFrom="column">
                  <wp:posOffset>2637155</wp:posOffset>
                </wp:positionH>
                <wp:positionV relativeFrom="paragraph">
                  <wp:posOffset>705485</wp:posOffset>
                </wp:positionV>
                <wp:extent cx="1488440" cy="584835"/>
                <wp:effectExtent l="0" t="0" r="16510" b="24765"/>
                <wp:wrapNone/>
                <wp:docPr id="431" name="Блок-схема: процесс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Предоставленные в Исполком документы по проведенному аукциону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1476" id="_x0000_s1066" type="#_x0000_t109" style="position:absolute;margin-left:207.65pt;margin-top:55.55pt;width:117.2pt;height:46.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Предоставленные в Исполком документы по проведенному аукциону</w:t>
                      </w:r>
                    </w:p>
                  </w:txbxContent>
                </v:textbox>
              </v:shape>
            </w:pict>
          </mc:Fallback>
        </mc:AlternateContent>
      </w:r>
      <w:r w:rsidRPr="003B68ED">
        <w:rPr>
          <w:noProof/>
        </w:rPr>
        <mc:AlternateContent>
          <mc:Choice Requires="wps">
            <w:drawing>
              <wp:anchor distT="0" distB="0" distL="114300" distR="114300" simplePos="0" relativeHeight="251780096" behindDoc="0" locked="0" layoutInCell="1" allowOverlap="1" wp14:anchorId="5D989418" wp14:editId="41763AAE">
                <wp:simplePos x="0" y="0"/>
                <wp:positionH relativeFrom="column">
                  <wp:posOffset>4540250</wp:posOffset>
                </wp:positionH>
                <wp:positionV relativeFrom="paragraph">
                  <wp:posOffset>705485</wp:posOffset>
                </wp:positionV>
                <wp:extent cx="1988185" cy="903605"/>
                <wp:effectExtent l="0" t="0" r="12065" b="10795"/>
                <wp:wrapNone/>
                <wp:docPr id="430" name="Блок-схема: процесс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договора и акта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989418" id="_x0000_s1067" type="#_x0000_t109" style="position:absolute;margin-left:357.5pt;margin-top:55.55pt;width:156.55pt;height:7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договора и акта приема-передачи земельного участка</w:t>
                      </w:r>
                    </w:p>
                  </w:txbxContent>
                </v:textbox>
              </v:shape>
            </w:pict>
          </mc:Fallback>
        </mc:AlternateContent>
      </w:r>
      <w:r w:rsidRPr="003B68ED">
        <w:rPr>
          <w:noProof/>
        </w:rPr>
        <mc:AlternateContent>
          <mc:Choice Requires="wps">
            <w:drawing>
              <wp:anchor distT="4294967295" distB="4294967295" distL="114300" distR="114300" simplePos="0" relativeHeight="251781120" behindDoc="0" locked="0" layoutInCell="1" allowOverlap="1" wp14:anchorId="6FB5F681" wp14:editId="32BEB624">
                <wp:simplePos x="0" y="0"/>
                <wp:positionH relativeFrom="column">
                  <wp:posOffset>2179320</wp:posOffset>
                </wp:positionH>
                <wp:positionV relativeFrom="paragraph">
                  <wp:posOffset>1049654</wp:posOffset>
                </wp:positionV>
                <wp:extent cx="457835" cy="0"/>
                <wp:effectExtent l="0" t="76200" r="18415" b="114300"/>
                <wp:wrapNone/>
                <wp:docPr id="429"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51840A" id="Прямая со стрелкой 100" o:spid="_x0000_s1026" type="#_x0000_t32" style="position:absolute;margin-left:171.6pt;margin-top:82.65pt;width:36.0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82144" behindDoc="0" locked="0" layoutInCell="1" allowOverlap="1" wp14:anchorId="595E3F8B" wp14:editId="0FB8A7BE">
                <wp:simplePos x="0" y="0"/>
                <wp:positionH relativeFrom="column">
                  <wp:posOffset>4125595</wp:posOffset>
                </wp:positionH>
                <wp:positionV relativeFrom="paragraph">
                  <wp:posOffset>1049654</wp:posOffset>
                </wp:positionV>
                <wp:extent cx="414655" cy="0"/>
                <wp:effectExtent l="0" t="76200" r="23495" b="114300"/>
                <wp:wrapNone/>
                <wp:docPr id="428"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4E81AD8" id="Прямая со стрелкой 101" o:spid="_x0000_s1026" type="#_x0000_t32" style="position:absolute;margin-left:324.85pt;margin-top:82.65pt;width:32.6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">
                <v:stroke endarrow="open"/>
                <o:lock v:ext="edit" shapetype="f"/>
              </v:shape>
            </w:pict>
          </mc:Fallback>
        </mc:AlternateContent>
      </w:r>
      <w:r w:rsidRPr="003B68ED">
        <w:rPr>
          <w:noProof/>
        </w:rPr>
        <mc:AlternateContent>
          <mc:Choice Requires="wps">
            <w:drawing>
              <wp:anchor distT="0" distB="0" distL="114300" distR="114300" simplePos="0" relativeHeight="251783168" behindDoc="0" locked="0" layoutInCell="1" allowOverlap="1" wp14:anchorId="3A07DB3F" wp14:editId="5A72D4B4">
                <wp:simplePos x="0" y="0"/>
                <wp:positionH relativeFrom="column">
                  <wp:posOffset>254635</wp:posOffset>
                </wp:positionH>
                <wp:positionV relativeFrom="paragraph">
                  <wp:posOffset>2239645</wp:posOffset>
                </wp:positionV>
                <wp:extent cx="1988185" cy="733425"/>
                <wp:effectExtent l="0" t="0" r="12065" b="28575"/>
                <wp:wrapNone/>
                <wp:docPr id="427" name="Блок-схема: процесс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Подготовленный проект договора и акта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07DB3F" id="_x0000_s1068" type="#_x0000_t109" style="position:absolute;margin-left:20.05pt;margin-top:176.35pt;width:156.55pt;height:5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 xml:space="preserve">Подготовленный проект договора и акта </w:t>
                      </w:r>
                    </w:p>
                  </w:txbxContent>
                </v:textbox>
              </v:shape>
            </w:pict>
          </mc:Fallback>
        </mc:AlternateContent>
      </w:r>
      <w:r w:rsidRPr="003B68ED">
        <w:rPr>
          <w:noProof/>
        </w:rPr>
        <mc:AlternateContent>
          <mc:Choice Requires="wps">
            <w:drawing>
              <wp:anchor distT="0" distB="0" distL="114300" distR="114300" simplePos="0" relativeHeight="251784192" behindDoc="0" locked="0" layoutInCell="1" allowOverlap="1" wp14:anchorId="0256EEE9" wp14:editId="5C181B3D">
                <wp:simplePos x="0" y="0"/>
                <wp:positionH relativeFrom="column">
                  <wp:posOffset>5454650</wp:posOffset>
                </wp:positionH>
                <wp:positionV relativeFrom="paragraph">
                  <wp:posOffset>1548765</wp:posOffset>
                </wp:positionV>
                <wp:extent cx="10795" cy="297815"/>
                <wp:effectExtent l="0" t="0" r="27305" b="26035"/>
                <wp:wrapNone/>
                <wp:docPr id="42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A6EAF9" id="Прямая соединительная линия 10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21.95pt" to="430.35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">
                <o:lock v:ext="edit" shapetype="f"/>
              </v:line>
            </w:pict>
          </mc:Fallback>
        </mc:AlternateContent>
      </w:r>
      <w:r w:rsidRPr="003B68ED">
        <w:rPr>
          <w:noProof/>
        </w:rPr>
        <mc:AlternateContent>
          <mc:Choice Requires="wps">
            <w:drawing>
              <wp:anchor distT="4294967295" distB="4294967295" distL="114300" distR="114300" simplePos="0" relativeHeight="251785216" behindDoc="0" locked="0" layoutInCell="1" allowOverlap="1" wp14:anchorId="23D9CEA7" wp14:editId="75D99ED4">
                <wp:simplePos x="0" y="0"/>
                <wp:positionH relativeFrom="column">
                  <wp:posOffset>1031240</wp:posOffset>
                </wp:positionH>
                <wp:positionV relativeFrom="paragraph">
                  <wp:posOffset>1846579</wp:posOffset>
                </wp:positionV>
                <wp:extent cx="4433570" cy="0"/>
                <wp:effectExtent l="0" t="0" r="24130" b="19050"/>
                <wp:wrapNone/>
                <wp:docPr id="42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34D7C9" id="Прямая соединительная линия 104" o:spid="_x0000_s1026" style="position:absolute;flip:x;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145.4pt" to="430.3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">
                <o:lock v:ext="edit" shapetype="f"/>
              </v:line>
            </w:pict>
          </mc:Fallback>
        </mc:AlternateContent>
      </w:r>
      <w:r w:rsidRPr="003B68ED">
        <w:rPr>
          <w:noProof/>
        </w:rPr>
        <mc:AlternateContent>
          <mc:Choice Requires="wps">
            <w:drawing>
              <wp:anchor distT="0" distB="0" distL="114299" distR="114299" simplePos="0" relativeHeight="251786240" behindDoc="0" locked="0" layoutInCell="1" allowOverlap="1" wp14:anchorId="38AF13C4" wp14:editId="2F961DA5">
                <wp:simplePos x="0" y="0"/>
                <wp:positionH relativeFrom="column">
                  <wp:posOffset>1030604</wp:posOffset>
                </wp:positionH>
                <wp:positionV relativeFrom="paragraph">
                  <wp:posOffset>1846580</wp:posOffset>
                </wp:positionV>
                <wp:extent cx="0" cy="393065"/>
                <wp:effectExtent l="95250" t="0" r="114300" b="64135"/>
                <wp:wrapNone/>
                <wp:docPr id="424"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CF3639B" id="Прямая со стрелкой 105" o:spid="_x0000_s1026" type="#_x0000_t32" style="position:absolute;margin-left:81.15pt;margin-top:145.4pt;width:0;height:30.9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">
                <v:stroke endarrow="open"/>
                <o:lock v:ext="edit" shapetype="f"/>
              </v:shape>
            </w:pict>
          </mc:Fallback>
        </mc:AlternateContent>
      </w:r>
      <w:r w:rsidRPr="003B68ED">
        <w:rPr>
          <w:noProof/>
        </w:rPr>
        <mc:AlternateContent>
          <mc:Choice Requires="wps">
            <w:drawing>
              <wp:anchor distT="0" distB="0" distL="114300" distR="114300" simplePos="0" relativeHeight="251787264" behindDoc="0" locked="0" layoutInCell="1" allowOverlap="1" wp14:anchorId="2CFC1BCF" wp14:editId="5EC39802">
                <wp:simplePos x="0" y="0"/>
                <wp:positionH relativeFrom="column">
                  <wp:posOffset>2881630</wp:posOffset>
                </wp:positionH>
                <wp:positionV relativeFrom="paragraph">
                  <wp:posOffset>2240280</wp:posOffset>
                </wp:positionV>
                <wp:extent cx="1892300" cy="903605"/>
                <wp:effectExtent l="0" t="0" r="12700" b="10795"/>
                <wp:wrapNone/>
                <wp:docPr id="423" name="Блок-схема: процесс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FC1BCF" id="_x0000_s1069" type="#_x0000_t109" style="position:absolute;margin-left:226.9pt;margin-top:176.4pt;width:149pt;height:71.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v:textbox>
              </v:shape>
            </w:pict>
          </mc:Fallback>
        </mc:AlternateContent>
      </w:r>
      <w:r w:rsidRPr="003B68ED">
        <w:rPr>
          <w:noProof/>
        </w:rPr>
        <mc:AlternateContent>
          <mc:Choice Requires="wps">
            <w:drawing>
              <wp:anchor distT="0" distB="0" distL="114300" distR="114300" simplePos="0" relativeHeight="251788288" behindDoc="0" locked="0" layoutInCell="1" allowOverlap="1" wp14:anchorId="10AB6D54" wp14:editId="1B8DF8DF">
                <wp:simplePos x="0" y="0"/>
                <wp:positionH relativeFrom="column">
                  <wp:posOffset>2243455</wp:posOffset>
                </wp:positionH>
                <wp:positionV relativeFrom="paragraph">
                  <wp:posOffset>2548255</wp:posOffset>
                </wp:positionV>
                <wp:extent cx="638175" cy="20955"/>
                <wp:effectExtent l="0" t="76200" r="9525" b="93345"/>
                <wp:wrapNone/>
                <wp:docPr id="422"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209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CE5F4D" id="Прямая со стрелкой 95" o:spid="_x0000_s1026" type="#_x0000_t32" style="position:absolute;margin-left:176.65pt;margin-top:200.65pt;width:50.25pt;height:1.6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">
                <v:stroke endarrow="open"/>
                <o:lock v:ext="edit" shapetype="f"/>
              </v:shape>
            </w:pict>
          </mc:Fallback>
        </mc:AlternateContent>
      </w:r>
      <w:r w:rsidRPr="003B68ED">
        <w:rPr>
          <w:noProof/>
        </w:rPr>
        <mc:AlternateContent>
          <mc:Choice Requires="wps">
            <w:drawing>
              <wp:anchor distT="0" distB="0" distL="114300" distR="114300" simplePos="0" relativeHeight="251789312" behindDoc="0" locked="0" layoutInCell="1" allowOverlap="1" wp14:anchorId="3091562F" wp14:editId="52A41460">
                <wp:simplePos x="0" y="0"/>
                <wp:positionH relativeFrom="column">
                  <wp:posOffset>5167630</wp:posOffset>
                </wp:positionH>
                <wp:positionV relativeFrom="paragraph">
                  <wp:posOffset>2240280</wp:posOffset>
                </wp:positionV>
                <wp:extent cx="1605280" cy="903605"/>
                <wp:effectExtent l="0" t="0" r="13970" b="10795"/>
                <wp:wrapNone/>
                <wp:docPr id="421" name="Блок-схема: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Подписанный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91562F" id="_x0000_s1070" type="#_x0000_t109" style="position:absolute;margin-left:406.9pt;margin-top:176.4pt;width:126.4pt;height:71.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Подписанный проект договора и акта</w:t>
                      </w:r>
                    </w:p>
                  </w:txbxContent>
                </v:textbox>
              </v:shape>
            </w:pict>
          </mc:Fallback>
        </mc:AlternateContent>
      </w:r>
      <w:r w:rsidRPr="003B68ED">
        <w:rPr>
          <w:noProof/>
        </w:rPr>
        <mc:AlternateContent>
          <mc:Choice Requires="wps">
            <w:drawing>
              <wp:anchor distT="4294967295" distB="4294967295" distL="114300" distR="114300" simplePos="0" relativeHeight="251790336" behindDoc="0" locked="0" layoutInCell="1" allowOverlap="1" wp14:anchorId="7BAE95C4" wp14:editId="73B479CF">
                <wp:simplePos x="0" y="0"/>
                <wp:positionH relativeFrom="column">
                  <wp:posOffset>4773930</wp:posOffset>
                </wp:positionH>
                <wp:positionV relativeFrom="paragraph">
                  <wp:posOffset>2569209</wp:posOffset>
                </wp:positionV>
                <wp:extent cx="393700" cy="0"/>
                <wp:effectExtent l="0" t="76200" r="25400" b="114300"/>
                <wp:wrapNone/>
                <wp:docPr id="420"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C7C59F6" id="Прямая со стрелкой 107" o:spid="_x0000_s1026" type="#_x0000_t32" style="position:absolute;margin-left:375.9pt;margin-top:202.3pt;width:31pt;height:0;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">
                <v:stroke endarrow="open"/>
                <o:lock v:ext="edit" shapetype="f"/>
              </v:shape>
            </w:pict>
          </mc:Fallback>
        </mc:AlternateContent>
      </w:r>
      <w:r w:rsidRPr="003B68ED">
        <w:rPr>
          <w:noProof/>
        </w:rPr>
        <mc:AlternateContent>
          <mc:Choice Requires="wps">
            <w:drawing>
              <wp:anchor distT="0" distB="0" distL="114300" distR="114300" simplePos="0" relativeHeight="251791360" behindDoc="0" locked="0" layoutInCell="1" allowOverlap="1" wp14:anchorId="6DB1F2E8" wp14:editId="5EC0A019">
                <wp:simplePos x="0" y="0"/>
                <wp:positionH relativeFrom="column">
                  <wp:posOffset>255270</wp:posOffset>
                </wp:positionH>
                <wp:positionV relativeFrom="paragraph">
                  <wp:posOffset>3536950</wp:posOffset>
                </wp:positionV>
                <wp:extent cx="1924050" cy="999490"/>
                <wp:effectExtent l="0" t="0" r="19050" b="10160"/>
                <wp:wrapNone/>
                <wp:docPr id="419" name="Блок-схема: процесс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94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B1F2E8" id="_x0000_s1071" type="#_x0000_t109" style="position:absolute;margin-left:20.1pt;margin-top:278.5pt;width:151.5pt;height:78.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sidRPr="003B68ED">
        <w:rPr>
          <w:noProof/>
        </w:rPr>
        <mc:AlternateContent>
          <mc:Choice Requires="wps">
            <w:drawing>
              <wp:anchor distT="0" distB="0" distL="114300" distR="114300" simplePos="0" relativeHeight="251792384" behindDoc="0" locked="0" layoutInCell="1" allowOverlap="1" wp14:anchorId="1ECAB5A0" wp14:editId="61A68D18">
                <wp:simplePos x="0" y="0"/>
                <wp:positionH relativeFrom="column">
                  <wp:posOffset>2637155</wp:posOffset>
                </wp:positionH>
                <wp:positionV relativeFrom="paragraph">
                  <wp:posOffset>3536950</wp:posOffset>
                </wp:positionV>
                <wp:extent cx="1488440" cy="712470"/>
                <wp:effectExtent l="0" t="0" r="16510" b="11430"/>
                <wp:wrapNone/>
                <wp:docPr id="418" name="Блок-схема: процесс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Прошитый договор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CAB5A0" id="_x0000_s1072" type="#_x0000_t109" style="position:absolute;margin-left:207.65pt;margin-top:278.5pt;width:117.2pt;height:56.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Прошитый договор </w:t>
                      </w:r>
                    </w:p>
                  </w:txbxContent>
                </v:textbox>
              </v:shape>
            </w:pict>
          </mc:Fallback>
        </mc:AlternateContent>
      </w:r>
      <w:r w:rsidRPr="003B68ED">
        <w:rPr>
          <w:noProof/>
        </w:rPr>
        <mc:AlternateContent>
          <mc:Choice Requires="wps">
            <w:drawing>
              <wp:anchor distT="0" distB="0" distL="114300" distR="114300" simplePos="0" relativeHeight="251793408" behindDoc="0" locked="0" layoutInCell="1" allowOverlap="1" wp14:anchorId="4D7FC6FB" wp14:editId="3A016F4A">
                <wp:simplePos x="0" y="0"/>
                <wp:positionH relativeFrom="column">
                  <wp:posOffset>4540250</wp:posOffset>
                </wp:positionH>
                <wp:positionV relativeFrom="paragraph">
                  <wp:posOffset>3536950</wp:posOffset>
                </wp:positionV>
                <wp:extent cx="1988185" cy="850900"/>
                <wp:effectExtent l="0" t="0" r="12065" b="25400"/>
                <wp:wrapNone/>
                <wp:docPr id="417" name="Блок-схема: процесс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85090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выдает победителю торгов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7FC6FB" id="_x0000_s1073" type="#_x0000_t109" style="position:absolute;margin-left:357.5pt;margin-top:278.5pt;width:156.55pt;height:6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выдает победителю торгов Документы</w:t>
                      </w:r>
                    </w:p>
                  </w:txbxContent>
                </v:textbox>
              </v:shape>
            </w:pict>
          </mc:Fallback>
        </mc:AlternateContent>
      </w:r>
      <w:r w:rsidRPr="003B68ED">
        <w:rPr>
          <w:noProof/>
        </w:rPr>
        <mc:AlternateContent>
          <mc:Choice Requires="wps">
            <w:drawing>
              <wp:anchor distT="0" distB="0" distL="114300" distR="114300" simplePos="0" relativeHeight="251794432" behindDoc="0" locked="0" layoutInCell="1" allowOverlap="1" wp14:anchorId="64173722" wp14:editId="69AAF79A">
                <wp:simplePos x="0" y="0"/>
                <wp:positionH relativeFrom="column">
                  <wp:posOffset>2179955</wp:posOffset>
                </wp:positionH>
                <wp:positionV relativeFrom="paragraph">
                  <wp:posOffset>3845560</wp:posOffset>
                </wp:positionV>
                <wp:extent cx="457200" cy="10795"/>
                <wp:effectExtent l="0" t="76200" r="19050" b="103505"/>
                <wp:wrapNone/>
                <wp:docPr id="416"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7618668" id="Прямая со стрелкой 111" o:spid="_x0000_s1026" type="#_x0000_t32" style="position:absolute;margin-left:171.65pt;margin-top:302.8pt;width:36pt;height:.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">
                <v:stroke endarrow="open"/>
                <o:lock v:ext="edit" shapetype="f"/>
              </v:shape>
            </w:pict>
          </mc:Fallback>
        </mc:AlternateContent>
      </w:r>
      <w:r w:rsidRPr="003B68ED">
        <w:rPr>
          <w:noProof/>
        </w:rPr>
        <mc:AlternateContent>
          <mc:Choice Requires="wps">
            <w:drawing>
              <wp:anchor distT="4294967295" distB="4294967295" distL="114300" distR="114300" simplePos="0" relativeHeight="251795456" behindDoc="0" locked="0" layoutInCell="1" allowOverlap="1" wp14:anchorId="5EE9D07F" wp14:editId="4AF07426">
                <wp:simplePos x="0" y="0"/>
                <wp:positionH relativeFrom="column">
                  <wp:posOffset>4125595</wp:posOffset>
                </wp:positionH>
                <wp:positionV relativeFrom="paragraph">
                  <wp:posOffset>3845559</wp:posOffset>
                </wp:positionV>
                <wp:extent cx="414655" cy="0"/>
                <wp:effectExtent l="0" t="76200" r="23495" b="114300"/>
                <wp:wrapNone/>
                <wp:docPr id="415"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39E25FA" id="Прямая со стрелкой 112" o:spid="_x0000_s1026" type="#_x0000_t32" style="position:absolute;margin-left:324.85pt;margin-top:302.8pt;width:32.6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">
                <v:stroke endarrow="open"/>
                <o:lock v:ext="edit" shapetype="f"/>
              </v:shape>
            </w:pict>
          </mc:Fallback>
        </mc:AlternateContent>
      </w:r>
      <w:r w:rsidRPr="003B68ED">
        <w:rPr>
          <w:noProof/>
        </w:rPr>
        <mc:AlternateContent>
          <mc:Choice Requires="wps">
            <w:drawing>
              <wp:anchor distT="0" distB="0" distL="114300" distR="114300" simplePos="0" relativeHeight="251796480" behindDoc="0" locked="0" layoutInCell="1" allowOverlap="1" wp14:anchorId="05A4B1BF" wp14:editId="1A439AFF">
                <wp:simplePos x="0" y="0"/>
                <wp:positionH relativeFrom="column">
                  <wp:posOffset>308610</wp:posOffset>
                </wp:positionH>
                <wp:positionV relativeFrom="paragraph">
                  <wp:posOffset>5153660</wp:posOffset>
                </wp:positionV>
                <wp:extent cx="1786255" cy="733425"/>
                <wp:effectExtent l="0" t="0" r="23495" b="28575"/>
                <wp:wrapNone/>
                <wp:docPr id="414" name="Блок-схема: процесс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4B1BF" id="_x0000_s1074" type="#_x0000_t109" style="position:absolute;margin-left:24.3pt;margin-top:405.8pt;width:140.65pt;height:5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w:t>
                      </w:r>
                    </w:p>
                  </w:txbxContent>
                </v:textbox>
              </v:shape>
            </w:pict>
          </mc:Fallback>
        </mc:AlternateContent>
      </w:r>
      <w:r w:rsidRPr="003B68ED">
        <w:rPr>
          <w:noProof/>
        </w:rPr>
        <mc:AlternateContent>
          <mc:Choice Requires="wps">
            <w:drawing>
              <wp:anchor distT="0" distB="0" distL="114299" distR="114299" simplePos="0" relativeHeight="251797504" behindDoc="0" locked="0" layoutInCell="1" allowOverlap="1" wp14:anchorId="2E9DDB5D" wp14:editId="78F5577F">
                <wp:simplePos x="0" y="0"/>
                <wp:positionH relativeFrom="column">
                  <wp:posOffset>5464809</wp:posOffset>
                </wp:positionH>
                <wp:positionV relativeFrom="paragraph">
                  <wp:posOffset>4387215</wp:posOffset>
                </wp:positionV>
                <wp:extent cx="0" cy="330200"/>
                <wp:effectExtent l="0" t="0" r="19050" b="12700"/>
                <wp:wrapNone/>
                <wp:docPr id="413"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9F1560" id="Прямая соединительная линия 115" o:spid="_x0000_s1026" style="position:absolute;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3pt,345.45pt" to="430.3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">
                <o:lock v:ext="edit" shapetype="f"/>
              </v:line>
            </w:pict>
          </mc:Fallback>
        </mc:AlternateContent>
      </w:r>
      <w:r w:rsidRPr="003B68ED">
        <w:rPr>
          <w:noProof/>
        </w:rPr>
        <mc:AlternateContent>
          <mc:Choice Requires="wps">
            <w:drawing>
              <wp:anchor distT="4294967295" distB="4294967295" distL="114300" distR="114300" simplePos="0" relativeHeight="251798528" behindDoc="0" locked="0" layoutInCell="1" allowOverlap="1" wp14:anchorId="772AA5BC" wp14:editId="3A250E37">
                <wp:simplePos x="0" y="0"/>
                <wp:positionH relativeFrom="column">
                  <wp:posOffset>1127125</wp:posOffset>
                </wp:positionH>
                <wp:positionV relativeFrom="paragraph">
                  <wp:posOffset>4717414</wp:posOffset>
                </wp:positionV>
                <wp:extent cx="4338320" cy="0"/>
                <wp:effectExtent l="0" t="0" r="24130" b="19050"/>
                <wp:wrapNone/>
                <wp:docPr id="412"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383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0725C3" id="Прямая соединительная линия 116" o:spid="_x0000_s1026" style="position:absolute;flip:x;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75pt,371.45pt" to="430.35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">
                <o:lock v:ext="edit" shapetype="f"/>
              </v:line>
            </w:pict>
          </mc:Fallback>
        </mc:AlternateContent>
      </w:r>
      <w:r w:rsidRPr="003B68ED">
        <w:rPr>
          <w:noProof/>
        </w:rPr>
        <mc:AlternateContent>
          <mc:Choice Requires="wps">
            <w:drawing>
              <wp:anchor distT="0" distB="0" distL="114299" distR="114299" simplePos="0" relativeHeight="251799552" behindDoc="0" locked="0" layoutInCell="1" allowOverlap="1" wp14:anchorId="3A9F23A1" wp14:editId="0626B48E">
                <wp:simplePos x="0" y="0"/>
                <wp:positionH relativeFrom="column">
                  <wp:posOffset>1127124</wp:posOffset>
                </wp:positionH>
                <wp:positionV relativeFrom="paragraph">
                  <wp:posOffset>4717415</wp:posOffset>
                </wp:positionV>
                <wp:extent cx="0" cy="436245"/>
                <wp:effectExtent l="95250" t="0" r="57150" b="59055"/>
                <wp:wrapNone/>
                <wp:docPr id="411"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62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06AF35" id="Прямая со стрелкой 117" o:spid="_x0000_s1026" type="#_x0000_t32" style="position:absolute;margin-left:88.75pt;margin-top:371.45pt;width:0;height:34.3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">
                <v:stroke endarrow="open"/>
                <o:lock v:ext="edit" shapetype="f"/>
              </v:shape>
            </w:pict>
          </mc:Fallback>
        </mc:AlternateContent>
      </w:r>
      <w:r w:rsidRPr="003B68ED">
        <w:rPr>
          <w:noProof/>
        </w:rPr>
        <mc:AlternateContent>
          <mc:Choice Requires="wps">
            <w:drawing>
              <wp:anchor distT="0" distB="0" distL="114300" distR="114300" simplePos="0" relativeHeight="251800576" behindDoc="0" locked="0" layoutInCell="1" allowOverlap="1" wp14:anchorId="15E94FA1" wp14:editId="32A09520">
                <wp:simplePos x="0" y="0"/>
                <wp:positionH relativeFrom="column">
                  <wp:posOffset>5895975</wp:posOffset>
                </wp:positionH>
                <wp:positionV relativeFrom="paragraph">
                  <wp:posOffset>161925</wp:posOffset>
                </wp:positionV>
                <wp:extent cx="0" cy="742315"/>
                <wp:effectExtent l="9525" t="9525" r="9525" b="10160"/>
                <wp:wrapNone/>
                <wp:docPr id="410"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3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B7C373" id="AutoShape 420" o:spid="_x0000_s1026" type="#_x0000_t32" style="position:absolute;margin-left:464.25pt;margin-top:12.75pt;width:0;height:58.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" strokecolor="#666" strokeweight="1pt">
                <v:shadow color="#7f7f7f" opacity=".5" offset="1pt"/>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 w:rsidR="003B68ED" w:rsidRPr="003B68ED" w:rsidRDefault="003B68ED" w:rsidP="003B68ED"/>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widowControl w:val="0"/>
        <w:autoSpaceDE w:val="0"/>
        <w:autoSpaceDN w:val="0"/>
        <w:adjustRightInd w:val="0"/>
        <w:jc w:val="center"/>
      </w:pPr>
    </w:p>
    <w:p w:rsidR="003B68ED" w:rsidRPr="003B68ED" w:rsidRDefault="003B68ED" w:rsidP="003B68ED">
      <w:pPr>
        <w:widowControl w:val="0"/>
        <w:autoSpaceDE w:val="0"/>
        <w:autoSpaceDN w:val="0"/>
        <w:adjustRightInd w:val="0"/>
        <w:jc w:val="center"/>
        <w:rPr>
          <w:b/>
          <w:lang w:eastAsia="zh-CN"/>
        </w:rPr>
      </w:pPr>
    </w:p>
    <w:p w:rsidR="003B68ED" w:rsidRPr="003B68ED" w:rsidRDefault="003B68ED" w:rsidP="003B68ED">
      <w:pPr>
        <w:keepNext/>
        <w:ind w:left="4248"/>
        <w:outlineLvl w:val="0"/>
        <w:rPr>
          <w:b/>
          <w:bCs/>
          <w:lang w:val="x-none" w:eastAsia="zh-CN"/>
        </w:rPr>
      </w:pPr>
    </w:p>
    <w:p w:rsidR="003B68ED" w:rsidRPr="003B68ED" w:rsidRDefault="003B68ED" w:rsidP="003B68ED">
      <w:pPr>
        <w:rPr>
          <w:lang w:val="x-none" w:eastAsia="zh-CN"/>
        </w:rPr>
      </w:pPr>
    </w:p>
    <w:p w:rsidR="003B68ED" w:rsidRPr="003B68ED" w:rsidRDefault="003B68ED" w:rsidP="003B68ED">
      <w:pPr>
        <w:rPr>
          <w:lang w:val="x-none" w:eastAsia="zh-CN"/>
        </w:rPr>
      </w:pPr>
    </w:p>
    <w:p w:rsidR="003B68ED" w:rsidRPr="003B68ED" w:rsidRDefault="003B68ED" w:rsidP="003B68ED">
      <w:pPr>
        <w:rPr>
          <w:lang w:val="x-none" w:eastAsia="zh-CN"/>
        </w:rPr>
      </w:pPr>
    </w:p>
    <w:p w:rsidR="003B68ED" w:rsidRPr="003B68ED" w:rsidRDefault="003B68ED" w:rsidP="003B68ED">
      <w:pPr>
        <w:rPr>
          <w:lang w:val="x-none" w:eastAsia="zh-CN"/>
        </w:rPr>
      </w:pPr>
    </w:p>
    <w:p w:rsidR="003B68ED" w:rsidRPr="003B68ED" w:rsidRDefault="003B68ED" w:rsidP="003B68ED">
      <w:pPr>
        <w:rPr>
          <w:lang w:val="x-none" w:eastAsia="zh-CN"/>
        </w:rPr>
      </w:pPr>
    </w:p>
    <w:p w:rsidR="003B68ED" w:rsidRPr="003B68ED" w:rsidRDefault="003B68ED" w:rsidP="003B68ED">
      <w:pPr>
        <w:tabs>
          <w:tab w:val="left" w:pos="4252"/>
        </w:tabs>
        <w:rPr>
          <w:lang w:val="x-none" w:eastAsia="zh-CN"/>
        </w:rPr>
      </w:pPr>
      <w:r w:rsidRPr="003B68ED">
        <w:rPr>
          <w:lang w:val="x-none" w:eastAsia="zh-CN"/>
        </w:rPr>
        <w:tab/>
      </w:r>
    </w:p>
    <w:p w:rsidR="003B68ED" w:rsidRPr="003B68ED" w:rsidRDefault="003B68ED" w:rsidP="003B68ED">
      <w:pPr>
        <w:rPr>
          <w:lang w:val="x-none" w:eastAsia="zh-CN"/>
        </w:rPr>
      </w:pPr>
    </w:p>
    <w:p w:rsidR="003B68ED" w:rsidRPr="003B68ED" w:rsidRDefault="003B68ED" w:rsidP="003B68ED">
      <w:pPr>
        <w:rPr>
          <w:lang w:val="x-none" w:eastAsia="zh-CN"/>
        </w:rPr>
        <w:sectPr w:rsidR="003B68ED" w:rsidRPr="003B68ED">
          <w:type w:val="nextColumn"/>
          <w:pgSz w:w="11907" w:h="16840"/>
          <w:pgMar w:top="680" w:right="680" w:bottom="680" w:left="1021" w:header="720" w:footer="720" w:gutter="0"/>
          <w:cols w:space="720"/>
        </w:sectPr>
      </w:pPr>
    </w:p>
    <w:p w:rsidR="003B68ED" w:rsidRPr="003B68ED" w:rsidRDefault="003B68ED" w:rsidP="003B68ED">
      <w:pPr>
        <w:jc w:val="both"/>
        <w:rPr>
          <w:lang w:eastAsia="zh-CN"/>
        </w:rPr>
      </w:pPr>
    </w:p>
    <w:p w:rsidR="003B68ED" w:rsidRPr="003B68ED" w:rsidRDefault="003B68ED" w:rsidP="003B68ED">
      <w:pPr>
        <w:autoSpaceDE w:val="0"/>
        <w:ind w:left="5670" w:hanging="150"/>
        <w:jc w:val="right"/>
      </w:pPr>
      <w:r w:rsidRPr="003B68ED">
        <w:t>Приложение №3</w:t>
      </w:r>
    </w:p>
    <w:p w:rsidR="003B68ED" w:rsidRPr="003B68ED" w:rsidRDefault="003B68ED" w:rsidP="003B68ED">
      <w:pPr>
        <w:autoSpaceDE w:val="0"/>
        <w:ind w:left="5670" w:hanging="150"/>
        <w:jc w:val="right"/>
      </w:pP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2F5F42">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ind w:right="-2"/>
        <w:rPr>
          <w:b/>
        </w:rPr>
      </w:pPr>
      <w:r w:rsidRPr="003B68ED">
        <w:t xml:space="preserve">                                                                  от ___________________________________</w:t>
      </w:r>
    </w:p>
    <w:p w:rsidR="003B68ED" w:rsidRPr="003B68ED" w:rsidRDefault="003B68ED" w:rsidP="003B68ED">
      <w:pPr>
        <w:ind w:right="-2" w:firstLine="709"/>
        <w:jc w:val="center"/>
        <w:rPr>
          <w:b/>
        </w:rPr>
      </w:pPr>
    </w:p>
    <w:p w:rsidR="003B68ED" w:rsidRPr="003B68ED" w:rsidRDefault="003B68ED" w:rsidP="003B68ED">
      <w:pPr>
        <w:ind w:right="-2" w:firstLine="709"/>
        <w:jc w:val="center"/>
        <w:rPr>
          <w:b/>
        </w:rPr>
      </w:pPr>
      <w:r w:rsidRPr="003B68ED">
        <w:rPr>
          <w:b/>
        </w:rPr>
        <w:t>Заявление</w:t>
      </w:r>
    </w:p>
    <w:p w:rsidR="003B68ED" w:rsidRPr="003B68ED" w:rsidRDefault="003B68ED" w:rsidP="003B68ED">
      <w:pPr>
        <w:ind w:right="-2" w:firstLine="709"/>
        <w:jc w:val="center"/>
        <w:rPr>
          <w:b/>
        </w:rPr>
      </w:pPr>
      <w:r w:rsidRPr="003B68ED">
        <w:rPr>
          <w:b/>
        </w:rPr>
        <w:t>об исправлении технической ошибки</w:t>
      </w:r>
    </w:p>
    <w:p w:rsidR="003B68ED" w:rsidRPr="003B68ED" w:rsidRDefault="003B68ED" w:rsidP="003B68ED">
      <w:pPr>
        <w:ind w:right="-2" w:firstLine="709"/>
        <w:jc w:val="center"/>
        <w:rPr>
          <w:b/>
        </w:rPr>
      </w:pPr>
    </w:p>
    <w:p w:rsidR="003B68ED" w:rsidRPr="003B68ED" w:rsidRDefault="003B68ED" w:rsidP="003B68ED">
      <w:pPr>
        <w:spacing w:line="276" w:lineRule="auto"/>
        <w:ind w:right="-2" w:firstLine="709"/>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spacing w:line="276" w:lineRule="auto"/>
        <w:ind w:right="-2" w:firstLine="709"/>
        <w:jc w:val="center"/>
      </w:pPr>
      <w:r w:rsidRPr="003B68ED">
        <w:t>(наименование услуги)</w:t>
      </w:r>
    </w:p>
    <w:p w:rsidR="003B68ED" w:rsidRPr="003B68ED" w:rsidRDefault="003B68ED" w:rsidP="003B68ED">
      <w:pPr>
        <w:spacing w:line="276" w:lineRule="auto"/>
        <w:ind w:right="-2" w:firstLine="709"/>
        <w:jc w:val="both"/>
      </w:pPr>
      <w:r w:rsidRPr="003B68ED">
        <w:t>Записано:_______________________________________________________________________________________________________________________________</w:t>
      </w:r>
    </w:p>
    <w:p w:rsidR="003B68ED" w:rsidRPr="003B68ED" w:rsidRDefault="003B68ED" w:rsidP="003B68ED">
      <w:pPr>
        <w:spacing w:line="276" w:lineRule="auto"/>
        <w:ind w:right="-2" w:firstLine="709"/>
      </w:pPr>
      <w:r w:rsidRPr="003B68ED">
        <w:t>Правильные сведения:______________________________________________</w:t>
      </w:r>
    </w:p>
    <w:p w:rsidR="003B68ED" w:rsidRPr="003B68ED" w:rsidRDefault="003B68ED" w:rsidP="003B68ED">
      <w:pPr>
        <w:spacing w:line="276" w:lineRule="auto"/>
        <w:ind w:right="-2"/>
      </w:pPr>
      <w:r w:rsidRPr="003B68ED">
        <w:t>______________________________________________________________________</w:t>
      </w:r>
    </w:p>
    <w:p w:rsidR="003B68ED" w:rsidRPr="003B68ED" w:rsidRDefault="003B68ED" w:rsidP="003B68ED">
      <w:pPr>
        <w:spacing w:line="276" w:lineRule="auto"/>
        <w:ind w:right="-2" w:firstLine="709"/>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spacing w:line="276" w:lineRule="auto"/>
        <w:ind w:right="-2" w:firstLine="709"/>
        <w:jc w:val="both"/>
      </w:pPr>
      <w:r w:rsidRPr="003B68ED">
        <w:t>Прилагаю следующие документы:</w:t>
      </w:r>
    </w:p>
    <w:p w:rsidR="003B68ED" w:rsidRPr="003B68ED" w:rsidRDefault="003B68ED" w:rsidP="003B68ED">
      <w:pPr>
        <w:spacing w:line="276" w:lineRule="auto"/>
        <w:ind w:right="-2" w:firstLine="709"/>
        <w:jc w:val="both"/>
      </w:pPr>
      <w:r w:rsidRPr="003B68ED">
        <w:t>1.</w:t>
      </w:r>
    </w:p>
    <w:p w:rsidR="003B68ED" w:rsidRPr="003B68ED" w:rsidRDefault="003B68ED" w:rsidP="003B68ED">
      <w:pPr>
        <w:spacing w:line="276" w:lineRule="auto"/>
        <w:ind w:right="-2" w:firstLine="709"/>
        <w:jc w:val="both"/>
      </w:pPr>
      <w:r w:rsidRPr="003B68ED">
        <w:t>2.</w:t>
      </w:r>
    </w:p>
    <w:p w:rsidR="003B68ED" w:rsidRPr="003B68ED" w:rsidRDefault="003B68ED" w:rsidP="003B68ED">
      <w:pPr>
        <w:spacing w:line="276" w:lineRule="auto"/>
        <w:ind w:right="-2" w:firstLine="709"/>
        <w:jc w:val="both"/>
      </w:pPr>
      <w:r w:rsidRPr="003B68ED">
        <w:t>3.</w:t>
      </w:r>
    </w:p>
    <w:p w:rsidR="003B68ED" w:rsidRPr="003B68ED" w:rsidRDefault="003B68ED" w:rsidP="003B68ED">
      <w:pPr>
        <w:spacing w:line="276" w:lineRule="auto"/>
        <w:ind w:right="-2" w:firstLine="709"/>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spacing w:line="276" w:lineRule="auto"/>
        <w:ind w:firstLine="709"/>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spacing w:line="276" w:lineRule="auto"/>
        <w:ind w:firstLine="709"/>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spacing w:line="276" w:lineRule="auto"/>
        <w:jc w:val="center"/>
      </w:pPr>
    </w:p>
    <w:p w:rsidR="003B68ED" w:rsidRPr="003B68ED" w:rsidRDefault="003B68ED" w:rsidP="003B68ED">
      <w:pPr>
        <w:spacing w:line="276" w:lineRule="auto"/>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spacing w:line="276" w:lineRule="auto"/>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spacing w:line="276" w:lineRule="auto"/>
        <w:jc w:val="both"/>
        <w:rPr>
          <w:spacing w:val="-6"/>
        </w:rPr>
      </w:pPr>
    </w:p>
    <w:p w:rsidR="003B68ED" w:rsidRPr="003B68ED" w:rsidRDefault="003B68ED" w:rsidP="003B68ED">
      <w:pPr>
        <w:tabs>
          <w:tab w:val="left" w:pos="8080"/>
          <w:tab w:val="right" w:pos="10255"/>
        </w:tabs>
        <w:ind w:left="8080"/>
        <w:rPr>
          <w:spacing w:val="-6"/>
        </w:rPr>
      </w:pPr>
    </w:p>
    <w:p w:rsidR="009B5875" w:rsidRDefault="009B5875" w:rsidP="003B68ED">
      <w:pPr>
        <w:tabs>
          <w:tab w:val="left" w:pos="8535"/>
          <w:tab w:val="right" w:pos="10255"/>
        </w:tabs>
        <w:ind w:left="8364"/>
        <w:rPr>
          <w:spacing w:val="-6"/>
        </w:rPr>
      </w:pPr>
    </w:p>
    <w:p w:rsidR="003B68ED" w:rsidRPr="003B68ED" w:rsidRDefault="003B68ED" w:rsidP="003B68ED">
      <w:pPr>
        <w:tabs>
          <w:tab w:val="left" w:pos="8535"/>
          <w:tab w:val="right" w:pos="10255"/>
        </w:tabs>
        <w:ind w:left="8364"/>
        <w:rPr>
          <w:spacing w:val="-6"/>
        </w:rPr>
      </w:pPr>
      <w:r w:rsidRPr="003B68ED">
        <w:rPr>
          <w:noProof/>
        </w:rPr>
        <w:lastRenderedPageBreak/>
        <mc:AlternateContent>
          <mc:Choice Requires="wps">
            <w:drawing>
              <wp:anchor distT="0" distB="0" distL="114300" distR="114300" simplePos="0" relativeHeight="251801600" behindDoc="0" locked="0" layoutInCell="1" allowOverlap="1" wp14:anchorId="5585CAF5" wp14:editId="08C80D25">
                <wp:simplePos x="0" y="0"/>
                <wp:positionH relativeFrom="column">
                  <wp:posOffset>7992110</wp:posOffset>
                </wp:positionH>
                <wp:positionV relativeFrom="paragraph">
                  <wp:posOffset>-353060</wp:posOffset>
                </wp:positionV>
                <wp:extent cx="1729105" cy="880110"/>
                <wp:effectExtent l="0" t="0" r="0" b="0"/>
                <wp:wrapNone/>
                <wp:docPr id="40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5CAF5" id="Поле 1" o:spid="_x0000_s1075" type="#_x0000_t202" style="position:absolute;left:0;text-align:left;margin-left:629.3pt;margin-top:-27.8pt;width:136.15pt;height:69.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yOxwIAAMM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XtdMjscCAADDBQAADgAAAAAAAAAAAAAAAAAuAgAAZHJzL2Uyb0RvYy54bWxQSwEC&#10;LQAUAAYACAAAACEAEQAEsN8AAAAMAQAADwAAAAAAAAAAAAAAAAAhBQAAZHJzL2Rvd25yZXYueG1s&#10;UEsFBgAAAAAEAAQA8wAAAC0GA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ind w:left="8364"/>
        <w:rPr>
          <w:spacing w:val="-6"/>
        </w:rPr>
      </w:pPr>
      <w:r w:rsidRPr="003B68ED">
        <w:rPr>
          <w:spacing w:val="-6"/>
        </w:rPr>
        <w:t xml:space="preserve">(справочное) </w:t>
      </w:r>
    </w:p>
    <w:p w:rsidR="003B68ED" w:rsidRPr="003B68ED" w:rsidRDefault="003B68ED" w:rsidP="003B68ED">
      <w:pPr>
        <w:tabs>
          <w:tab w:val="left" w:pos="8790"/>
        </w:tabs>
        <w:autoSpaceDE w:val="0"/>
        <w:autoSpaceDN w:val="0"/>
        <w:spacing w:after="120"/>
        <w:rPr>
          <w:b/>
        </w:rPr>
      </w:pPr>
      <w:r w:rsidRPr="003B68ED">
        <w:rPr>
          <w:b/>
          <w:bCs/>
        </w:rPr>
        <w:tab/>
      </w: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9B5875">
        <w:rPr>
          <w:b/>
        </w:rPr>
        <w:t>унчелеевского</w:t>
      </w:r>
      <w:r w:rsidRPr="003B68ED">
        <w:rPr>
          <w:b/>
        </w:rPr>
        <w:t xml:space="preserve"> сельского поселения 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pPr>
            <w:r w:rsidRPr="003B68ED">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pPr>
            <w:r w:rsidRPr="003B68ED">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pPr>
            <w:r w:rsidRPr="003B68ED">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pPr>
            <w:r w:rsidRPr="003B68ED">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9B5875">
            <w:pPr>
              <w:suppressAutoHyphens/>
              <w:jc w:val="center"/>
              <w:rPr>
                <w:b/>
              </w:rPr>
            </w:pPr>
            <w:r w:rsidRPr="003B68ED">
              <w:rPr>
                <w:b/>
              </w:rPr>
              <w:t>4</w:t>
            </w:r>
            <w:r w:rsidR="009B5875">
              <w:rPr>
                <w:b/>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pPr>
            <w:r w:rsidRPr="003B68ED">
              <w:t>а</w:t>
            </w:r>
            <w:r w:rsidRPr="003B68ED">
              <w:rPr>
                <w:lang w:val="en-US"/>
              </w:rPr>
              <w:t>ksuba</w:t>
            </w:r>
            <w:r w:rsidRPr="003B68ED">
              <w:t>@</w:t>
            </w:r>
            <w:r w:rsidRPr="003B68ED">
              <w:rPr>
                <w:lang w:val="en-US"/>
              </w:rPr>
              <w:t>tatar</w:t>
            </w:r>
            <w:r w:rsidRPr="003B68ED">
              <w:t>.</w:t>
            </w:r>
            <w:r w:rsidRPr="003B68ED">
              <w:rPr>
                <w:lang w:val="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pPr>
            <w:r w:rsidRPr="003B68ED">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9B5875">
            <w:pPr>
              <w:suppressAutoHyphens/>
              <w:jc w:val="center"/>
              <w:rPr>
                <w:b/>
              </w:rPr>
            </w:pPr>
            <w:r w:rsidRPr="003B68ED">
              <w:rPr>
                <w:b/>
              </w:rPr>
              <w:t>4</w:t>
            </w:r>
            <w:r w:rsidR="009B5875">
              <w:rPr>
                <w:b/>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pPr>
            <w:r w:rsidRPr="003B68ED">
              <w:t>а</w:t>
            </w:r>
            <w:r w:rsidRPr="003B68ED">
              <w:rPr>
                <w:lang w:val="en-US"/>
              </w:rPr>
              <w:t>ksuba</w:t>
            </w:r>
            <w:r w:rsidRPr="003B68ED">
              <w:t>@</w:t>
            </w:r>
            <w:r w:rsidRPr="003B68ED">
              <w:rPr>
                <w:lang w:val="en-US"/>
              </w:rPr>
              <w:t>tatar</w:t>
            </w:r>
            <w:r w:rsidRPr="003B68ED">
              <w:t>.</w:t>
            </w:r>
            <w:r w:rsidRPr="003B68ED">
              <w:rPr>
                <w:lang w:val="en-US"/>
              </w:rPr>
              <w:t>ru</w:t>
            </w:r>
          </w:p>
        </w:tc>
      </w:tr>
    </w:tbl>
    <w:p w:rsidR="003B68ED" w:rsidRPr="003B68ED" w:rsidRDefault="003B68ED" w:rsidP="003B68ED">
      <w:pPr>
        <w:ind w:left="4961"/>
      </w:pPr>
      <w:r w:rsidRPr="003B68ED">
        <w:t xml:space="preserve"> </w:t>
      </w:r>
    </w:p>
    <w:p w:rsidR="003B68ED" w:rsidRP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Default="003B68ED" w:rsidP="003B68ED">
      <w:pPr>
        <w:autoSpaceDE w:val="0"/>
        <w:autoSpaceDN w:val="0"/>
        <w:adjustRightInd w:val="0"/>
        <w:jc w:val="center"/>
      </w:pPr>
    </w:p>
    <w:p w:rsidR="003B68ED" w:rsidRPr="003B68ED" w:rsidRDefault="003B68ED" w:rsidP="003B68ED">
      <w:pPr>
        <w:autoSpaceDE w:val="0"/>
        <w:autoSpaceDN w:val="0"/>
        <w:adjustRightInd w:val="0"/>
        <w:jc w:val="center"/>
      </w:pPr>
    </w:p>
    <w:p w:rsidR="003B68ED" w:rsidRPr="003B68ED" w:rsidRDefault="003B68ED" w:rsidP="003B68ED">
      <w:pPr>
        <w:ind w:left="6521"/>
        <w:jc w:val="right"/>
        <w:rPr>
          <w:sz w:val="18"/>
        </w:rPr>
      </w:pPr>
      <w:r w:rsidRPr="003B68ED">
        <w:rPr>
          <w:sz w:val="18"/>
        </w:rPr>
        <w:t>Приложение 2</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9B5875">
        <w:rPr>
          <w:sz w:val="18"/>
        </w:rPr>
        <w:t>унчелеевского</w:t>
      </w:r>
      <w:r w:rsidRPr="003B68ED">
        <w:rPr>
          <w:sz w:val="18"/>
        </w:rPr>
        <w:t xml:space="preserve"> сельского поселения</w:t>
      </w:r>
    </w:p>
    <w:p w:rsidR="003B68ED" w:rsidRPr="003B68ED" w:rsidRDefault="009B5875" w:rsidP="003B68ED">
      <w:pPr>
        <w:ind w:left="6521"/>
        <w:jc w:val="right"/>
        <w:rPr>
          <w:bCs/>
          <w:sz w:val="18"/>
        </w:rPr>
      </w:pPr>
      <w:r w:rsidRPr="003B68ED">
        <w:rPr>
          <w:sz w:val="18"/>
        </w:rPr>
        <w:t>О</w:t>
      </w:r>
      <w:r w:rsidR="003B68ED" w:rsidRPr="003B68ED">
        <w:rPr>
          <w:sz w:val="18"/>
        </w:rPr>
        <w:t>т</w:t>
      </w:r>
      <w:r>
        <w:rPr>
          <w:sz w:val="18"/>
        </w:rPr>
        <w:t xml:space="preserve"> </w:t>
      </w:r>
      <w:r w:rsidR="003B68ED" w:rsidRPr="003B68ED">
        <w:rPr>
          <w:sz w:val="18"/>
        </w:rPr>
        <w:t>г.  №</w:t>
      </w:r>
    </w:p>
    <w:p w:rsidR="003B68ED" w:rsidRPr="003B68ED" w:rsidRDefault="003B68ED" w:rsidP="003B68ED">
      <w:pPr>
        <w:jc w:val="right"/>
        <w:rPr>
          <w:lang w:eastAsia="zh-CN"/>
        </w:rPr>
      </w:pP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bCs/>
          <w:lang w:val="x-none" w:eastAsia="zh-CN"/>
        </w:rPr>
      </w:pPr>
      <w:r w:rsidRPr="003B68ED">
        <w:rPr>
          <w:b/>
          <w:bCs/>
          <w:lang w:val="x-none" w:eastAsia="zh-CN"/>
        </w:rPr>
        <w:t xml:space="preserve">предоставления </w:t>
      </w:r>
      <w:r w:rsidRPr="003B68ED">
        <w:rPr>
          <w:b/>
          <w:lang w:val="x-none" w:eastAsia="zh-CN"/>
        </w:rPr>
        <w:t>муниципальной</w:t>
      </w:r>
      <w:r w:rsidRPr="003B68ED">
        <w:rPr>
          <w:b/>
          <w:bCs/>
          <w:lang w:val="x-none" w:eastAsia="zh-CN"/>
        </w:rPr>
        <w:t xml:space="preserve"> услуги по предоставлению земельного участка </w:t>
      </w:r>
      <w:r w:rsidRPr="003B68ED">
        <w:rPr>
          <w:b/>
          <w:lang w:val="x-none" w:eastAsia="zh-CN"/>
        </w:rPr>
        <w:t>в аренду на торгах, проводимых в форме аукциона</w:t>
      </w:r>
      <w:r w:rsidRPr="003B68ED">
        <w:rPr>
          <w:b/>
          <w:bCs/>
          <w:lang w:val="x-none" w:eastAsia="zh-CN"/>
        </w:rPr>
        <w:t xml:space="preserve"> </w:t>
      </w:r>
    </w:p>
    <w:p w:rsidR="003B68ED" w:rsidRPr="003B68ED" w:rsidRDefault="003B68ED" w:rsidP="003B68ED">
      <w:pPr>
        <w:jc w:val="center"/>
        <w:rPr>
          <w:b/>
        </w:rPr>
      </w:pPr>
      <w:r w:rsidRPr="003B68ED">
        <w:rPr>
          <w:b/>
        </w:rPr>
        <w:t>1. Общие положения</w:t>
      </w:r>
    </w:p>
    <w:p w:rsidR="003B68ED" w:rsidRPr="003B68ED" w:rsidRDefault="003B68ED" w:rsidP="003B68ED">
      <w:pPr>
        <w:autoSpaceDE w:val="0"/>
        <w:autoSpaceDN w:val="0"/>
        <w:adjustRightInd w:val="0"/>
        <w:ind w:firstLine="709"/>
        <w:jc w:val="both"/>
      </w:pPr>
      <w:r w:rsidRPr="003B68ED">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3B68ED">
        <w:rPr>
          <w:bCs/>
        </w:rPr>
        <w:t xml:space="preserve"> по </w:t>
      </w:r>
      <w:r w:rsidRPr="003B68ED">
        <w:t>предоставлению земельного участка, находящегося в муниципальной собственности муниципального образования «С</w:t>
      </w:r>
      <w:r w:rsidR="009B5875">
        <w:t>унчелеевское</w:t>
      </w:r>
      <w:r w:rsidRPr="003B68ED">
        <w:t xml:space="preserve"> сельское поселение» Аксубаевского муниципального района Республики Татарстан в аренду на торгах, проводимых в форме аукциона</w:t>
      </w:r>
      <w:r w:rsidRPr="003B68ED">
        <w:rPr>
          <w:bCs/>
        </w:rPr>
        <w:t xml:space="preserve"> </w:t>
      </w:r>
      <w:r w:rsidRPr="003B68ED">
        <w:t xml:space="preserve">(далее – муниципальная услуга). </w:t>
      </w:r>
    </w:p>
    <w:p w:rsidR="003B68ED" w:rsidRPr="003B68ED" w:rsidRDefault="003B68ED" w:rsidP="003B68ED">
      <w:pPr>
        <w:autoSpaceDE w:val="0"/>
        <w:autoSpaceDN w:val="0"/>
        <w:adjustRightInd w:val="0"/>
        <w:ind w:firstLine="720"/>
        <w:jc w:val="both"/>
      </w:pPr>
      <w:r w:rsidRPr="003B68ED">
        <w:t>1.2. Получатели муниципальной услуги: физические и юридические лица (далее - заявитель).</w:t>
      </w:r>
    </w:p>
    <w:p w:rsidR="003B68ED" w:rsidRPr="003B68ED" w:rsidRDefault="003B68ED" w:rsidP="003B68ED">
      <w:pPr>
        <w:autoSpaceDE w:val="0"/>
        <w:autoSpaceDN w:val="0"/>
        <w:adjustRightInd w:val="0"/>
        <w:ind w:firstLine="54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ind w:firstLine="540"/>
        <w:jc w:val="both"/>
      </w:pPr>
      <w:r w:rsidRPr="003B68ED">
        <w:t>- в отношении земельных участков, находящихся в муниципальной собственности муниципального образования «С</w:t>
      </w:r>
      <w:r w:rsidR="009B5875">
        <w:t>унчелеевское</w:t>
      </w:r>
      <w:r w:rsidRPr="003B68ED">
        <w:t xml:space="preserve"> сельское поселение» Исполнительным комитетом С</w:t>
      </w:r>
      <w:r w:rsidR="009B5875">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1.3.1. Место нахождения, справочные телефоны Исполнительного комитета С</w:t>
      </w:r>
      <w:r w:rsidR="009B5875">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9B5875">
              <w:t>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9B5875">
              <w:t>Сунчелеево</w:t>
            </w:r>
            <w:r w:rsidRPr="003B68ED">
              <w:t xml:space="preserve">, ул. </w:t>
            </w:r>
            <w:r w:rsidR="009B5875">
              <w:t>Ленина</w:t>
            </w:r>
            <w:r w:rsidRPr="003B68ED">
              <w:t xml:space="preserve">, д. </w:t>
            </w:r>
            <w:r w:rsidR="009B5875">
              <w:t>80</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3B68ED">
            <w:pPr>
              <w:jc w:val="center"/>
            </w:pPr>
            <w:r w:rsidRPr="003B68ED">
              <w:t>4-</w:t>
            </w:r>
            <w:r w:rsidR="009B5875">
              <w:t>98-24</w:t>
            </w:r>
          </w:p>
          <w:p w:rsidR="003B68ED" w:rsidRPr="003B68ED" w:rsidRDefault="003B68ED" w:rsidP="003B68ED">
            <w:pPr>
              <w:jc w:val="center"/>
            </w:pPr>
          </w:p>
        </w:tc>
      </w:tr>
    </w:tbl>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Исполнительный комитет С</w:t>
      </w:r>
      <w:r w:rsidR="009B5875">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16.00;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19"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ind w:firstLine="709"/>
        <w:jc w:val="both"/>
      </w:pPr>
      <w:r w:rsidRPr="003B68ED">
        <w:t xml:space="preserve">2) посредством сети «Интернет» на официальном сайте муниципального района </w:t>
      </w:r>
      <w:hyperlink r:id="rId20"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21"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ind w:firstLine="709"/>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22"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ind w:firstLine="709"/>
        <w:jc w:val="both"/>
      </w:pPr>
      <w:r w:rsidRPr="003B68ED">
        <w:t>5)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23"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24"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r w:rsidRPr="003B68ED">
        <w:rPr>
          <w:bCs/>
        </w:rPr>
        <w:t>.</w:t>
      </w:r>
    </w:p>
    <w:p w:rsidR="003B68ED" w:rsidRPr="003B68ED" w:rsidRDefault="003B68ED" w:rsidP="003B68ED">
      <w:pPr>
        <w:ind w:firstLine="720"/>
        <w:jc w:val="both"/>
      </w:pPr>
      <w:r w:rsidRPr="003B68ED">
        <w:rPr>
          <w:bCs/>
        </w:rPr>
        <w:lastRenderedPageBreak/>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ind w:firstLine="709"/>
        <w:jc w:val="both"/>
      </w:pPr>
      <w:r w:rsidRPr="003B68ED">
        <w:t>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09"/>
        <w:jc w:val="both"/>
      </w:pPr>
      <w:r w:rsidRPr="003B68ED">
        <w:t xml:space="preserve">Федеральный закон от 24.07.2002 N 101-ФЗ (ред. от 23.06.2014) "Об обороте земель сельскохозяйственного назначения"(далее – Федеральный закон № 101-ФЗ) </w:t>
      </w:r>
    </w:p>
    <w:p w:rsidR="003B68ED" w:rsidRPr="003B68ED" w:rsidRDefault="003B68ED" w:rsidP="003B68ED">
      <w:pPr>
        <w:ind w:firstLine="720"/>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ind w:firstLine="720"/>
        <w:jc w:val="both"/>
      </w:pPr>
      <w:r w:rsidRPr="003B68ED">
        <w:t xml:space="preserve"> 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ind w:firstLine="709"/>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ind w:firstLine="709"/>
        <w:jc w:val="both"/>
      </w:pPr>
      <w:r w:rsidRPr="003B68ED">
        <w:t>Уставом С</w:t>
      </w:r>
      <w:r w:rsidR="009B5875">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9B5875">
        <w:t>1</w:t>
      </w:r>
      <w:r w:rsidRPr="003B68ED">
        <w:t xml:space="preserve"> от 31.08.2010г. (далее – Устав);</w:t>
      </w:r>
    </w:p>
    <w:p w:rsidR="003B68ED" w:rsidRPr="003B68ED" w:rsidRDefault="003B68ED" w:rsidP="003B68ED">
      <w:pPr>
        <w:autoSpaceDE w:val="0"/>
        <w:autoSpaceDN w:val="0"/>
        <w:adjustRightInd w:val="0"/>
        <w:jc w:val="both"/>
      </w:pPr>
      <w:r w:rsidRPr="003B68ED">
        <w:t>Положением об Исполнительном комитете С</w:t>
      </w:r>
      <w:r w:rsidR="009B5875">
        <w:t>унчелеевского</w:t>
      </w:r>
      <w:r w:rsidRPr="003B68ED">
        <w:t xml:space="preserve"> сельского поселения Аксубаевского муниципального района, утвержденным Решением Совета С</w:t>
      </w:r>
      <w:r w:rsidR="009B5875">
        <w:t>унчелеевского</w:t>
      </w:r>
      <w:r w:rsidRPr="003B68ED">
        <w:t xml:space="preserve"> сельского поселения Аксубаевского муниципального района № 1</w:t>
      </w:r>
      <w:r w:rsidR="009B5875">
        <w:t>4</w:t>
      </w:r>
      <w:r w:rsidRPr="003B68ED">
        <w:t xml:space="preserve"> от </w:t>
      </w:r>
      <w:r w:rsidR="009B5875">
        <w:t>22</w:t>
      </w:r>
      <w:r w:rsidRPr="003B68ED">
        <w:t>.12.2011г. (далее – Положение об ИК);</w:t>
      </w:r>
    </w:p>
    <w:p w:rsidR="003B68ED" w:rsidRPr="003B68ED" w:rsidRDefault="003B68ED" w:rsidP="003B68ED">
      <w:pPr>
        <w:autoSpaceDE w:val="0"/>
        <w:autoSpaceDN w:val="0"/>
        <w:adjustRightInd w:val="0"/>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jc w:val="both"/>
      </w:pPr>
    </w:p>
    <w:p w:rsidR="003B68ED" w:rsidRPr="003B68ED" w:rsidRDefault="003B68ED" w:rsidP="003B68ED">
      <w:pPr>
        <w:autoSpaceDE w:val="0"/>
        <w:autoSpaceDN w:val="0"/>
        <w:adjustRightInd w:val="0"/>
        <w:jc w:val="both"/>
      </w:pPr>
    </w:p>
    <w:p w:rsidR="003B68ED" w:rsidRPr="003B68ED" w:rsidRDefault="003B68ED" w:rsidP="003B68ED">
      <w:pPr>
        <w:spacing w:line="360" w:lineRule="auto"/>
        <w:jc w:val="both"/>
        <w:sectPr w:rsidR="003B68ED" w:rsidRPr="003B68ED" w:rsidSect="003B68ED">
          <w:headerReference w:type="even" r:id="rId25"/>
          <w:headerReference w:type="default" r:id="rId26"/>
          <w:pgSz w:w="11907" w:h="16840" w:code="9"/>
          <w:pgMar w:top="680" w:right="680" w:bottom="680" w:left="1021" w:header="720" w:footer="720" w:gutter="0"/>
          <w:cols w:space="708"/>
          <w:noEndnote/>
          <w:titlePg/>
          <w:docGrid w:linePitch="381"/>
        </w:sectPr>
      </w:pPr>
    </w:p>
    <w:p w:rsidR="003B68ED" w:rsidRPr="003B68ED" w:rsidRDefault="003B68ED" w:rsidP="003B68ED">
      <w:pPr>
        <w:jc w:val="center"/>
        <w:rPr>
          <w:b/>
        </w:rPr>
      </w:pPr>
      <w:r w:rsidRPr="003B68ED">
        <w:rPr>
          <w:b/>
        </w:rPr>
        <w:lastRenderedPageBreak/>
        <w:t>2. Стандарт предоставления муниципальной услуги</w:t>
      </w:r>
    </w:p>
    <w:p w:rsidR="003B68ED" w:rsidRPr="003B68ED" w:rsidRDefault="003B68ED" w:rsidP="003B68ED">
      <w:pPr>
        <w:jc w:val="center"/>
        <w:rPr>
          <w:b/>
        </w:rPr>
      </w:pPr>
    </w:p>
    <w:tbl>
      <w:tblPr>
        <w:tblW w:w="0" w:type="auto"/>
        <w:tblLayout w:type="fixed"/>
        <w:tblCellMar>
          <w:left w:w="70" w:type="dxa"/>
          <w:right w:w="70" w:type="dxa"/>
        </w:tblCellMar>
        <w:tblLook w:val="0000" w:firstRow="0" w:lastRow="0" w:firstColumn="0" w:lastColumn="0" w:noHBand="0" w:noVBand="0"/>
      </w:tblPr>
      <w:tblGrid>
        <w:gridCol w:w="3898"/>
        <w:gridCol w:w="8646"/>
        <w:gridCol w:w="2268"/>
      </w:tblGrid>
      <w:tr w:rsidR="003B68ED" w:rsidRPr="003B68ED" w:rsidTr="003B68ED">
        <w:tc>
          <w:tcPr>
            <w:tcW w:w="3898"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Наименование требования к стандарту предоставления муниципальной услуги</w:t>
            </w:r>
          </w:p>
        </w:tc>
        <w:tc>
          <w:tcPr>
            <w:tcW w:w="8646"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Содержание требования стандарта</w:t>
            </w:r>
          </w:p>
        </w:tc>
        <w:tc>
          <w:tcPr>
            <w:tcW w:w="2268"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 xml:space="preserve">Нормативный акт, устанавливающий услугу или требование </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 Наименование муниципальной услуги</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jc w:val="both"/>
              <w:outlineLvl w:val="0"/>
            </w:pPr>
            <w:r w:rsidRPr="003B68ED">
              <w:rPr>
                <w:bCs/>
              </w:rPr>
              <w:t xml:space="preserve">Предоставление земельного участка </w:t>
            </w:r>
            <w:r w:rsidRPr="003B68ED">
              <w:t>в аренду на торгах, проводимых в форме аукциона</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ст. 39.11, 39.12, п.1 39.6 ЗК РФ</w:t>
            </w:r>
          </w:p>
          <w:p w:rsidR="003B68ED" w:rsidRPr="003B68ED" w:rsidRDefault="003B68ED" w:rsidP="003B68ED">
            <w:r w:rsidRPr="003B68ED">
              <w:t xml:space="preserve"> </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Исполком</w:t>
            </w:r>
          </w:p>
          <w:p w:rsidR="003B68ED" w:rsidRPr="003B68ED" w:rsidRDefault="003B68ED" w:rsidP="003B68ED">
            <w:pPr>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2.3. Описание результата предоставления муниципальной услуги</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t>1.Постановление о проведении аукциона (далее - постановление)</w:t>
            </w:r>
          </w:p>
          <w:p w:rsidR="003B68ED" w:rsidRPr="003B68ED" w:rsidRDefault="003B68ED" w:rsidP="003B68ED">
            <w:pPr>
              <w:jc w:val="both"/>
              <w:rPr>
                <w:rFonts w:eastAsia="Calibri"/>
                <w:lang w:eastAsia="en-US"/>
              </w:rPr>
            </w:pPr>
            <w:r w:rsidRPr="003B68ED">
              <w:rPr>
                <w:rFonts w:eastAsia="Calibri"/>
                <w:lang w:eastAsia="en-US"/>
              </w:rPr>
              <w:t xml:space="preserve">2.Договор аренды земельного участка (далее – договор) </w:t>
            </w:r>
          </w:p>
          <w:p w:rsidR="003B68ED" w:rsidRPr="003B68ED" w:rsidRDefault="003B68ED" w:rsidP="003B68ED">
            <w:pPr>
              <w:jc w:val="both"/>
              <w:rPr>
                <w:rFonts w:eastAsia="Calibri"/>
                <w:lang w:eastAsia="en-US"/>
              </w:rPr>
            </w:pPr>
            <w:r w:rsidRPr="003B68ED">
              <w:rPr>
                <w:rFonts w:eastAsia="Calibri"/>
                <w:lang w:eastAsia="en-US"/>
              </w:rPr>
              <w:t>3. Акт приема-передачи земельного участка (далее- акт)</w:t>
            </w:r>
          </w:p>
          <w:p w:rsidR="003B68ED" w:rsidRPr="003B68ED" w:rsidRDefault="003B68ED" w:rsidP="003B68ED">
            <w:pPr>
              <w:jc w:val="both"/>
              <w:rPr>
                <w:bCs/>
                <w:lang w:val="tt-RU"/>
              </w:rPr>
            </w:pPr>
            <w:r w:rsidRPr="003B68ED">
              <w:rPr>
                <w:rFonts w:eastAsia="Calibri"/>
                <w:lang w:eastAsia="en-US"/>
              </w:rPr>
              <w:t>или Письмо об отказе в предоставлении услуги</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 20 ст. 39.12, подп. 3 п. 1 ст. 39.1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2.4.</w:t>
            </w:r>
            <w:r w:rsidRPr="003B68ED">
              <w:rPr>
                <w:lang w:val="en-US"/>
              </w:rPr>
              <w:t> </w:t>
            </w:r>
            <w:r w:rsidRPr="003B68ED">
              <w:t>Срок предоставления муниципальной услуги</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jc w:val="both"/>
            </w:pPr>
            <w:r w:rsidRPr="003B68ED">
              <w:t>Принятие решения о проведении аукциона в течение 44 рабочих дней со дня получения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autoSpaceDE w:val="0"/>
              <w:autoSpaceDN w:val="0"/>
              <w:adjustRightInd w:val="0"/>
              <w:jc w:val="both"/>
            </w:pPr>
            <w:r w:rsidRPr="003B68ED">
              <w:t xml:space="preserve">Подготовка договора в течении 10 дней со дня составления протокола о результатах аукциона. Заключение договора </w:t>
            </w:r>
            <w:r w:rsidRPr="003B68ED">
              <w:rPr>
                <w:u w:val="single"/>
              </w:rPr>
              <w:t>по истечении 10 календарных дней</w:t>
            </w:r>
            <w:r w:rsidRPr="003B68ED">
              <w:t xml:space="preserve"> со дня размещения информации о результатах аукциона на официальном сайте. Размещение протокола о результатах аукциона на официальном сайте в течение одного рабочего дня со дня подписания данного протокола.</w:t>
            </w:r>
          </w:p>
          <w:p w:rsidR="003B68ED" w:rsidRPr="003B68ED" w:rsidRDefault="003B68ED" w:rsidP="003B68ED">
            <w:pPr>
              <w:jc w:val="both"/>
            </w:pPr>
            <w:r w:rsidRPr="003B68ED">
              <w:t>Срок ожидания, связанный с проведением аукциона, не входит в срок предоставления муниципальной услуги</w:t>
            </w:r>
          </w:p>
          <w:p w:rsidR="003B68ED" w:rsidRPr="003B68ED" w:rsidRDefault="003B68ED" w:rsidP="003B68ED">
            <w:pPr>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val="x-none" w:eastAsia="zh-CN"/>
              </w:rPr>
              <w:t>п</w:t>
            </w:r>
            <w:r w:rsidRPr="003B68ED">
              <w:rPr>
                <w:lang w:eastAsia="zh-CN"/>
              </w:rPr>
              <w:t>одп</w:t>
            </w:r>
            <w:r w:rsidRPr="003B68ED">
              <w:rPr>
                <w:lang w:val="x-none" w:eastAsia="zh-CN"/>
              </w:rPr>
              <w:t>.9 п.4 ст.39.11</w:t>
            </w: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p>
          <w:p w:rsidR="003B68ED" w:rsidRPr="003B68ED" w:rsidRDefault="003B68ED" w:rsidP="003B68ED">
            <w:pPr>
              <w:keepNext/>
              <w:outlineLvl w:val="0"/>
              <w:rPr>
                <w:lang w:eastAsia="zh-CN"/>
              </w:rPr>
            </w:pPr>
            <w:r w:rsidRPr="003B68ED">
              <w:rPr>
                <w:lang w:eastAsia="zh-CN"/>
              </w:rPr>
              <w:t xml:space="preserve"> п. 20 ст. 39.12</w:t>
            </w:r>
            <w:r w:rsidRPr="003B68ED">
              <w:rPr>
                <w:lang w:val="x-none" w:eastAsia="zh-CN"/>
              </w:rPr>
              <w:t xml:space="preserve">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2.5.</w:t>
            </w:r>
            <w:r w:rsidRPr="003B68ED">
              <w:rPr>
                <w:lang w:val="en-US"/>
              </w:rPr>
              <w:t> </w:t>
            </w:r>
            <w:r w:rsidRPr="003B68ED">
              <w:t xml:space="preserve">Исчерпывающий перечень документов, необходимых в соответствии с законодательными или иными нормативными правовыми актами для </w:t>
            </w:r>
            <w:r w:rsidRPr="003B68ED">
              <w:lastRenderedPageBreak/>
              <w:t>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1) Заявление с указанием данных предусмотренных подп. 6 п.4 39.11 ЗК РФ (см. приложение № 1, заявления принимаются на бумажном носителе до 01.06.2015г. согласно п. 26 ст. 34 Федерального закона № 171-ФЗ):</w:t>
            </w:r>
          </w:p>
          <w:p w:rsidR="003B68ED" w:rsidRPr="003B68ED" w:rsidRDefault="003B68ED" w:rsidP="003B68ED">
            <w:pPr>
              <w:widowControl w:val="0"/>
              <w:autoSpaceDE w:val="0"/>
              <w:autoSpaceDN w:val="0"/>
              <w:adjustRightInd w:val="0"/>
              <w:jc w:val="both"/>
              <w:rPr>
                <w:i/>
              </w:rPr>
            </w:pPr>
            <w:r w:rsidRPr="003B68ED">
              <w:rPr>
                <w:i/>
              </w:rPr>
              <w:t xml:space="preserve">       1.1)кадастровый номер испрашиваемого земельного участка;</w:t>
            </w:r>
          </w:p>
          <w:p w:rsidR="003B68ED" w:rsidRPr="003B68ED" w:rsidRDefault="003B68ED" w:rsidP="003B68ED">
            <w:pPr>
              <w:widowControl w:val="0"/>
              <w:autoSpaceDE w:val="0"/>
              <w:autoSpaceDN w:val="0"/>
              <w:adjustRightInd w:val="0"/>
              <w:jc w:val="both"/>
              <w:rPr>
                <w:i/>
              </w:rPr>
            </w:pPr>
            <w:r w:rsidRPr="003B68ED">
              <w:rPr>
                <w:i/>
              </w:rPr>
              <w:t>1.2)цель использования земельного участка;</w:t>
            </w:r>
          </w:p>
          <w:p w:rsidR="003B68ED" w:rsidRPr="003B68ED" w:rsidRDefault="003B68ED" w:rsidP="003B68ED">
            <w:pPr>
              <w:jc w:val="both"/>
            </w:pPr>
            <w:r w:rsidRPr="003B68ED">
              <w:lastRenderedPageBreak/>
              <w:t xml:space="preserve">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   </w:t>
            </w:r>
          </w:p>
          <w:p w:rsidR="003B68ED" w:rsidRPr="003B68ED" w:rsidRDefault="003B68ED" w:rsidP="003B68ED">
            <w:pPr>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подп. 6 п.4 39.11 ЗК РФ</w:t>
            </w:r>
          </w:p>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Получаются в рамках межведомственного взаимодействия:</w:t>
            </w:r>
          </w:p>
          <w:p w:rsidR="003B68ED" w:rsidRPr="003B68ED" w:rsidRDefault="003B68ED" w:rsidP="003B68ED">
            <w:pPr>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jc w:val="both"/>
            </w:pPr>
            <w:r w:rsidRPr="003B68ED">
              <w:t>3) Кадастровый паспорт объекта недвижимости;</w:t>
            </w:r>
          </w:p>
          <w:p w:rsidR="003B68ED" w:rsidRPr="003B68ED" w:rsidRDefault="003B68ED" w:rsidP="003B68ED">
            <w:pPr>
              <w:jc w:val="both"/>
            </w:pPr>
            <w:r w:rsidRPr="003B68ED">
              <w:t xml:space="preserve">4) Сведения из ЕГРЮЛ либо Сведения из ЕГРИП; </w:t>
            </w:r>
          </w:p>
          <w:p w:rsidR="003B68ED" w:rsidRPr="003B68ED" w:rsidRDefault="003B68ED" w:rsidP="003B68ED">
            <w:pPr>
              <w:jc w:val="both"/>
            </w:pPr>
            <w:r w:rsidRPr="003B68ED">
              <w:t xml:space="preserve">    </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pacing w:after="200" w:line="276" w:lineRule="auto"/>
              <w:jc w:val="both"/>
              <w:rPr>
                <w:rFonts w:eastAsia="Calibri"/>
                <w:lang w:eastAsia="en-US"/>
              </w:rPr>
            </w:pPr>
            <w:r w:rsidRPr="003B68ED">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p w:rsidR="003B68ED" w:rsidRPr="003B68ED" w:rsidRDefault="003B68ED" w:rsidP="003B68ED">
            <w:pPr>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2.8. Исчерпывающий перечень оснований для отказа в приеме документов, необходимых для предоставления муниципальной услуги</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1) Подача документов ненадлежащим лицом;</w:t>
            </w:r>
          </w:p>
          <w:p w:rsidR="003B68ED" w:rsidRPr="003B68ED" w:rsidRDefault="003B68ED" w:rsidP="003B68ED">
            <w:pPr>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jc w:val="both"/>
            </w:pPr>
            <w:r w:rsidRPr="003B68ED">
              <w:t xml:space="preserve">3) В заявлении и прилагаемых к заявлению документах имеются неоговоренные исправления, серьезные повреждения, не позволяющие однозначно истолковать </w:t>
            </w:r>
            <w:r w:rsidRPr="003B68ED">
              <w:lastRenderedPageBreak/>
              <w:t>их содержание;</w:t>
            </w:r>
          </w:p>
          <w:p w:rsidR="003B68ED" w:rsidRPr="003B68ED" w:rsidRDefault="003B68ED" w:rsidP="003B68ED">
            <w:pPr>
              <w:jc w:val="both"/>
              <w:rPr>
                <w:lang w:eastAsia="en-US"/>
              </w:rPr>
            </w:pPr>
            <w:r w:rsidRPr="003B68ED">
              <w:rPr>
                <w:lang w:eastAsia="en-US"/>
              </w:rPr>
              <w:t>4) Представление документов в ненадлежащий орган</w:t>
            </w:r>
          </w:p>
          <w:p w:rsidR="003B68ED" w:rsidRPr="003B68ED" w:rsidRDefault="003B68ED" w:rsidP="003B68ED">
            <w:pPr>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5.1)кадастровый номер испрашиваемого земельного участка;</w:t>
            </w:r>
          </w:p>
          <w:p w:rsidR="003B68ED" w:rsidRPr="003B68ED" w:rsidRDefault="003B68ED" w:rsidP="003B68ED">
            <w:pPr>
              <w:widowControl w:val="0"/>
              <w:autoSpaceDE w:val="0"/>
              <w:autoSpaceDN w:val="0"/>
              <w:adjustRightInd w:val="0"/>
              <w:jc w:val="both"/>
              <w:rPr>
                <w:i/>
              </w:rPr>
            </w:pPr>
            <w:r w:rsidRPr="003B68ED">
              <w:rPr>
                <w:i/>
              </w:rPr>
              <w:t xml:space="preserve">       5.2)цель использования земельного участка;</w:t>
            </w:r>
          </w:p>
          <w:p w:rsidR="003B68ED" w:rsidRPr="003B68ED" w:rsidRDefault="003B68ED" w:rsidP="003B68ED">
            <w:pPr>
              <w:jc w:val="both"/>
              <w:rPr>
                <w:lang w:eastAsia="en-US"/>
              </w:rPr>
            </w:pPr>
          </w:p>
          <w:p w:rsidR="003B68ED" w:rsidRPr="003B68ED" w:rsidRDefault="003B68ED" w:rsidP="003B68ED">
            <w:pPr>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pPr>
            <w:r w:rsidRPr="003B68ED">
              <w:t>2. Отсутствие оплаты суммы, оговоренной договором купли-продажи земельного участка</w:t>
            </w:r>
          </w:p>
          <w:p w:rsidR="003B68ED" w:rsidRPr="003B68ED" w:rsidRDefault="003B68ED" w:rsidP="003B68ED">
            <w:pPr>
              <w:tabs>
                <w:tab w:val="left" w:pos="0"/>
              </w:tabs>
              <w:autoSpaceDE w:val="0"/>
            </w:pPr>
            <w:r w:rsidRPr="003B68ED">
              <w:t xml:space="preserve">3. В случае если истек срок действия договора с организатором торгов муниципальная услуга приостанавливается до момента заключения нового договора.  </w:t>
            </w:r>
          </w:p>
          <w:p w:rsidR="003B68ED" w:rsidRPr="003B68ED" w:rsidRDefault="003B68ED" w:rsidP="003B68ED">
            <w:pPr>
              <w:tabs>
                <w:tab w:val="left" w:pos="0"/>
              </w:tabs>
              <w:autoSpaceDE w:val="0"/>
              <w:jc w:val="both"/>
            </w:pPr>
            <w:r w:rsidRPr="003B68ED">
              <w:t xml:space="preserve">4.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jc w:val="both"/>
            </w:pPr>
            <w:r w:rsidRPr="003B68ED">
              <w:t>Основания для отказа:</w:t>
            </w:r>
          </w:p>
          <w:p w:rsidR="003B68ED" w:rsidRPr="003B68ED" w:rsidRDefault="003B68ED" w:rsidP="003B68ED">
            <w:pPr>
              <w:autoSpaceDE w:val="0"/>
              <w:autoSpaceDN w:val="0"/>
              <w:adjustRightInd w:val="0"/>
              <w:jc w:val="both"/>
            </w:pPr>
            <w:r w:rsidRPr="003B68ED">
              <w:t xml:space="preserve">1) границы земельного участка подлежат уточнению в соответствии с требованиями Федерального </w:t>
            </w:r>
            <w:hyperlink r:id="rId27" w:history="1">
              <w:r w:rsidRPr="003B68ED">
                <w:t>закона</w:t>
              </w:r>
            </w:hyperlink>
            <w:r w:rsidRPr="003B68ED">
              <w:t xml:space="preserve"> «О государственном кадастре недвижимости»;</w:t>
            </w:r>
          </w:p>
          <w:p w:rsidR="003B68ED" w:rsidRPr="003B68ED" w:rsidRDefault="003B68ED" w:rsidP="003B68ED">
            <w:pPr>
              <w:autoSpaceDE w:val="0"/>
              <w:autoSpaceDN w:val="0"/>
              <w:adjustRightInd w:val="0"/>
              <w:jc w:val="both"/>
            </w:pPr>
            <w:r w:rsidRPr="003B68ED">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3B68ED" w:rsidRPr="003B68ED" w:rsidRDefault="003B68ED" w:rsidP="003B68ED">
            <w:pPr>
              <w:autoSpaceDE w:val="0"/>
              <w:autoSpaceDN w:val="0"/>
              <w:adjustRightInd w:val="0"/>
              <w:jc w:val="both"/>
            </w:pPr>
            <w:r w:rsidRPr="003B68ED">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3B68ED" w:rsidRPr="003B68ED" w:rsidRDefault="003B68ED" w:rsidP="003B68ED">
            <w:pPr>
              <w:autoSpaceDE w:val="0"/>
              <w:autoSpaceDN w:val="0"/>
              <w:adjustRightInd w:val="0"/>
              <w:jc w:val="both"/>
            </w:pPr>
            <w:r w:rsidRPr="003B68ED">
              <w:t xml:space="preserve">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w:t>
            </w:r>
            <w:r w:rsidRPr="003B68ED">
              <w:lastRenderedPageBreak/>
              <w:t>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3B68ED" w:rsidRPr="003B68ED" w:rsidRDefault="003B68ED" w:rsidP="003B68ED">
            <w:pPr>
              <w:autoSpaceDE w:val="0"/>
              <w:autoSpaceDN w:val="0"/>
              <w:adjustRightInd w:val="0"/>
              <w:jc w:val="both"/>
            </w:pPr>
            <w:r w:rsidRPr="003B68ED">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3B68ED" w:rsidRPr="003B68ED" w:rsidRDefault="003B68ED" w:rsidP="003B68ED">
            <w:pPr>
              <w:autoSpaceDE w:val="0"/>
              <w:autoSpaceDN w:val="0"/>
              <w:adjustRightInd w:val="0"/>
              <w:jc w:val="both"/>
            </w:pPr>
            <w:r w:rsidRPr="003B68ED">
              <w:t>6) земельный участок не отнесен к определенной категории земель;</w:t>
            </w:r>
          </w:p>
          <w:p w:rsidR="003B68ED" w:rsidRPr="003B68ED" w:rsidRDefault="003B68ED" w:rsidP="003B68ED">
            <w:pPr>
              <w:autoSpaceDE w:val="0"/>
              <w:autoSpaceDN w:val="0"/>
              <w:adjustRightInd w:val="0"/>
              <w:jc w:val="both"/>
            </w:pPr>
            <w:r w:rsidRPr="003B68ED">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3B68ED" w:rsidRPr="003B68ED" w:rsidRDefault="003B68ED" w:rsidP="003B68ED">
            <w:pPr>
              <w:autoSpaceDE w:val="0"/>
              <w:autoSpaceDN w:val="0"/>
              <w:adjustRightInd w:val="0"/>
              <w:jc w:val="both"/>
            </w:pPr>
            <w:r w:rsidRPr="003B68ED">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w:t>
            </w:r>
            <w:hyperlink r:id="rId28" w:history="1">
              <w:r w:rsidRPr="003B68ED">
                <w:t>пунктом 3 статьи 39.36</w:t>
              </w:r>
            </w:hyperlink>
            <w:r w:rsidRPr="003B68ED">
              <w:t xml:space="preserve"> ЗК РФ и размещение которого не препятствует использованию такого земельного участка в соответствии с его разрешенным использованием;</w:t>
            </w:r>
          </w:p>
          <w:p w:rsidR="003B68ED" w:rsidRPr="003B68ED" w:rsidRDefault="003B68ED" w:rsidP="003B68ED">
            <w:pPr>
              <w:autoSpaceDE w:val="0"/>
              <w:autoSpaceDN w:val="0"/>
              <w:adjustRightInd w:val="0"/>
              <w:jc w:val="both"/>
            </w:pPr>
            <w:r w:rsidRPr="003B68ED">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3B68ED" w:rsidRPr="003B68ED" w:rsidRDefault="003B68ED" w:rsidP="003B68ED">
            <w:pPr>
              <w:autoSpaceDE w:val="0"/>
              <w:autoSpaceDN w:val="0"/>
              <w:adjustRightInd w:val="0"/>
              <w:jc w:val="both"/>
            </w:pPr>
            <w:r w:rsidRPr="003B68ED">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3B68ED" w:rsidRPr="003B68ED" w:rsidRDefault="003B68ED" w:rsidP="003B68ED">
            <w:pPr>
              <w:autoSpaceDE w:val="0"/>
              <w:autoSpaceDN w:val="0"/>
              <w:adjustRightInd w:val="0"/>
              <w:jc w:val="both"/>
            </w:pPr>
            <w:r w:rsidRPr="003B68ED">
              <w:t>11) земельный участок ограничен в обороте, за исключением случая проведения аукциона на право заключения договора аренды земельного участка;</w:t>
            </w:r>
          </w:p>
          <w:p w:rsidR="003B68ED" w:rsidRPr="003B68ED" w:rsidRDefault="003B68ED" w:rsidP="003B68ED">
            <w:pPr>
              <w:autoSpaceDE w:val="0"/>
              <w:autoSpaceDN w:val="0"/>
              <w:adjustRightInd w:val="0"/>
              <w:jc w:val="both"/>
            </w:pPr>
            <w:r w:rsidRPr="003B68ED">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3B68ED" w:rsidRPr="003B68ED" w:rsidRDefault="003B68ED" w:rsidP="003B68ED">
            <w:pPr>
              <w:autoSpaceDE w:val="0"/>
              <w:autoSpaceDN w:val="0"/>
              <w:adjustRightInd w:val="0"/>
              <w:jc w:val="both"/>
            </w:pPr>
            <w:r w:rsidRPr="003B68ED">
              <w:lastRenderedPageBreak/>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3B68ED" w:rsidRPr="003B68ED" w:rsidRDefault="003B68ED" w:rsidP="003B68ED">
            <w:pPr>
              <w:autoSpaceDE w:val="0"/>
              <w:autoSpaceDN w:val="0"/>
              <w:adjustRightInd w:val="0"/>
              <w:jc w:val="both"/>
            </w:pPr>
            <w:r w:rsidRPr="003B68ED">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3B68ED" w:rsidRPr="003B68ED" w:rsidRDefault="003B68ED" w:rsidP="003B68ED">
            <w:pPr>
              <w:autoSpaceDE w:val="0"/>
              <w:autoSpaceDN w:val="0"/>
              <w:adjustRightInd w:val="0"/>
              <w:jc w:val="both"/>
            </w:pPr>
            <w:r w:rsidRPr="003B68ED">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3B68ED" w:rsidRPr="003B68ED" w:rsidRDefault="003B68ED" w:rsidP="003B68ED">
            <w:pPr>
              <w:autoSpaceDE w:val="0"/>
              <w:autoSpaceDN w:val="0"/>
              <w:adjustRightInd w:val="0"/>
              <w:jc w:val="both"/>
            </w:pPr>
            <w:r w:rsidRPr="003B68ED">
              <w:t>16) в отношении земельного участка принято решение о предварительном согласовании его предоставления;</w:t>
            </w:r>
          </w:p>
          <w:p w:rsidR="003B68ED" w:rsidRPr="003B68ED" w:rsidRDefault="003B68ED" w:rsidP="003B68ED">
            <w:pPr>
              <w:autoSpaceDE w:val="0"/>
              <w:autoSpaceDN w:val="0"/>
              <w:adjustRightInd w:val="0"/>
              <w:jc w:val="both"/>
            </w:pPr>
            <w:r w:rsidRPr="003B68ED">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3B68ED" w:rsidRPr="003B68ED" w:rsidRDefault="003B68ED" w:rsidP="003B68ED">
            <w:pPr>
              <w:autoSpaceDE w:val="0"/>
              <w:autoSpaceDN w:val="0"/>
              <w:adjustRightInd w:val="0"/>
              <w:jc w:val="both"/>
            </w:pPr>
            <w:r w:rsidRPr="003B68ED">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3B68ED" w:rsidRPr="003B68ED" w:rsidRDefault="003B68ED" w:rsidP="003B68ED">
            <w:pPr>
              <w:jc w:val="both"/>
            </w:pPr>
            <w:r w:rsidRPr="003B68ED">
              <w:t xml:space="preserve">       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jc w:val="both"/>
            </w:pPr>
            <w:r w:rsidRPr="003B68ED">
              <w:t xml:space="preserve">      20)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21)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22) Установление действующим законодательством запрета на его приватизацию</w:t>
            </w:r>
          </w:p>
          <w:p w:rsidR="003B68ED" w:rsidRPr="003B68ED" w:rsidRDefault="003B68ED" w:rsidP="003B68ED">
            <w:pPr>
              <w:jc w:val="both"/>
            </w:pPr>
            <w:r w:rsidRPr="003B68ED">
              <w:t xml:space="preserve">      23) Резервирование земельного участка для государственных нужд</w:t>
            </w:r>
          </w:p>
          <w:p w:rsidR="003B68ED" w:rsidRPr="003B68ED" w:rsidRDefault="003B68ED" w:rsidP="003B68ED">
            <w:pPr>
              <w:jc w:val="both"/>
            </w:pPr>
            <w:r w:rsidRPr="003B68ED">
              <w:lastRenderedPageBreak/>
              <w:t xml:space="preserve">       24)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25) Наличие недостоверной (неполной) информации в документах.</w:t>
            </w:r>
          </w:p>
          <w:p w:rsidR="003B68ED" w:rsidRPr="003B68ED" w:rsidRDefault="003B68ED" w:rsidP="003B68ED">
            <w:pPr>
              <w:autoSpaceDE w:val="0"/>
              <w:jc w:val="both"/>
            </w:pPr>
            <w:r w:rsidRPr="003B68ED">
              <w:t xml:space="preserve">        26)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27)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widowControl w:val="0"/>
              <w:autoSpaceDE w:val="0"/>
              <w:autoSpaceDN w:val="0"/>
              <w:adjustRightInd w:val="0"/>
              <w:jc w:val="both"/>
            </w:pPr>
          </w:p>
          <w:p w:rsidR="003B68ED" w:rsidRPr="003B68ED" w:rsidRDefault="003B68ED" w:rsidP="003B68ED">
            <w:pPr>
              <w:autoSpaceDE w:val="0"/>
              <w:autoSpaceDN w:val="0"/>
              <w:adjustRightInd w:val="0"/>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r w:rsidRPr="003B68ED">
              <w:t>п. 8 ст.39.11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Муниципальная услуга предоставляется на безвозмездной основе</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pPr>
            <w:r w:rsidRPr="003B68ED">
              <w:t>2.13. Срок регистрации запроса заявителя о предоставлении муниципальной услуги</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В течение одного дня с момента поступления заявления</w:t>
            </w:r>
          </w:p>
          <w:p w:rsidR="003B68ED" w:rsidRPr="003B68ED" w:rsidRDefault="003B68ED" w:rsidP="003B68ED">
            <w:pPr>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rPr>
                <w:rFonts w:eastAsia="SimSun"/>
                <w:bCs/>
                <w:lang w:eastAsia="zh-CN"/>
              </w:rPr>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2.14. Требования к помещениям, в которых предоставляется муниципальная услуга, к месту ожидания и приема заявителей, в </w:t>
            </w:r>
            <w:r w:rsidRPr="003B68ED">
              <w:lastRenderedPageBreak/>
              <w:t>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lastRenderedPageBreak/>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jc w:val="both"/>
            </w:pPr>
            <w:r w:rsidRPr="003B68ED">
              <w:t xml:space="preserve">Предоставление муниципальной услуги осуществляется в зданиях и помещениях, </w:t>
            </w:r>
            <w:r w:rsidRPr="003B68ED">
              <w:lastRenderedPageBreak/>
              <w:t>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jc w:val="both"/>
            </w:pPr>
            <w:r w:rsidRPr="003B68ED">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jc w:val="both"/>
            </w:pPr>
            <w:r w:rsidRPr="003B68ED">
              <w:lastRenderedPageBreak/>
              <w:t xml:space="preserve">Информация о ходе предоставления муниципальной услуги может быть получена заявителем на сайте </w:t>
            </w:r>
            <w:hyperlink r:id="rId29" w:history="1">
              <w:r w:rsidRPr="003B68ED">
                <w:rPr>
                  <w:color w:val="0000FF"/>
                  <w:u w:val="single"/>
                </w:rPr>
                <w:t>http://aksubayevo.tatar.ru</w:t>
              </w:r>
            </w:hyperlink>
            <w:r w:rsidRPr="003B68ED">
              <w:t>, на Едином портале государственных и муниципальных услуг, в МФЦ.</w:t>
            </w:r>
          </w:p>
          <w:p w:rsidR="003B68ED" w:rsidRPr="003B68ED" w:rsidRDefault="003B68ED" w:rsidP="003B68ED">
            <w:pPr>
              <w:autoSpaceDE w:val="0"/>
              <w:autoSpaceDN w:val="0"/>
              <w:adjustRightInd w:val="0"/>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r w:rsidRPr="003B68ED">
              <w:rPr>
                <w:vanish/>
              </w:rPr>
              <w:lastRenderedPageBreak/>
              <w:t>.</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pPr>
            <w:r w:rsidRPr="003B68ED">
              <w:lastRenderedPageBreak/>
              <w:t>2.16. Особенности предоставления муниципальной услуги в электронной форме</w:t>
            </w:r>
          </w:p>
        </w:tc>
        <w:tc>
          <w:tcPr>
            <w:tcW w:w="86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0"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31"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pPr>
          </w:p>
        </w:tc>
      </w:tr>
    </w:tbl>
    <w:p w:rsidR="003B68ED" w:rsidRPr="003B68ED" w:rsidRDefault="003B68ED" w:rsidP="003B68ED">
      <w:pPr>
        <w:sectPr w:rsidR="003B68ED" w:rsidRPr="003B68ED" w:rsidSect="003B68ED">
          <w:pgSz w:w="16840" w:h="11907" w:orient="landscape" w:code="9"/>
          <w:pgMar w:top="1418" w:right="1440" w:bottom="868" w:left="720" w:header="720" w:footer="720" w:gutter="0"/>
          <w:cols w:space="708"/>
          <w:noEndnote/>
          <w:docGrid w:linePitch="381"/>
        </w:sectPr>
      </w:pPr>
    </w:p>
    <w:p w:rsidR="003B68ED" w:rsidRPr="003B68ED" w:rsidRDefault="003B68ED" w:rsidP="003B68ED">
      <w:pPr>
        <w:autoSpaceDE w:val="0"/>
        <w:autoSpaceDN w:val="0"/>
        <w:adjustRightInd w:val="0"/>
        <w:jc w:val="center"/>
        <w:rPr>
          <w:color w:val="000000"/>
        </w:rPr>
      </w:pPr>
      <w:r w:rsidRPr="003B68ED">
        <w:rPr>
          <w:b/>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suppressAutoHyphens/>
        <w:autoSpaceDE w:val="0"/>
        <w:autoSpaceDN w:val="0"/>
        <w:adjustRightInd w:val="0"/>
        <w:jc w:val="both"/>
      </w:pPr>
      <w:r w:rsidRPr="003B68ED">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jc w:val="both"/>
      </w:pPr>
      <w:r w:rsidRPr="003B68ED">
        <w:t>1) консультирование заявителя;</w:t>
      </w:r>
    </w:p>
    <w:p w:rsidR="003B68ED" w:rsidRPr="003B68ED" w:rsidRDefault="003B68ED" w:rsidP="003B68ED">
      <w:pPr>
        <w:suppressAutoHyphens/>
        <w:autoSpaceDE w:val="0"/>
        <w:autoSpaceDN w:val="0"/>
        <w:adjustRightInd w:val="0"/>
        <w:jc w:val="both"/>
      </w:pPr>
      <w:r w:rsidRPr="003B68ED">
        <w:t>2) принятие и регистрация заявления;</w:t>
      </w:r>
    </w:p>
    <w:p w:rsidR="003B68ED" w:rsidRPr="003B68ED" w:rsidRDefault="003B68ED" w:rsidP="003B68ED">
      <w:pPr>
        <w:suppressAutoHyphens/>
        <w:autoSpaceDE w:val="0"/>
        <w:autoSpaceDN w:val="0"/>
        <w:adjustRightInd w:val="0"/>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jc w:val="both"/>
      </w:pPr>
      <w:r w:rsidRPr="003B68ED">
        <w:t>5) проведение аукциона;</w:t>
      </w:r>
    </w:p>
    <w:p w:rsidR="003B68ED" w:rsidRPr="003B68ED" w:rsidRDefault="003B68ED" w:rsidP="003B68ED">
      <w:pPr>
        <w:suppressAutoHyphens/>
        <w:autoSpaceDE w:val="0"/>
        <w:autoSpaceDN w:val="0"/>
        <w:adjustRightInd w:val="0"/>
        <w:jc w:val="both"/>
      </w:pPr>
      <w:r w:rsidRPr="003B68ED">
        <w:t>6) заключение договора и выдача заявителю результата муниципальной услуги.</w:t>
      </w:r>
    </w:p>
    <w:p w:rsidR="003B68ED" w:rsidRPr="003B68ED" w:rsidRDefault="003B68ED" w:rsidP="003B68ED">
      <w:pPr>
        <w:jc w:val="both"/>
      </w:pPr>
      <w:r w:rsidRPr="003B68ED">
        <w:t>3.1.2. Блок-схема последовательности действий по предоставлению муниципальной услуги представлена в приложении №2.</w:t>
      </w:r>
    </w:p>
    <w:p w:rsidR="003B68ED" w:rsidRPr="003B68ED" w:rsidRDefault="003B68ED" w:rsidP="003B68ED">
      <w:pPr>
        <w:suppressAutoHyphens/>
        <w:autoSpaceDE w:val="0"/>
        <w:autoSpaceDN w:val="0"/>
        <w:adjustRightInd w:val="0"/>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jc w:val="both"/>
        <w:rPr>
          <w:b/>
        </w:rPr>
      </w:pPr>
      <w:r w:rsidRPr="003B68ED">
        <w:rPr>
          <w:b/>
        </w:rPr>
        <w:t>3.3. Принятие и регистрация заявления</w:t>
      </w:r>
    </w:p>
    <w:p w:rsidR="003B68ED" w:rsidRPr="003B68ED" w:rsidRDefault="003B68ED" w:rsidP="003B68ED">
      <w:pPr>
        <w:autoSpaceDE w:val="0"/>
        <w:autoSpaceDN w:val="0"/>
        <w:adjustRightInd w:val="0"/>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jc w:val="both"/>
      </w:pPr>
      <w:r w:rsidRPr="003B68ED">
        <w:t>Документы могут быть поданы через удаленное рабочее место. Список удаленных рабочих мест приведен в приложении №3.</w:t>
      </w:r>
    </w:p>
    <w:p w:rsidR="003B68ED" w:rsidRPr="003B68ED" w:rsidRDefault="003B68ED" w:rsidP="003B68ED">
      <w:pPr>
        <w:suppressAutoHyphens/>
        <w:autoSpaceDE w:val="0"/>
        <w:autoSpaceDN w:val="0"/>
        <w:adjustRightInd w:val="0"/>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jc w:val="both"/>
        <w:rPr>
          <w:bCs/>
        </w:rPr>
      </w:pPr>
      <w:r w:rsidRPr="003B68ED">
        <w:t>3.3.2.</w:t>
      </w:r>
      <w:r w:rsidRPr="003B68ED">
        <w:rPr>
          <w:bCs/>
        </w:rPr>
        <w:t xml:space="preserve">Специалист </w:t>
      </w:r>
      <w:r w:rsidRPr="003B68ED">
        <w:t>Исполкома</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jc w:val="both"/>
        <w:rPr>
          <w:bCs/>
        </w:rPr>
      </w:pPr>
      <w:r w:rsidRPr="003B68ED">
        <w:rPr>
          <w:bCs/>
        </w:rPr>
        <w:t xml:space="preserve">В случае отсутствия замечаний специалист </w:t>
      </w:r>
      <w:r w:rsidRPr="003B68ED">
        <w:t>Исполкома,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jc w:val="both"/>
        <w:rPr>
          <w:bCs/>
        </w:rPr>
      </w:pPr>
      <w:r w:rsidRPr="003B68ED">
        <w:rPr>
          <w:bCs/>
        </w:rPr>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jc w:val="both"/>
        <w:rPr>
          <w:bCs/>
        </w:rPr>
      </w:pPr>
      <w:r w:rsidRPr="003B68ED">
        <w:rPr>
          <w:bCs/>
        </w:rPr>
        <w:lastRenderedPageBreak/>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jc w:val="both"/>
        <w:rPr>
          <w:bCs/>
        </w:rPr>
      </w:pPr>
      <w:r w:rsidRPr="003B68ED">
        <w:rPr>
          <w:bCs/>
        </w:rPr>
        <w:t xml:space="preserve">В случае наличия оснований для отказа в приеме документов, специалист </w:t>
      </w:r>
      <w:r w:rsidRPr="003B68ED">
        <w:t>Исполкома</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B68ED" w:rsidRPr="003B68ED" w:rsidRDefault="003B68ED" w:rsidP="003B68ED">
      <w:pPr>
        <w:autoSpaceDE w:val="0"/>
        <w:autoSpaceDN w:val="0"/>
        <w:adjustRightInd w:val="0"/>
        <w:jc w:val="both"/>
      </w:pPr>
      <w:r w:rsidRPr="003B68ED">
        <w:t>3.3.3. Руководитель Исполкома рассматривает заявление, определяет исполнителя и направляет специалисту Исполкома.</w:t>
      </w:r>
    </w:p>
    <w:p w:rsidR="003B68ED" w:rsidRPr="003B68ED" w:rsidRDefault="003B68ED" w:rsidP="003B68ED">
      <w:pPr>
        <w:suppressAutoHyphens/>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jc w:val="both"/>
      </w:pPr>
      <w:r w:rsidRPr="003B68ED">
        <w:t>3.4.3. Специалист Исполкома:</w:t>
      </w:r>
    </w:p>
    <w:p w:rsidR="003B68ED" w:rsidRPr="003B68ED" w:rsidRDefault="003B68ED" w:rsidP="003B68ED">
      <w:pPr>
        <w:suppressAutoHyphens/>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jc w:val="both"/>
      </w:pPr>
      <w:r w:rsidRPr="003B68ED">
        <w:t>3.4.2.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jc w:val="both"/>
      </w:pPr>
      <w:r w:rsidRPr="003B68ED">
        <w:t>3.5.1. Специалист Исполкома на основании поступивших сведений:</w:t>
      </w:r>
    </w:p>
    <w:p w:rsidR="003B68ED" w:rsidRPr="003B68ED" w:rsidRDefault="003B68ED" w:rsidP="003B68ED">
      <w:pPr>
        <w:autoSpaceDE w:val="0"/>
        <w:autoSpaceDN w:val="0"/>
        <w:adjustRightInd w:val="0"/>
        <w:jc w:val="both"/>
      </w:pPr>
      <w:r w:rsidRPr="003B68ED">
        <w:t xml:space="preserve">обеспечивает проведение работ по оценке земельного участка и 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w:t>
      </w:r>
      <w:r w:rsidRPr="003B68ED">
        <w:lastRenderedPageBreak/>
        <w:t xml:space="preserve">наличии оснований, предусмотренных п.2.9. настоящего Регламента) с указанием причин отказа; </w:t>
      </w:r>
    </w:p>
    <w:p w:rsidR="003B68ED" w:rsidRPr="003B68ED" w:rsidRDefault="003B68ED" w:rsidP="003B68ED">
      <w:pPr>
        <w:jc w:val="both"/>
      </w:pPr>
      <w:r w:rsidRPr="003B68ED">
        <w:t>Процедуры, устанавливаемые настоящим пунктом, осуществляются в течение 37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jc w:val="both"/>
      </w:pPr>
      <w:r w:rsidRPr="003B68ED">
        <w:t>3.5.2. Руководитель Исполкома (лицо, им уполномоченное) проводит экспертизу документов и подписывает проект постановления или проект письма об отказе.</w:t>
      </w:r>
    </w:p>
    <w:p w:rsidR="003B68ED" w:rsidRPr="003B68ED" w:rsidRDefault="003B68ED" w:rsidP="003B68ED">
      <w:pPr>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процедуры: подписанное постановление или письмо об отказе.</w:t>
      </w:r>
    </w:p>
    <w:p w:rsidR="003B68ED" w:rsidRPr="003B68ED" w:rsidRDefault="003B68ED" w:rsidP="003B68ED">
      <w:pPr>
        <w:autoSpaceDE w:val="0"/>
        <w:autoSpaceDN w:val="0"/>
        <w:adjustRightInd w:val="0"/>
        <w:jc w:val="both"/>
      </w:pPr>
      <w:r w:rsidRPr="003B68ED">
        <w:t>3.5.3. Специалист Исполкома регистрирует подписанное постановление или письмо об отказе (приостановке).</w:t>
      </w:r>
    </w:p>
    <w:p w:rsidR="003B68ED" w:rsidRPr="003B68ED" w:rsidRDefault="003B68ED" w:rsidP="003B68ED">
      <w:pPr>
        <w:jc w:val="both"/>
      </w:pPr>
      <w:r w:rsidRPr="003B68ED">
        <w:t>Процедуры, устанавливаемые настоящим пунктом, осуществляются в рабочие часы в день подписания документа.</w:t>
      </w:r>
    </w:p>
    <w:p w:rsidR="003B68ED" w:rsidRPr="003B68ED" w:rsidRDefault="003B68ED" w:rsidP="003B68ED">
      <w:pPr>
        <w:autoSpaceDE w:val="0"/>
        <w:autoSpaceDN w:val="0"/>
        <w:adjustRightInd w:val="0"/>
        <w:jc w:val="both"/>
      </w:pPr>
      <w:r w:rsidRPr="003B68ED">
        <w:t>Результат процедуры: зарегистрированное постановление или проектом письма об отказе (приостановке).</w:t>
      </w:r>
    </w:p>
    <w:p w:rsidR="003B68ED" w:rsidRPr="003B68ED" w:rsidRDefault="003B68ED" w:rsidP="003B68ED">
      <w:pPr>
        <w:autoSpaceDE w:val="0"/>
        <w:autoSpaceDN w:val="0"/>
        <w:adjustRightInd w:val="0"/>
        <w:jc w:val="both"/>
        <w:rPr>
          <w:b/>
        </w:rPr>
      </w:pPr>
      <w:r w:rsidRPr="003B68ED">
        <w:rPr>
          <w:b/>
        </w:rPr>
        <w:t>3.6. Проведение аукциона</w:t>
      </w:r>
    </w:p>
    <w:p w:rsidR="003B68ED" w:rsidRPr="003B68ED" w:rsidRDefault="003B68ED" w:rsidP="003B68ED">
      <w:pPr>
        <w:autoSpaceDE w:val="0"/>
        <w:autoSpaceDN w:val="0"/>
        <w:adjustRightInd w:val="0"/>
        <w:jc w:val="both"/>
      </w:pPr>
      <w:r w:rsidRPr="003B68ED">
        <w:t>3.6.1. Специалист Исполкома направляет постановление о проведение аукциона специализированной организации, действующей на основании договора с Исполкомом (далее - организатор аукциона).</w:t>
      </w:r>
    </w:p>
    <w:p w:rsidR="003B68ED" w:rsidRPr="003B68ED" w:rsidRDefault="003B68ED" w:rsidP="003B68ED">
      <w:pPr>
        <w:autoSpaceDE w:val="0"/>
        <w:autoSpaceDN w:val="0"/>
        <w:adjustRightInd w:val="0"/>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 постановление, направленное организатору аукциона.</w:t>
      </w:r>
    </w:p>
    <w:p w:rsidR="003B68ED" w:rsidRPr="003B68ED" w:rsidRDefault="003B68ED" w:rsidP="003B68ED">
      <w:pPr>
        <w:autoSpaceDE w:val="0"/>
        <w:autoSpaceDN w:val="0"/>
        <w:adjustRightInd w:val="0"/>
        <w:jc w:val="both"/>
      </w:pPr>
      <w:r w:rsidRPr="003B68ED">
        <w:t>3.6.2. Организатор аукциона, получив постановление, обеспечивает опубликование извещения о проведении аукциона не менее чем за тридцать дней до дня проведения аукциона:</w:t>
      </w:r>
    </w:p>
    <w:p w:rsidR="003B68ED" w:rsidRPr="003B68ED" w:rsidRDefault="003B68ED" w:rsidP="003B68ED">
      <w:pPr>
        <w:autoSpaceDE w:val="0"/>
        <w:autoSpaceDN w:val="0"/>
        <w:adjustRightInd w:val="0"/>
        <w:jc w:val="both"/>
      </w:pPr>
      <w:r w:rsidRPr="003B68ED">
        <w:t>-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3B68ED" w:rsidRPr="003B68ED" w:rsidRDefault="003B68ED" w:rsidP="003B68ED">
      <w:pPr>
        <w:autoSpaceDE w:val="0"/>
        <w:autoSpaceDN w:val="0"/>
        <w:adjustRightInd w:val="0"/>
        <w:jc w:val="both"/>
      </w:pPr>
      <w:r w:rsidRPr="003B68ED">
        <w:t>- на официальном сайте Аксубаевского муниципального района и в газете Аксубаевского муниципального района «Сельская новь»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проводит аукцион.</w:t>
      </w:r>
    </w:p>
    <w:p w:rsidR="003B68ED" w:rsidRPr="003B68ED" w:rsidRDefault="003B68ED" w:rsidP="003B68ED">
      <w:pPr>
        <w:autoSpaceDE w:val="0"/>
        <w:autoSpaceDN w:val="0"/>
        <w:adjustRightInd w:val="0"/>
        <w:jc w:val="both"/>
      </w:pPr>
      <w:r w:rsidRPr="003B68ED">
        <w:t>Процедуры, устанавливаемые настоящим пунктом, осуществляются в срок установленный регламентом организатора аукциона.</w:t>
      </w:r>
    </w:p>
    <w:p w:rsidR="003B68ED" w:rsidRPr="003B68ED" w:rsidRDefault="003B68ED" w:rsidP="003B68ED">
      <w:pPr>
        <w:autoSpaceDE w:val="0"/>
        <w:autoSpaceDN w:val="0"/>
        <w:adjustRightInd w:val="0"/>
        <w:jc w:val="both"/>
      </w:pPr>
      <w:r w:rsidRPr="003B68ED">
        <w:t>Результат процедур: публикация извещения о проведении аукциона.</w:t>
      </w:r>
    </w:p>
    <w:p w:rsidR="003B68ED" w:rsidRPr="003B68ED" w:rsidRDefault="003B68ED" w:rsidP="003B68ED">
      <w:pPr>
        <w:autoSpaceDE w:val="0"/>
        <w:autoSpaceDN w:val="0"/>
        <w:adjustRightInd w:val="0"/>
        <w:jc w:val="both"/>
      </w:pPr>
      <w:r w:rsidRPr="003B68ED">
        <w:t>3.6.3. Организатор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w:t>
      </w:r>
    </w:p>
    <w:p w:rsidR="003B68ED" w:rsidRPr="003B68ED" w:rsidRDefault="003B68ED" w:rsidP="003B68ED">
      <w:pPr>
        <w:autoSpaceDE w:val="0"/>
        <w:autoSpaceDN w:val="0"/>
        <w:adjustRightInd w:val="0"/>
        <w:jc w:val="both"/>
      </w:pPr>
      <w:r w:rsidRPr="003B68ED">
        <w:t>Процедуры, устанавливаемые настоящим пунктом, осуществляются:</w:t>
      </w:r>
    </w:p>
    <w:p w:rsidR="003B68ED" w:rsidRPr="003B68ED" w:rsidRDefault="003B68ED" w:rsidP="003B68ED">
      <w:pPr>
        <w:autoSpaceDE w:val="0"/>
        <w:autoSpaceDN w:val="0"/>
        <w:adjustRightInd w:val="0"/>
        <w:jc w:val="both"/>
      </w:pPr>
      <w:r w:rsidRPr="003B68ED">
        <w:t>выдача протокола победителю аукциона – в день аукциона;</w:t>
      </w:r>
    </w:p>
    <w:p w:rsidR="003B68ED" w:rsidRPr="003B68ED" w:rsidRDefault="003B68ED" w:rsidP="003B68ED">
      <w:pPr>
        <w:autoSpaceDE w:val="0"/>
        <w:autoSpaceDN w:val="0"/>
        <w:adjustRightInd w:val="0"/>
        <w:jc w:val="both"/>
      </w:pPr>
      <w:r w:rsidRPr="003B68ED">
        <w:t>размещение протокола на официальном сайте – в течение одного рабочего дня со дня подписания данного протокола.</w:t>
      </w:r>
    </w:p>
    <w:p w:rsidR="003B68ED" w:rsidRPr="003B68ED" w:rsidRDefault="003B68ED" w:rsidP="003B68ED">
      <w:pPr>
        <w:autoSpaceDE w:val="0"/>
        <w:autoSpaceDN w:val="0"/>
        <w:adjustRightInd w:val="0"/>
        <w:jc w:val="both"/>
      </w:pPr>
      <w:r w:rsidRPr="003B68ED">
        <w:t>Результат процедур: выдача и размещение протокола на сайте.</w:t>
      </w:r>
    </w:p>
    <w:p w:rsidR="003B68ED" w:rsidRPr="003B68ED" w:rsidRDefault="003B68ED" w:rsidP="003B68ED">
      <w:pPr>
        <w:autoSpaceDE w:val="0"/>
        <w:autoSpaceDN w:val="0"/>
        <w:adjustRightInd w:val="0"/>
        <w:jc w:val="both"/>
      </w:pPr>
      <w:r w:rsidRPr="003B68ED">
        <w:t>3.6.4. Организатор аукциона предоставляет в Исполком:</w:t>
      </w:r>
    </w:p>
    <w:p w:rsidR="003B68ED" w:rsidRPr="003B68ED" w:rsidRDefault="003B68ED" w:rsidP="003B68ED">
      <w:pPr>
        <w:jc w:val="both"/>
      </w:pPr>
      <w:r w:rsidRPr="003B68ED">
        <w:t>- отчет о проведении аукциона;</w:t>
      </w:r>
    </w:p>
    <w:p w:rsidR="003B68ED" w:rsidRPr="003B68ED" w:rsidRDefault="003B68ED" w:rsidP="003B68ED">
      <w:pPr>
        <w:jc w:val="both"/>
      </w:pPr>
      <w:r w:rsidRPr="003B68ED">
        <w:t>- аудиозапись ведения аукциона;</w:t>
      </w:r>
    </w:p>
    <w:p w:rsidR="003B68ED" w:rsidRPr="003B68ED" w:rsidRDefault="003B68ED" w:rsidP="003B68ED">
      <w:pPr>
        <w:jc w:val="both"/>
      </w:pPr>
      <w:r w:rsidRPr="003B68ED">
        <w:t>- журнал приема заявок на участие в аукционе;</w:t>
      </w:r>
    </w:p>
    <w:p w:rsidR="003B68ED" w:rsidRPr="003B68ED" w:rsidRDefault="003B68ED" w:rsidP="003B68ED">
      <w:pPr>
        <w:jc w:val="both"/>
      </w:pPr>
      <w:r w:rsidRPr="003B68ED">
        <w:t>- заявки на участие в аукционе с приложением документов, запрашиваемых в соответствии с извещением о проведении аукциона;</w:t>
      </w:r>
    </w:p>
    <w:p w:rsidR="003B68ED" w:rsidRPr="003B68ED" w:rsidRDefault="003B68ED" w:rsidP="003B68ED">
      <w:pPr>
        <w:jc w:val="both"/>
      </w:pPr>
      <w:r w:rsidRPr="003B68ED">
        <w:t>- протокол рассмотрения заявок, поступивших на участие в аукционе и признанию претендентов участниками аукциона;</w:t>
      </w:r>
    </w:p>
    <w:p w:rsidR="003B68ED" w:rsidRPr="003B68ED" w:rsidRDefault="003B68ED" w:rsidP="003B68ED">
      <w:pPr>
        <w:jc w:val="both"/>
      </w:pPr>
      <w:r w:rsidRPr="003B68ED">
        <w:t>- протоколы о результатах аукциона по каждому лоту</w:t>
      </w:r>
    </w:p>
    <w:p w:rsidR="003B68ED" w:rsidRPr="003B68ED" w:rsidRDefault="003B68ED" w:rsidP="003B68ED">
      <w:pPr>
        <w:widowControl w:val="0"/>
        <w:autoSpaceDE w:val="0"/>
        <w:autoSpaceDN w:val="0"/>
        <w:adjustRightInd w:val="0"/>
        <w:jc w:val="both"/>
      </w:pPr>
      <w:r w:rsidRPr="003B68ED">
        <w:lastRenderedPageBreak/>
        <w:t>Процедуры, устанавливаемые настоящим пунктом, осуществляются в течение 2 рабочих дней с момента проведения аукциона.</w:t>
      </w:r>
    </w:p>
    <w:p w:rsidR="003B68ED" w:rsidRPr="003B68ED" w:rsidRDefault="003B68ED" w:rsidP="003B68ED">
      <w:pPr>
        <w:jc w:val="both"/>
      </w:pPr>
      <w:r w:rsidRPr="003B68ED">
        <w:t xml:space="preserve">    Результат процедуры: предоставленные в Исполком документы по проведенному аукциону.</w:t>
      </w:r>
    </w:p>
    <w:p w:rsidR="003B68ED" w:rsidRPr="003B68ED" w:rsidRDefault="003B68ED" w:rsidP="003B68ED">
      <w:pPr>
        <w:autoSpaceDE w:val="0"/>
        <w:autoSpaceDN w:val="0"/>
        <w:adjustRightInd w:val="0"/>
        <w:jc w:val="both"/>
        <w:rPr>
          <w:b/>
        </w:rPr>
      </w:pPr>
      <w:r w:rsidRPr="003B68ED">
        <w:rPr>
          <w:b/>
        </w:rPr>
        <w:t>3.7.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jc w:val="both"/>
      </w:pPr>
      <w:r w:rsidRPr="003B68ED">
        <w:t xml:space="preserve">3.7.1. Специалист Исполкома, получив документы по проведенному аукциону от организатора торгов, подготавливает проект договора и </w:t>
      </w:r>
      <w:r w:rsidRPr="003B68ED">
        <w:rPr>
          <w:bCs/>
          <w:lang w:val="tt-RU"/>
        </w:rPr>
        <w:t>акта</w:t>
      </w:r>
      <w:r w:rsidRPr="003B68ED">
        <w:t xml:space="preserve">; </w:t>
      </w:r>
    </w:p>
    <w:p w:rsidR="003B68ED" w:rsidRPr="003B68ED" w:rsidRDefault="003B68ED" w:rsidP="003B68ED">
      <w:pPr>
        <w:autoSpaceDE w:val="0"/>
        <w:autoSpaceDN w:val="0"/>
        <w:adjustRightInd w:val="0"/>
        <w:jc w:val="both"/>
      </w:pPr>
      <w:r w:rsidRPr="003B68ED">
        <w:t>Процедуры, устанавливаемые настоящим пунктом, осуществляются через десять дней со дня размещения информации о результатах аукциона на официальном сайте.</w:t>
      </w:r>
    </w:p>
    <w:p w:rsidR="003B68ED" w:rsidRPr="003B68ED" w:rsidRDefault="003B68ED" w:rsidP="003B68ED">
      <w:pPr>
        <w:autoSpaceDE w:val="0"/>
        <w:autoSpaceDN w:val="0"/>
        <w:adjustRightInd w:val="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jc w:val="both"/>
      </w:pPr>
      <w:r w:rsidRPr="003B68ED">
        <w:rPr>
          <w:spacing w:val="-1"/>
        </w:rPr>
        <w:t>3.7.2.</w:t>
      </w:r>
      <w:r w:rsidRPr="003B68ED">
        <w:t xml:space="preserve"> Руководитель Исполкома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 рабочего дня с момента окончания предыдущей процедуры.</w:t>
      </w:r>
    </w:p>
    <w:p w:rsidR="003B68ED" w:rsidRPr="003B68ED" w:rsidRDefault="003B68ED" w:rsidP="003B68ED">
      <w:pPr>
        <w:autoSpaceDE w:val="0"/>
        <w:autoSpaceDN w:val="0"/>
        <w:adjustRightInd w:val="0"/>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jc w:val="both"/>
      </w:pPr>
      <w:r w:rsidRPr="003B68ED">
        <w:rPr>
          <w:bCs/>
          <w:lang w:val="tt-RU"/>
        </w:rPr>
        <w:t xml:space="preserve">3.7.3. </w:t>
      </w:r>
      <w:r w:rsidRPr="003B68ED">
        <w:t xml:space="preserve">Специалист Исполкома </w:t>
      </w:r>
    </w:p>
    <w:p w:rsidR="003B68ED" w:rsidRPr="003B68ED" w:rsidRDefault="003B68ED" w:rsidP="003B68ED">
      <w:pPr>
        <w:autoSpaceDE w:val="0"/>
        <w:autoSpaceDN w:val="0"/>
        <w:adjustRightInd w:val="0"/>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Исполкома</w:t>
      </w:r>
      <w:r w:rsidRPr="003B68ED">
        <w:rPr>
          <w:bCs/>
          <w:lang w:val="tt-RU"/>
        </w:rPr>
        <w:t xml:space="preserve"> договор и акт.  </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 рабочего дня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процедуры: прошитый договор.</w:t>
      </w:r>
    </w:p>
    <w:p w:rsidR="003B68ED" w:rsidRPr="003B68ED" w:rsidRDefault="003B68ED" w:rsidP="003B68ED">
      <w:pPr>
        <w:jc w:val="both"/>
      </w:pPr>
      <w:r w:rsidRPr="003B68ED">
        <w:t xml:space="preserve">         3.7.4. Специалист Исполкома выдает победителю торгов 2 экземпляра договора и акта</w:t>
      </w:r>
      <w:r w:rsidRPr="003B68ED">
        <w:rPr>
          <w:lang w:val="tt-RU"/>
        </w:rPr>
        <w:t>, 1 экземпляр постановления Исполкома</w:t>
      </w:r>
      <w:r w:rsidRPr="003B68ED">
        <w:t>.</w:t>
      </w:r>
    </w:p>
    <w:p w:rsidR="003B68ED" w:rsidRPr="003B68ED" w:rsidRDefault="003B68ED" w:rsidP="003B68ED">
      <w:pPr>
        <w:widowControl w:val="0"/>
        <w:autoSpaceDE w:val="0"/>
        <w:autoSpaceDN w:val="0"/>
        <w:adjustRightInd w:val="0"/>
        <w:jc w:val="both"/>
      </w:pPr>
      <w:r w:rsidRPr="003B68ED">
        <w:t xml:space="preserve">          Процедуры, устанавливаемые настоящим пунктом, осуществляются в течение 15 минут с момента обращения победителя торгов.</w:t>
      </w:r>
    </w:p>
    <w:p w:rsidR="003B68ED" w:rsidRPr="003B68ED" w:rsidRDefault="003B68ED" w:rsidP="003B68ED">
      <w:pPr>
        <w:jc w:val="both"/>
        <w:rPr>
          <w:bCs/>
        </w:rPr>
      </w:pPr>
      <w:r w:rsidRPr="003B68ED">
        <w:t xml:space="preserve">      Результат процедуры: выданный договор, акт и постановление.</w:t>
      </w:r>
    </w:p>
    <w:p w:rsidR="003B68ED" w:rsidRPr="003B68ED" w:rsidRDefault="003B68ED" w:rsidP="003B68ED">
      <w:pPr>
        <w:jc w:val="both"/>
        <w:rPr>
          <w:bCs/>
        </w:rPr>
      </w:pPr>
      <w:r w:rsidRPr="003B68ED">
        <w:rPr>
          <w:bCs/>
        </w:rPr>
        <w:t xml:space="preserve">3.7.5. Специалист </w:t>
      </w:r>
      <w:r w:rsidRPr="003B68ED">
        <w:t>Исполкома</w:t>
      </w:r>
      <w:r w:rsidRPr="003B68ED">
        <w:rPr>
          <w:bCs/>
        </w:rPr>
        <w:t xml:space="preserve"> в случае принятия решения о</w:t>
      </w:r>
      <w:r w:rsidRPr="003B68ED">
        <w:t xml:space="preserve"> приостановлении или </w:t>
      </w:r>
      <w:r w:rsidRPr="003B68ED">
        <w:rPr>
          <w:bCs/>
        </w:rPr>
        <w:t>отказе в предоставлении муниципальной услуги, регистрирует уведомление и выдает заявителю либо направляет по почте.</w:t>
      </w:r>
    </w:p>
    <w:p w:rsidR="003B68ED" w:rsidRPr="003B68ED" w:rsidRDefault="003B68ED" w:rsidP="003B68ED">
      <w:pPr>
        <w:jc w:val="both"/>
        <w:rPr>
          <w:bCs/>
        </w:rPr>
      </w:pPr>
      <w:r w:rsidRPr="003B68ED">
        <w:rPr>
          <w:bCs/>
        </w:rPr>
        <w:t>Процедуры, устанавливаемые настоящим пунктом, осуществляются после завершения процедур, предусмотренных пунктом 3.5.3. настоящего Регламента:</w:t>
      </w:r>
    </w:p>
    <w:p w:rsidR="003B68ED" w:rsidRPr="003B68ED" w:rsidRDefault="003B68ED" w:rsidP="003B68ED">
      <w:pPr>
        <w:jc w:val="both"/>
        <w:rPr>
          <w:bCs/>
        </w:rPr>
      </w:pPr>
      <w:r w:rsidRPr="003B68ED">
        <w:rPr>
          <w:bCs/>
        </w:rPr>
        <w:t>в течение 15 минут в случае личного прибытия заявителя;</w:t>
      </w:r>
    </w:p>
    <w:p w:rsidR="003B68ED" w:rsidRPr="003B68ED" w:rsidRDefault="003B68ED" w:rsidP="003B68ED">
      <w:pPr>
        <w:jc w:val="both"/>
        <w:rPr>
          <w:bCs/>
        </w:rPr>
      </w:pPr>
      <w:r w:rsidRPr="003B68ED">
        <w:rPr>
          <w:bCs/>
        </w:rPr>
        <w:t>в течение одного дня в случае направления ответа почтовым отправлением.</w:t>
      </w:r>
    </w:p>
    <w:p w:rsidR="003B68ED" w:rsidRPr="003B68ED" w:rsidRDefault="003B68ED" w:rsidP="003B68ED">
      <w:pPr>
        <w:jc w:val="both"/>
      </w:pPr>
      <w:r w:rsidRPr="003B68ED">
        <w:rPr>
          <w:bCs/>
        </w:rPr>
        <w:t>Результат процедуры: выданное (направленное) уведомление.</w:t>
      </w:r>
    </w:p>
    <w:p w:rsidR="003B68ED" w:rsidRPr="003B68ED" w:rsidRDefault="003B68ED" w:rsidP="003B68ED">
      <w:pPr>
        <w:autoSpaceDE w:val="0"/>
        <w:autoSpaceDN w:val="0"/>
        <w:adjustRightInd w:val="0"/>
        <w:jc w:val="both"/>
        <w:rPr>
          <w:b/>
        </w:rPr>
      </w:pPr>
      <w:r w:rsidRPr="003B68ED">
        <w:rPr>
          <w:b/>
        </w:rPr>
        <w:t>3.8. Предоставление муниципальной услуги через МФЦ</w:t>
      </w:r>
    </w:p>
    <w:p w:rsidR="003B68ED" w:rsidRPr="003B68ED" w:rsidRDefault="003B68ED" w:rsidP="003B68ED">
      <w:pPr>
        <w:autoSpaceDE w:val="0"/>
        <w:autoSpaceDN w:val="0"/>
        <w:adjustRightInd w:val="0"/>
        <w:jc w:val="both"/>
      </w:pPr>
      <w:r w:rsidRPr="003B68ED">
        <w:t>3.8.1.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jc w:val="both"/>
      </w:pPr>
      <w:r w:rsidRPr="003B68ED">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jc w:val="both"/>
      </w:pPr>
      <w:r w:rsidRPr="003B68ED">
        <w:t>3.8.3. При поступлении документов из МФЦ на получение муниципальной услуги, процедуры осуществляются в соответствии с пунктами 3.3.3 – 3.6.3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spacing w:line="276" w:lineRule="auto"/>
        <w:ind w:right="281"/>
        <w:jc w:val="both"/>
        <w:rPr>
          <w:b/>
        </w:rPr>
      </w:pPr>
      <w:bookmarkStart w:id="26" w:name="OLE_LINK58"/>
      <w:bookmarkStart w:id="27" w:name="OLE_LINK59"/>
      <w:r w:rsidRPr="003B68ED">
        <w:rPr>
          <w:b/>
        </w:rPr>
        <w:t xml:space="preserve">3.9. Исправление технических ошибок. </w:t>
      </w:r>
    </w:p>
    <w:p w:rsidR="003B68ED" w:rsidRPr="003B68ED" w:rsidRDefault="003B68ED" w:rsidP="003B68ED">
      <w:pPr>
        <w:widowControl w:val="0"/>
        <w:autoSpaceDE w:val="0"/>
        <w:autoSpaceDN w:val="0"/>
        <w:adjustRightInd w:val="0"/>
        <w:spacing w:line="276" w:lineRule="auto"/>
        <w:ind w:right="281"/>
        <w:jc w:val="both"/>
      </w:pPr>
      <w:r w:rsidRPr="003B68ED">
        <w:t>3.9.1. В случае обнаружения технической ошибки в документе, являющемся результатом муниципальной услуги, заявитель представляет в Исполком, а при наличии Соглашения о взаимодействии</w:t>
      </w:r>
      <w:r w:rsidRPr="003B68ED">
        <w:rPr>
          <w:bCs/>
        </w:rPr>
        <w:t xml:space="preserve"> – в </w:t>
      </w:r>
      <w:r w:rsidRPr="003B68ED">
        <w:t>Палату:</w:t>
      </w:r>
    </w:p>
    <w:p w:rsidR="003B68ED" w:rsidRPr="003B68ED" w:rsidRDefault="003B68ED" w:rsidP="003B68ED">
      <w:pPr>
        <w:widowControl w:val="0"/>
        <w:autoSpaceDE w:val="0"/>
        <w:autoSpaceDN w:val="0"/>
        <w:adjustRightInd w:val="0"/>
        <w:spacing w:line="276" w:lineRule="auto"/>
        <w:ind w:right="281"/>
        <w:jc w:val="both"/>
      </w:pPr>
      <w:r w:rsidRPr="003B68ED">
        <w:t>заявление об исправлении технической ошибки (приложение №4);</w:t>
      </w:r>
    </w:p>
    <w:p w:rsidR="003B68ED" w:rsidRPr="003B68ED" w:rsidRDefault="003B68ED" w:rsidP="003B68ED">
      <w:pPr>
        <w:widowControl w:val="0"/>
        <w:autoSpaceDE w:val="0"/>
        <w:autoSpaceDN w:val="0"/>
        <w:adjustRightInd w:val="0"/>
        <w:spacing w:line="276" w:lineRule="auto"/>
        <w:ind w:right="281"/>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spacing w:line="276" w:lineRule="auto"/>
        <w:ind w:right="281"/>
        <w:jc w:val="both"/>
      </w:pPr>
      <w:r w:rsidRPr="003B68ED">
        <w:t xml:space="preserve">Заявление об исправлении технической ошибки в сведениях, указанных в документе, </w:t>
      </w:r>
      <w:r w:rsidRPr="003B68ED">
        <w:lastRenderedPageBreak/>
        <w:t>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spacing w:line="276" w:lineRule="auto"/>
        <w:ind w:right="281"/>
        <w:jc w:val="both"/>
      </w:pPr>
      <w:r w:rsidRPr="003B68ED">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spacing w:line="276" w:lineRule="auto"/>
        <w:ind w:right="281"/>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spacing w:line="276" w:lineRule="auto"/>
        <w:ind w:right="281"/>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spacing w:line="276" w:lineRule="auto"/>
        <w:ind w:right="281"/>
        <w:jc w:val="both"/>
      </w:pPr>
      <w:r w:rsidRPr="003B68ED">
        <w:t>3.9.3.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spacing w:line="276" w:lineRule="auto"/>
        <w:ind w:right="281"/>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jc w:val="both"/>
      </w:pPr>
      <w:r w:rsidRPr="003B68ED">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jc w:val="both"/>
      </w:pPr>
      <w:r w:rsidRPr="003B68ED">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spacing w:before="108" w:after="108"/>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jc w:val="both"/>
      </w:pPr>
      <w:r w:rsidRPr="003B68ED">
        <w:t>Заявитель может обратиться с жалобой, в том числе в следующих случаях:</w:t>
      </w:r>
    </w:p>
    <w:p w:rsidR="003B68ED" w:rsidRPr="003B68ED" w:rsidRDefault="003B68ED" w:rsidP="003B68ED">
      <w:pPr>
        <w:suppressAutoHyphens/>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jc w:val="both"/>
      </w:pPr>
      <w:r w:rsidRPr="003B68ED">
        <w:t>2) нарушение срока предоставления муниципальной услуги;</w:t>
      </w:r>
    </w:p>
    <w:p w:rsidR="003B68ED" w:rsidRPr="003B68ED" w:rsidRDefault="003B68ED" w:rsidP="003B68ED">
      <w:pPr>
        <w:suppressAutoHyphens/>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32"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33"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jc w:val="both"/>
      </w:pPr>
      <w:r w:rsidRPr="003B68ED">
        <w:t>5.4. Жалоба должна содержать следующую информацию:</w:t>
      </w:r>
    </w:p>
    <w:p w:rsidR="003B68ED" w:rsidRPr="003B68ED" w:rsidRDefault="003B68ED" w:rsidP="003B68ED">
      <w:pPr>
        <w:autoSpaceDE w:val="0"/>
        <w:autoSpaceDN w:val="0"/>
        <w:adjustRightInd w:val="0"/>
        <w:jc w:val="both"/>
      </w:pPr>
      <w:r w:rsidRPr="003B68ED">
        <w:lastRenderedPageBreak/>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jc w:val="both"/>
      </w:pPr>
      <w:r w:rsidRPr="003B68ED">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jc w:val="both"/>
      </w:pPr>
      <w:r w:rsidRPr="003B68ED">
        <w:t>2) отказывает в удовлетворении жалобы.</w:t>
      </w:r>
    </w:p>
    <w:p w:rsidR="003B68ED" w:rsidRPr="003B68ED" w:rsidRDefault="003B68ED" w:rsidP="003B68ED">
      <w:pPr>
        <w:autoSpaceDE w:val="0"/>
        <w:autoSpaceDN w:val="0"/>
        <w:adjustRightInd w:val="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bookmarkEnd w:id="26"/>
    <w:bookmarkEnd w:id="27"/>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3B68ED" w:rsidRPr="003B68ED" w:rsidRDefault="003B68ED" w:rsidP="003B68ED">
      <w:pPr>
        <w:autoSpaceDE w:val="0"/>
        <w:autoSpaceDN w:val="0"/>
        <w:adjustRightInd w:val="0"/>
        <w:jc w:val="right"/>
      </w:pPr>
      <w:r w:rsidRPr="003B68ED">
        <w:rPr>
          <w:bCs/>
        </w:rPr>
        <w:lastRenderedPageBreak/>
        <w:t>Приложение №1</w:t>
      </w:r>
    </w:p>
    <w:p w:rsidR="003B68ED" w:rsidRPr="003B68ED" w:rsidRDefault="003B68ED" w:rsidP="00901110">
      <w:pPr>
        <w:jc w:val="right"/>
        <w:rPr>
          <w:b/>
        </w:rPr>
      </w:pPr>
      <w:r w:rsidRPr="003B68ED">
        <w:rPr>
          <w:b/>
        </w:rPr>
        <w:t>Руководителю Исполнительного комитета</w:t>
      </w:r>
    </w:p>
    <w:p w:rsidR="003B68ED" w:rsidRPr="003B68ED" w:rsidRDefault="003B68ED" w:rsidP="00901110">
      <w:pPr>
        <w:jc w:val="right"/>
        <w:rPr>
          <w:b/>
        </w:rPr>
      </w:pPr>
      <w:r w:rsidRPr="003B68ED">
        <w:rPr>
          <w:b/>
        </w:rPr>
        <w:t>С</w:t>
      </w:r>
      <w:r w:rsidR="00176FD3">
        <w:rPr>
          <w:b/>
        </w:rPr>
        <w:t>унчелеевского</w:t>
      </w:r>
      <w:r w:rsidRPr="003B68ED">
        <w:rPr>
          <w:b/>
        </w:rPr>
        <w:t xml:space="preserve"> сельского поселения </w:t>
      </w:r>
    </w:p>
    <w:p w:rsidR="003B68ED" w:rsidRPr="003B68ED" w:rsidRDefault="003B68ED" w:rsidP="00901110">
      <w:pPr>
        <w:jc w:val="right"/>
        <w:rPr>
          <w:b/>
        </w:rPr>
      </w:pPr>
      <w:r w:rsidRPr="003B68ED">
        <w:rPr>
          <w:b/>
        </w:rPr>
        <w:t>Аксубаевского муниципального района</w:t>
      </w:r>
    </w:p>
    <w:p w:rsidR="003B68ED" w:rsidRPr="003B68ED" w:rsidRDefault="003B68ED" w:rsidP="00901110">
      <w:pPr>
        <w:jc w:val="right"/>
        <w:rPr>
          <w:b/>
        </w:rPr>
      </w:pPr>
      <w:r w:rsidRPr="003B68ED">
        <w:rPr>
          <w:b/>
        </w:rPr>
        <w:t>Республики Татарстан</w:t>
      </w:r>
    </w:p>
    <w:p w:rsidR="003B68ED" w:rsidRPr="003B68ED" w:rsidRDefault="003B68ED" w:rsidP="00901110">
      <w:pPr>
        <w:jc w:val="right"/>
        <w:rPr>
          <w:b/>
        </w:rPr>
      </w:pPr>
      <w:r w:rsidRPr="003B68ED">
        <w:rPr>
          <w:b/>
        </w:rPr>
        <w:t>_______________________________________</w:t>
      </w:r>
    </w:p>
    <w:p w:rsidR="003B68ED" w:rsidRPr="003B68ED" w:rsidRDefault="003B68ED" w:rsidP="00901110">
      <w:pPr>
        <w:shd w:val="clear" w:color="auto" w:fill="FFFFFF"/>
        <w:tabs>
          <w:tab w:val="left" w:leader="underscore" w:pos="10334"/>
        </w:tabs>
        <w:jc w:val="right"/>
      </w:pPr>
      <w:r w:rsidRPr="003B68ED">
        <w:rPr>
          <w:spacing w:val="-7"/>
        </w:rPr>
        <w:t>от_</w:t>
      </w:r>
      <w:r w:rsidRPr="003B68ED">
        <w:t>_______________________________________</w:t>
      </w:r>
    </w:p>
    <w:p w:rsidR="003B68ED" w:rsidRPr="003B68ED" w:rsidRDefault="003B68ED" w:rsidP="00901110">
      <w:pPr>
        <w:shd w:val="clear" w:color="auto" w:fill="FFFFFF"/>
        <w:tabs>
          <w:tab w:val="left" w:leader="underscore" w:pos="10334"/>
        </w:tabs>
        <w:jc w:val="right"/>
      </w:pPr>
      <w:r w:rsidRPr="003B68ED">
        <w:t>__________________________________________</w:t>
      </w:r>
    </w:p>
    <w:p w:rsidR="003B68ED" w:rsidRPr="003B68ED" w:rsidRDefault="003B68ED" w:rsidP="00901110">
      <w:pPr>
        <w:shd w:val="clear" w:color="auto" w:fill="FFFFFF"/>
        <w:tabs>
          <w:tab w:val="left" w:leader="underscore" w:pos="10334"/>
        </w:tabs>
        <w:jc w:val="right"/>
      </w:pPr>
      <w:r w:rsidRPr="003B68ED">
        <w:t>___________________________________________</w:t>
      </w:r>
    </w:p>
    <w:p w:rsidR="003B68ED" w:rsidRPr="003B68ED" w:rsidRDefault="003B68ED" w:rsidP="00901110">
      <w:pPr>
        <w:shd w:val="clear" w:color="auto" w:fill="FFFFFF"/>
        <w:tabs>
          <w:tab w:val="left" w:leader="underscore" w:pos="10334"/>
        </w:tabs>
        <w:jc w:val="right"/>
      </w:pPr>
      <w:r w:rsidRPr="003B68ED">
        <w:t xml:space="preserve">     ФИО или наименование юридического лица</w:t>
      </w:r>
    </w:p>
    <w:p w:rsidR="003B68ED" w:rsidRPr="003B68ED" w:rsidRDefault="003B68ED" w:rsidP="003B68ED">
      <w:pPr>
        <w:shd w:val="clear" w:color="auto" w:fill="FFFFFF"/>
        <w:tabs>
          <w:tab w:val="left" w:leader="underscore" w:pos="10334"/>
        </w:tabs>
        <w:rPr>
          <w:highlight w:val="cyan"/>
        </w:rPr>
      </w:pPr>
      <w:r w:rsidRPr="003B68ED">
        <w:rPr>
          <w:spacing w:val="-3"/>
        </w:rPr>
        <w:t xml:space="preserve">                                                                                        «______» __________________ 2_____г.                       </w:t>
      </w:r>
    </w:p>
    <w:p w:rsidR="003B68ED" w:rsidRPr="003B68ED" w:rsidRDefault="003B68ED" w:rsidP="003B68ED">
      <w:pPr>
        <w:jc w:val="center"/>
      </w:pPr>
      <w:r w:rsidRPr="003B68ED">
        <w:t>Заявление</w:t>
      </w:r>
    </w:p>
    <w:p w:rsidR="003B68ED" w:rsidRPr="003B68ED" w:rsidRDefault="003B68ED" w:rsidP="003B68ED">
      <w:pPr>
        <w:jc w:val="both"/>
      </w:pPr>
    </w:p>
    <w:p w:rsidR="003B68ED" w:rsidRPr="003B68ED" w:rsidRDefault="003B68ED" w:rsidP="003B68ED">
      <w:pPr>
        <w:autoSpaceDE w:val="0"/>
        <w:autoSpaceDN w:val="0"/>
        <w:adjustRightInd w:val="0"/>
      </w:pPr>
      <w:r w:rsidRPr="003B68ED">
        <w:t>Прошу Вас провести аукцион на право заключения договора аренды сроком __________ земельного участка, расположенного по адресу: Аксубаевский муниципальный район, __________________________________________ сельское поселение,  населенный пункт________________________________________________ ул.___________________________________ д. ________,</w:t>
      </w:r>
    </w:p>
    <w:p w:rsidR="003B68ED" w:rsidRPr="003B68ED" w:rsidRDefault="003B68ED" w:rsidP="003B68ED">
      <w:pPr>
        <w:autoSpaceDE w:val="0"/>
        <w:autoSpaceDN w:val="0"/>
        <w:adjustRightInd w:val="0"/>
      </w:pPr>
      <w:r w:rsidRPr="003B68ED">
        <w:t>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pPr>
      <w:r w:rsidRPr="003B68ED">
        <w:t>Цель использования земельного участка_____________________________________________</w:t>
      </w:r>
    </w:p>
    <w:p w:rsidR="003B68ED" w:rsidRPr="003B68ED" w:rsidRDefault="003B68ED" w:rsidP="003B68ED">
      <w:pPr>
        <w:autoSpaceDE w:val="0"/>
        <w:autoSpaceDN w:val="0"/>
        <w:adjustRightInd w:val="0"/>
      </w:pPr>
      <w:r w:rsidRPr="003B68ED">
        <w:t>__________________________________________________________________________________</w:t>
      </w:r>
    </w:p>
    <w:p w:rsidR="003B68ED" w:rsidRPr="003B68ED" w:rsidRDefault="003B68ED" w:rsidP="003B68ED">
      <w:pPr>
        <w:jc w:val="both"/>
      </w:pPr>
      <w:r w:rsidRPr="003B68ED">
        <w:t>В целях предоставления данной муниципальной услуги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4. Наименование юридического лица _________________________________________________</w:t>
      </w:r>
    </w:p>
    <w:p w:rsidR="003B68ED" w:rsidRPr="003B68ED" w:rsidRDefault="003B68ED" w:rsidP="003B68ED">
      <w:pPr>
        <w:jc w:val="both"/>
      </w:pPr>
      <w:r w:rsidRPr="003B68ED">
        <w:t>5. Место нахождения юридического лица______________________________________________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6. ОГРН юридического лица 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7. ИНН заявителя </w:t>
      </w:r>
      <w:r w:rsidRPr="003B68ED">
        <w:rPr>
          <w:i/>
        </w:rPr>
        <w:t>(за исключением случаев, если заявителем является иностранное юридическое лицо)</w:t>
      </w:r>
      <w:r w:rsidRPr="003B68ED">
        <w:t xml:space="preserve"> _________________________________________________________________</w:t>
      </w:r>
    </w:p>
    <w:p w:rsidR="003B68ED" w:rsidRPr="003B68ED" w:rsidRDefault="003B68ED" w:rsidP="003B68ED">
      <w:pPr>
        <w:widowControl w:val="0"/>
        <w:autoSpaceDE w:val="0"/>
        <w:autoSpaceDN w:val="0"/>
        <w:adjustRightInd w:val="0"/>
        <w:jc w:val="both"/>
      </w:pPr>
      <w:r w:rsidRPr="003B68ED">
        <w:t>8.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9.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t>10. Контактные телефоны ___________________________________________________________</w:t>
      </w:r>
    </w:p>
    <w:p w:rsidR="003B68ED" w:rsidRPr="003B68ED" w:rsidRDefault="003B68ED" w:rsidP="003B68ED">
      <w:pPr>
        <w:widowControl w:val="0"/>
        <w:autoSpaceDE w:val="0"/>
        <w:autoSpaceDN w:val="0"/>
        <w:adjustRightInd w:val="0"/>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jc w:val="both"/>
        <w:rPr>
          <w:i/>
        </w:rPr>
      </w:pPr>
      <w:r w:rsidRPr="003B68ED">
        <w:rPr>
          <w:i/>
          <w:spacing w:val="-6"/>
        </w:rPr>
        <w:lastRenderedPageBreak/>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34" w:history="1">
        <w:r w:rsidRPr="003B68ED">
          <w:rPr>
            <w:i/>
            <w:color w:val="0000FF"/>
            <w:u w:val="single"/>
          </w:rPr>
          <w:t>http://aksubayevo.tatar.ru</w:t>
        </w:r>
      </w:hyperlink>
    </w:p>
    <w:p w:rsidR="003B68ED" w:rsidRPr="003B68ED" w:rsidRDefault="003B68ED" w:rsidP="003B68ED">
      <w:pPr>
        <w:widowControl w:val="0"/>
        <w:autoSpaceDE w:val="0"/>
        <w:autoSpaceDN w:val="0"/>
        <w:adjustRightInd w:val="0"/>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p>
    <w:p w:rsidR="003B68ED" w:rsidRPr="003B68ED" w:rsidRDefault="003B68ED" w:rsidP="003B68ED">
      <w:pPr>
        <w:jc w:val="center"/>
        <w:rPr>
          <w:b/>
        </w:rPr>
      </w:pPr>
    </w:p>
    <w:p w:rsidR="003B68ED" w:rsidRPr="003B68ED" w:rsidRDefault="003B68ED" w:rsidP="003B68ED">
      <w:pPr>
        <w:jc w:val="center"/>
        <w:rPr>
          <w:b/>
        </w:rPr>
      </w:pPr>
    </w:p>
    <w:p w:rsidR="003B68ED" w:rsidRPr="003B68ED" w:rsidRDefault="003B68ED" w:rsidP="003B68ED">
      <w:pPr>
        <w:jc w:val="center"/>
        <w:rPr>
          <w:b/>
        </w:rPr>
      </w:pP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jc w:val="center"/>
        <w:rPr>
          <w:b/>
        </w:rPr>
      </w:pPr>
    </w:p>
    <w:p w:rsidR="003B68ED" w:rsidRPr="003B68ED" w:rsidRDefault="003B68ED" w:rsidP="003B68ED">
      <w:pPr>
        <w:autoSpaceDE w:val="0"/>
        <w:autoSpaceDN w:val="0"/>
        <w:adjustRightInd w:val="0"/>
        <w:jc w:val="both"/>
      </w:pPr>
      <w:r w:rsidRPr="003B68ED">
        <w:rPr>
          <w:i/>
        </w:rPr>
        <w:t xml:space="preserve"> </w:t>
      </w:r>
      <w:r w:rsidRPr="003B68ED">
        <w:t>1) Заявление с указанием данных предусмотренных подп. 6 п.4 39.11 ЗК:</w:t>
      </w:r>
    </w:p>
    <w:p w:rsidR="003B68ED" w:rsidRPr="003B68ED" w:rsidRDefault="003B68ED" w:rsidP="003B68ED">
      <w:pPr>
        <w:widowControl w:val="0"/>
        <w:autoSpaceDE w:val="0"/>
        <w:autoSpaceDN w:val="0"/>
        <w:adjustRightInd w:val="0"/>
        <w:jc w:val="both"/>
        <w:rPr>
          <w:i/>
        </w:rPr>
      </w:pPr>
      <w:r w:rsidRPr="003B68ED">
        <w:rPr>
          <w:i/>
        </w:rPr>
        <w:t xml:space="preserve">       1.1)кадастровый номер испрашиваемого земельного участка;</w:t>
      </w:r>
    </w:p>
    <w:p w:rsidR="003B68ED" w:rsidRPr="003B68ED" w:rsidRDefault="003B68ED" w:rsidP="003B68ED">
      <w:pPr>
        <w:widowControl w:val="0"/>
        <w:autoSpaceDE w:val="0"/>
        <w:autoSpaceDN w:val="0"/>
        <w:adjustRightInd w:val="0"/>
        <w:jc w:val="both"/>
        <w:rPr>
          <w:i/>
        </w:rPr>
      </w:pPr>
      <w:r w:rsidRPr="003B68ED">
        <w:rPr>
          <w:i/>
        </w:rPr>
        <w:t xml:space="preserve">      1.2)цель использования земельного участка;</w:t>
      </w:r>
    </w:p>
    <w:p w:rsidR="003B68ED" w:rsidRPr="003B68ED" w:rsidRDefault="003B68ED" w:rsidP="003B68ED">
      <w:pPr>
        <w:jc w:val="both"/>
      </w:pPr>
      <w:r w:rsidRPr="003B68ED">
        <w:t xml:space="preserve">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   </w:t>
      </w:r>
    </w:p>
    <w:p w:rsidR="003B68ED" w:rsidRPr="003B68ED" w:rsidRDefault="003B68ED" w:rsidP="003B68ED">
      <w:pPr>
        <w:spacing w:before="100" w:beforeAutospacing="1" w:after="100" w:afterAutospacing="1"/>
        <w:rPr>
          <w:i/>
        </w:rPr>
      </w:pPr>
    </w:p>
    <w:p w:rsidR="003B68ED" w:rsidRPr="003B68ED" w:rsidRDefault="003B68ED" w:rsidP="003B68ED">
      <w:pPr>
        <w:autoSpaceDE w:val="0"/>
        <w:autoSpaceDN w:val="0"/>
        <w:adjustRightInd w:val="0"/>
        <w:jc w:val="right"/>
        <w:rPr>
          <w:b/>
        </w:rPr>
        <w:sectPr w:rsidR="003B68ED" w:rsidRPr="003B68ED" w:rsidSect="003B68ED">
          <w:pgSz w:w="11907" w:h="16840"/>
          <w:pgMar w:top="1134" w:right="868" w:bottom="1134" w:left="1134" w:header="720" w:footer="720" w:gutter="0"/>
          <w:cols w:space="720"/>
        </w:sectPr>
      </w:pPr>
    </w:p>
    <w:p w:rsidR="003B68ED" w:rsidRPr="003B68ED" w:rsidRDefault="003B68ED" w:rsidP="003B68ED">
      <w:pPr>
        <w:tabs>
          <w:tab w:val="left" w:pos="8535"/>
          <w:tab w:val="right" w:pos="10255"/>
        </w:tabs>
        <w:jc w:val="right"/>
        <w:rPr>
          <w:spacing w:val="-6"/>
        </w:rPr>
      </w:pPr>
      <w:r w:rsidRPr="003B68ED">
        <w:rPr>
          <w:spacing w:val="-6"/>
        </w:rPr>
        <w:lastRenderedPageBreak/>
        <w:t>Приложение № 2</w:t>
      </w:r>
    </w:p>
    <w:p w:rsidR="003B68ED" w:rsidRPr="003B68ED" w:rsidRDefault="003B68ED" w:rsidP="003B68ED">
      <w:r>
        <w:rPr>
          <w:noProof/>
        </w:rPr>
        <mc:AlternateContent>
          <mc:Choice Requires="wps">
            <w:drawing>
              <wp:anchor distT="0" distB="0" distL="114300" distR="114300" simplePos="0" relativeHeight="251803648" behindDoc="0" locked="0" layoutInCell="1" allowOverlap="1">
                <wp:simplePos x="0" y="0"/>
                <wp:positionH relativeFrom="column">
                  <wp:posOffset>7341235</wp:posOffset>
                </wp:positionH>
                <wp:positionV relativeFrom="paragraph">
                  <wp:posOffset>-57785</wp:posOffset>
                </wp:positionV>
                <wp:extent cx="1800225" cy="702945"/>
                <wp:effectExtent l="3175" t="0" r="0" b="25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578.05pt;margin-top:-4.55pt;width:141.75pt;height:55.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r w:rsidRPr="003B68ED">
        <w:t xml:space="preserve"> </w:t>
      </w:r>
    </w:p>
    <w:p w:rsidR="003B68ED" w:rsidRPr="003B68ED" w:rsidRDefault="003B68ED" w:rsidP="003B68ED">
      <w:pPr>
        <w:widowControl w:val="0"/>
        <w:autoSpaceDE w:val="0"/>
        <w:autoSpaceDN w:val="0"/>
        <w:adjustRightInd w:val="0"/>
        <w:jc w:val="center"/>
        <w:rPr>
          <w:b/>
          <w:bCs/>
        </w:rPr>
      </w:pP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pPr>
        <w:spacing w:after="200" w:line="276" w:lineRule="auto"/>
      </w:pPr>
      <w:r>
        <w:rPr>
          <w:noProof/>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230" name="Блок-схема: процесс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0" o:spid="_x0000_s1077" type="#_x0000_t109" style="position:absolute;margin-left:0;margin-top:399.7pt;width:110.5pt;height:6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229" name="Блок-схема: процесс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29" o:spid="_x0000_s1078" type="#_x0000_t109" style="position:absolute;margin-left:466.35pt;margin-top:399.7pt;width:77.85pt;height:5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228" name="Блок-схема: процесс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28" o:spid="_x0000_s1079" type="#_x0000_t109" style="position:absolute;margin-left:219.35pt;margin-top:616.55pt;width:103.8pt;height:4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227" name="Блок-схема: процесс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27" o:spid="_x0000_s1080" type="#_x0000_t109" style="position:absolute;margin-left:27.65pt;margin-top:44.75pt;width:133.1pt;height:10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1805696"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DF1AA9" id="Прямая со стрелкой 226" o:spid="_x0000_s1026" type="#_x0000_t32" style="position:absolute;margin-left:160.75pt;margin-top:63.15pt;width:69.5pt;height:0;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225" name="Блок-схема: процесс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25" o:spid="_x0000_s1081" type="#_x0000_t109" style="position:absolute;margin-left:230.25pt;margin-top:40.55pt;width:126.4pt;height:5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224" name="Блок-схема: процесс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24" o:spid="_x0000_s1082" type="#_x0000_t109" style="position:absolute;margin-left:27.65pt;margin-top:190.4pt;width:138.15pt;height:120.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B009F3" id="Прямая соединительная линия 22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ADErPWJAIAAPg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222" name="Блок-схема: процесс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22" o:spid="_x0000_s1083" type="#_x0000_t109" style="position:absolute;margin-left:212.65pt;margin-top:328.55pt;width:116.35pt;height:47.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1833344" behindDoc="0" locked="0" layoutInCell="1" allowOverlap="1">
                <wp:simplePos x="0" y="0"/>
                <wp:positionH relativeFrom="column">
                  <wp:posOffset>1169670</wp:posOffset>
                </wp:positionH>
                <wp:positionV relativeFrom="paragraph">
                  <wp:posOffset>2124709</wp:posOffset>
                </wp:positionV>
                <wp:extent cx="2509520" cy="0"/>
                <wp:effectExtent l="0" t="0" r="24130" b="1905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184CCE" id="Прямая соединительная линия 221" o:spid="_x0000_s1026" style="position:absolute;flip:x;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">
                <o:lock v:ext="edit" shapetype="f"/>
              </v:line>
            </w:pict>
          </mc:Fallback>
        </mc:AlternateContent>
      </w:r>
      <w:r>
        <w:rPr>
          <w:noProof/>
        </w:rPr>
        <mc:AlternateContent>
          <mc:Choice Requires="wps">
            <w:drawing>
              <wp:anchor distT="0" distB="0" distL="114299" distR="114299" simplePos="0" relativeHeight="251834368" behindDoc="0" locked="0" layoutInCell="1" allowOverlap="1">
                <wp:simplePos x="0" y="0"/>
                <wp:positionH relativeFrom="column">
                  <wp:posOffset>1169669</wp:posOffset>
                </wp:positionH>
                <wp:positionV relativeFrom="paragraph">
                  <wp:posOffset>2124710</wp:posOffset>
                </wp:positionV>
                <wp:extent cx="0" cy="297815"/>
                <wp:effectExtent l="95250" t="0" r="57150" b="6413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4A09587" id="Прямая со стрелкой 220" o:spid="_x0000_s1026" type="#_x0000_t32" style="position:absolute;margin-left:92.1pt;margin-top:167.3pt;width:0;height:23.45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2105025</wp:posOffset>
                </wp:positionH>
                <wp:positionV relativeFrom="paragraph">
                  <wp:posOffset>3201035</wp:posOffset>
                </wp:positionV>
                <wp:extent cx="1393190" cy="10795"/>
                <wp:effectExtent l="0" t="0" r="16510" b="2730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05E820" id="Прямая соединительная линия 219"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BgZRIAmAgAA+Q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1836416" behindDoc="0" locked="0" layoutInCell="1" allowOverlap="1">
                <wp:simplePos x="0" y="0"/>
                <wp:positionH relativeFrom="column">
                  <wp:posOffset>3497579</wp:posOffset>
                </wp:positionH>
                <wp:positionV relativeFrom="paragraph">
                  <wp:posOffset>3211195</wp:posOffset>
                </wp:positionV>
                <wp:extent cx="0" cy="967740"/>
                <wp:effectExtent l="95250" t="0" r="95250" b="6096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0863DB" id="Прямая со стрелкой 218" o:spid="_x0000_s1026" type="#_x0000_t32" style="position:absolute;margin-left:275.4pt;margin-top:252.85pt;width:0;height:76.2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217" name="Блок-схема: процесс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17" o:spid="_x0000_s1084" type="#_x0000_t109" style="position:absolute;margin-left:0;margin-top:502.7pt;width:143.15pt;height:9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216" name="Блок-схема: процесс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16" o:spid="_x0000_s1085" type="#_x0000_t109" style="position:absolute;margin-left:313.1pt;margin-top:399.7pt;width:111.35pt;height:16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299" distR="114299" simplePos="0" relativeHeight="251842560"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9666A9" id="Прямая со стрелкой 215" o:spid="_x0000_s1026" type="#_x0000_t32" style="position:absolute;margin-left:388.45pt;margin-top:10pt;width:0;height:33.45pt;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1841536"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B7B1C1" id="Прямая соединительная линия 214" o:spid="_x0000_s1026" style="position:absolute;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1840512"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10A819" id="Прямая соединительная линия 213" o:spid="_x0000_s1026" style="position:absolute;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iQ8LZhgCAADq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1839488"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4428A5" id="Прямая со стрелкой 212" o:spid="_x0000_s1026" type="#_x0000_t32" style="position:absolute;margin-left:45.2pt;margin-top:10pt;width:0;height:33.5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1838464"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EE97BE" id="Прямая соединительная линия 211" o:spid="_x0000_s1026" style="position:absolute;flip:x;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1837440"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B9C34B" id="Прямая соединительная линия 210" o:spid="_x0000_s1026" style="position:absolute;flip:x;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">
                <o:lock v:ext="edit" shapetype="f"/>
              </v:line>
            </w:pict>
          </mc:Fallback>
        </mc:AlternateContent>
      </w:r>
      <w:r w:rsidRPr="003B68ED">
        <w:t xml:space="preserve">                                     Да                                                                                                       нет                                               </w:t>
      </w: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1846656"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B39B67" id="Прямая со стрелкой 209" o:spid="_x0000_s1026" type="#_x0000_t32" style="position:absolute;margin-left:424.4pt;margin-top:45.8pt;width:41.9pt;height:0;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208" name="Блок-схема: процесс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08" o:spid="_x0000_s1086" type="#_x0000_t109" style="position:absolute;margin-left:143.15pt;margin-top:17.8pt;width:132.25pt;height:47.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Руководитель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1843584"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E8FAB6C" id="Прямая со стрелкой 207" o:spid="_x0000_s1026" type="#_x0000_t32" style="position:absolute;margin-left:110.5pt;margin-top:36.6pt;width:32.65pt;height:0;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DvR/DzJgIAAP8D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1BB2B8" id="Прямая соединительная линия 206"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G/XpRUnAgAA+Q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1845632"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3BD62EB" id="Прямая со стрелкой 205" o:spid="_x0000_s1026" type="#_x0000_t32" style="position:absolute;margin-left:56.95pt;margin-top:91.05pt;width:0;height:30.15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1889664"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9B0DBC" id="Прямая соединительная линия 204" o:spid="_x0000_s1026" style="position:absolute;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">
                <o:lock v:ext="edit" shapetype="f"/>
              </v:lin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BA4BC5" id="Прямая соединительная линия 203"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">
                <o:lock v:ext="edit" shapetype="f"/>
              </v:line>
            </w:pict>
          </mc:Fallback>
        </mc:AlternateContent>
      </w:r>
      <w:r>
        <w:rPr>
          <w:noProof/>
        </w:rPr>
        <mc:AlternateContent>
          <mc:Choice Requires="wps">
            <w:drawing>
              <wp:anchor distT="0" distB="0" distL="114299" distR="114299" simplePos="0" relativeHeight="251848704"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4FEE56" id="Прямая со стрелкой 202" o:spid="_x0000_s1026" type="#_x0000_t32" style="position:absolute;margin-left:261.15pt;margin-top:190.95pt;width:0;height:44.4pt;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wdR/PCcCAAD/AwAADgAAAAAAAAAAAAAAAAAuAgAAZHJzL2Uy&#10;b0RvYy54bWxQSwECLQAUAAYACAAAACEAe0+kM+AAAAALAQAADwAAAAAAAAAAAAAAAACBBAAAZHJz&#10;L2Rvd25yZXYueG1sUEsFBgAAAAAEAAQA8wAAAI4FA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tabs>
          <w:tab w:val="left" w:pos="6765"/>
        </w:tabs>
        <w:spacing w:after="200" w:line="276" w:lineRule="auto"/>
      </w:pPr>
      <w:r>
        <w:rPr>
          <w:noProof/>
        </w:rPr>
        <w:lastRenderedPageBreak/>
        <mc:AlternateContent>
          <mc:Choice Requires="wps">
            <w:drawing>
              <wp:anchor distT="0" distB="0" distL="114299" distR="114299" simplePos="0" relativeHeight="251853824"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646259" id="Прямая со стрелкой 201" o:spid="_x0000_s1026" type="#_x0000_t32" style="position:absolute;margin-left:74.5pt;margin-top:8.95pt;width:0;height:178.3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1852800"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2BC16EF" id="Прямая со стрелкой 200" o:spid="_x0000_s1026" type="#_x0000_t32" style="position:absolute;margin-left:363.35pt;margin-top:8.95pt;width:0;height:178.35pt;z-index:25185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1851776"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30AD8C" id="Прямая соединительная линия 199"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">
                <o:lock v:ext="edit" shapetype="f"/>
              </v:line>
            </w:pict>
          </mc:Fallback>
        </mc:AlternateContent>
      </w:r>
      <w:r>
        <w:rPr>
          <w:noProof/>
        </w:rPr>
        <mc:AlternateContent>
          <mc:Choice Requires="wps">
            <w:drawing>
              <wp:anchor distT="4294967295" distB="4294967295" distL="114300" distR="114300" simplePos="0" relativeHeight="251850752"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B78561" id="Прямая соединительная линия 198" o:spid="_x0000_s1026" style="position:absolute;flip:x;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1849728"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0FA0AB3" id="Прямая соединительная линия 197" o:spid="_x0000_s1026" style="position:absolute;flip:x;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GaGTryECAAD0AwAADgAAAAAAAAAAAAAAAAAuAgAAZHJzL2Uyb0RvYy54bWxQ&#10;SwECLQAUAAYACAAAACEA7Zlc0d0AAAAJAQAADwAAAAAAAAAAAAAAAAB7BAAAZHJzL2Rvd25yZXYu&#10;eG1sUEsFBgAAAAAEAAQA8wAAAIUFAAAAAA==&#10;">
                <o:lock v:ext="edit" shapetype="f"/>
              </v:line>
            </w:pict>
          </mc:Fallback>
        </mc:AlternateContent>
      </w:r>
      <w:r w:rsidRPr="003B68ED">
        <w:t xml:space="preserve">                                                           Нет                                                                                да</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196" name="Блок-схема: процесс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96" o:spid="_x0000_s1087" type="#_x0000_t109" style="position:absolute;margin-left:0;margin-top:21.2pt;width:187.55pt;height:94.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195" name="Блок-схема: процесс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95" o:spid="_x0000_s1088" type="#_x0000_t109" style="position:absolute;margin-left:275.45pt;margin-top:20.95pt;width:123.05pt;height:36.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194" name="Блок-схема: процесс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94" o:spid="_x0000_s1089" type="#_x0000_t109" style="position:absolute;margin-left:428.65pt;margin-top:20.95pt;width:104.65pt;height:4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193" name="Блок-схема: процесс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93" o:spid="_x0000_s1090" type="#_x0000_t109" style="position:absolute;margin-left:239.45pt;margin-top:86.25pt;width:177.5pt;height:87.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192" name="Блок-схема: процесс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92" o:spid="_x0000_s1091" type="#_x0000_t109" style="position:absolute;margin-left:441.2pt;margin-top:86.25pt;width:101.3pt;height:95.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191" name="Блок-схема: процесс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91" o:spid="_x0000_s1092" type="#_x0000_t109" style="position:absolute;margin-left:132.3pt;margin-top:210.15pt;width:128.1pt;height:47.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1854848"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AC3FA1" id="Прямая со стрелкой 190" o:spid="_x0000_s1026" type="#_x0000_t32" style="position:absolute;margin-left:398.45pt;margin-top:39.35pt;width:30.15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">
                <v:stroke endarrow="open"/>
                <o:lock v:ext="edit" shapetype="f"/>
              </v:shape>
            </w:pict>
          </mc:Fallback>
        </mc:AlternateContent>
      </w:r>
      <w:r>
        <w:rPr>
          <w:noProof/>
        </w:rPr>
        <mc:AlternateContent>
          <mc:Choice Requires="wps">
            <w:drawing>
              <wp:anchor distT="0" distB="0" distL="114299" distR="114299" simplePos="0" relativeHeight="251855872"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7A6074" id="Прямая соединительная линия 189" o:spid="_x0000_s1026" style="position:absolute;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1856896"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8BD102" id="Прямая соединительная линия 188" o:spid="_x0000_s1026" style="position:absolute;flip:y;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1857920"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DD6706" id="Прямая со стрелкой 187" o:spid="_x0000_s1026" type="#_x0000_t32" style="position:absolute;margin-left:177.5pt;margin-top:173.65pt;width:0;height:36.85pt;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DqE1YeJwIAAP8DAAAOAAAAAAAAAAAAAAAAAC4CAABkcnMvZTJv&#10;RG9jLnhtbFBLAQItABQABgAIAAAAIQCFpR73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1858944"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DB5823" id="Прямая соединительная линия 186" o:spid="_x0000_s1026" style="position:absolute;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1859968"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D46B95" id="Прямая соединительная линия 185" o:spid="_x0000_s1026" style="position:absolute;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">
                <o:lock v:ext="edit" shapetype="f"/>
              </v:line>
            </w:pict>
          </mc:Fallback>
        </mc:AlternateContent>
      </w:r>
      <w:r>
        <w:rPr>
          <w:noProof/>
        </w:rPr>
        <mc:AlternateContent>
          <mc:Choice Requires="wps">
            <w:drawing>
              <wp:anchor distT="0" distB="0" distL="114299" distR="114299" simplePos="0" relativeHeight="251860992"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6CE36A" id="Прямая соединительная линия 184" o:spid="_x0000_s1026" style="position:absolute;flip:y;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" strokecolor="#4a7ebb">
                <o:lock v:ext="edit" shapetype="f"/>
              </v:line>
            </w:pict>
          </mc:Fallback>
        </mc:AlternateContent>
      </w:r>
      <w:r>
        <w:rPr>
          <w:noProof/>
        </w:rPr>
        <mc:AlternateContent>
          <mc:Choice Requires="wps">
            <w:drawing>
              <wp:anchor distT="4294967295" distB="4294967295" distL="114300" distR="114300" simplePos="0" relativeHeight="251862016"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5C454D" id="Прямая со стрелкой 183" o:spid="_x0000_s1026" type="#_x0000_t32" style="position:absolute;margin-left:187.5pt;margin-top:69.6pt;width:19.3pt;height:0;flip:x;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1875328"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5B08B8" id="Прямая соединительная линия 182" o:spid="_x0000_s1026" style="position:absolute;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" strokecolor="#4a7ebb">
                <o:lock v:ext="edit" shapetype="f"/>
              </v:line>
            </w:pict>
          </mc:Fallback>
        </mc:AlternateContent>
      </w:r>
      <w:r>
        <w:rPr>
          <w:noProof/>
        </w:rPr>
        <mc:AlternateContent>
          <mc:Choice Requires="wps">
            <w:drawing>
              <wp:anchor distT="4294967295" distB="4294967295" distL="114300" distR="114300" simplePos="0" relativeHeight="251876352"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11F313" id="Прямая соединительная линия 181" o:spid="_x0000_s1026" style="position:absolute;flip:x;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1877376"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86F60F5" id="Прямая со стрелкой 180" o:spid="_x0000_s1026" type="#_x0000_t32" style="position:absolute;margin-left:318.95pt;margin-top:78.6pt;width:0;height:7.55pt;flip:x;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">
                <v:stroke endarrow="open"/>
                <o:lock v:ext="edit" shapetype="f"/>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9664C7" id="Прямая со стрелкой 179" o:spid="_x0000_s1026" type="#_x0000_t32" style="position:absolute;margin-left:416.9pt;margin-top:123.9pt;width:24.3pt;height:.8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">
                <v:stroke endarrow="open"/>
                <o:lock v:ext="edit" shapetype="f"/>
              </v:shape>
            </w:pict>
          </mc:Fallback>
        </mc:AlternateContent>
      </w:r>
      <w:r>
        <w:rPr>
          <w:noProof/>
        </w:rPr>
        <mc:AlternateContent>
          <mc:Choice Requires="wps">
            <w:drawing>
              <wp:anchor distT="0" distB="0" distL="114299" distR="114299" simplePos="0" relativeHeight="251887616"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337CE2F" id="Прямая со стрелкой 178" o:spid="_x0000_s1026" type="#_x0000_t32" style="position:absolute;margin-left:76.2pt;margin-top:-1.95pt;width:0;height:22.6pt;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1888640"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6C5CBC" id="Прямая со стрелкой 177" o:spid="_x0000_s1026" type="#_x0000_t32" style="position:absolute;margin-left:364.2pt;margin-top:-1.95pt;width:0;height:22.6pt;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1893760" behindDoc="0" locked="0" layoutInCell="1" allowOverlap="1">
                <wp:simplePos x="0" y="0"/>
                <wp:positionH relativeFrom="column">
                  <wp:posOffset>329565</wp:posOffset>
                </wp:positionH>
                <wp:positionV relativeFrom="paragraph">
                  <wp:posOffset>6700520</wp:posOffset>
                </wp:positionV>
                <wp:extent cx="1924685" cy="478155"/>
                <wp:effectExtent l="0" t="0" r="18415" b="17145"/>
                <wp:wrapNone/>
                <wp:docPr id="176" name="Блок-схема: процесс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76" o:spid="_x0000_s1093" type="#_x0000_t109" style="position:absolute;margin-left:25.95pt;margin-top:527.6pt;width:151.55pt;height:3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" fillcolor="window" strokecolor="windowText" strokeweight="2pt">
                <v:path arrowok="t"/>
                <v:textbo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v:textbox>
              </v:shape>
            </w:pict>
          </mc:Fallback>
        </mc:AlternateContent>
      </w:r>
      <w:r>
        <w:rPr>
          <w:noProof/>
        </w:rPr>
        <mc:AlternateContent>
          <mc:Choice Requires="wps">
            <w:drawing>
              <wp:anchor distT="4294967295" distB="4294967295" distL="114300" distR="114300" simplePos="0" relativeHeight="251892736"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3E08B9F" id="Прямая со стрелкой 175" o:spid="_x0000_s1026" type="#_x0000_t32" style="position:absolute;margin-left:353.3pt;margin-top:392.8pt;width:40.2pt;height:0;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174" name="Блок-схема: процесс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74" o:spid="_x0000_s1094" type="#_x0000_t109" style="position:absolute;margin-left:200.9pt;margin-top:239.55pt;width:163.25pt;height:7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1890688"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0DCD3A" id="Прямая соединительная линия 173" o:spid="_x0000_s1026" style="position:absolute;z-index:25189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AE+QUWGQIAAOoDAAAOAAAAAAAAAAAAAAAAAC4CAABkcnMvZTJvRG9jLnhtbFBLAQItABQA&#10;BgAIAAAAIQB0Chel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172" name="Блок-схема: процесс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72" o:spid="_x0000_s1095" type="#_x0000_t109" style="position:absolute;margin-left:181.65pt;margin-top:57.1pt;width:117.2pt;height:3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171" name="Блок-схема: процесс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71" o:spid="_x0000_s1096" type="#_x0000_t109" style="position:absolute;margin-left:0;margin-top:57.05pt;width:126.4pt;height:5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1886592"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1C0626" id="Прямая со стрелкой 170" o:spid="_x0000_s1026" type="#_x0000_t32" style="position:absolute;margin-left:169.1pt;margin-top:392.8pt;width:37.7pt;height:0;z-index:2518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1885568"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DDAF5E7" id="Прямая со стрелкой 169" o:spid="_x0000_s1026" type="#_x0000_t32" style="position:absolute;margin-left:95.45pt;margin-top:333.35pt;width:0;height:29.3pt;z-index:2518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CpdILDJwIAAP8D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1884544"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376BE9" id="Прямая соединительная линия 168" o:spid="_x0000_s1026" style="position:absolute;flip:x;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">
                <o:lock v:ext="edit" shapetype="f"/>
              </v:lin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6B4C47" id="Прямая соединительная линия 167"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4buhUh4CAADu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6F1B968" id="Прямая со стрелкой 166" o:spid="_x0000_s1026" type="#_x0000_t32" style="position:absolute;margin-left:144.85pt;margin-top:269.75pt;width:56.1pt;height:.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BssBYxLAIAAAM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1881472"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2CF70A" id="Прямая со стрелкой 165" o:spid="_x0000_s1026" type="#_x0000_t32" style="position:absolute;margin-left:66.15pt;margin-top:219.5pt;width:0;height:20.05pt;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1880448"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F94FFC" id="Прямая соединительная линия 164" o:spid="_x0000_s1026" style="position:absolute;flip:x;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">
                <o:lock v:ext="edit" shapetype="f"/>
              </v:line>
            </w:pict>
          </mc:Fallback>
        </mc:AlternateContent>
      </w:r>
      <w:r>
        <w:rPr>
          <w:noProof/>
        </w:rPr>
        <mc:AlternateContent>
          <mc:Choice Requires="wps">
            <w:drawing>
              <wp:anchor distT="0" distB="0" distL="114299" distR="114299" simplePos="0" relativeHeight="251879424"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5CBBF2" id="Прямая соединительная линия 163" o:spid="_x0000_s1026" style="position:absolute;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1874304"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15F99C" id="Прямая со стрелкой 162" o:spid="_x0000_s1026" type="#_x0000_t32" style="position:absolute;margin-left:144.85pt;margin-top:164.45pt;width:46.9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1873280"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C1CABC" id="Прямая со стрелкой 161" o:spid="_x0000_s1026" type="#_x0000_t32" style="position:absolute;margin-left:71.15pt;margin-top:119.3pt;width:0;height:19.25pt;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1872256"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AB2EBB" id="Прямая соединительная линия 160" o:spid="_x0000_s1026" style="position:absolute;flip:x;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1871232"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9BE246" id="Прямая соединительная линия 159" o:spid="_x0000_s1026" style="position:absolute;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1870208"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3313EEC" id="Прямая со стрелкой 158" o:spid="_x0000_s1026" type="#_x0000_t32" style="position:absolute;margin-left:452.95pt;margin-top:72.35pt;width:26.8pt;height:0;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B60E54D" id="Прямая со стрелкой 157" o:spid="_x0000_s1026" type="#_x0000_t32" style="position:absolute;margin-left:126.4pt;margin-top:71.55pt;width:55.25pt;height:.8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">
                <v:stroke endarrow="open"/>
                <o:lock v:ext="edit" shapetype="f"/>
              </v:shape>
            </w:pict>
          </mc:Fallback>
        </mc:AlternateContent>
      </w:r>
      <w:r>
        <w:rPr>
          <w:noProof/>
        </w:rPr>
        <mc:AlternateContent>
          <mc:Choice Requires="wps">
            <w:drawing>
              <wp:anchor distT="0" distB="0" distL="114299" distR="114299" simplePos="0" relativeHeight="251868160"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2792C0" id="Прямая со стрелкой 156" o:spid="_x0000_s1026" type="#_x0000_t32" style="position:absolute;margin-left:382.6pt;margin-top:10.4pt;width:0;height:46.9pt;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1867136"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52CF21" id="Прямая соединительная линия 155" o:spid="_x0000_s1026" style="position:absolute;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">
                <o:lock v:ext="edit" shapetype="f"/>
              </v:line>
            </w:pict>
          </mc:Fallback>
        </mc:AlternateContent>
      </w:r>
      <w:r>
        <w:rPr>
          <w:noProof/>
        </w:rPr>
        <mc:AlternateContent>
          <mc:Choice Requires="wps">
            <w:drawing>
              <wp:anchor distT="0" distB="0" distL="114299" distR="114299" simplePos="0" relativeHeight="251866112"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1B4A93D" id="Прямая со стрелкой 154" o:spid="_x0000_s1026" type="#_x0000_t32" style="position:absolute;margin-left:25.95pt;margin-top:10.4pt;width:0;height:46.9pt;z-index:25186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1865088"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5183B9" id="Прямая соединительная линия 153" o:spid="_x0000_s1026" style="position:absolute;flip:x;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1864064"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7DBB8C" id="Прямая соединительная линия 152"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" strokecolor="#4a7ebb">
                <o:lock v:ext="edit" shapetype="f"/>
              </v:lin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767D86B" id="Прямая соединительная линия 151"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">
                <o:lock v:ext="edit" shapetype="f"/>
              </v:lin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150" name="Блок-схема: процесс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Организатор аукциона обеспечивает опубликование извещения о проведении аукциона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0" o:spid="_x0000_s1097" type="#_x0000_t109" style="position:absolute;margin-left:206.8pt;margin-top:362.9pt;width:146.5pt;height:7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Организатор аукциона обеспечивает опубликование извещения о проведении аукциона</w:t>
                      </w:r>
                    </w:p>
                  </w:txbxContent>
                </v:textbox>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149" name="Блок-схема: процесс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9" o:spid="_x0000_s1098" type="#_x0000_t109" style="position:absolute;margin-left:14.25pt;margin-top:239.85pt;width:130.6pt;height:71.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148" name="Блок-схема: процесс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 или проект письма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8" o:spid="_x0000_s1099" type="#_x0000_t109" style="position:absolute;margin-left:191.7pt;margin-top:138.55pt;width:127.25pt;height:5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 или проект письма об отказе</w:t>
                      </w:r>
                    </w:p>
                  </w:txbxContent>
                </v:textbox>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147" name="Блок-схема: процесс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Председатель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7" o:spid="_x0000_s1100" type="#_x0000_t109" style="position:absolute;margin-left:14.25pt;margin-top:138.55pt;width:130.6pt;height:68.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Председатель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146" name="Блок-схема: процесс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6" o:spid="_x0000_s1101" type="#_x0000_t109" style="position:absolute;margin-left:479.7pt;margin-top:57.35pt;width:62.8pt;height:37.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145" name="Блок-схема: процесс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5" o:spid="_x0000_s1102" type="#_x0000_t109" style="position:absolute;margin-left:319pt;margin-top:57.35pt;width:133.95pt;height:37.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1832320" behindDoc="0" locked="0" layoutInCell="1" allowOverlap="1">
                <wp:simplePos x="0" y="0"/>
                <wp:positionH relativeFrom="column">
                  <wp:posOffset>244475</wp:posOffset>
                </wp:positionH>
                <wp:positionV relativeFrom="paragraph">
                  <wp:posOffset>6350</wp:posOffset>
                </wp:positionV>
                <wp:extent cx="1903095" cy="924560"/>
                <wp:effectExtent l="0" t="0" r="20955" b="27940"/>
                <wp:wrapNone/>
                <wp:docPr id="144" name="Блок-схема: процесс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92456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постановление о проведении аукциона организатору аукциона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4" o:spid="_x0000_s1103" type="#_x0000_t109" style="position:absolute;margin-left:19.25pt;margin-top:.5pt;width:149.85pt;height:7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постановление о проведении аукциона организатору аукциона</w:t>
                      </w:r>
                    </w:p>
                  </w:txbxContent>
                </v:textbox>
              </v:shape>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4997450</wp:posOffset>
                </wp:positionH>
                <wp:positionV relativeFrom="paragraph">
                  <wp:posOffset>6350</wp:posOffset>
                </wp:positionV>
                <wp:extent cx="1775460" cy="1095375"/>
                <wp:effectExtent l="0" t="0" r="15240" b="28575"/>
                <wp:wrapNone/>
                <wp:docPr id="143" name="Блок-схема: процесс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0953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Извещение о проведении аукциона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3" o:spid="_x0000_s1104" type="#_x0000_t109" style="position:absolute;margin-left:393.5pt;margin-top:.5pt;width:139.8pt;height:86.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" fillcolor="window" strokecolor="windowText" strokeweight="2pt">
                <v:path arrowok="t"/>
                <v:textbox>
                  <w:txbxContent>
                    <w:p w:rsidR="00F500DF" w:rsidRDefault="00F500DF" w:rsidP="003B68ED">
                      <w:pPr>
                        <w:jc w:val="center"/>
                        <w:rPr>
                          <w:sz w:val="18"/>
                          <w:szCs w:val="18"/>
                        </w:rPr>
                      </w:pPr>
                      <w:r>
                        <w:rPr>
                          <w:sz w:val="18"/>
                          <w:szCs w:val="18"/>
                        </w:rPr>
                        <w:t>Извещение о проведении аукциона</w:t>
                      </w:r>
                    </w:p>
                  </w:txbxContent>
                </v:textbox>
              </v:shape>
            </w:pict>
          </mc:Fallback>
        </mc:AlternateContent>
      </w:r>
      <w:r>
        <w:rPr>
          <w:noProof/>
        </w:rPr>
        <mc:AlternateContent>
          <mc:Choice Requires="wps">
            <w:drawing>
              <wp:anchor distT="0" distB="0" distL="114300" distR="114300" simplePos="0" relativeHeight="251894784" behindDoc="0" locked="0" layoutInCell="1" allowOverlap="1">
                <wp:simplePos x="0" y="0"/>
                <wp:positionH relativeFrom="column">
                  <wp:posOffset>255270</wp:posOffset>
                </wp:positionH>
                <wp:positionV relativeFrom="paragraph">
                  <wp:posOffset>2248535</wp:posOffset>
                </wp:positionV>
                <wp:extent cx="1924050" cy="1062990"/>
                <wp:effectExtent l="0" t="0" r="19050" b="22860"/>
                <wp:wrapNone/>
                <wp:docPr id="142" name="Блок-схема: процесс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29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Организатор аукциона проводит аукцион и по его результатам оформляет протокол результатов аукциона. Протокол о результатах аукциона размещается на официальном сайте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2" o:spid="_x0000_s1105" type="#_x0000_t109" style="position:absolute;margin-left:20.1pt;margin-top:177.05pt;width:151.5pt;height:83.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Организатор аукциона проводит аукцион и по его результатам оформляет протокол результатов аукциона. Протокол о результатах аукциона размещается на официальном сайте</w:t>
                      </w:r>
                    </w:p>
                  </w:txbxContent>
                </v:textbox>
              </v:shape>
            </w:pict>
          </mc:Fallback>
        </mc:AlternateContent>
      </w:r>
      <w:r>
        <w:rPr>
          <w:noProof/>
        </w:rPr>
        <mc:AlternateContent>
          <mc:Choice Requires="wps">
            <w:drawing>
              <wp:anchor distT="0" distB="0" distL="114299" distR="114299" simplePos="0" relativeHeight="251895808" behindDoc="0" locked="0" layoutInCell="1" allowOverlap="1">
                <wp:simplePos x="0" y="0"/>
                <wp:positionH relativeFrom="column">
                  <wp:posOffset>5901054</wp:posOffset>
                </wp:positionH>
                <wp:positionV relativeFrom="paragraph">
                  <wp:posOffset>1120140</wp:posOffset>
                </wp:positionV>
                <wp:extent cx="0" cy="478790"/>
                <wp:effectExtent l="0" t="0" r="19050" b="1651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3347F2" id="Прямая соединительная линия 141" o:spid="_x0000_s1026" style="position:absolute;z-index:25189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88.2pt" to="464.6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1896832" behindDoc="0" locked="0" layoutInCell="1" allowOverlap="1">
                <wp:simplePos x="0" y="0"/>
                <wp:positionH relativeFrom="column">
                  <wp:posOffset>1137920</wp:posOffset>
                </wp:positionH>
                <wp:positionV relativeFrom="paragraph">
                  <wp:posOffset>1586864</wp:posOffset>
                </wp:positionV>
                <wp:extent cx="4763135" cy="0"/>
                <wp:effectExtent l="0" t="0" r="18415" b="1905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58CD5A" id="Прямая соединительная линия 140" o:spid="_x0000_s1026" style="position:absolute;flip:x;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124.95pt" to="464.6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">
                <o:lock v:ext="edit" shapetype="f"/>
              </v:line>
            </w:pict>
          </mc:Fallback>
        </mc:AlternateContent>
      </w:r>
      <w:r>
        <w:rPr>
          <w:noProof/>
        </w:rPr>
        <mc:AlternateContent>
          <mc:Choice Requires="wps">
            <w:drawing>
              <wp:anchor distT="0" distB="0" distL="114299" distR="114299" simplePos="0" relativeHeight="251897856" behindDoc="0" locked="0" layoutInCell="1" allowOverlap="1">
                <wp:simplePos x="0" y="0"/>
                <wp:positionH relativeFrom="column">
                  <wp:posOffset>1137919</wp:posOffset>
                </wp:positionH>
                <wp:positionV relativeFrom="paragraph">
                  <wp:posOffset>1587500</wp:posOffset>
                </wp:positionV>
                <wp:extent cx="0" cy="403860"/>
                <wp:effectExtent l="0" t="0" r="19050" b="1524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817E06" id="Прямая соединительная линия 139" o:spid="_x0000_s1026" style="position:absolute;z-index:25189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125pt" to="89.6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">
                <o:lock v:ext="edit" shapetype="f"/>
              </v:line>
            </w:pict>
          </mc:Fallback>
        </mc:AlternateContent>
      </w:r>
      <w:r>
        <w:rPr>
          <w:noProof/>
        </w:rPr>
        <mc:AlternateContent>
          <mc:Choice Requires="wps">
            <w:drawing>
              <wp:anchor distT="0" distB="0" distL="114299" distR="114299" simplePos="0" relativeHeight="251898880" behindDoc="0" locked="0" layoutInCell="1" allowOverlap="1">
                <wp:simplePos x="0" y="0"/>
                <wp:positionH relativeFrom="column">
                  <wp:posOffset>1137919</wp:posOffset>
                </wp:positionH>
                <wp:positionV relativeFrom="paragraph">
                  <wp:posOffset>1980565</wp:posOffset>
                </wp:positionV>
                <wp:extent cx="0" cy="351155"/>
                <wp:effectExtent l="95250" t="0" r="95250" b="48895"/>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3C2B55" id="Прямая со стрелкой 138" o:spid="_x0000_s1026" type="#_x0000_t32" style="position:absolute;margin-left:89.6pt;margin-top:155.95pt;width:0;height:27.65pt;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1899904" behindDoc="0" locked="0" layoutInCell="1" allowOverlap="1">
                <wp:simplePos x="0" y="0"/>
                <wp:positionH relativeFrom="column">
                  <wp:posOffset>1127124</wp:posOffset>
                </wp:positionH>
                <wp:positionV relativeFrom="paragraph">
                  <wp:posOffset>1908810</wp:posOffset>
                </wp:positionV>
                <wp:extent cx="0" cy="351155"/>
                <wp:effectExtent l="95250" t="0" r="95250" b="48895"/>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C47016" id="Прямая со стрелкой 137" o:spid="_x0000_s1026" type="#_x0000_t32" style="position:absolute;margin-left:88.75pt;margin-top:150.3pt;width:0;height:27.65pt;z-index:25189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2637155</wp:posOffset>
                </wp:positionH>
                <wp:positionV relativeFrom="paragraph">
                  <wp:posOffset>2248535</wp:posOffset>
                </wp:positionV>
                <wp:extent cx="1488440" cy="584835"/>
                <wp:effectExtent l="0" t="0" r="16510" b="24765"/>
                <wp:wrapNone/>
                <wp:docPr id="136" name="Блок-схема: процесс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Предоставленные в Палату документы по проведенному аукциону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36" o:spid="_x0000_s1106" type="#_x0000_t109" style="position:absolute;margin-left:207.65pt;margin-top:177.05pt;width:117.2pt;height:46.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Предоставленные в Палату документы по проведенному аукциону</w:t>
                      </w:r>
                    </w:p>
                  </w:txbxContent>
                </v:textbox>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4540250</wp:posOffset>
                </wp:positionH>
                <wp:positionV relativeFrom="paragraph">
                  <wp:posOffset>2248535</wp:posOffset>
                </wp:positionV>
                <wp:extent cx="1988185" cy="903605"/>
                <wp:effectExtent l="0" t="0" r="12065" b="10795"/>
                <wp:wrapNone/>
                <wp:docPr id="135" name="Блок-схема: процесс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Палаты готовит проект договора и акта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5" o:spid="_x0000_s1107" type="#_x0000_t109" style="position:absolute;margin-left:357.5pt;margin-top:177.05pt;width:156.55pt;height:71.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Специалист Палаты готовит проект договора и акта приема-передачи земельного участка</w:t>
                      </w:r>
                    </w:p>
                  </w:txbxContent>
                </v:textbox>
              </v:shape>
            </w:pict>
          </mc:Fallback>
        </mc:AlternateContent>
      </w:r>
      <w:r>
        <w:rPr>
          <w:noProof/>
        </w:rPr>
        <mc:AlternateContent>
          <mc:Choice Requires="wps">
            <w:drawing>
              <wp:anchor distT="4294967295" distB="4294967295" distL="114300" distR="114300" simplePos="0" relativeHeight="251902976" behindDoc="0" locked="0" layoutInCell="1" allowOverlap="1">
                <wp:simplePos x="0" y="0"/>
                <wp:positionH relativeFrom="column">
                  <wp:posOffset>2179320</wp:posOffset>
                </wp:positionH>
                <wp:positionV relativeFrom="paragraph">
                  <wp:posOffset>2535554</wp:posOffset>
                </wp:positionV>
                <wp:extent cx="457835" cy="0"/>
                <wp:effectExtent l="0" t="76200" r="18415" b="11430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E7E4D3" id="Прямая со стрелкой 134" o:spid="_x0000_s1026" type="#_x0000_t32" style="position:absolute;margin-left:171.6pt;margin-top:199.65pt;width:36.05pt;height:0;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1904000" behindDoc="0" locked="0" layoutInCell="1" allowOverlap="1">
                <wp:simplePos x="0" y="0"/>
                <wp:positionH relativeFrom="column">
                  <wp:posOffset>4125595</wp:posOffset>
                </wp:positionH>
                <wp:positionV relativeFrom="paragraph">
                  <wp:posOffset>2535554</wp:posOffset>
                </wp:positionV>
                <wp:extent cx="414655" cy="0"/>
                <wp:effectExtent l="0" t="76200" r="23495" b="11430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265C51" id="Прямая со стрелкой 133" o:spid="_x0000_s1026" type="#_x0000_t32" style="position:absolute;margin-left:324.85pt;margin-top:199.65pt;width:32.65pt;height:0;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column">
                  <wp:posOffset>254635</wp:posOffset>
                </wp:positionH>
                <wp:positionV relativeFrom="paragraph">
                  <wp:posOffset>3820795</wp:posOffset>
                </wp:positionV>
                <wp:extent cx="1988185" cy="733425"/>
                <wp:effectExtent l="0" t="0" r="12065" b="28575"/>
                <wp:wrapNone/>
                <wp:docPr id="132" name="Блок-схема: процесс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Подготовленный проект договора и акта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2" o:spid="_x0000_s1108" type="#_x0000_t109" style="position:absolute;margin-left:20.05pt;margin-top:300.85pt;width:156.55pt;height:57.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 xml:space="preserve">Подготовленный проект договора и акта </w:t>
                      </w:r>
                    </w:p>
                  </w:txbxContent>
                </v:textbox>
              </v:shape>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5454650</wp:posOffset>
                </wp:positionH>
                <wp:positionV relativeFrom="paragraph">
                  <wp:posOffset>3129915</wp:posOffset>
                </wp:positionV>
                <wp:extent cx="10795" cy="297815"/>
                <wp:effectExtent l="0" t="0" r="27305" b="2603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1254D6" id="Прямая соединительная линия 131"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46.45pt" to="430.3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">
                <o:lock v:ext="edit" shapetype="f"/>
              </v:line>
            </w:pict>
          </mc:Fallback>
        </mc:AlternateContent>
      </w:r>
      <w:r>
        <w:rPr>
          <w:noProof/>
        </w:rPr>
        <mc:AlternateContent>
          <mc:Choice Requires="wps">
            <w:drawing>
              <wp:anchor distT="4294967295" distB="4294967295" distL="114300" distR="114300" simplePos="0" relativeHeight="251907072" behindDoc="0" locked="0" layoutInCell="1" allowOverlap="1">
                <wp:simplePos x="0" y="0"/>
                <wp:positionH relativeFrom="column">
                  <wp:posOffset>1031240</wp:posOffset>
                </wp:positionH>
                <wp:positionV relativeFrom="paragraph">
                  <wp:posOffset>3427729</wp:posOffset>
                </wp:positionV>
                <wp:extent cx="4433570" cy="0"/>
                <wp:effectExtent l="0" t="0" r="2413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1E4C9B" id="Прямая соединительная линия 130" o:spid="_x0000_s1026" style="position:absolute;flip:x;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269.9pt" to="430.3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1908096" behindDoc="0" locked="0" layoutInCell="1" allowOverlap="1">
                <wp:simplePos x="0" y="0"/>
                <wp:positionH relativeFrom="column">
                  <wp:posOffset>1030604</wp:posOffset>
                </wp:positionH>
                <wp:positionV relativeFrom="paragraph">
                  <wp:posOffset>3427730</wp:posOffset>
                </wp:positionV>
                <wp:extent cx="0" cy="393065"/>
                <wp:effectExtent l="95250" t="0" r="114300" b="64135"/>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8A048C3" id="Прямая со стрелкой 129" o:spid="_x0000_s1026" type="#_x0000_t32" style="position:absolute;margin-left:81.15pt;margin-top:269.9pt;width:0;height:30.95pt;z-index:25190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2881630</wp:posOffset>
                </wp:positionH>
                <wp:positionV relativeFrom="paragraph">
                  <wp:posOffset>3821430</wp:posOffset>
                </wp:positionV>
                <wp:extent cx="1892300" cy="903605"/>
                <wp:effectExtent l="0" t="0" r="12700" b="10795"/>
                <wp:wrapNone/>
                <wp:docPr id="128" name="Блок-схема: процесс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Председатель Палаты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28" o:spid="_x0000_s1109" type="#_x0000_t109" style="position:absolute;margin-left:226.9pt;margin-top:300.9pt;width:149pt;height:71.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Председатель Палаты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2243455</wp:posOffset>
                </wp:positionH>
                <wp:positionV relativeFrom="paragraph">
                  <wp:posOffset>4129405</wp:posOffset>
                </wp:positionV>
                <wp:extent cx="638175" cy="20955"/>
                <wp:effectExtent l="0" t="76200" r="9525" b="9334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209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BB2461" id="Прямая со стрелкой 127" o:spid="_x0000_s1026" type="#_x0000_t32" style="position:absolute;margin-left:176.65pt;margin-top:325.15pt;width:50.25pt;height:1.6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">
                <v:stroke endarrow="open"/>
                <o:lock v:ext="edit" shapetype="f"/>
              </v:shape>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5167630</wp:posOffset>
                </wp:positionH>
                <wp:positionV relativeFrom="paragraph">
                  <wp:posOffset>3821430</wp:posOffset>
                </wp:positionV>
                <wp:extent cx="1605280" cy="903605"/>
                <wp:effectExtent l="0" t="0" r="13970" b="10795"/>
                <wp:wrapNone/>
                <wp:docPr id="126" name="Блок-схема: процесс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Подписанный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6" o:spid="_x0000_s1110" type="#_x0000_t109" style="position:absolute;margin-left:406.9pt;margin-top:300.9pt;width:126.4pt;height:71.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" fillcolor="window" strokecolor="windowText" strokeweight="2pt">
                <v:path arrowok="t"/>
                <v:textbox>
                  <w:txbxContent>
                    <w:p w:rsidR="00F500DF" w:rsidRDefault="00F500DF" w:rsidP="003B68ED">
                      <w:pPr>
                        <w:jc w:val="center"/>
                        <w:rPr>
                          <w:sz w:val="18"/>
                          <w:szCs w:val="18"/>
                        </w:rPr>
                      </w:pPr>
                      <w:r>
                        <w:rPr>
                          <w:sz w:val="18"/>
                          <w:szCs w:val="18"/>
                        </w:rPr>
                        <w:t>Подписанный проект договора и акта</w:t>
                      </w:r>
                    </w:p>
                  </w:txbxContent>
                </v:textbox>
              </v:shape>
            </w:pict>
          </mc:Fallback>
        </mc:AlternateContent>
      </w:r>
      <w:r>
        <w:rPr>
          <w:noProof/>
        </w:rPr>
        <mc:AlternateContent>
          <mc:Choice Requires="wps">
            <w:drawing>
              <wp:anchor distT="4294967295" distB="4294967295" distL="114300" distR="114300" simplePos="0" relativeHeight="251912192" behindDoc="0" locked="0" layoutInCell="1" allowOverlap="1">
                <wp:simplePos x="0" y="0"/>
                <wp:positionH relativeFrom="column">
                  <wp:posOffset>4773930</wp:posOffset>
                </wp:positionH>
                <wp:positionV relativeFrom="paragraph">
                  <wp:posOffset>4150359</wp:posOffset>
                </wp:positionV>
                <wp:extent cx="393700" cy="0"/>
                <wp:effectExtent l="0" t="76200" r="25400" b="11430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B2E47C8" id="Прямая со стрелкой 125" o:spid="_x0000_s1026" type="#_x0000_t32" style="position:absolute;margin-left:375.9pt;margin-top:326.8pt;width:31pt;height:0;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255270</wp:posOffset>
                </wp:positionH>
                <wp:positionV relativeFrom="paragraph">
                  <wp:posOffset>5118100</wp:posOffset>
                </wp:positionV>
                <wp:extent cx="1924050" cy="999490"/>
                <wp:effectExtent l="0" t="0" r="19050" b="10160"/>
                <wp:wrapNone/>
                <wp:docPr id="124" name="Блок-схема: процесс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94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Палаты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4" o:spid="_x0000_s1111" type="#_x0000_t109" style="position:absolute;margin-left:20.1pt;margin-top:403pt;width:151.5pt;height:78.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Палаты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column">
                  <wp:posOffset>2637155</wp:posOffset>
                </wp:positionH>
                <wp:positionV relativeFrom="paragraph">
                  <wp:posOffset>5118100</wp:posOffset>
                </wp:positionV>
                <wp:extent cx="1488440" cy="712470"/>
                <wp:effectExtent l="0" t="0" r="16510" b="11430"/>
                <wp:wrapNone/>
                <wp:docPr id="123" name="Блок-схема: процесс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Прошитый договор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3" o:spid="_x0000_s1112" type="#_x0000_t109" style="position:absolute;margin-left:207.65pt;margin-top:403pt;width:117.2pt;height:56.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Прошитый договор </w:t>
                      </w:r>
                    </w:p>
                  </w:txbxContent>
                </v:textbox>
              </v:shape>
            </w:pict>
          </mc:Fallback>
        </mc:AlternateContent>
      </w:r>
      <w:r>
        <w:rPr>
          <w:noProof/>
        </w:rPr>
        <mc:AlternateContent>
          <mc:Choice Requires="wps">
            <w:drawing>
              <wp:anchor distT="0" distB="0" distL="114300" distR="114300" simplePos="0" relativeHeight="251915264" behindDoc="0" locked="0" layoutInCell="1" allowOverlap="1">
                <wp:simplePos x="0" y="0"/>
                <wp:positionH relativeFrom="column">
                  <wp:posOffset>4540250</wp:posOffset>
                </wp:positionH>
                <wp:positionV relativeFrom="paragraph">
                  <wp:posOffset>5118100</wp:posOffset>
                </wp:positionV>
                <wp:extent cx="1988185" cy="850900"/>
                <wp:effectExtent l="0" t="0" r="12065" b="25400"/>
                <wp:wrapNone/>
                <wp:docPr id="122" name="Блок-схема: процесс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85090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Палаты выдает победителю торгов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2" o:spid="_x0000_s1113" type="#_x0000_t109" style="position:absolute;margin-left:357.5pt;margin-top:403pt;width:156.55pt;height:6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Специалист Палаты выдает победителю торгов Документы</w:t>
                      </w:r>
                    </w:p>
                  </w:txbxContent>
                </v:textbox>
              </v:shape>
            </w:pict>
          </mc:Fallback>
        </mc:AlternateContent>
      </w:r>
      <w:r>
        <w:rPr>
          <w:noProof/>
        </w:rPr>
        <mc:AlternateContent>
          <mc:Choice Requires="wps">
            <w:drawing>
              <wp:anchor distT="0" distB="0" distL="114300" distR="114300" simplePos="0" relativeHeight="251916288" behindDoc="0" locked="0" layoutInCell="1" allowOverlap="1">
                <wp:simplePos x="0" y="0"/>
                <wp:positionH relativeFrom="column">
                  <wp:posOffset>2179955</wp:posOffset>
                </wp:positionH>
                <wp:positionV relativeFrom="paragraph">
                  <wp:posOffset>5426710</wp:posOffset>
                </wp:positionV>
                <wp:extent cx="457200" cy="10795"/>
                <wp:effectExtent l="0" t="76200" r="19050" b="10350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7DE5E5C" id="Прямая со стрелкой 121" o:spid="_x0000_s1026" type="#_x0000_t32" style="position:absolute;margin-left:171.65pt;margin-top:427.3pt;width:36pt;height:.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">
                <v:stroke endarrow="open"/>
                <o:lock v:ext="edit" shapetype="f"/>
              </v:shape>
            </w:pict>
          </mc:Fallback>
        </mc:AlternateContent>
      </w:r>
      <w:r>
        <w:rPr>
          <w:noProof/>
        </w:rPr>
        <mc:AlternateContent>
          <mc:Choice Requires="wps">
            <w:drawing>
              <wp:anchor distT="4294967295" distB="4294967295" distL="114300" distR="114300" simplePos="0" relativeHeight="251917312" behindDoc="0" locked="0" layoutInCell="1" allowOverlap="1">
                <wp:simplePos x="0" y="0"/>
                <wp:positionH relativeFrom="column">
                  <wp:posOffset>4125595</wp:posOffset>
                </wp:positionH>
                <wp:positionV relativeFrom="paragraph">
                  <wp:posOffset>5426709</wp:posOffset>
                </wp:positionV>
                <wp:extent cx="414655" cy="0"/>
                <wp:effectExtent l="0" t="76200" r="23495" b="11430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B26716E" id="Прямая со стрелкой 120" o:spid="_x0000_s1026" type="#_x0000_t32" style="position:absolute;margin-left:324.85pt;margin-top:427.3pt;width:32.65pt;height:0;z-index:25191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1918336" behindDoc="0" locked="0" layoutInCell="1" allowOverlap="1">
                <wp:simplePos x="0" y="0"/>
                <wp:positionH relativeFrom="column">
                  <wp:posOffset>308610</wp:posOffset>
                </wp:positionH>
                <wp:positionV relativeFrom="paragraph">
                  <wp:posOffset>6734810</wp:posOffset>
                </wp:positionV>
                <wp:extent cx="1786255" cy="733425"/>
                <wp:effectExtent l="0" t="0" r="23495" b="28575"/>
                <wp:wrapNone/>
                <wp:docPr id="119" name="Блок-схема: процесс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9" o:spid="_x0000_s1114" type="#_x0000_t109" style="position:absolute;margin-left:24.3pt;margin-top:530.3pt;width:140.65pt;height:57.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w:t>
                      </w:r>
                    </w:p>
                  </w:txbxContent>
                </v:textbox>
              </v:shape>
            </w:pict>
          </mc:Fallback>
        </mc:AlternateContent>
      </w:r>
      <w:r>
        <w:rPr>
          <w:noProof/>
        </w:rPr>
        <mc:AlternateContent>
          <mc:Choice Requires="wps">
            <w:drawing>
              <wp:anchor distT="0" distB="0" distL="114299" distR="114299" simplePos="0" relativeHeight="251919360" behindDoc="0" locked="0" layoutInCell="1" allowOverlap="1">
                <wp:simplePos x="0" y="0"/>
                <wp:positionH relativeFrom="column">
                  <wp:posOffset>5464809</wp:posOffset>
                </wp:positionH>
                <wp:positionV relativeFrom="paragraph">
                  <wp:posOffset>5968365</wp:posOffset>
                </wp:positionV>
                <wp:extent cx="0" cy="330200"/>
                <wp:effectExtent l="0" t="0" r="19050" b="1270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8CECA7" id="Прямая соединительная линия 118" o:spid="_x0000_s1026" style="position:absolute;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3pt,469.95pt" to="430.3pt,4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">
                <o:lock v:ext="edit" shapetype="f"/>
              </v:line>
            </w:pict>
          </mc:Fallback>
        </mc:AlternateContent>
      </w:r>
      <w:r>
        <w:rPr>
          <w:noProof/>
        </w:rPr>
        <mc:AlternateContent>
          <mc:Choice Requires="wps">
            <w:drawing>
              <wp:anchor distT="4294967295" distB="4294967295" distL="114300" distR="114300" simplePos="0" relativeHeight="251920384" behindDoc="0" locked="0" layoutInCell="1" allowOverlap="1">
                <wp:simplePos x="0" y="0"/>
                <wp:positionH relativeFrom="column">
                  <wp:posOffset>1127125</wp:posOffset>
                </wp:positionH>
                <wp:positionV relativeFrom="paragraph">
                  <wp:posOffset>6298564</wp:posOffset>
                </wp:positionV>
                <wp:extent cx="4338320" cy="0"/>
                <wp:effectExtent l="0" t="0" r="24130" b="1905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383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97A21E" id="Прямая соединительная линия 113" o:spid="_x0000_s1026" style="position:absolute;flip:x;z-index:25192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75pt,495.95pt" to="430.35pt,4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1921408" behindDoc="0" locked="0" layoutInCell="1" allowOverlap="1">
                <wp:simplePos x="0" y="0"/>
                <wp:positionH relativeFrom="column">
                  <wp:posOffset>1127124</wp:posOffset>
                </wp:positionH>
                <wp:positionV relativeFrom="paragraph">
                  <wp:posOffset>6298565</wp:posOffset>
                </wp:positionV>
                <wp:extent cx="0" cy="436245"/>
                <wp:effectExtent l="95250" t="0" r="57150" b="5905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62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3393D5" id="Прямая со стрелкой 39" o:spid="_x0000_s1026" type="#_x0000_t32" style="position:absolute;margin-left:88.75pt;margin-top:495.95pt;width:0;height:34.35pt;z-index:25192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tabs>
          <w:tab w:val="left" w:pos="9216"/>
        </w:tabs>
        <w:spacing w:after="200" w:line="276" w:lineRule="auto"/>
      </w:pPr>
      <w:r w:rsidRPr="003B68ED">
        <w:tab/>
      </w: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1922432" behindDoc="0" locked="0" layoutInCell="1" allowOverlap="1">
                <wp:simplePos x="0" y="0"/>
                <wp:positionH relativeFrom="column">
                  <wp:posOffset>255270</wp:posOffset>
                </wp:positionH>
                <wp:positionV relativeFrom="paragraph">
                  <wp:posOffset>38735</wp:posOffset>
                </wp:positionV>
                <wp:extent cx="1924050" cy="1062990"/>
                <wp:effectExtent l="0" t="0" r="19050" b="22860"/>
                <wp:wrapNone/>
                <wp:docPr id="90" name="Блок-схема: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29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Организатор аукциона проводит аукцион и по его результатам оформляет протокол результатов аукциона. Протокол о результатах аукциона размещается на официальном сайте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15" type="#_x0000_t109" style="position:absolute;margin-left:20.1pt;margin-top:3.05pt;width:151.5pt;height:83.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" fillcolor="window" strokecolor="windowText" strokeweight="2pt">
                <v:path arrowok="t"/>
                <v:textbox>
                  <w:txbxContent>
                    <w:p w:rsidR="00F500DF" w:rsidRPr="00217A55" w:rsidRDefault="00F500DF" w:rsidP="003B68ED">
                      <w:pPr>
                        <w:jc w:val="center"/>
                        <w:rPr>
                          <w:sz w:val="18"/>
                          <w:szCs w:val="18"/>
                        </w:rPr>
                      </w:pPr>
                      <w:r>
                        <w:rPr>
                          <w:sz w:val="18"/>
                          <w:szCs w:val="18"/>
                        </w:rPr>
                        <w:t>Организатор аукциона проводит аукцион и по его результатам оформляет протокол результатов аукциона. Протокол о результатах аукциона размещается на официальном сайте</w:t>
                      </w:r>
                    </w:p>
                  </w:txbxContent>
                </v:textbox>
              </v:shape>
            </w:pict>
          </mc:Fallback>
        </mc:AlternateContent>
      </w:r>
      <w:r>
        <w:rPr>
          <w:noProof/>
        </w:rPr>
        <mc:AlternateContent>
          <mc:Choice Requires="wps">
            <w:drawing>
              <wp:anchor distT="0" distB="0" distL="114300" distR="114300" simplePos="0" relativeHeight="251924480" behindDoc="0" locked="0" layoutInCell="1" allowOverlap="1">
                <wp:simplePos x="0" y="0"/>
                <wp:positionH relativeFrom="column">
                  <wp:posOffset>4540250</wp:posOffset>
                </wp:positionH>
                <wp:positionV relativeFrom="paragraph">
                  <wp:posOffset>38735</wp:posOffset>
                </wp:positionV>
                <wp:extent cx="1988185" cy="903605"/>
                <wp:effectExtent l="0" t="0" r="12065" b="10795"/>
                <wp:wrapNone/>
                <wp:docPr id="99" name="Блок-схема: процесс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Специалист Исполкома готовит проект договора и акта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6" type="#_x0000_t109" style="position:absolute;margin-left:357.5pt;margin-top:3.05pt;width:156.55pt;height:71.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" fillcolor="window" strokecolor="windowText" strokeweight="2pt">
                <v:path arrowok="t"/>
                <v:textbox>
                  <w:txbxContent>
                    <w:p w:rsidR="00F500DF" w:rsidRPr="00217A55" w:rsidRDefault="00F500DF" w:rsidP="003B68ED">
                      <w:pPr>
                        <w:jc w:val="center"/>
                        <w:rPr>
                          <w:sz w:val="18"/>
                          <w:szCs w:val="18"/>
                        </w:rPr>
                      </w:pPr>
                      <w:r>
                        <w:rPr>
                          <w:sz w:val="18"/>
                          <w:szCs w:val="18"/>
                        </w:rPr>
                        <w:t>Специалист Исполкома готовит проект договора и акта приема-передачи земельного участка</w:t>
                      </w:r>
                    </w:p>
                  </w:txbxContent>
                </v:textbox>
              </v:shape>
            </w:pict>
          </mc:Fallback>
        </mc:AlternateContent>
      </w:r>
      <w:r>
        <w:rPr>
          <w:noProof/>
        </w:rPr>
        <mc:AlternateContent>
          <mc:Choice Requires="wps">
            <w:drawing>
              <wp:anchor distT="0" distB="0" distL="114300" distR="114300" simplePos="0" relativeHeight="251923456" behindDoc="0" locked="0" layoutInCell="1" allowOverlap="1">
                <wp:simplePos x="0" y="0"/>
                <wp:positionH relativeFrom="column">
                  <wp:posOffset>2637155</wp:posOffset>
                </wp:positionH>
                <wp:positionV relativeFrom="paragraph">
                  <wp:posOffset>38735</wp:posOffset>
                </wp:positionV>
                <wp:extent cx="1488440" cy="584835"/>
                <wp:effectExtent l="0" t="0" r="16510" b="24765"/>
                <wp:wrapNone/>
                <wp:docPr id="97" name="Блок-схема: процесс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Предоставленные в Исполком документы по проведенному аукциону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7" type="#_x0000_t109" style="position:absolute;margin-left:207.65pt;margin-top:3.05pt;width:117.2pt;height:46.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" fillcolor="window" strokecolor="windowText" strokeweight="2pt">
                <v:path arrowok="t"/>
                <v:textbox>
                  <w:txbxContent>
                    <w:p w:rsidR="00F500DF" w:rsidRPr="00217A55" w:rsidRDefault="00F500DF" w:rsidP="003B68ED">
                      <w:pPr>
                        <w:jc w:val="center"/>
                        <w:rPr>
                          <w:sz w:val="18"/>
                          <w:szCs w:val="18"/>
                        </w:rPr>
                      </w:pPr>
                      <w:r>
                        <w:rPr>
                          <w:sz w:val="18"/>
                          <w:szCs w:val="18"/>
                        </w:rPr>
                        <w:t>Предоставленные в Исполком документы по проведенному аукциону</w:t>
                      </w:r>
                    </w:p>
                  </w:txbxContent>
                </v:textbox>
              </v:shape>
            </w:pict>
          </mc:Fallback>
        </mc:AlternateContent>
      </w: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1926528" behindDoc="0" locked="0" layoutInCell="1" allowOverlap="1">
                <wp:simplePos x="0" y="0"/>
                <wp:positionH relativeFrom="column">
                  <wp:posOffset>4125595</wp:posOffset>
                </wp:positionH>
                <wp:positionV relativeFrom="paragraph">
                  <wp:posOffset>49529</wp:posOffset>
                </wp:positionV>
                <wp:extent cx="414655" cy="0"/>
                <wp:effectExtent l="0" t="76200" r="23495" b="11430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74A7DE" id="Прямая со стрелкой 101" o:spid="_x0000_s1026" type="#_x0000_t32" style="position:absolute;margin-left:324.85pt;margin-top:3.9pt;width:32.65pt;height:0;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1925504" behindDoc="0" locked="0" layoutInCell="1" allowOverlap="1">
                <wp:simplePos x="0" y="0"/>
                <wp:positionH relativeFrom="column">
                  <wp:posOffset>2179320</wp:posOffset>
                </wp:positionH>
                <wp:positionV relativeFrom="paragraph">
                  <wp:posOffset>49529</wp:posOffset>
                </wp:positionV>
                <wp:extent cx="457835" cy="0"/>
                <wp:effectExtent l="0" t="76200" r="18415" b="11430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F42198" id="Прямая со стрелкой 100" o:spid="_x0000_s1026" type="#_x0000_t32" style="position:absolute;margin-left:171.6pt;margin-top:3.9pt;width:36.05pt;height:0;z-index:25192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">
                <v:stroke endarrow="open"/>
                <o:lock v:ext="edit" shapetype="f"/>
              </v:shape>
            </w:pict>
          </mc:Fallback>
        </mc:AlternateContent>
      </w:r>
    </w:p>
    <w:p w:rsidR="003B68ED" w:rsidRPr="003B68ED" w:rsidRDefault="003B68ED" w:rsidP="003B68ED">
      <w:pPr>
        <w:spacing w:after="200" w:line="276" w:lineRule="auto"/>
      </w:pPr>
      <w:r>
        <w:rPr>
          <w:noProof/>
        </w:rPr>
        <mc:AlternateContent>
          <mc:Choice Requires="wps">
            <w:drawing>
              <wp:anchor distT="0" distB="0" distL="114299" distR="114299" simplePos="0" relativeHeight="251943936" behindDoc="0" locked="0" layoutInCell="1" allowOverlap="1">
                <wp:simplePos x="0" y="0"/>
                <wp:positionH relativeFrom="column">
                  <wp:posOffset>1127124</wp:posOffset>
                </wp:positionH>
                <wp:positionV relativeFrom="paragraph">
                  <wp:posOffset>3536315</wp:posOffset>
                </wp:positionV>
                <wp:extent cx="0" cy="436245"/>
                <wp:effectExtent l="95250" t="0" r="57150" b="5905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62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F2EBAE2" id="Прямая со стрелкой 117" o:spid="_x0000_s1026" type="#_x0000_t32" style="position:absolute;margin-left:88.75pt;margin-top:278.45pt;width:0;height:34.35pt;z-index:25194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1942912" behindDoc="0" locked="0" layoutInCell="1" allowOverlap="1">
                <wp:simplePos x="0" y="0"/>
                <wp:positionH relativeFrom="column">
                  <wp:posOffset>1127125</wp:posOffset>
                </wp:positionH>
                <wp:positionV relativeFrom="paragraph">
                  <wp:posOffset>3536314</wp:posOffset>
                </wp:positionV>
                <wp:extent cx="4338320" cy="0"/>
                <wp:effectExtent l="0" t="0" r="2413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383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B285B0" id="Прямая соединительная линия 116" o:spid="_x0000_s1026" style="position:absolute;flip:x;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75pt,278.45pt" to="430.35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1941888" behindDoc="0" locked="0" layoutInCell="1" allowOverlap="1">
                <wp:simplePos x="0" y="0"/>
                <wp:positionH relativeFrom="column">
                  <wp:posOffset>5464809</wp:posOffset>
                </wp:positionH>
                <wp:positionV relativeFrom="paragraph">
                  <wp:posOffset>3206115</wp:posOffset>
                </wp:positionV>
                <wp:extent cx="0" cy="330200"/>
                <wp:effectExtent l="0" t="0" r="19050" b="1270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5FFFFC" id="Прямая соединительная линия 115" o:spid="_x0000_s1026" style="position:absolute;z-index:25194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3pt,252.45pt" to="430.3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">
                <o:lock v:ext="edit" shapetype="f"/>
              </v:line>
            </w:pict>
          </mc:Fallback>
        </mc:AlternateContent>
      </w:r>
      <w:r>
        <w:rPr>
          <w:noProof/>
        </w:rPr>
        <mc:AlternateContent>
          <mc:Choice Requires="wps">
            <w:drawing>
              <wp:anchor distT="0" distB="0" distL="114300" distR="114300" simplePos="0" relativeHeight="251940864" behindDoc="0" locked="0" layoutInCell="1" allowOverlap="1">
                <wp:simplePos x="0" y="0"/>
                <wp:positionH relativeFrom="column">
                  <wp:posOffset>308610</wp:posOffset>
                </wp:positionH>
                <wp:positionV relativeFrom="paragraph">
                  <wp:posOffset>3972560</wp:posOffset>
                </wp:positionV>
                <wp:extent cx="1786255" cy="733425"/>
                <wp:effectExtent l="0" t="0" r="23495" b="28575"/>
                <wp:wrapNone/>
                <wp:docPr id="114" name="Блок-схема: процесс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25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454CBE" w:rsidRDefault="00F500DF" w:rsidP="003B68ED">
                            <w:pPr>
                              <w:jc w:val="center"/>
                              <w:rPr>
                                <w:sz w:val="18"/>
                                <w:szCs w:val="18"/>
                              </w:rPr>
                            </w:pPr>
                            <w:r>
                              <w:rPr>
                                <w:sz w:val="18"/>
                                <w:szCs w:val="18"/>
                              </w:rPr>
                              <w:t>Выданные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8" type="#_x0000_t109" style="position:absolute;margin-left:24.3pt;margin-top:312.8pt;width:140.65pt;height:57.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" fillcolor="window" strokecolor="windowText" strokeweight="2pt">
                <v:path arrowok="t"/>
                <v:textbox>
                  <w:txbxContent>
                    <w:p w:rsidR="00F500DF" w:rsidRPr="00454CBE" w:rsidRDefault="00F500DF" w:rsidP="003B68ED">
                      <w:pPr>
                        <w:jc w:val="center"/>
                        <w:rPr>
                          <w:sz w:val="18"/>
                          <w:szCs w:val="18"/>
                        </w:rPr>
                      </w:pPr>
                      <w:r>
                        <w:rPr>
                          <w:sz w:val="18"/>
                          <w:szCs w:val="18"/>
                        </w:rPr>
                        <w:t>Выданные документы</w:t>
                      </w:r>
                    </w:p>
                  </w:txbxContent>
                </v:textbox>
              </v:shape>
            </w:pict>
          </mc:Fallback>
        </mc:AlternateContent>
      </w:r>
      <w:r>
        <w:rPr>
          <w:noProof/>
        </w:rPr>
        <mc:AlternateContent>
          <mc:Choice Requires="wps">
            <w:drawing>
              <wp:anchor distT="4294967295" distB="4294967295" distL="114300" distR="114300" simplePos="0" relativeHeight="251939840" behindDoc="0" locked="0" layoutInCell="1" allowOverlap="1">
                <wp:simplePos x="0" y="0"/>
                <wp:positionH relativeFrom="column">
                  <wp:posOffset>4125595</wp:posOffset>
                </wp:positionH>
                <wp:positionV relativeFrom="paragraph">
                  <wp:posOffset>2664459</wp:posOffset>
                </wp:positionV>
                <wp:extent cx="414655" cy="0"/>
                <wp:effectExtent l="0" t="76200" r="23495" b="11430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C366CE1" id="Прямая со стрелкой 112" o:spid="_x0000_s1026" type="#_x0000_t32" style="position:absolute;margin-left:324.85pt;margin-top:209.8pt;width:32.65pt;height:0;z-index:25193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1938816" behindDoc="0" locked="0" layoutInCell="1" allowOverlap="1">
                <wp:simplePos x="0" y="0"/>
                <wp:positionH relativeFrom="column">
                  <wp:posOffset>2179955</wp:posOffset>
                </wp:positionH>
                <wp:positionV relativeFrom="paragraph">
                  <wp:posOffset>2664460</wp:posOffset>
                </wp:positionV>
                <wp:extent cx="457200" cy="10795"/>
                <wp:effectExtent l="0" t="76200" r="19050" b="10350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8EDB0E" id="Прямая со стрелкой 111" o:spid="_x0000_s1026" type="#_x0000_t32" style="position:absolute;margin-left:171.65pt;margin-top:209.8pt;width:36pt;height:.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">
                <v:stroke endarrow="open"/>
                <o:lock v:ext="edit" shapetype="f"/>
              </v:shape>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4540250</wp:posOffset>
                </wp:positionH>
                <wp:positionV relativeFrom="paragraph">
                  <wp:posOffset>2355850</wp:posOffset>
                </wp:positionV>
                <wp:extent cx="1988185" cy="850900"/>
                <wp:effectExtent l="0" t="0" r="12065" b="25400"/>
                <wp:wrapNone/>
                <wp:docPr id="110" name="Блок-схема: процесс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85090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454CBE" w:rsidRDefault="00F500DF" w:rsidP="003B68ED">
                            <w:pPr>
                              <w:jc w:val="center"/>
                              <w:rPr>
                                <w:sz w:val="18"/>
                                <w:szCs w:val="18"/>
                              </w:rPr>
                            </w:pPr>
                            <w:r>
                              <w:rPr>
                                <w:sz w:val="18"/>
                                <w:szCs w:val="18"/>
                              </w:rPr>
                              <w:t>Специалист Исполкома выдает победителю торгов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9" type="#_x0000_t109" style="position:absolute;margin-left:357.5pt;margin-top:185.5pt;width:156.55pt;height:6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" fillcolor="window" strokecolor="windowText" strokeweight="2pt">
                <v:path arrowok="t"/>
                <v:textbox>
                  <w:txbxContent>
                    <w:p w:rsidR="00F500DF" w:rsidRPr="00454CBE" w:rsidRDefault="00F500DF" w:rsidP="003B68ED">
                      <w:pPr>
                        <w:jc w:val="center"/>
                        <w:rPr>
                          <w:sz w:val="18"/>
                          <w:szCs w:val="18"/>
                        </w:rPr>
                      </w:pPr>
                      <w:r>
                        <w:rPr>
                          <w:sz w:val="18"/>
                          <w:szCs w:val="18"/>
                        </w:rPr>
                        <w:t>Специалист Исполкома выдает победителю торгов Документы</w:t>
                      </w:r>
                    </w:p>
                  </w:txbxContent>
                </v:textbox>
              </v:shape>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column">
                  <wp:posOffset>2637155</wp:posOffset>
                </wp:positionH>
                <wp:positionV relativeFrom="paragraph">
                  <wp:posOffset>2355850</wp:posOffset>
                </wp:positionV>
                <wp:extent cx="1488440" cy="712470"/>
                <wp:effectExtent l="0" t="0" r="16510" b="11430"/>
                <wp:wrapNone/>
                <wp:docPr id="109" name="Блок-схема: процесс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454CBE" w:rsidRDefault="00F500DF" w:rsidP="003B68ED">
                            <w:pPr>
                              <w:jc w:val="center"/>
                              <w:rPr>
                                <w:sz w:val="18"/>
                                <w:szCs w:val="18"/>
                              </w:rPr>
                            </w:pPr>
                            <w:r>
                              <w:rPr>
                                <w:sz w:val="18"/>
                                <w:szCs w:val="18"/>
                              </w:rPr>
                              <w:t xml:space="preserve">Прошитый договор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20" type="#_x0000_t109" style="position:absolute;margin-left:207.65pt;margin-top:185.5pt;width:117.2pt;height:56.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" fillcolor="window" strokecolor="windowText" strokeweight="2pt">
                <v:path arrowok="t"/>
                <v:textbox>
                  <w:txbxContent>
                    <w:p w:rsidR="00F500DF" w:rsidRPr="00454CBE" w:rsidRDefault="00F500DF" w:rsidP="003B68ED">
                      <w:pPr>
                        <w:jc w:val="center"/>
                        <w:rPr>
                          <w:sz w:val="18"/>
                          <w:szCs w:val="18"/>
                        </w:rPr>
                      </w:pPr>
                      <w:r>
                        <w:rPr>
                          <w:sz w:val="18"/>
                          <w:szCs w:val="18"/>
                        </w:rPr>
                        <w:t xml:space="preserve">Прошитый договор </w:t>
                      </w:r>
                    </w:p>
                  </w:txbxContent>
                </v:textbox>
              </v:shape>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255270</wp:posOffset>
                </wp:positionH>
                <wp:positionV relativeFrom="paragraph">
                  <wp:posOffset>2355850</wp:posOffset>
                </wp:positionV>
                <wp:extent cx="1924050" cy="999490"/>
                <wp:effectExtent l="0" t="0" r="19050" b="10160"/>
                <wp:wrapNone/>
                <wp:docPr id="108" name="Блок-схема: процесс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94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454CBE"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21" type="#_x0000_t109" style="position:absolute;margin-left:20.1pt;margin-top:185.5pt;width:151.5pt;height:78.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" fillcolor="window" strokecolor="windowText" strokeweight="2pt">
                <v:path arrowok="t"/>
                <v:textbox>
                  <w:txbxContent>
                    <w:p w:rsidR="00F500DF" w:rsidRPr="00454CBE"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Pr>
          <w:noProof/>
        </w:rPr>
        <mc:AlternateContent>
          <mc:Choice Requires="wps">
            <w:drawing>
              <wp:anchor distT="4294967295" distB="4294967295" distL="114300" distR="114300" simplePos="0" relativeHeight="251934720" behindDoc="0" locked="0" layoutInCell="1" allowOverlap="1">
                <wp:simplePos x="0" y="0"/>
                <wp:positionH relativeFrom="column">
                  <wp:posOffset>4773930</wp:posOffset>
                </wp:positionH>
                <wp:positionV relativeFrom="paragraph">
                  <wp:posOffset>1388109</wp:posOffset>
                </wp:positionV>
                <wp:extent cx="393700" cy="0"/>
                <wp:effectExtent l="0" t="76200" r="25400" b="11430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8F99D7" id="Прямая со стрелкой 107" o:spid="_x0000_s1026" type="#_x0000_t32" style="position:absolute;margin-left:375.9pt;margin-top:109.3pt;width:31pt;height:0;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5167630</wp:posOffset>
                </wp:positionH>
                <wp:positionV relativeFrom="paragraph">
                  <wp:posOffset>1059180</wp:posOffset>
                </wp:positionV>
                <wp:extent cx="1605280" cy="903605"/>
                <wp:effectExtent l="0" t="0" r="13970" b="10795"/>
                <wp:wrapNone/>
                <wp:docPr id="98" name="Блок-схема: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454CBE" w:rsidRDefault="00F500DF" w:rsidP="003B68ED">
                            <w:pPr>
                              <w:jc w:val="center"/>
                              <w:rPr>
                                <w:sz w:val="18"/>
                                <w:szCs w:val="18"/>
                              </w:rPr>
                            </w:pPr>
                            <w:r>
                              <w:rPr>
                                <w:sz w:val="18"/>
                                <w:szCs w:val="18"/>
                              </w:rPr>
                              <w:t>Подписанный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22" type="#_x0000_t109" style="position:absolute;margin-left:406.9pt;margin-top:83.4pt;width:126.4pt;height:71.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" fillcolor="window" strokecolor="windowText" strokeweight="2pt">
                <v:path arrowok="t"/>
                <v:textbox>
                  <w:txbxContent>
                    <w:p w:rsidR="00F500DF" w:rsidRPr="00454CBE" w:rsidRDefault="00F500DF" w:rsidP="003B68ED">
                      <w:pPr>
                        <w:jc w:val="center"/>
                        <w:rPr>
                          <w:sz w:val="18"/>
                          <w:szCs w:val="18"/>
                        </w:rPr>
                      </w:pPr>
                      <w:r>
                        <w:rPr>
                          <w:sz w:val="18"/>
                          <w:szCs w:val="18"/>
                        </w:rPr>
                        <w:t>Подписанный проект договора и акта</w:t>
                      </w:r>
                    </w:p>
                  </w:txbxContent>
                </v:textbox>
              </v:shape>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column">
                  <wp:posOffset>2243455</wp:posOffset>
                </wp:positionH>
                <wp:positionV relativeFrom="paragraph">
                  <wp:posOffset>1367155</wp:posOffset>
                </wp:positionV>
                <wp:extent cx="638175" cy="20955"/>
                <wp:effectExtent l="0" t="76200" r="9525" b="9334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209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7FAC5EA" id="Прямая со стрелкой 95" o:spid="_x0000_s1026" type="#_x0000_t32" style="position:absolute;margin-left:176.65pt;margin-top:107.65pt;width:50.25pt;height:1.65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">
                <v:stroke endarrow="open"/>
                <o:lock v:ext="edit" shapetype="f"/>
              </v:shape>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column">
                  <wp:posOffset>2881630</wp:posOffset>
                </wp:positionH>
                <wp:positionV relativeFrom="paragraph">
                  <wp:posOffset>1059180</wp:posOffset>
                </wp:positionV>
                <wp:extent cx="1892300" cy="903605"/>
                <wp:effectExtent l="0" t="0" r="12700" b="10795"/>
                <wp:wrapNone/>
                <wp:docPr id="106" name="Блок-схема: процесс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943BF0"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23" type="#_x0000_t109" style="position:absolute;margin-left:226.9pt;margin-top:83.4pt;width:149pt;height:71.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" fillcolor="window" strokecolor="windowText" strokeweight="2pt">
                <v:path arrowok="t"/>
                <v:textbox>
                  <w:txbxContent>
                    <w:p w:rsidR="00F500DF" w:rsidRPr="00943BF0"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254635</wp:posOffset>
                </wp:positionH>
                <wp:positionV relativeFrom="paragraph">
                  <wp:posOffset>1058545</wp:posOffset>
                </wp:positionV>
                <wp:extent cx="1988185" cy="733425"/>
                <wp:effectExtent l="0" t="0" r="12065" b="28575"/>
                <wp:wrapNone/>
                <wp:docPr id="102" name="Блок-схема: процесс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 xml:space="preserve">Подготовленный проект договора и акта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24" type="#_x0000_t109" style="position:absolute;margin-left:20.05pt;margin-top:83.35pt;width:156.55pt;height:57.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" fillcolor="window" strokecolor="windowText" strokeweight="2pt">
                <v:path arrowok="t"/>
                <v:textbox>
                  <w:txbxContent>
                    <w:p w:rsidR="00F500DF" w:rsidRPr="00217A55" w:rsidRDefault="00F500DF" w:rsidP="003B68ED">
                      <w:pPr>
                        <w:jc w:val="center"/>
                        <w:rPr>
                          <w:sz w:val="18"/>
                          <w:szCs w:val="18"/>
                        </w:rPr>
                      </w:pPr>
                      <w:r>
                        <w:rPr>
                          <w:sz w:val="18"/>
                          <w:szCs w:val="18"/>
                        </w:rPr>
                        <w:t xml:space="preserve">Подготовленный проект договора и акта </w:t>
                      </w:r>
                    </w:p>
                  </w:txbxContent>
                </v:textbox>
              </v:shape>
            </w:pict>
          </mc:Fallback>
        </mc:AlternateContent>
      </w:r>
      <w:r>
        <w:rPr>
          <w:noProof/>
        </w:rPr>
        <mc:AlternateContent>
          <mc:Choice Requires="wps">
            <w:drawing>
              <wp:anchor distT="0" distB="0" distL="114299" distR="114299" simplePos="0" relativeHeight="251930624" behindDoc="0" locked="0" layoutInCell="1" allowOverlap="1">
                <wp:simplePos x="0" y="0"/>
                <wp:positionH relativeFrom="column">
                  <wp:posOffset>1030604</wp:posOffset>
                </wp:positionH>
                <wp:positionV relativeFrom="paragraph">
                  <wp:posOffset>665480</wp:posOffset>
                </wp:positionV>
                <wp:extent cx="0" cy="393065"/>
                <wp:effectExtent l="95250" t="0" r="114300" b="6413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9D3F52A" id="Прямая со стрелкой 105" o:spid="_x0000_s1026" type="#_x0000_t32" style="position:absolute;margin-left:81.15pt;margin-top:52.4pt;width:0;height:30.95pt;z-index:25193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1929600" behindDoc="0" locked="0" layoutInCell="1" allowOverlap="1">
                <wp:simplePos x="0" y="0"/>
                <wp:positionH relativeFrom="column">
                  <wp:posOffset>1031240</wp:posOffset>
                </wp:positionH>
                <wp:positionV relativeFrom="paragraph">
                  <wp:posOffset>665479</wp:posOffset>
                </wp:positionV>
                <wp:extent cx="4433570" cy="0"/>
                <wp:effectExtent l="0" t="0" r="24130" b="190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6FA794" id="Прямая соединительная линия 104" o:spid="_x0000_s1026" style="position:absolute;flip:x;z-index:25192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52.4pt" to="430.3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5454650</wp:posOffset>
                </wp:positionH>
                <wp:positionV relativeFrom="paragraph">
                  <wp:posOffset>367665</wp:posOffset>
                </wp:positionV>
                <wp:extent cx="10795" cy="297815"/>
                <wp:effectExtent l="0" t="0" r="27305" b="2603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7EADE0" id="Прямая соединительная линия 103"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8.95pt" to="430.3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">
                <o:lock v:ext="edit" shapetype="f"/>
              </v:lin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widowControl w:val="0"/>
        <w:autoSpaceDE w:val="0"/>
        <w:autoSpaceDN w:val="0"/>
        <w:adjustRightInd w:val="0"/>
      </w:pPr>
    </w:p>
    <w:p w:rsidR="003B68ED" w:rsidRPr="003B68ED" w:rsidRDefault="003B68ED" w:rsidP="003B68ED">
      <w:pPr>
        <w:widowControl w:val="0"/>
        <w:autoSpaceDE w:val="0"/>
        <w:autoSpaceDN w:val="0"/>
        <w:adjustRightInd w:val="0"/>
        <w:jc w:val="center"/>
        <w:rPr>
          <w:b/>
          <w:lang w:eastAsia="zh-CN"/>
        </w:rPr>
      </w:pPr>
    </w:p>
    <w:p w:rsidR="003B68ED" w:rsidRPr="003B68ED" w:rsidRDefault="003B68ED" w:rsidP="003B68ED">
      <w:pPr>
        <w:keepNext/>
        <w:outlineLvl w:val="0"/>
        <w:rPr>
          <w:b/>
          <w:bCs/>
          <w:lang w:val="x-none" w:eastAsia="zh-CN"/>
        </w:rPr>
        <w:sectPr w:rsidR="003B68ED" w:rsidRPr="003B68ED" w:rsidSect="003B68ED">
          <w:pgSz w:w="11907" w:h="16840"/>
          <w:pgMar w:top="1134" w:right="868" w:bottom="1134" w:left="1134" w:header="720" w:footer="720" w:gutter="0"/>
          <w:cols w:space="720"/>
        </w:sectPr>
      </w:pPr>
    </w:p>
    <w:p w:rsidR="003B68ED" w:rsidRPr="003B68ED" w:rsidRDefault="003B68ED" w:rsidP="003B68ED">
      <w:pPr>
        <w:autoSpaceDE w:val="0"/>
        <w:jc w:val="right"/>
      </w:pPr>
      <w:r w:rsidRPr="003B68ED">
        <w:lastRenderedPageBreak/>
        <w:t>Приложение №3</w:t>
      </w:r>
    </w:p>
    <w:p w:rsidR="003B68ED" w:rsidRPr="003B68ED" w:rsidRDefault="003B68ED" w:rsidP="003B68ED">
      <w:pPr>
        <w:autoSpaceDE w:val="0"/>
        <w:jc w:val="right"/>
      </w:pPr>
    </w:p>
    <w:p w:rsidR="003B68ED" w:rsidRPr="003B68ED" w:rsidRDefault="003B68ED" w:rsidP="003B68ED">
      <w:r w:rsidRPr="003B68ED">
        <w:t xml:space="preserve">Руководителю Исполнительного комитета </w:t>
      </w:r>
    </w:p>
    <w:p w:rsidR="003B68ED" w:rsidRPr="003B68ED" w:rsidRDefault="003B68ED" w:rsidP="003B68ED">
      <w:r w:rsidRPr="003B68ED">
        <w:t>С</w:t>
      </w:r>
      <w:r w:rsidR="00176FD3">
        <w:t>унчелеевского</w:t>
      </w:r>
      <w:r w:rsidRPr="003B68ED">
        <w:t xml:space="preserve"> сельского поселения</w:t>
      </w:r>
    </w:p>
    <w:p w:rsidR="003B68ED" w:rsidRPr="003B68ED" w:rsidRDefault="003B68ED" w:rsidP="003B68ED">
      <w:r w:rsidRPr="003B68ED">
        <w:t>Аксубаевского муниципального района</w:t>
      </w:r>
    </w:p>
    <w:p w:rsidR="003B68ED" w:rsidRPr="003B68ED" w:rsidRDefault="003B68ED" w:rsidP="003B68ED">
      <w:r w:rsidRPr="003B68ED">
        <w:t xml:space="preserve">Республики Татарстан </w:t>
      </w:r>
    </w:p>
    <w:p w:rsidR="003B68ED" w:rsidRPr="003B68ED" w:rsidRDefault="003B68ED" w:rsidP="003B68ED">
      <w:r w:rsidRPr="003B68ED">
        <w:t>______________________________________</w:t>
      </w:r>
    </w:p>
    <w:p w:rsidR="003B68ED" w:rsidRPr="003B68ED" w:rsidRDefault="003B68ED" w:rsidP="003B68ED">
      <w:pPr>
        <w:ind w:right="-2"/>
        <w:jc w:val="center"/>
        <w:rPr>
          <w:b/>
        </w:rPr>
      </w:pPr>
      <w:r w:rsidRPr="003B68ED">
        <w:t xml:space="preserve">                            от ___________________________________</w:t>
      </w:r>
    </w:p>
    <w:p w:rsidR="003B68ED" w:rsidRPr="003B68ED" w:rsidRDefault="003B68ED" w:rsidP="003B68ED">
      <w:pPr>
        <w:ind w:right="-2"/>
        <w:jc w:val="center"/>
        <w:rPr>
          <w:b/>
        </w:rPr>
      </w:pPr>
    </w:p>
    <w:p w:rsidR="003B68ED" w:rsidRPr="003B68ED" w:rsidRDefault="003B68ED" w:rsidP="003B68ED">
      <w:pPr>
        <w:ind w:right="-2"/>
        <w:jc w:val="center"/>
        <w:rPr>
          <w:b/>
        </w:rPr>
      </w:pPr>
      <w:r w:rsidRPr="003B68ED">
        <w:rPr>
          <w:b/>
        </w:rPr>
        <w:t>Заявление</w:t>
      </w:r>
    </w:p>
    <w:p w:rsidR="003B68ED" w:rsidRPr="003B68ED" w:rsidRDefault="003B68ED" w:rsidP="003B68ED">
      <w:pPr>
        <w:ind w:right="-2"/>
        <w:jc w:val="center"/>
        <w:rPr>
          <w:b/>
        </w:rPr>
      </w:pPr>
      <w:r w:rsidRPr="003B68ED">
        <w:rPr>
          <w:b/>
        </w:rPr>
        <w:t>об исправлении технической ошибки</w:t>
      </w:r>
    </w:p>
    <w:p w:rsidR="003B68ED" w:rsidRPr="003B68ED" w:rsidRDefault="003B68ED" w:rsidP="003B68ED">
      <w:pPr>
        <w:ind w:right="-2"/>
        <w:jc w:val="center"/>
        <w:rPr>
          <w:b/>
        </w:rPr>
      </w:pPr>
    </w:p>
    <w:p w:rsidR="003B68ED" w:rsidRPr="003B68ED" w:rsidRDefault="003B68ED" w:rsidP="003B68ED">
      <w:pPr>
        <w:spacing w:line="276" w:lineRule="auto"/>
        <w:ind w:right="-2"/>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spacing w:line="276" w:lineRule="auto"/>
        <w:ind w:right="-2"/>
        <w:jc w:val="center"/>
      </w:pPr>
      <w:r w:rsidRPr="003B68ED">
        <w:t>(наименование услуги)</w:t>
      </w:r>
    </w:p>
    <w:p w:rsidR="003B68ED" w:rsidRPr="003B68ED" w:rsidRDefault="003B68ED" w:rsidP="003B68ED">
      <w:pPr>
        <w:spacing w:line="276" w:lineRule="auto"/>
        <w:ind w:right="-2"/>
        <w:jc w:val="both"/>
      </w:pPr>
      <w:r w:rsidRPr="003B68ED">
        <w:t>Записано:_______________________________________________________________________________________________________________________________</w:t>
      </w:r>
    </w:p>
    <w:p w:rsidR="003B68ED" w:rsidRPr="003B68ED" w:rsidRDefault="003B68ED" w:rsidP="003B68ED">
      <w:pPr>
        <w:spacing w:line="276" w:lineRule="auto"/>
        <w:ind w:right="-2"/>
      </w:pPr>
      <w:r w:rsidRPr="003B68ED">
        <w:t>Правильные сведения:______________________________________________</w:t>
      </w:r>
    </w:p>
    <w:p w:rsidR="003B68ED" w:rsidRPr="003B68ED" w:rsidRDefault="003B68ED" w:rsidP="003B68ED">
      <w:pPr>
        <w:spacing w:line="276" w:lineRule="auto"/>
        <w:ind w:right="-2"/>
      </w:pPr>
      <w:r w:rsidRPr="003B68ED">
        <w:t>______________________________________________________________________</w:t>
      </w:r>
    </w:p>
    <w:p w:rsidR="003B68ED" w:rsidRPr="003B68ED" w:rsidRDefault="003B68ED" w:rsidP="003B68ED">
      <w:pPr>
        <w:spacing w:line="276" w:lineRule="auto"/>
        <w:ind w:right="-2"/>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spacing w:line="276" w:lineRule="auto"/>
        <w:ind w:right="-2"/>
        <w:jc w:val="both"/>
      </w:pPr>
      <w:r w:rsidRPr="003B68ED">
        <w:t>Прилагаю следующие документы:</w:t>
      </w:r>
    </w:p>
    <w:p w:rsidR="003B68ED" w:rsidRPr="003B68ED" w:rsidRDefault="003B68ED" w:rsidP="003B68ED">
      <w:pPr>
        <w:spacing w:line="276" w:lineRule="auto"/>
        <w:ind w:right="-2"/>
        <w:jc w:val="both"/>
      </w:pPr>
      <w:r w:rsidRPr="003B68ED">
        <w:t>1.</w:t>
      </w:r>
    </w:p>
    <w:p w:rsidR="003B68ED" w:rsidRPr="003B68ED" w:rsidRDefault="003B68ED" w:rsidP="003B68ED">
      <w:pPr>
        <w:spacing w:line="276" w:lineRule="auto"/>
        <w:ind w:right="-2"/>
        <w:jc w:val="both"/>
      </w:pPr>
      <w:r w:rsidRPr="003B68ED">
        <w:t>2.</w:t>
      </w:r>
    </w:p>
    <w:p w:rsidR="003B68ED" w:rsidRPr="003B68ED" w:rsidRDefault="003B68ED" w:rsidP="003B68ED">
      <w:pPr>
        <w:spacing w:line="276" w:lineRule="auto"/>
        <w:ind w:right="-2"/>
        <w:jc w:val="both"/>
      </w:pPr>
      <w:r w:rsidRPr="003B68ED">
        <w:t>3.</w:t>
      </w:r>
    </w:p>
    <w:p w:rsidR="003B68ED" w:rsidRPr="003B68ED" w:rsidRDefault="003B68ED" w:rsidP="003B68ED">
      <w:pPr>
        <w:spacing w:line="276" w:lineRule="auto"/>
        <w:ind w:right="-2"/>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spacing w:line="276" w:lineRule="auto"/>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spacing w:line="276" w:lineRule="auto"/>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spacing w:line="276" w:lineRule="auto"/>
        <w:jc w:val="both"/>
        <w:rPr>
          <w:spacing w:val="-6"/>
        </w:rPr>
      </w:pPr>
      <w:r w:rsidRPr="003B68ED">
        <w:rPr>
          <w:spacing w:val="-6"/>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w:t>
      </w:r>
      <w:r w:rsidRPr="003B68ED">
        <w:rPr>
          <w:spacing w:val="-6"/>
        </w:rPr>
        <w:lastRenderedPageBreak/>
        <w:t>предоставления муниципальной услуги.</w:t>
      </w:r>
    </w:p>
    <w:p w:rsidR="003B68ED" w:rsidRPr="003B68ED" w:rsidRDefault="003B68ED" w:rsidP="003B68ED">
      <w:pPr>
        <w:widowControl w:val="0"/>
        <w:autoSpaceDE w:val="0"/>
        <w:autoSpaceDN w:val="0"/>
        <w:adjustRightInd w:val="0"/>
        <w:spacing w:line="276" w:lineRule="auto"/>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spacing w:line="276" w:lineRule="auto"/>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spacing w:line="276" w:lineRule="auto"/>
        <w:jc w:val="center"/>
      </w:pPr>
    </w:p>
    <w:p w:rsidR="003B68ED" w:rsidRPr="003B68ED" w:rsidRDefault="003B68ED" w:rsidP="003B68ED">
      <w:pPr>
        <w:spacing w:line="276" w:lineRule="auto"/>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spacing w:line="276" w:lineRule="auto"/>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spacing w:line="276" w:lineRule="auto"/>
        <w:jc w:val="both"/>
        <w:rPr>
          <w:spacing w:val="-6"/>
        </w:rPr>
      </w:pPr>
    </w:p>
    <w:p w:rsidR="003B68ED" w:rsidRPr="003B68ED" w:rsidRDefault="003B68ED" w:rsidP="003B68ED">
      <w:pPr>
        <w:spacing w:line="276" w:lineRule="auto"/>
        <w:jc w:val="both"/>
        <w:rPr>
          <w:spacing w:val="-6"/>
        </w:rPr>
      </w:pPr>
    </w:p>
    <w:p w:rsidR="003B68ED" w:rsidRPr="003B68ED" w:rsidRDefault="003B68ED" w:rsidP="003B68ED">
      <w:pPr>
        <w:spacing w:line="276" w:lineRule="auto"/>
        <w:jc w:val="both"/>
        <w:rPr>
          <w:spacing w:val="-6"/>
        </w:rPr>
      </w:pPr>
    </w:p>
    <w:p w:rsidR="003B68ED" w:rsidRPr="003B68ED" w:rsidRDefault="003B68ED" w:rsidP="003B68ED">
      <w:pPr>
        <w:spacing w:line="276" w:lineRule="auto"/>
        <w:jc w:val="both"/>
        <w:rPr>
          <w:spacing w:val="-6"/>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176FD3">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176FD3">
            <w:pPr>
              <w:suppressAutoHyphens/>
              <w:spacing w:line="276" w:lineRule="auto"/>
              <w:jc w:val="center"/>
              <w:rPr>
                <w:b/>
                <w:lang w:eastAsia="en-US"/>
              </w:rPr>
            </w:pPr>
            <w:r w:rsidRPr="003B68ED">
              <w:rPr>
                <w:b/>
                <w:lang w:eastAsia="en-US"/>
              </w:rPr>
              <w:t>4</w:t>
            </w:r>
            <w:r w:rsidR="00176FD3">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176FD3">
            <w:pPr>
              <w:suppressAutoHyphens/>
              <w:spacing w:line="276" w:lineRule="auto"/>
              <w:jc w:val="center"/>
              <w:rPr>
                <w:b/>
                <w:lang w:eastAsia="en-US"/>
              </w:rPr>
            </w:pPr>
            <w:r w:rsidRPr="003B68ED">
              <w:rPr>
                <w:b/>
                <w:lang w:eastAsia="en-US"/>
              </w:rPr>
              <w:t>4</w:t>
            </w:r>
            <w:r w:rsidR="00176FD3">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r w:rsidRPr="003B68ED">
        <w:t xml:space="preserve"> </w:t>
      </w: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Default="003B68ED" w:rsidP="003B68ED">
      <w:pPr>
        <w:ind w:left="6521"/>
        <w:jc w:val="right"/>
        <w:rPr>
          <w:sz w:val="18"/>
        </w:rPr>
      </w:pPr>
    </w:p>
    <w:p w:rsidR="003B68ED" w:rsidRPr="003B68ED" w:rsidRDefault="003B68ED" w:rsidP="003B68ED">
      <w:pPr>
        <w:ind w:left="6521"/>
        <w:jc w:val="right"/>
        <w:rPr>
          <w:sz w:val="18"/>
        </w:rPr>
      </w:pPr>
      <w:r w:rsidRPr="003B68ED">
        <w:rPr>
          <w:sz w:val="18"/>
        </w:rPr>
        <w:t>Приложение 3</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176FD3">
        <w:rPr>
          <w:sz w:val="18"/>
        </w:rPr>
        <w:t>унчелеевского</w:t>
      </w:r>
      <w:r w:rsidRPr="003B68ED">
        <w:rPr>
          <w:sz w:val="18"/>
        </w:rPr>
        <w:t xml:space="preserve"> сельского поселения</w:t>
      </w:r>
    </w:p>
    <w:p w:rsidR="003B68ED" w:rsidRPr="003B68ED" w:rsidRDefault="003B68ED" w:rsidP="003B68ED">
      <w:pPr>
        <w:ind w:left="6521"/>
        <w:jc w:val="right"/>
        <w:rPr>
          <w:bCs/>
          <w:sz w:val="18"/>
        </w:rPr>
      </w:pPr>
      <w:r w:rsidRPr="003B68ED">
        <w:rPr>
          <w:sz w:val="18"/>
        </w:rPr>
        <w:t xml:space="preserve">от </w:t>
      </w:r>
      <w:r w:rsidR="00176FD3">
        <w:rPr>
          <w:sz w:val="18"/>
        </w:rPr>
        <w:t xml:space="preserve"> </w:t>
      </w:r>
      <w:r w:rsidRPr="003B68ED">
        <w:rPr>
          <w:sz w:val="18"/>
        </w:rPr>
        <w:t>г.  №</w:t>
      </w:r>
    </w:p>
    <w:p w:rsidR="003B68ED" w:rsidRPr="003B68ED" w:rsidRDefault="003B68ED" w:rsidP="003B68ED">
      <w:pPr>
        <w:jc w:val="right"/>
        <w:rPr>
          <w:b/>
          <w:lang w:eastAsia="zh-CN"/>
        </w:rPr>
      </w:pP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lang w:val="x-none" w:eastAsia="zh-CN"/>
        </w:rPr>
      </w:pPr>
      <w:r w:rsidRPr="003B68ED">
        <w:rPr>
          <w:b/>
          <w:lang w:val="x-none" w:eastAsia="zh-CN"/>
        </w:rPr>
        <w:t xml:space="preserve">предоставления муниципальной услуги </w:t>
      </w:r>
      <w:r w:rsidRPr="003B68ED">
        <w:rPr>
          <w:b/>
          <w:lang w:eastAsia="zh-CN"/>
        </w:rPr>
        <w:t>по предоставлению в собственность или в аренду земельного участка собственникам зданий, сооружений, расположенных на земельном участке</w:t>
      </w: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rPr>
          <w:rFonts w:eastAsia="Calibri"/>
          <w:bCs/>
          <w:lang w:eastAsia="en-US"/>
        </w:rPr>
      </w:pPr>
      <w:r w:rsidRPr="003B68ED">
        <w:t>1.1. Настоящий административный регламент предоставления муниципальной услуги (далее – Регламент) устанавливает стандарт и</w:t>
      </w:r>
      <w:r w:rsidRPr="003B68ED">
        <w:rPr>
          <w:b/>
        </w:rPr>
        <w:t xml:space="preserve">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176FD3">
        <w:rPr>
          <w:rFonts w:eastAsia="Calibri"/>
          <w:lang w:eastAsia="en-US"/>
        </w:rPr>
        <w:t>унчелеевское</w:t>
      </w:r>
      <w:r w:rsidRPr="003B68ED">
        <w:rPr>
          <w:rFonts w:eastAsia="Calibri"/>
          <w:lang w:eastAsia="en-US"/>
        </w:rPr>
        <w:t xml:space="preserve"> сельское поселение» Аксубаевского муниципального района Республики Татарстан </w:t>
      </w:r>
      <w:r w:rsidRPr="003B68ED">
        <w:rPr>
          <w:rFonts w:eastAsia="Calibri"/>
          <w:bCs/>
          <w:lang w:eastAsia="en-US"/>
        </w:rPr>
        <w:t xml:space="preserve">в собственность </w:t>
      </w:r>
      <w:r w:rsidRPr="003B68ED">
        <w:t xml:space="preserve">или в аренду земельного участка собственникам зданий, сооружений, помещений, расположенных на земельном участке  (далее – муниципальная услуга). </w:t>
      </w:r>
    </w:p>
    <w:p w:rsidR="003B68ED" w:rsidRPr="003B68ED" w:rsidRDefault="003B68ED" w:rsidP="003B68ED">
      <w:pPr>
        <w:autoSpaceDE w:val="0"/>
        <w:autoSpaceDN w:val="0"/>
        <w:adjustRightInd w:val="0"/>
        <w:ind w:firstLine="720"/>
        <w:jc w:val="both"/>
      </w:pPr>
      <w:r w:rsidRPr="003B68ED">
        <w:t>1.2. Получатели муниципальной услуги: физические и юридические лица (далее - заявитель), перечисленные в подп. 6 п. 2 ст.39.3, подп.9 п. 2 ст. 39.6 Земельного кодекса Российской Федерации (приложение №1).</w:t>
      </w:r>
    </w:p>
    <w:p w:rsidR="003B68ED" w:rsidRPr="003B68ED" w:rsidRDefault="003B68ED" w:rsidP="003B68ED">
      <w:pPr>
        <w:autoSpaceDE w:val="0"/>
        <w:autoSpaceDN w:val="0"/>
        <w:adjustRightInd w:val="0"/>
        <w:ind w:firstLine="54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ind w:firstLine="540"/>
        <w:jc w:val="both"/>
      </w:pPr>
      <w:r w:rsidRPr="003B68ED">
        <w:t>- в отношении земельных участков, находящихся в муниципальной собственности муниципального образования «С</w:t>
      </w:r>
      <w:r w:rsidR="00F500DF">
        <w:t>унчелеевское</w:t>
      </w:r>
      <w:r w:rsidRPr="003B68ED">
        <w:t xml:space="preserve"> сельское поселение» Исполнительным комитетом С</w:t>
      </w:r>
      <w:r w:rsidR="00176FD3">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1.3.1. Место нахождения, справочные телефоны Исполнительного комитета С</w:t>
      </w:r>
      <w:r w:rsidR="00176FD3">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176FD3">
              <w:t>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176FD3">
              <w:t>Сунчелеево</w:t>
            </w:r>
            <w:r w:rsidRPr="003B68ED">
              <w:t xml:space="preserve">, ул. </w:t>
            </w:r>
            <w:r w:rsidR="00176FD3">
              <w:t>Ленина</w:t>
            </w:r>
            <w:r w:rsidRPr="003B68ED">
              <w:t xml:space="preserve">, д. </w:t>
            </w:r>
            <w:r w:rsidR="00176FD3">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176FD3">
            <w:pPr>
              <w:jc w:val="center"/>
            </w:pPr>
            <w:r w:rsidRPr="003B68ED">
              <w:t>4-</w:t>
            </w:r>
            <w:r w:rsidR="00176FD3">
              <w:t>98-24</w:t>
            </w:r>
          </w:p>
        </w:tc>
      </w:tr>
    </w:tbl>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Исполнительный комитет С</w:t>
      </w:r>
      <w:r w:rsidR="00176FD3">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16.00;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35"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ind w:firstLine="709"/>
        <w:jc w:val="both"/>
      </w:pPr>
      <w:r w:rsidRPr="003B68ED">
        <w:t xml:space="preserve">2) посредством сети «Интернет» на официальном сайте муниципального района </w:t>
      </w:r>
      <w:hyperlink r:id="rId36"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lastRenderedPageBreak/>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7"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ind w:firstLine="709"/>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38"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ind w:firstLine="709"/>
        <w:jc w:val="both"/>
      </w:pPr>
      <w:r w:rsidRPr="003B68ED">
        <w:t>5)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9"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40"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r w:rsidRPr="003B68ED">
        <w:rPr>
          <w:bCs/>
        </w:rPr>
        <w:t>.</w:t>
      </w:r>
    </w:p>
    <w:p w:rsidR="003B68ED" w:rsidRPr="003B68ED" w:rsidRDefault="003B68ED" w:rsidP="003B68ED">
      <w:pPr>
        <w:ind w:firstLine="720"/>
        <w:jc w:val="both"/>
      </w:pPr>
      <w:r w:rsidRPr="003B68ED">
        <w:rPr>
          <w:bCs/>
        </w:rPr>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ind w:firstLine="709"/>
        <w:jc w:val="both"/>
      </w:pPr>
      <w:r w:rsidRPr="003B68ED">
        <w:t>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20"/>
        <w:rPr>
          <w:b/>
          <w:bCs/>
        </w:rPr>
      </w:pPr>
      <w:r w:rsidRPr="003B68ED">
        <w:rPr>
          <w:bCs/>
        </w:rPr>
        <w:t xml:space="preserve">Приказ </w:t>
      </w:r>
      <w:r w:rsidRPr="003B68ED">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ind w:firstLine="720"/>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ind w:firstLine="720"/>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ind w:firstLine="709"/>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ind w:firstLine="709"/>
        <w:jc w:val="both"/>
      </w:pPr>
      <w:r w:rsidRPr="003B68ED">
        <w:t>Уставом С</w:t>
      </w:r>
      <w:r w:rsidR="00176FD3">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176FD3">
        <w:t>1</w:t>
      </w:r>
      <w:r w:rsidRPr="003B68ED">
        <w:t xml:space="preserve"> от 31.08.2010г. (далее – Устав);</w:t>
      </w:r>
    </w:p>
    <w:p w:rsidR="003B68ED" w:rsidRPr="003B68ED" w:rsidRDefault="003B68ED" w:rsidP="003B68ED">
      <w:pPr>
        <w:autoSpaceDE w:val="0"/>
        <w:autoSpaceDN w:val="0"/>
        <w:adjustRightInd w:val="0"/>
        <w:ind w:firstLine="709"/>
        <w:jc w:val="both"/>
      </w:pPr>
      <w:r w:rsidRPr="003B68ED">
        <w:t>Положением об Исполнительном комитете С</w:t>
      </w:r>
      <w:r w:rsidR="00176FD3">
        <w:t>унчелеевского</w:t>
      </w:r>
      <w:r w:rsidRPr="003B68ED">
        <w:t xml:space="preserve"> сельского поселения Аксубаевского муниципального района, утвержденным Решением Совета С</w:t>
      </w:r>
      <w:r w:rsidR="00176FD3">
        <w:t>унчелеевског</w:t>
      </w:r>
      <w:r w:rsidRPr="003B68ED">
        <w:t>о сельского поселения Аксубаевского муниципального района № 1</w:t>
      </w:r>
      <w:r w:rsidR="00176FD3">
        <w:t>4</w:t>
      </w:r>
      <w:r w:rsidRPr="003B68ED">
        <w:t xml:space="preserve"> от </w:t>
      </w:r>
      <w:r w:rsidR="00176FD3">
        <w:t>22</w:t>
      </w:r>
      <w:r w:rsidRPr="003B68ED">
        <w:t>.12.2011г. (далее – Положение об ИК);</w:t>
      </w:r>
    </w:p>
    <w:p w:rsidR="003B68ED" w:rsidRPr="003B68ED" w:rsidRDefault="003B68ED" w:rsidP="003B68ED">
      <w:pPr>
        <w:autoSpaceDE w:val="0"/>
        <w:autoSpaceDN w:val="0"/>
        <w:adjustRightInd w:val="0"/>
        <w:ind w:firstLine="709"/>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firstLine="7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firstLine="709"/>
        <w:jc w:val="both"/>
      </w:pPr>
      <w:r w:rsidRPr="003B68ED">
        <w:lastRenderedPageBreak/>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ind w:firstLine="709"/>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ind w:firstLine="709"/>
        <w:jc w:val="both"/>
      </w:pPr>
    </w:p>
    <w:p w:rsidR="003B68ED" w:rsidRPr="003B68ED" w:rsidRDefault="003B68ED" w:rsidP="003B68ED">
      <w:pPr>
        <w:jc w:val="center"/>
        <w:rPr>
          <w:b/>
        </w:rPr>
      </w:pPr>
      <w:r w:rsidRPr="003B68ED">
        <w:rPr>
          <w:b/>
        </w:rPr>
        <w:t>2. Стандарт предоставления муниципальной услуги</w:t>
      </w:r>
    </w:p>
    <w:p w:rsidR="003B68ED" w:rsidRPr="003B68ED" w:rsidRDefault="003B68ED" w:rsidP="003B68ED">
      <w:pPr>
        <w:jc w:val="center"/>
        <w:rPr>
          <w:b/>
        </w:rPr>
      </w:pPr>
    </w:p>
    <w:tbl>
      <w:tblPr>
        <w:tblW w:w="0" w:type="auto"/>
        <w:tblLayout w:type="fixed"/>
        <w:tblCellMar>
          <w:left w:w="70" w:type="dxa"/>
          <w:right w:w="70" w:type="dxa"/>
        </w:tblCellMar>
        <w:tblLook w:val="0000" w:firstRow="0" w:lastRow="0" w:firstColumn="0" w:lastColumn="0" w:noHBand="0" w:noVBand="0"/>
      </w:tblPr>
      <w:tblGrid>
        <w:gridCol w:w="3898"/>
        <w:gridCol w:w="8930"/>
        <w:gridCol w:w="1984"/>
      </w:tblGrid>
      <w:tr w:rsidR="003B68ED" w:rsidRPr="003B68ED" w:rsidTr="003B68ED">
        <w:tc>
          <w:tcPr>
            <w:tcW w:w="3898"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left="11"/>
              <w:jc w:val="center"/>
            </w:pPr>
            <w:r w:rsidRPr="003B68ED">
              <w:t>Наименование требования к стандарту предоставления муниципальной услуги</w:t>
            </w:r>
          </w:p>
        </w:tc>
        <w:tc>
          <w:tcPr>
            <w:tcW w:w="8930"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25"/>
              <w:jc w:val="center"/>
            </w:pPr>
            <w:r w:rsidRPr="003B68ED">
              <w:t>Содержание требования стандарта</w:t>
            </w:r>
          </w:p>
        </w:tc>
        <w:tc>
          <w:tcPr>
            <w:tcW w:w="1984"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5"/>
              <w:jc w:val="center"/>
            </w:pPr>
            <w:r w:rsidRPr="003B68ED">
              <w:t xml:space="preserve">Нормативный акт, устанавливающий услугу или требование </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2.1. Наименование муниципальной услуги</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jc w:val="both"/>
              <w:outlineLvl w:val="0"/>
              <w:rPr>
                <w:lang w:val="x-none" w:eastAsia="zh-CN"/>
              </w:rPr>
            </w:pPr>
            <w:r w:rsidRPr="003B68ED">
              <w:rPr>
                <w:lang w:eastAsia="zh-CN"/>
              </w:rPr>
              <w:t>Предоставление в собственность или в аренду земельного участка собственникам зданий, сооружений, помещений, расположенных на земельном участке</w:t>
            </w:r>
          </w:p>
          <w:p w:rsidR="003B68ED" w:rsidRPr="003B68ED" w:rsidRDefault="003B68ED" w:rsidP="003B68ED">
            <w:pPr>
              <w:keepNext/>
              <w:ind w:firstLine="430"/>
              <w:jc w:val="both"/>
              <w:outlineLvl w:val="0"/>
              <w:rPr>
                <w:lang w:val="x-none"/>
              </w:rPr>
            </w:pP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 ст. 39.17, 39.14, 39.20 ЗК РФ</w:t>
            </w:r>
          </w:p>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425"/>
              <w:jc w:val="both"/>
            </w:pPr>
            <w:r w:rsidRPr="003B68ED">
              <w:t>Исполком</w:t>
            </w:r>
          </w:p>
          <w:p w:rsidR="003B68ED" w:rsidRPr="003B68ED" w:rsidRDefault="003B68ED" w:rsidP="003B68ED">
            <w:pPr>
              <w:ind w:firstLine="425"/>
              <w:jc w:val="both"/>
            </w:pP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2.3. Описание результата предоставления муниципальной услуги</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rPr>
                <w:rFonts w:eastAsia="Calibri"/>
                <w:lang w:eastAsia="en-US"/>
              </w:rPr>
            </w:pPr>
            <w:r w:rsidRPr="003B68ED">
              <w:rPr>
                <w:rFonts w:eastAsia="Calibri"/>
                <w:lang w:eastAsia="en-US"/>
              </w:rPr>
              <w:t>1.Постановление о предоставлении земельного участка в собственность  (аренду) (далее – постановление)</w:t>
            </w:r>
          </w:p>
          <w:p w:rsidR="003B68ED" w:rsidRPr="003B68ED" w:rsidRDefault="003B68ED" w:rsidP="003B68ED">
            <w:pPr>
              <w:ind w:firstLine="288"/>
              <w:jc w:val="both"/>
              <w:rPr>
                <w:rFonts w:eastAsia="Calibri"/>
                <w:lang w:eastAsia="en-US"/>
              </w:rPr>
            </w:pPr>
            <w:r w:rsidRPr="003B68ED">
              <w:rPr>
                <w:rFonts w:eastAsia="Calibri"/>
                <w:lang w:eastAsia="en-US"/>
              </w:rPr>
              <w:t>2.Договор купли – продажи (аренды) земельного участка (далее – договор)</w:t>
            </w:r>
          </w:p>
          <w:p w:rsidR="003B68ED" w:rsidRPr="003B68ED" w:rsidRDefault="003B68ED" w:rsidP="003B68ED">
            <w:pPr>
              <w:ind w:firstLine="288"/>
              <w:jc w:val="both"/>
              <w:rPr>
                <w:rFonts w:eastAsia="Calibri"/>
                <w:lang w:eastAsia="en-US"/>
              </w:rPr>
            </w:pPr>
            <w:r w:rsidRPr="003B68ED">
              <w:rPr>
                <w:rFonts w:eastAsia="Calibri"/>
                <w:lang w:eastAsia="en-US"/>
              </w:rPr>
              <w:t>3. Акт приема-передачи земельного участка (далее – акт)</w:t>
            </w:r>
          </w:p>
          <w:p w:rsidR="003B68ED" w:rsidRPr="003B68ED" w:rsidRDefault="003B68ED" w:rsidP="003B68ED">
            <w:pPr>
              <w:ind w:firstLine="288"/>
              <w:jc w:val="both"/>
              <w:rPr>
                <w:bCs/>
                <w:lang w:val="tt-RU"/>
              </w:rPr>
            </w:pPr>
            <w:r w:rsidRPr="003B68ED">
              <w:rPr>
                <w:rFonts w:eastAsia="Calibri"/>
                <w:lang w:eastAsia="en-US"/>
              </w:rPr>
              <w:t>или Письмо об отказе в предоставлении услуги</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подп. 2, 3 п. 1 ст. 39.1, подп. 7 п. 1 ст. 39.14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2.4.</w:t>
            </w:r>
            <w:r w:rsidRPr="003B68ED">
              <w:rPr>
                <w:lang w:val="en-US"/>
              </w:rPr>
              <w:t> </w:t>
            </w:r>
            <w:r w:rsidRPr="003B68ED">
              <w:t>Срок предоставления муниципальной услуги</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В течение 19 рабочих дней со дня поступления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jc w:val="both"/>
            </w:pPr>
            <w:r w:rsidRPr="003B68ED">
              <w:t>Время, затраченное заявителем на перечисление денежных средств, не входит в срок предоставления муниципальной услуги.</w:t>
            </w:r>
          </w:p>
          <w:p w:rsidR="003B68ED" w:rsidRPr="003B68ED" w:rsidRDefault="003B68ED" w:rsidP="003B68ED">
            <w:pPr>
              <w:tabs>
                <w:tab w:val="num" w:pos="0"/>
              </w:tabs>
              <w:suppressAutoHyphens/>
              <w:ind w:firstLine="283"/>
              <w:jc w:val="both"/>
            </w:pP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eastAsia="zh-CN"/>
              </w:rPr>
              <w:t>п. 5 ст. 39.17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2.5.</w:t>
            </w:r>
            <w:r w:rsidRPr="003B68ED">
              <w:rPr>
                <w:lang w:val="en-US"/>
              </w:rPr>
              <w:t> </w:t>
            </w:r>
            <w:r w:rsidRPr="003B68ED">
              <w:t xml:space="preserve">Исчерпывающий перечень документов, необходимых в соответствии с законодательными или иными нормативными </w:t>
            </w:r>
            <w:r w:rsidRPr="003B68ED">
              <w:lastRenderedPageBreak/>
              <w:t>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pacing w:before="100" w:beforeAutospacing="1" w:after="100" w:afterAutospacing="1"/>
            </w:pPr>
            <w:r w:rsidRPr="003B68ED">
              <w:lastRenderedPageBreak/>
              <w:t>1) Заявление с указанием данных предусмотренных п. 1ст.39.17 ЗК РФ (см. приложение № 1)</w:t>
            </w:r>
          </w:p>
          <w:p w:rsidR="003B68ED" w:rsidRPr="003B68ED" w:rsidRDefault="003B68ED" w:rsidP="003B68ED">
            <w:pPr>
              <w:widowControl w:val="0"/>
              <w:autoSpaceDE w:val="0"/>
              <w:autoSpaceDN w:val="0"/>
              <w:adjustRightInd w:val="0"/>
              <w:jc w:val="both"/>
              <w:rPr>
                <w:i/>
              </w:rPr>
            </w:pPr>
            <w:r w:rsidRPr="003B68ED">
              <w:rPr>
                <w:i/>
              </w:rPr>
              <w:t xml:space="preserve">       1.1) фамилия, имя, отчество, место жительства заявителя и реквизиты </w:t>
            </w:r>
            <w:r w:rsidRPr="003B68ED">
              <w:rPr>
                <w:i/>
              </w:rPr>
              <w:lastRenderedPageBreak/>
              <w:t>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 2);</w:t>
            </w:r>
          </w:p>
          <w:p w:rsidR="003B68ED" w:rsidRPr="003B68ED" w:rsidRDefault="003B68ED" w:rsidP="003B68ED">
            <w:pPr>
              <w:widowControl w:val="0"/>
              <w:autoSpaceDE w:val="0"/>
              <w:autoSpaceDN w:val="0"/>
              <w:adjustRightInd w:val="0"/>
              <w:ind w:firstLine="540"/>
              <w:jc w:val="both"/>
              <w:rPr>
                <w:i/>
              </w:rPr>
            </w:pPr>
            <w:r w:rsidRPr="003B68ED">
              <w:rPr>
                <w:i/>
              </w:rPr>
              <w:t>1.5)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ind w:firstLine="540"/>
              <w:jc w:val="both"/>
            </w:pPr>
            <w:r w:rsidRPr="003B68ED">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pPr>
            <w:r w:rsidRPr="003B68ED">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pPr>
            <w:r w:rsidRPr="003B68ED">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pPr>
            <w:bookmarkStart w:id="28" w:name="Par1103"/>
            <w:bookmarkEnd w:id="28"/>
            <w:r w:rsidRPr="003B68ED">
              <w:t xml:space="preserve">5) подготовленные некоммерческой организацией, созданной гражданами, </w:t>
            </w:r>
            <w:r w:rsidRPr="003B68ED">
              <w:lastRenderedPageBreak/>
              <w:t>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pPr>
            <w:r w:rsidRPr="003B68ED">
              <w:t>6) Документы удостоверяющие личность;</w:t>
            </w:r>
          </w:p>
          <w:p w:rsidR="003B68ED" w:rsidRPr="003B68ED" w:rsidRDefault="003B68ED" w:rsidP="003B68ED">
            <w:pPr>
              <w:tabs>
                <w:tab w:val="left" w:pos="0"/>
              </w:tabs>
              <w:ind w:firstLine="427"/>
              <w:jc w:val="both"/>
            </w:pPr>
            <w:r w:rsidRPr="003B68ED">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pPr>
            <w:r w:rsidRPr="003B68ED">
              <w:t>8) Копии учредительных документов юридического лица</w:t>
            </w:r>
          </w:p>
          <w:p w:rsidR="003B68ED" w:rsidRPr="003B68ED" w:rsidRDefault="003B68ED" w:rsidP="003B68ED">
            <w:pPr>
              <w:tabs>
                <w:tab w:val="left" w:pos="0"/>
              </w:tabs>
              <w:ind w:firstLine="427"/>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pPr>
            <w:r w:rsidRPr="003B68ED">
              <w:t>2) Документы удостоверяющие личность;</w:t>
            </w:r>
          </w:p>
          <w:p w:rsidR="003B68ED" w:rsidRPr="003B68ED" w:rsidRDefault="003B68ED" w:rsidP="003B68ED">
            <w:pPr>
              <w:tabs>
                <w:tab w:val="left" w:pos="0"/>
              </w:tabs>
              <w:ind w:firstLine="427"/>
              <w:jc w:val="both"/>
            </w:pPr>
            <w:r w:rsidRPr="003B68ED">
              <w:t>3) Документ, подтверждающий полномочия представителя (если от имени заявителя действует представитель);</w:t>
            </w:r>
          </w:p>
          <w:p w:rsidR="003B68ED" w:rsidRPr="003B68ED" w:rsidRDefault="003B68ED" w:rsidP="003B68ED">
            <w:pPr>
              <w:spacing w:before="100" w:beforeAutospacing="1" w:after="100" w:afterAutospacing="1"/>
            </w:pPr>
            <w:r w:rsidRPr="003B68ED">
              <w:t xml:space="preserve">      4) Копии учредительных документов юридического лица</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 xml:space="preserve">ст. 39.17 ЗК РФ; п. 26 ст. 34 Федерального закона № 171-ФЗ; </w:t>
            </w:r>
            <w:r w:rsidRPr="003B68ED">
              <w:lastRenderedPageBreak/>
              <w:t>подп.1,4-6 пункта 2 ст.39.15, п. 2 ст. 39.17 ЗК РФ, приказ № 1</w:t>
            </w:r>
          </w:p>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8"/>
              <w:jc w:val="both"/>
            </w:pPr>
            <w:r w:rsidRPr="003B68ED">
              <w:t>Получаются в рамках межведомственного взаимодействия:</w:t>
            </w:r>
          </w:p>
          <w:p w:rsidR="003B68ED" w:rsidRPr="003B68ED" w:rsidRDefault="003B68ED" w:rsidP="003B68ED">
            <w:pPr>
              <w:ind w:firstLine="567"/>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ind w:firstLine="567"/>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ind w:firstLine="283"/>
              <w:jc w:val="both"/>
            </w:pPr>
            <w:r w:rsidRPr="003B68ED">
              <w:t>3) Кадастровый паспорт объекта недвижимости;</w:t>
            </w:r>
          </w:p>
          <w:p w:rsidR="003B68ED" w:rsidRPr="003B68ED" w:rsidRDefault="003B68ED" w:rsidP="003B68ED">
            <w:pPr>
              <w:ind w:firstLine="289"/>
              <w:jc w:val="both"/>
            </w:pPr>
            <w:r w:rsidRPr="003B68ED">
              <w:t xml:space="preserve">4) Сведения из ЕГРЮЛ либо Сведения из ЕГРИП; </w:t>
            </w:r>
          </w:p>
          <w:p w:rsidR="003B68ED" w:rsidRPr="003B68ED" w:rsidRDefault="003B68ED" w:rsidP="003B68ED">
            <w:pPr>
              <w:jc w:val="both"/>
            </w:pPr>
            <w:r w:rsidRPr="003B68ED">
              <w:t xml:space="preserve">    5) Дополнительные документы согласно приложению № 3 с обозначением «*»</w:t>
            </w:r>
          </w:p>
          <w:p w:rsidR="003B68ED" w:rsidRPr="003B68ED" w:rsidRDefault="003B68ED" w:rsidP="003B68ED">
            <w:pPr>
              <w:jc w:val="both"/>
            </w:pPr>
            <w:r w:rsidRPr="003B68ED">
              <w:t xml:space="preserve">    6) Запрос постановления о предварительном согласовании предоставления земельного участка (в случае указания реквизитов в заявлении)</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приказ № 1</w:t>
            </w:r>
          </w:p>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2.7. Перечень органов государственной власти и их структурных подразделений, </w:t>
            </w:r>
            <w:r w:rsidRPr="003B68ED">
              <w:lastRenderedPageBreak/>
              <w:t>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pacing w:after="200" w:line="276" w:lineRule="auto"/>
              <w:jc w:val="both"/>
              <w:rPr>
                <w:rFonts w:eastAsia="Calibri"/>
                <w:lang w:eastAsia="en-US"/>
              </w:rPr>
            </w:pPr>
            <w:r w:rsidRPr="003B68ED">
              <w:rPr>
                <w:rFonts w:eastAsia="Calibri"/>
                <w:lang w:eastAsia="en-US"/>
              </w:rPr>
              <w:lastRenderedPageBreak/>
              <w:t xml:space="preserve">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w:t>
            </w:r>
            <w:r w:rsidRPr="003B68ED">
              <w:rPr>
                <w:rFonts w:eastAsia="Calibri"/>
                <w:lang w:eastAsia="en-US"/>
              </w:rPr>
              <w:lastRenderedPageBreak/>
              <w:t>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2.8. Исчерпывающий перечень оснований для отказа в приеме документов, необходимых для предоставления муниципальной услуги</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3"/>
              <w:jc w:val="both"/>
            </w:pPr>
            <w:r w:rsidRPr="003B68ED">
              <w:t>1) Подача документов ненадлежащим лицом;</w:t>
            </w:r>
          </w:p>
          <w:p w:rsidR="003B68ED" w:rsidRPr="003B68ED" w:rsidRDefault="003B68ED" w:rsidP="003B68ED">
            <w:pPr>
              <w:ind w:firstLine="283"/>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ind w:firstLine="283"/>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ind w:firstLine="284"/>
              <w:jc w:val="both"/>
              <w:rPr>
                <w:lang w:eastAsia="en-US"/>
              </w:rPr>
            </w:pPr>
            <w:r w:rsidRPr="003B68ED">
              <w:rPr>
                <w:lang w:eastAsia="en-US"/>
              </w:rPr>
              <w:t>4) Представление документов в ненадлежащий орган</w:t>
            </w:r>
          </w:p>
          <w:p w:rsidR="003B68ED" w:rsidRPr="003B68ED" w:rsidRDefault="003B68ED" w:rsidP="003B68ED">
            <w:pPr>
              <w:ind w:firstLine="288"/>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5.2)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ind w:firstLine="54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5.6)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 xml:space="preserve">5.8)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w:t>
            </w:r>
            <w:r w:rsidRPr="003B68ED">
              <w:rPr>
                <w:i/>
              </w:rPr>
              <w:lastRenderedPageBreak/>
              <w:t>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lastRenderedPageBreak/>
              <w:t>п. 3 ст. 39.17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3"/>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ind w:firstLine="288"/>
              <w:jc w:val="both"/>
            </w:pPr>
            <w:r w:rsidRPr="003B68ED">
              <w:t>Основания для отказа:</w:t>
            </w:r>
          </w:p>
          <w:p w:rsidR="003B68ED" w:rsidRPr="003B68ED" w:rsidRDefault="003B68ED" w:rsidP="003B68ED">
            <w:pPr>
              <w:autoSpaceDE w:val="0"/>
              <w:autoSpaceDN w:val="0"/>
              <w:adjustRightInd w:val="0"/>
              <w:ind w:firstLine="540"/>
              <w:jc w:val="both"/>
            </w:pPr>
            <w:r w:rsidRPr="003B68ED">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ind w:firstLine="540"/>
              <w:jc w:val="both"/>
            </w:pPr>
            <w:r w:rsidRPr="003B68ED">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41"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ind w:firstLine="540"/>
              <w:jc w:val="both"/>
            </w:pPr>
            <w:r w:rsidRPr="003B68ED">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42"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lastRenderedPageBreak/>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ind w:firstLine="540"/>
              <w:jc w:val="both"/>
            </w:pPr>
            <w:r w:rsidRPr="003B68ED">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ind w:firstLine="540"/>
              <w:jc w:val="both"/>
            </w:pPr>
            <w:r w:rsidRPr="003B68ED">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B68ED" w:rsidRPr="003B68ED" w:rsidRDefault="003B68ED" w:rsidP="003B68ED">
            <w:pPr>
              <w:autoSpaceDE w:val="0"/>
              <w:autoSpaceDN w:val="0"/>
              <w:adjustRightInd w:val="0"/>
              <w:ind w:firstLine="54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ind w:firstLine="540"/>
              <w:jc w:val="both"/>
            </w:pPr>
            <w:r w:rsidRPr="003B68ED">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w:t>
            </w:r>
            <w:r w:rsidRPr="003B68ED">
              <w:lastRenderedPageBreak/>
              <w:t>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ind w:firstLine="54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43"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12) в отношении земельного участка, указанного в заявлении о его предоставлении, поступило предусмотренное </w:t>
            </w:r>
            <w:hyperlink r:id="rId44"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5" w:history="1">
              <w:r w:rsidRPr="003B68ED">
                <w:t>подпунктом 4 пункта 4 статьи 39.11</w:t>
              </w:r>
            </w:hyperlink>
            <w:r w:rsidRPr="003B68ED">
              <w:t xml:space="preserve"> ЗК РФ и уполномоченным органом не принято решение об отказе в проведении этого аукциона по основаниям, предусмотренным </w:t>
            </w:r>
            <w:hyperlink r:id="rId46"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13) в отношении земельного участка, указанного в заявлении о его предоставлении, опубликовано и размещено в соответствии с </w:t>
            </w:r>
            <w:hyperlink r:id="rId47"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ind w:firstLine="540"/>
              <w:jc w:val="both"/>
            </w:pPr>
            <w:r w:rsidRPr="003B68ED">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ind w:firstLine="540"/>
              <w:jc w:val="both"/>
            </w:pPr>
            <w:r w:rsidRPr="003B68ED">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8"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16) площадь земельного участка, указанного в заявлении о предоставлении земельного участка некоммерческой организации, созданной гражданами, для </w:t>
            </w:r>
            <w:r w:rsidRPr="003B68ED">
              <w:lastRenderedPageBreak/>
              <w:t>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ind w:firstLine="540"/>
              <w:jc w:val="both"/>
            </w:pPr>
            <w:r w:rsidRPr="003B68ED">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B68ED" w:rsidRPr="003B68ED" w:rsidRDefault="003B68ED" w:rsidP="003B68ED">
            <w:pPr>
              <w:autoSpaceDE w:val="0"/>
              <w:autoSpaceDN w:val="0"/>
              <w:adjustRightInd w:val="0"/>
              <w:ind w:firstLine="540"/>
              <w:jc w:val="both"/>
            </w:pPr>
            <w:r w:rsidRPr="003B68ED">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ind w:firstLine="540"/>
              <w:jc w:val="both"/>
            </w:pPr>
            <w:r w:rsidRPr="003B68ED">
              <w:t>19) предоставление земельного участка на заявленном виде прав не допускается;</w:t>
            </w:r>
          </w:p>
          <w:p w:rsidR="003B68ED" w:rsidRPr="003B68ED" w:rsidRDefault="003B68ED" w:rsidP="003B68ED">
            <w:pPr>
              <w:autoSpaceDE w:val="0"/>
              <w:autoSpaceDN w:val="0"/>
              <w:adjustRightInd w:val="0"/>
              <w:ind w:firstLine="54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ind w:firstLine="54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ind w:firstLine="540"/>
              <w:jc w:val="both"/>
            </w:pPr>
            <w:r w:rsidRPr="003B68ED">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ind w:firstLine="540"/>
              <w:jc w:val="both"/>
            </w:pPr>
            <w:r w:rsidRPr="003B68ED">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ind w:firstLine="54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49"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ind w:firstLine="540"/>
              <w:jc w:val="both"/>
            </w:pPr>
            <w:r w:rsidRPr="003B68ED">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w:t>
            </w:r>
            <w:r w:rsidRPr="003B68ED">
              <w:lastRenderedPageBreak/>
              <w:t>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B68ED" w:rsidRPr="003B68ED" w:rsidRDefault="003B68ED" w:rsidP="003B68ED">
            <w:pPr>
              <w:jc w:val="both"/>
            </w:pPr>
            <w:r w:rsidRPr="003B68ED">
              <w:t xml:space="preserve">     26)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27)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28) Установление действующим законодательством запрета на его приватизацию</w:t>
            </w:r>
          </w:p>
          <w:p w:rsidR="003B68ED" w:rsidRPr="003B68ED" w:rsidRDefault="003B68ED" w:rsidP="003B68ED">
            <w:pPr>
              <w:jc w:val="both"/>
            </w:pPr>
            <w:r w:rsidRPr="003B68ED">
              <w:t xml:space="preserve">    29) Резервирование земельного участка для государственных нужд</w:t>
            </w:r>
          </w:p>
          <w:p w:rsidR="003B68ED" w:rsidRPr="003B68ED" w:rsidRDefault="003B68ED" w:rsidP="003B68ED">
            <w:pPr>
              <w:jc w:val="both"/>
            </w:pPr>
            <w:r w:rsidRPr="003B68ED">
              <w:t xml:space="preserve">     30)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31) Наличие недостоверной (неполной) информации в документах.</w:t>
            </w:r>
          </w:p>
          <w:p w:rsidR="003B68ED" w:rsidRPr="003B68ED" w:rsidRDefault="003B68ED" w:rsidP="003B68ED">
            <w:pPr>
              <w:autoSpaceDE w:val="0"/>
              <w:jc w:val="both"/>
            </w:pPr>
            <w:r w:rsidRPr="003B68ED">
              <w:t xml:space="preserve">    32)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34)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spacing w:before="100" w:beforeAutospacing="1" w:after="100" w:afterAutospacing="1"/>
              <w:jc w:val="both"/>
            </w:pPr>
            <w:r w:rsidRPr="003B68ED">
              <w:t xml:space="preserve">     33) Согласно кадастровому паспорту здания, сооружения, объекта незавершенного строительства заявленный объект фактически является </w:t>
            </w:r>
            <w:r w:rsidRPr="003B68ED">
              <w:rPr>
                <w:u w:val="single"/>
              </w:rPr>
              <w:t>частью</w:t>
            </w:r>
            <w:r w:rsidRPr="003B68ED">
              <w:t xml:space="preserve"> многоквартирного жилого дома, находящемся на испрашиваемом земельном участке.</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r w:rsidRPr="003B68ED">
              <w:t>ст.39.16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4"/>
              <w:jc w:val="both"/>
            </w:pPr>
            <w:r w:rsidRPr="003B68ED">
              <w:t>Муниципальная услуга предоставляется на безвозмездной основе</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2.12. Максимальный срок ожидания </w:t>
            </w:r>
            <w:r w:rsidRPr="003B68ED">
              <w:lastRenderedPageBreak/>
              <w:t>в очереди при подаче запроса о предоставлении муниципальной услуги и при получении результата предоставления таких услуг</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ind w:firstLine="303"/>
              <w:jc w:val="both"/>
            </w:pPr>
            <w:r w:rsidRPr="003B68ED">
              <w:lastRenderedPageBreak/>
              <w:t xml:space="preserve">Подача заявления на получение муниципальной услуги при наличии очереди - не </w:t>
            </w:r>
            <w:r w:rsidRPr="003B68ED">
              <w:lastRenderedPageBreak/>
              <w:t>более 15 минут.</w:t>
            </w:r>
          </w:p>
          <w:p w:rsidR="003B68ED" w:rsidRPr="003B68ED" w:rsidRDefault="003B68ED" w:rsidP="003B68ED">
            <w:pPr>
              <w:ind w:firstLine="425"/>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lastRenderedPageBreak/>
              <w:t>2.13. Срок регистрации запроса заявителя о предоставлении муниципальной услуги</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pPr>
            <w:r w:rsidRPr="003B68ED">
              <w:t>В течение одного дня с момента поступления заявления</w:t>
            </w:r>
          </w:p>
          <w:p w:rsidR="003B68ED" w:rsidRPr="003B68ED" w:rsidRDefault="003B68ED" w:rsidP="003B68ED">
            <w:pPr>
              <w:ind w:firstLine="288"/>
              <w:jc w:val="both"/>
            </w:pP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rPr>
                <w:rFonts w:eastAsia="SimSun"/>
                <w:bCs/>
                <w:lang w:eastAsia="zh-CN"/>
              </w:rPr>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num" w:pos="370"/>
              </w:tabs>
              <w:ind w:firstLine="427"/>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ind w:firstLine="435"/>
              <w:jc w:val="both"/>
            </w:pPr>
            <w:r w:rsidRPr="003B68ED">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ind w:firstLine="435"/>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ind w:firstLine="305"/>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w:t>
            </w:r>
            <w:r w:rsidRPr="003B68ED">
              <w:lastRenderedPageBreak/>
              <w:t>использованием информационно-коммуникационных технологий</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27"/>
              <w:jc w:val="both"/>
            </w:pPr>
            <w:r w:rsidRPr="003B68ED">
              <w:lastRenderedPageBreak/>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ind w:firstLine="427"/>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ind w:firstLine="427"/>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ind w:firstLine="427"/>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ind w:firstLine="427"/>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ind w:firstLine="427"/>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ind w:firstLine="427"/>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ind w:firstLine="427"/>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ind w:firstLine="427"/>
              <w:jc w:val="both"/>
            </w:pPr>
            <w:r w:rsidRPr="003B68ED">
              <w:lastRenderedPageBreak/>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ind w:firstLine="427"/>
              <w:jc w:val="both"/>
            </w:pPr>
            <w:r w:rsidRPr="003B68ED">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ind w:firstLine="427"/>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ind w:firstLine="427"/>
              <w:jc w:val="both"/>
            </w:pPr>
            <w:r w:rsidRPr="003B68ED">
              <w:t xml:space="preserve">Информация о ходе предоставления муниципальной услуги может быть получена заявителем на сайте </w:t>
            </w:r>
            <w:hyperlink r:id="rId50" w:history="1">
              <w:r w:rsidRPr="003B68ED">
                <w:rPr>
                  <w:color w:val="0000FF"/>
                  <w:u w:val="single"/>
                </w:rPr>
                <w:t>http://aksubayevo.tatar.ru</w:t>
              </w:r>
            </w:hyperlink>
            <w:r w:rsidRPr="003B68ED">
              <w:t>, на Едином портале государственных и муниципальных услуг, в МФЦ.</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rPr>
                <w:vanish/>
              </w:rPr>
              <w:lastRenderedPageBreak/>
              <w:t>.</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lastRenderedPageBreak/>
              <w:t>2.16. Особенности предоставления муниципальной услуги в электронной форме</w:t>
            </w:r>
          </w:p>
        </w:tc>
        <w:tc>
          <w:tcPr>
            <w:tcW w:w="893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ind w:firstLine="427"/>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ind w:firstLine="318"/>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51"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52"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1984"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ind w:firstLine="45"/>
            </w:pPr>
          </w:p>
        </w:tc>
      </w:tr>
    </w:tbl>
    <w:p w:rsidR="003B68ED" w:rsidRPr="003B68ED" w:rsidRDefault="003B68ED" w:rsidP="003B68ED">
      <w:pPr>
        <w:sectPr w:rsidR="003B68ED" w:rsidRPr="003B68ED" w:rsidSect="003B68ED">
          <w:headerReference w:type="even" r:id="rId53"/>
          <w:headerReference w:type="default" r:id="rId54"/>
          <w:pgSz w:w="16840" w:h="11907" w:orient="landscape" w:code="9"/>
          <w:pgMar w:top="680" w:right="680" w:bottom="680" w:left="1021" w:header="720" w:footer="720" w:gutter="0"/>
          <w:cols w:space="708"/>
          <w:noEndnote/>
          <w:docGrid w:linePitch="381"/>
        </w:sectPr>
      </w:pPr>
    </w:p>
    <w:p w:rsidR="003B68ED" w:rsidRPr="003B68ED" w:rsidRDefault="003B68ED" w:rsidP="003B68ED">
      <w:pPr>
        <w:autoSpaceDE w:val="0"/>
        <w:autoSpaceDN w:val="0"/>
        <w:adjustRightInd w:val="0"/>
        <w:jc w:val="center"/>
        <w:rPr>
          <w:color w:val="000000"/>
        </w:rPr>
      </w:pPr>
      <w:r w:rsidRPr="003B68ED">
        <w:rPr>
          <w:b/>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suppressAutoHyphens/>
        <w:autoSpaceDE w:val="0"/>
        <w:autoSpaceDN w:val="0"/>
        <w:adjustRightInd w:val="0"/>
        <w:ind w:firstLine="709"/>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ind w:firstLine="709"/>
        <w:jc w:val="both"/>
      </w:pPr>
      <w:r w:rsidRPr="003B68ED">
        <w:t>1) консультирование заявителя;</w:t>
      </w:r>
    </w:p>
    <w:p w:rsidR="003B68ED" w:rsidRPr="003B68ED" w:rsidRDefault="003B68ED" w:rsidP="003B68ED">
      <w:pPr>
        <w:suppressAutoHyphens/>
        <w:autoSpaceDE w:val="0"/>
        <w:autoSpaceDN w:val="0"/>
        <w:adjustRightInd w:val="0"/>
        <w:ind w:firstLine="709"/>
        <w:jc w:val="both"/>
      </w:pPr>
      <w:r w:rsidRPr="003B68ED">
        <w:t>2) принятие и регистрация заявления;</w:t>
      </w:r>
    </w:p>
    <w:p w:rsidR="003B68ED" w:rsidRPr="003B68ED" w:rsidRDefault="003B68ED" w:rsidP="003B68ED">
      <w:pPr>
        <w:suppressAutoHyphens/>
        <w:autoSpaceDE w:val="0"/>
        <w:autoSpaceDN w:val="0"/>
        <w:adjustRightInd w:val="0"/>
        <w:ind w:firstLine="709"/>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ind w:firstLine="709"/>
        <w:jc w:val="both"/>
      </w:pPr>
      <w:r w:rsidRPr="003B68ED">
        <w:t>5) заключение договора и выдача заявителю результата муниципальной услуги.</w:t>
      </w:r>
    </w:p>
    <w:p w:rsidR="003B68ED" w:rsidRPr="003B68ED" w:rsidRDefault="003B68ED" w:rsidP="003B68ED">
      <w:pPr>
        <w:ind w:firstLine="709"/>
        <w:jc w:val="both"/>
      </w:pPr>
      <w:r w:rsidRPr="003B68ED">
        <w:t>3.1.2. Блок-схема последовательности действий по предоставлению муниципальной услуги представлена в приложении № 4.</w:t>
      </w:r>
    </w:p>
    <w:p w:rsidR="003B68ED" w:rsidRPr="003B68ED" w:rsidRDefault="003B68ED" w:rsidP="003B68ED">
      <w:pPr>
        <w:suppressAutoHyphens/>
        <w:autoSpaceDE w:val="0"/>
        <w:autoSpaceDN w:val="0"/>
        <w:adjustRightInd w:val="0"/>
        <w:ind w:firstLine="709"/>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ind w:firstLine="709"/>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ind w:firstLine="709"/>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ind w:firstLine="709"/>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ind w:firstLine="709"/>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ind w:firstLine="709"/>
        <w:jc w:val="both"/>
        <w:rPr>
          <w:b/>
        </w:rPr>
      </w:pPr>
      <w:r w:rsidRPr="003B68ED">
        <w:rPr>
          <w:b/>
        </w:rPr>
        <w:t>3.3. Принятие и регистрация заявления</w:t>
      </w:r>
    </w:p>
    <w:p w:rsidR="003B68ED" w:rsidRPr="003B68ED" w:rsidRDefault="003B68ED" w:rsidP="003B68ED">
      <w:pPr>
        <w:autoSpaceDE w:val="0"/>
        <w:autoSpaceDN w:val="0"/>
        <w:adjustRightInd w:val="0"/>
        <w:ind w:firstLine="709"/>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ind w:firstLine="709"/>
        <w:jc w:val="both"/>
      </w:pPr>
      <w:r w:rsidRPr="003B68ED">
        <w:t>Документы могут быть поданы через удаленное рабочее место. Список удаленных рабочих мест приведен в приложении №5.</w:t>
      </w:r>
    </w:p>
    <w:p w:rsidR="003B68ED" w:rsidRPr="003B68ED" w:rsidRDefault="003B68ED" w:rsidP="003B68ED">
      <w:pPr>
        <w:suppressAutoHyphens/>
        <w:autoSpaceDE w:val="0"/>
        <w:autoSpaceDN w:val="0"/>
        <w:adjustRightInd w:val="0"/>
        <w:ind w:firstLine="709"/>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ind w:firstLine="709"/>
        <w:jc w:val="both"/>
        <w:rPr>
          <w:bCs/>
        </w:rPr>
      </w:pPr>
      <w:r w:rsidRPr="003B68ED">
        <w:t>3.3.2.</w:t>
      </w:r>
      <w:r w:rsidRPr="003B68ED">
        <w:rPr>
          <w:bCs/>
        </w:rPr>
        <w:t xml:space="preserve">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ind w:firstLine="709"/>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ind w:firstLine="709"/>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ind w:firstLine="709"/>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ind w:firstLine="709"/>
        <w:jc w:val="both"/>
        <w:rPr>
          <w:bCs/>
        </w:rPr>
      </w:pPr>
      <w:r w:rsidRPr="003B68ED">
        <w:rPr>
          <w:bCs/>
        </w:rPr>
        <w:t xml:space="preserve">В случае отсутствия замечаний Специалист </w:t>
      </w:r>
      <w:r w:rsidRPr="003B68ED">
        <w:t>Исполкома (при наличии Соглашения о взаимодействии</w:t>
      </w:r>
      <w:r w:rsidRPr="003B68ED">
        <w:rPr>
          <w:bCs/>
        </w:rPr>
        <w:t xml:space="preserve"> – специалист </w:t>
      </w:r>
      <w:r w:rsidRPr="003B68ED">
        <w:t>Палаты),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ind w:firstLine="709"/>
        <w:jc w:val="both"/>
        <w:rPr>
          <w:bCs/>
        </w:rPr>
      </w:pPr>
      <w:r w:rsidRPr="003B68ED">
        <w:rPr>
          <w:bCs/>
        </w:rPr>
        <w:lastRenderedPageBreak/>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ind w:firstLine="709"/>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ind w:firstLine="709"/>
        <w:jc w:val="both"/>
        <w:rPr>
          <w:bCs/>
        </w:rPr>
      </w:pPr>
      <w:r w:rsidRPr="003B68ED">
        <w:rPr>
          <w:bCs/>
        </w:rPr>
        <w:t xml:space="preserve">В случае наличия оснований для отказа в приеме документов, 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ind w:firstLine="709"/>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ind w:firstLine="709"/>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ind w:firstLine="709"/>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ind w:firstLine="709"/>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(лицу, им уполномоченному)  или возвращенные заявителю документы. </w:t>
      </w:r>
    </w:p>
    <w:p w:rsidR="003B68ED" w:rsidRPr="003B68ED" w:rsidRDefault="003B68ED" w:rsidP="003B68ED">
      <w:pPr>
        <w:autoSpaceDE w:val="0"/>
        <w:autoSpaceDN w:val="0"/>
        <w:adjustRightInd w:val="0"/>
        <w:ind w:firstLine="709"/>
        <w:jc w:val="both"/>
      </w:pPr>
      <w:r w:rsidRPr="003B68ED">
        <w:t>3.3.3. Руководитель Исполкома (лицо, им уполномоченное) рассматривает заявление, определяет исполнителя и направляет специалисту Исполкома.</w:t>
      </w:r>
    </w:p>
    <w:p w:rsidR="003B68ED" w:rsidRPr="003B68ED" w:rsidRDefault="003B68ED" w:rsidP="003B68ED">
      <w:pPr>
        <w:suppressAutoHyphens/>
        <w:ind w:firstLine="709"/>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ind w:firstLine="709"/>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ind w:firstLine="709"/>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ind w:firstLine="709"/>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ind w:firstLine="709"/>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ind w:firstLine="709"/>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ind w:firstLine="720"/>
        <w:jc w:val="both"/>
      </w:pPr>
      <w:r w:rsidRPr="003B68ED">
        <w:t>3.4.3. Специалист Исполкома:</w:t>
      </w:r>
    </w:p>
    <w:p w:rsidR="003B68ED" w:rsidRPr="003B68ED" w:rsidRDefault="003B68ED" w:rsidP="003B68ED">
      <w:pPr>
        <w:suppressAutoHyphens/>
        <w:ind w:firstLine="720"/>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ind w:firstLine="709"/>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ind w:firstLine="709"/>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ind w:firstLine="709"/>
        <w:jc w:val="both"/>
      </w:pPr>
      <w:r w:rsidRPr="003B68ED">
        <w:t>3.4.4.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lastRenderedPageBreak/>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ind w:firstLine="709"/>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ind w:firstLine="709"/>
        <w:jc w:val="both"/>
      </w:pPr>
      <w:r w:rsidRPr="003B68ED">
        <w:t>3.5.1. Специалист Исполкома на основании поступивших сведений:</w:t>
      </w:r>
    </w:p>
    <w:p w:rsidR="003B68ED" w:rsidRPr="003B68ED" w:rsidRDefault="003B68ED" w:rsidP="003B68ED">
      <w:pPr>
        <w:autoSpaceDE w:val="0"/>
        <w:autoSpaceDN w:val="0"/>
        <w:adjustRightInd w:val="0"/>
        <w:ind w:firstLine="540"/>
        <w:jc w:val="both"/>
      </w:pPr>
      <w:r w:rsidRPr="003B68ED">
        <w:t xml:space="preserve">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ind w:firstLine="709"/>
        <w:jc w:val="both"/>
      </w:pPr>
      <w:r w:rsidRPr="003B68ED">
        <w:t>Процедуры, устанавливаемые настоящим пунктом, осуществляются в течение  9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ind w:firstLine="709"/>
        <w:jc w:val="both"/>
      </w:pPr>
      <w:r w:rsidRPr="003B68ED">
        <w:t>3.5.2. Руководитель Исполкома (лицо, им уполномоченное) проводит экспертизу документов, проверку наличия оснований для отказа и подписывает проект постановления или проект письма об отказе.</w:t>
      </w:r>
    </w:p>
    <w:p w:rsidR="003B68ED" w:rsidRPr="003B68ED" w:rsidRDefault="003B68ED" w:rsidP="003B68ED">
      <w:pPr>
        <w:ind w:firstLine="709"/>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3.5.3. Специалист Исполкома регистрирует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 xml:space="preserve"> Процедуры, устанавливаемые настоящим пунктом, осуществляются в рабочие часы в день подписания документа.</w:t>
      </w:r>
    </w:p>
    <w:p w:rsidR="003B68ED" w:rsidRPr="003B68ED" w:rsidRDefault="003B68ED" w:rsidP="003B68ED">
      <w:pPr>
        <w:autoSpaceDE w:val="0"/>
        <w:autoSpaceDN w:val="0"/>
        <w:adjustRightInd w:val="0"/>
        <w:ind w:firstLine="709"/>
        <w:jc w:val="both"/>
      </w:pPr>
      <w:r w:rsidRPr="003B68ED">
        <w:t>Результат процедуры: зарегистрированное постановление или письмо об отказе</w:t>
      </w:r>
    </w:p>
    <w:p w:rsidR="003B68ED" w:rsidRPr="003B68ED" w:rsidRDefault="003B68ED" w:rsidP="003B68ED">
      <w:pPr>
        <w:autoSpaceDE w:val="0"/>
        <w:autoSpaceDN w:val="0"/>
        <w:adjustRightInd w:val="0"/>
        <w:ind w:firstLine="709"/>
        <w:jc w:val="both"/>
        <w:rPr>
          <w:b/>
        </w:rPr>
      </w:pPr>
      <w:r w:rsidRPr="003B68ED">
        <w:rPr>
          <w:b/>
        </w:rPr>
        <w:t>3.6.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ind w:firstLine="709"/>
        <w:jc w:val="both"/>
      </w:pPr>
      <w:r w:rsidRPr="003B68ED">
        <w:t>3.6.1. Специалист Исполкома:</w:t>
      </w:r>
    </w:p>
    <w:p w:rsidR="003B68ED" w:rsidRPr="003B68ED" w:rsidRDefault="003B68ED" w:rsidP="003B68ED">
      <w:pPr>
        <w:tabs>
          <w:tab w:val="left" w:pos="1701"/>
        </w:tabs>
        <w:suppressAutoHyphens/>
        <w:ind w:firstLine="709"/>
        <w:jc w:val="both"/>
      </w:pPr>
      <w:r w:rsidRPr="003B68ED">
        <w:t xml:space="preserve">готовит проект договора и </w:t>
      </w:r>
      <w:r w:rsidRPr="003B68ED">
        <w:rPr>
          <w:bCs/>
          <w:lang w:val="tt-RU"/>
        </w:rPr>
        <w:t>акта</w:t>
      </w:r>
      <w:r w:rsidRPr="003B68ED">
        <w:t xml:space="preserve">; </w:t>
      </w:r>
    </w:p>
    <w:p w:rsidR="003B68ED" w:rsidRPr="003B68ED" w:rsidRDefault="003B68ED" w:rsidP="003B68ED">
      <w:pPr>
        <w:ind w:firstLine="709"/>
        <w:jc w:val="both"/>
      </w:pPr>
      <w:r w:rsidRPr="003B68ED">
        <w:t>Процедуры, устанавливаемые настоящим пунктом, осуществляются в течение четырех дней с момента окончания предыдущей процедуры.</w:t>
      </w:r>
    </w:p>
    <w:p w:rsidR="003B68ED" w:rsidRPr="003B68ED" w:rsidRDefault="003B68ED" w:rsidP="003B68ED">
      <w:pPr>
        <w:autoSpaceDE w:val="0"/>
        <w:autoSpaceDN w:val="0"/>
        <w:adjustRightInd w:val="0"/>
        <w:ind w:firstLine="72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ind w:firstLine="709"/>
        <w:jc w:val="both"/>
      </w:pPr>
      <w:r w:rsidRPr="003B68ED">
        <w:rPr>
          <w:spacing w:val="-1"/>
        </w:rPr>
        <w:t>3.6.2.</w:t>
      </w:r>
      <w:r w:rsidRPr="003B68ED">
        <w:t xml:space="preserve"> Руководитель Исполкома (лицо, им уполномоченное)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ind w:firstLine="709"/>
        <w:jc w:val="both"/>
      </w:pPr>
      <w:r w:rsidRPr="003B68ED">
        <w:rPr>
          <w:bCs/>
          <w:lang w:val="tt-RU"/>
        </w:rPr>
        <w:t xml:space="preserve">3.6.3. </w:t>
      </w:r>
      <w:r w:rsidRPr="003B68ED">
        <w:t xml:space="preserve">Специалист Исполкома  </w:t>
      </w:r>
    </w:p>
    <w:p w:rsidR="003B68ED" w:rsidRPr="003B68ED" w:rsidRDefault="003B68ED" w:rsidP="003B68ED">
      <w:pPr>
        <w:autoSpaceDE w:val="0"/>
        <w:autoSpaceDN w:val="0"/>
        <w:adjustRightInd w:val="0"/>
        <w:ind w:firstLine="709"/>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 xml:space="preserve">Исполкома </w:t>
      </w:r>
      <w:r w:rsidRPr="003B68ED">
        <w:rPr>
          <w:bCs/>
          <w:lang w:val="tt-RU"/>
        </w:rPr>
        <w:t xml:space="preserve">договор и акт.  </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прошитый договор.</w:t>
      </w:r>
    </w:p>
    <w:p w:rsidR="003B68ED" w:rsidRPr="003B68ED" w:rsidRDefault="003B68ED" w:rsidP="003B68ED">
      <w:pPr>
        <w:autoSpaceDE w:val="0"/>
        <w:autoSpaceDN w:val="0"/>
        <w:adjustRightInd w:val="0"/>
        <w:ind w:firstLine="709"/>
        <w:jc w:val="both"/>
      </w:pPr>
      <w:r w:rsidRPr="003B68ED">
        <w:t xml:space="preserve">3.6.4. </w:t>
      </w:r>
      <w:r w:rsidRPr="003B68ED">
        <w:rPr>
          <w:spacing w:val="-5"/>
        </w:rPr>
        <w:t>Заявитель подписывает проекты д</w:t>
      </w:r>
      <w:r w:rsidRPr="003B68ED">
        <w:rPr>
          <w:bCs/>
          <w:lang w:val="tt-RU"/>
        </w:rPr>
        <w:t xml:space="preserve">оговора и акта. </w:t>
      </w:r>
      <w:r w:rsidRPr="003B68ED">
        <w:t xml:space="preserve">Специалист Исполкома регистрирует </w:t>
      </w:r>
      <w:r w:rsidRPr="003B68ED">
        <w:rPr>
          <w:bCs/>
          <w:lang w:val="tt-RU"/>
        </w:rPr>
        <w:t xml:space="preserve">договор, подписанный сторонами, в журнале регистрации договоров, акт, подписанный сторонами, </w:t>
      </w:r>
      <w:r w:rsidRPr="003B68ED">
        <w:rPr>
          <w:spacing w:val="-2"/>
        </w:rPr>
        <w:t xml:space="preserve">в журнале регистрации актов </w:t>
      </w:r>
      <w:r w:rsidRPr="003B68ED">
        <w:rPr>
          <w:bCs/>
          <w:lang w:val="tt-RU"/>
        </w:rPr>
        <w:t>и выдает заявителю один экземпляр постановления</w:t>
      </w:r>
      <w:r w:rsidRPr="003B68ED">
        <w:rPr>
          <w:bCs/>
        </w:rPr>
        <w:t xml:space="preserve">, два </w:t>
      </w:r>
      <w:r w:rsidRPr="003B68ED">
        <w:rPr>
          <w:bCs/>
          <w:lang w:val="tt-RU"/>
        </w:rPr>
        <w:t>экземпляра договоров, два экземпляра акта.</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autoSpaceDN w:val="0"/>
        <w:adjustRightInd w:val="0"/>
        <w:ind w:firstLine="709"/>
        <w:jc w:val="both"/>
      </w:pPr>
      <w:r w:rsidRPr="003B68ED">
        <w:t>Результат процедуры: выданные документы заявителю.</w:t>
      </w:r>
    </w:p>
    <w:p w:rsidR="003B68ED" w:rsidRPr="003B68ED" w:rsidRDefault="003B68ED" w:rsidP="003B68ED">
      <w:pPr>
        <w:suppressAutoHyphens/>
        <w:autoSpaceDN w:val="0"/>
        <w:ind w:firstLine="709"/>
        <w:jc w:val="both"/>
        <w:textAlignment w:val="baseline"/>
        <w:rPr>
          <w:kern w:val="3"/>
          <w:lang w:eastAsia="zh-CN"/>
        </w:rPr>
      </w:pPr>
      <w:r w:rsidRPr="003B68ED">
        <w:rPr>
          <w:bCs/>
          <w:kern w:val="3"/>
          <w:lang w:eastAsia="zh-CN"/>
        </w:rPr>
        <w:t xml:space="preserve">3.6.5. </w:t>
      </w:r>
      <w:r w:rsidRPr="003B68ED">
        <w:rPr>
          <w:kern w:val="3"/>
          <w:lang w:eastAsia="zh-CN"/>
        </w:rPr>
        <w:t xml:space="preserve">Специалист Исполкома </w:t>
      </w:r>
      <w:r w:rsidRPr="003B68ED">
        <w:rPr>
          <w:bCs/>
          <w:kern w:val="3"/>
          <w:lang w:eastAsia="zh-CN"/>
        </w:rPr>
        <w:t>в случае принятия решения об отказе в предоставлении муниципальной услуги выдает заявителю либо направляет по почте.</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Процедуры, устанавливаемые настоящим пунктом, осуществляются после завершения процедур, предусмотренных пунктом 3.5.4. настоящего Регламента:</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в течение 15 минут в случае личного прибытия заявителя;</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в течение одного дня в случае направления ответа почтовым отправлением.</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Результат процедуры: выданное (направленное) уведомление.</w:t>
      </w:r>
    </w:p>
    <w:p w:rsidR="003B68ED" w:rsidRPr="003B68ED" w:rsidRDefault="003B68ED" w:rsidP="003B68ED">
      <w:pPr>
        <w:autoSpaceDE w:val="0"/>
        <w:autoSpaceDN w:val="0"/>
        <w:adjustRightInd w:val="0"/>
        <w:ind w:firstLine="709"/>
        <w:jc w:val="both"/>
        <w:rPr>
          <w:b/>
        </w:rPr>
      </w:pPr>
      <w:r w:rsidRPr="003B68ED">
        <w:rPr>
          <w:b/>
        </w:rPr>
        <w:lastRenderedPageBreak/>
        <w:t>3.7. Предоставление муниципальной услуги через МФЦ</w:t>
      </w:r>
    </w:p>
    <w:p w:rsidR="003B68ED" w:rsidRPr="003B68ED" w:rsidRDefault="003B68ED" w:rsidP="003B68ED">
      <w:pPr>
        <w:autoSpaceDE w:val="0"/>
        <w:autoSpaceDN w:val="0"/>
        <w:adjustRightInd w:val="0"/>
        <w:ind w:firstLine="709"/>
        <w:jc w:val="both"/>
      </w:pPr>
      <w:r w:rsidRPr="003B68ED">
        <w:t>3.7.1.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ind w:firstLine="709"/>
        <w:jc w:val="both"/>
      </w:pPr>
      <w:r w:rsidRPr="003B68ED">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ind w:firstLine="709"/>
        <w:jc w:val="both"/>
      </w:pPr>
      <w:r w:rsidRPr="003B68ED">
        <w:t>3.7.3. При поступлении документов из МФЦ на получение муниципальной услуги, процедуры осуществляются в соответствии с пунктами 3.3.3 – 3.6.3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spacing w:line="276" w:lineRule="auto"/>
        <w:ind w:right="281" w:firstLine="709"/>
        <w:jc w:val="both"/>
        <w:rPr>
          <w:b/>
        </w:rPr>
      </w:pPr>
      <w:r w:rsidRPr="003B68ED">
        <w:rPr>
          <w:b/>
        </w:rPr>
        <w:t xml:space="preserve">3.8. Исправление технических ошибок. </w:t>
      </w:r>
    </w:p>
    <w:p w:rsidR="003B68ED" w:rsidRPr="003B68ED" w:rsidRDefault="003B68ED" w:rsidP="003B68ED">
      <w:pPr>
        <w:widowControl w:val="0"/>
        <w:autoSpaceDE w:val="0"/>
        <w:autoSpaceDN w:val="0"/>
        <w:adjustRightInd w:val="0"/>
        <w:spacing w:line="276" w:lineRule="auto"/>
        <w:ind w:right="281" w:firstLine="709"/>
        <w:jc w:val="both"/>
      </w:pPr>
      <w:r w:rsidRPr="003B68ED">
        <w:t>3.8.1. В случае обнаружения технической ошибки в документе, являющемся результатом муниципальной услуги, заявитель представляет в Палату:</w:t>
      </w:r>
    </w:p>
    <w:p w:rsidR="003B68ED" w:rsidRPr="003B68ED" w:rsidRDefault="003B68ED" w:rsidP="003B68ED">
      <w:pPr>
        <w:widowControl w:val="0"/>
        <w:autoSpaceDE w:val="0"/>
        <w:autoSpaceDN w:val="0"/>
        <w:adjustRightInd w:val="0"/>
        <w:spacing w:line="276" w:lineRule="auto"/>
        <w:ind w:right="281" w:firstLine="709"/>
        <w:jc w:val="both"/>
      </w:pPr>
      <w:r w:rsidRPr="003B68ED">
        <w:t>заявление об исправлении технической ошибки (приложение №6);</w:t>
      </w:r>
    </w:p>
    <w:p w:rsidR="003B68ED" w:rsidRPr="003B68ED" w:rsidRDefault="003B68ED" w:rsidP="003B68ED">
      <w:pPr>
        <w:widowControl w:val="0"/>
        <w:autoSpaceDE w:val="0"/>
        <w:autoSpaceDN w:val="0"/>
        <w:adjustRightInd w:val="0"/>
        <w:spacing w:line="276" w:lineRule="auto"/>
        <w:ind w:right="281" w:firstLine="709"/>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firstLine="708"/>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spacing w:line="276" w:lineRule="auto"/>
        <w:ind w:right="281" w:firstLine="709"/>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spacing w:line="276" w:lineRule="auto"/>
        <w:ind w:right="281" w:firstLine="709"/>
        <w:jc w:val="both"/>
      </w:pPr>
      <w:r w:rsidRPr="003B68ED">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spacing w:line="276" w:lineRule="auto"/>
        <w:ind w:right="281" w:firstLine="709"/>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spacing w:line="276" w:lineRule="auto"/>
        <w:ind w:right="281" w:firstLine="709"/>
        <w:jc w:val="both"/>
      </w:pPr>
      <w:r w:rsidRPr="003B68ED">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firstLine="709"/>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spacing w:line="276" w:lineRule="auto"/>
        <w:ind w:right="281" w:firstLine="709"/>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ind w:firstLine="709"/>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ind w:firstLine="709"/>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ind w:firstLine="709"/>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ind w:firstLine="709"/>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ind w:firstLine="709"/>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ind w:firstLine="709"/>
        <w:jc w:val="both"/>
      </w:pPr>
      <w:r w:rsidRPr="003B68ED">
        <w:lastRenderedPageBreak/>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ind w:firstLine="709"/>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ind w:firstLine="709"/>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ind w:firstLine="709"/>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ind w:firstLine="709"/>
        <w:jc w:val="both"/>
      </w:pPr>
      <w:r w:rsidRPr="003B68ED">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ind w:firstLine="709"/>
        <w:jc w:val="both"/>
      </w:pPr>
      <w:r w:rsidRPr="003B68ED">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ind w:firstLine="709"/>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ind w:firstLine="709"/>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ind w:firstLine="709"/>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ind w:firstLine="709"/>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ind w:firstLine="720"/>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ind w:firstLine="720"/>
        <w:jc w:val="both"/>
      </w:pPr>
      <w:r w:rsidRPr="003B68ED">
        <w:t>Заявитель может обратиться с жалобой, в том числе в следующих случаях:</w:t>
      </w:r>
    </w:p>
    <w:p w:rsidR="003B68ED" w:rsidRPr="003B68ED" w:rsidRDefault="003B68ED" w:rsidP="003B68ED">
      <w:pPr>
        <w:suppressAutoHyphens/>
        <w:ind w:firstLine="720"/>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ind w:firstLine="720"/>
        <w:jc w:val="both"/>
      </w:pPr>
      <w:r w:rsidRPr="003B68ED">
        <w:t>2) нарушение срока предоставления муниципальной услуги;</w:t>
      </w:r>
    </w:p>
    <w:p w:rsidR="003B68ED" w:rsidRPr="003B68ED" w:rsidRDefault="003B68ED" w:rsidP="003B68ED">
      <w:pPr>
        <w:suppressAutoHyphens/>
        <w:ind w:firstLine="720"/>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ind w:firstLine="720"/>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ind w:firstLine="720"/>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lastRenderedPageBreak/>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ind w:firstLine="72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55"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56"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ind w:firstLine="72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ind w:firstLine="720"/>
        <w:jc w:val="both"/>
      </w:pPr>
      <w:r w:rsidRPr="003B68ED">
        <w:t>5.4. Жалоба должна содержать следующую информацию:</w:t>
      </w:r>
    </w:p>
    <w:p w:rsidR="003B68ED" w:rsidRPr="003B68ED" w:rsidRDefault="003B68ED" w:rsidP="003B68ED">
      <w:pPr>
        <w:autoSpaceDE w:val="0"/>
        <w:autoSpaceDN w:val="0"/>
        <w:adjustRightInd w:val="0"/>
        <w:ind w:firstLine="720"/>
        <w:jc w:val="both"/>
      </w:pPr>
      <w:r w:rsidRPr="003B68ED">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ind w:firstLine="72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ind w:firstLine="72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ind w:firstLine="72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ind w:firstLine="72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ind w:firstLine="72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ind w:firstLine="72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ind w:firstLine="720"/>
        <w:jc w:val="both"/>
      </w:pPr>
      <w:r w:rsidRPr="003B68ED">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ind w:firstLine="720"/>
        <w:jc w:val="both"/>
      </w:pPr>
      <w:r w:rsidRPr="003B68ED">
        <w:t>2) отказывает в удовлетворении жалобы.</w:t>
      </w:r>
    </w:p>
    <w:p w:rsidR="003B68ED" w:rsidRPr="003B68ED" w:rsidRDefault="003B68ED" w:rsidP="003B68ED">
      <w:pPr>
        <w:autoSpaceDE w:val="0"/>
        <w:autoSpaceDN w:val="0"/>
        <w:adjustRightInd w:val="0"/>
        <w:ind w:firstLine="72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ind w:firstLine="72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autoSpaceDE w:val="0"/>
        <w:autoSpaceDN w:val="0"/>
        <w:adjustRightInd w:val="0"/>
        <w:ind w:firstLine="709"/>
        <w:jc w:val="right"/>
      </w:pPr>
      <w:r w:rsidRPr="003B68ED">
        <w:rPr>
          <w:bCs/>
        </w:rPr>
        <w:lastRenderedPageBreak/>
        <w:t xml:space="preserve">Приложение </w:t>
      </w: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176FD3">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shd w:val="clear" w:color="auto" w:fill="FFFFFF"/>
        <w:tabs>
          <w:tab w:val="left" w:leader="underscore" w:pos="10334"/>
        </w:tabs>
        <w:ind w:left="3969"/>
        <w:jc w:val="both"/>
      </w:pPr>
      <w:r w:rsidRPr="003B68ED">
        <w:rPr>
          <w:spacing w:val="-7"/>
        </w:rPr>
        <w:t>от_</w:t>
      </w:r>
      <w:r w:rsidRPr="003B68ED">
        <w:t>_______________________________________</w:t>
      </w:r>
    </w:p>
    <w:p w:rsidR="003B68ED" w:rsidRPr="003B68ED" w:rsidRDefault="003B68ED" w:rsidP="003B68ED">
      <w:pPr>
        <w:shd w:val="clear" w:color="auto" w:fill="FFFFFF"/>
        <w:tabs>
          <w:tab w:val="left" w:leader="underscore" w:pos="10334"/>
        </w:tabs>
        <w:ind w:left="3969"/>
        <w:jc w:val="both"/>
      </w:pPr>
      <w:r w:rsidRPr="003B68ED">
        <w:t>ФИО или наименование юридического лица</w:t>
      </w:r>
    </w:p>
    <w:p w:rsidR="003B68ED" w:rsidRPr="003B68ED" w:rsidRDefault="003B68ED" w:rsidP="003B68ED">
      <w:pPr>
        <w:shd w:val="clear" w:color="auto" w:fill="FFFFFF"/>
        <w:tabs>
          <w:tab w:val="left" w:leader="underscore" w:pos="10334"/>
        </w:tabs>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keepNext/>
        <w:jc w:val="center"/>
        <w:outlineLvl w:val="0"/>
        <w:rPr>
          <w:lang w:val="x-none" w:eastAsia="zh-CN"/>
        </w:rPr>
      </w:pPr>
      <w:r w:rsidRPr="003B68ED">
        <w:rPr>
          <w:lang w:eastAsia="zh-CN"/>
        </w:rPr>
        <w:t>по предоставлению в собственность или в аренду земельного участка собственникам зданий, сооружений, помещений, расположенных на земельном участке</w:t>
      </w:r>
    </w:p>
    <w:p w:rsidR="003B68ED" w:rsidRPr="003B68ED" w:rsidRDefault="003B68ED" w:rsidP="003B68ED">
      <w:pPr>
        <w:jc w:val="both"/>
      </w:pPr>
    </w:p>
    <w:p w:rsidR="003B68ED" w:rsidRPr="003B68ED" w:rsidRDefault="003B68ED" w:rsidP="003B68ED">
      <w:pPr>
        <w:autoSpaceDE w:val="0"/>
        <w:autoSpaceDN w:val="0"/>
        <w:adjustRightInd w:val="0"/>
        <w:ind w:firstLine="709"/>
      </w:pPr>
      <w:r w:rsidRPr="003B68ED">
        <w:t>Прошу Вас предоставить в _______________________________________________</w:t>
      </w:r>
    </w:p>
    <w:p w:rsidR="003B68ED" w:rsidRPr="003B68ED" w:rsidRDefault="003B68ED" w:rsidP="003B68ED">
      <w:pPr>
        <w:autoSpaceDE w:val="0"/>
        <w:autoSpaceDN w:val="0"/>
        <w:adjustRightInd w:val="0"/>
        <w:ind w:firstLine="709"/>
      </w:pPr>
      <w:r w:rsidRPr="003B68ED">
        <w:t xml:space="preserve">                                                    собственность за плату или аренду на _____ лет</w:t>
      </w:r>
    </w:p>
    <w:p w:rsidR="003B68ED" w:rsidRPr="003B68ED" w:rsidRDefault="003B68ED" w:rsidP="003B68ED">
      <w:pPr>
        <w:autoSpaceDE w:val="0"/>
        <w:autoSpaceDN w:val="0"/>
        <w:adjustRightInd w:val="0"/>
      </w:pPr>
      <w:r w:rsidRPr="003B68ED">
        <w:t>без проведения торгов земельный участок, расположенный по адресу: Аксубаевский муниципальный район, __________________________________________________ сельское поселение,  населенный пункт________________________________________________________ ул.___________________________________ д. ________,</w:t>
      </w:r>
    </w:p>
    <w:p w:rsidR="003B68ED" w:rsidRPr="003B68ED" w:rsidRDefault="003B68ED" w:rsidP="003B68ED">
      <w:pPr>
        <w:ind w:firstLine="708"/>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4. Наименование юридического лица _________________________________________________</w:t>
      </w:r>
    </w:p>
    <w:p w:rsidR="003B68ED" w:rsidRPr="003B68ED" w:rsidRDefault="003B68ED" w:rsidP="003B68ED">
      <w:pPr>
        <w:jc w:val="both"/>
      </w:pPr>
      <w:r w:rsidRPr="003B68ED">
        <w:t>5. Место нахождения юридического лица______________________________________________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6. ОГРН юридического лица 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7. ИНН заявителя </w:t>
      </w:r>
      <w:r w:rsidRPr="003B68ED">
        <w:rPr>
          <w:i/>
        </w:rPr>
        <w:t>(за исключением случаев, если заявителем является иностранное юридическое лицо)</w:t>
      </w:r>
      <w:r w:rsidRPr="003B68ED">
        <w:t xml:space="preserve"> _________________________________________________________________</w:t>
      </w:r>
    </w:p>
    <w:p w:rsidR="003B68ED" w:rsidRPr="003B68ED" w:rsidRDefault="003B68ED" w:rsidP="003B68ED">
      <w:pPr>
        <w:widowControl w:val="0"/>
        <w:autoSpaceDE w:val="0"/>
        <w:autoSpaceDN w:val="0"/>
        <w:adjustRightInd w:val="0"/>
        <w:jc w:val="both"/>
      </w:pPr>
      <w:r w:rsidRPr="003B68ED">
        <w:t>8. 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pPr>
      <w:r w:rsidRPr="003B68ED">
        <w:t xml:space="preserve">Основание предоставления земельного участка из числа предусмотренных ЗК РФ оснований </w:t>
      </w:r>
      <w:r w:rsidRPr="003B68ED">
        <w:rPr>
          <w:i/>
        </w:rPr>
        <w:t>(см. приложение № 2)_______________________________________________________________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9. Реквизиты решения об изъятии земельного участка для государственных или муниципальных нужд </w:t>
      </w:r>
      <w:r w:rsidRPr="003B68ED">
        <w:rPr>
          <w:i/>
        </w:rPr>
        <w:t>(если земельный участок предоставляется взамен земельного участка, изымаемого для государственных или муниципальных нужд)</w:t>
      </w:r>
      <w:r w:rsidRPr="003B68ED">
        <w:t xml:space="preserve"> 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10. Цель использования земельного участка_____________________________________________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11. Реквизиты решения об утверждении документа территориального планирования и (или) проекта планировки территории </w:t>
      </w:r>
      <w:r w:rsidRPr="003B68ED">
        <w:rPr>
          <w:i/>
        </w:rPr>
        <w:t>(если земельный участок предоставляется для размещения объектов, предусмотренных указанными документом и (или) проектом)</w:t>
      </w:r>
      <w:r w:rsidRPr="003B68ED">
        <w:t xml:space="preserve">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12. Реквизиты решения о предварительном согласовании предоставления земельного участка </w:t>
      </w:r>
      <w:r w:rsidRPr="003B68ED">
        <w:rPr>
          <w:i/>
        </w:rPr>
        <w:t>в случае, если испрашиваемый земельный участок образовывался или его границы уточнялись на основании данного решения</w:t>
      </w:r>
      <w:r w:rsidRPr="003B68ED">
        <w:t>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lastRenderedPageBreak/>
        <w:t>13.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14.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t>15. Контактные телефоны ___________________________________________________________</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ind w:firstLine="709"/>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57" w:history="1">
        <w:r w:rsidRPr="003B68ED">
          <w:rPr>
            <w:i/>
            <w:color w:val="0000FF"/>
            <w:u w:val="single"/>
          </w:rPr>
          <w:t>http://aksubayevo.tatar.ru</w:t>
        </w:r>
      </w:hyperlink>
    </w:p>
    <w:p w:rsidR="003B68ED" w:rsidRPr="003B68ED" w:rsidRDefault="003B68ED" w:rsidP="003B68ED">
      <w:pPr>
        <w:widowControl w:val="0"/>
        <w:autoSpaceDE w:val="0"/>
        <w:autoSpaceDN w:val="0"/>
        <w:adjustRightInd w:val="0"/>
        <w:ind w:firstLine="851"/>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spacing w:before="100" w:beforeAutospacing="1" w:after="100" w:afterAutospacing="1"/>
        <w:rPr>
          <w:i/>
        </w:rPr>
      </w:pPr>
      <w:r w:rsidRPr="003B68ED">
        <w:rPr>
          <w:i/>
        </w:rPr>
        <w:t xml:space="preserve">       1) Заявление с указанием данных предусмотренных п. 1ст.39.17 ЗК РФ:</w:t>
      </w:r>
    </w:p>
    <w:p w:rsidR="003B68ED" w:rsidRPr="003B68ED" w:rsidRDefault="003B68ED" w:rsidP="003B68ED">
      <w:pPr>
        <w:widowControl w:val="0"/>
        <w:autoSpaceDE w:val="0"/>
        <w:autoSpaceDN w:val="0"/>
        <w:adjustRightInd w:val="0"/>
        <w:ind w:firstLine="540"/>
        <w:jc w:val="both"/>
        <w:rPr>
          <w:i/>
        </w:rPr>
      </w:pPr>
      <w:r w:rsidRPr="003B68ED">
        <w:rPr>
          <w:i/>
        </w:rPr>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rPr>
          <w:i/>
        </w:rPr>
      </w:pPr>
      <w:r w:rsidRPr="003B68ED">
        <w:rPr>
          <w:i/>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rPr>
          <w:i/>
        </w:rPr>
      </w:pPr>
      <w:r w:rsidRPr="003B68ED">
        <w:rPr>
          <w:i/>
        </w:rPr>
        <w:t>6) Документы удостоверяющие личность;</w:t>
      </w:r>
    </w:p>
    <w:p w:rsidR="003B68ED" w:rsidRPr="003B68ED" w:rsidRDefault="003B68ED" w:rsidP="003B68ED">
      <w:pPr>
        <w:tabs>
          <w:tab w:val="left" w:pos="0"/>
        </w:tabs>
        <w:ind w:firstLine="427"/>
        <w:jc w:val="both"/>
        <w:rPr>
          <w:i/>
        </w:rPr>
      </w:pPr>
      <w:r w:rsidRPr="003B68ED">
        <w:rPr>
          <w:i/>
        </w:rPr>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8) Копии учредительных документов юридического лица</w:t>
      </w:r>
    </w:p>
    <w:p w:rsidR="003B68ED" w:rsidRPr="003B68ED" w:rsidRDefault="003B68ED" w:rsidP="003B68ED">
      <w:pPr>
        <w:ind w:firstLine="255"/>
        <w:jc w:val="both"/>
        <w:rPr>
          <w:u w:val="single"/>
        </w:rPr>
      </w:pPr>
      <w:r w:rsidRPr="003B68ED">
        <w:t xml:space="preserve">    </w:t>
      </w: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rPr>
          <w:i/>
        </w:rPr>
      </w:pPr>
      <w:r w:rsidRPr="003B68ED">
        <w:rPr>
          <w:i/>
        </w:rPr>
        <w:t>2) Документы удостоверяющие личность;</w:t>
      </w:r>
    </w:p>
    <w:p w:rsidR="003B68ED" w:rsidRPr="003B68ED" w:rsidRDefault="003B68ED" w:rsidP="003B68ED">
      <w:pPr>
        <w:tabs>
          <w:tab w:val="left" w:pos="0"/>
        </w:tabs>
        <w:ind w:firstLine="427"/>
        <w:jc w:val="both"/>
        <w:rPr>
          <w:i/>
        </w:rPr>
      </w:pPr>
      <w:r w:rsidRPr="003B68ED">
        <w:rPr>
          <w:i/>
        </w:rPr>
        <w:lastRenderedPageBreak/>
        <w:t>3)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4) Копии учредительных документов юридического лица</w:t>
      </w:r>
    </w:p>
    <w:p w:rsidR="003B68ED" w:rsidRPr="003B68ED" w:rsidRDefault="003B68ED" w:rsidP="003B68ED">
      <w:pPr>
        <w:ind w:left="3969"/>
        <w:rPr>
          <w:b/>
        </w:rPr>
      </w:pPr>
      <w:r w:rsidRPr="003B68ED">
        <w:rPr>
          <w:b/>
        </w:rPr>
        <w:t xml:space="preserve">Руководителю Исполнительного комитета </w:t>
      </w:r>
    </w:p>
    <w:p w:rsidR="003B68ED" w:rsidRPr="003B68ED" w:rsidRDefault="003B68ED" w:rsidP="003B68ED">
      <w:pPr>
        <w:ind w:left="3969"/>
        <w:rPr>
          <w:b/>
        </w:rPr>
      </w:pPr>
      <w:r w:rsidRPr="003B68ED">
        <w:rPr>
          <w:b/>
        </w:rPr>
        <w:t>Аксубаевского муниципального района</w:t>
      </w:r>
    </w:p>
    <w:p w:rsidR="003B68ED" w:rsidRPr="003B68ED" w:rsidRDefault="003B68ED" w:rsidP="003B68ED">
      <w:pPr>
        <w:ind w:left="3969"/>
        <w:rPr>
          <w:b/>
        </w:rPr>
      </w:pPr>
      <w:r w:rsidRPr="003B68ED">
        <w:rPr>
          <w:b/>
        </w:rPr>
        <w:t>Республики Татарстан Горбунову А.Ф.</w:t>
      </w:r>
    </w:p>
    <w:p w:rsidR="003B68ED" w:rsidRPr="003B68ED" w:rsidRDefault="003B68ED" w:rsidP="003B68ED">
      <w:pPr>
        <w:shd w:val="clear" w:color="auto" w:fill="FFFFFF"/>
        <w:tabs>
          <w:tab w:val="left" w:leader="underscore" w:pos="10334"/>
        </w:tabs>
        <w:ind w:left="3969"/>
        <w:jc w:val="both"/>
      </w:pPr>
      <w:r w:rsidRPr="003B68ED">
        <w:rPr>
          <w:spacing w:val="-7"/>
        </w:rPr>
        <w:t>от_</w:t>
      </w:r>
      <w:r w:rsidRPr="003B68ED">
        <w:t>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w:t>
      </w:r>
    </w:p>
    <w:p w:rsidR="003B68ED" w:rsidRPr="003B68ED" w:rsidRDefault="003B68ED" w:rsidP="003B68ED">
      <w:pPr>
        <w:shd w:val="clear" w:color="auto" w:fill="FFFFFF"/>
        <w:tabs>
          <w:tab w:val="left" w:leader="underscore" w:pos="10334"/>
        </w:tabs>
        <w:ind w:left="3969"/>
        <w:jc w:val="both"/>
      </w:pPr>
      <w:r w:rsidRPr="003B68ED">
        <w:t>ФИО или наименование юридического лица</w:t>
      </w:r>
    </w:p>
    <w:p w:rsidR="003B68ED" w:rsidRPr="003B68ED" w:rsidRDefault="003B68ED" w:rsidP="003B68ED">
      <w:pPr>
        <w:shd w:val="clear" w:color="auto" w:fill="FFFFFF"/>
        <w:tabs>
          <w:tab w:val="left" w:leader="underscore" w:pos="10334"/>
        </w:tabs>
        <w:ind w:left="3969"/>
        <w:jc w:val="both"/>
      </w:pPr>
      <w:r w:rsidRPr="003B68ED">
        <w:t>___________________________________________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___________________________________________</w:t>
      </w:r>
    </w:p>
    <w:p w:rsidR="003B68ED" w:rsidRPr="003B68ED" w:rsidRDefault="003B68ED" w:rsidP="003B68ED">
      <w:pPr>
        <w:shd w:val="clear" w:color="auto" w:fill="FFFFFF"/>
        <w:tabs>
          <w:tab w:val="left" w:leader="underscore" w:pos="10334"/>
        </w:tabs>
        <w:ind w:left="3969"/>
        <w:jc w:val="both"/>
      </w:pPr>
      <w:r w:rsidRPr="003B68ED">
        <w:t>Место жительства заявителя (юридический или почтовый адрес)</w:t>
      </w:r>
    </w:p>
    <w:p w:rsidR="003B68ED" w:rsidRPr="003B68ED" w:rsidRDefault="003B68ED" w:rsidP="003B68ED">
      <w:pPr>
        <w:shd w:val="clear" w:color="auto" w:fill="FFFFFF"/>
        <w:tabs>
          <w:tab w:val="left" w:leader="underscore" w:pos="10334"/>
        </w:tabs>
        <w:ind w:left="3969"/>
        <w:jc w:val="both"/>
      </w:pPr>
    </w:p>
    <w:p w:rsidR="003B68ED" w:rsidRPr="003B68ED" w:rsidRDefault="003B68ED" w:rsidP="003B68ED">
      <w:pPr>
        <w:shd w:val="clear" w:color="auto" w:fill="FFFFFF"/>
        <w:tabs>
          <w:tab w:val="left" w:leader="underscore" w:pos="10334"/>
        </w:tabs>
        <w:rPr>
          <w:spacing w:val="-3"/>
        </w:rPr>
      </w:pPr>
    </w:p>
    <w:p w:rsidR="003B68ED" w:rsidRPr="003B68ED" w:rsidRDefault="003B68ED" w:rsidP="003B68ED">
      <w:pPr>
        <w:shd w:val="clear" w:color="auto" w:fill="FFFFFF"/>
        <w:tabs>
          <w:tab w:val="left" w:leader="underscore" w:pos="10334"/>
        </w:tabs>
        <w:rPr>
          <w:spacing w:val="-3"/>
        </w:rPr>
      </w:pPr>
      <w:r w:rsidRPr="003B68ED">
        <w:rPr>
          <w:spacing w:val="-3"/>
        </w:rPr>
        <w:t xml:space="preserve">«______» __________________ 2_____г.        </w:t>
      </w:r>
    </w:p>
    <w:p w:rsidR="003B68ED" w:rsidRPr="003B68ED" w:rsidRDefault="003B68ED" w:rsidP="003B68ED">
      <w:pPr>
        <w:shd w:val="clear" w:color="auto" w:fill="FFFFFF"/>
        <w:tabs>
          <w:tab w:val="left" w:leader="underscore" w:pos="10334"/>
        </w:tabs>
        <w:rPr>
          <w:spacing w:val="-3"/>
        </w:rPr>
      </w:pPr>
    </w:p>
    <w:p w:rsidR="003B68ED" w:rsidRPr="003B68ED" w:rsidRDefault="003B68ED" w:rsidP="003B68ED">
      <w:pPr>
        <w:shd w:val="clear" w:color="auto" w:fill="FFFFFF"/>
        <w:tabs>
          <w:tab w:val="left" w:leader="underscore" w:pos="10334"/>
        </w:tabs>
        <w:jc w:val="center"/>
        <w:rPr>
          <w:b/>
          <w:spacing w:val="-3"/>
        </w:rPr>
      </w:pPr>
      <w:r w:rsidRPr="003B68ED">
        <w:rPr>
          <w:b/>
          <w:spacing w:val="-3"/>
        </w:rPr>
        <w:t>Сообщение</w:t>
      </w:r>
    </w:p>
    <w:p w:rsidR="003B68ED" w:rsidRPr="003B68ED" w:rsidRDefault="003B68ED" w:rsidP="003B68ED">
      <w:pPr>
        <w:shd w:val="clear" w:color="auto" w:fill="FFFFFF"/>
        <w:tabs>
          <w:tab w:val="left" w:leader="underscore" w:pos="10334"/>
        </w:tabs>
        <w:jc w:val="both"/>
      </w:pPr>
      <w:r w:rsidRPr="003B68ED">
        <w:t xml:space="preserve">                     Сообщаю, что на земельном участке с кадастровым номером 16:03:_________________:_______ по адресу: Аксубаевский муниципальный район, __________________________________________________ сельское поселение, населенный пункт___________________________________, ул. ______________________, д. __________ находятся следующие объекты недвижимости (здания, сооружения либо помещения):</w:t>
      </w:r>
    </w:p>
    <w:p w:rsidR="003B68ED" w:rsidRPr="003B68ED" w:rsidRDefault="003B68ED" w:rsidP="003B68ED">
      <w:pPr>
        <w:shd w:val="clear" w:color="auto" w:fill="FFFFFF"/>
        <w:tabs>
          <w:tab w:val="left" w:leader="underscore" w:pos="10334"/>
        </w:tabs>
      </w:pPr>
      <w:r w:rsidRPr="003B68ED">
        <w:t>1.____________________________________ с кадастровым номером 16:03:_________________:_______ по адресу: Аксубаевский муниципальный район, __________________________________________________ сельское поселение, населенный пункт___________________________________, ул. ______________________, д. __________</w:t>
      </w:r>
    </w:p>
    <w:p w:rsidR="003B68ED" w:rsidRPr="003B68ED" w:rsidRDefault="003B68ED" w:rsidP="003B68ED">
      <w:pPr>
        <w:shd w:val="clear" w:color="auto" w:fill="FFFFFF"/>
        <w:tabs>
          <w:tab w:val="left" w:leader="underscore" w:pos="10334"/>
        </w:tabs>
      </w:pPr>
      <w:r w:rsidRPr="003B68ED">
        <w:t>2. .____________________________________ с кадастровым номером 16:03:_________________:_______ по адресу: Аксубаевский муниципальный район, __________________________________________________ сельское поселение, населенный пункт___________________________________, ул. ______________________, д. __________</w:t>
      </w:r>
    </w:p>
    <w:p w:rsidR="003B68ED" w:rsidRPr="003B68ED" w:rsidRDefault="003B68ED" w:rsidP="003B68ED">
      <w:pPr>
        <w:shd w:val="clear" w:color="auto" w:fill="FFFFFF"/>
        <w:tabs>
          <w:tab w:val="left" w:leader="underscore" w:pos="10334"/>
        </w:tabs>
      </w:pPr>
      <w:r w:rsidRPr="003B68ED">
        <w:t>3. .____________________________________ с кадастровым номером 16:03:_________________:_______ по адресу: Аксубаевский муниципальный район, __________________________________________________ сельское поселение, населенный пункт___________________________________, ул. ______________________, д. __________</w:t>
      </w:r>
    </w:p>
    <w:p w:rsidR="003B68ED" w:rsidRPr="003B68ED" w:rsidRDefault="003B68ED" w:rsidP="003B68ED">
      <w:pPr>
        <w:shd w:val="clear" w:color="auto" w:fill="FFFFFF"/>
        <w:tabs>
          <w:tab w:val="left" w:leader="underscore" w:pos="10334"/>
        </w:tabs>
      </w:pPr>
    </w:p>
    <w:p w:rsidR="003B68ED" w:rsidRPr="003B68ED" w:rsidRDefault="003B68ED" w:rsidP="003B68ED">
      <w:pPr>
        <w:shd w:val="clear" w:color="auto" w:fill="FFFFFF"/>
        <w:tabs>
          <w:tab w:val="left" w:leader="underscore" w:pos="10334"/>
        </w:tabs>
      </w:pPr>
    </w:p>
    <w:p w:rsidR="003B68ED" w:rsidRPr="003B68ED" w:rsidRDefault="003B68ED" w:rsidP="003B68ED">
      <w:pPr>
        <w:shd w:val="clear" w:color="auto" w:fill="FFFFFF"/>
        <w:tabs>
          <w:tab w:val="left" w:leader="underscore" w:pos="10334"/>
        </w:tabs>
      </w:pPr>
    </w:p>
    <w:p w:rsidR="003B68ED" w:rsidRPr="003B68ED" w:rsidRDefault="003B68ED" w:rsidP="003B68ED">
      <w:pPr>
        <w:shd w:val="clear" w:color="auto" w:fill="FFFFFF"/>
        <w:tabs>
          <w:tab w:val="left" w:leader="underscore" w:pos="10334"/>
        </w:tabs>
      </w:pPr>
    </w:p>
    <w:p w:rsidR="003B68ED" w:rsidRPr="003B68ED" w:rsidRDefault="003B68ED" w:rsidP="003B68ED">
      <w:pPr>
        <w:shd w:val="clear" w:color="auto" w:fill="FFFFFF"/>
        <w:tabs>
          <w:tab w:val="left" w:leader="underscore" w:pos="10334"/>
        </w:tabs>
      </w:pPr>
      <w:r w:rsidRPr="003B68ED">
        <w:t>______________________ подпись (печать юридич.лица)</w:t>
      </w:r>
    </w:p>
    <w:p w:rsidR="003B68ED" w:rsidRPr="003B68ED" w:rsidRDefault="003B68ED" w:rsidP="003B68ED">
      <w:pPr>
        <w:shd w:val="clear" w:color="auto" w:fill="FFFFFF"/>
        <w:tabs>
          <w:tab w:val="left" w:leader="underscore" w:pos="10334"/>
        </w:tabs>
      </w:pPr>
    </w:p>
    <w:p w:rsidR="003B68ED" w:rsidRPr="003B68ED" w:rsidRDefault="003B68ED" w:rsidP="003B68ED">
      <w:pPr>
        <w:widowControl w:val="0"/>
        <w:autoSpaceDE w:val="0"/>
        <w:autoSpaceDN w:val="0"/>
        <w:adjustRightInd w:val="0"/>
        <w:ind w:firstLine="540"/>
        <w:jc w:val="both"/>
        <w:rPr>
          <w:i/>
        </w:rPr>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r w:rsidRPr="003B68ED">
        <w:t>Приложение № 2</w:t>
      </w:r>
    </w:p>
    <w:p w:rsidR="003B68ED" w:rsidRPr="003B68ED" w:rsidRDefault="003B68ED" w:rsidP="003B68ED">
      <w:pPr>
        <w:keepNext/>
        <w:ind w:left="5040"/>
        <w:jc w:val="right"/>
        <w:outlineLvl w:val="0"/>
        <w:rPr>
          <w:lang w:eastAsia="zh-CN"/>
        </w:rPr>
      </w:pPr>
    </w:p>
    <w:p w:rsidR="003B68ED" w:rsidRPr="003B68ED" w:rsidRDefault="003B68ED" w:rsidP="003B68ED">
      <w:pPr>
        <w:jc w:val="center"/>
        <w:rPr>
          <w:b/>
          <w:u w:val="single"/>
        </w:rPr>
      </w:pPr>
      <w:r w:rsidRPr="003B68ED">
        <w:rPr>
          <w:b/>
        </w:rPr>
        <w:t>Основание предоставления земельного участка</w:t>
      </w:r>
      <w:r w:rsidRPr="003B68ED">
        <w:rPr>
          <w:b/>
          <w:u w:val="single"/>
        </w:rPr>
        <w:t xml:space="preserve"> на праве собственности </w:t>
      </w:r>
      <w:r w:rsidRPr="003B68ED">
        <w:rPr>
          <w:b/>
        </w:rPr>
        <w:t>путем продажи без проведения торгов:</w:t>
      </w:r>
    </w:p>
    <w:p w:rsidR="003B68ED" w:rsidRPr="003B68ED" w:rsidRDefault="003B68ED" w:rsidP="003B68ED">
      <w:pPr>
        <w:rPr>
          <w:b/>
        </w:rPr>
      </w:pPr>
      <w:r w:rsidRPr="003B68ED">
        <w:rPr>
          <w:b/>
        </w:rPr>
        <w:t>подп. 6 п. 2 ст. 39.3 ЗК РФ</w:t>
      </w:r>
    </w:p>
    <w:p w:rsidR="003B68ED" w:rsidRPr="003B68ED" w:rsidRDefault="003B68ED" w:rsidP="003B68ED">
      <w:pPr>
        <w:jc w:val="both"/>
      </w:pPr>
      <w:r w:rsidRPr="003B68ED">
        <w:t>2. Без проведения торгов осуществляется продажа:</w:t>
      </w:r>
    </w:p>
    <w:p w:rsidR="003B68ED" w:rsidRPr="003B68ED" w:rsidRDefault="003B68ED" w:rsidP="003B68ED">
      <w:pPr>
        <w:jc w:val="both"/>
      </w:pPr>
      <w:r w:rsidRPr="003B68ED">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3B68ED" w:rsidRPr="003B68ED" w:rsidRDefault="003B68ED" w:rsidP="003B68ED">
      <w:pPr>
        <w:jc w:val="both"/>
        <w:rPr>
          <w:lang w:eastAsia="zh-CN"/>
        </w:rPr>
      </w:pPr>
    </w:p>
    <w:p w:rsidR="003B68ED" w:rsidRPr="003B68ED" w:rsidRDefault="003B68ED" w:rsidP="003B68ED">
      <w:pPr>
        <w:jc w:val="both"/>
        <w:rPr>
          <w:lang w:eastAsia="zh-CN"/>
        </w:rPr>
      </w:pPr>
    </w:p>
    <w:p w:rsidR="003B68ED" w:rsidRPr="003B68ED" w:rsidRDefault="003B68ED" w:rsidP="003B68ED">
      <w:pPr>
        <w:jc w:val="center"/>
        <w:rPr>
          <w:b/>
        </w:rPr>
      </w:pPr>
      <w:r w:rsidRPr="003B68ED">
        <w:rPr>
          <w:b/>
        </w:rPr>
        <w:t>Основание предоставления земельного участка без проведения торгов</w:t>
      </w:r>
    </w:p>
    <w:p w:rsidR="003B68ED" w:rsidRPr="003B68ED" w:rsidRDefault="003B68ED" w:rsidP="003B68ED">
      <w:pPr>
        <w:jc w:val="center"/>
        <w:rPr>
          <w:b/>
          <w:u w:val="single"/>
        </w:rPr>
      </w:pPr>
      <w:r w:rsidRPr="003B68ED">
        <w:rPr>
          <w:b/>
          <w:u w:val="single"/>
        </w:rPr>
        <w:t>на праве аренды</w:t>
      </w:r>
    </w:p>
    <w:p w:rsidR="003B68ED" w:rsidRPr="003B68ED" w:rsidRDefault="003B68ED" w:rsidP="003B68ED">
      <w:pPr>
        <w:rPr>
          <w:b/>
        </w:rPr>
      </w:pPr>
      <w:r w:rsidRPr="003B68ED">
        <w:rPr>
          <w:b/>
        </w:rPr>
        <w:t>подп. 9 п. 2 ст. 39.6 ЗК РФ</w:t>
      </w:r>
    </w:p>
    <w:p w:rsidR="003B68ED" w:rsidRPr="003B68ED" w:rsidRDefault="003B68ED" w:rsidP="003B68ED">
      <w:pPr>
        <w:jc w:val="both"/>
        <w:rPr>
          <w:lang w:eastAsia="zh-CN"/>
        </w:rPr>
      </w:pPr>
    </w:p>
    <w:p w:rsidR="003B68ED" w:rsidRPr="003B68ED" w:rsidRDefault="003B68ED" w:rsidP="003B68ED">
      <w:pPr>
        <w:jc w:val="both"/>
      </w:pPr>
      <w:r w:rsidRPr="003B68ED">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3B68ED" w:rsidRPr="003B68ED" w:rsidRDefault="003B68ED" w:rsidP="003B68ED">
      <w:pPr>
        <w:jc w:val="both"/>
      </w:pPr>
      <w:r w:rsidRPr="003B68ED">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rsidR="003B68ED" w:rsidRPr="003B68ED" w:rsidRDefault="003B68ED" w:rsidP="003B68ED">
      <w:pPr>
        <w:jc w:val="both"/>
        <w:rPr>
          <w:lang w:eastAsia="zh-CN"/>
        </w:rPr>
        <w:sectPr w:rsidR="003B68ED" w:rsidRPr="003B68ED" w:rsidSect="003B68ED">
          <w:pgSz w:w="11907" w:h="16840"/>
          <w:pgMar w:top="1134" w:right="868" w:bottom="1134" w:left="1134" w:header="720" w:footer="720" w:gutter="0"/>
          <w:cols w:space="720"/>
          <w:docGrid w:linePitch="326"/>
        </w:sectPr>
      </w:pPr>
    </w:p>
    <w:p w:rsidR="003B68ED" w:rsidRPr="003B68ED" w:rsidRDefault="003B68ED" w:rsidP="003B68ED">
      <w:pPr>
        <w:keepNext/>
        <w:ind w:left="5040"/>
        <w:jc w:val="right"/>
        <w:outlineLvl w:val="0"/>
        <w:rPr>
          <w:lang w:eastAsia="zh-CN"/>
        </w:rPr>
      </w:pPr>
      <w:r w:rsidRPr="003B68ED">
        <w:rPr>
          <w:lang w:eastAsia="zh-CN"/>
        </w:rPr>
        <w:lastRenderedPageBreak/>
        <w:t xml:space="preserve"> </w:t>
      </w:r>
    </w:p>
    <w:p w:rsidR="003B68ED" w:rsidRPr="003B68ED" w:rsidRDefault="003B68ED" w:rsidP="003B68ED">
      <w:pPr>
        <w:keepNext/>
        <w:ind w:left="5040"/>
        <w:jc w:val="right"/>
        <w:outlineLvl w:val="0"/>
        <w:rPr>
          <w:lang w:eastAsia="zh-CN"/>
        </w:rPr>
      </w:pPr>
      <w:r w:rsidRPr="003B68ED">
        <w:rPr>
          <w:lang w:val="x-none" w:eastAsia="zh-CN"/>
        </w:rPr>
        <w:t>Приложение №</w:t>
      </w:r>
      <w:r w:rsidRPr="003B68ED">
        <w:rPr>
          <w:lang w:eastAsia="zh-CN"/>
        </w:rPr>
        <w:t>3</w:t>
      </w:r>
      <w:r w:rsidRPr="003B68ED">
        <w:rPr>
          <w:lang w:val="x-none" w:eastAsia="zh-CN"/>
        </w:rPr>
        <w:t xml:space="preserve"> </w:t>
      </w:r>
    </w:p>
    <w:p w:rsidR="003B68ED" w:rsidRPr="003B68ED" w:rsidRDefault="003B68ED" w:rsidP="003B68ED">
      <w:pPr>
        <w:autoSpaceDE w:val="0"/>
        <w:autoSpaceDN w:val="0"/>
        <w:adjustRightInd w:val="0"/>
        <w:ind w:firstLine="720"/>
        <w:jc w:val="center"/>
        <w:rPr>
          <w:b/>
          <w:bCs/>
        </w:rPr>
      </w:pPr>
      <w:r w:rsidRPr="003B68ED">
        <w:rPr>
          <w:b/>
          <w:bCs/>
        </w:rPr>
        <w:t>ПЕРЕЧЕНЬ</w:t>
      </w:r>
    </w:p>
    <w:p w:rsidR="003B68ED" w:rsidRPr="003B68ED" w:rsidRDefault="003B68ED" w:rsidP="003B68ED">
      <w:pPr>
        <w:autoSpaceDE w:val="0"/>
        <w:autoSpaceDN w:val="0"/>
        <w:adjustRightInd w:val="0"/>
        <w:ind w:firstLine="720"/>
        <w:jc w:val="center"/>
        <w:rPr>
          <w:b/>
          <w:bCs/>
        </w:rPr>
      </w:pPr>
      <w:r w:rsidRPr="003B68ED">
        <w:rPr>
          <w:b/>
          <w:bCs/>
        </w:rPr>
        <w:t>ДОКУМЕНТОВ, ПОДТВЕРЖДАЮЩИХ ПРАВО ЗАЯВИТЕЛЯ НА ПРИОБРЕТЕНИЕ</w:t>
      </w:r>
    </w:p>
    <w:p w:rsidR="003B68ED" w:rsidRPr="003B68ED" w:rsidRDefault="003B68ED" w:rsidP="003B68ED">
      <w:pPr>
        <w:autoSpaceDE w:val="0"/>
        <w:autoSpaceDN w:val="0"/>
        <w:adjustRightInd w:val="0"/>
        <w:ind w:firstLine="720"/>
        <w:jc w:val="center"/>
        <w:rPr>
          <w:b/>
          <w:bCs/>
        </w:rPr>
      </w:pPr>
      <w:r w:rsidRPr="003B68ED">
        <w:rPr>
          <w:b/>
          <w:bCs/>
        </w:rPr>
        <w:t>ЗЕМЕЛЬНОГО УЧАСТКА БЕЗ ПРОВЕДЕНИЯ ТОРГОВ,</w:t>
      </w:r>
    </w:p>
    <w:p w:rsidR="003B68ED" w:rsidRPr="003B68ED" w:rsidRDefault="003B68ED" w:rsidP="003B68ED">
      <w:pPr>
        <w:autoSpaceDE w:val="0"/>
        <w:autoSpaceDN w:val="0"/>
        <w:adjustRightInd w:val="0"/>
        <w:ind w:firstLine="720"/>
        <w:jc w:val="center"/>
      </w:pPr>
      <w:r w:rsidRPr="003B68ED">
        <w:rPr>
          <w:bCs/>
        </w:rPr>
        <w:t xml:space="preserve">утвержденный приказом </w:t>
      </w:r>
      <w:r w:rsidRPr="003B68ED">
        <w:t>Минэкономразвития России от 12 января 2015 г. N 1</w:t>
      </w:r>
    </w:p>
    <w:p w:rsidR="003B68ED" w:rsidRPr="003B68ED" w:rsidRDefault="003B68ED" w:rsidP="003B68ED">
      <w:pPr>
        <w:autoSpaceDE w:val="0"/>
        <w:autoSpaceDN w:val="0"/>
        <w:adjustRightInd w:val="0"/>
        <w:ind w:firstLine="720"/>
        <w:jc w:val="right"/>
      </w:pPr>
    </w:p>
    <w:tbl>
      <w:tblPr>
        <w:tblW w:w="14175" w:type="dxa"/>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954"/>
        <w:gridCol w:w="2068"/>
        <w:gridCol w:w="2043"/>
        <w:gridCol w:w="4961"/>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N п/п</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Основание предоставления земельного участка без проведения торгов</w:t>
            </w:r>
          </w:p>
        </w:tc>
        <w:tc>
          <w:tcPr>
            <w:tcW w:w="1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Вид права, на котором осуществляется предоставление земельного участка бесплатно или за плату</w:t>
            </w:r>
          </w:p>
        </w:tc>
        <w:tc>
          <w:tcPr>
            <w:tcW w:w="20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Заявитель</w:t>
            </w:r>
          </w:p>
        </w:tc>
        <w:tc>
          <w:tcPr>
            <w:tcW w:w="20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Земельный участок</w:t>
            </w:r>
          </w:p>
        </w:tc>
        <w:tc>
          <w:tcPr>
            <w:tcW w:w="49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58" w:anchor="Par842" w:tooltip="Ссылка на текущий документ" w:history="1">
              <w:r w:rsidRPr="003B68ED">
                <w:rPr>
                  <w:color w:val="0000FF"/>
                  <w:sz w:val="20"/>
                  <w:u w:val="single"/>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6.</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5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6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w:anchor="Par1240" w:history="1">
              <w:r w:rsidRPr="003B68ED">
                <w:rPr>
                  <w:i/>
                </w:rPr>
                <w:t>статьей 39.20</w:t>
              </w:r>
            </w:hyperlink>
            <w:r w:rsidRPr="003B68ED">
              <w:rPr>
                <w:i/>
              </w:rPr>
              <w:t xml:space="preserve"> настоящего Кодекса;</w:t>
            </w:r>
          </w:p>
          <w:p w:rsidR="003B68ED" w:rsidRPr="003B68ED" w:rsidRDefault="003B68ED" w:rsidP="003B68ED">
            <w:pPr>
              <w:autoSpaceDE w:val="0"/>
              <w:autoSpaceDN w:val="0"/>
              <w:adjustRightInd w:val="0"/>
            </w:pPr>
          </w:p>
        </w:tc>
        <w:tc>
          <w:tcPr>
            <w:tcW w:w="19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собственность за плату</w:t>
            </w:r>
          </w:p>
        </w:tc>
        <w:tc>
          <w:tcPr>
            <w:tcW w:w="20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Собственник здания, сооружения либо помещения в здании, сооружении</w:t>
            </w:r>
          </w:p>
        </w:tc>
        <w:tc>
          <w:tcPr>
            <w:tcW w:w="20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на котором расположено здание, сооружение</w:t>
            </w:r>
          </w:p>
        </w:tc>
        <w:tc>
          <w:tcPr>
            <w:tcW w:w="4961"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9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68"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43"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61"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9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68"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43"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61"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9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68"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43"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61"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9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68"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43"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61"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здания, сооружения, расположенного на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9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68"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43"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61"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9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68"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43"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61"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9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68"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43"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61"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9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68"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043"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61"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Единого государственного реестра индивидуальных предпринимателей (ЕГРИП) об индивидуальном предпринимателе, являющемся заявителем</w:t>
            </w:r>
          </w:p>
        </w:tc>
      </w:tr>
    </w:tbl>
    <w:p w:rsidR="003B68ED" w:rsidRPr="003B68ED" w:rsidRDefault="003B68ED" w:rsidP="003B68ED">
      <w:pPr>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881"/>
        <w:gridCol w:w="2141"/>
        <w:gridCol w:w="2156"/>
        <w:gridCol w:w="4848"/>
      </w:tblGrid>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32.</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60"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9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spacing w:line="276" w:lineRule="auto"/>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w:t>
            </w:r>
            <w:r w:rsidRPr="003B68ED">
              <w:rPr>
                <w:i/>
              </w:rPr>
              <w:lastRenderedPageBreak/>
              <w:t xml:space="preserve">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w:anchor="Par1240" w:history="1">
              <w:r w:rsidRPr="003B68ED">
                <w:rPr>
                  <w:i/>
                </w:rPr>
                <w:t>статьей 39.20</w:t>
              </w:r>
            </w:hyperlink>
            <w:r w:rsidRPr="003B68ED">
              <w:rPr>
                <w:i/>
              </w:rPr>
              <w:t xml:space="preserve"> настоящего Кодекса, на праве оперативного управления;</w:t>
            </w:r>
          </w:p>
          <w:p w:rsidR="003B68ED" w:rsidRPr="003B68ED" w:rsidRDefault="003B68ED" w:rsidP="003B68ED">
            <w:pPr>
              <w:autoSpaceDE w:val="0"/>
              <w:autoSpaceDN w:val="0"/>
              <w:adjustRightInd w:val="0"/>
              <w:spacing w:line="276" w:lineRule="auto"/>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Собственник здания, сооружения, помещений в них и (или) лицо, </w:t>
            </w:r>
            <w:r w:rsidRPr="003B68ED">
              <w:lastRenderedPageBreak/>
              <w:t xml:space="preserve">которому эти объекты недвижимости предоставлены на праве хозяйственного ведения или в случаях, предусмотренных </w:t>
            </w:r>
            <w:hyperlink r:id="rId61" w:tooltip="&quot;Земельный кодекс Российской Федерации&quot; от 25.10.2001 N 136-ФЗ (ред. от 29.12.2014) (с изм. и доп., вступ. в силу с 01.03.2015){КонсультантПлюс}" w:history="1">
              <w:r w:rsidRPr="003B68ED">
                <w:rPr>
                  <w:color w:val="0000FF"/>
                  <w:sz w:val="20"/>
                  <w:u w:val="single"/>
                </w:rPr>
                <w:t>статьей 39.20</w:t>
              </w:r>
            </w:hyperlink>
            <w:r w:rsidRPr="003B68ED">
              <w:t xml:space="preserve"> Земельного кодекса, на праве оперативного управления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 xml:space="preserve">Земельный участок, на котором расположены здания, </w:t>
            </w:r>
            <w:r w:rsidRPr="003B68ED">
              <w:lastRenderedPageBreak/>
              <w:t>сооружения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ЕГРЮЛ о юридическом лице, являющемся заявителем</w:t>
            </w:r>
          </w:p>
        </w:tc>
      </w:tr>
    </w:tbl>
    <w:p w:rsidR="003B68ED" w:rsidRPr="003B68ED" w:rsidRDefault="003B68ED" w:rsidP="003B68ED">
      <w:pPr>
        <w:autoSpaceDE w:val="0"/>
        <w:autoSpaceDN w:val="0"/>
        <w:adjustRightInd w:val="0"/>
        <w:ind w:left="3540" w:firstLine="540"/>
        <w:rPr>
          <w:b/>
        </w:rPr>
        <w:sectPr w:rsidR="003B68ED" w:rsidRPr="003B68ED" w:rsidSect="003B68ED">
          <w:pgSz w:w="16840" w:h="11907" w:orient="landscape"/>
          <w:pgMar w:top="868" w:right="1134" w:bottom="1134" w:left="1134" w:header="720" w:footer="720" w:gutter="0"/>
          <w:cols w:space="720"/>
        </w:sectPr>
      </w:pPr>
    </w:p>
    <w:p w:rsidR="003B68ED" w:rsidRPr="003B68ED" w:rsidRDefault="003B68ED" w:rsidP="003B68ED">
      <w:pPr>
        <w:tabs>
          <w:tab w:val="left" w:pos="8535"/>
          <w:tab w:val="right" w:pos="10255"/>
        </w:tabs>
        <w:rPr>
          <w:spacing w:val="-6"/>
        </w:rPr>
      </w:pPr>
      <w:r w:rsidRPr="003B68ED">
        <w:rPr>
          <w:spacing w:val="-6"/>
        </w:rPr>
        <w:lastRenderedPageBreak/>
        <w:t xml:space="preserve">                                                                      </w:t>
      </w:r>
    </w:p>
    <w:p w:rsidR="003B68ED" w:rsidRPr="003B68ED" w:rsidRDefault="003B68ED" w:rsidP="003B68ED">
      <w:pPr>
        <w:tabs>
          <w:tab w:val="left" w:pos="8535"/>
          <w:tab w:val="right" w:pos="10255"/>
        </w:tabs>
        <w:rPr>
          <w:spacing w:val="-6"/>
        </w:rPr>
      </w:pPr>
      <w:r w:rsidRPr="003B68ED">
        <w:rPr>
          <w:spacing w:val="-6"/>
        </w:rPr>
        <w:t xml:space="preserve">                                                                                                                              Приложение № 4</w:t>
      </w:r>
    </w:p>
    <w:p w:rsidR="003B68ED" w:rsidRPr="003B68ED" w:rsidRDefault="003B68ED" w:rsidP="003B68ED">
      <w:pPr>
        <w:tabs>
          <w:tab w:val="left" w:pos="8535"/>
          <w:tab w:val="right" w:pos="10255"/>
        </w:tabs>
        <w:ind w:firstLine="8647"/>
        <w:rPr>
          <w:spacing w:val="-6"/>
        </w:rPr>
      </w:pPr>
    </w:p>
    <w:p w:rsidR="003B68ED" w:rsidRPr="003B68ED" w:rsidRDefault="003B68ED" w:rsidP="003B68ED">
      <w:pPr>
        <w:ind w:left="142"/>
        <w:jc w:val="center"/>
        <w:rPr>
          <w:b/>
          <w:bCs/>
        </w:rPr>
      </w:pPr>
      <w:r>
        <w:rPr>
          <w:noProof/>
        </w:rPr>
        <mc:AlternateContent>
          <mc:Choice Requires="wps">
            <w:drawing>
              <wp:anchor distT="0" distB="0" distL="114300" distR="114300" simplePos="0" relativeHeight="251945984" behindDoc="0" locked="0" layoutInCell="1" allowOverlap="1">
                <wp:simplePos x="0" y="0"/>
                <wp:positionH relativeFrom="column">
                  <wp:posOffset>7341235</wp:posOffset>
                </wp:positionH>
                <wp:positionV relativeFrom="paragraph">
                  <wp:posOffset>-57785</wp:posOffset>
                </wp:positionV>
                <wp:extent cx="1800225" cy="702945"/>
                <wp:effectExtent l="0" t="0" r="2540" b="0"/>
                <wp:wrapNone/>
                <wp:docPr id="255" name="Пол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5" o:spid="_x0000_s1125" type="#_x0000_t202" style="position:absolute;left:0;text-align:left;margin-left:578.05pt;margin-top:-4.55pt;width:141.75pt;height:55.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pPr>
        <w:spacing w:after="200" w:line="276" w:lineRule="auto"/>
      </w:pPr>
      <w:r>
        <w:rPr>
          <w:noProof/>
        </w:rPr>
        <mc:AlternateContent>
          <mc:Choice Requires="wps">
            <w:drawing>
              <wp:anchor distT="0" distB="0" distL="114300" distR="114300" simplePos="0" relativeHeight="251953152"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254" name="Блок-схема: процесс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4" o:spid="_x0000_s1126" type="#_x0000_t109" style="position:absolute;margin-left:0;margin-top:399.7pt;width:110.5pt;height:61.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1956224"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253" name="Блок-схема: процесс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3" o:spid="_x0000_s1127" type="#_x0000_t109" style="position:absolute;margin-left:466.35pt;margin-top:399.7pt;width:77.85pt;height:56.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252" name="Блок-схема: процесс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2" o:spid="_x0000_s1128" type="#_x0000_t109" style="position:absolute;margin-left:219.35pt;margin-top:616.55pt;width:103.8pt;height:44.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1947008"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251" name="Блок-схема: процесс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51" o:spid="_x0000_s1129" type="#_x0000_t109" style="position:absolute;margin-left:27.65pt;margin-top:44.75pt;width:133.1pt;height:10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1948032"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6B48692" id="Прямая со стрелкой 250" o:spid="_x0000_s1026" type="#_x0000_t32" style="position:absolute;margin-left:160.75pt;margin-top:63.15pt;width:69.5pt;height:0;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249" name="Блок-схема: процесс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49" o:spid="_x0000_s1130" type="#_x0000_t109" style="position:absolute;margin-left:230.25pt;margin-top:40.55pt;width:126.4pt;height:51.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248" name="Блок-схема: процесс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48" o:spid="_x0000_s1131" type="#_x0000_t109" style="position:absolute;margin-left:27.65pt;margin-top:190.4pt;width:138.15pt;height:120.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1951104"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4F9A4F" id="Прямая соединительная линия 247"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Dp/yJaJAIAAPg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246" name="Блок-схема: процесс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46" o:spid="_x0000_s1132" type="#_x0000_t109" style="position:absolute;margin-left:212.65pt;margin-top:328.55pt;width:116.35pt;height:47.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1975680" behindDoc="0" locked="0" layoutInCell="1" allowOverlap="1">
                <wp:simplePos x="0" y="0"/>
                <wp:positionH relativeFrom="column">
                  <wp:posOffset>1169670</wp:posOffset>
                </wp:positionH>
                <wp:positionV relativeFrom="paragraph">
                  <wp:posOffset>2124709</wp:posOffset>
                </wp:positionV>
                <wp:extent cx="2509520" cy="0"/>
                <wp:effectExtent l="0" t="0" r="24130" b="1905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809B5F" id="Прямая соединительная линия 245" o:spid="_x0000_s1026" style="position:absolute;flip:x;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">
                <o:lock v:ext="edit" shapetype="f"/>
              </v:line>
            </w:pict>
          </mc:Fallback>
        </mc:AlternateContent>
      </w:r>
      <w:r>
        <w:rPr>
          <w:noProof/>
        </w:rPr>
        <mc:AlternateContent>
          <mc:Choice Requires="wps">
            <w:drawing>
              <wp:anchor distT="0" distB="0" distL="114299" distR="114299" simplePos="0" relativeHeight="251976704" behindDoc="0" locked="0" layoutInCell="1" allowOverlap="1">
                <wp:simplePos x="0" y="0"/>
                <wp:positionH relativeFrom="column">
                  <wp:posOffset>1169669</wp:posOffset>
                </wp:positionH>
                <wp:positionV relativeFrom="paragraph">
                  <wp:posOffset>2124710</wp:posOffset>
                </wp:positionV>
                <wp:extent cx="0" cy="297815"/>
                <wp:effectExtent l="95250" t="0" r="57150" b="64135"/>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F40AE0" id="Прямая со стрелкой 244" o:spid="_x0000_s1026" type="#_x0000_t32" style="position:absolute;margin-left:92.1pt;margin-top:167.3pt;width:0;height:23.45pt;z-index:25197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2105025</wp:posOffset>
                </wp:positionH>
                <wp:positionV relativeFrom="paragraph">
                  <wp:posOffset>3201035</wp:posOffset>
                </wp:positionV>
                <wp:extent cx="1393190" cy="10795"/>
                <wp:effectExtent l="0" t="0" r="16510" b="27305"/>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42DA16" id="Прямая соединительная линия 243"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JgPft8mAgAA+Q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1978752" behindDoc="0" locked="0" layoutInCell="1" allowOverlap="1">
                <wp:simplePos x="0" y="0"/>
                <wp:positionH relativeFrom="column">
                  <wp:posOffset>3497579</wp:posOffset>
                </wp:positionH>
                <wp:positionV relativeFrom="paragraph">
                  <wp:posOffset>3211195</wp:posOffset>
                </wp:positionV>
                <wp:extent cx="0" cy="967740"/>
                <wp:effectExtent l="95250" t="0" r="95250" b="6096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BDEC349" id="Прямая со стрелкой 242" o:spid="_x0000_s1026" type="#_x0000_t32" style="position:absolute;margin-left:275.4pt;margin-top:252.85pt;width:0;height:76.2pt;z-index:25197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241" name="Блок-схема: процесс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41" o:spid="_x0000_s1133" type="#_x0000_t109" style="position:absolute;margin-left:0;margin-top:502.7pt;width:143.15pt;height:9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240" name="Блок-схема: процесс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40" o:spid="_x0000_s1134" type="#_x0000_t109" style="position:absolute;margin-left:313.1pt;margin-top:399.7pt;width:111.35pt;height:161.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299" distR="114299" simplePos="0" relativeHeight="251984896"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AC3207" id="Прямая со стрелкой 239" o:spid="_x0000_s1026" type="#_x0000_t32" style="position:absolute;margin-left:388.45pt;margin-top:10pt;width:0;height:33.45pt;z-index:25198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1983872"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7CEF20" id="Прямая соединительная линия 238" o:spid="_x0000_s1026" style="position:absolute;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1982848"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2B846E" id="Прямая соединительная линия 237" o:spid="_x0000_s1026" style="position:absolute;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d+G5mRgCAADq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1981824"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3F3E66" id="Прямая со стрелкой 236" o:spid="_x0000_s1026" type="#_x0000_t32" style="position:absolute;margin-left:45.2pt;margin-top:10pt;width:0;height:33.5pt;z-index:25198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PE/maUnAgAA/wMAAA4AAAAAAAAAAAAAAAAALgIAAGRycy9lMm9Eb2Mu&#10;eG1sUEsBAi0AFAAGAAgAAAAhAH1+2ofbAAAAB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1980800"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A2A006" id="Прямая соединительная линия 235" o:spid="_x0000_s1026" style="position:absolute;flip:x;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1979776"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944ADA" id="Прямая соединительная линия 234" o:spid="_x0000_s1026" style="position:absolute;flip:x;z-index:25197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Bu2SRcIgIAAPUDAAAOAAAAAAAAAAAAAAAAAC4CAABkcnMvZTJvRG9jLnhtbFBL&#10;AQItABQABgAIAAAAIQBVTGNK2wAAAAkBAAAPAAAAAAAAAAAAAAAAAHwEAABkcnMvZG93bnJldi54&#10;bWxQSwUGAAAAAAQABADzAAAAhAUAAAAA&#10;">
                <o:lock v:ext="edit" shapetype="f"/>
              </v:line>
            </w:pict>
          </mc:Fallback>
        </mc:AlternateContent>
      </w:r>
      <w:r w:rsidRPr="003B68ED">
        <w:t xml:space="preserve">                                     Да                                                                                                       нет                                               </w:t>
      </w: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1988992"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0DB5A3A" id="Прямая со стрелкой 233" o:spid="_x0000_s1026" type="#_x0000_t32" style="position:absolute;margin-left:424.4pt;margin-top:45.8pt;width:41.9pt;height:0;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232" name="Блок-схема: процесс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 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32" o:spid="_x0000_s1135" type="#_x0000_t109" style="position:absolute;margin-left:143.15pt;margin-top:17.8pt;width:132.25pt;height:47.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1985920"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10916E" id="Прямая со стрелкой 231" o:spid="_x0000_s1026" type="#_x0000_t32" style="position:absolute;margin-left:110.5pt;margin-top:36.6pt;width:32.65pt;height:0;z-index:25198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CvEpLiJgIAAP8D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1986944"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25D1CC" id="Прямая соединительная линия 96"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">
                <o:lock v:ext="edit" shapetype="f"/>
              </v:line>
            </w:pict>
          </mc:Fallback>
        </mc:AlternateContent>
      </w:r>
      <w:r>
        <w:rPr>
          <w:noProof/>
        </w:rPr>
        <mc:AlternateContent>
          <mc:Choice Requires="wps">
            <w:drawing>
              <wp:anchor distT="0" distB="0" distL="114299" distR="114299" simplePos="0" relativeHeight="251987968"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CB8587E" id="Прямая со стрелкой 94" o:spid="_x0000_s1026" type="#_x0000_t32" style="position:absolute;margin-left:56.95pt;margin-top:91.05pt;width:0;height:30.15pt;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032000"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EA5CEB" id="Прямая соединительная линия 93" o:spid="_x0000_s1026" style="position:absolute;z-index:25203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">
                <o:lock v:ext="edit" shapetype="f"/>
              </v:line>
            </w:pict>
          </mc:Fallback>
        </mc:AlternateContent>
      </w:r>
      <w:r>
        <w:rPr>
          <w:noProof/>
        </w:rPr>
        <mc:AlternateContent>
          <mc:Choice Requires="wps">
            <w:drawing>
              <wp:anchor distT="0" distB="0" distL="114300" distR="114300" simplePos="0" relativeHeight="251990016"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79E988" id="Прямая соединительная линия 92"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">
                <o:lock v:ext="edit" shapetype="f"/>
              </v:line>
            </w:pict>
          </mc:Fallback>
        </mc:AlternateContent>
      </w:r>
      <w:r>
        <w:rPr>
          <w:noProof/>
        </w:rPr>
        <mc:AlternateContent>
          <mc:Choice Requires="wps">
            <w:drawing>
              <wp:anchor distT="0" distB="0" distL="114299" distR="114299" simplePos="0" relativeHeight="251991040"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1CC9655" id="Прямая со стрелкой 91" o:spid="_x0000_s1026" type="#_x0000_t32" style="position:absolute;margin-left:261.15pt;margin-top:190.95pt;width:0;height:44.4pt;z-index:25199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tabs>
          <w:tab w:val="left" w:pos="6765"/>
        </w:tabs>
        <w:spacing w:after="200" w:line="276" w:lineRule="auto"/>
      </w:pPr>
      <w:r>
        <w:rPr>
          <w:noProof/>
        </w:rPr>
        <mc:AlternateContent>
          <mc:Choice Requires="wps">
            <w:drawing>
              <wp:anchor distT="0" distB="0" distL="114299" distR="114299" simplePos="0" relativeHeight="251996160"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3B05AE" id="Прямая со стрелкой 89" o:spid="_x0000_s1026" type="#_x0000_t32" style="position:absolute;margin-left:74.5pt;margin-top:8.95pt;width:0;height:178.3pt;z-index:25199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1995136"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4A8151C" id="Прямая со стрелкой 88" o:spid="_x0000_s1026" type="#_x0000_t32" style="position:absolute;margin-left:363.35pt;margin-top:8.95pt;width:0;height:178.35pt;z-index:25199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1994112"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CAA7E8" id="Прямая соединительная линия 87" o:spid="_x0000_s1026" style="position:absolute;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">
                <o:lock v:ext="edit" shapetype="f"/>
              </v:line>
            </w:pict>
          </mc:Fallback>
        </mc:AlternateContent>
      </w:r>
      <w:r>
        <w:rPr>
          <w:noProof/>
        </w:rPr>
        <mc:AlternateContent>
          <mc:Choice Requires="wps">
            <w:drawing>
              <wp:anchor distT="4294967295" distB="4294967295" distL="114300" distR="114300" simplePos="0" relativeHeight="251993088"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F373FB" id="Прямая соединительная линия 86" o:spid="_x0000_s1026" style="position:absolute;flip:x;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1992064"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CA6CA85" id="Прямая соединительная линия 85" o:spid="_x0000_s1026" style="position:absolute;flip:x;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">
                <o:lock v:ext="edit" shapetype="f"/>
              </v:line>
            </w:pict>
          </mc:Fallback>
        </mc:AlternateContent>
      </w:r>
      <w:r w:rsidRPr="003B68ED">
        <w:t xml:space="preserve">                                                           Нет                                                                                да</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1959296"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84" name="Блок-схема: процесс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4" o:spid="_x0000_s1136" type="#_x0000_t109" style="position:absolute;margin-left:0;margin-top:21.2pt;width:187.55pt;height:94.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83" name="Блок-схема: процесс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83" o:spid="_x0000_s1137" type="#_x0000_t109" style="position:absolute;margin-left:275.45pt;margin-top:20.95pt;width:123.05pt;height:36.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82" name="Блок-схема: процесс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2" o:spid="_x0000_s1138" type="#_x0000_t109" style="position:absolute;margin-left:428.65pt;margin-top:20.95pt;width:104.65pt;height:48.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1962368"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81" name="Блок-схема: процесс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1" o:spid="_x0000_s1139" type="#_x0000_t109" style="position:absolute;margin-left:239.45pt;margin-top:86.25pt;width:177.5pt;height:87.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80" name="Блок-схема: процесс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0" o:spid="_x0000_s1140" type="#_x0000_t109" style="position:absolute;margin-left:441.2pt;margin-top:86.25pt;width:101.3pt;height:95.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1964416"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79" name="Блок-схема: процесс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 o:spid="_x0000_s1141" type="#_x0000_t109" style="position:absolute;margin-left:132.3pt;margin-top:210.15pt;width:128.1pt;height:47.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1997184"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FA686A" id="Прямая со стрелкой 78" o:spid="_x0000_s1026" type="#_x0000_t32" style="position:absolute;margin-left:398.45pt;margin-top:39.35pt;width:30.15pt;height:0;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1998208"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24E080" id="Прямая соединительная линия 77" o:spid="_x0000_s1026" style="position:absolute;z-index:2519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1999232"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8D8E49" id="Прямая соединительная линия 76" o:spid="_x0000_s1026" style="position:absolute;flip:y;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000256"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3D5A12" id="Прямая со стрелкой 75" o:spid="_x0000_s1026" type="#_x0000_t32" style="position:absolute;margin-left:177.5pt;margin-top:173.65pt;width:0;height:36.85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001280"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6F302F" id="Прямая соединительная линия 74" o:spid="_x0000_s1026" style="position:absolute;z-index:25200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002304"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919264" id="Прямая соединительная линия 73" o:spid="_x0000_s1026" style="position:absolute;z-index:25200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">
                <o:lock v:ext="edit" shapetype="f"/>
              </v:line>
            </w:pict>
          </mc:Fallback>
        </mc:AlternateContent>
      </w:r>
      <w:r>
        <w:rPr>
          <w:noProof/>
        </w:rPr>
        <mc:AlternateContent>
          <mc:Choice Requires="wps">
            <w:drawing>
              <wp:anchor distT="0" distB="0" distL="114299" distR="114299" simplePos="0" relativeHeight="252003328"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F63639" id="Прямая соединительная линия 72" o:spid="_x0000_s1026" style="position:absolute;flip:y;z-index:25200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" strokecolor="#4a7ebb">
                <o:lock v:ext="edit" shapetype="f"/>
              </v:line>
            </w:pict>
          </mc:Fallback>
        </mc:AlternateContent>
      </w:r>
      <w:r>
        <w:rPr>
          <w:noProof/>
        </w:rPr>
        <mc:AlternateContent>
          <mc:Choice Requires="wps">
            <w:drawing>
              <wp:anchor distT="4294967295" distB="4294967295" distL="114300" distR="114300" simplePos="0" relativeHeight="252004352"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76292D" id="Прямая со стрелкой 71" o:spid="_x0000_s1026" type="#_x0000_t32" style="position:absolute;margin-left:187.5pt;margin-top:69.6pt;width:19.3pt;height:0;flip:x;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">
                <v:stroke endarrow="open"/>
                <o:lock v:ext="edit" shapetype="f"/>
              </v:shape>
            </w:pict>
          </mc:Fallback>
        </mc:AlternateContent>
      </w:r>
      <w:r>
        <w:rPr>
          <w:noProof/>
        </w:rPr>
        <mc:AlternateContent>
          <mc:Choice Requires="wps">
            <w:drawing>
              <wp:anchor distT="0" distB="0" distL="114299" distR="114299" simplePos="0" relativeHeight="252017664"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1BB27F" id="Прямая соединительная линия 70" o:spid="_x0000_s1026" style="position:absolute;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" strokecolor="#4a7ebb">
                <o:lock v:ext="edit" shapetype="f"/>
              </v:line>
            </w:pict>
          </mc:Fallback>
        </mc:AlternateContent>
      </w:r>
      <w:r>
        <w:rPr>
          <w:noProof/>
        </w:rPr>
        <mc:AlternateContent>
          <mc:Choice Requires="wps">
            <w:drawing>
              <wp:anchor distT="4294967295" distB="4294967295" distL="114300" distR="114300" simplePos="0" relativeHeight="252018688"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ACBEE6" id="Прямая соединительная линия 69" o:spid="_x0000_s1026" style="position:absolute;flip:x;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2019712"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4D5C2B" id="Прямая со стрелкой 68" o:spid="_x0000_s1026" type="#_x0000_t32" style="position:absolute;margin-left:318.95pt;margin-top:78.6pt;width:0;height:7.55pt;flip:x;z-index:25201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">
                <v:stroke endarrow="open"/>
                <o:lock v:ext="edit" shapetype="f"/>
              </v:shape>
            </w:pict>
          </mc:Fallback>
        </mc:AlternateContent>
      </w:r>
      <w:r>
        <w:rPr>
          <w:noProof/>
        </w:rPr>
        <mc:AlternateContent>
          <mc:Choice Requires="wps">
            <w:drawing>
              <wp:anchor distT="0" distB="0" distL="114300" distR="114300" simplePos="0" relativeHeight="252020736"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25B764" id="Прямая со стрелкой 67" o:spid="_x0000_s1026" type="#_x0000_t32" style="position:absolute;margin-left:416.9pt;margin-top:123.9pt;width:24.3pt;height:.85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">
                <v:stroke endarrow="open"/>
                <o:lock v:ext="edit" shapetype="f"/>
              </v:shape>
            </w:pict>
          </mc:Fallback>
        </mc:AlternateContent>
      </w:r>
      <w:r>
        <w:rPr>
          <w:noProof/>
        </w:rPr>
        <mc:AlternateContent>
          <mc:Choice Requires="wps">
            <w:drawing>
              <wp:anchor distT="0" distB="0" distL="114299" distR="114299" simplePos="0" relativeHeight="252029952"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539071" id="Прямая со стрелкой 66" o:spid="_x0000_s1026" type="#_x0000_t32" style="position:absolute;margin-left:76.2pt;margin-top:-1.95pt;width:0;height:22.6pt;z-index:25202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2030976"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A014762" id="Прямая со стрелкой 65" o:spid="_x0000_s1026" type="#_x0000_t32" style="position:absolute;margin-left:364.2pt;margin-top:-1.95pt;width:0;height:22.6pt;z-index:25203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ind w:firstLine="708"/>
      </w:pPr>
    </w:p>
    <w:p w:rsidR="003B68ED" w:rsidRPr="003B68ED" w:rsidRDefault="003B68ED" w:rsidP="003B68ED">
      <w:pPr>
        <w:spacing w:after="200" w:line="276" w:lineRule="auto"/>
        <w:ind w:firstLine="708"/>
      </w:pPr>
      <w:r>
        <w:rPr>
          <w:noProof/>
        </w:rPr>
        <mc:AlternateContent>
          <mc:Choice Requires="wps">
            <w:drawing>
              <wp:anchor distT="0" distB="0" distL="114300" distR="114300" simplePos="0" relativeHeight="252036096" behindDoc="0" locked="0" layoutInCell="1" allowOverlap="1">
                <wp:simplePos x="0" y="0"/>
                <wp:positionH relativeFrom="column">
                  <wp:posOffset>329565</wp:posOffset>
                </wp:positionH>
                <wp:positionV relativeFrom="paragraph">
                  <wp:posOffset>6700520</wp:posOffset>
                </wp:positionV>
                <wp:extent cx="1924685" cy="478155"/>
                <wp:effectExtent l="0" t="0" r="18415" b="17145"/>
                <wp:wrapNone/>
                <wp:docPr id="64" name="Блок-схема: процесс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4" o:spid="_x0000_s1142" type="#_x0000_t109" style="position:absolute;left:0;text-align:left;margin-left:25.95pt;margin-top:527.6pt;width:151.55pt;height:37.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" fillcolor="window" strokecolor="windowText" strokeweight="2pt">
                <v:path arrowok="t"/>
                <v:textbo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v:textbox>
              </v:shape>
            </w:pict>
          </mc:Fallback>
        </mc:AlternateContent>
      </w:r>
      <w:r>
        <w:rPr>
          <w:noProof/>
        </w:rPr>
        <mc:AlternateContent>
          <mc:Choice Requires="wps">
            <w:drawing>
              <wp:anchor distT="4294967295" distB="4294967295" distL="114300" distR="114300" simplePos="0" relativeHeight="252035072"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C260CA" id="Прямая со стрелкой 63" o:spid="_x0000_s1026" type="#_x0000_t32" style="position:absolute;margin-left:353.3pt;margin-top:392.8pt;width:40.2pt;height:0;z-index:25203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034048" behindDoc="0" locked="0" layoutInCell="1" allowOverlap="1">
                <wp:simplePos x="0" y="0"/>
                <wp:positionH relativeFrom="column">
                  <wp:posOffset>4997450</wp:posOffset>
                </wp:positionH>
                <wp:positionV relativeFrom="paragraph">
                  <wp:posOffset>4605655</wp:posOffset>
                </wp:positionV>
                <wp:extent cx="1775460" cy="1158875"/>
                <wp:effectExtent l="0" t="0" r="15240" b="22225"/>
                <wp:wrapNone/>
                <wp:docPr id="62" name="Блок-схема: процесс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2" o:spid="_x0000_s1143" type="#_x0000_t109" style="position:absolute;left:0;text-align:left;margin-left:393.5pt;margin-top:362.65pt;width:139.8pt;height:91.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1974656" behindDoc="0" locked="0" layoutInCell="1" allowOverlap="1">
                <wp:simplePos x="0" y="0"/>
                <wp:positionH relativeFrom="column">
                  <wp:posOffset>244475</wp:posOffset>
                </wp:positionH>
                <wp:positionV relativeFrom="paragraph">
                  <wp:posOffset>4605655</wp:posOffset>
                </wp:positionV>
                <wp:extent cx="1903095" cy="1158875"/>
                <wp:effectExtent l="0" t="0" r="20955" b="22225"/>
                <wp:wrapNone/>
                <wp:docPr id="61" name="Блок-схема: процесс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1" o:spid="_x0000_s1144" type="#_x0000_t109" style="position:absolute;left:0;text-align:left;margin-left:19.25pt;margin-top:362.65pt;width:149.85pt;height:91.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v:textbox>
              </v:shape>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60" name="Блок-схема: процесс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60" o:spid="_x0000_s1145" type="#_x0000_t109" style="position:absolute;left:0;text-align:left;margin-left:200.9pt;margin-top:239.55pt;width:163.25pt;height:71.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033024"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989CF5" id="Прямая соединительная линия 59" o:spid="_x0000_s1026" style="position:absolute;z-index:25203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">
                <o:lock v:ext="edit" shapetype="f"/>
              </v:line>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58" name="Блок-схема: процесс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8" o:spid="_x0000_s1146" type="#_x0000_t109" style="position:absolute;left:0;text-align:left;margin-left:181.65pt;margin-top:57.1pt;width:117.2pt;height:35.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57" name="Блок-схема: процесс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7" o:spid="_x0000_s1147" type="#_x0000_t109" style="position:absolute;left:0;text-align:left;margin-left:0;margin-top:57.05pt;width:126.4pt;height:55.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028928"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90A1D13" id="Прямая со стрелкой 56" o:spid="_x0000_s1026" type="#_x0000_t32" style="position:absolute;margin-left:169.1pt;margin-top:392.8pt;width:37.7pt;height:0;z-index:25202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027904"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F110DF" id="Прямая со стрелкой 55" o:spid="_x0000_s1026" type="#_x0000_t32" style="position:absolute;margin-left:95.45pt;margin-top:333.35pt;width:0;height:29.3pt;z-index:25202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026880"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F06BAA" id="Прямая соединительная линия 54" o:spid="_x0000_s1026" style="position:absolute;flip:x;z-index:25202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">
                <o:lock v:ext="edit" shapetype="f"/>
              </v:line>
            </w:pict>
          </mc:Fallback>
        </mc:AlternateContent>
      </w:r>
      <w:r>
        <w:rPr>
          <w:noProof/>
        </w:rPr>
        <mc:AlternateContent>
          <mc:Choice Requires="wps">
            <w:drawing>
              <wp:anchor distT="0" distB="0" distL="114300" distR="114300" simplePos="0" relativeHeight="252025856"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1BAE85" id="Прямая соединительная линия 53"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">
                <o:lock v:ext="edit" shapetype="f"/>
              </v:line>
            </w:pict>
          </mc:Fallback>
        </mc:AlternateContent>
      </w:r>
      <w:r>
        <w:rPr>
          <w:noProof/>
        </w:rPr>
        <mc:AlternateContent>
          <mc:Choice Requires="wps">
            <w:drawing>
              <wp:anchor distT="0" distB="0" distL="114300" distR="114300" simplePos="0" relativeHeight="252024832"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B4F574" id="Прямая со стрелкой 52" o:spid="_x0000_s1026" type="#_x0000_t32" style="position:absolute;margin-left:144.85pt;margin-top:269.75pt;width:56.1pt;height:.8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">
                <v:stroke endarrow="open"/>
                <o:lock v:ext="edit" shapetype="f"/>
              </v:shape>
            </w:pict>
          </mc:Fallback>
        </mc:AlternateContent>
      </w:r>
      <w:r>
        <w:rPr>
          <w:noProof/>
        </w:rPr>
        <mc:AlternateContent>
          <mc:Choice Requires="wps">
            <w:drawing>
              <wp:anchor distT="0" distB="0" distL="114299" distR="114299" simplePos="0" relativeHeight="252023808"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E944CF" id="Прямая со стрелкой 51" o:spid="_x0000_s1026" type="#_x0000_t32" style="position:absolute;margin-left:66.15pt;margin-top:219.5pt;width:0;height:20.05pt;z-index:2520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022784"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7B6EDB" id="Прямая соединительная линия 50" o:spid="_x0000_s1026" style="position:absolute;flip:x;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">
                <o:lock v:ext="edit" shapetype="f"/>
              </v:line>
            </w:pict>
          </mc:Fallback>
        </mc:AlternateContent>
      </w:r>
      <w:r>
        <w:rPr>
          <w:noProof/>
        </w:rPr>
        <mc:AlternateContent>
          <mc:Choice Requires="wps">
            <w:drawing>
              <wp:anchor distT="0" distB="0" distL="114299" distR="114299" simplePos="0" relativeHeight="252021760"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4526CB" id="Прямая соединительная линия 49" o:spid="_x0000_s1026" style="position:absolute;z-index:25202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016640"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BE46BA" id="Прямая со стрелкой 48" o:spid="_x0000_s1026" type="#_x0000_t32" style="position:absolute;margin-left:144.85pt;margin-top:164.45pt;width:46.9pt;height:0;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2015616"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4B58BB0" id="Прямая со стрелкой 47" o:spid="_x0000_s1026" type="#_x0000_t32" style="position:absolute;margin-left:71.15pt;margin-top:119.3pt;width:0;height:19.25pt;z-index:25201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014592"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04FB38" id="Прямая соединительная линия 46" o:spid="_x0000_s1026" style="position:absolute;flip:x;z-index:25201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2013568"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9B6497" id="Прямая соединительная линия 45" o:spid="_x0000_s1026" style="position:absolute;z-index:25201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012544"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7EB559C" id="Прямая со стрелкой 44" o:spid="_x0000_s1026" type="#_x0000_t32" style="position:absolute;margin-left:452.95pt;margin-top:72.35pt;width:26.8pt;height:0;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011520"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5BC7565" id="Прямая со стрелкой 43" o:spid="_x0000_s1026" type="#_x0000_t32" style="position:absolute;margin-left:126.4pt;margin-top:71.55pt;width:55.25pt;height:.85p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">
                <v:stroke endarrow="open"/>
                <o:lock v:ext="edit" shapetype="f"/>
              </v:shape>
            </w:pict>
          </mc:Fallback>
        </mc:AlternateContent>
      </w:r>
      <w:r>
        <w:rPr>
          <w:noProof/>
        </w:rPr>
        <mc:AlternateContent>
          <mc:Choice Requires="wps">
            <w:drawing>
              <wp:anchor distT="0" distB="0" distL="114299" distR="114299" simplePos="0" relativeHeight="252010496"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242FA0" id="Прямая со стрелкой 42" o:spid="_x0000_s1026" type="#_x0000_t32" style="position:absolute;margin-left:382.6pt;margin-top:10.4pt;width:0;height:46.9pt;z-index:25201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009472"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B188A8" id="Прямая соединительная линия 41" o:spid="_x0000_s1026" style="position:absolute;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">
                <o:lock v:ext="edit" shapetype="f"/>
              </v:line>
            </w:pict>
          </mc:Fallback>
        </mc:AlternateContent>
      </w:r>
      <w:r>
        <w:rPr>
          <w:noProof/>
        </w:rPr>
        <mc:AlternateContent>
          <mc:Choice Requires="wps">
            <w:drawing>
              <wp:anchor distT="0" distB="0" distL="114299" distR="114299" simplePos="0" relativeHeight="252008448"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AC05C85" id="Прямая со стрелкой 40" o:spid="_x0000_s1026" type="#_x0000_t32" style="position:absolute;margin-left:25.95pt;margin-top:10.4pt;width:0;height:46.9pt;z-index:25200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">
                <v:stroke endarrow="open"/>
                <o:lock v:ext="edit" shapetype="f"/>
              </v:shape>
            </w:pict>
          </mc:Fallback>
        </mc:AlternateContent>
      </w:r>
      <w:r>
        <w:rPr>
          <w:noProof/>
        </w:rPr>
        <mc:AlternateContent>
          <mc:Choice Requires="wps">
            <w:drawing>
              <wp:anchor distT="4294967295" distB="4294967295" distL="114300" distR="114300" simplePos="0" relativeHeight="252007424"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E50352" id="Прямая соединительная линия 38" o:spid="_x0000_s1026" style="position:absolute;flip:x;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">
                <o:lock v:ext="edit" shapetype="f"/>
              </v:line>
            </w:pict>
          </mc:Fallback>
        </mc:AlternateContent>
      </w:r>
      <w:r>
        <w:rPr>
          <w:noProof/>
        </w:rPr>
        <mc:AlternateContent>
          <mc:Choice Requires="wps">
            <w:drawing>
              <wp:anchor distT="4294967295" distB="4294967295" distL="114300" distR="114300" simplePos="0" relativeHeight="252006400"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23EFF5" id="Прямая соединительная линия 37" o:spid="_x0000_s1026" style="position:absolute;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" strokecolor="#4a7ebb">
                <o:lock v:ext="edit" shapetype="f"/>
              </v:line>
            </w:pict>
          </mc:Fallback>
        </mc:AlternateContent>
      </w:r>
      <w:r>
        <w:rPr>
          <w:noProof/>
        </w:rPr>
        <mc:AlternateContent>
          <mc:Choice Requires="wps">
            <w:drawing>
              <wp:anchor distT="0" distB="0" distL="114300" distR="114300" simplePos="0" relativeHeight="252005376"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AF3FF9" id="Прямая соединительная линия 36" o:spid="_x0000_s1026" style="position:absolute;flip:x 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">
                <o:lock v:ext="edit" shapetype="f"/>
              </v:line>
            </w:pict>
          </mc:Fallback>
        </mc:AlternateContent>
      </w:r>
      <w:r>
        <w:rPr>
          <w:noProof/>
        </w:rPr>
        <mc:AlternateContent>
          <mc:Choice Requires="wps">
            <w:drawing>
              <wp:anchor distT="0" distB="0" distL="114300" distR="114300" simplePos="0" relativeHeight="251973632"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35" name="Блок-схема: процесс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Подготовленный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48" type="#_x0000_t109" style="position:absolute;left:0;text-align:left;margin-left:206.8pt;margin-top:362.9pt;width:146.5pt;height:72.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Подготовленный проект договора и акта</w:t>
                      </w:r>
                    </w:p>
                  </w:txbxContent>
                </v:textbox>
              </v:shape>
            </w:pict>
          </mc:Fallback>
        </mc:AlternateContent>
      </w:r>
      <w:r>
        <w:rPr>
          <w:noProof/>
        </w:rPr>
        <mc:AlternateContent>
          <mc:Choice Requires="wps">
            <w:drawing>
              <wp:anchor distT="0" distB="0" distL="114300" distR="114300" simplePos="0" relativeHeight="251971584"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34" name="Блок-схема: процесс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49" type="#_x0000_t109" style="position:absolute;left:0;text-align:left;margin-left:14.25pt;margin-top:239.85pt;width:130.6pt;height:71.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33" name="Блок-схема: процесс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0" type="#_x0000_t109" style="position:absolute;left:0;text-align:left;margin-left:191.7pt;margin-top:138.55pt;width:127.25pt;height:50.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32" name="Блок-схема: процесс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51" type="#_x0000_t109" style="position:absolute;left:0;text-align:left;margin-left:14.25pt;margin-top:138.55pt;width:130.6pt;height:68.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31" name="Блок-схема: процесс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2" type="#_x0000_t109" style="position:absolute;left:0;text-align:left;margin-left:479.7pt;margin-top:57.35pt;width:62.8pt;height:37.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30" name="Блок-схема: процесс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3" type="#_x0000_t109" style="position:absolute;left:0;text-align:left;margin-left:319pt;margin-top:57.35pt;width:133.95pt;height:37.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2037120" behindDoc="0" locked="0" layoutInCell="1" allowOverlap="1">
                <wp:simplePos x="0" y="0"/>
                <wp:positionH relativeFrom="column">
                  <wp:posOffset>255270</wp:posOffset>
                </wp:positionH>
                <wp:positionV relativeFrom="paragraph">
                  <wp:posOffset>1143635</wp:posOffset>
                </wp:positionV>
                <wp:extent cx="1924685" cy="903605"/>
                <wp:effectExtent l="0" t="0" r="18415" b="10795"/>
                <wp:wrapNone/>
                <wp:docPr id="29" name="Блок-схема: процесс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Палаты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4" type="#_x0000_t109" style="position:absolute;margin-left:20.1pt;margin-top:90.05pt;width:151.55pt;height:71.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Специалист Палаты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Pr>
          <w:noProof/>
        </w:rPr>
        <mc:AlternateContent>
          <mc:Choice Requires="wps">
            <w:drawing>
              <wp:anchor distT="0" distB="0" distL="114299" distR="114299" simplePos="0" relativeHeight="252038144" behindDoc="0" locked="0" layoutInCell="1" allowOverlap="1">
                <wp:simplePos x="0" y="0"/>
                <wp:positionH relativeFrom="column">
                  <wp:posOffset>5901054</wp:posOffset>
                </wp:positionH>
                <wp:positionV relativeFrom="paragraph">
                  <wp:posOffset>15240</wp:posOffset>
                </wp:positionV>
                <wp:extent cx="0" cy="478790"/>
                <wp:effectExtent l="0" t="0" r="19050" b="1651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464BDB" id="Прямая соединительная линия 28" o:spid="_x0000_s1026" style="position:absolute;z-index:25203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1.2pt" to="464.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">
                <o:lock v:ext="edit" shapetype="f"/>
              </v:line>
            </w:pict>
          </mc:Fallback>
        </mc:AlternateContent>
      </w:r>
      <w:r>
        <w:rPr>
          <w:noProof/>
        </w:rPr>
        <mc:AlternateContent>
          <mc:Choice Requires="wps">
            <w:drawing>
              <wp:anchor distT="4294967295" distB="4294967295" distL="114300" distR="114300" simplePos="0" relativeHeight="252039168" behindDoc="0" locked="0" layoutInCell="1" allowOverlap="1">
                <wp:simplePos x="0" y="0"/>
                <wp:positionH relativeFrom="column">
                  <wp:posOffset>1137920</wp:posOffset>
                </wp:positionH>
                <wp:positionV relativeFrom="paragraph">
                  <wp:posOffset>481964</wp:posOffset>
                </wp:positionV>
                <wp:extent cx="4763135" cy="0"/>
                <wp:effectExtent l="0" t="0" r="18415"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B03BA7" id="Прямая соединительная линия 27" o:spid="_x0000_s1026" style="position:absolute;flip:x;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37.95pt" to="464.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">
                <o:lock v:ext="edit" shapetype="f"/>
              </v:line>
            </w:pict>
          </mc:Fallback>
        </mc:AlternateContent>
      </w:r>
      <w:r>
        <w:rPr>
          <w:noProof/>
        </w:rPr>
        <mc:AlternateContent>
          <mc:Choice Requires="wps">
            <w:drawing>
              <wp:anchor distT="0" distB="0" distL="114299" distR="114299" simplePos="0" relativeHeight="252040192" behindDoc="0" locked="0" layoutInCell="1" allowOverlap="1">
                <wp:simplePos x="0" y="0"/>
                <wp:positionH relativeFrom="column">
                  <wp:posOffset>1137919</wp:posOffset>
                </wp:positionH>
                <wp:positionV relativeFrom="paragraph">
                  <wp:posOffset>482600</wp:posOffset>
                </wp:positionV>
                <wp:extent cx="0" cy="403860"/>
                <wp:effectExtent l="0" t="0" r="19050" b="1524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20B5CC" id="Прямая соединительная линия 26" o:spid="_x0000_s1026" style="position:absolute;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38pt" to="89.6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041216" behindDoc="0" locked="0" layoutInCell="1" allowOverlap="1">
                <wp:simplePos x="0" y="0"/>
                <wp:positionH relativeFrom="column">
                  <wp:posOffset>1137919</wp:posOffset>
                </wp:positionH>
                <wp:positionV relativeFrom="paragraph">
                  <wp:posOffset>875665</wp:posOffset>
                </wp:positionV>
                <wp:extent cx="0" cy="351155"/>
                <wp:effectExtent l="95250" t="0" r="95250" b="4889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4CCE56" id="Прямая со стрелкой 25" o:spid="_x0000_s1026" type="#_x0000_t32" style="position:absolute;margin-left:89.6pt;margin-top:68.95pt;width:0;height:27.65pt;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2042240" behindDoc="0" locked="0" layoutInCell="1" allowOverlap="1">
                <wp:simplePos x="0" y="0"/>
                <wp:positionH relativeFrom="column">
                  <wp:posOffset>1127124</wp:posOffset>
                </wp:positionH>
                <wp:positionV relativeFrom="paragraph">
                  <wp:posOffset>803910</wp:posOffset>
                </wp:positionV>
                <wp:extent cx="0" cy="351155"/>
                <wp:effectExtent l="95250" t="0" r="95250" b="4889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3AB23A" id="Прямая со стрелкой 24" o:spid="_x0000_s1026" type="#_x0000_t32" style="position:absolute;margin-left:88.75pt;margin-top:63.3pt;width:0;height:27.65pt;z-index:25204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043264" behindDoc="0" locked="0" layoutInCell="1" allowOverlap="1">
                <wp:simplePos x="0" y="0"/>
                <wp:positionH relativeFrom="column">
                  <wp:posOffset>2637155</wp:posOffset>
                </wp:positionH>
                <wp:positionV relativeFrom="paragraph">
                  <wp:posOffset>1143635</wp:posOffset>
                </wp:positionV>
                <wp:extent cx="1488440" cy="584835"/>
                <wp:effectExtent l="0" t="0" r="16510" b="24765"/>
                <wp:wrapNone/>
                <wp:docPr id="23"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Прошитый договор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5" type="#_x0000_t109" style="position:absolute;margin-left:207.65pt;margin-top:90.05pt;width:117.2pt;height:46.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Прошитый договор</w:t>
                      </w:r>
                    </w:p>
                  </w:txbxContent>
                </v:textbox>
              </v:shape>
            </w:pict>
          </mc:Fallback>
        </mc:AlternateContent>
      </w:r>
      <w:r>
        <w:rPr>
          <w:noProof/>
        </w:rPr>
        <mc:AlternateContent>
          <mc:Choice Requires="wps">
            <w:drawing>
              <wp:anchor distT="0" distB="0" distL="114300" distR="114300" simplePos="0" relativeHeight="252044288" behindDoc="0" locked="0" layoutInCell="1" allowOverlap="1">
                <wp:simplePos x="0" y="0"/>
                <wp:positionH relativeFrom="column">
                  <wp:posOffset>4540250</wp:posOffset>
                </wp:positionH>
                <wp:positionV relativeFrom="paragraph">
                  <wp:posOffset>1143635</wp:posOffset>
                </wp:positionV>
                <wp:extent cx="1988185" cy="903605"/>
                <wp:effectExtent l="0" t="0" r="12065" b="10795"/>
                <wp:wrapNone/>
                <wp:docPr id="22" name="Блок-схема: процесс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6" type="#_x0000_t109" style="position:absolute;margin-left:357.5pt;margin-top:90.05pt;width:156.55pt;height:71.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Заявитель подписывает проект договора и акта</w:t>
                      </w:r>
                    </w:p>
                  </w:txbxContent>
                </v:textbox>
              </v:shape>
            </w:pict>
          </mc:Fallback>
        </mc:AlternateContent>
      </w:r>
      <w:r>
        <w:rPr>
          <w:noProof/>
        </w:rPr>
        <mc:AlternateContent>
          <mc:Choice Requires="wps">
            <w:drawing>
              <wp:anchor distT="4294967295" distB="4294967295" distL="114300" distR="114300" simplePos="0" relativeHeight="252045312" behindDoc="0" locked="0" layoutInCell="1" allowOverlap="1">
                <wp:simplePos x="0" y="0"/>
                <wp:positionH relativeFrom="column">
                  <wp:posOffset>2179320</wp:posOffset>
                </wp:positionH>
                <wp:positionV relativeFrom="paragraph">
                  <wp:posOffset>1430654</wp:posOffset>
                </wp:positionV>
                <wp:extent cx="457835" cy="0"/>
                <wp:effectExtent l="0" t="76200" r="18415" b="1143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38CA04" id="Прямая со стрелкой 21" o:spid="_x0000_s1026" type="#_x0000_t32" style="position:absolute;margin-left:171.6pt;margin-top:112.65pt;width:36.05pt;height:0;z-index:25204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2046336" behindDoc="0" locked="0" layoutInCell="1" allowOverlap="1">
                <wp:simplePos x="0" y="0"/>
                <wp:positionH relativeFrom="column">
                  <wp:posOffset>4125595</wp:posOffset>
                </wp:positionH>
                <wp:positionV relativeFrom="paragraph">
                  <wp:posOffset>1430654</wp:posOffset>
                </wp:positionV>
                <wp:extent cx="414655" cy="0"/>
                <wp:effectExtent l="0" t="76200" r="23495" b="11430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46A4919" id="Прямая со стрелкой 20" o:spid="_x0000_s1026" type="#_x0000_t32" style="position:absolute;margin-left:324.85pt;margin-top:112.65pt;width:32.65pt;height:0;z-index:25204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">
                <v:stroke endarrow="open"/>
                <o:lock v:ext="edit" shapetype="f"/>
              </v:shape>
            </w:pict>
          </mc:Fallback>
        </mc:AlternateContent>
      </w:r>
      <w:r>
        <w:rPr>
          <w:noProof/>
        </w:rPr>
        <mc:AlternateContent>
          <mc:Choice Requires="wps">
            <w:drawing>
              <wp:anchor distT="0" distB="0" distL="114300" distR="114300" simplePos="0" relativeHeight="252047360" behindDoc="0" locked="0" layoutInCell="1" allowOverlap="1">
                <wp:simplePos x="0" y="0"/>
                <wp:positionH relativeFrom="column">
                  <wp:posOffset>255270</wp:posOffset>
                </wp:positionH>
                <wp:positionV relativeFrom="paragraph">
                  <wp:posOffset>2716530</wp:posOffset>
                </wp:positionV>
                <wp:extent cx="1988185" cy="903605"/>
                <wp:effectExtent l="0" t="0" r="12065" b="10795"/>
                <wp:wrapNone/>
                <wp:docPr id="19" name="Блок-схема: процесс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Палаты регистрирует договор в журнале регистрации договоров, акт в журнале регистрации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7" type="#_x0000_t109" style="position:absolute;margin-left:20.1pt;margin-top:213.9pt;width:156.55pt;height:71.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Палаты регистрирует договор в журнале регистрации договоров, акт в журнале регистрации актов </w:t>
                      </w:r>
                    </w:p>
                  </w:txbxContent>
                </v:textbox>
              </v:shape>
            </w:pict>
          </mc:Fallback>
        </mc:AlternateContent>
      </w:r>
      <w:r>
        <w:rPr>
          <w:noProof/>
        </w:rPr>
        <mc:AlternateContent>
          <mc:Choice Requires="wps">
            <w:drawing>
              <wp:anchor distT="0" distB="0" distL="114300" distR="114300" simplePos="0" relativeHeight="252048384" behindDoc="0" locked="0" layoutInCell="1" allowOverlap="1">
                <wp:simplePos x="0" y="0"/>
                <wp:positionH relativeFrom="column">
                  <wp:posOffset>5454650</wp:posOffset>
                </wp:positionH>
                <wp:positionV relativeFrom="paragraph">
                  <wp:posOffset>2025015</wp:posOffset>
                </wp:positionV>
                <wp:extent cx="10795" cy="297815"/>
                <wp:effectExtent l="0" t="0" r="27305" b="260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03F61A" id="Прямая соединительная линия 18" o:spid="_x0000_s1026" style="position:absolute;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59.45pt" to="430.3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">
                <o:lock v:ext="edit" shapetype="f"/>
              </v:line>
            </w:pict>
          </mc:Fallback>
        </mc:AlternateContent>
      </w:r>
      <w:r>
        <w:rPr>
          <w:noProof/>
        </w:rPr>
        <mc:AlternateContent>
          <mc:Choice Requires="wps">
            <w:drawing>
              <wp:anchor distT="4294967295" distB="4294967295" distL="114300" distR="114300" simplePos="0" relativeHeight="252049408" behindDoc="0" locked="0" layoutInCell="1" allowOverlap="1">
                <wp:simplePos x="0" y="0"/>
                <wp:positionH relativeFrom="column">
                  <wp:posOffset>1031240</wp:posOffset>
                </wp:positionH>
                <wp:positionV relativeFrom="paragraph">
                  <wp:posOffset>2322829</wp:posOffset>
                </wp:positionV>
                <wp:extent cx="4433570" cy="0"/>
                <wp:effectExtent l="0" t="0" r="2413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97C25C" id="Прямая соединительная линия 17" o:spid="_x0000_s1026" style="position:absolute;flip:x;z-index:25204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182.9pt" to="430.3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">
                <o:lock v:ext="edit" shapetype="f"/>
              </v:line>
            </w:pict>
          </mc:Fallback>
        </mc:AlternateContent>
      </w:r>
      <w:r>
        <w:rPr>
          <w:noProof/>
        </w:rPr>
        <mc:AlternateContent>
          <mc:Choice Requires="wps">
            <w:drawing>
              <wp:anchor distT="0" distB="0" distL="114299" distR="114299" simplePos="0" relativeHeight="252050432" behindDoc="0" locked="0" layoutInCell="1" allowOverlap="1">
                <wp:simplePos x="0" y="0"/>
                <wp:positionH relativeFrom="column">
                  <wp:posOffset>1030604</wp:posOffset>
                </wp:positionH>
                <wp:positionV relativeFrom="paragraph">
                  <wp:posOffset>2322830</wp:posOffset>
                </wp:positionV>
                <wp:extent cx="0" cy="393065"/>
                <wp:effectExtent l="95250" t="0" r="114300" b="6413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386DE3B" id="Прямая со стрелкой 16" o:spid="_x0000_s1026" type="#_x0000_t32" style="position:absolute;margin-left:81.15pt;margin-top:182.9pt;width:0;height:30.95pt;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">
                <v:stroke endarrow="open"/>
                <o:lock v:ext="edit" shapetype="f"/>
              </v:shape>
            </w:pict>
          </mc:Fallback>
        </mc:AlternateContent>
      </w:r>
    </w:p>
    <w:p w:rsidR="003B68ED" w:rsidRPr="003B68ED" w:rsidRDefault="003B68ED" w:rsidP="003B68ED">
      <w:pPr>
        <w:spacing w:after="200" w:line="276" w:lineRule="auto"/>
      </w:pPr>
      <w:r>
        <w:rPr>
          <w:noProof/>
        </w:rPr>
        <mc:AlternateContent>
          <mc:Choice Requires="wps">
            <w:drawing>
              <wp:anchor distT="0" distB="0" distL="114300" distR="114300" simplePos="0" relativeHeight="252062720" behindDoc="0" locked="0" layoutInCell="1" allowOverlap="1" wp14:anchorId="6A5CBE05" wp14:editId="02F2AF3F">
                <wp:simplePos x="0" y="0"/>
                <wp:positionH relativeFrom="column">
                  <wp:posOffset>1113155</wp:posOffset>
                </wp:positionH>
                <wp:positionV relativeFrom="paragraph">
                  <wp:posOffset>-546100</wp:posOffset>
                </wp:positionV>
                <wp:extent cx="0" cy="1003935"/>
                <wp:effectExtent l="55880" t="5080" r="58420" b="1968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64C87" id="Прямая со стрелкой 14" o:spid="_x0000_s1026" type="#_x0000_t32" style="position:absolute;margin-left:87.65pt;margin-top:-43pt;width:0;height:79.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">
                <v:stroke endarrow="block"/>
              </v:shape>
            </w:pict>
          </mc:Fallback>
        </mc:AlternateContent>
      </w:r>
    </w:p>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055552" behindDoc="0" locked="0" layoutInCell="1" allowOverlap="1" wp14:anchorId="3339A6CE" wp14:editId="45C0F90A">
                <wp:simplePos x="0" y="0"/>
                <wp:positionH relativeFrom="column">
                  <wp:posOffset>4540250</wp:posOffset>
                </wp:positionH>
                <wp:positionV relativeFrom="paragraph">
                  <wp:posOffset>38735</wp:posOffset>
                </wp:positionV>
                <wp:extent cx="1988185" cy="903605"/>
                <wp:effectExtent l="0" t="0" r="12065" b="10795"/>
                <wp:wrapNone/>
                <wp:docPr id="13"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Заявитель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9A6CE" id="Блок-схема: процесс 13" o:spid="_x0000_s1158" type="#_x0000_t109" style="position:absolute;margin-left:357.5pt;margin-top:3.05pt;width:156.55pt;height:71.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" fillcolor="window" strokecolor="windowText" strokeweight="2pt">
                <v:path arrowok="t"/>
                <v:textbox>
                  <w:txbxContent>
                    <w:p w:rsidR="00F500DF" w:rsidRPr="00217A55" w:rsidRDefault="00F500DF" w:rsidP="003B68ED">
                      <w:pPr>
                        <w:jc w:val="center"/>
                        <w:rPr>
                          <w:sz w:val="18"/>
                          <w:szCs w:val="18"/>
                        </w:rPr>
                      </w:pPr>
                      <w:r>
                        <w:rPr>
                          <w:sz w:val="18"/>
                          <w:szCs w:val="18"/>
                        </w:rPr>
                        <w:t>Заявитель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171EDB10" wp14:editId="15C6B3E8">
                <wp:simplePos x="0" y="0"/>
                <wp:positionH relativeFrom="column">
                  <wp:posOffset>2637155</wp:posOffset>
                </wp:positionH>
                <wp:positionV relativeFrom="paragraph">
                  <wp:posOffset>38735</wp:posOffset>
                </wp:positionV>
                <wp:extent cx="1488440" cy="584835"/>
                <wp:effectExtent l="0" t="0" r="16510" b="24765"/>
                <wp:wrapNone/>
                <wp:docPr id="12" name="Блок-схема: процесс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Прошитый договор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DB10" id="Блок-схема: процесс 12" o:spid="_x0000_s1159" type="#_x0000_t109" style="position:absolute;margin-left:207.65pt;margin-top:3.05pt;width:117.2pt;height:46.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" fillcolor="window" strokecolor="windowText" strokeweight="2pt">
                <v:path arrowok="t"/>
                <v:textbox>
                  <w:txbxContent>
                    <w:p w:rsidR="00F500DF" w:rsidRPr="00217A55" w:rsidRDefault="00F500DF" w:rsidP="003B68ED">
                      <w:pPr>
                        <w:jc w:val="center"/>
                        <w:rPr>
                          <w:sz w:val="18"/>
                          <w:szCs w:val="18"/>
                        </w:rPr>
                      </w:pPr>
                      <w:r>
                        <w:rPr>
                          <w:sz w:val="18"/>
                          <w:szCs w:val="18"/>
                        </w:rPr>
                        <w:t>Прошитый договор</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02F07C83" wp14:editId="5EE56E07">
                <wp:simplePos x="0" y="0"/>
                <wp:positionH relativeFrom="column">
                  <wp:posOffset>255270</wp:posOffset>
                </wp:positionH>
                <wp:positionV relativeFrom="paragraph">
                  <wp:posOffset>38735</wp:posOffset>
                </wp:positionV>
                <wp:extent cx="1924685" cy="903605"/>
                <wp:effectExtent l="0" t="0" r="18415" b="10795"/>
                <wp:wrapNone/>
                <wp:docPr id="11" name="Блок-схема: процесс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F07C83" id="_x0000_s1160" type="#_x0000_t109" style="position:absolute;margin-left:20.1pt;margin-top:3.05pt;width:151.55pt;height:71.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" fillcolor="window" strokecolor="windowText" strokeweight="2pt">
                <v:path arrowok="t"/>
                <v:textbox>
                  <w:txbxContent>
                    <w:p w:rsidR="00F500DF" w:rsidRPr="00217A55"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p>
    <w:p w:rsidR="003B68ED" w:rsidRPr="003B68ED" w:rsidRDefault="003B68ED" w:rsidP="003B68ED">
      <w:r>
        <w:rPr>
          <w:noProof/>
        </w:rPr>
        <mc:AlternateContent>
          <mc:Choice Requires="wps">
            <w:drawing>
              <wp:anchor distT="4294967295" distB="4294967295" distL="114300" distR="114300" simplePos="0" relativeHeight="252057600" behindDoc="0" locked="0" layoutInCell="1" allowOverlap="1" wp14:anchorId="22BAE47B" wp14:editId="76DBF64E">
                <wp:simplePos x="0" y="0"/>
                <wp:positionH relativeFrom="column">
                  <wp:posOffset>4125595</wp:posOffset>
                </wp:positionH>
                <wp:positionV relativeFrom="paragraph">
                  <wp:posOffset>49529</wp:posOffset>
                </wp:positionV>
                <wp:extent cx="414655" cy="0"/>
                <wp:effectExtent l="0" t="76200" r="23495" b="11430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EA04FF" id="Прямая со стрелкой 10" o:spid="_x0000_s1026" type="#_x0000_t32" style="position:absolute;margin-left:324.85pt;margin-top:3.9pt;width:32.65pt;height:0;z-index:25205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">
                <v:stroke endarrow="open"/>
                <o:lock v:ext="edit" shapetype="f"/>
              </v:shape>
            </w:pict>
          </mc:Fallback>
        </mc:AlternateContent>
      </w:r>
      <w:r>
        <w:rPr>
          <w:noProof/>
        </w:rPr>
        <mc:AlternateContent>
          <mc:Choice Requires="wps">
            <w:drawing>
              <wp:anchor distT="4294967295" distB="4294967295" distL="114300" distR="114300" simplePos="0" relativeHeight="252056576" behindDoc="0" locked="0" layoutInCell="1" allowOverlap="1" wp14:anchorId="6F85144E" wp14:editId="5F68EBD8">
                <wp:simplePos x="0" y="0"/>
                <wp:positionH relativeFrom="column">
                  <wp:posOffset>2179320</wp:posOffset>
                </wp:positionH>
                <wp:positionV relativeFrom="paragraph">
                  <wp:posOffset>49529</wp:posOffset>
                </wp:positionV>
                <wp:extent cx="457835" cy="0"/>
                <wp:effectExtent l="0" t="76200" r="18415" b="1143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756E901" id="Прямая со стрелкой 9" o:spid="_x0000_s1026" type="#_x0000_t32" style="position:absolute;margin-left:171.6pt;margin-top:3.9pt;width:36.05pt;height:0;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">
                <v:stroke endarrow="open"/>
                <o:lock v:ext="edit" shapetype="f"/>
              </v:shape>
            </w:pict>
          </mc:Fallback>
        </mc:AlternateContent>
      </w:r>
    </w:p>
    <w:p w:rsidR="003B68ED" w:rsidRPr="003B68ED" w:rsidRDefault="003B68ED" w:rsidP="003B68ED">
      <w:r>
        <w:rPr>
          <w:noProof/>
        </w:rPr>
        <mc:AlternateContent>
          <mc:Choice Requires="wps">
            <w:drawing>
              <wp:anchor distT="0" distB="0" distL="114300" distR="114300" simplePos="0" relativeHeight="252061696" behindDoc="0" locked="0" layoutInCell="1" allowOverlap="1" wp14:anchorId="572CB2E1" wp14:editId="68D753C7">
                <wp:simplePos x="0" y="0"/>
                <wp:positionH relativeFrom="column">
                  <wp:posOffset>3051810</wp:posOffset>
                </wp:positionH>
                <wp:positionV relativeFrom="paragraph">
                  <wp:posOffset>1059180</wp:posOffset>
                </wp:positionV>
                <wp:extent cx="2137410" cy="903605"/>
                <wp:effectExtent l="0" t="0" r="15240" b="10795"/>
                <wp:wrapNone/>
                <wp:docPr id="8" name="Блок-схема: процесс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943BF0" w:rsidRDefault="00F500DF" w:rsidP="003B68ED">
                            <w:pPr>
                              <w:jc w:val="center"/>
                              <w:rPr>
                                <w:sz w:val="18"/>
                                <w:szCs w:val="18"/>
                              </w:rPr>
                            </w:pPr>
                            <w:r>
                              <w:rPr>
                                <w:sz w:val="18"/>
                                <w:szCs w:val="18"/>
                              </w:rPr>
                              <w:t>Выданные документы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2CB2E1" id="Блок-схема: процесс 8" o:spid="_x0000_s1161" type="#_x0000_t109" style="position:absolute;margin-left:240.3pt;margin-top:83.4pt;width:168.3pt;height:71.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" fillcolor="window" strokecolor="windowText" strokeweight="2pt">
                <v:path arrowok="t"/>
                <v:textbox>
                  <w:txbxContent>
                    <w:p w:rsidR="00F500DF" w:rsidRPr="00943BF0" w:rsidRDefault="00F500DF" w:rsidP="003B68ED">
                      <w:pPr>
                        <w:jc w:val="center"/>
                        <w:rPr>
                          <w:sz w:val="18"/>
                          <w:szCs w:val="18"/>
                        </w:rPr>
                      </w:pPr>
                      <w:r>
                        <w:rPr>
                          <w:sz w:val="18"/>
                          <w:szCs w:val="18"/>
                        </w:rPr>
                        <w:t>Выданные документы заявителю</w:t>
                      </w: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27B5E4AB" wp14:editId="081232C4">
                <wp:simplePos x="0" y="0"/>
                <wp:positionH relativeFrom="column">
                  <wp:posOffset>255270</wp:posOffset>
                </wp:positionH>
                <wp:positionV relativeFrom="paragraph">
                  <wp:posOffset>1059180</wp:posOffset>
                </wp:positionV>
                <wp:extent cx="1988185" cy="903605"/>
                <wp:effectExtent l="0" t="0" r="12065" b="10795"/>
                <wp:wrapNone/>
                <wp:docPr id="7"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B5E4AB" id="_x0000_s1162" type="#_x0000_t109" style="position:absolute;margin-left:20.1pt;margin-top:83.4pt;width:156.55pt;height:71.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" fillcolor="window" strokecolor="windowText" strokeweight="2pt">
                <v:path arrowok="t"/>
                <v:textbox>
                  <w:txbxContent>
                    <w:p w:rsidR="00F500DF" w:rsidRPr="00217A55"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v:textbox>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2059648" behindDoc="0" locked="0" layoutInCell="1" allowOverlap="1" wp14:anchorId="3D3236FC" wp14:editId="4A743AB6">
                <wp:simplePos x="0" y="0"/>
                <wp:positionH relativeFrom="column">
                  <wp:posOffset>5454015</wp:posOffset>
                </wp:positionH>
                <wp:positionV relativeFrom="paragraph">
                  <wp:posOffset>247015</wp:posOffset>
                </wp:positionV>
                <wp:extent cx="10795" cy="297815"/>
                <wp:effectExtent l="0" t="0" r="27305" b="2603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ED8844" id="Прямая соединительная линия 6" o:spid="_x0000_s1026" style="position:absolute;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45pt,19.45pt" to="430.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">
                <o:lock v:ext="edit" shapetype="f"/>
              </v:line>
            </w:pict>
          </mc:Fallback>
        </mc:AlternateContent>
      </w:r>
    </w:p>
    <w:p w:rsidR="003B68ED" w:rsidRPr="003B68ED" w:rsidRDefault="003B68ED" w:rsidP="003B68ED">
      <w:pPr>
        <w:spacing w:after="200" w:line="276" w:lineRule="auto"/>
      </w:pPr>
      <w:r>
        <w:rPr>
          <w:noProof/>
        </w:rPr>
        <mc:AlternateContent>
          <mc:Choice Requires="wps">
            <w:drawing>
              <wp:anchor distT="0" distB="0" distL="114300" distR="114300" simplePos="0" relativeHeight="252063744" behindDoc="0" locked="0" layoutInCell="1" allowOverlap="1" wp14:anchorId="67FD37CC" wp14:editId="78528B96">
                <wp:simplePos x="0" y="0"/>
                <wp:positionH relativeFrom="column">
                  <wp:posOffset>1020445</wp:posOffset>
                </wp:positionH>
                <wp:positionV relativeFrom="paragraph">
                  <wp:posOffset>257175</wp:posOffset>
                </wp:positionV>
                <wp:extent cx="0" cy="95885"/>
                <wp:effectExtent l="58420" t="8890" r="5588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B3D34" id="Прямая со стрелкой 5" o:spid="_x0000_s1026" type="#_x0000_t32" style="position:absolute;margin-left:80.35pt;margin-top:20.25pt;width:0;height:7.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">
                <v:stroke endarrow="block"/>
              </v:shape>
            </w:pict>
          </mc:Fallback>
        </mc:AlternateContent>
      </w:r>
      <w:r>
        <w:rPr>
          <w:noProof/>
        </w:rPr>
        <mc:AlternateContent>
          <mc:Choice Requires="wps">
            <w:drawing>
              <wp:anchor distT="4294967295" distB="4294967295" distL="114300" distR="114300" simplePos="0" relativeHeight="252060672" behindDoc="0" locked="0" layoutInCell="1" allowOverlap="1" wp14:anchorId="11C1EAB6" wp14:editId="57560D46">
                <wp:simplePos x="0" y="0"/>
                <wp:positionH relativeFrom="column">
                  <wp:posOffset>1020445</wp:posOffset>
                </wp:positionH>
                <wp:positionV relativeFrom="paragraph">
                  <wp:posOffset>257174</wp:posOffset>
                </wp:positionV>
                <wp:extent cx="4433570" cy="0"/>
                <wp:effectExtent l="0" t="0" r="2413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1A90F77" id="Прямая соединительная линия 4" o:spid="_x0000_s1026" style="position:absolute;flip:x;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35pt,20.25pt" to="429.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">
                <o:lock v:ext="edit" shapetype="f"/>
              </v:line>
            </w:pict>
          </mc:Fallback>
        </mc:AlternateContent>
      </w:r>
    </w:p>
    <w:p w:rsidR="003B68ED" w:rsidRPr="003B68ED" w:rsidRDefault="003B68ED" w:rsidP="003B68ED">
      <w:pPr>
        <w:spacing w:after="200" w:line="276" w:lineRule="auto"/>
      </w:pPr>
    </w:p>
    <w:p w:rsidR="003B68ED" w:rsidRPr="003B68ED" w:rsidRDefault="0000233B" w:rsidP="003B68ED">
      <w:pPr>
        <w:spacing w:after="200" w:line="276" w:lineRule="auto"/>
      </w:pPr>
      <w:r>
        <w:rPr>
          <w:noProof/>
        </w:rPr>
        <mc:AlternateContent>
          <mc:Choice Requires="wps">
            <w:drawing>
              <wp:anchor distT="0" distB="0" distL="114300" distR="114300" simplePos="0" relativeHeight="252051456" behindDoc="0" locked="0" layoutInCell="1" allowOverlap="1" wp14:anchorId="344F2EA5" wp14:editId="5CBD3E8A">
                <wp:simplePos x="0" y="0"/>
                <wp:positionH relativeFrom="column">
                  <wp:posOffset>3051810</wp:posOffset>
                </wp:positionH>
                <wp:positionV relativeFrom="paragraph">
                  <wp:posOffset>177800</wp:posOffset>
                </wp:positionV>
                <wp:extent cx="2137410" cy="903605"/>
                <wp:effectExtent l="0" t="0" r="15240" b="10795"/>
                <wp:wrapNone/>
                <wp:docPr id="15"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4F2EA5" id="_x0000_s1163" type="#_x0000_t109" style="position:absolute;margin-left:240.3pt;margin-top:14pt;width:168.3pt;height:71.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 заявителю</w:t>
                      </w:r>
                    </w:p>
                  </w:txbxContent>
                </v:textbox>
              </v:shape>
            </w:pict>
          </mc:Fallback>
        </mc:AlternateContent>
      </w:r>
      <w:r w:rsidR="003B68ED">
        <w:rPr>
          <w:b/>
          <w:noProof/>
        </w:rPr>
        <mc:AlternateContent>
          <mc:Choice Requires="wps">
            <w:drawing>
              <wp:anchor distT="0" distB="0" distL="114300" distR="114300" simplePos="0" relativeHeight="252052480" behindDoc="0" locked="0" layoutInCell="1" allowOverlap="1">
                <wp:simplePos x="0" y="0"/>
                <wp:positionH relativeFrom="column">
                  <wp:posOffset>2243455</wp:posOffset>
                </wp:positionH>
                <wp:positionV relativeFrom="paragraph">
                  <wp:posOffset>233680</wp:posOffset>
                </wp:positionV>
                <wp:extent cx="808355" cy="21590"/>
                <wp:effectExtent l="14605" t="61595" r="24765" b="4064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355" cy="215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9AA5FB" id="Прямая со стрелкой 3" o:spid="_x0000_s1026" type="#_x0000_t32" style="position:absolute;margin-left:176.65pt;margin-top:18.4pt;width:63.65pt;height:1.7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" strokeweight="1pt">
                <v:stroke endarrow="block"/>
                <v:shadow color="#7f7f7f" offset="1pt"/>
              </v:shape>
            </w:pict>
          </mc:Fallback>
        </mc:AlternateContent>
      </w:r>
    </w:p>
    <w:p w:rsidR="003B68ED" w:rsidRPr="003B68ED" w:rsidRDefault="003B68ED" w:rsidP="003B68ED">
      <w:pPr>
        <w:spacing w:after="200" w:line="276" w:lineRule="auto"/>
      </w:pPr>
    </w:p>
    <w:p w:rsidR="003B68ED" w:rsidRPr="003B68ED" w:rsidRDefault="003B68ED" w:rsidP="003B68ED">
      <w:pPr>
        <w:widowControl w:val="0"/>
        <w:autoSpaceDE w:val="0"/>
        <w:autoSpaceDN w:val="0"/>
        <w:adjustRightInd w:val="0"/>
        <w:jc w:val="center"/>
      </w:pPr>
    </w:p>
    <w:p w:rsidR="003B68ED" w:rsidRPr="003B68ED" w:rsidRDefault="003B68ED" w:rsidP="003B68ED">
      <w:pPr>
        <w:widowControl w:val="0"/>
        <w:autoSpaceDE w:val="0"/>
        <w:autoSpaceDN w:val="0"/>
        <w:adjustRightInd w:val="0"/>
        <w:jc w:val="center"/>
        <w:rPr>
          <w:b/>
          <w:lang w:eastAsia="zh-CN"/>
        </w:rPr>
      </w:pPr>
    </w:p>
    <w:p w:rsidR="003B68ED" w:rsidRPr="003B68ED" w:rsidRDefault="003B68ED" w:rsidP="003B68ED">
      <w:pPr>
        <w:keepNext/>
        <w:ind w:left="4248"/>
        <w:outlineLvl w:val="0"/>
        <w:rPr>
          <w:b/>
          <w:bCs/>
          <w:lang w:val="x-none" w:eastAsia="zh-CN"/>
        </w:rPr>
        <w:sectPr w:rsidR="003B68ED" w:rsidRPr="003B68ED" w:rsidSect="003B68ED">
          <w:pgSz w:w="11907" w:h="16840"/>
          <w:pgMar w:top="720" w:right="720" w:bottom="720" w:left="720" w:header="720" w:footer="720" w:gutter="0"/>
          <w:cols w:space="720"/>
          <w:docGrid w:linePitch="326"/>
        </w:sectPr>
      </w:pPr>
    </w:p>
    <w:p w:rsidR="003B68ED" w:rsidRPr="003B68ED" w:rsidRDefault="003B68ED" w:rsidP="003B68ED">
      <w:pPr>
        <w:autoSpaceDE w:val="0"/>
        <w:ind w:left="5670" w:hanging="150"/>
        <w:jc w:val="right"/>
      </w:pPr>
      <w:r w:rsidRPr="003B68ED">
        <w:lastRenderedPageBreak/>
        <w:t>Приложение №5</w:t>
      </w:r>
    </w:p>
    <w:p w:rsidR="003B68ED" w:rsidRPr="003B68ED" w:rsidRDefault="003B68ED" w:rsidP="003B68ED">
      <w:pPr>
        <w:autoSpaceDE w:val="0"/>
        <w:ind w:left="5670" w:hanging="150"/>
        <w:jc w:val="right"/>
        <w:rPr>
          <w:highlight w:val="yellow"/>
        </w:rPr>
      </w:pPr>
    </w:p>
    <w:p w:rsidR="003B68ED" w:rsidRPr="003B68ED" w:rsidRDefault="003B68ED" w:rsidP="003B68ED">
      <w:pPr>
        <w:jc w:val="both"/>
        <w:rPr>
          <w:lang w:eastAsia="zh-CN"/>
        </w:rPr>
      </w:pPr>
    </w:p>
    <w:p w:rsidR="003B68ED" w:rsidRPr="003B68ED" w:rsidRDefault="003B68ED" w:rsidP="003B68ED">
      <w:pPr>
        <w:ind w:left="3969"/>
        <w:jc w:val="right"/>
      </w:pPr>
      <w:r w:rsidRPr="003B68ED">
        <w:t xml:space="preserve">Руководителю Исполнительного комитета </w:t>
      </w:r>
    </w:p>
    <w:p w:rsidR="003B68ED" w:rsidRPr="003B68ED" w:rsidRDefault="003B68ED" w:rsidP="003B68ED">
      <w:pPr>
        <w:ind w:left="3969"/>
        <w:jc w:val="right"/>
      </w:pPr>
      <w:r w:rsidRPr="003B68ED">
        <w:t>С</w:t>
      </w:r>
      <w:r w:rsidR="00176FD3">
        <w:t>унчелеевского</w:t>
      </w:r>
      <w:r w:rsidRPr="003B68ED">
        <w:t xml:space="preserve"> сельского поселения</w:t>
      </w:r>
    </w:p>
    <w:p w:rsidR="003B68ED" w:rsidRPr="003B68ED" w:rsidRDefault="003B68ED" w:rsidP="003B68ED">
      <w:pPr>
        <w:ind w:left="3969"/>
        <w:jc w:val="right"/>
      </w:pPr>
      <w:r w:rsidRPr="003B68ED">
        <w:t>Аксубаевского муниципального района</w:t>
      </w:r>
    </w:p>
    <w:p w:rsidR="003B68ED" w:rsidRPr="003B68ED" w:rsidRDefault="003B68ED" w:rsidP="003B68ED">
      <w:pPr>
        <w:ind w:right="-2" w:firstLine="709"/>
        <w:jc w:val="right"/>
      </w:pPr>
      <w:r w:rsidRPr="003B68ED">
        <w:t xml:space="preserve">Республики Татарстан                       </w:t>
      </w:r>
    </w:p>
    <w:p w:rsidR="003B68ED" w:rsidRPr="003B68ED" w:rsidRDefault="003B68ED" w:rsidP="003B68ED">
      <w:pPr>
        <w:ind w:right="-2" w:firstLine="709"/>
        <w:jc w:val="right"/>
        <w:rPr>
          <w:b/>
        </w:rPr>
      </w:pPr>
      <w:r w:rsidRPr="003B68ED">
        <w:t xml:space="preserve">      от ___________________________________</w:t>
      </w:r>
    </w:p>
    <w:p w:rsidR="003B68ED" w:rsidRPr="003B68ED" w:rsidRDefault="003B68ED" w:rsidP="003B68ED">
      <w:pPr>
        <w:ind w:right="-2" w:firstLine="709"/>
        <w:jc w:val="right"/>
        <w:rPr>
          <w:b/>
        </w:rPr>
      </w:pPr>
    </w:p>
    <w:p w:rsidR="003B68ED" w:rsidRPr="003B68ED" w:rsidRDefault="003B68ED" w:rsidP="003B68ED">
      <w:pPr>
        <w:ind w:right="-2" w:firstLine="709"/>
        <w:jc w:val="center"/>
        <w:rPr>
          <w:b/>
        </w:rPr>
      </w:pPr>
      <w:r w:rsidRPr="003B68ED">
        <w:rPr>
          <w:b/>
        </w:rPr>
        <w:t>Заявление</w:t>
      </w:r>
    </w:p>
    <w:p w:rsidR="003B68ED" w:rsidRPr="003B68ED" w:rsidRDefault="003B68ED" w:rsidP="003B68ED">
      <w:pPr>
        <w:ind w:right="-2" w:firstLine="709"/>
        <w:jc w:val="center"/>
        <w:rPr>
          <w:b/>
        </w:rPr>
      </w:pPr>
      <w:r w:rsidRPr="003B68ED">
        <w:rPr>
          <w:b/>
        </w:rPr>
        <w:t>об исправлении технической ошибки</w:t>
      </w:r>
    </w:p>
    <w:p w:rsidR="003B68ED" w:rsidRPr="003B68ED" w:rsidRDefault="003B68ED" w:rsidP="003B68ED">
      <w:pPr>
        <w:ind w:right="-2" w:firstLine="709"/>
        <w:jc w:val="center"/>
        <w:rPr>
          <w:b/>
        </w:rPr>
      </w:pPr>
    </w:p>
    <w:p w:rsidR="003B68ED" w:rsidRPr="003B68ED" w:rsidRDefault="003B68ED" w:rsidP="003B68ED">
      <w:pPr>
        <w:spacing w:line="276" w:lineRule="auto"/>
        <w:ind w:right="-2" w:firstLine="709"/>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spacing w:line="276" w:lineRule="auto"/>
        <w:ind w:right="-2" w:firstLine="709"/>
        <w:jc w:val="center"/>
      </w:pPr>
      <w:r w:rsidRPr="003B68ED">
        <w:t>(наименование услуги)</w:t>
      </w:r>
    </w:p>
    <w:p w:rsidR="003B68ED" w:rsidRPr="003B68ED" w:rsidRDefault="003B68ED" w:rsidP="003B68ED">
      <w:pPr>
        <w:spacing w:line="276" w:lineRule="auto"/>
        <w:ind w:right="-2" w:firstLine="709"/>
        <w:jc w:val="both"/>
      </w:pPr>
      <w:r w:rsidRPr="003B68ED">
        <w:t>Записано:_______________________________________________________________________________________________________________________________</w:t>
      </w:r>
    </w:p>
    <w:p w:rsidR="003B68ED" w:rsidRPr="003B68ED" w:rsidRDefault="003B68ED" w:rsidP="003B68ED">
      <w:pPr>
        <w:spacing w:line="276" w:lineRule="auto"/>
        <w:ind w:right="-2" w:firstLine="709"/>
      </w:pPr>
      <w:r w:rsidRPr="003B68ED">
        <w:t>Правильные сведения:______________________________________________</w:t>
      </w:r>
    </w:p>
    <w:p w:rsidR="003B68ED" w:rsidRPr="003B68ED" w:rsidRDefault="003B68ED" w:rsidP="003B68ED">
      <w:pPr>
        <w:spacing w:line="276" w:lineRule="auto"/>
        <w:ind w:right="-2"/>
      </w:pPr>
      <w:r w:rsidRPr="003B68ED">
        <w:t>______________________________________________________________________</w:t>
      </w:r>
    </w:p>
    <w:p w:rsidR="003B68ED" w:rsidRPr="003B68ED" w:rsidRDefault="003B68ED" w:rsidP="003B68ED">
      <w:pPr>
        <w:spacing w:line="276" w:lineRule="auto"/>
        <w:ind w:right="-2" w:firstLine="709"/>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spacing w:line="276" w:lineRule="auto"/>
        <w:ind w:right="-2" w:firstLine="709"/>
        <w:jc w:val="both"/>
      </w:pPr>
      <w:r w:rsidRPr="003B68ED">
        <w:t>Прилагаю следующие документы:</w:t>
      </w:r>
    </w:p>
    <w:p w:rsidR="003B68ED" w:rsidRPr="003B68ED" w:rsidRDefault="003B68ED" w:rsidP="003B68ED">
      <w:pPr>
        <w:spacing w:line="276" w:lineRule="auto"/>
        <w:ind w:right="-2" w:firstLine="709"/>
        <w:jc w:val="both"/>
      </w:pPr>
      <w:r w:rsidRPr="003B68ED">
        <w:t>1.</w:t>
      </w:r>
    </w:p>
    <w:p w:rsidR="003B68ED" w:rsidRPr="003B68ED" w:rsidRDefault="003B68ED" w:rsidP="003B68ED">
      <w:pPr>
        <w:spacing w:line="276" w:lineRule="auto"/>
        <w:ind w:right="-2" w:firstLine="709"/>
        <w:jc w:val="both"/>
      </w:pPr>
      <w:r w:rsidRPr="003B68ED">
        <w:t>2.</w:t>
      </w:r>
    </w:p>
    <w:p w:rsidR="003B68ED" w:rsidRPr="003B68ED" w:rsidRDefault="003B68ED" w:rsidP="003B68ED">
      <w:pPr>
        <w:spacing w:line="276" w:lineRule="auto"/>
        <w:ind w:right="-2" w:firstLine="709"/>
        <w:jc w:val="both"/>
      </w:pPr>
      <w:r w:rsidRPr="003B68ED">
        <w:t>3.</w:t>
      </w:r>
    </w:p>
    <w:p w:rsidR="003B68ED" w:rsidRPr="003B68ED" w:rsidRDefault="003B68ED" w:rsidP="003B68ED">
      <w:pPr>
        <w:spacing w:line="276" w:lineRule="auto"/>
        <w:ind w:right="-2" w:firstLine="709"/>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spacing w:line="276" w:lineRule="auto"/>
        <w:ind w:firstLine="709"/>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spacing w:line="276" w:lineRule="auto"/>
        <w:ind w:firstLine="709"/>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spacing w:line="276" w:lineRule="auto"/>
        <w:jc w:val="center"/>
      </w:pPr>
    </w:p>
    <w:p w:rsidR="003B68ED" w:rsidRPr="003B68ED" w:rsidRDefault="003B68ED" w:rsidP="003B68ED">
      <w:pPr>
        <w:spacing w:line="276" w:lineRule="auto"/>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spacing w:line="276" w:lineRule="auto"/>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spacing w:line="276" w:lineRule="auto"/>
        <w:jc w:val="both"/>
        <w:rPr>
          <w:spacing w:val="-6"/>
        </w:rPr>
      </w:pPr>
    </w:p>
    <w:p w:rsidR="003B68ED" w:rsidRPr="003B68ED" w:rsidRDefault="003B68ED" w:rsidP="003B68ED">
      <w:pPr>
        <w:tabs>
          <w:tab w:val="left" w:pos="8080"/>
          <w:tab w:val="right" w:pos="10255"/>
        </w:tabs>
        <w:ind w:left="8080"/>
        <w:rPr>
          <w:spacing w:val="-6"/>
        </w:rPr>
      </w:pPr>
    </w:p>
    <w:p w:rsidR="003B68ED" w:rsidRPr="003B68ED" w:rsidRDefault="003B68ED" w:rsidP="003B68ED">
      <w:pPr>
        <w:tabs>
          <w:tab w:val="left" w:pos="8080"/>
          <w:tab w:val="right" w:pos="10255"/>
        </w:tabs>
        <w:ind w:left="8080"/>
        <w:rPr>
          <w:spacing w:val="-6"/>
        </w:rPr>
      </w:pPr>
    </w:p>
    <w:p w:rsidR="003B68ED" w:rsidRPr="003B68ED" w:rsidRDefault="003B68ED" w:rsidP="003B68ED">
      <w:pPr>
        <w:tabs>
          <w:tab w:val="left" w:pos="8080"/>
          <w:tab w:val="right" w:pos="10255"/>
        </w:tabs>
        <w:ind w:left="8080"/>
        <w:rPr>
          <w:spacing w:val="-6"/>
        </w:rPr>
      </w:pPr>
    </w:p>
    <w:p w:rsidR="003B68ED" w:rsidRPr="003B68ED" w:rsidRDefault="003B68ED" w:rsidP="003B68ED">
      <w:pPr>
        <w:tabs>
          <w:tab w:val="left" w:pos="8535"/>
          <w:tab w:val="right" w:pos="10255"/>
        </w:tabs>
        <w:ind w:left="8364"/>
        <w:rPr>
          <w:spacing w:val="-6"/>
        </w:rPr>
      </w:pPr>
      <w:r>
        <w:rPr>
          <w:noProof/>
        </w:rPr>
        <mc:AlternateContent>
          <mc:Choice Requires="wps">
            <w:drawing>
              <wp:anchor distT="0" distB="0" distL="114300" distR="114300" simplePos="0" relativeHeight="25206476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164" type="#_x0000_t202" style="position:absolute;left:0;text-align:left;margin-left:629.3pt;margin-top:-27.8pt;width:136.15pt;height:69.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nnyAIAAMI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AsuqefIAgAAwgUAAA4AAAAAAAAAAAAAAAAALgIAAGRycy9lMm9Eb2MueG1sUEsB&#10;Ai0AFAAGAAgAAAAhABEABLDfAAAADAEAAA8AAAAAAAAAAAAAAAAAIgUAAGRycy9kb3ducmV2Lnht&#10;bFBLBQYAAAAABAAEAPMAAAAuBg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ind w:left="8364"/>
        <w:rPr>
          <w:spacing w:val="-6"/>
        </w:rPr>
      </w:pPr>
      <w:r w:rsidRPr="003B68ED">
        <w:rPr>
          <w:spacing w:val="-6"/>
        </w:rPr>
        <w:t xml:space="preserve">(справочное) </w:t>
      </w:r>
    </w:p>
    <w:p w:rsidR="003B68ED" w:rsidRPr="003B68ED" w:rsidRDefault="003B68ED" w:rsidP="003B68ED">
      <w:pPr>
        <w:tabs>
          <w:tab w:val="left" w:pos="8790"/>
        </w:tabs>
        <w:autoSpaceDE w:val="0"/>
        <w:autoSpaceDN w:val="0"/>
        <w:spacing w:after="120"/>
        <w:rPr>
          <w:b/>
          <w:bCs/>
        </w:rPr>
      </w:pPr>
      <w:r w:rsidRPr="003B68ED">
        <w:rPr>
          <w:b/>
          <w:bCs/>
        </w:rPr>
        <w:tab/>
      </w:r>
    </w:p>
    <w:p w:rsidR="003B68ED" w:rsidRPr="003B68ED" w:rsidRDefault="003B68ED" w:rsidP="003B68ED">
      <w:pPr>
        <w:jc w:val="center"/>
        <w:rPr>
          <w:b/>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176FD3">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176FD3">
            <w:pPr>
              <w:suppressAutoHyphens/>
              <w:spacing w:line="276" w:lineRule="auto"/>
              <w:jc w:val="center"/>
              <w:rPr>
                <w:b/>
                <w:lang w:eastAsia="en-US"/>
              </w:rPr>
            </w:pPr>
            <w:r w:rsidRPr="003B68ED">
              <w:rPr>
                <w:b/>
                <w:lang w:eastAsia="en-US"/>
              </w:rPr>
              <w:t>4</w:t>
            </w:r>
            <w:r w:rsidR="00176FD3">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176FD3">
            <w:pPr>
              <w:suppressAutoHyphens/>
              <w:spacing w:line="276" w:lineRule="auto"/>
              <w:jc w:val="center"/>
              <w:rPr>
                <w:b/>
                <w:lang w:eastAsia="en-US"/>
              </w:rPr>
            </w:pPr>
            <w:r w:rsidRPr="003B68ED">
              <w:rPr>
                <w:b/>
                <w:lang w:eastAsia="en-US"/>
              </w:rPr>
              <w:t>4</w:t>
            </w:r>
            <w:r w:rsidR="00176FD3">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pPr>
        <w:jc w:val="right"/>
        <w:rPr>
          <w:spacing w:val="-6"/>
          <w:sz w:val="28"/>
          <w:szCs w:val="28"/>
        </w:rPr>
      </w:pPr>
    </w:p>
    <w:p w:rsidR="0087723F" w:rsidRDefault="0087723F"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Pr="003B68ED" w:rsidRDefault="003B68ED" w:rsidP="003B68ED">
      <w:pPr>
        <w:jc w:val="right"/>
        <w:rPr>
          <w:sz w:val="18"/>
        </w:rPr>
      </w:pPr>
      <w:r w:rsidRPr="003B68ED">
        <w:rPr>
          <w:sz w:val="18"/>
        </w:rPr>
        <w:t>Приложение 4</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176FD3">
        <w:rPr>
          <w:sz w:val="18"/>
        </w:rPr>
        <w:t>унчелеевского</w:t>
      </w:r>
      <w:r w:rsidRPr="003B68ED">
        <w:rPr>
          <w:sz w:val="18"/>
        </w:rPr>
        <w:t xml:space="preserve"> сельского поселения</w:t>
      </w:r>
    </w:p>
    <w:p w:rsidR="003B68ED" w:rsidRPr="003B68ED" w:rsidRDefault="003B68ED" w:rsidP="003B68ED">
      <w:pPr>
        <w:jc w:val="right"/>
        <w:rPr>
          <w:bCs/>
          <w:sz w:val="18"/>
        </w:rPr>
      </w:pPr>
      <w:r w:rsidRPr="003B68ED">
        <w:rPr>
          <w:sz w:val="18"/>
        </w:rPr>
        <w:t xml:space="preserve">от </w:t>
      </w:r>
      <w:r w:rsidR="00176FD3">
        <w:rPr>
          <w:sz w:val="18"/>
        </w:rPr>
        <w:t xml:space="preserve"> </w:t>
      </w:r>
      <w:r w:rsidRPr="003B68ED">
        <w:rPr>
          <w:sz w:val="18"/>
        </w:rPr>
        <w:t>г.  №</w:t>
      </w: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lang w:val="x-none" w:eastAsia="zh-CN"/>
        </w:rPr>
      </w:pPr>
      <w:r w:rsidRPr="003B68ED">
        <w:rPr>
          <w:b/>
          <w:lang w:val="x-none" w:eastAsia="zh-CN"/>
        </w:rPr>
        <w:t xml:space="preserve">предоставления муниципальной услуги </w:t>
      </w:r>
      <w:r w:rsidRPr="003B68ED">
        <w:rPr>
          <w:b/>
          <w:lang w:eastAsia="zh-CN"/>
        </w:rPr>
        <w:t xml:space="preserve">по предоставлению земельного участка в собственность (аренду) гражданам для индивидуального жилищного строительства </w:t>
      </w:r>
    </w:p>
    <w:p w:rsidR="003B68ED" w:rsidRPr="003B68ED" w:rsidRDefault="003B68ED" w:rsidP="003B68ED">
      <w:pPr>
        <w:rPr>
          <w:lang w:eastAsia="zh-CN"/>
        </w:rPr>
      </w:pP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pPr>
      <w:r w:rsidRPr="003B68ED">
        <w:t xml:space="preserve">1.1. Настоящий административный регламент предоставления муниципальной услуги (далее – Регламент) устанавливает стандарт и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F500DF">
        <w:rPr>
          <w:rFonts w:eastAsia="Calibri"/>
          <w:lang w:eastAsia="en-US"/>
        </w:rPr>
        <w:t>унчелеевское</w:t>
      </w:r>
      <w:r w:rsidRPr="003B68ED">
        <w:rPr>
          <w:rFonts w:eastAsia="Calibri"/>
          <w:lang w:eastAsia="en-US"/>
        </w:rPr>
        <w:t xml:space="preserve"> сельское поселение» Аксубаевского муниципального района Республики Татарстан </w:t>
      </w:r>
      <w:r w:rsidRPr="003B68ED">
        <w:t xml:space="preserve">в собственность (аренду) гражданам для индивидуального жилищного строительства в границах населенного пункта (далее – муниципальная услуга). </w:t>
      </w:r>
    </w:p>
    <w:p w:rsidR="003B68ED" w:rsidRPr="003B68ED" w:rsidRDefault="003B68ED" w:rsidP="003B68ED">
      <w:pPr>
        <w:autoSpaceDE w:val="0"/>
        <w:autoSpaceDN w:val="0"/>
        <w:adjustRightInd w:val="0"/>
        <w:jc w:val="both"/>
      </w:pPr>
      <w:r w:rsidRPr="003B68ED">
        <w:t>1.2. Получатели муниципальной услуги: физические лица (далее - заявитель).</w:t>
      </w:r>
    </w:p>
    <w:p w:rsidR="003B68ED" w:rsidRPr="003B68ED" w:rsidRDefault="003B68ED" w:rsidP="003B68ED">
      <w:pPr>
        <w:autoSpaceDE w:val="0"/>
        <w:autoSpaceDN w:val="0"/>
        <w:adjustRightInd w:val="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jc w:val="both"/>
      </w:pPr>
      <w:r w:rsidRPr="003B68ED">
        <w:t>- в отношении земельных участков, находящихся в муниципальной собственности муниципального образования «С</w:t>
      </w:r>
      <w:r w:rsidR="00176FD3">
        <w:t>унчелеевское</w:t>
      </w:r>
      <w:r w:rsidRPr="003B68ED">
        <w:t xml:space="preserve"> сельское поселение» Исполнительным комитетом С</w:t>
      </w:r>
      <w:r w:rsidR="00176FD3">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jc w:val="both"/>
      </w:pPr>
      <w:r w:rsidRPr="003B68ED">
        <w:t>1.3.1. Место нахождения, справочные телефоны Исполнительного комитета С</w:t>
      </w:r>
      <w:r w:rsidR="00176FD3">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176FD3">
              <w:t>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176FD3">
              <w:t>Сунчелеево</w:t>
            </w:r>
            <w:r w:rsidRPr="003B68ED">
              <w:t xml:space="preserve">, ул. </w:t>
            </w:r>
            <w:r w:rsidR="00176FD3">
              <w:t>Ленина</w:t>
            </w:r>
            <w:r w:rsidRPr="003B68ED">
              <w:t xml:space="preserve">, д. </w:t>
            </w:r>
            <w:r w:rsidR="00176FD3">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176FD3">
            <w:pPr>
              <w:jc w:val="center"/>
            </w:pPr>
            <w:r w:rsidRPr="003B68ED">
              <w:t>4-</w:t>
            </w:r>
            <w:r w:rsidR="00176FD3">
              <w:t>98-24</w:t>
            </w:r>
          </w:p>
        </w:tc>
      </w:tr>
    </w:tbl>
    <w:p w:rsidR="003B68ED" w:rsidRPr="003B68ED" w:rsidRDefault="003B68ED" w:rsidP="003B68ED">
      <w:pPr>
        <w:autoSpaceDE w:val="0"/>
        <w:autoSpaceDN w:val="0"/>
        <w:adjustRightInd w:val="0"/>
        <w:jc w:val="both"/>
      </w:pPr>
      <w:r w:rsidRPr="003B68ED">
        <w:t>График работы:</w:t>
      </w:r>
    </w:p>
    <w:p w:rsidR="003B68ED" w:rsidRPr="003B68ED" w:rsidRDefault="003B68ED" w:rsidP="003B68ED">
      <w:pPr>
        <w:autoSpaceDE w:val="0"/>
        <w:autoSpaceDN w:val="0"/>
        <w:adjustRightInd w:val="0"/>
        <w:jc w:val="both"/>
      </w:pPr>
      <w:r w:rsidRPr="003B68ED">
        <w:rPr>
          <w:u w:val="single"/>
        </w:rPr>
        <w:t>Исполнительный комитет С</w:t>
      </w:r>
      <w:r w:rsidR="00176FD3">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jc w:val="both"/>
      </w:pPr>
      <w:r w:rsidRPr="003B68ED">
        <w:t>Понедельник: с 8.00 до 17.00;</w:t>
      </w:r>
    </w:p>
    <w:p w:rsidR="003B68ED" w:rsidRPr="003B68ED" w:rsidRDefault="003B68ED" w:rsidP="003B68ED">
      <w:pPr>
        <w:tabs>
          <w:tab w:val="left" w:pos="709"/>
        </w:tabs>
        <w:jc w:val="both"/>
      </w:pPr>
      <w:r w:rsidRPr="003B68ED">
        <w:t xml:space="preserve">Вторник-пятница: с 8.00 до 16.00; </w:t>
      </w:r>
    </w:p>
    <w:p w:rsidR="003B68ED" w:rsidRPr="003B68ED" w:rsidRDefault="003B68ED" w:rsidP="003B68ED">
      <w:pPr>
        <w:tabs>
          <w:tab w:val="left" w:pos="709"/>
        </w:tabs>
        <w:jc w:val="both"/>
      </w:pPr>
      <w:r w:rsidRPr="003B68ED">
        <w:t>суббота, воскресенье: выходные дни.</w:t>
      </w:r>
    </w:p>
    <w:p w:rsidR="003B68ED" w:rsidRPr="003B68ED" w:rsidRDefault="003B68ED" w:rsidP="003B68ED">
      <w:pPr>
        <w:tabs>
          <w:tab w:val="left" w:pos="709"/>
        </w:tabs>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62" w:history="1">
        <w:r w:rsidRPr="003B68ED">
          <w:rPr>
            <w:color w:val="0000FF"/>
            <w:u w:val="single"/>
          </w:rPr>
          <w:t>http://aksubayevo.tatar.ru</w:t>
        </w:r>
      </w:hyperlink>
      <w:r w:rsidRPr="003B68ED">
        <w:t>.</w:t>
      </w:r>
    </w:p>
    <w:p w:rsidR="003B68ED" w:rsidRPr="003B68ED" w:rsidRDefault="003B68ED" w:rsidP="003B68ED">
      <w:pPr>
        <w:tabs>
          <w:tab w:val="left" w:pos="709"/>
        </w:tabs>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jc w:val="both"/>
      </w:pPr>
      <w:r w:rsidRPr="003B68ED">
        <w:t xml:space="preserve">2) посредством сети «Интернет» на официальном сайте муниципального района </w:t>
      </w:r>
      <w:hyperlink r:id="rId63" w:history="1">
        <w:r w:rsidRPr="003B68ED">
          <w:rPr>
            <w:color w:val="0000FF"/>
            <w:u w:val="single"/>
          </w:rPr>
          <w:t>http://aksubayevo.tatar.ru</w:t>
        </w:r>
      </w:hyperlink>
      <w:r w:rsidRPr="003B68ED">
        <w:t>.</w:t>
      </w:r>
    </w:p>
    <w:p w:rsidR="003B68ED" w:rsidRPr="003B68ED" w:rsidRDefault="003B68ED" w:rsidP="003B68ED">
      <w:pPr>
        <w:tabs>
          <w:tab w:val="left" w:pos="709"/>
        </w:tabs>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64"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65"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jc w:val="both"/>
      </w:pPr>
      <w:r w:rsidRPr="003B68ED">
        <w:t>5) в Исполкоме:</w:t>
      </w:r>
      <w:r w:rsidRPr="003B68ED">
        <w:tab/>
      </w:r>
    </w:p>
    <w:p w:rsidR="003B68ED" w:rsidRPr="003B68ED" w:rsidRDefault="003B68ED" w:rsidP="003B68ED">
      <w:pPr>
        <w:tabs>
          <w:tab w:val="left" w:pos="709"/>
        </w:tabs>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66"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67"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r w:rsidRPr="003B68ED">
        <w:rPr>
          <w:bCs/>
        </w:rPr>
        <w:t>.</w:t>
      </w:r>
    </w:p>
    <w:p w:rsidR="003B68ED" w:rsidRPr="003B68ED" w:rsidRDefault="003B68ED" w:rsidP="003B68ED">
      <w:pPr>
        <w:jc w:val="both"/>
      </w:pPr>
      <w:r w:rsidRPr="003B68ED">
        <w:rPr>
          <w:bCs/>
        </w:rPr>
        <w:lastRenderedPageBreak/>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jc w:val="both"/>
      </w:pPr>
      <w:r w:rsidRPr="003B68ED">
        <w:t>1.4. Предоставление муниципальной услуги осуществляется в соответствии с:</w:t>
      </w:r>
    </w:p>
    <w:p w:rsidR="003B68ED" w:rsidRPr="003B68ED" w:rsidRDefault="003B68ED" w:rsidP="003B68ED">
      <w:pPr>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rPr>
          <w:b/>
          <w:bCs/>
        </w:rPr>
      </w:pPr>
      <w:r w:rsidRPr="003B68ED">
        <w:rPr>
          <w:bCs/>
        </w:rPr>
        <w:t xml:space="preserve">Приказ </w:t>
      </w:r>
      <w:r w:rsidRPr="003B68ED">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jc w:val="both"/>
      </w:pPr>
      <w:r w:rsidRPr="003B68ED">
        <w:t>Уставом С</w:t>
      </w:r>
      <w:r w:rsidR="00176FD3">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176FD3">
        <w:t>1</w:t>
      </w:r>
      <w:r w:rsidRPr="003B68ED">
        <w:t xml:space="preserve"> от 31.08.2010г. (далее – Устав);</w:t>
      </w:r>
    </w:p>
    <w:p w:rsidR="003B68ED" w:rsidRPr="003B68ED" w:rsidRDefault="003B68ED" w:rsidP="003B68ED">
      <w:pPr>
        <w:autoSpaceDE w:val="0"/>
        <w:autoSpaceDN w:val="0"/>
        <w:adjustRightInd w:val="0"/>
        <w:jc w:val="both"/>
      </w:pPr>
      <w:r w:rsidRPr="003B68ED">
        <w:t>Положением об Исполнительном комитете Староильдеряковского сельского поселения Аксубаевского муниципального района, утвержденным Решением Совета Староильдеряковского сельского поселения Аксубаевского муниципального района № 1</w:t>
      </w:r>
      <w:r w:rsidR="00176FD3">
        <w:t>4</w:t>
      </w:r>
      <w:r w:rsidRPr="003B68ED">
        <w:t xml:space="preserve"> от </w:t>
      </w:r>
      <w:r w:rsidR="00176FD3">
        <w:t>2</w:t>
      </w:r>
      <w:r w:rsidRPr="003B68ED">
        <w:t>2.12.2011г. (далее – Положение об ИК);</w:t>
      </w:r>
    </w:p>
    <w:p w:rsidR="003B68ED" w:rsidRPr="003B68ED" w:rsidRDefault="003B68ED" w:rsidP="003B68ED">
      <w:pPr>
        <w:autoSpaceDE w:val="0"/>
        <w:autoSpaceDN w:val="0"/>
        <w:adjustRightInd w:val="0"/>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jc w:val="both"/>
      </w:pPr>
    </w:p>
    <w:p w:rsidR="003B68ED" w:rsidRPr="003B68ED" w:rsidRDefault="003B68ED" w:rsidP="003B68ED">
      <w:pPr>
        <w:autoSpaceDE w:val="0"/>
        <w:autoSpaceDN w:val="0"/>
        <w:adjustRightInd w:val="0"/>
        <w:jc w:val="both"/>
      </w:pPr>
    </w:p>
    <w:p w:rsidR="003B68ED" w:rsidRPr="003B68ED" w:rsidRDefault="003B68ED" w:rsidP="003B68ED">
      <w:pPr>
        <w:jc w:val="both"/>
        <w:sectPr w:rsidR="003B68ED" w:rsidRPr="003B68ED" w:rsidSect="003B68ED">
          <w:headerReference w:type="even" r:id="rId68"/>
          <w:headerReference w:type="default" r:id="rId69"/>
          <w:pgSz w:w="11907" w:h="16840" w:code="9"/>
          <w:pgMar w:top="680" w:right="680" w:bottom="680" w:left="1021" w:header="720" w:footer="720" w:gutter="0"/>
          <w:cols w:space="708"/>
          <w:noEndnote/>
          <w:titlePg/>
          <w:docGrid w:linePitch="381"/>
        </w:sectPr>
      </w:pPr>
    </w:p>
    <w:p w:rsidR="003B68ED" w:rsidRPr="003B68ED" w:rsidRDefault="003B68ED" w:rsidP="003B68ED">
      <w:pPr>
        <w:jc w:val="center"/>
        <w:rPr>
          <w:b/>
        </w:rPr>
      </w:pPr>
      <w:r w:rsidRPr="003B68ED">
        <w:rPr>
          <w:b/>
        </w:rPr>
        <w:lastRenderedPageBreak/>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390"/>
        <w:gridCol w:w="7587"/>
        <w:gridCol w:w="2835"/>
      </w:tblGrid>
      <w:tr w:rsidR="003B68ED" w:rsidRPr="003B68ED" w:rsidTr="003B68ED">
        <w:tc>
          <w:tcPr>
            <w:tcW w:w="4390"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Наименование требования к стандарту предоставления муниципальной услуги</w:t>
            </w:r>
          </w:p>
        </w:tc>
        <w:tc>
          <w:tcPr>
            <w:tcW w:w="7587"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Содержание требования стандарта</w:t>
            </w:r>
          </w:p>
        </w:tc>
        <w:tc>
          <w:tcPr>
            <w:tcW w:w="2835"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 xml:space="preserve">Нормативный акт, устанавливающий услугу или требование </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 Наименование муниципальной услуги</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jc w:val="both"/>
              <w:outlineLvl w:val="0"/>
              <w:rPr>
                <w:b/>
                <w:lang w:val="x-none" w:eastAsia="zh-CN"/>
              </w:rPr>
            </w:pPr>
            <w:r w:rsidRPr="003B68ED">
              <w:rPr>
                <w:lang w:val="x-none" w:eastAsia="zh-CN"/>
              </w:rPr>
              <w:t xml:space="preserve">Предоставление земельного участка </w:t>
            </w:r>
            <w:r w:rsidRPr="003B68ED">
              <w:rPr>
                <w:lang w:eastAsia="zh-CN"/>
              </w:rPr>
              <w:t xml:space="preserve">в собственность (аренду) гражданам для индивидуального жилищного строительства в границах населенного пункта </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 ст. 39.17, 39.14, 39.18 ЗК РФ</w:t>
            </w:r>
          </w:p>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Исполком</w:t>
            </w:r>
          </w:p>
          <w:p w:rsidR="003B68ED" w:rsidRPr="003B68ED" w:rsidRDefault="003B68ED" w:rsidP="003B68ED">
            <w:pPr>
              <w:jc w:val="both"/>
            </w:pP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2.3. Описание результата предоставления муниципальной услуги</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t>1.Постановление о предоставлении земельного участка в собственность (аренду) (далее – постановление)</w:t>
            </w:r>
          </w:p>
          <w:p w:rsidR="003B68ED" w:rsidRPr="003B68ED" w:rsidRDefault="003B68ED" w:rsidP="003B68ED">
            <w:pPr>
              <w:jc w:val="both"/>
              <w:rPr>
                <w:rFonts w:eastAsia="Calibri"/>
                <w:lang w:eastAsia="en-US"/>
              </w:rPr>
            </w:pPr>
            <w:r w:rsidRPr="003B68ED">
              <w:rPr>
                <w:rFonts w:eastAsia="Calibri"/>
                <w:lang w:eastAsia="en-US"/>
              </w:rPr>
              <w:t>2.Договор купли-продажи (аренды) земельного участка (далее – договор)</w:t>
            </w:r>
          </w:p>
          <w:p w:rsidR="003B68ED" w:rsidRPr="003B68ED" w:rsidRDefault="003B68ED" w:rsidP="003B68ED">
            <w:pPr>
              <w:jc w:val="both"/>
              <w:rPr>
                <w:rFonts w:eastAsia="Calibri"/>
                <w:lang w:eastAsia="en-US"/>
              </w:rPr>
            </w:pPr>
            <w:r w:rsidRPr="003B68ED">
              <w:rPr>
                <w:rFonts w:eastAsia="Calibri"/>
                <w:lang w:eastAsia="en-US"/>
              </w:rPr>
              <w:t>3. Акт приема-передачи земельного участка (далее – акт)</w:t>
            </w:r>
          </w:p>
          <w:p w:rsidR="003B68ED" w:rsidRPr="003B68ED" w:rsidRDefault="003B68ED" w:rsidP="003B68ED">
            <w:pPr>
              <w:jc w:val="both"/>
              <w:rPr>
                <w:bCs/>
                <w:lang w:val="tt-RU"/>
              </w:rPr>
            </w:pPr>
            <w:r w:rsidRPr="003B68ED">
              <w:rPr>
                <w:rFonts w:eastAsia="Calibri"/>
                <w:lang w:eastAsia="en-US"/>
              </w:rPr>
              <w:t>или Письмо об отказе в предоставлении услуги (далее – письмо)</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подп. 3 п. 1 ст. 39.1, подп. 7 п. 1 ст. 39.14, подп. 1 п. 5 ст. 39.18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2.4.</w:t>
            </w:r>
            <w:r w:rsidRPr="003B68ED">
              <w:rPr>
                <w:lang w:val="en-US"/>
              </w:rPr>
              <w:t> </w:t>
            </w:r>
            <w:r w:rsidRPr="003B68ED">
              <w:t>Срок предоставления муниципальной услуги</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Опубликование информационного сообщения в течение 22 рабочих дней со дня поступления заявления, не включая срока приема заявлений о предоставлении испрашиваемого земельного участка (в течение 30 календарных дней с момента опубликования объявления) и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jc w:val="both"/>
            </w:pPr>
            <w:r w:rsidRPr="003B68ED">
              <w:t>Подготовка постановления, договора и акта – 13 рабочих дней с момента окончания срока приема заявлений по информационному сообщению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jc w:val="both"/>
            </w:pPr>
            <w:r w:rsidRPr="003B68ED">
              <w:t>Время затраченное заявителем на перечисление денежных средств не входит в срок предоставления муниципальной услуги.</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eastAsia="zh-CN"/>
              </w:rPr>
              <w:t>п. 5 ст. 39.17, п. 1 ст. 39.18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2.5.</w:t>
            </w:r>
            <w:r w:rsidRPr="003B68ED">
              <w:rPr>
                <w:lang w:val="en-US"/>
              </w:rPr>
              <w:t> </w:t>
            </w:r>
            <w:r w:rsidRPr="003B68ED">
              <w:t xml:space="preserve">Исчерпывающий перечень документов, необходимых в соответствии с законодательными или </w:t>
            </w:r>
            <w:r w:rsidRPr="003B68ED">
              <w:lastRenderedPageBreak/>
              <w:t>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1) Заявление с указанием данных предусмотренных п. 1ст.39.17 ЗК РФ (см. приложение № 1):</w:t>
            </w:r>
          </w:p>
          <w:p w:rsidR="003B68ED" w:rsidRPr="003B68ED" w:rsidRDefault="003B68ED" w:rsidP="003B68ED">
            <w:pPr>
              <w:widowControl w:val="0"/>
              <w:autoSpaceDE w:val="0"/>
              <w:autoSpaceDN w:val="0"/>
              <w:adjustRightInd w:val="0"/>
              <w:jc w:val="both"/>
              <w:rPr>
                <w:i/>
              </w:rPr>
            </w:pPr>
            <w:r w:rsidRPr="003B68ED">
              <w:rPr>
                <w:i/>
              </w:rPr>
              <w:t xml:space="preserve">       1.1) фамилия, имя, отчество, место жительства заявителя и </w:t>
            </w:r>
            <w:r w:rsidRPr="003B68ED">
              <w:rPr>
                <w:i/>
              </w:rPr>
              <w:lastRenderedPageBreak/>
              <w:t>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jc w:val="both"/>
              <w:rPr>
                <w:i/>
              </w:rPr>
            </w:pPr>
            <w:r w:rsidRPr="003B68ED">
              <w:rPr>
                <w:i/>
              </w:rPr>
              <w:t>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№1);</w:t>
            </w:r>
          </w:p>
          <w:p w:rsidR="003B68ED" w:rsidRPr="003B68ED" w:rsidRDefault="003B68ED" w:rsidP="003B68ED">
            <w:pPr>
              <w:widowControl w:val="0"/>
              <w:autoSpaceDE w:val="0"/>
              <w:autoSpaceDN w:val="0"/>
              <w:adjustRightInd w:val="0"/>
              <w:jc w:val="both"/>
              <w:rPr>
                <w:i/>
              </w:rPr>
            </w:pPr>
            <w:r w:rsidRPr="003B68ED">
              <w:rPr>
                <w:i/>
              </w:rPr>
              <w:t>1.5)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jc w:val="both"/>
              <w:rPr>
                <w:i/>
              </w:rPr>
            </w:pPr>
            <w:r w:rsidRPr="003B68ED">
              <w:t>2) Копия решения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w:t>
            </w:r>
            <w:r w:rsidRPr="003B68ED">
              <w:rPr>
                <w:i/>
              </w:rPr>
              <w:lastRenderedPageBreak/>
              <w:t>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widowControl w:val="0"/>
              <w:autoSpaceDE w:val="0"/>
              <w:autoSpaceDN w:val="0"/>
              <w:adjustRightInd w:val="0"/>
              <w:jc w:val="both"/>
            </w:pPr>
            <w:r w:rsidRPr="003B68ED">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tabs>
                <w:tab w:val="left" w:pos="0"/>
              </w:tabs>
              <w:jc w:val="both"/>
            </w:pPr>
            <w:r w:rsidRPr="003B68ED">
              <w:t>4) Документы удостоверяющие личность;</w:t>
            </w:r>
          </w:p>
          <w:p w:rsidR="003B68ED" w:rsidRPr="003B68ED" w:rsidRDefault="003B68ED" w:rsidP="003B68ED">
            <w:pPr>
              <w:tabs>
                <w:tab w:val="left" w:pos="0"/>
              </w:tabs>
              <w:jc w:val="both"/>
            </w:pPr>
            <w:r w:rsidRPr="003B68ED">
              <w:t>5) Документ, подтверждающий полномочия представителя (если от имени заявителя действует представитель);</w:t>
            </w:r>
          </w:p>
          <w:p w:rsidR="003B68ED" w:rsidRPr="003B68ED" w:rsidRDefault="003B68ED" w:rsidP="003B68ED">
            <w:pPr>
              <w:jc w:val="both"/>
              <w:rPr>
                <w:u w:val="single"/>
              </w:rPr>
            </w:pPr>
            <w:r w:rsidRPr="003B68ED">
              <w:t xml:space="preserve">    </w:t>
            </w: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widowControl w:val="0"/>
              <w:autoSpaceDE w:val="0"/>
              <w:autoSpaceDN w:val="0"/>
              <w:adjustRightInd w:val="0"/>
              <w:jc w:val="both"/>
              <w:rPr>
                <w:i/>
              </w:rPr>
            </w:pPr>
            <w:r w:rsidRPr="003B68ED">
              <w:t xml:space="preserve">         2) Копия решения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tabs>
                <w:tab w:val="left" w:pos="0"/>
              </w:tabs>
              <w:jc w:val="both"/>
            </w:pPr>
            <w:r w:rsidRPr="003B68ED">
              <w:t>3) Документы удостоверяющие личность;</w:t>
            </w:r>
          </w:p>
          <w:p w:rsidR="003B68ED" w:rsidRPr="003B68ED" w:rsidRDefault="003B68ED" w:rsidP="003B68ED">
            <w:pPr>
              <w:tabs>
                <w:tab w:val="left" w:pos="0"/>
              </w:tabs>
              <w:jc w:val="both"/>
            </w:pPr>
            <w:r w:rsidRPr="003B68ED">
              <w:t>4) Документ, подтверждающий полномочия представителя (если от имени заявителя действует представитель);</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 xml:space="preserve">ст. 39.17 ЗК РФ; п. 26 ст. 34 Федерального закона № 171-ФЗ; подп.1,4-6 </w:t>
            </w:r>
            <w:r w:rsidRPr="003B68ED">
              <w:lastRenderedPageBreak/>
              <w:t>пункта 2 ст.39.15, п. 2 ст. 39.17 ЗК РФ, приказ № 1</w:t>
            </w:r>
          </w:p>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w:t>
            </w:r>
            <w:r w:rsidRPr="003B68ED">
              <w:lastRenderedPageBreak/>
              <w:t>находятся в распоряжении государственных органов местного самоуправления и иных организаций и которые заявитель вправе представить</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Получаются в рамках межведомственного взаимодействия:</w:t>
            </w:r>
          </w:p>
          <w:p w:rsidR="003B68ED" w:rsidRPr="003B68ED" w:rsidRDefault="003B68ED" w:rsidP="003B68ED">
            <w:pPr>
              <w:jc w:val="both"/>
            </w:pPr>
            <w:r w:rsidRPr="003B68ED">
              <w:t xml:space="preserve">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w:t>
            </w:r>
            <w:r w:rsidRPr="003B68ED">
              <w:lastRenderedPageBreak/>
              <w:t>участка, на котором расположен объект недвижимости, находящийся на каком либо праве у заявителя;</w:t>
            </w:r>
          </w:p>
          <w:p w:rsidR="003B68ED" w:rsidRPr="003B68ED" w:rsidRDefault="003B68ED" w:rsidP="003B68ED">
            <w:pPr>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jc w:val="both"/>
            </w:pPr>
            <w:r w:rsidRPr="003B68ED">
              <w:t>3) Кадастровый паспорт объекта недвижимости;</w:t>
            </w:r>
          </w:p>
          <w:p w:rsidR="003B68ED" w:rsidRPr="003B68ED" w:rsidRDefault="003B68ED" w:rsidP="003B68ED">
            <w:pPr>
              <w:jc w:val="both"/>
            </w:pPr>
            <w:r w:rsidRPr="003B68ED">
              <w:t xml:space="preserve">    4) Дополнительные документы согласно приложению № 2 с обозначением «*»</w:t>
            </w:r>
          </w:p>
          <w:p w:rsidR="003B68ED" w:rsidRPr="003B68ED" w:rsidRDefault="003B68ED" w:rsidP="003B68ED">
            <w:pPr>
              <w:jc w:val="both"/>
            </w:pPr>
            <w:r w:rsidRPr="003B68ED">
              <w:t xml:space="preserve">    5) Запрос постановления о предварительном согласовании предоставления земельного участка (в случае указания реквизитов в заявлении)</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приказ № 1</w:t>
            </w:r>
          </w:p>
          <w:p w:rsidR="003B68ED" w:rsidRPr="003B68ED" w:rsidRDefault="003B68ED" w:rsidP="003B68ED">
            <w:pPr>
              <w:autoSpaceDE w:val="0"/>
              <w:autoSpaceDN w:val="0"/>
              <w:adjustRightInd w:val="0"/>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2.8. Исчерпывающий перечень оснований для отказа в приеме документов, необходимых для предоставления муниципальной услуги</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1) Подача документов ненадлежащим лицом;</w:t>
            </w:r>
          </w:p>
          <w:p w:rsidR="003B68ED" w:rsidRPr="003B68ED" w:rsidRDefault="003B68ED" w:rsidP="003B68ED">
            <w:pPr>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jc w:val="both"/>
              <w:rPr>
                <w:lang w:eastAsia="en-US"/>
              </w:rPr>
            </w:pPr>
            <w:r w:rsidRPr="003B68ED">
              <w:rPr>
                <w:lang w:eastAsia="en-US"/>
              </w:rPr>
              <w:t>4) Представление документов в ненадлежащий орган</w:t>
            </w:r>
          </w:p>
          <w:p w:rsidR="003B68ED" w:rsidRPr="003B68ED" w:rsidRDefault="003B68ED" w:rsidP="003B68ED">
            <w:pPr>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jc w:val="both"/>
              <w:rPr>
                <w:i/>
              </w:rPr>
            </w:pPr>
            <w:r w:rsidRPr="003B68ED">
              <w:rPr>
                <w:i/>
              </w:rPr>
              <w:t xml:space="preserve">5.2) наименование и место нахождения заявителя (для юридического </w:t>
            </w:r>
            <w:r w:rsidRPr="003B68ED">
              <w:rPr>
                <w:i/>
              </w:rPr>
              <w:lastRenderedPageBreak/>
              <w:t>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jc w:val="both"/>
              <w:rPr>
                <w:i/>
              </w:rPr>
            </w:pPr>
            <w:r w:rsidRPr="003B68ED">
              <w:rPr>
                <w:i/>
              </w:rPr>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jc w:val="both"/>
              <w:rPr>
                <w:i/>
              </w:rPr>
            </w:pPr>
            <w:r w:rsidRPr="003B68ED">
              <w:rPr>
                <w:i/>
              </w:rPr>
              <w:t>5.6)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jc w:val="both"/>
              <w:rPr>
                <w:i/>
              </w:rPr>
            </w:pPr>
            <w:r w:rsidRPr="003B68ED">
              <w:rPr>
                <w:i/>
              </w:rPr>
              <w:t>5.8)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jc w:val="both"/>
            </w:pPr>
            <w:r w:rsidRPr="003B68ED">
              <w:rPr>
                <w:i/>
              </w:rPr>
              <w:t>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r w:rsidRPr="003B68ED">
              <w:lastRenderedPageBreak/>
              <w:t>подп. 10 п. 2 ст. 39.3, подп. 15 п. 2 ст.39.6 ЗК РФ</w:t>
            </w:r>
          </w:p>
          <w:p w:rsidR="003B68ED" w:rsidRPr="003B68ED" w:rsidRDefault="003B68ED" w:rsidP="003B68ED">
            <w:pPr>
              <w:autoSpaceDE w:val="0"/>
              <w:autoSpaceDN w:val="0"/>
              <w:adjustRightInd w:val="0"/>
            </w:pPr>
            <w:r w:rsidRPr="003B68ED">
              <w:t>п. 3 ст. 39.17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jc w:val="both"/>
            </w:pPr>
            <w:r w:rsidRPr="003B68ED">
              <w:t>Основания для отказа:</w:t>
            </w:r>
          </w:p>
          <w:p w:rsidR="003B68ED" w:rsidRPr="003B68ED" w:rsidRDefault="003B68ED" w:rsidP="003B68ED">
            <w:pPr>
              <w:autoSpaceDE w:val="0"/>
              <w:autoSpaceDN w:val="0"/>
              <w:adjustRightInd w:val="0"/>
              <w:jc w:val="both"/>
            </w:pPr>
            <w:r w:rsidRPr="003B68ED">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jc w:val="both"/>
            </w:pPr>
            <w:r w:rsidRPr="003B68ED">
              <w:lastRenderedPageBreak/>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70"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jc w:val="both"/>
            </w:pPr>
            <w:r w:rsidRPr="003B68ED">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jc w:val="both"/>
            </w:pPr>
            <w:r w:rsidRPr="003B68ED">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71"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jc w:val="both"/>
            </w:pPr>
            <w:r w:rsidRPr="003B68ED">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w:t>
            </w:r>
            <w:r w:rsidRPr="003B68ED">
              <w:lastRenderedPageBreak/>
              <w:t>правообладатель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jc w:val="both"/>
            </w:pPr>
            <w:r w:rsidRPr="003B68ED">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jc w:val="both"/>
            </w:pPr>
            <w:r w:rsidRPr="003B68ED">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B68ED" w:rsidRPr="003B68ED" w:rsidRDefault="003B68ED" w:rsidP="003B68ED">
            <w:pPr>
              <w:autoSpaceDE w:val="0"/>
              <w:autoSpaceDN w:val="0"/>
              <w:adjustRightInd w:val="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jc w:val="both"/>
            </w:pPr>
            <w:r w:rsidRPr="003B68ED">
              <w:lastRenderedPageBreak/>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72"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jc w:val="both"/>
            </w:pPr>
            <w:r w:rsidRPr="003B68ED">
              <w:t xml:space="preserve">12) в отношении земельного участка, указанного в заявлении о его предоставлении, поступило предусмотренное </w:t>
            </w:r>
            <w:hyperlink r:id="rId73"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74" w:history="1">
              <w:r w:rsidRPr="003B68ED">
                <w:t>подпунктом 4 пункта 4 статьи 39.11</w:t>
              </w:r>
            </w:hyperlink>
            <w:r w:rsidRPr="003B68ED">
              <w:t xml:space="preserve"> ЗК РФ и уполномоченным органом не принято решение об отказе в проведении этого аукциона по основаниям, предусмотренным </w:t>
            </w:r>
            <w:hyperlink r:id="rId75"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jc w:val="both"/>
            </w:pPr>
            <w:r w:rsidRPr="003B68ED">
              <w:t xml:space="preserve">13) в отношении земельного участка, указанного в заявлении о его предоставлении, опубликовано и размещено в соответствии с </w:t>
            </w:r>
            <w:hyperlink r:id="rId76"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jc w:val="both"/>
            </w:pPr>
            <w:r w:rsidRPr="003B68ED">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w:t>
            </w:r>
            <w:r w:rsidRPr="003B68ED">
              <w:lastRenderedPageBreak/>
              <w:t>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jc w:val="both"/>
            </w:pPr>
            <w:r w:rsidRPr="003B68ED">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77"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jc w:val="both"/>
            </w:pPr>
            <w:r w:rsidRPr="003B68ED">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jc w:val="both"/>
            </w:pPr>
            <w:r w:rsidRPr="003B68ED">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B68ED" w:rsidRPr="003B68ED" w:rsidRDefault="003B68ED" w:rsidP="003B68ED">
            <w:pPr>
              <w:autoSpaceDE w:val="0"/>
              <w:autoSpaceDN w:val="0"/>
              <w:adjustRightInd w:val="0"/>
              <w:jc w:val="both"/>
            </w:pPr>
            <w:r w:rsidRPr="003B68ED">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jc w:val="both"/>
            </w:pPr>
            <w:r w:rsidRPr="003B68ED">
              <w:t>19) предоставление земельного участка на заявленном виде прав не допускается;</w:t>
            </w:r>
          </w:p>
          <w:p w:rsidR="003B68ED" w:rsidRPr="003B68ED" w:rsidRDefault="003B68ED" w:rsidP="003B68ED">
            <w:pPr>
              <w:autoSpaceDE w:val="0"/>
              <w:autoSpaceDN w:val="0"/>
              <w:adjustRightInd w:val="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jc w:val="both"/>
            </w:pPr>
            <w:r w:rsidRPr="003B68ED">
              <w:t xml:space="preserve">22) в отношении земельного участка, указанного в заявлении о его предоставлении, принято решение о предварительном согласовании его </w:t>
            </w:r>
            <w:r w:rsidRPr="003B68ED">
              <w:lastRenderedPageBreak/>
              <w:t>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jc w:val="both"/>
            </w:pPr>
            <w:r w:rsidRPr="003B68ED">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78"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jc w:val="both"/>
            </w:pPr>
            <w:r w:rsidRPr="003B68ED">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B68ED" w:rsidRPr="003B68ED" w:rsidRDefault="003B68ED" w:rsidP="003B68ED">
            <w:pPr>
              <w:widowControl w:val="0"/>
              <w:autoSpaceDE w:val="0"/>
              <w:autoSpaceDN w:val="0"/>
              <w:adjustRightInd w:val="0"/>
              <w:jc w:val="both"/>
            </w:pPr>
            <w:r w:rsidRPr="003B68ED">
              <w:t>26)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уполномоченный орган в недельный срок со дня поступления этих заявлений принимает решение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3B68ED" w:rsidRPr="003B68ED" w:rsidRDefault="003B68ED" w:rsidP="003B68ED">
            <w:pPr>
              <w:jc w:val="both"/>
            </w:pPr>
            <w:r w:rsidRPr="003B68ED">
              <w:t xml:space="preserve">     27)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lastRenderedPageBreak/>
              <w:t xml:space="preserve">    28)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29) Установление действующим законодательством запрета на его приватизацию</w:t>
            </w:r>
          </w:p>
          <w:p w:rsidR="003B68ED" w:rsidRPr="003B68ED" w:rsidRDefault="003B68ED" w:rsidP="003B68ED">
            <w:pPr>
              <w:jc w:val="both"/>
            </w:pPr>
            <w:r w:rsidRPr="003B68ED">
              <w:t xml:space="preserve">    30) Резервирование земельного участка для государственных нужд</w:t>
            </w:r>
          </w:p>
          <w:p w:rsidR="003B68ED" w:rsidRPr="003B68ED" w:rsidRDefault="003B68ED" w:rsidP="003B68ED">
            <w:pPr>
              <w:jc w:val="both"/>
            </w:pPr>
            <w:r w:rsidRPr="003B68ED">
              <w:t xml:space="preserve">     31)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32) Наличие недостоверной (неполной) информации в документах.</w:t>
            </w:r>
          </w:p>
          <w:p w:rsidR="003B68ED" w:rsidRPr="003B68ED" w:rsidRDefault="003B68ED" w:rsidP="003B68ED">
            <w:pPr>
              <w:autoSpaceDE w:val="0"/>
              <w:jc w:val="both"/>
            </w:pPr>
            <w:r w:rsidRPr="003B68ED">
              <w:t xml:space="preserve">    33)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34)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jc w:val="both"/>
            </w:pPr>
            <w:r w:rsidRPr="003B68ED">
              <w:t xml:space="preserve">     35) Согласно кадастровому паспорту здания, сооружения, объекта незавершенного строительства заявленный объект фактически является </w:t>
            </w:r>
            <w:r w:rsidRPr="003B68ED">
              <w:rPr>
                <w:u w:val="single"/>
              </w:rPr>
              <w:t>частью</w:t>
            </w:r>
            <w:r w:rsidRPr="003B68ED">
              <w:t xml:space="preserve"> многоквартирного жилого дома, находящемся на испрашиваемом земельном участке.</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r w:rsidRPr="003B68ED">
              <w:t>ст.39.16, подп. 1 п. 7 ст. 39.18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Муниципальная услуга предоставляется на безвозмездной основе</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pPr>
            <w:r w:rsidRPr="003B68ED">
              <w:t xml:space="preserve">2.13. Срок регистрации запроса заявителя о предоставлении </w:t>
            </w:r>
            <w:r w:rsidRPr="003B68ED">
              <w:lastRenderedPageBreak/>
              <w:t>муниципальной услуги</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lastRenderedPageBreak/>
              <w:t>В течение одного дня с момента поступления заявления</w:t>
            </w:r>
          </w:p>
          <w:p w:rsidR="003B68ED" w:rsidRPr="003B68ED" w:rsidRDefault="003B68ED" w:rsidP="003B68ED">
            <w:pPr>
              <w:jc w:val="both"/>
            </w:pP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rPr>
                <w:rFonts w:eastAsia="SimSun"/>
                <w:bCs/>
                <w:lang w:eastAsia="zh-CN"/>
              </w:rPr>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jc w:val="both"/>
            </w:pPr>
            <w:r w:rsidRPr="003B68ED">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jc w:val="both"/>
            </w:pPr>
            <w:r w:rsidRPr="003B68ED">
              <w:lastRenderedPageBreak/>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jc w:val="both"/>
            </w:pPr>
            <w:r w:rsidRPr="003B68ED">
              <w:t xml:space="preserve">Информация о ходе предоставления муниципальной услуги может быть получена заявителем на сайте </w:t>
            </w:r>
            <w:hyperlink r:id="rId79" w:history="1">
              <w:r w:rsidRPr="003B68ED">
                <w:rPr>
                  <w:color w:val="0000FF"/>
                  <w:u w:val="single"/>
                </w:rPr>
                <w:t>http://aksubayevo.tatar.ru</w:t>
              </w:r>
            </w:hyperlink>
            <w:r w:rsidRPr="003B68ED">
              <w:t>, на Едином портале государственных и муниципальных услуг, в МФЦ.</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r w:rsidRPr="003B68ED">
              <w:rPr>
                <w:vanish/>
              </w:rPr>
              <w:lastRenderedPageBreak/>
              <w:t>.</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pPr>
            <w:r w:rsidRPr="003B68ED">
              <w:lastRenderedPageBreak/>
              <w:t>2.16. Особенности предоставления муниципальной услуги в электронной форме</w:t>
            </w:r>
          </w:p>
        </w:tc>
        <w:tc>
          <w:tcPr>
            <w:tcW w:w="7587"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80"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81"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pPr>
          </w:p>
        </w:tc>
      </w:tr>
    </w:tbl>
    <w:p w:rsidR="003B68ED" w:rsidRPr="003B68ED" w:rsidRDefault="003B68ED" w:rsidP="003B68ED">
      <w:pPr>
        <w:sectPr w:rsidR="003B68ED" w:rsidRPr="003B68ED" w:rsidSect="003B68ED">
          <w:pgSz w:w="16840" w:h="11907" w:orient="landscape" w:code="9"/>
          <w:pgMar w:top="1418" w:right="1440" w:bottom="868" w:left="720" w:header="720" w:footer="720" w:gutter="0"/>
          <w:cols w:space="708"/>
          <w:noEndnote/>
          <w:docGrid w:linePitch="381"/>
        </w:sectPr>
      </w:pPr>
    </w:p>
    <w:p w:rsidR="003B68ED" w:rsidRPr="003B68ED" w:rsidRDefault="003B68ED" w:rsidP="003B68ED">
      <w:pPr>
        <w:autoSpaceDE w:val="0"/>
        <w:autoSpaceDN w:val="0"/>
        <w:adjustRightInd w:val="0"/>
        <w:jc w:val="center"/>
        <w:rPr>
          <w:color w:val="000000"/>
        </w:rPr>
      </w:pPr>
      <w:r w:rsidRPr="003B68ED">
        <w:rPr>
          <w:b/>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suppressAutoHyphens/>
        <w:autoSpaceDE w:val="0"/>
        <w:autoSpaceDN w:val="0"/>
        <w:adjustRightInd w:val="0"/>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jc w:val="both"/>
      </w:pPr>
      <w:r w:rsidRPr="003B68ED">
        <w:t>1) консультирование заявителя;</w:t>
      </w:r>
    </w:p>
    <w:p w:rsidR="003B68ED" w:rsidRPr="003B68ED" w:rsidRDefault="003B68ED" w:rsidP="003B68ED">
      <w:pPr>
        <w:suppressAutoHyphens/>
        <w:autoSpaceDE w:val="0"/>
        <w:autoSpaceDN w:val="0"/>
        <w:adjustRightInd w:val="0"/>
        <w:jc w:val="both"/>
      </w:pPr>
      <w:r w:rsidRPr="003B68ED">
        <w:t>2) принятие и регистрация заявления;</w:t>
      </w:r>
    </w:p>
    <w:p w:rsidR="003B68ED" w:rsidRPr="003B68ED" w:rsidRDefault="003B68ED" w:rsidP="003B68ED">
      <w:pPr>
        <w:suppressAutoHyphens/>
        <w:autoSpaceDE w:val="0"/>
        <w:autoSpaceDN w:val="0"/>
        <w:adjustRightInd w:val="0"/>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jc w:val="both"/>
      </w:pPr>
      <w:r w:rsidRPr="003B68ED">
        <w:t>5) заключение договора и выдача заявителю результата муниципальной услуги.</w:t>
      </w:r>
    </w:p>
    <w:p w:rsidR="003B68ED" w:rsidRPr="003B68ED" w:rsidRDefault="003B68ED" w:rsidP="003B68ED">
      <w:pPr>
        <w:jc w:val="both"/>
      </w:pPr>
      <w:r w:rsidRPr="003B68ED">
        <w:t>3.1.2. Блок-схема последовательности действий по предоставлению муниципальной услуги представлена в приложении №3.</w:t>
      </w:r>
    </w:p>
    <w:p w:rsidR="003B68ED" w:rsidRPr="003B68ED" w:rsidRDefault="003B68ED" w:rsidP="003B68ED">
      <w:pPr>
        <w:suppressAutoHyphens/>
        <w:autoSpaceDE w:val="0"/>
        <w:autoSpaceDN w:val="0"/>
        <w:adjustRightInd w:val="0"/>
        <w:jc w:val="both"/>
        <w:rPr>
          <w:b/>
        </w:rPr>
      </w:pPr>
      <w:bookmarkStart w:id="29" w:name="OLE_LINK43"/>
      <w:bookmarkStart w:id="30" w:name="OLE_LINK44"/>
      <w:r w:rsidRPr="003B68ED">
        <w:rPr>
          <w:b/>
        </w:rPr>
        <w:t>3.2. Оказание консультаций заявителю</w:t>
      </w:r>
    </w:p>
    <w:p w:rsidR="003B68ED" w:rsidRPr="003B68ED" w:rsidRDefault="003B68ED" w:rsidP="003B68ED">
      <w:pPr>
        <w:suppressAutoHyphens/>
        <w:autoSpaceDE w:val="0"/>
        <w:autoSpaceDN w:val="0"/>
        <w:adjustRightInd w:val="0"/>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jc w:val="both"/>
        <w:rPr>
          <w:b/>
        </w:rPr>
      </w:pPr>
      <w:r w:rsidRPr="003B68ED">
        <w:rPr>
          <w:b/>
        </w:rPr>
        <w:t>3.3. Принятие и регистрация заявления</w:t>
      </w:r>
    </w:p>
    <w:p w:rsidR="003B68ED" w:rsidRPr="003B68ED" w:rsidRDefault="003B68ED" w:rsidP="003B68ED">
      <w:pPr>
        <w:autoSpaceDE w:val="0"/>
        <w:autoSpaceDN w:val="0"/>
        <w:adjustRightInd w:val="0"/>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jc w:val="both"/>
      </w:pPr>
      <w:r w:rsidRPr="003B68ED">
        <w:t>Документы могут быть поданы через удаленное рабочее место. Список удаленных рабочих мест приведен в приложении №4.</w:t>
      </w:r>
    </w:p>
    <w:p w:rsidR="003B68ED" w:rsidRPr="003B68ED" w:rsidRDefault="003B68ED" w:rsidP="003B68ED">
      <w:pPr>
        <w:suppressAutoHyphens/>
        <w:autoSpaceDE w:val="0"/>
        <w:autoSpaceDN w:val="0"/>
        <w:adjustRightInd w:val="0"/>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jc w:val="both"/>
        <w:rPr>
          <w:bCs/>
        </w:rPr>
      </w:pPr>
      <w:r w:rsidRPr="003B68ED">
        <w:t>3.3.2.</w:t>
      </w:r>
      <w:r w:rsidRPr="003B68ED">
        <w:rPr>
          <w:bCs/>
        </w:rPr>
        <w:t xml:space="preserve">Специалист </w:t>
      </w:r>
      <w:r w:rsidRPr="003B68ED">
        <w:t>Исполкома</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jc w:val="both"/>
        <w:rPr>
          <w:bCs/>
        </w:rPr>
      </w:pPr>
      <w:r w:rsidRPr="003B68ED">
        <w:rPr>
          <w:bCs/>
        </w:rPr>
        <w:t xml:space="preserve">В случае отсутствия замечаний специалист </w:t>
      </w:r>
      <w:r w:rsidRPr="003B68ED">
        <w:t>Исполкома,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jc w:val="both"/>
        <w:rPr>
          <w:bCs/>
        </w:rPr>
      </w:pPr>
      <w:r w:rsidRPr="003B68ED">
        <w:rPr>
          <w:bCs/>
        </w:rPr>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jc w:val="both"/>
        <w:rPr>
          <w:bCs/>
        </w:rPr>
      </w:pPr>
      <w:r w:rsidRPr="003B68ED">
        <w:rPr>
          <w:bCs/>
        </w:rPr>
        <w:lastRenderedPageBreak/>
        <w:t xml:space="preserve">В случае наличия оснований для отказа в приеме документов, специалист </w:t>
      </w:r>
      <w:r w:rsidRPr="003B68ED">
        <w:t>Исполкома</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B68ED" w:rsidRPr="003B68ED" w:rsidRDefault="003B68ED" w:rsidP="003B68ED">
      <w:pPr>
        <w:autoSpaceDE w:val="0"/>
        <w:autoSpaceDN w:val="0"/>
        <w:adjustRightInd w:val="0"/>
        <w:jc w:val="both"/>
      </w:pPr>
      <w:r w:rsidRPr="003B68ED">
        <w:t>3.3.3. Руководитель Исполкома рассматривает заявление, определяет исполнителя и направляет специалисту Исполкома.</w:t>
      </w:r>
    </w:p>
    <w:p w:rsidR="003B68ED" w:rsidRPr="003B68ED" w:rsidRDefault="003B68ED" w:rsidP="003B68ED">
      <w:pPr>
        <w:suppressAutoHyphens/>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jc w:val="both"/>
      </w:pPr>
      <w:r w:rsidRPr="003B68ED">
        <w:t>3.4.3. Специалист Исполкома:</w:t>
      </w:r>
    </w:p>
    <w:p w:rsidR="003B68ED" w:rsidRPr="003B68ED" w:rsidRDefault="003B68ED" w:rsidP="003B68ED">
      <w:pPr>
        <w:suppressAutoHyphens/>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jc w:val="both"/>
      </w:pPr>
      <w:r w:rsidRPr="003B68ED">
        <w:t>3.4.2.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jc w:val="both"/>
      </w:pPr>
      <w:r w:rsidRPr="003B68ED">
        <w:t>3.5.1. Специалист Исполкома на основании поступивших сведений осуществляет:</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Проверку наличия оснований для отказа в предоставлении муниципальной услуги, предусмотренных пунктом 2.9 настоящего Регламента.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В случае отсутствия оснований для отказа в предоставлении муниципальной услуги специалист Исполкома осуществляет:</w:t>
      </w:r>
    </w:p>
    <w:p w:rsidR="003B68ED" w:rsidRPr="003B68ED" w:rsidRDefault="003B68ED" w:rsidP="003B68ED">
      <w:pPr>
        <w:suppressAutoHyphens/>
        <w:autoSpaceDN w:val="0"/>
        <w:jc w:val="both"/>
        <w:textAlignment w:val="baseline"/>
        <w:rPr>
          <w:kern w:val="3"/>
          <w:lang w:eastAsia="zh-CN"/>
        </w:rPr>
      </w:pPr>
      <w:r w:rsidRPr="003B68ED">
        <w:rPr>
          <w:kern w:val="3"/>
          <w:lang w:eastAsia="zh-CN"/>
        </w:rPr>
        <w:lastRenderedPageBreak/>
        <w:t>проверку наличия документов, прилагаемых к заявлению;</w:t>
      </w:r>
    </w:p>
    <w:p w:rsidR="003B68ED" w:rsidRPr="003B68ED" w:rsidRDefault="003B68ED" w:rsidP="003B68ED">
      <w:pPr>
        <w:suppressAutoHyphens/>
        <w:autoSpaceDN w:val="0"/>
        <w:jc w:val="both"/>
        <w:textAlignment w:val="baseline"/>
        <w:rPr>
          <w:kern w:val="3"/>
          <w:lang w:eastAsia="zh-CN"/>
        </w:rPr>
      </w:pPr>
      <w:r w:rsidRPr="003B68ED">
        <w:rPr>
          <w:kern w:val="3"/>
          <w:lang w:eastAsia="zh-CN"/>
        </w:rPr>
        <w:t>устанавливает, не истек ли срок действия представленных документов;</w:t>
      </w:r>
    </w:p>
    <w:p w:rsidR="003B68ED" w:rsidRPr="003B68ED" w:rsidRDefault="003B68ED" w:rsidP="003B68ED">
      <w:pPr>
        <w:autoSpaceDE w:val="0"/>
        <w:autoSpaceDN w:val="0"/>
        <w:adjustRightInd w:val="0"/>
        <w:jc w:val="both"/>
        <w:rPr>
          <w:bCs/>
        </w:rPr>
      </w:pPr>
      <w:r w:rsidRPr="003B68ED">
        <w:t xml:space="preserve">подготавливает информационное сообщение о приеме заявлений о предоставлении такого </w:t>
      </w:r>
      <w:r w:rsidRPr="003B68ED">
        <w:rPr>
          <w:bCs/>
        </w:rPr>
        <w:t>земельного участка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В случае наличия оснований для отказа в предоставлении муниципальной услуги специалист Исполкома осуществляет подготовку проекта уведомления об отказе в предоставлении муниципальной услуги (далее – уведомление).</w:t>
      </w:r>
    </w:p>
    <w:p w:rsidR="003B68ED" w:rsidRPr="003B68ED" w:rsidRDefault="003B68ED" w:rsidP="003B68ED">
      <w:pPr>
        <w:autoSpaceDE w:val="0"/>
        <w:autoSpaceDN w:val="0"/>
        <w:adjustRightInd w:val="0"/>
        <w:jc w:val="both"/>
      </w:pPr>
      <w:r w:rsidRPr="003B68ED">
        <w:t xml:space="preserve">направляет проект информационного сообщения о приеме заявлений о предоставлении такого </w:t>
      </w:r>
      <w:r w:rsidRPr="003B68ED">
        <w:rPr>
          <w:bCs/>
        </w:rPr>
        <w:t>земельного участка</w:t>
      </w:r>
      <w:r w:rsidRPr="003B68ED">
        <w:t xml:space="preserve"> или проектом уведомления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14</w:t>
      </w:r>
      <w:r w:rsidRPr="003B68ED">
        <w:rPr>
          <w:color w:val="FF0000"/>
        </w:rPr>
        <w:t xml:space="preserve"> </w:t>
      </w:r>
      <w:r w:rsidRPr="003B68ED">
        <w:t>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 xml:space="preserve">Результат процедур: сообщение о приеме заявлений о предоставлении такого </w:t>
      </w:r>
      <w:r w:rsidRPr="003B68ED">
        <w:rPr>
          <w:bCs/>
        </w:rPr>
        <w:t>земельного участка</w:t>
      </w:r>
      <w:r w:rsidRPr="003B68ED">
        <w:t xml:space="preserve"> или проект уведомления.</w:t>
      </w:r>
    </w:p>
    <w:p w:rsidR="003B68ED" w:rsidRPr="003B68ED" w:rsidRDefault="003B68ED" w:rsidP="003B68ED">
      <w:pPr>
        <w:autoSpaceDE w:val="0"/>
        <w:autoSpaceDN w:val="0"/>
        <w:adjustRightInd w:val="0"/>
        <w:jc w:val="both"/>
      </w:pPr>
      <w:r w:rsidRPr="003B68ED">
        <w:t xml:space="preserve">3.5.2. Руководитель Исполкома (лицо, им уполномоченное) проводит экспертизу документов и подписывает проект информационного сообщения о приеме заявлений о предоставлении такого </w:t>
      </w:r>
      <w:r w:rsidRPr="003B68ED">
        <w:rPr>
          <w:bCs/>
        </w:rPr>
        <w:t>земельного участка</w:t>
      </w:r>
      <w:r w:rsidRPr="003B68ED">
        <w:t xml:space="preserve"> или проект письма об отказе, отправляемого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pPr>
      <w:r w:rsidRPr="003B68ED">
        <w:t xml:space="preserve">Результат процедуры: подписанное сообщение о приеме заявлений о предоставлении такого </w:t>
      </w:r>
      <w:r w:rsidRPr="003B68ED">
        <w:rPr>
          <w:bCs/>
        </w:rPr>
        <w:t>земельного участка</w:t>
      </w:r>
      <w:r w:rsidRPr="003B68ED">
        <w:t xml:space="preserve"> или письмо об отказе.</w:t>
      </w:r>
    </w:p>
    <w:p w:rsidR="003B68ED" w:rsidRPr="003B68ED" w:rsidRDefault="003B68ED" w:rsidP="003B68ED">
      <w:pPr>
        <w:autoSpaceDE w:val="0"/>
        <w:autoSpaceDN w:val="0"/>
        <w:adjustRightInd w:val="0"/>
        <w:jc w:val="both"/>
      </w:pPr>
      <w:r w:rsidRPr="003B68ED">
        <w:t xml:space="preserve">3.5.3. Специалист Исполкома регистрирует подписанное информационное сообщение о приеме заявлений о предоставлении такого </w:t>
      </w:r>
      <w:r w:rsidRPr="003B68ED">
        <w:rPr>
          <w:bCs/>
        </w:rPr>
        <w:t>земельного участка</w:t>
      </w:r>
      <w:r w:rsidRPr="003B68ED">
        <w:t xml:space="preserve"> или письмо об отказе.</w:t>
      </w:r>
    </w:p>
    <w:p w:rsidR="003B68ED" w:rsidRPr="003B68ED" w:rsidRDefault="003B68ED" w:rsidP="003B68ED">
      <w:pPr>
        <w:jc w:val="both"/>
      </w:pPr>
      <w:r w:rsidRPr="003B68ED">
        <w:t>Процедуры, устанавливаемые настоящим пунктом, осуществляются течение одного рабочего дня.</w:t>
      </w:r>
    </w:p>
    <w:p w:rsidR="003B68ED" w:rsidRPr="003B68ED" w:rsidRDefault="003B68ED" w:rsidP="003B68ED">
      <w:pPr>
        <w:autoSpaceDE w:val="0"/>
        <w:autoSpaceDN w:val="0"/>
        <w:adjustRightInd w:val="0"/>
        <w:jc w:val="both"/>
      </w:pPr>
      <w:r w:rsidRPr="003B68ED">
        <w:t>Результат процедуры: зарегистрированные документы.</w:t>
      </w:r>
    </w:p>
    <w:p w:rsidR="003B68ED" w:rsidRPr="003B68ED" w:rsidRDefault="003B68ED" w:rsidP="003B68ED">
      <w:pPr>
        <w:autoSpaceDE w:val="0"/>
        <w:autoSpaceDN w:val="0"/>
        <w:adjustRightInd w:val="0"/>
        <w:jc w:val="both"/>
      </w:pPr>
      <w:r w:rsidRPr="003B68ED">
        <w:t>3.5.4. Специалист Исполкома обеспечивает опубликование информационного сообщения:</w:t>
      </w:r>
    </w:p>
    <w:p w:rsidR="003B68ED" w:rsidRPr="003B68ED" w:rsidRDefault="003B68ED" w:rsidP="003B68ED">
      <w:pPr>
        <w:autoSpaceDE w:val="0"/>
        <w:autoSpaceDN w:val="0"/>
        <w:adjustRightInd w:val="0"/>
        <w:jc w:val="both"/>
      </w:pPr>
      <w:r w:rsidRPr="003B68ED">
        <w:t xml:space="preserve">- в районной газете Аксубаевского муниципального района «Сельская новь», </w:t>
      </w:r>
    </w:p>
    <w:p w:rsidR="003B68ED" w:rsidRPr="003B68ED" w:rsidRDefault="003B68ED" w:rsidP="003B68ED">
      <w:pPr>
        <w:autoSpaceDE w:val="0"/>
        <w:autoSpaceDN w:val="0"/>
        <w:adjustRightInd w:val="0"/>
        <w:jc w:val="both"/>
      </w:pPr>
      <w:r w:rsidRPr="003B68ED">
        <w:t xml:space="preserve">- на официальном сайте Аксубаевского муниципального района в информационно-телекоммуникационной сети "Интернет </w:t>
      </w:r>
      <w:hyperlink r:id="rId82" w:history="1">
        <w:r w:rsidRPr="003B68ED">
          <w:rPr>
            <w:color w:val="0000FF"/>
            <w:u w:val="single"/>
          </w:rPr>
          <w:t>http://aksubayevo.tatarstan.ru</w:t>
        </w:r>
      </w:hyperlink>
      <w:r w:rsidRPr="003B68ED">
        <w:t>;</w:t>
      </w:r>
    </w:p>
    <w:p w:rsidR="003B68ED" w:rsidRPr="003B68ED" w:rsidRDefault="003B68ED" w:rsidP="003B68ED">
      <w:pPr>
        <w:autoSpaceDE w:val="0"/>
        <w:autoSpaceDN w:val="0"/>
        <w:adjustRightInd w:val="0"/>
        <w:jc w:val="both"/>
      </w:pPr>
      <w:r w:rsidRPr="003B68ED">
        <w:t>- на официальном сайте Российской Федерации для размещения информации о проведении торгов http://torgi.gov.ru.</w:t>
      </w:r>
    </w:p>
    <w:p w:rsidR="003B68ED" w:rsidRPr="003B68ED" w:rsidRDefault="003B68ED" w:rsidP="003B68ED">
      <w:pPr>
        <w:jc w:val="both"/>
      </w:pPr>
      <w:r w:rsidRPr="003B68ED">
        <w:t>Процедуры, устанавливаемые настоящим пунктом, осуществляются единовременно в день опубликования в районной газете Аксубаевского муниципального района «Сельская новь».</w:t>
      </w:r>
    </w:p>
    <w:p w:rsidR="003B68ED" w:rsidRPr="003B68ED" w:rsidRDefault="003B68ED" w:rsidP="003B68ED">
      <w:pPr>
        <w:autoSpaceDE w:val="0"/>
        <w:autoSpaceDN w:val="0"/>
        <w:adjustRightInd w:val="0"/>
        <w:jc w:val="both"/>
      </w:pPr>
      <w:r w:rsidRPr="003B68ED">
        <w:t>Результат процедуры: опубликованное информационное сообщение.</w:t>
      </w:r>
    </w:p>
    <w:p w:rsidR="003B68ED" w:rsidRPr="003B68ED" w:rsidRDefault="003B68ED" w:rsidP="003B68ED">
      <w:pPr>
        <w:suppressAutoHyphens/>
        <w:autoSpaceDN w:val="0"/>
        <w:jc w:val="both"/>
        <w:textAlignment w:val="baseline"/>
        <w:rPr>
          <w:kern w:val="3"/>
          <w:lang w:eastAsia="zh-CN"/>
        </w:rPr>
      </w:pPr>
      <w:r w:rsidRPr="003B68ED">
        <w:rPr>
          <w:bCs/>
          <w:kern w:val="3"/>
          <w:lang w:eastAsia="zh-CN"/>
        </w:rPr>
        <w:t xml:space="preserve">3.5.4. </w:t>
      </w:r>
      <w:r w:rsidRPr="003B68ED">
        <w:rPr>
          <w:kern w:val="3"/>
          <w:lang w:eastAsia="zh-CN"/>
        </w:rPr>
        <w:t>В течение 30 календарных дней специалист Исполкома со дня опубликования сообщения о приеме заявлений о предоставлении земельного участка принимает заявления о предоставлении данного земельного участка.</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autoSpaceDE w:val="0"/>
        <w:autoSpaceDN w:val="0"/>
        <w:adjustRightInd w:val="0"/>
        <w:jc w:val="both"/>
      </w:pPr>
      <w:r w:rsidRPr="003B68ED">
        <w:t>Результат процедур: принятые заявления от других лиц либо их отсутствие.</w:t>
      </w:r>
    </w:p>
    <w:p w:rsidR="003B68ED" w:rsidRPr="003B68ED" w:rsidRDefault="003B68ED" w:rsidP="003B68ED">
      <w:pPr>
        <w:autoSpaceDE w:val="0"/>
        <w:autoSpaceDN w:val="0"/>
        <w:adjustRightInd w:val="0"/>
        <w:jc w:val="both"/>
      </w:pPr>
      <w:r w:rsidRPr="003B68ED">
        <w:rPr>
          <w:bCs/>
        </w:rPr>
        <w:t xml:space="preserve">3.5.5. </w:t>
      </w:r>
      <w:r w:rsidRPr="003B68ED">
        <w:t xml:space="preserve">В случае, если по истечении 30 календарных дней со дня опубликования сообщения о приеме заявлений о предоставлении земельного участка заявления не поступили, специалист Исполкома 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autoSpaceDE w:val="0"/>
        <w:autoSpaceDN w:val="0"/>
        <w:adjustRightInd w:val="0"/>
        <w:jc w:val="both"/>
      </w:pPr>
      <w:r w:rsidRPr="003B68ED">
        <w:t>направляет проект постановления или проект письма об отказе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4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jc w:val="both"/>
      </w:pPr>
      <w:r w:rsidRPr="003B68ED">
        <w:lastRenderedPageBreak/>
        <w:t>3.5.6. Руководитель Исполкома (лицо, им уполномоченное) проводит экспертизу документов и подписывает проект постановления или проект письма об отказе, отправляемого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процедуры: подписанные документы</w:t>
      </w:r>
    </w:p>
    <w:p w:rsidR="003B68ED" w:rsidRPr="003B68ED" w:rsidRDefault="003B68ED" w:rsidP="003B68ED">
      <w:pPr>
        <w:autoSpaceDE w:val="0"/>
        <w:autoSpaceDN w:val="0"/>
        <w:adjustRightInd w:val="0"/>
        <w:jc w:val="both"/>
      </w:pPr>
      <w:r w:rsidRPr="003B68ED">
        <w:t>3.5.7. Специалист Исполкома регистрирует подписанное проект постановления или проект письма об отказе.</w:t>
      </w:r>
    </w:p>
    <w:p w:rsidR="003B68ED" w:rsidRPr="003B68ED" w:rsidRDefault="003B68ED" w:rsidP="003B68ED">
      <w:pPr>
        <w:jc w:val="both"/>
      </w:pPr>
      <w:r w:rsidRPr="003B68ED">
        <w:t>Процедуры, устанавливаемые настоящим пунктом, осуществляются в рабочие часы день подписания документа.</w:t>
      </w:r>
    </w:p>
    <w:p w:rsidR="003B68ED" w:rsidRPr="003B68ED" w:rsidRDefault="003B68ED" w:rsidP="003B68ED">
      <w:pPr>
        <w:autoSpaceDE w:val="0"/>
        <w:autoSpaceDN w:val="0"/>
        <w:adjustRightInd w:val="0"/>
        <w:jc w:val="both"/>
      </w:pPr>
      <w:r w:rsidRPr="003B68ED">
        <w:t>Результат процедуры: зарегистрированные документы.</w:t>
      </w:r>
    </w:p>
    <w:p w:rsidR="003B68ED" w:rsidRPr="003B68ED" w:rsidRDefault="003B68ED" w:rsidP="003B68ED">
      <w:pPr>
        <w:autoSpaceDE w:val="0"/>
        <w:autoSpaceDN w:val="0"/>
        <w:adjustRightInd w:val="0"/>
        <w:jc w:val="both"/>
        <w:rPr>
          <w:b/>
        </w:rPr>
      </w:pPr>
      <w:r w:rsidRPr="003B68ED">
        <w:rPr>
          <w:b/>
        </w:rPr>
        <w:t>3.6.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jc w:val="both"/>
      </w:pPr>
      <w:r w:rsidRPr="003B68ED">
        <w:t xml:space="preserve">3.6.1. Специалист Исполкома готовит проект договора и </w:t>
      </w:r>
      <w:r w:rsidRPr="003B68ED">
        <w:rPr>
          <w:bCs/>
          <w:lang w:val="tt-RU"/>
        </w:rPr>
        <w:t>акт</w:t>
      </w:r>
      <w:r w:rsidRPr="003B68ED">
        <w:t xml:space="preserve">; </w:t>
      </w:r>
    </w:p>
    <w:p w:rsidR="003B68ED" w:rsidRPr="003B68ED" w:rsidRDefault="003B68ED" w:rsidP="003B68ED">
      <w:pPr>
        <w:jc w:val="both"/>
      </w:pPr>
      <w:r w:rsidRPr="003B68ED">
        <w:t>Процедуры, устанавливаемые настоящим пунктом, осуществляются в течение четырех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jc w:val="both"/>
      </w:pPr>
      <w:r w:rsidRPr="003B68ED">
        <w:rPr>
          <w:spacing w:val="-1"/>
        </w:rPr>
        <w:t>3.6.2.</w:t>
      </w:r>
      <w:r w:rsidRPr="003B68ED">
        <w:t xml:space="preserve"> Руководитель Исполкома (лицо, им уполномоченное)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jc w:val="both"/>
      </w:pPr>
      <w:r w:rsidRPr="003B68ED">
        <w:rPr>
          <w:bCs/>
          <w:lang w:val="tt-RU"/>
        </w:rPr>
        <w:t xml:space="preserve">3.6.3. </w:t>
      </w:r>
      <w:r w:rsidRPr="003B68ED">
        <w:t xml:space="preserve">Специалист Исполкома  </w:t>
      </w:r>
    </w:p>
    <w:p w:rsidR="003B68ED" w:rsidRPr="003B68ED" w:rsidRDefault="003B68ED" w:rsidP="003B68ED">
      <w:pPr>
        <w:autoSpaceDE w:val="0"/>
        <w:autoSpaceDN w:val="0"/>
        <w:adjustRightInd w:val="0"/>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 xml:space="preserve">Исполкома </w:t>
      </w:r>
      <w:r w:rsidRPr="003B68ED">
        <w:rPr>
          <w:bCs/>
          <w:lang w:val="tt-RU"/>
        </w:rPr>
        <w:t xml:space="preserve">договор и акт.  </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процедуры: прошитый договор.</w:t>
      </w:r>
    </w:p>
    <w:p w:rsidR="003B68ED" w:rsidRPr="003B68ED" w:rsidRDefault="003B68ED" w:rsidP="003B68ED">
      <w:pPr>
        <w:autoSpaceDE w:val="0"/>
        <w:autoSpaceDN w:val="0"/>
        <w:adjustRightInd w:val="0"/>
        <w:jc w:val="both"/>
      </w:pPr>
      <w:r w:rsidRPr="003B68ED">
        <w:t xml:space="preserve">3.6.4. </w:t>
      </w:r>
      <w:r w:rsidRPr="003B68ED">
        <w:rPr>
          <w:spacing w:val="-5"/>
        </w:rPr>
        <w:t>Заявитель подписывает проекты д</w:t>
      </w:r>
      <w:r w:rsidRPr="003B68ED">
        <w:rPr>
          <w:bCs/>
          <w:lang w:val="tt-RU"/>
        </w:rPr>
        <w:t xml:space="preserve">оговора и акта. </w:t>
      </w:r>
      <w:r w:rsidRPr="003B68ED">
        <w:t xml:space="preserve">Специалист Исполкома регистрирует </w:t>
      </w:r>
      <w:r w:rsidRPr="003B68ED">
        <w:rPr>
          <w:bCs/>
          <w:lang w:val="tt-RU"/>
        </w:rPr>
        <w:t xml:space="preserve">договор, подписанный сторонами, в журнале регистрации договоров, акт, подписанный сторонами, </w:t>
      </w:r>
      <w:r w:rsidRPr="003B68ED">
        <w:rPr>
          <w:spacing w:val="-2"/>
        </w:rPr>
        <w:t xml:space="preserve">в журнале регистрации актов </w:t>
      </w:r>
      <w:r w:rsidRPr="003B68ED">
        <w:rPr>
          <w:bCs/>
          <w:lang w:val="tt-RU"/>
        </w:rPr>
        <w:t>и выдает заявителю один экземпляр постановления</w:t>
      </w:r>
      <w:r w:rsidRPr="003B68ED">
        <w:rPr>
          <w:bCs/>
        </w:rPr>
        <w:t xml:space="preserve">, два </w:t>
      </w:r>
      <w:r w:rsidRPr="003B68ED">
        <w:rPr>
          <w:bCs/>
          <w:lang w:val="tt-RU"/>
        </w:rPr>
        <w:t>экземпляра договоров, два экземпляра акта.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autoSpaceDN w:val="0"/>
        <w:adjustRightInd w:val="0"/>
        <w:jc w:val="both"/>
      </w:pPr>
      <w:r w:rsidRPr="003B68ED">
        <w:t>Результат процедуры: выданные документы заявителю.</w:t>
      </w:r>
    </w:p>
    <w:p w:rsidR="003B68ED" w:rsidRPr="003B68ED" w:rsidRDefault="003B68ED" w:rsidP="003B68ED">
      <w:pPr>
        <w:suppressAutoHyphens/>
        <w:autoSpaceDN w:val="0"/>
        <w:jc w:val="both"/>
        <w:textAlignment w:val="baseline"/>
        <w:rPr>
          <w:kern w:val="3"/>
          <w:lang w:eastAsia="zh-CN"/>
        </w:rPr>
      </w:pPr>
      <w:r w:rsidRPr="003B68ED">
        <w:rPr>
          <w:bCs/>
          <w:kern w:val="3"/>
          <w:lang w:eastAsia="zh-CN"/>
        </w:rPr>
        <w:t xml:space="preserve">3.6.5. </w:t>
      </w:r>
      <w:r w:rsidRPr="003B68ED">
        <w:rPr>
          <w:kern w:val="3"/>
          <w:lang w:eastAsia="zh-CN"/>
        </w:rPr>
        <w:t xml:space="preserve">Специалист Исполкома </w:t>
      </w:r>
      <w:r w:rsidRPr="003B68ED">
        <w:rPr>
          <w:bCs/>
          <w:kern w:val="3"/>
          <w:lang w:eastAsia="zh-CN"/>
        </w:rPr>
        <w:t>в случае принятия решения об отказе в предоставлении муниципальной услуги выдает заявителю либо направляет по почте.</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Процедуры, устанавливаемые настоящим пунктом, осуществляются после завершения процедур, предусмотренных пунктом 3.5.3., 3.5.7. настоящего Регламента:</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в течение 15 минут в случае личного прибытия заявителя;</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в течение одного дня в случае направления ответа почтовым отправлением.</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Результат процедуры: выданное (направленное) уведомление.</w:t>
      </w:r>
    </w:p>
    <w:bookmarkEnd w:id="29"/>
    <w:bookmarkEnd w:id="30"/>
    <w:p w:rsidR="003B68ED" w:rsidRPr="003B68ED" w:rsidRDefault="003B68ED" w:rsidP="003B68ED">
      <w:pPr>
        <w:autoSpaceDE w:val="0"/>
        <w:autoSpaceDN w:val="0"/>
        <w:adjustRightInd w:val="0"/>
        <w:jc w:val="both"/>
        <w:rPr>
          <w:b/>
        </w:rPr>
      </w:pPr>
      <w:r w:rsidRPr="003B68ED">
        <w:rPr>
          <w:b/>
        </w:rPr>
        <w:t>3.7. Предоставление муниципальной услуги через МФЦ</w:t>
      </w:r>
    </w:p>
    <w:p w:rsidR="003B68ED" w:rsidRPr="003B68ED" w:rsidRDefault="003B68ED" w:rsidP="003B68ED">
      <w:pPr>
        <w:autoSpaceDE w:val="0"/>
        <w:autoSpaceDN w:val="0"/>
        <w:adjustRightInd w:val="0"/>
        <w:jc w:val="both"/>
      </w:pPr>
      <w:r w:rsidRPr="003B68ED">
        <w:t>3.7.1.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jc w:val="both"/>
      </w:pPr>
      <w:r w:rsidRPr="003B68ED">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jc w:val="both"/>
      </w:pPr>
      <w:r w:rsidRPr="003B68ED">
        <w:t>3.7.3. При поступлении документов из МФЦ на получение муниципальной услуги, процедуры осуществляются в соответствии с пунктами 3.3.3 – 3.6.4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ind w:right="281"/>
        <w:jc w:val="both"/>
        <w:rPr>
          <w:b/>
        </w:rPr>
      </w:pPr>
      <w:r w:rsidRPr="003B68ED">
        <w:rPr>
          <w:b/>
        </w:rPr>
        <w:t xml:space="preserve">3.8. Исправление технических ошибок. </w:t>
      </w:r>
    </w:p>
    <w:p w:rsidR="003B68ED" w:rsidRPr="003B68ED" w:rsidRDefault="003B68ED" w:rsidP="003B68ED">
      <w:pPr>
        <w:widowControl w:val="0"/>
        <w:autoSpaceDE w:val="0"/>
        <w:autoSpaceDN w:val="0"/>
        <w:adjustRightInd w:val="0"/>
        <w:ind w:right="281"/>
        <w:jc w:val="both"/>
      </w:pPr>
      <w:r w:rsidRPr="003B68ED">
        <w:t>3.8.1. В случае обнаружения технической ошибки в документе, являющемся результатом муниципальной услуги, заявитель представляет в Исполком:</w:t>
      </w:r>
    </w:p>
    <w:p w:rsidR="003B68ED" w:rsidRPr="003B68ED" w:rsidRDefault="003B68ED" w:rsidP="003B68ED">
      <w:pPr>
        <w:widowControl w:val="0"/>
        <w:autoSpaceDE w:val="0"/>
        <w:autoSpaceDN w:val="0"/>
        <w:adjustRightInd w:val="0"/>
        <w:ind w:right="281"/>
        <w:jc w:val="both"/>
      </w:pPr>
      <w:r w:rsidRPr="003B68ED">
        <w:lastRenderedPageBreak/>
        <w:t>заявление об исправлении технической ошибки (приложение №5);</w:t>
      </w:r>
    </w:p>
    <w:p w:rsidR="003B68ED" w:rsidRPr="003B68ED" w:rsidRDefault="003B68ED" w:rsidP="003B68ED">
      <w:pPr>
        <w:widowControl w:val="0"/>
        <w:autoSpaceDE w:val="0"/>
        <w:autoSpaceDN w:val="0"/>
        <w:adjustRightInd w:val="0"/>
        <w:ind w:right="281"/>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ind w:right="281"/>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ind w:right="281"/>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ind w:right="281"/>
        <w:jc w:val="both"/>
      </w:pPr>
      <w:r w:rsidRPr="003B68ED">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ind w:right="281"/>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ind w:right="281"/>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ind w:right="281"/>
        <w:jc w:val="both"/>
      </w:pPr>
      <w:r w:rsidRPr="003B68ED">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ind w:right="281"/>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ind w:right="281"/>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jc w:val="both"/>
      </w:pPr>
      <w:r w:rsidRPr="003B68ED">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jc w:val="both"/>
      </w:pPr>
      <w:r w:rsidRPr="003B68ED">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jc w:val="both"/>
      </w:pPr>
      <w:r w:rsidRPr="003B68ED">
        <w:t>Заявитель может обратиться с жалобой, в том числе в следующих случаях:</w:t>
      </w:r>
    </w:p>
    <w:p w:rsidR="003B68ED" w:rsidRPr="003B68ED" w:rsidRDefault="003B68ED" w:rsidP="003B68ED">
      <w:pPr>
        <w:suppressAutoHyphens/>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jc w:val="both"/>
      </w:pPr>
      <w:r w:rsidRPr="003B68ED">
        <w:t>2) нарушение срока предоставления муниципальной услуги;</w:t>
      </w:r>
    </w:p>
    <w:p w:rsidR="003B68ED" w:rsidRPr="003B68ED" w:rsidRDefault="003B68ED" w:rsidP="003B68ED">
      <w:pPr>
        <w:suppressAutoHyphens/>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83"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84"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w:t>
      </w:r>
      <w:r w:rsidRPr="003B68ED">
        <w:lastRenderedPageBreak/>
        <w:t xml:space="preserve">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jc w:val="both"/>
      </w:pPr>
      <w:r w:rsidRPr="003B68ED">
        <w:t>5.4. Жалоба должна содержать следующую информацию:</w:t>
      </w:r>
    </w:p>
    <w:p w:rsidR="003B68ED" w:rsidRPr="003B68ED" w:rsidRDefault="003B68ED" w:rsidP="003B68ED">
      <w:pPr>
        <w:autoSpaceDE w:val="0"/>
        <w:autoSpaceDN w:val="0"/>
        <w:adjustRightInd w:val="0"/>
        <w:jc w:val="both"/>
      </w:pPr>
      <w:r w:rsidRPr="003B68ED">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jc w:val="both"/>
      </w:pPr>
      <w:r w:rsidRPr="003B68ED">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jc w:val="both"/>
      </w:pPr>
      <w:r w:rsidRPr="003B68ED">
        <w:t>2) отказывает в удовлетворении жалобы.</w:t>
      </w:r>
    </w:p>
    <w:p w:rsidR="003B68ED" w:rsidRPr="003B68ED" w:rsidRDefault="003B68ED" w:rsidP="003B68ED">
      <w:pPr>
        <w:autoSpaceDE w:val="0"/>
        <w:autoSpaceDN w:val="0"/>
        <w:adjustRightInd w:val="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176FD3" w:rsidRDefault="00176FD3" w:rsidP="003B68ED">
      <w:pPr>
        <w:autoSpaceDE w:val="0"/>
        <w:autoSpaceDN w:val="0"/>
        <w:adjustRightInd w:val="0"/>
        <w:jc w:val="right"/>
        <w:rPr>
          <w:bCs/>
        </w:rPr>
      </w:pPr>
    </w:p>
    <w:p w:rsidR="003B68ED" w:rsidRPr="003B68ED" w:rsidRDefault="003B68ED" w:rsidP="003B68ED">
      <w:pPr>
        <w:autoSpaceDE w:val="0"/>
        <w:autoSpaceDN w:val="0"/>
        <w:adjustRightInd w:val="0"/>
        <w:jc w:val="right"/>
      </w:pPr>
      <w:r w:rsidRPr="003B68ED">
        <w:rPr>
          <w:bCs/>
        </w:rPr>
        <w:lastRenderedPageBreak/>
        <w:t xml:space="preserve">Приложение </w:t>
      </w:r>
    </w:p>
    <w:p w:rsidR="003B68ED" w:rsidRPr="003B68ED" w:rsidRDefault="003B68ED" w:rsidP="00F500DF">
      <w:pPr>
        <w:jc w:val="right"/>
      </w:pPr>
      <w:r w:rsidRPr="003B68ED">
        <w:t>Руководителю Исполнительного комитета</w:t>
      </w:r>
    </w:p>
    <w:p w:rsidR="003B68ED" w:rsidRPr="003B68ED" w:rsidRDefault="003B68ED" w:rsidP="00F500DF">
      <w:pPr>
        <w:jc w:val="right"/>
      </w:pPr>
      <w:r w:rsidRPr="003B68ED">
        <w:t>С</w:t>
      </w:r>
      <w:r w:rsidR="00DD6CF8">
        <w:t>унчелеевского</w:t>
      </w:r>
      <w:r w:rsidRPr="003B68ED">
        <w:t xml:space="preserve"> сельского поселения</w:t>
      </w:r>
    </w:p>
    <w:p w:rsidR="003B68ED" w:rsidRPr="003B68ED" w:rsidRDefault="003B68ED" w:rsidP="00F500DF">
      <w:pPr>
        <w:jc w:val="right"/>
      </w:pPr>
      <w:r w:rsidRPr="003B68ED">
        <w:t>Аксубаевского муниципального района</w:t>
      </w:r>
    </w:p>
    <w:p w:rsidR="003B68ED" w:rsidRPr="003B68ED" w:rsidRDefault="003B68ED" w:rsidP="00F500DF">
      <w:pPr>
        <w:jc w:val="right"/>
      </w:pPr>
      <w:r w:rsidRPr="003B68ED">
        <w:t>Республики Татарстан</w:t>
      </w:r>
    </w:p>
    <w:p w:rsidR="003B68ED" w:rsidRPr="003B68ED" w:rsidRDefault="003B68ED" w:rsidP="00F500DF">
      <w:pPr>
        <w:shd w:val="clear" w:color="auto" w:fill="FFFFFF"/>
        <w:tabs>
          <w:tab w:val="left" w:leader="underscore" w:pos="10334"/>
        </w:tabs>
        <w:jc w:val="right"/>
      </w:pPr>
      <w:r w:rsidRPr="003B68ED">
        <w:rPr>
          <w:spacing w:val="-7"/>
        </w:rPr>
        <w:t>от_</w:t>
      </w:r>
      <w:r w:rsidRPr="003B68ED">
        <w:t>_________________________________________</w:t>
      </w:r>
    </w:p>
    <w:p w:rsidR="003B68ED" w:rsidRPr="003B68ED" w:rsidRDefault="003B68ED" w:rsidP="00F500DF">
      <w:pPr>
        <w:shd w:val="clear" w:color="auto" w:fill="FFFFFF"/>
        <w:tabs>
          <w:tab w:val="left" w:leader="underscore" w:pos="10334"/>
        </w:tabs>
        <w:jc w:val="right"/>
      </w:pPr>
      <w:r w:rsidRPr="003B68ED">
        <w:t>____________________________________________</w:t>
      </w:r>
    </w:p>
    <w:p w:rsidR="003B68ED" w:rsidRPr="003B68ED" w:rsidRDefault="003B68ED" w:rsidP="00F500DF">
      <w:pPr>
        <w:shd w:val="clear" w:color="auto" w:fill="FFFFFF"/>
        <w:tabs>
          <w:tab w:val="left" w:leader="underscore" w:pos="10334"/>
        </w:tabs>
        <w:jc w:val="right"/>
      </w:pPr>
      <w:r w:rsidRPr="003B68ED">
        <w:t>____________________________________________</w:t>
      </w:r>
    </w:p>
    <w:p w:rsidR="003B68ED" w:rsidRPr="003B68ED" w:rsidRDefault="003B68ED" w:rsidP="00F500DF">
      <w:pPr>
        <w:shd w:val="clear" w:color="auto" w:fill="FFFFFF"/>
        <w:tabs>
          <w:tab w:val="left" w:leader="underscore" w:pos="10334"/>
        </w:tabs>
        <w:jc w:val="right"/>
      </w:pPr>
      <w:r w:rsidRPr="003B68ED">
        <w:t>ФИО</w:t>
      </w:r>
    </w:p>
    <w:p w:rsidR="003B68ED" w:rsidRPr="003B68ED" w:rsidRDefault="003B68ED" w:rsidP="00F500DF">
      <w:pPr>
        <w:shd w:val="clear" w:color="auto" w:fill="FFFFFF"/>
        <w:tabs>
          <w:tab w:val="left" w:leader="underscore" w:pos="10334"/>
        </w:tabs>
        <w:jc w:val="right"/>
        <w:rPr>
          <w:highlight w:val="cyan"/>
        </w:rPr>
      </w:pPr>
      <w:r w:rsidRPr="003B68ED">
        <w:rPr>
          <w:spacing w:val="-3"/>
        </w:rPr>
        <w:t>«______» __________________ 2_____г.</w:t>
      </w:r>
    </w:p>
    <w:p w:rsidR="003B68ED" w:rsidRPr="003B68ED" w:rsidRDefault="003B68ED" w:rsidP="003B68ED">
      <w:pPr>
        <w:jc w:val="center"/>
      </w:pPr>
      <w:r w:rsidRPr="003B68ED">
        <w:t>Заявление</w:t>
      </w:r>
    </w:p>
    <w:p w:rsidR="003B68ED" w:rsidRPr="003B68ED" w:rsidRDefault="003B68ED" w:rsidP="003B68ED">
      <w:pPr>
        <w:keepNext/>
        <w:jc w:val="center"/>
        <w:outlineLvl w:val="0"/>
        <w:rPr>
          <w:lang w:val="x-none" w:eastAsia="zh-CN"/>
        </w:rPr>
      </w:pPr>
      <w:r w:rsidRPr="003B68ED">
        <w:rPr>
          <w:lang w:eastAsia="zh-CN"/>
        </w:rPr>
        <w:t xml:space="preserve">по предоставлению земельного участка в собственность (аренду) гражданам для индивидуального жилищного строительства в границах населенного пункта </w:t>
      </w:r>
    </w:p>
    <w:p w:rsidR="003B68ED" w:rsidRPr="003B68ED" w:rsidRDefault="003B68ED" w:rsidP="003B68ED">
      <w:pPr>
        <w:jc w:val="both"/>
      </w:pPr>
    </w:p>
    <w:p w:rsidR="003B68ED" w:rsidRPr="003B68ED" w:rsidRDefault="003B68ED" w:rsidP="003B68ED">
      <w:pPr>
        <w:autoSpaceDE w:val="0"/>
        <w:autoSpaceDN w:val="0"/>
        <w:adjustRightInd w:val="0"/>
      </w:pPr>
      <w:r w:rsidRPr="003B68ED">
        <w:t>Прошу Вас предоставить___________________________________ без проведения торгов</w:t>
      </w:r>
    </w:p>
    <w:p w:rsidR="003B68ED" w:rsidRPr="003B68ED" w:rsidRDefault="003B68ED" w:rsidP="003B68ED">
      <w:pPr>
        <w:autoSpaceDE w:val="0"/>
        <w:autoSpaceDN w:val="0"/>
        <w:adjustRightInd w:val="0"/>
      </w:pPr>
      <w:r w:rsidRPr="003B68ED">
        <w:t xml:space="preserve">                                                    в собственность или аренду сроком на 20 лет </w:t>
      </w:r>
    </w:p>
    <w:p w:rsidR="003B68ED" w:rsidRPr="003B68ED" w:rsidRDefault="003B68ED" w:rsidP="003B68ED">
      <w:pPr>
        <w:autoSpaceDE w:val="0"/>
        <w:autoSpaceDN w:val="0"/>
        <w:adjustRightInd w:val="0"/>
      </w:pPr>
      <w:r w:rsidRPr="003B68ED">
        <w:t xml:space="preserve"> земельный участок, расположенный по адресу: Аксубаевский муниципальный район, ____________________________________________________ сельское поселение,  населенный пункт_____________________________________________________________________________ ул.___________________________________ д. ________,</w:t>
      </w:r>
    </w:p>
    <w:p w:rsidR="003B68ED" w:rsidRPr="003B68ED" w:rsidRDefault="003B68ED" w:rsidP="003B68ED">
      <w:pPr>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4. ИНН заявителя (за исключением случаев, если заявителем является иностранное юридическое лицо) _________________________________________________________________</w:t>
      </w:r>
    </w:p>
    <w:p w:rsidR="003B68ED" w:rsidRPr="003B68ED" w:rsidRDefault="003B68ED" w:rsidP="003B68ED">
      <w:pPr>
        <w:widowControl w:val="0"/>
        <w:autoSpaceDE w:val="0"/>
        <w:autoSpaceDN w:val="0"/>
        <w:adjustRightInd w:val="0"/>
        <w:jc w:val="both"/>
      </w:pPr>
      <w:r w:rsidRPr="003B68ED">
        <w:t>5. 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rPr>
          <w:i/>
        </w:rPr>
      </w:pPr>
      <w:r w:rsidRPr="003B68ED">
        <w:t xml:space="preserve">6. Основание предоставления земельного участка согласно подп.10 п. 2 ст. 39.3, подп. 15 п. 2 ст. 39.6 ЗК РФ - </w:t>
      </w:r>
      <w:r w:rsidRPr="003B68ED">
        <w:rPr>
          <w:i/>
        </w:rPr>
        <w:t>гражданину для индивидуального жилищного строительства в границах населенного пункта в порядке, предусмотренным ст. 39.18 ЗК РФ.</w:t>
      </w:r>
    </w:p>
    <w:p w:rsidR="003B68ED" w:rsidRPr="003B68ED" w:rsidRDefault="003B68ED" w:rsidP="003B68ED">
      <w:pPr>
        <w:widowControl w:val="0"/>
        <w:autoSpaceDE w:val="0"/>
        <w:autoSpaceDN w:val="0"/>
        <w:adjustRightInd w:val="0"/>
        <w:jc w:val="both"/>
      </w:pPr>
      <w:r w:rsidRPr="003B68ED">
        <w:t xml:space="preserve">7. Реквизиты решения об изъятии земельного участка для государственных или муниципальных нужд </w:t>
      </w:r>
      <w:r w:rsidRPr="003B68ED">
        <w:rPr>
          <w:i/>
        </w:rPr>
        <w:t>(если земельный участок предоставляется взамен земельного участка, изымаемого для государственных или муниципальных нужд)</w:t>
      </w:r>
      <w:r w:rsidRPr="003B68ED">
        <w:t xml:space="preserve"> ___________________________________________</w:t>
      </w:r>
    </w:p>
    <w:p w:rsidR="003B68ED" w:rsidRPr="003B68ED" w:rsidRDefault="003B68ED" w:rsidP="003B68ED">
      <w:pPr>
        <w:widowControl w:val="0"/>
        <w:autoSpaceDE w:val="0"/>
        <w:autoSpaceDN w:val="0"/>
        <w:adjustRightInd w:val="0"/>
        <w:jc w:val="both"/>
      </w:pPr>
      <w:r w:rsidRPr="003B68ED">
        <w:t xml:space="preserve">8. Цель использования земельного участка – </w:t>
      </w:r>
      <w:r w:rsidRPr="003B68ED">
        <w:rPr>
          <w:i/>
        </w:rPr>
        <w:t>индивидуальное жилищное строительство</w:t>
      </w:r>
    </w:p>
    <w:p w:rsidR="003B68ED" w:rsidRPr="003B68ED" w:rsidRDefault="003B68ED" w:rsidP="003B68ED">
      <w:pPr>
        <w:widowControl w:val="0"/>
        <w:autoSpaceDE w:val="0"/>
        <w:autoSpaceDN w:val="0"/>
        <w:adjustRightInd w:val="0"/>
        <w:jc w:val="both"/>
      </w:pPr>
      <w:r w:rsidRPr="003B68ED">
        <w:t xml:space="preserve">9. Реквизиты решения об утверждении документа территориального планирования и (или) проекта планировки территории </w:t>
      </w:r>
      <w:r w:rsidRPr="003B68ED">
        <w:rPr>
          <w:i/>
        </w:rPr>
        <w:t>(если земельный участок предоставляется для размещения объектов, предусмотренных указанными документом и (или) проектом)</w:t>
      </w:r>
      <w:r w:rsidRPr="003B68ED">
        <w:t xml:space="preserve">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10. Реквизиты решения о предварительном согласовании предоставления земельного участка </w:t>
      </w:r>
      <w:r w:rsidRPr="003B68ED">
        <w:rPr>
          <w:i/>
        </w:rPr>
        <w:t>в случае, если испрашиваемый земельный участок образовывался или его границы уточнялись на основании данного решения</w:t>
      </w:r>
      <w:r w:rsidRPr="003B68ED">
        <w:t>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11.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12.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lastRenderedPageBreak/>
        <w:t>13. Контактные телефоны ___________________________________________________________</w:t>
      </w:r>
    </w:p>
    <w:p w:rsidR="003B68ED" w:rsidRPr="003B68ED" w:rsidRDefault="003B68ED" w:rsidP="003B68ED">
      <w:pPr>
        <w:widowControl w:val="0"/>
        <w:autoSpaceDE w:val="0"/>
        <w:autoSpaceDN w:val="0"/>
        <w:adjustRightInd w:val="0"/>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85" w:history="1">
        <w:r w:rsidRPr="003B68ED">
          <w:rPr>
            <w:i/>
            <w:color w:val="0000FF"/>
            <w:u w:val="single"/>
          </w:rPr>
          <w:t>http://aksubayevo.tatar.ru</w:t>
        </w:r>
      </w:hyperlink>
    </w:p>
    <w:p w:rsidR="003B68ED" w:rsidRPr="003B68ED" w:rsidRDefault="003B68ED" w:rsidP="003B68ED">
      <w:pPr>
        <w:widowControl w:val="0"/>
        <w:autoSpaceDE w:val="0"/>
        <w:autoSpaceDN w:val="0"/>
        <w:adjustRightInd w:val="0"/>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rPr>
          <w:i/>
        </w:rPr>
      </w:pPr>
      <w:r w:rsidRPr="003B68ED">
        <w:rPr>
          <w:i/>
        </w:rPr>
        <w:t xml:space="preserve">       1) Заявление с указанием данных предусмотренных п. 1ст.39.17 ЗК РФ:</w:t>
      </w:r>
    </w:p>
    <w:p w:rsidR="003B68ED" w:rsidRPr="003B68ED" w:rsidRDefault="003B68ED" w:rsidP="003B68ED">
      <w:pPr>
        <w:widowControl w:val="0"/>
        <w:autoSpaceDE w:val="0"/>
        <w:autoSpaceDN w:val="0"/>
        <w:adjustRightInd w:val="0"/>
        <w:jc w:val="both"/>
        <w:rPr>
          <w:i/>
        </w:rPr>
      </w:pPr>
      <w:r w:rsidRPr="003B68ED">
        <w:rPr>
          <w:i/>
        </w:rPr>
        <w:t xml:space="preserve">2) </w:t>
      </w:r>
      <w:r w:rsidRPr="003B68ED">
        <w:t>Решение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widowControl w:val="0"/>
        <w:autoSpaceDE w:val="0"/>
        <w:autoSpaceDN w:val="0"/>
        <w:adjustRightInd w:val="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tabs>
          <w:tab w:val="left" w:pos="0"/>
        </w:tabs>
        <w:jc w:val="both"/>
        <w:rPr>
          <w:i/>
        </w:rPr>
      </w:pPr>
      <w:r w:rsidRPr="003B68ED">
        <w:rPr>
          <w:i/>
        </w:rPr>
        <w:t>4) Документы удостоверяющие личность;</w:t>
      </w:r>
    </w:p>
    <w:p w:rsidR="003B68ED" w:rsidRPr="003B68ED" w:rsidRDefault="003B68ED" w:rsidP="003B68ED">
      <w:pPr>
        <w:tabs>
          <w:tab w:val="left" w:pos="0"/>
        </w:tabs>
        <w:jc w:val="both"/>
        <w:rPr>
          <w:i/>
        </w:rPr>
      </w:pPr>
      <w:r w:rsidRPr="003B68ED">
        <w:rPr>
          <w:i/>
        </w:rPr>
        <w:t>5) Документ, подтверждающий полномочия представителя (если от имени заявителя действует представитель);</w:t>
      </w:r>
    </w:p>
    <w:p w:rsidR="003B68ED" w:rsidRPr="003B68ED" w:rsidRDefault="003B68ED" w:rsidP="003B68ED">
      <w:pPr>
        <w:tabs>
          <w:tab w:val="left" w:pos="0"/>
        </w:tabs>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447595">
      <w:pPr>
        <w:widowControl w:val="0"/>
        <w:numPr>
          <w:ilvl w:val="0"/>
          <w:numId w:val="1"/>
        </w:numPr>
        <w:autoSpaceDE w:val="0"/>
        <w:autoSpaceDN w:val="0"/>
        <w:adjustRightInd w:val="0"/>
        <w:jc w:val="both"/>
        <w:rPr>
          <w:i/>
        </w:rPr>
      </w:pPr>
      <w:r w:rsidRPr="003B68ED">
        <w:rPr>
          <w:i/>
        </w:rPr>
        <w:t xml:space="preserve">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447595">
      <w:pPr>
        <w:widowControl w:val="0"/>
        <w:numPr>
          <w:ilvl w:val="0"/>
          <w:numId w:val="1"/>
        </w:numPr>
        <w:autoSpaceDE w:val="0"/>
        <w:autoSpaceDN w:val="0"/>
        <w:adjustRightInd w:val="0"/>
        <w:ind w:left="426"/>
        <w:jc w:val="both"/>
        <w:rPr>
          <w:i/>
        </w:rPr>
      </w:pPr>
      <w:r w:rsidRPr="003B68ED">
        <w:rPr>
          <w:i/>
        </w:rPr>
        <w:t>Копия решения о предварительном согласовании предоставления земельного участка, если такое решение принято иным уполномоченным органом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tabs>
          <w:tab w:val="left" w:pos="0"/>
        </w:tabs>
        <w:jc w:val="both"/>
        <w:rPr>
          <w:i/>
        </w:rPr>
      </w:pPr>
      <w:r w:rsidRPr="003B68ED">
        <w:rPr>
          <w:i/>
        </w:rPr>
        <w:t>3) Документы удостоверяющие личность;</w:t>
      </w:r>
    </w:p>
    <w:p w:rsidR="003B68ED" w:rsidRPr="003B68ED" w:rsidRDefault="003B68ED" w:rsidP="003B68ED">
      <w:pPr>
        <w:tabs>
          <w:tab w:val="left" w:pos="0"/>
        </w:tabs>
        <w:jc w:val="both"/>
        <w:rPr>
          <w:i/>
        </w:rPr>
      </w:pPr>
      <w:r w:rsidRPr="003B68ED">
        <w:rPr>
          <w:i/>
        </w:rPr>
        <w:t>4) Документ, подтверждающий полномочия представителя (если от имени заявителя действует представитель);</w:t>
      </w:r>
    </w:p>
    <w:p w:rsidR="003B68ED" w:rsidRPr="003B68ED" w:rsidRDefault="003B68ED" w:rsidP="003B68ED">
      <w:pPr>
        <w:jc w:val="right"/>
      </w:pPr>
    </w:p>
    <w:p w:rsidR="003B68ED" w:rsidRPr="003B68ED" w:rsidRDefault="003B68ED" w:rsidP="003B68ED"/>
    <w:p w:rsidR="003B68ED" w:rsidRPr="003B68ED" w:rsidRDefault="003B68ED" w:rsidP="003B68ED">
      <w:pPr>
        <w:keepNext/>
        <w:jc w:val="right"/>
        <w:outlineLvl w:val="0"/>
        <w:rPr>
          <w:lang w:val="x-none" w:eastAsia="zh-CN"/>
        </w:rPr>
        <w:sectPr w:rsidR="003B68ED" w:rsidRPr="003B68ED" w:rsidSect="003B68ED">
          <w:pgSz w:w="11907" w:h="16840"/>
          <w:pgMar w:top="1134" w:right="868" w:bottom="1134" w:left="1134" w:header="720" w:footer="720" w:gutter="0"/>
          <w:cols w:space="720"/>
          <w:docGrid w:linePitch="326"/>
        </w:sectPr>
      </w:pPr>
    </w:p>
    <w:p w:rsidR="003B68ED" w:rsidRPr="003B68ED" w:rsidRDefault="003B68ED" w:rsidP="003B68ED">
      <w:pPr>
        <w:keepNext/>
        <w:jc w:val="right"/>
        <w:outlineLvl w:val="0"/>
        <w:rPr>
          <w:lang w:eastAsia="zh-CN"/>
        </w:rPr>
      </w:pPr>
    </w:p>
    <w:p w:rsidR="003B68ED" w:rsidRPr="003B68ED" w:rsidRDefault="003B68ED" w:rsidP="003B68ED">
      <w:pPr>
        <w:keepNext/>
        <w:jc w:val="right"/>
        <w:outlineLvl w:val="0"/>
        <w:rPr>
          <w:lang w:eastAsia="zh-CN"/>
        </w:rPr>
      </w:pPr>
      <w:r w:rsidRPr="003B68ED">
        <w:rPr>
          <w:lang w:val="x-none" w:eastAsia="zh-CN"/>
        </w:rPr>
        <w:t>Приложение №</w:t>
      </w:r>
      <w:r w:rsidRPr="003B68ED">
        <w:rPr>
          <w:lang w:eastAsia="zh-CN"/>
        </w:rPr>
        <w:t>2</w:t>
      </w:r>
      <w:r w:rsidRPr="003B68ED">
        <w:rPr>
          <w:lang w:val="x-none" w:eastAsia="zh-CN"/>
        </w:rPr>
        <w:t xml:space="preserve"> </w:t>
      </w:r>
    </w:p>
    <w:p w:rsidR="003B68ED" w:rsidRPr="003B68ED" w:rsidRDefault="003B68ED" w:rsidP="003B68ED">
      <w:pPr>
        <w:autoSpaceDE w:val="0"/>
        <w:autoSpaceDN w:val="0"/>
        <w:adjustRightInd w:val="0"/>
        <w:jc w:val="center"/>
        <w:rPr>
          <w:b/>
          <w:bCs/>
        </w:rPr>
      </w:pPr>
      <w:r w:rsidRPr="003B68ED">
        <w:rPr>
          <w:b/>
          <w:bCs/>
        </w:rPr>
        <w:t>ПЕРЕЧЕНЬ</w:t>
      </w:r>
    </w:p>
    <w:p w:rsidR="003B68ED" w:rsidRPr="003B68ED" w:rsidRDefault="003B68ED" w:rsidP="003B68ED">
      <w:pPr>
        <w:autoSpaceDE w:val="0"/>
        <w:autoSpaceDN w:val="0"/>
        <w:adjustRightInd w:val="0"/>
        <w:jc w:val="center"/>
        <w:rPr>
          <w:b/>
          <w:bCs/>
        </w:rPr>
      </w:pPr>
      <w:r w:rsidRPr="003B68ED">
        <w:rPr>
          <w:b/>
          <w:bCs/>
        </w:rPr>
        <w:t>ДОКУМЕНТОВ, ПОДТВЕРЖДАЮЩИХ ПРАВО ЗАЯВИТЕЛЯ НА ПРИОБРЕТЕНИЕ</w:t>
      </w:r>
    </w:p>
    <w:p w:rsidR="003B68ED" w:rsidRPr="003B68ED" w:rsidRDefault="003B68ED" w:rsidP="003B68ED">
      <w:pPr>
        <w:autoSpaceDE w:val="0"/>
        <w:autoSpaceDN w:val="0"/>
        <w:adjustRightInd w:val="0"/>
        <w:jc w:val="center"/>
        <w:rPr>
          <w:b/>
          <w:bCs/>
        </w:rPr>
      </w:pPr>
      <w:r w:rsidRPr="003B68ED">
        <w:rPr>
          <w:b/>
          <w:bCs/>
        </w:rPr>
        <w:t>ЗЕМЕЛЬНОГО УЧАСТКА БЕЗ ПРОВЕДЕНИЯ ТОРГОВ,</w:t>
      </w:r>
    </w:p>
    <w:p w:rsidR="003B68ED" w:rsidRPr="003B68ED" w:rsidRDefault="003B68ED" w:rsidP="003B68ED">
      <w:pPr>
        <w:autoSpaceDE w:val="0"/>
        <w:autoSpaceDN w:val="0"/>
        <w:adjustRightInd w:val="0"/>
        <w:jc w:val="center"/>
      </w:pPr>
      <w:r w:rsidRPr="003B68ED">
        <w:rPr>
          <w:bCs/>
        </w:rPr>
        <w:t xml:space="preserve">утвержденный приказом </w:t>
      </w:r>
      <w:r w:rsidRPr="003B68ED">
        <w:t>Минэкономразвития России от 12 января 2015 г. N 1</w:t>
      </w:r>
    </w:p>
    <w:p w:rsidR="003B68ED" w:rsidRPr="003B68ED" w:rsidRDefault="003B68ED" w:rsidP="003B68ED">
      <w:pPr>
        <w:autoSpaceDE w:val="0"/>
        <w:autoSpaceDN w:val="0"/>
        <w:adjustRightInd w:val="0"/>
        <w:jc w:val="right"/>
      </w:pPr>
    </w:p>
    <w:tbl>
      <w:tblPr>
        <w:tblW w:w="14601" w:type="dxa"/>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881"/>
        <w:gridCol w:w="2141"/>
        <w:gridCol w:w="2156"/>
        <w:gridCol w:w="5274"/>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N п/п</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Основание предоставления земельного участка без проведения торгов</w:t>
            </w: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Вид права, на котором осуществляется предоставление земельного участка бесплатно или за плату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Заявитель</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Земельный участок</w:t>
            </w:r>
          </w:p>
        </w:tc>
        <w:tc>
          <w:tcPr>
            <w:tcW w:w="52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86" w:anchor="Par842" w:tooltip="Ссылка на текущий документ" w:history="1">
              <w:r w:rsidRPr="003B68ED">
                <w:rPr>
                  <w:color w:val="0000FF"/>
                  <w:u w:val="single"/>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40.</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pPr>
            <w:hyperlink r:id="rId8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u w:val="single"/>
                </w:rPr>
                <w:t>Подпункт 15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pPr>
          </w:p>
          <w:p w:rsidR="003B68ED" w:rsidRPr="003B68ED" w:rsidRDefault="003B68ED" w:rsidP="003B68ED">
            <w:pPr>
              <w:widowControl w:val="0"/>
              <w:autoSpaceDE w:val="0"/>
              <w:autoSpaceDN w:val="0"/>
              <w:adjustRightInd w:val="0"/>
              <w:jc w:val="both"/>
              <w:rPr>
                <w:i/>
              </w:rPr>
            </w:pPr>
            <w:r w:rsidRPr="003B68ED">
              <w:rPr>
                <w:i/>
              </w:rPr>
              <w:t xml:space="preserve">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w:t>
            </w:r>
            <w:r w:rsidRPr="003B68ED">
              <w:rPr>
                <w:i/>
              </w:rPr>
              <w:lastRenderedPageBreak/>
              <w:t xml:space="preserve">хозяйствам для осуществления крестьянским (фермерским) хозяйством его деятельности в соответствии со </w:t>
            </w:r>
            <w:hyperlink w:anchor="Par1206" w:history="1">
              <w:r w:rsidRPr="003B68ED">
                <w:rPr>
                  <w:i/>
                </w:rPr>
                <w:t>статьей 39.18</w:t>
              </w:r>
            </w:hyperlink>
            <w:r w:rsidRPr="003B68ED">
              <w:rPr>
                <w:i/>
              </w:rPr>
              <w:t xml:space="preserve"> настоящего Кодекса;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 xml:space="preserve">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w:t>
            </w:r>
            <w:r w:rsidRPr="003B68ED">
              <w:lastRenderedPageBreak/>
              <w:t>населенного пункта, садоводства, дачного хозяйства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lastRenderedPageBreak/>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5274"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Решение о предварительном согласовании предоставления земельного участка, если такое решение принято иным уполномоченным органом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5274"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5274"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bl>
    <w:p w:rsidR="003B68ED" w:rsidRPr="003B68ED" w:rsidRDefault="003B68ED" w:rsidP="003B68ED">
      <w:pPr>
        <w:autoSpaceDE w:val="0"/>
        <w:autoSpaceDN w:val="0"/>
        <w:adjustRightInd w:val="0"/>
        <w:jc w:val="both"/>
      </w:pPr>
      <w:r w:rsidRPr="003B68ED">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B68ED" w:rsidRPr="003B68ED" w:rsidRDefault="003B68ED" w:rsidP="003B68ED">
      <w:pPr>
        <w:autoSpaceDE w:val="0"/>
        <w:autoSpaceDN w:val="0"/>
        <w:adjustRightInd w:val="0"/>
        <w:jc w:val="both"/>
      </w:pPr>
      <w:bookmarkStart w:id="31" w:name="Par843"/>
      <w:bookmarkEnd w:id="31"/>
      <w:r w:rsidRPr="003B68ED">
        <w:t>&lt;2&gt; Собрание законодательства Российской Федерации, 2001, N 44, ст. 4147; 2014, N 26, ст. 3377.</w:t>
      </w:r>
    </w:p>
    <w:p w:rsidR="003B68ED" w:rsidRPr="003B68ED" w:rsidRDefault="003B68ED" w:rsidP="003B68ED">
      <w:pPr>
        <w:autoSpaceDE w:val="0"/>
        <w:autoSpaceDN w:val="0"/>
        <w:adjustRightInd w:val="0"/>
        <w:jc w:val="both"/>
      </w:pPr>
      <w:bookmarkStart w:id="32" w:name="Par844"/>
      <w:bookmarkEnd w:id="32"/>
      <w:r w:rsidRPr="003B68ED">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B68ED" w:rsidRPr="003B68ED" w:rsidRDefault="003B68ED" w:rsidP="003B68ED">
      <w:pPr>
        <w:autoSpaceDE w:val="0"/>
        <w:autoSpaceDN w:val="0"/>
        <w:adjustRightInd w:val="0"/>
        <w:jc w:val="both"/>
      </w:pPr>
      <w:bookmarkStart w:id="33" w:name="Par845"/>
      <w:bookmarkEnd w:id="33"/>
      <w:r w:rsidRPr="003B68ED">
        <w:t>&lt;4&gt; Собрание законодательства Российской Федерации, 2002, N 30, ст. 3018; 2003, N 28, ст. 2882; 2004, N 27, ст. 2711; N 41, ст. 3993; N 52, ст. 5276; 2005, N 10, ст. 758; N 30, ст. 3098; 2007, N 7, ст. 832; 2008, N 20, ст. 2251; N 49, ст. 5748; 2009, N 1, ст. 5; N 19, ст. 2283; 2011, N 1, ст. 32, 47; 2012, N 26, ст. 3446; N 27, ст. 3587; 2013, N 23, ст. 2866; N 49, ст. 6328; N 52, ст. 7011; 2014, N 26, ст. 3377.</w:t>
      </w:r>
    </w:p>
    <w:p w:rsidR="003B68ED" w:rsidRPr="003B68ED" w:rsidRDefault="003B68ED" w:rsidP="003B68ED">
      <w:pPr>
        <w:autoSpaceDE w:val="0"/>
        <w:autoSpaceDN w:val="0"/>
        <w:adjustRightInd w:val="0"/>
        <w:jc w:val="both"/>
      </w:pPr>
      <w:bookmarkStart w:id="34" w:name="Par846"/>
      <w:bookmarkEnd w:id="34"/>
      <w:r w:rsidRPr="003B68ED">
        <w:t>&lt;5&gt;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3B68ED" w:rsidRPr="003B68ED" w:rsidRDefault="003B68ED" w:rsidP="003B68ED">
      <w:pPr>
        <w:autoSpaceDE w:val="0"/>
        <w:autoSpaceDN w:val="0"/>
        <w:adjustRightInd w:val="0"/>
        <w:jc w:val="both"/>
      </w:pPr>
      <w:bookmarkStart w:id="35" w:name="Par847"/>
      <w:bookmarkEnd w:id="35"/>
      <w:r w:rsidRPr="003B68ED">
        <w:t>&lt;6&gt; Собрание законодательства Российской Федерации, 2013, N 14, ст. 1652; N 27, ст. 3480; N 52, ст. 6961; 2014, N 23, ст. 2925, N 30, ст. 4225; N 48, ст. 6637; N 49, ст. 6925.</w:t>
      </w:r>
    </w:p>
    <w:p w:rsidR="003B68ED" w:rsidRPr="003B68ED" w:rsidRDefault="003B68ED" w:rsidP="003B68ED">
      <w:pPr>
        <w:autoSpaceDE w:val="0"/>
        <w:autoSpaceDN w:val="0"/>
        <w:adjustRightInd w:val="0"/>
        <w:jc w:val="both"/>
      </w:pPr>
      <w:bookmarkStart w:id="36" w:name="Par848"/>
      <w:bookmarkEnd w:id="36"/>
      <w:r w:rsidRPr="003B68ED">
        <w:t>&lt;7&gt; Собрание законодательства Российской Федерации, 2012, N 53, ст. 7600; 52, ст. 6961.</w:t>
      </w:r>
    </w:p>
    <w:p w:rsidR="003B68ED" w:rsidRPr="003B68ED" w:rsidRDefault="003B68ED" w:rsidP="003B68ED">
      <w:pPr>
        <w:autoSpaceDE w:val="0"/>
        <w:autoSpaceDN w:val="0"/>
        <w:adjustRightInd w:val="0"/>
        <w:jc w:val="both"/>
        <w:sectPr w:rsidR="003B68ED" w:rsidRPr="003B68ED" w:rsidSect="003B68ED">
          <w:pgSz w:w="16840" w:h="11907" w:orient="landscape"/>
          <w:pgMar w:top="868" w:right="1134" w:bottom="1134" w:left="1134" w:header="720" w:footer="720" w:gutter="0"/>
          <w:cols w:space="720"/>
          <w:docGrid w:linePitch="326"/>
        </w:sectPr>
      </w:pPr>
    </w:p>
    <w:p w:rsidR="003B68ED" w:rsidRPr="003B68ED" w:rsidRDefault="003B68ED" w:rsidP="003B68ED">
      <w:pPr>
        <w:tabs>
          <w:tab w:val="left" w:pos="8535"/>
          <w:tab w:val="right" w:pos="10255"/>
        </w:tabs>
        <w:jc w:val="right"/>
        <w:rPr>
          <w:spacing w:val="-6"/>
        </w:rPr>
      </w:pPr>
      <w:r w:rsidRPr="003B68ED">
        <w:rPr>
          <w:spacing w:val="-6"/>
        </w:rPr>
        <w:lastRenderedPageBreak/>
        <w:t>Приложение № 3</w:t>
      </w:r>
    </w:p>
    <w:p w:rsidR="003B68ED" w:rsidRPr="003B68ED" w:rsidRDefault="003B68ED" w:rsidP="003B68ED">
      <w:pPr>
        <w:tabs>
          <w:tab w:val="left" w:pos="8535"/>
          <w:tab w:val="right" w:pos="10255"/>
        </w:tabs>
        <w:rPr>
          <w:spacing w:val="-6"/>
        </w:rPr>
      </w:pPr>
    </w:p>
    <w:p w:rsidR="003B68ED" w:rsidRPr="003B68ED" w:rsidRDefault="003B68ED" w:rsidP="003B68ED">
      <w:r>
        <w:rPr>
          <w:noProof/>
        </w:rPr>
        <mc:AlternateContent>
          <mc:Choice Requires="wps">
            <w:drawing>
              <wp:anchor distT="0" distB="0" distL="114300" distR="114300" simplePos="0" relativeHeight="252066816" behindDoc="0" locked="0" layoutInCell="1" allowOverlap="1">
                <wp:simplePos x="0" y="0"/>
                <wp:positionH relativeFrom="column">
                  <wp:posOffset>7341235</wp:posOffset>
                </wp:positionH>
                <wp:positionV relativeFrom="paragraph">
                  <wp:posOffset>-57785</wp:posOffset>
                </wp:positionV>
                <wp:extent cx="1800225" cy="702945"/>
                <wp:effectExtent l="0" t="1270" r="1905" b="635"/>
                <wp:wrapNone/>
                <wp:docPr id="629" name="Поле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9" o:spid="_x0000_s1165" type="#_x0000_t202" style="position:absolute;margin-left:578.05pt;margin-top:-4.55pt;width:141.75pt;height:55.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p>
    <w:tbl>
      <w:tblPr>
        <w:tblW w:w="10590" w:type="dxa"/>
        <w:tblInd w:w="40" w:type="dxa"/>
        <w:tblCellMar>
          <w:left w:w="40" w:type="dxa"/>
          <w:right w:w="40" w:type="dxa"/>
        </w:tblCellMar>
        <w:tblLook w:val="04A0" w:firstRow="1" w:lastRow="0" w:firstColumn="1" w:lastColumn="0" w:noHBand="0" w:noVBand="1"/>
      </w:tblPr>
      <w:tblGrid>
        <w:gridCol w:w="10590"/>
      </w:tblGrid>
      <w:tr w:rsidR="003B68ED" w:rsidRPr="003B68ED" w:rsidTr="003B68ED">
        <w:trPr>
          <w:cantSplit/>
          <w:trHeight w:val="274"/>
        </w:trPr>
        <w:tc>
          <w:tcPr>
            <w:tcW w:w="10590" w:type="dxa"/>
            <w:vAlign w:val="center"/>
            <w:hideMark/>
          </w:tcPr>
          <w:p w:rsidR="003B68ED" w:rsidRPr="003B68ED" w:rsidRDefault="003B68ED" w:rsidP="003B68ED">
            <w:pPr>
              <w:widowControl w:val="0"/>
              <w:autoSpaceDE w:val="0"/>
              <w:autoSpaceDN w:val="0"/>
              <w:adjustRightInd w:val="0"/>
              <w:rPr>
                <w:lang w:eastAsia="en-US"/>
              </w:rPr>
            </w:pPr>
            <w:r>
              <w:rPr>
                <w:noProof/>
              </w:rPr>
              <mc:AlternateContent>
                <mc:Choice Requires="wps">
                  <w:drawing>
                    <wp:anchor distT="0" distB="0" distL="114299" distR="114299" simplePos="0" relativeHeight="252151808" behindDoc="0" locked="0" layoutInCell="1" allowOverlap="1">
                      <wp:simplePos x="0" y="0"/>
                      <wp:positionH relativeFrom="column">
                        <wp:posOffset>4646294</wp:posOffset>
                      </wp:positionH>
                      <wp:positionV relativeFrom="paragraph">
                        <wp:posOffset>10161905</wp:posOffset>
                      </wp:positionV>
                      <wp:extent cx="0" cy="328930"/>
                      <wp:effectExtent l="95250" t="0" r="76200" b="52070"/>
                      <wp:wrapNone/>
                      <wp:docPr id="628" name="Прямая со стрелкой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9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CFC688" id="Прямая со стрелкой 628" o:spid="_x0000_s1026" type="#_x0000_t32" style="position:absolute;margin-left:365.85pt;margin-top:800.15pt;width:0;height:25.9pt;z-index:25215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">
                      <v:stroke endarrow="open"/>
                      <o:lock v:ext="edit" shapetype="f"/>
                    </v:shape>
                  </w:pict>
                </mc:Fallback>
              </mc:AlternateContent>
            </w:r>
          </w:p>
        </w:tc>
      </w:tr>
    </w:tbl>
    <w:p w:rsidR="003B68ED" w:rsidRPr="003B68ED" w:rsidRDefault="003B68ED" w:rsidP="003B68ED">
      <w:pPr>
        <w:widowControl w:val="0"/>
        <w:autoSpaceDE w:val="0"/>
        <w:autoSpaceDN w:val="0"/>
        <w:adjustRightInd w:val="0"/>
        <w:jc w:val="center"/>
        <w:rPr>
          <w:b/>
          <w:bCs/>
        </w:rPr>
      </w:pPr>
      <w:bookmarkStart w:id="37" w:name="Par476"/>
      <w:bookmarkEnd w:id="37"/>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r>
        <w:rPr>
          <w:noProof/>
        </w:rPr>
        <mc:AlternateContent>
          <mc:Choice Requires="wps">
            <w:drawing>
              <wp:anchor distT="0" distB="0" distL="114300" distR="114300" simplePos="0" relativeHeight="252073984"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627" name="Блок-схема: процесс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7" o:spid="_x0000_s1166" type="#_x0000_t109" style="position:absolute;margin-left:0;margin-top:399.7pt;width:110.5pt;height:61.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077056"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626" name="Блок-схема: процесс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6" o:spid="_x0000_s1167" type="#_x0000_t109" style="position:absolute;margin-left:466.35pt;margin-top:399.7pt;width:77.85pt;height:56.1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625" name="Блок-схема: процесс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25" o:spid="_x0000_s1168" type="#_x0000_t109" style="position:absolute;margin-left:219.35pt;margin-top:616.55pt;width:103.8pt;height:44.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624" name="Блок-схема: процесс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24" o:spid="_x0000_s1169" type="#_x0000_t109" style="position:absolute;margin-left:27.65pt;margin-top:44.75pt;width:133.1pt;height:10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068864"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623" name="Прямая со стрелкой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6AB982" id="Прямая со стрелкой 623" o:spid="_x0000_s1026" type="#_x0000_t32" style="position:absolute;margin-left:160.75pt;margin-top:63.15pt;width:69.5pt;height:0;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069888"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622" name="Блок-схема: процесс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22" o:spid="_x0000_s1170" type="#_x0000_t109" style="position:absolute;margin-left:230.25pt;margin-top:40.55pt;width:126.4pt;height:51.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070912"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621" name="Блок-схема: процесс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21" o:spid="_x0000_s1171" type="#_x0000_t109" style="position:absolute;margin-left:27.65pt;margin-top:190.4pt;width:138.15pt;height:120.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071936"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620" name="Прямая соединительная линия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5DF199" id="Прямая соединительная линия 620"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Be5MLWJAIAAPg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2072960"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619" name="Блок-схема: процесс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19" o:spid="_x0000_s1172" type="#_x0000_t109" style="position:absolute;margin-left:212.65pt;margin-top:328.55pt;width:116.35pt;height:47.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2096512" behindDoc="0" locked="0" layoutInCell="1" allowOverlap="1">
                <wp:simplePos x="0" y="0"/>
                <wp:positionH relativeFrom="column">
                  <wp:posOffset>1169670</wp:posOffset>
                </wp:positionH>
                <wp:positionV relativeFrom="paragraph">
                  <wp:posOffset>2124709</wp:posOffset>
                </wp:positionV>
                <wp:extent cx="2509520" cy="0"/>
                <wp:effectExtent l="0" t="0" r="24130" b="19050"/>
                <wp:wrapNone/>
                <wp:docPr id="618" name="Прямая соединительная линия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80D786" id="Прямая соединительная линия 618" o:spid="_x0000_s1026" style="position:absolute;flip:x;z-index:25209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">
                <o:lock v:ext="edit" shapetype="f"/>
              </v:line>
            </w:pict>
          </mc:Fallback>
        </mc:AlternateContent>
      </w:r>
      <w:r>
        <w:rPr>
          <w:noProof/>
        </w:rPr>
        <mc:AlternateContent>
          <mc:Choice Requires="wps">
            <w:drawing>
              <wp:anchor distT="0" distB="0" distL="114299" distR="114299" simplePos="0" relativeHeight="252097536" behindDoc="0" locked="0" layoutInCell="1" allowOverlap="1">
                <wp:simplePos x="0" y="0"/>
                <wp:positionH relativeFrom="column">
                  <wp:posOffset>1169669</wp:posOffset>
                </wp:positionH>
                <wp:positionV relativeFrom="paragraph">
                  <wp:posOffset>2124710</wp:posOffset>
                </wp:positionV>
                <wp:extent cx="0" cy="297815"/>
                <wp:effectExtent l="95250" t="0" r="57150" b="64135"/>
                <wp:wrapNone/>
                <wp:docPr id="617" name="Прямая со стрелкой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A633969" id="Прямая со стрелкой 617" o:spid="_x0000_s1026" type="#_x0000_t32" style="position:absolute;margin-left:92.1pt;margin-top:167.3pt;width:0;height:23.45pt;z-index:25209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098560" behindDoc="0" locked="0" layoutInCell="1" allowOverlap="1">
                <wp:simplePos x="0" y="0"/>
                <wp:positionH relativeFrom="column">
                  <wp:posOffset>2105025</wp:posOffset>
                </wp:positionH>
                <wp:positionV relativeFrom="paragraph">
                  <wp:posOffset>3201035</wp:posOffset>
                </wp:positionV>
                <wp:extent cx="1393190" cy="10795"/>
                <wp:effectExtent l="0" t="0" r="16510" b="27305"/>
                <wp:wrapNone/>
                <wp:docPr id="616" name="Прямая соединительная линия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8FDA53" id="Прямая соединительная линия 616"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MmHZkcmAgAA+Q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2099584" behindDoc="0" locked="0" layoutInCell="1" allowOverlap="1">
                <wp:simplePos x="0" y="0"/>
                <wp:positionH relativeFrom="column">
                  <wp:posOffset>3497579</wp:posOffset>
                </wp:positionH>
                <wp:positionV relativeFrom="paragraph">
                  <wp:posOffset>3211195</wp:posOffset>
                </wp:positionV>
                <wp:extent cx="0" cy="967740"/>
                <wp:effectExtent l="95250" t="0" r="95250" b="60960"/>
                <wp:wrapNone/>
                <wp:docPr id="615" name="Прямая со стрелкой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A3CB13" id="Прямая со стрелкой 615" o:spid="_x0000_s1026" type="#_x0000_t32" style="position:absolute;margin-left:275.4pt;margin-top:252.85pt;width:0;height:76.2pt;z-index:25209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078080"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614" name="Блок-схема: процесс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14" o:spid="_x0000_s1173" type="#_x0000_t109" style="position:absolute;margin-left:0;margin-top:502.7pt;width:143.15pt;height:97.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076032"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613" name="Блок-схема: процесс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13" o:spid="_x0000_s1174" type="#_x0000_t109" style="position:absolute;margin-left:313.1pt;margin-top:399.7pt;width:111.35pt;height:161.6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105728"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612" name="Прямая со стрелкой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35543E" id="Прямая со стрелкой 612" o:spid="_x0000_s1026" type="#_x0000_t32" style="position:absolute;margin-left:388.45pt;margin-top:10pt;width:0;height:33.45pt;z-index:25210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104704"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611" name="Прямая соединительная линия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CDB46F" id="Прямая соединительная линия 611" o:spid="_x0000_s1026" style="position:absolute;z-index:25210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103680"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610" name="Прямая соединительная линия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978CBE" id="Прямая соединительная линия 610" o:spid="_x0000_s1026" style="position:absolute;z-index:25210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">
                <o:lock v:ext="edit" shapetype="f"/>
              </v:line>
            </w:pict>
          </mc:Fallback>
        </mc:AlternateContent>
      </w:r>
      <w:r>
        <w:rPr>
          <w:noProof/>
        </w:rPr>
        <mc:AlternateContent>
          <mc:Choice Requires="wps">
            <w:drawing>
              <wp:anchor distT="0" distB="0" distL="114299" distR="114299" simplePos="0" relativeHeight="252102656"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609" name="Прямая со стрелкой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F73101" id="Прямая со стрелкой 609" o:spid="_x0000_s1026" type="#_x0000_t32" style="position:absolute;margin-left:45.2pt;margin-top:10pt;width:0;height:33.5pt;z-index:25210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2101632"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608" name="Прямая соединительная линия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A9F582" id="Прямая соединительная линия 608" o:spid="_x0000_s1026" style="position:absolute;flip:x;z-index:25210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2100608"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607" name="Прямая соединительная линия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535398" id="Прямая соединительная линия 607" o:spid="_x0000_s1026" style="position:absolute;flip:x;z-index:25210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AZ51eUIgIAAPUDAAAOAAAAAAAAAAAAAAAAAC4CAABkcnMvZTJvRG9jLnhtbFBL&#10;AQItABQABgAIAAAAIQBVTGNK2wAAAAkBAAAPAAAAAAAAAAAAAAAAAHwEAABkcnMvZG93bnJldi54&#10;bWxQSwUGAAAAAAQABADzAAAAhAUAAAAA&#10;">
                <o:lock v:ext="edit" shapetype="f"/>
              </v:line>
            </w:pict>
          </mc:Fallback>
        </mc:AlternateContent>
      </w:r>
      <w:r w:rsidRPr="003B68ED">
        <w:t xml:space="preserve">                                     Да                                                                                                       нет                                               </w:t>
      </w:r>
    </w:p>
    <w:p w:rsidR="003B68ED" w:rsidRPr="003B68ED" w:rsidRDefault="003B68ED" w:rsidP="003B68ED">
      <w:r>
        <w:rPr>
          <w:noProof/>
        </w:rPr>
        <mc:AlternateContent>
          <mc:Choice Requires="wps">
            <w:drawing>
              <wp:anchor distT="4294967295" distB="4294967295" distL="114300" distR="114300" simplePos="0" relativeHeight="252109824"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606" name="Прямая со стрелкой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0B0F7C4" id="Прямая со стрелкой 606" o:spid="_x0000_s1026" type="#_x0000_t32" style="position:absolute;margin-left:424.4pt;margin-top:45.8pt;width:41.9pt;height:0;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075008"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605" name="Блок-схема: процесс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05" o:spid="_x0000_s1175" type="#_x0000_t109" style="position:absolute;margin-left:143.15pt;margin-top:17.8pt;width:132.25pt;height:47.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106752"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604" name="Прямая со стрелкой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EC4323" id="Прямая со стрелкой 604" o:spid="_x0000_s1026" type="#_x0000_t32" style="position:absolute;margin-left:110.5pt;margin-top:36.6pt;width:32.65pt;height:0;z-index:25210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DLD4y6JgIAAP8D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107776"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603" name="Прямая соединительная линия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ECA376" id="Прямая соединительная линия 603" o:spid="_x0000_s1026" style="position:absolute;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OfqA2knAgAA+Q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2108800"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602" name="Прямая со стрелкой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8C2F4E" id="Прямая со стрелкой 602" o:spid="_x0000_s1026" type="#_x0000_t32" style="position:absolute;margin-left:56.95pt;margin-top:91.05pt;width:0;height:30.15pt;z-index:25210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153856"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601" name="Прямая соединительная линия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4F8D91" id="Прямая соединительная линия 601" o:spid="_x0000_s1026" style="position:absolute;z-index:25215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A00nv4GQIAAOoDAAAOAAAAAAAAAAAAAAAAAC4CAABkcnMvZTJvRG9jLnhtbFBLAQItABQA&#10;BgAIAAAAIQBfkAVj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110848"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600" name="Прямая соединительная линия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97A1A6" id="Прямая соединительная линия 600"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">
                <o:lock v:ext="edit" shapetype="f"/>
              </v:line>
            </w:pict>
          </mc:Fallback>
        </mc:AlternateContent>
      </w:r>
      <w:r>
        <w:rPr>
          <w:noProof/>
        </w:rPr>
        <mc:AlternateContent>
          <mc:Choice Requires="wps">
            <w:drawing>
              <wp:anchor distT="0" distB="0" distL="114299" distR="114299" simplePos="0" relativeHeight="252111872"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599" name="Прямая со стрелкой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89E62B" id="Прямая со стрелкой 599" o:spid="_x0000_s1026" type="#_x0000_t32" style="position:absolute;margin-left:261.15pt;margin-top:190.95pt;width:0;height:44.4pt;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XMDBKCcCAAD/AwAADgAAAAAAAAAAAAAAAAAuAgAAZHJzL2Uy&#10;b0RvYy54bWxQSwECLQAUAAYACAAAACEAe0+kM+AAAAALAQAADwAAAAAAAAAAAAAAAACBBAAAZHJz&#10;L2Rvd25yZXYueG1sUEsFBgAAAAAEAAQA8wAAAI4FAAAAAA==&#10;">
                <v:stroke endarrow="open"/>
                <o:lock v:ext="edit" shapetype="f"/>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tabs>
          <w:tab w:val="left" w:pos="6765"/>
        </w:tabs>
      </w:pPr>
      <w:r>
        <w:rPr>
          <w:noProof/>
        </w:rPr>
        <mc:AlternateContent>
          <mc:Choice Requires="wps">
            <w:drawing>
              <wp:anchor distT="0" distB="0" distL="114299" distR="114299" simplePos="0" relativeHeight="252116992"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598" name="Прямая со стрелкой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841A43" id="Прямая со стрелкой 598" o:spid="_x0000_s1026" type="#_x0000_t32" style="position:absolute;margin-left:74.5pt;margin-top:8.95pt;width:0;height:178.3pt;z-index:25211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115968"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597" name="Прямая со стрелкой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0D677E3" id="Прямая со стрелкой 597" o:spid="_x0000_s1026" type="#_x0000_t32" style="position:absolute;margin-left:363.35pt;margin-top:8.95pt;width:0;height:178.35pt;z-index:25211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114944"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596" name="Прямая соединительная линия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119F3C" id="Прямая соединительная линия 596" o:spid="_x0000_s1026" style="position:absolute;z-index:25211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113920"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595" name="Прямая соединительная линия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71DB78" id="Прямая соединительная линия 595" o:spid="_x0000_s1026" style="position:absolute;flip:x;z-index:25211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112896"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594" name="Прямая соединительная линия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F3806AD" id="Прямая соединительная линия 594" o:spid="_x0000_s1026" style="position:absolute;flip:x;z-index:25211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CL2IWSECAAD0AwAADgAAAAAAAAAAAAAAAAAuAgAAZHJzL2Uyb0RvYy54bWxQ&#10;SwECLQAUAAYACAAAACEA7Zlc0d0AAAAJAQAADwAAAAAAAAAAAAAAAAB7BAAAZHJzL2Rvd25yZXYu&#10;eG1sUEsFBgAAAAAEAAQA8wAAAIUFAAAAAA==&#10;">
                <o:lock v:ext="edit" shapetype="f"/>
              </v:line>
            </w:pict>
          </mc:Fallback>
        </mc:AlternateContent>
      </w:r>
      <w:r w:rsidRPr="003B68ED">
        <w:t xml:space="preserve">                                                           Нет                                                                                да</w:t>
      </w:r>
    </w:p>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080128"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593" name="Блок-схема: процесс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593" o:spid="_x0000_s1176" type="#_x0000_t109" style="position:absolute;margin-left:0;margin-top:21.2pt;width:187.55pt;height:94.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2081152"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592" name="Блок-схема: процесс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592" o:spid="_x0000_s1177" type="#_x0000_t109" style="position:absolute;margin-left:275.45pt;margin-top:20.95pt;width:123.05pt;height:36.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082176"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591" name="Блок-схема: процесс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91" o:spid="_x0000_s1178" type="#_x0000_t109" style="position:absolute;margin-left:428.65pt;margin-top:20.95pt;width:104.65pt;height:48.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083200"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590" name="Блок-схема: процесс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90" o:spid="_x0000_s1179" type="#_x0000_t109" style="position:absolute;margin-left:239.45pt;margin-top:86.25pt;width:177.5pt;height:87.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084224"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589" name="Блок-схема: процесс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89" o:spid="_x0000_s1180" type="#_x0000_t109" style="position:absolute;margin-left:441.2pt;margin-top:86.25pt;width:101.3pt;height:95.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085248"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588" name="Блок-схема: процесс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588" o:spid="_x0000_s1181" type="#_x0000_t109" style="position:absolute;margin-left:132.3pt;margin-top:210.15pt;width:128.1pt;height:47.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Ct296pvAIAAFUFAAAOAAAAAAAAAAAAAAAAAC4CAABkcnMvZTJvRG9jLnhtbFBLAQItABQABgAI&#10;AAAAIQCUpxX84wAAAAs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2118016"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587" name="Прямая со стрелкой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EB42958" id="Прямая со стрелкой 587" o:spid="_x0000_s1026" type="#_x0000_t32" style="position:absolute;margin-left:398.45pt;margin-top:39.35pt;width:30.15pt;height:0;z-index:25211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AiEXHmJgIAAP8D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119040"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586" name="Прямая соединительная линия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5F4640" id="Прямая соединительная линия 586" o:spid="_x0000_s1026" style="position:absolute;z-index:25211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120064"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585" name="Прямая соединительная линия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D5D193" id="Прямая соединительная линия 585" o:spid="_x0000_s1026" style="position:absolute;flip:y;z-index:25212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121088"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584" name="Прямая со стрелкой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3BB6BAC" id="Прямая со стрелкой 584" o:spid="_x0000_s1026" type="#_x0000_t32" style="position:absolute;margin-left:177.5pt;margin-top:173.65pt;width:0;height:36.85pt;z-index:25212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DOWypXJwIAAP8DAAAOAAAAAAAAAAAAAAAAAC4CAABkcnMvZTJv&#10;RG9jLnhtbFBLAQItABQABgAIAAAAIQCFpR73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122112"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583" name="Прямая соединительная линия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A2BAD91" id="Прямая соединительная линия 583" o:spid="_x0000_s1026" style="position:absolute;z-index:25212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CYP8m3GQIAAOsDAAAOAAAAAAAAAAAAAAAAAC4CAABkcnMvZTJvRG9jLnhtbFBLAQItABQA&#10;BgAIAAAAIQAWiFHZ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123136"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582" name="Прямая соединительная линия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026822" id="Прямая соединительная линия 582" o:spid="_x0000_s1026" style="position:absolute;z-index:25212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I+kRyQaAgAA6w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2124160"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581" name="Прямая соединительная линия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06E9E3" id="Прямая соединительная линия 581" o:spid="_x0000_s1026" style="position:absolute;flip:y;z-index:25212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" strokecolor="#4a7ebb">
                <o:lock v:ext="edit" shapetype="f"/>
              </v:line>
            </w:pict>
          </mc:Fallback>
        </mc:AlternateContent>
      </w:r>
      <w:r>
        <w:rPr>
          <w:noProof/>
        </w:rPr>
        <mc:AlternateContent>
          <mc:Choice Requires="wps">
            <w:drawing>
              <wp:anchor distT="4294967295" distB="4294967295" distL="114300" distR="114300" simplePos="0" relativeHeight="252125184"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3C9D643" id="Прямая со стрелкой 580" o:spid="_x0000_s1026" type="#_x0000_t32" style="position:absolute;margin-left:187.5pt;margin-top:69.6pt;width:19.3pt;height:0;flip:x;z-index:25212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138496"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579" name="Прямая соединительная линия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09AA52" id="Прямая соединительная линия 579" o:spid="_x0000_s1026" style="position:absolute;z-index:25213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CO&#10;3ZK2EQIAANc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2139520"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578" name="Прямая соединительная линия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870241" id="Прямая соединительная линия 578" o:spid="_x0000_s1026" style="position:absolute;flip:x;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2140544"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577" name="Прямая со стрелкой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6B31B8" id="Прямая со стрелкой 577" o:spid="_x0000_s1026" type="#_x0000_t32" style="position:absolute;margin-left:318.95pt;margin-top:78.6pt;width:0;height:7.55pt;flip:x;z-index:25214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Fo66xiwCAAAI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2141568"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576" name="Прямая со стрелкой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F0C68F8" id="Прямая со стрелкой 576" o:spid="_x0000_s1026" type="#_x0000_t32" style="position:absolute;margin-left:416.9pt;margin-top:123.9pt;width:24.3pt;height:.85pt;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vRBYDDMCAAANBAAADgAAAAAAAAAAAAAA&#10;AAAuAgAAZHJzL2Uyb0RvYy54bWxQSwECLQAUAAYACAAAACEAKChTmO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150784"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575" name="Прямая со стрелкой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EFE5DA" id="Прямая со стрелкой 575" o:spid="_x0000_s1026" type="#_x0000_t32" style="position:absolute;margin-left:76.2pt;margin-top:-1.95pt;width:0;height:22.6pt;z-index:252150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152832"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574" name="Прямая со стрелкой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F79E3E6" id="Прямая со стрелкой 574" o:spid="_x0000_s1026" type="#_x0000_t32" style="position:absolute;margin-left:364.2pt;margin-top:-1.95pt;width:0;height:22.6pt;z-index:25215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">
                <v:stroke endarrow="open"/>
                <o:lock v:ext="edit" shapetype="f"/>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157952" behindDoc="0" locked="0" layoutInCell="1" allowOverlap="1">
                <wp:simplePos x="0" y="0"/>
                <wp:positionH relativeFrom="column">
                  <wp:posOffset>329565</wp:posOffset>
                </wp:positionH>
                <wp:positionV relativeFrom="paragraph">
                  <wp:posOffset>6700520</wp:posOffset>
                </wp:positionV>
                <wp:extent cx="1924685" cy="478155"/>
                <wp:effectExtent l="0" t="0" r="18415" b="17145"/>
                <wp:wrapNone/>
                <wp:docPr id="573" name="Блок-схема: процесс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73" o:spid="_x0000_s1182" type="#_x0000_t109" style="position:absolute;margin-left:25.95pt;margin-top:527.6pt;width:151.55pt;height:37.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" fillcolor="window" strokecolor="windowText" strokeweight="2pt">
                <v:path arrowok="t"/>
                <v:textbo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v:textbox>
              </v:shape>
            </w:pict>
          </mc:Fallback>
        </mc:AlternateContent>
      </w:r>
      <w:r>
        <w:rPr>
          <w:noProof/>
        </w:rPr>
        <mc:AlternateContent>
          <mc:Choice Requires="wps">
            <w:drawing>
              <wp:anchor distT="4294967295" distB="4294967295" distL="114300" distR="114300" simplePos="0" relativeHeight="252156928"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572" name="Прямая со стрелкой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A42C9E" id="Прямая со стрелкой 572" o:spid="_x0000_s1026" type="#_x0000_t32" style="position:absolute;margin-left:353.3pt;margin-top:392.8pt;width:40.2pt;height:0;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155904" behindDoc="0" locked="0" layoutInCell="1" allowOverlap="1">
                <wp:simplePos x="0" y="0"/>
                <wp:positionH relativeFrom="column">
                  <wp:posOffset>4997450</wp:posOffset>
                </wp:positionH>
                <wp:positionV relativeFrom="paragraph">
                  <wp:posOffset>4605655</wp:posOffset>
                </wp:positionV>
                <wp:extent cx="1775460" cy="1158875"/>
                <wp:effectExtent l="0" t="0" r="15240" b="22225"/>
                <wp:wrapNone/>
                <wp:docPr id="571" name="Блок-схема: процесс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71" o:spid="_x0000_s1183" type="#_x0000_t109" style="position:absolute;margin-left:393.5pt;margin-top:362.65pt;width:139.8pt;height:91.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2095488" behindDoc="0" locked="0" layoutInCell="1" allowOverlap="1">
                <wp:simplePos x="0" y="0"/>
                <wp:positionH relativeFrom="column">
                  <wp:posOffset>244475</wp:posOffset>
                </wp:positionH>
                <wp:positionV relativeFrom="paragraph">
                  <wp:posOffset>4605655</wp:posOffset>
                </wp:positionV>
                <wp:extent cx="1903095" cy="1158875"/>
                <wp:effectExtent l="0" t="0" r="20955" b="22225"/>
                <wp:wrapNone/>
                <wp:docPr id="570" name="Блок-схема: процесс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70" o:spid="_x0000_s1184" type="#_x0000_t109" style="position:absolute;margin-left:19.25pt;margin-top:362.65pt;width:149.85pt;height:9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v:textbox>
              </v:shape>
            </w:pict>
          </mc:Fallback>
        </mc:AlternateContent>
      </w:r>
      <w:r>
        <w:rPr>
          <w:noProof/>
        </w:rPr>
        <mc:AlternateContent>
          <mc:Choice Requires="wps">
            <w:drawing>
              <wp:anchor distT="0" distB="0" distL="114300" distR="114300" simplePos="0" relativeHeight="252093440"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569" name="Блок-схема: процесс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569" o:spid="_x0000_s1185" type="#_x0000_t109" style="position:absolute;margin-left:200.9pt;margin-top:239.55pt;width:163.25pt;height:71.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154880"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568" name="Прямая соединительная линия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747C9E" id="Прямая соединительная линия 568" o:spid="_x0000_s1026" style="position:absolute;z-index:25215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DlSdJZGQIAAOoDAAAOAAAAAAAAAAAAAAAAAC4CAABkcnMvZTJvRG9jLnhtbFBLAQItABQA&#10;BgAIAAAAIQB0Chel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087296"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567" name="Блок-схема: процесс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567" o:spid="_x0000_s1186" type="#_x0000_t109" style="position:absolute;margin-left:181.65pt;margin-top:57.1pt;width:117.2pt;height:35.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086272"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566" name="Блок-схема: процесс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66" o:spid="_x0000_s1187" type="#_x0000_t109" style="position:absolute;margin-left:0;margin-top:57.05pt;width:126.4pt;height:55.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149760"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565" name="Прямая со стрелкой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89825E" id="Прямая со стрелкой 565" o:spid="_x0000_s1026" type="#_x0000_t32" style="position:absolute;margin-left:169.1pt;margin-top:392.8pt;width:37.7pt;height:0;z-index:25214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">
                <v:stroke endarrow="open"/>
                <o:lock v:ext="edit" shapetype="f"/>
              </v:shape>
            </w:pict>
          </mc:Fallback>
        </mc:AlternateContent>
      </w:r>
      <w:r>
        <w:rPr>
          <w:noProof/>
        </w:rPr>
        <mc:AlternateContent>
          <mc:Choice Requires="wps">
            <w:drawing>
              <wp:anchor distT="0" distB="0" distL="114299" distR="114299" simplePos="0" relativeHeight="252148736"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564" name="Прямая со стрелкой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F9BF11" id="Прямая со стрелкой 564" o:spid="_x0000_s1026" type="#_x0000_t32" style="position:absolute;margin-left:95.45pt;margin-top:333.35pt;width:0;height:29.3pt;z-index:25214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A41ab6JwIAAP8D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147712"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563" name="Прямая соединительная линия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E56AEC" id="Прямая соединительная линия 563" o:spid="_x0000_s1026" style="position:absolute;flip:x;z-index:25214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A9OYozIQIAAPUDAAAOAAAAAAAAAAAAAAAAAC4CAABkcnMvZTJvRG9jLnhtbFBL&#10;AQItABQABgAIAAAAIQC8CFpY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2146688"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9DA14E" id="Прямая соединительная линия 562"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H/w0iR4CAADu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2145664"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561" name="Прямая со стрелкой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712841" id="Прямая со стрелкой 561" o:spid="_x0000_s1026" type="#_x0000_t32" style="position:absolute;margin-left:144.85pt;margin-top:269.75pt;width:56.1pt;height:.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Dqu8XbLAIAAAM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144640"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560" name="Прямая со стрелкой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B0FC83D" id="Прямая со стрелкой 560" o:spid="_x0000_s1026" type="#_x0000_t32" style="position:absolute;margin-left:66.15pt;margin-top:219.5pt;width:0;height:20.05pt;z-index:25214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143616"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5F2B66" id="Прямая соединительная линия 559" o:spid="_x0000_s1026" style="position:absolute;flip:x;z-index:25214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">
                <o:lock v:ext="edit" shapetype="f"/>
              </v:line>
            </w:pict>
          </mc:Fallback>
        </mc:AlternateContent>
      </w:r>
      <w:r>
        <w:rPr>
          <w:noProof/>
        </w:rPr>
        <mc:AlternateContent>
          <mc:Choice Requires="wps">
            <w:drawing>
              <wp:anchor distT="0" distB="0" distL="114299" distR="114299" simplePos="0" relativeHeight="252142592"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7E80C2" id="Прямая соединительная линия 558" o:spid="_x0000_s1026" style="position:absolute;z-index:25214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137472"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557" name="Прямая со стрелкой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E938B6" id="Прямая со стрелкой 557" o:spid="_x0000_s1026" type="#_x0000_t32" style="position:absolute;margin-left:144.85pt;margin-top:164.45pt;width:46.9pt;height:0;z-index:25213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136448"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556" name="Прямая со стрелкой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42F478" id="Прямая со стрелкой 556" o:spid="_x0000_s1026" type="#_x0000_t32" style="position:absolute;margin-left:71.15pt;margin-top:119.3pt;width:0;height:19.25pt;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135424"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FFDDA5" id="Прямая соединительная линия 555" o:spid="_x0000_s1026" style="position:absolute;flip:x;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LujT3IiAgAA9Q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2134400"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460F57" id="Прямая соединительная линия 554" o:spid="_x0000_s1026" style="position:absolute;z-index:25213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133376"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553" name="Прямая со стрелкой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330A7D" id="Прямая со стрелкой 553" o:spid="_x0000_s1026" type="#_x0000_t32" style="position:absolute;margin-left:452.95pt;margin-top:72.35pt;width:26.8pt;height:0;z-index:25213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gs9D0CcCAAD/Aw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132352"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552" name="Прямая со стрелкой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F7C1EE" id="Прямая со стрелкой 552" o:spid="_x0000_s1026" type="#_x0000_t32" style="position:absolute;margin-left:126.4pt;margin-top:71.55pt;width:55.25pt;height:.85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">
                <v:stroke endarrow="open"/>
                <o:lock v:ext="edit" shapetype="f"/>
              </v:shape>
            </w:pict>
          </mc:Fallback>
        </mc:AlternateContent>
      </w:r>
      <w:r>
        <w:rPr>
          <w:noProof/>
        </w:rPr>
        <mc:AlternateContent>
          <mc:Choice Requires="wps">
            <w:drawing>
              <wp:anchor distT="0" distB="0" distL="114299" distR="114299" simplePos="0" relativeHeight="252131328"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551" name="Прямая со стрелкой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822FB1" id="Прямая со стрелкой 551" o:spid="_x0000_s1026" type="#_x0000_t32" style="position:absolute;margin-left:382.6pt;margin-top:10.4pt;width:0;height:46.9pt;z-index:25213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130304"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65C1DB" id="Прямая соединительная линия 550" o:spid="_x0000_s1026" style="position:absolute;z-index:25213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">
                <o:lock v:ext="edit" shapetype="f"/>
              </v:line>
            </w:pict>
          </mc:Fallback>
        </mc:AlternateContent>
      </w:r>
      <w:r>
        <w:rPr>
          <w:noProof/>
        </w:rPr>
        <mc:AlternateContent>
          <mc:Choice Requires="wps">
            <w:drawing>
              <wp:anchor distT="0" distB="0" distL="114299" distR="114299" simplePos="0" relativeHeight="252129280"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549" name="Прямая со стрелкой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95412E" id="Прямая со стрелкой 549" o:spid="_x0000_s1026" type="#_x0000_t32" style="position:absolute;margin-left:25.95pt;margin-top:10.4pt;width:0;height:46.9pt;z-index:252129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128256"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89A0D5" id="Прямая соединительная линия 408" o:spid="_x0000_s1026" style="position:absolute;flip:x;z-index:25212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2127232"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733743" id="Прямая соединительная линия 407" o:spid="_x0000_s1026" style="position:absolute;z-index:25212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" strokecolor="#4a7ebb">
                <o:lock v:ext="edit" shapetype="f"/>
              </v:line>
            </w:pict>
          </mc:Fallback>
        </mc:AlternateContent>
      </w:r>
      <w:r>
        <w:rPr>
          <w:noProof/>
        </w:rPr>
        <mc:AlternateContent>
          <mc:Choice Requires="wps">
            <w:drawing>
              <wp:anchor distT="0" distB="0" distL="114300" distR="114300" simplePos="0" relativeHeight="252126208"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18AFF8" id="Прямая соединительная линия 406" o:spid="_x0000_s1026" style="position:absolute;flip:x 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ug7kvCoCAAAC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2094464"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405" name="Блок-схема: процесс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Подготовленный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5" o:spid="_x0000_s1188" type="#_x0000_t109" style="position:absolute;margin-left:206.8pt;margin-top:362.9pt;width:146.5pt;height:72.8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Подготовленный проект договора и акта</w:t>
                      </w:r>
                    </w:p>
                  </w:txbxContent>
                </v:textbox>
              </v:shape>
            </w:pict>
          </mc:Fallback>
        </mc:AlternateContent>
      </w:r>
      <w:r>
        <w:rPr>
          <w:noProof/>
        </w:rPr>
        <mc:AlternateContent>
          <mc:Choice Requires="wps">
            <w:drawing>
              <wp:anchor distT="0" distB="0" distL="114300" distR="114300" simplePos="0" relativeHeight="252092416"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404" name="Блок-схема: процесс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4" o:spid="_x0000_s1189" type="#_x0000_t109" style="position:absolute;margin-left:14.25pt;margin-top:239.85pt;width:130.6pt;height:71.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091392"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403" name="Блок-схема: процесс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3" o:spid="_x0000_s1190" type="#_x0000_t109" style="position:absolute;margin-left:191.7pt;margin-top:138.55pt;width:127.25pt;height:50.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090368"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402" name="Блок-схема: процесс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402" o:spid="_x0000_s1191" type="#_x0000_t109" style="position:absolute;margin-left:14.25pt;margin-top:138.55pt;width:130.6pt;height:68.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089344"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401" name="Блок-схема: процесс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1" o:spid="_x0000_s1192" type="#_x0000_t109" style="position:absolute;margin-left:479.7pt;margin-top:57.35pt;width:62.8pt;height:37.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088320"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400" name="Блок-схема: процесс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0" o:spid="_x0000_s1193" type="#_x0000_t109" style="position:absolute;margin-left:319pt;margin-top:57.35pt;width:133.95pt;height:37.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158976" behindDoc="0" locked="0" layoutInCell="1" allowOverlap="1">
                <wp:simplePos x="0" y="0"/>
                <wp:positionH relativeFrom="column">
                  <wp:posOffset>255270</wp:posOffset>
                </wp:positionH>
                <wp:positionV relativeFrom="paragraph">
                  <wp:posOffset>1143635</wp:posOffset>
                </wp:positionV>
                <wp:extent cx="1924685" cy="903605"/>
                <wp:effectExtent l="0" t="0" r="18415" b="10795"/>
                <wp:wrapNone/>
                <wp:docPr id="399" name="Блок-схема: процесс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9" o:spid="_x0000_s1194" type="#_x0000_t109" style="position:absolute;margin-left:20.1pt;margin-top:90.05pt;width:151.55pt;height:71.1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Pr>
          <w:noProof/>
        </w:rPr>
        <mc:AlternateContent>
          <mc:Choice Requires="wps">
            <w:drawing>
              <wp:anchor distT="0" distB="0" distL="114299" distR="114299" simplePos="0" relativeHeight="252160000" behindDoc="0" locked="0" layoutInCell="1" allowOverlap="1">
                <wp:simplePos x="0" y="0"/>
                <wp:positionH relativeFrom="column">
                  <wp:posOffset>5901054</wp:posOffset>
                </wp:positionH>
                <wp:positionV relativeFrom="paragraph">
                  <wp:posOffset>15240</wp:posOffset>
                </wp:positionV>
                <wp:extent cx="0" cy="478790"/>
                <wp:effectExtent l="0" t="0" r="19050" b="16510"/>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94F3D9" id="Прямая соединительная линия 398" o:spid="_x0000_s1026" style="position:absolute;z-index:25216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1.2pt" to="464.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161024" behindDoc="0" locked="0" layoutInCell="1" allowOverlap="1">
                <wp:simplePos x="0" y="0"/>
                <wp:positionH relativeFrom="column">
                  <wp:posOffset>1137920</wp:posOffset>
                </wp:positionH>
                <wp:positionV relativeFrom="paragraph">
                  <wp:posOffset>481964</wp:posOffset>
                </wp:positionV>
                <wp:extent cx="4763135" cy="0"/>
                <wp:effectExtent l="0" t="0" r="18415" b="19050"/>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3CAA1F" id="Прямая соединительная линия 397" o:spid="_x0000_s1026" style="position:absolute;flip:x;z-index:25216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37.95pt" to="464.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2162048" behindDoc="0" locked="0" layoutInCell="1" allowOverlap="1">
                <wp:simplePos x="0" y="0"/>
                <wp:positionH relativeFrom="column">
                  <wp:posOffset>1137919</wp:posOffset>
                </wp:positionH>
                <wp:positionV relativeFrom="paragraph">
                  <wp:posOffset>482600</wp:posOffset>
                </wp:positionV>
                <wp:extent cx="0" cy="403860"/>
                <wp:effectExtent l="0" t="0" r="19050" b="15240"/>
                <wp:wrapNone/>
                <wp:docPr id="396" name="Прямая соединительная линия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01CE9A" id="Прямая соединительная линия 396" o:spid="_x0000_s1026" style="position:absolute;z-index:25216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38pt" to="89.6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">
                <o:lock v:ext="edit" shapetype="f"/>
              </v:line>
            </w:pict>
          </mc:Fallback>
        </mc:AlternateContent>
      </w:r>
      <w:r>
        <w:rPr>
          <w:noProof/>
        </w:rPr>
        <mc:AlternateContent>
          <mc:Choice Requires="wps">
            <w:drawing>
              <wp:anchor distT="0" distB="0" distL="114299" distR="114299" simplePos="0" relativeHeight="252163072" behindDoc="0" locked="0" layoutInCell="1" allowOverlap="1">
                <wp:simplePos x="0" y="0"/>
                <wp:positionH relativeFrom="column">
                  <wp:posOffset>1137919</wp:posOffset>
                </wp:positionH>
                <wp:positionV relativeFrom="paragraph">
                  <wp:posOffset>875665</wp:posOffset>
                </wp:positionV>
                <wp:extent cx="0" cy="351155"/>
                <wp:effectExtent l="95250" t="0" r="95250" b="48895"/>
                <wp:wrapNone/>
                <wp:docPr id="395"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754B90E" id="Прямая со стрелкой 395" o:spid="_x0000_s1026" type="#_x0000_t32" style="position:absolute;margin-left:89.6pt;margin-top:68.95pt;width:0;height:27.65pt;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164096" behindDoc="0" locked="0" layoutInCell="1" allowOverlap="1">
                <wp:simplePos x="0" y="0"/>
                <wp:positionH relativeFrom="column">
                  <wp:posOffset>1127124</wp:posOffset>
                </wp:positionH>
                <wp:positionV relativeFrom="paragraph">
                  <wp:posOffset>803910</wp:posOffset>
                </wp:positionV>
                <wp:extent cx="0" cy="351155"/>
                <wp:effectExtent l="95250" t="0" r="95250" b="48895"/>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DEE9EA7" id="Прямая со стрелкой 394" o:spid="_x0000_s1026" type="#_x0000_t32" style="position:absolute;margin-left:88.75pt;margin-top:63.3pt;width:0;height:27.65pt;z-index:25216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165120" behindDoc="0" locked="0" layoutInCell="1" allowOverlap="1">
                <wp:simplePos x="0" y="0"/>
                <wp:positionH relativeFrom="column">
                  <wp:posOffset>2637155</wp:posOffset>
                </wp:positionH>
                <wp:positionV relativeFrom="paragraph">
                  <wp:posOffset>1143635</wp:posOffset>
                </wp:positionV>
                <wp:extent cx="1488440" cy="584835"/>
                <wp:effectExtent l="0" t="0" r="16510" b="24765"/>
                <wp:wrapNone/>
                <wp:docPr id="393" name="Блок-схема: процесс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Прошитый договор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93" o:spid="_x0000_s1195" type="#_x0000_t109" style="position:absolute;margin-left:207.65pt;margin-top:90.05pt;width:117.2pt;height:46.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Прошитый договор</w:t>
                      </w:r>
                    </w:p>
                  </w:txbxContent>
                </v:textbox>
              </v:shape>
            </w:pict>
          </mc:Fallback>
        </mc:AlternateContent>
      </w:r>
      <w:r>
        <w:rPr>
          <w:noProof/>
        </w:rPr>
        <mc:AlternateContent>
          <mc:Choice Requires="wps">
            <w:drawing>
              <wp:anchor distT="0" distB="0" distL="114300" distR="114300" simplePos="0" relativeHeight="252166144" behindDoc="0" locked="0" layoutInCell="1" allowOverlap="1">
                <wp:simplePos x="0" y="0"/>
                <wp:positionH relativeFrom="column">
                  <wp:posOffset>4540250</wp:posOffset>
                </wp:positionH>
                <wp:positionV relativeFrom="paragraph">
                  <wp:posOffset>1143635</wp:posOffset>
                </wp:positionV>
                <wp:extent cx="1988185" cy="903605"/>
                <wp:effectExtent l="0" t="0" r="12065" b="10795"/>
                <wp:wrapNone/>
                <wp:docPr id="392" name="Блок-схема: процесс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2" o:spid="_x0000_s1196" type="#_x0000_t109" style="position:absolute;margin-left:357.5pt;margin-top:90.05pt;width:156.55pt;height:71.1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Заявитель подписывает проект договора и акта</w:t>
                      </w:r>
                    </w:p>
                  </w:txbxContent>
                </v:textbox>
              </v:shape>
            </w:pict>
          </mc:Fallback>
        </mc:AlternateContent>
      </w:r>
      <w:r>
        <w:rPr>
          <w:noProof/>
        </w:rPr>
        <mc:AlternateContent>
          <mc:Choice Requires="wps">
            <w:drawing>
              <wp:anchor distT="4294967295" distB="4294967295" distL="114300" distR="114300" simplePos="0" relativeHeight="252167168" behindDoc="0" locked="0" layoutInCell="1" allowOverlap="1">
                <wp:simplePos x="0" y="0"/>
                <wp:positionH relativeFrom="column">
                  <wp:posOffset>2179320</wp:posOffset>
                </wp:positionH>
                <wp:positionV relativeFrom="paragraph">
                  <wp:posOffset>1430654</wp:posOffset>
                </wp:positionV>
                <wp:extent cx="457835" cy="0"/>
                <wp:effectExtent l="0" t="76200" r="18415" b="114300"/>
                <wp:wrapNone/>
                <wp:docPr id="391" name="Прямая со стрелкой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45649F7" id="Прямая со стрелкой 391" o:spid="_x0000_s1026" type="#_x0000_t32" style="position:absolute;margin-left:171.6pt;margin-top:112.65pt;width:36.05pt;height:0;z-index:25216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168192" behindDoc="0" locked="0" layoutInCell="1" allowOverlap="1">
                <wp:simplePos x="0" y="0"/>
                <wp:positionH relativeFrom="column">
                  <wp:posOffset>4125595</wp:posOffset>
                </wp:positionH>
                <wp:positionV relativeFrom="paragraph">
                  <wp:posOffset>1430654</wp:posOffset>
                </wp:positionV>
                <wp:extent cx="414655" cy="0"/>
                <wp:effectExtent l="0" t="76200" r="23495" b="114300"/>
                <wp:wrapNone/>
                <wp:docPr id="390"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1DC5375" id="Прямая со стрелкой 390" o:spid="_x0000_s1026" type="#_x0000_t32" style="position:absolute;margin-left:324.85pt;margin-top:112.65pt;width:32.65pt;height:0;z-index:25216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169216" behindDoc="0" locked="0" layoutInCell="1" allowOverlap="1">
                <wp:simplePos x="0" y="0"/>
                <wp:positionH relativeFrom="column">
                  <wp:posOffset>255270</wp:posOffset>
                </wp:positionH>
                <wp:positionV relativeFrom="paragraph">
                  <wp:posOffset>2716530</wp:posOffset>
                </wp:positionV>
                <wp:extent cx="1988185" cy="903605"/>
                <wp:effectExtent l="0" t="0" r="12065" b="10795"/>
                <wp:wrapNone/>
                <wp:docPr id="389" name="Блок-схема: процесс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9" o:spid="_x0000_s1197" type="#_x0000_t109" style="position:absolute;margin-left:20.1pt;margin-top:213.9pt;width:156.55pt;height:71.1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v:textbox>
              </v:shape>
            </w:pict>
          </mc:Fallback>
        </mc:AlternateContent>
      </w:r>
      <w:r>
        <w:rPr>
          <w:noProof/>
        </w:rPr>
        <mc:AlternateContent>
          <mc:Choice Requires="wps">
            <w:drawing>
              <wp:anchor distT="0" distB="0" distL="114300" distR="114300" simplePos="0" relativeHeight="252170240" behindDoc="0" locked="0" layoutInCell="1" allowOverlap="1">
                <wp:simplePos x="0" y="0"/>
                <wp:positionH relativeFrom="column">
                  <wp:posOffset>5454650</wp:posOffset>
                </wp:positionH>
                <wp:positionV relativeFrom="paragraph">
                  <wp:posOffset>2025015</wp:posOffset>
                </wp:positionV>
                <wp:extent cx="10795" cy="297815"/>
                <wp:effectExtent l="0" t="0" r="27305" b="26035"/>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17D0E6" id="Прямая соединительная линия 388" o:spid="_x0000_s1026" style="position:absolute;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59.45pt" to="430.3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">
                <o:lock v:ext="edit" shapetype="f"/>
              </v:line>
            </w:pict>
          </mc:Fallback>
        </mc:AlternateContent>
      </w:r>
      <w:r>
        <w:rPr>
          <w:noProof/>
        </w:rPr>
        <mc:AlternateContent>
          <mc:Choice Requires="wps">
            <w:drawing>
              <wp:anchor distT="4294967295" distB="4294967295" distL="114300" distR="114300" simplePos="0" relativeHeight="252171264" behindDoc="0" locked="0" layoutInCell="1" allowOverlap="1">
                <wp:simplePos x="0" y="0"/>
                <wp:positionH relativeFrom="column">
                  <wp:posOffset>1031240</wp:posOffset>
                </wp:positionH>
                <wp:positionV relativeFrom="paragraph">
                  <wp:posOffset>2322829</wp:posOffset>
                </wp:positionV>
                <wp:extent cx="4433570" cy="0"/>
                <wp:effectExtent l="0" t="0" r="24130" b="19050"/>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CF73B3" id="Прямая соединительная линия 387" o:spid="_x0000_s1026" style="position:absolute;flip:x;z-index:25217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182.9pt" to="430.3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">
                <o:lock v:ext="edit" shapetype="f"/>
              </v:line>
            </w:pict>
          </mc:Fallback>
        </mc:AlternateContent>
      </w:r>
      <w:r>
        <w:rPr>
          <w:noProof/>
        </w:rPr>
        <mc:AlternateContent>
          <mc:Choice Requires="wps">
            <w:drawing>
              <wp:anchor distT="0" distB="0" distL="114299" distR="114299" simplePos="0" relativeHeight="252172288" behindDoc="0" locked="0" layoutInCell="1" allowOverlap="1">
                <wp:simplePos x="0" y="0"/>
                <wp:positionH relativeFrom="column">
                  <wp:posOffset>1030604</wp:posOffset>
                </wp:positionH>
                <wp:positionV relativeFrom="paragraph">
                  <wp:posOffset>2322830</wp:posOffset>
                </wp:positionV>
                <wp:extent cx="0" cy="393065"/>
                <wp:effectExtent l="95250" t="0" r="114300" b="64135"/>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A5331C6" id="Прямая со стрелкой 386" o:spid="_x0000_s1026" type="#_x0000_t32" style="position:absolute;margin-left:81.15pt;margin-top:182.9pt;width:0;height:30.95pt;z-index:25217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2173312" behindDoc="0" locked="0" layoutInCell="1" allowOverlap="1">
                <wp:simplePos x="0" y="0"/>
                <wp:positionH relativeFrom="column">
                  <wp:posOffset>3051810</wp:posOffset>
                </wp:positionH>
                <wp:positionV relativeFrom="paragraph">
                  <wp:posOffset>2716530</wp:posOffset>
                </wp:positionV>
                <wp:extent cx="2137410" cy="903605"/>
                <wp:effectExtent l="0" t="0" r="15240" b="10795"/>
                <wp:wrapNone/>
                <wp:docPr id="385" name="Блок-схема: процесс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5" o:spid="_x0000_s1198" type="#_x0000_t109" style="position:absolute;margin-left:240.3pt;margin-top:213.9pt;width:168.3pt;height:71.1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 заявителю</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r w:rsidRPr="003B68ED">
        <w:t xml:space="preserve"> </w:t>
      </w:r>
    </w:p>
    <w:p w:rsidR="003B68ED" w:rsidRPr="003B68ED" w:rsidRDefault="003B68ED" w:rsidP="003B68ED">
      <w:pPr>
        <w:widowControl w:val="0"/>
        <w:autoSpaceDE w:val="0"/>
        <w:autoSpaceDN w:val="0"/>
        <w:adjustRightInd w:val="0"/>
        <w:jc w:val="center"/>
      </w:pPr>
    </w:p>
    <w:p w:rsidR="003B68ED" w:rsidRPr="003B68ED" w:rsidRDefault="003B68ED" w:rsidP="003B68ED">
      <w:pPr>
        <w:widowControl w:val="0"/>
        <w:autoSpaceDE w:val="0"/>
        <w:autoSpaceDN w:val="0"/>
        <w:adjustRightInd w:val="0"/>
        <w:jc w:val="center"/>
        <w:rPr>
          <w:b/>
          <w:lang w:eastAsia="zh-CN"/>
        </w:rPr>
      </w:pPr>
    </w:p>
    <w:p w:rsidR="003B68ED" w:rsidRPr="003B68ED" w:rsidRDefault="003B68ED" w:rsidP="003B68ED">
      <w:pPr>
        <w:keepNext/>
        <w:outlineLvl w:val="0"/>
        <w:rPr>
          <w:b/>
          <w:bCs/>
          <w:lang w:val="x-none" w:eastAsia="zh-CN"/>
        </w:rPr>
        <w:sectPr w:rsidR="003B68ED" w:rsidRPr="003B68ED" w:rsidSect="003B68ED">
          <w:pgSz w:w="11907" w:h="16840"/>
          <w:pgMar w:top="680" w:right="680" w:bottom="680" w:left="1021" w:header="720" w:footer="720" w:gutter="0"/>
          <w:cols w:space="720"/>
        </w:sectPr>
      </w:pPr>
    </w:p>
    <w:p w:rsidR="003B68ED" w:rsidRPr="003B68ED" w:rsidRDefault="003B68ED" w:rsidP="003B68ED">
      <w:pPr>
        <w:autoSpaceDE w:val="0"/>
        <w:jc w:val="right"/>
      </w:pPr>
      <w:r w:rsidRPr="003B68ED">
        <w:lastRenderedPageBreak/>
        <w:t>Приложение №3</w:t>
      </w:r>
    </w:p>
    <w:p w:rsidR="003B68ED" w:rsidRPr="003B68ED" w:rsidRDefault="003B68ED" w:rsidP="00F500DF">
      <w:pPr>
        <w:jc w:val="right"/>
      </w:pPr>
      <w:r w:rsidRPr="003B68ED">
        <w:t xml:space="preserve">Руководителю Исполнительного комитета </w:t>
      </w:r>
    </w:p>
    <w:p w:rsidR="003B68ED" w:rsidRPr="003B68ED" w:rsidRDefault="003B68ED" w:rsidP="00F500DF">
      <w:pPr>
        <w:jc w:val="right"/>
      </w:pPr>
      <w:r w:rsidRPr="003B68ED">
        <w:t>С</w:t>
      </w:r>
      <w:r w:rsidR="00DD6CF8">
        <w:t>унчелеевского</w:t>
      </w:r>
      <w:r w:rsidRPr="003B68ED">
        <w:t xml:space="preserve"> сельского поселения</w:t>
      </w:r>
    </w:p>
    <w:p w:rsidR="003B68ED" w:rsidRPr="003B68ED" w:rsidRDefault="003B68ED" w:rsidP="00F500DF">
      <w:pPr>
        <w:jc w:val="right"/>
      </w:pPr>
      <w:r w:rsidRPr="003B68ED">
        <w:t>Аксубаевского муниципального района</w:t>
      </w:r>
    </w:p>
    <w:p w:rsidR="003B68ED" w:rsidRPr="003B68ED" w:rsidRDefault="003B68ED" w:rsidP="00F500DF">
      <w:pPr>
        <w:jc w:val="right"/>
      </w:pPr>
      <w:r w:rsidRPr="003B68ED">
        <w:t xml:space="preserve">Республики Татарстан </w:t>
      </w:r>
    </w:p>
    <w:p w:rsidR="003B68ED" w:rsidRPr="003B68ED" w:rsidRDefault="003B68ED" w:rsidP="00F500DF">
      <w:pPr>
        <w:jc w:val="right"/>
        <w:rPr>
          <w:b/>
        </w:rPr>
      </w:pPr>
      <w:r w:rsidRPr="003B68ED">
        <w:t>от ___________________________________</w:t>
      </w:r>
    </w:p>
    <w:p w:rsidR="003B68ED" w:rsidRPr="003B68ED" w:rsidRDefault="003B68ED" w:rsidP="003B68ED">
      <w:pPr>
        <w:ind w:right="-2"/>
        <w:jc w:val="center"/>
        <w:rPr>
          <w:b/>
        </w:rPr>
      </w:pPr>
    </w:p>
    <w:p w:rsidR="003B68ED" w:rsidRPr="003B68ED" w:rsidRDefault="003B68ED" w:rsidP="003B68ED">
      <w:pPr>
        <w:ind w:right="-2"/>
        <w:jc w:val="center"/>
        <w:rPr>
          <w:b/>
        </w:rPr>
      </w:pPr>
      <w:r w:rsidRPr="003B68ED">
        <w:rPr>
          <w:b/>
        </w:rPr>
        <w:t>Заявление</w:t>
      </w:r>
    </w:p>
    <w:p w:rsidR="003B68ED" w:rsidRPr="003B68ED" w:rsidRDefault="003B68ED" w:rsidP="003B68ED">
      <w:pPr>
        <w:ind w:right="-2"/>
        <w:jc w:val="center"/>
        <w:rPr>
          <w:b/>
        </w:rPr>
      </w:pPr>
      <w:r w:rsidRPr="003B68ED">
        <w:rPr>
          <w:b/>
        </w:rPr>
        <w:t>об исправлении технической ошибки</w:t>
      </w:r>
    </w:p>
    <w:p w:rsidR="003B68ED" w:rsidRPr="003B68ED" w:rsidRDefault="003B68ED" w:rsidP="003B68ED">
      <w:pPr>
        <w:ind w:right="-2"/>
        <w:jc w:val="center"/>
        <w:rPr>
          <w:b/>
        </w:rPr>
      </w:pPr>
    </w:p>
    <w:p w:rsidR="003B68ED" w:rsidRPr="003B68ED" w:rsidRDefault="003B68ED" w:rsidP="003B68ED">
      <w:pPr>
        <w:ind w:right="-2"/>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ind w:right="-2"/>
        <w:jc w:val="center"/>
      </w:pPr>
      <w:r w:rsidRPr="003B68ED">
        <w:t>(наименование услуги)</w:t>
      </w:r>
    </w:p>
    <w:p w:rsidR="003B68ED" w:rsidRPr="003B68ED" w:rsidRDefault="003B68ED" w:rsidP="003B68ED">
      <w:pPr>
        <w:ind w:right="-2"/>
        <w:jc w:val="both"/>
      </w:pPr>
      <w:r w:rsidRPr="003B68ED">
        <w:t>Записано:_______________________________________________________________________________________________________________________________</w:t>
      </w:r>
    </w:p>
    <w:p w:rsidR="003B68ED" w:rsidRPr="003B68ED" w:rsidRDefault="003B68ED" w:rsidP="003B68ED">
      <w:pPr>
        <w:ind w:right="-2"/>
      </w:pPr>
      <w:r w:rsidRPr="003B68ED">
        <w:t>Правильные сведения:______________________________________________</w:t>
      </w:r>
    </w:p>
    <w:p w:rsidR="003B68ED" w:rsidRPr="003B68ED" w:rsidRDefault="003B68ED" w:rsidP="003B68ED">
      <w:pPr>
        <w:ind w:right="-2"/>
      </w:pPr>
      <w:r w:rsidRPr="003B68ED">
        <w:t>______________________________________________________________________</w:t>
      </w:r>
    </w:p>
    <w:p w:rsidR="003B68ED" w:rsidRPr="003B68ED" w:rsidRDefault="003B68ED" w:rsidP="003B68ED">
      <w:pPr>
        <w:ind w:right="-2"/>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ind w:right="-2"/>
        <w:jc w:val="both"/>
      </w:pPr>
      <w:r w:rsidRPr="003B68ED">
        <w:t>Прилагаю следующие документы:</w:t>
      </w:r>
    </w:p>
    <w:p w:rsidR="003B68ED" w:rsidRPr="003B68ED" w:rsidRDefault="003B68ED" w:rsidP="003B68ED">
      <w:pPr>
        <w:ind w:right="-2"/>
        <w:jc w:val="both"/>
      </w:pPr>
      <w:r w:rsidRPr="003B68ED">
        <w:t>1.</w:t>
      </w:r>
    </w:p>
    <w:p w:rsidR="003B68ED" w:rsidRPr="003B68ED" w:rsidRDefault="003B68ED" w:rsidP="003B68ED">
      <w:pPr>
        <w:ind w:right="-2"/>
        <w:jc w:val="both"/>
      </w:pPr>
      <w:r w:rsidRPr="003B68ED">
        <w:t>2.</w:t>
      </w:r>
    </w:p>
    <w:p w:rsidR="003B68ED" w:rsidRPr="003B68ED" w:rsidRDefault="003B68ED" w:rsidP="003B68ED">
      <w:pPr>
        <w:ind w:right="-2"/>
        <w:jc w:val="both"/>
      </w:pPr>
      <w:r w:rsidRPr="003B68ED">
        <w:t>3.</w:t>
      </w:r>
    </w:p>
    <w:p w:rsidR="003B68ED" w:rsidRPr="003B68ED" w:rsidRDefault="003B68ED" w:rsidP="003B68ED">
      <w:pPr>
        <w:ind w:right="-2"/>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center"/>
      </w:pPr>
    </w:p>
    <w:p w:rsidR="003B68ED" w:rsidRPr="003B68ED" w:rsidRDefault="003B68ED" w:rsidP="003B68ED">
      <w:pPr>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jc w:val="both"/>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DD6CF8" w:rsidRDefault="00DD6CF8" w:rsidP="003B68ED">
      <w:pPr>
        <w:tabs>
          <w:tab w:val="left" w:pos="8535"/>
          <w:tab w:val="right" w:pos="10255"/>
        </w:tabs>
        <w:rPr>
          <w:spacing w:val="-6"/>
        </w:rPr>
      </w:pPr>
    </w:p>
    <w:p w:rsidR="00DD6CF8" w:rsidRDefault="00DD6CF8" w:rsidP="003B68ED">
      <w:pPr>
        <w:tabs>
          <w:tab w:val="left" w:pos="8535"/>
          <w:tab w:val="right" w:pos="10255"/>
        </w:tabs>
        <w:rPr>
          <w:spacing w:val="-6"/>
        </w:rPr>
      </w:pPr>
    </w:p>
    <w:p w:rsidR="00DD6CF8" w:rsidRDefault="00DD6CF8" w:rsidP="003B68ED">
      <w:pPr>
        <w:tabs>
          <w:tab w:val="left" w:pos="8535"/>
          <w:tab w:val="right" w:pos="10255"/>
        </w:tabs>
        <w:rPr>
          <w:spacing w:val="-6"/>
        </w:rPr>
      </w:pPr>
    </w:p>
    <w:p w:rsidR="003B68ED" w:rsidRPr="003B68ED" w:rsidRDefault="003B68ED" w:rsidP="003B68ED">
      <w:pPr>
        <w:tabs>
          <w:tab w:val="left" w:pos="8535"/>
          <w:tab w:val="right" w:pos="10255"/>
        </w:tabs>
        <w:rPr>
          <w:spacing w:val="-6"/>
        </w:rPr>
      </w:pPr>
      <w:r>
        <w:rPr>
          <w:noProof/>
        </w:rPr>
        <w:lastRenderedPageBreak/>
        <mc:AlternateContent>
          <mc:Choice Requires="wps">
            <w:drawing>
              <wp:anchor distT="0" distB="0" distL="114300" distR="114300" simplePos="0" relativeHeight="25217433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384" name="Поле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 o:spid="_x0000_s1199" type="#_x0000_t202" style="position:absolute;margin-left:629.3pt;margin-top:-27.8pt;width:136.15pt;height:69.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UBygIAAMY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rPr>
          <w:spacing w:val="-6"/>
        </w:rPr>
      </w:pPr>
      <w:r w:rsidRPr="003B68ED">
        <w:rPr>
          <w:spacing w:val="-6"/>
        </w:rPr>
        <w:t xml:space="preserve">(справочное) </w:t>
      </w:r>
    </w:p>
    <w:p w:rsidR="003B68ED" w:rsidRPr="003B68ED" w:rsidRDefault="003B68ED" w:rsidP="003B68ED">
      <w:pPr>
        <w:tabs>
          <w:tab w:val="left" w:pos="8790"/>
        </w:tabs>
        <w:autoSpaceDE w:val="0"/>
        <w:autoSpaceDN w:val="0"/>
        <w:rPr>
          <w:b/>
          <w:bCs/>
        </w:rPr>
      </w:pPr>
      <w:r w:rsidRPr="003B68ED">
        <w:rPr>
          <w:b/>
          <w:bCs/>
        </w:rPr>
        <w:tab/>
      </w:r>
    </w:p>
    <w:p w:rsidR="003B68ED" w:rsidRPr="003B68ED" w:rsidRDefault="003B68ED" w:rsidP="003B68ED">
      <w:pPr>
        <w:jc w:val="center"/>
        <w:rPr>
          <w:b/>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DD6CF8">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DD6CF8">
            <w:pPr>
              <w:suppressAutoHyphens/>
              <w:jc w:val="center"/>
              <w:rPr>
                <w:b/>
                <w:lang w:eastAsia="en-US"/>
              </w:rPr>
            </w:pPr>
            <w:r w:rsidRPr="003B68ED">
              <w:rPr>
                <w:b/>
                <w:lang w:eastAsia="en-US"/>
              </w:rPr>
              <w:t>4</w:t>
            </w:r>
            <w:r w:rsidR="00DD6CF8">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DD6CF8">
            <w:pPr>
              <w:suppressAutoHyphens/>
              <w:jc w:val="center"/>
              <w:rPr>
                <w:b/>
                <w:lang w:eastAsia="en-US"/>
              </w:rPr>
            </w:pPr>
            <w:r w:rsidRPr="003B68ED">
              <w:rPr>
                <w:b/>
                <w:lang w:eastAsia="en-US"/>
              </w:rPr>
              <w:t>4</w:t>
            </w:r>
            <w:r w:rsidR="00DD6CF8">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r w:rsidRPr="003B68ED">
        <w:t xml:space="preserve"> </w:t>
      </w:r>
    </w:p>
    <w:p w:rsidR="003B68ED" w:rsidRPr="003B68ED" w:rsidRDefault="003B68ED" w:rsidP="003B68ED">
      <w:pPr>
        <w:jc w:val="right"/>
        <w:rPr>
          <w:spacing w:val="-6"/>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3B68ED">
      <w:pPr>
        <w:ind w:left="6521"/>
        <w:jc w:val="right"/>
        <w:rPr>
          <w:sz w:val="18"/>
        </w:rPr>
      </w:pPr>
    </w:p>
    <w:p w:rsidR="003B68ED" w:rsidRPr="003B68ED" w:rsidRDefault="003B68ED" w:rsidP="003B68ED">
      <w:pPr>
        <w:ind w:left="6521"/>
        <w:jc w:val="right"/>
        <w:rPr>
          <w:sz w:val="18"/>
        </w:rPr>
      </w:pPr>
      <w:r w:rsidRPr="003B68ED">
        <w:rPr>
          <w:sz w:val="18"/>
        </w:rPr>
        <w:t>Приложение 5</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DD6CF8">
        <w:rPr>
          <w:sz w:val="18"/>
        </w:rPr>
        <w:t>унчелеевского</w:t>
      </w:r>
      <w:r w:rsidRPr="003B68ED">
        <w:rPr>
          <w:sz w:val="18"/>
        </w:rPr>
        <w:t xml:space="preserve"> сельского поселения</w:t>
      </w:r>
    </w:p>
    <w:p w:rsidR="003B68ED" w:rsidRPr="003B68ED" w:rsidRDefault="00DD6CF8" w:rsidP="003B68ED">
      <w:pPr>
        <w:ind w:left="6521"/>
        <w:jc w:val="right"/>
        <w:rPr>
          <w:bCs/>
          <w:sz w:val="18"/>
        </w:rPr>
      </w:pPr>
      <w:r w:rsidRPr="003B68ED">
        <w:rPr>
          <w:sz w:val="18"/>
        </w:rPr>
        <w:t>О</w:t>
      </w:r>
      <w:r w:rsidR="003B68ED" w:rsidRPr="003B68ED">
        <w:rPr>
          <w:sz w:val="18"/>
        </w:rPr>
        <w:t>т</w:t>
      </w:r>
      <w:r>
        <w:rPr>
          <w:sz w:val="18"/>
        </w:rPr>
        <w:t xml:space="preserve"> </w:t>
      </w:r>
      <w:r w:rsidR="003B68ED" w:rsidRPr="003B68ED">
        <w:rPr>
          <w:sz w:val="18"/>
        </w:rPr>
        <w:t>г.  №</w:t>
      </w:r>
    </w:p>
    <w:p w:rsidR="003B68ED" w:rsidRPr="003B68ED" w:rsidRDefault="003B68ED" w:rsidP="003B68ED">
      <w:pPr>
        <w:keepNext/>
        <w:jc w:val="center"/>
        <w:outlineLvl w:val="0"/>
        <w:rPr>
          <w:b/>
          <w:bCs/>
          <w:sz w:val="28"/>
          <w:szCs w:val="28"/>
          <w:lang w:eastAsia="zh-CN"/>
        </w:rPr>
      </w:pP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lang w:val="x-none" w:eastAsia="zh-CN"/>
        </w:rPr>
      </w:pPr>
      <w:r w:rsidRPr="003B68ED">
        <w:rPr>
          <w:b/>
          <w:lang w:val="x-none" w:eastAsia="zh-CN"/>
        </w:rPr>
        <w:t xml:space="preserve">предоставления муниципальной услуги </w:t>
      </w:r>
      <w:r w:rsidRPr="003B68ED">
        <w:rPr>
          <w:b/>
          <w:lang w:eastAsia="zh-CN"/>
        </w:rPr>
        <w:t xml:space="preserve">по предоставлению земельного участка в собственность (аренду) гражданам для ведения личного подсобного хозяйства в границах населенного пункта </w:t>
      </w:r>
    </w:p>
    <w:p w:rsidR="003B68ED" w:rsidRPr="003B68ED" w:rsidRDefault="003B68ED" w:rsidP="003B68ED">
      <w:pPr>
        <w:rPr>
          <w:lang w:eastAsia="zh-CN"/>
        </w:rPr>
      </w:pP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pPr>
      <w:r w:rsidRPr="003B68ED">
        <w:t>1.1. Настоящий административный регламент предоставления муниципальной услуги (далее – Регламент) устанавливает стандарт и</w:t>
      </w:r>
      <w:r w:rsidRPr="003B68ED">
        <w:rPr>
          <w:b/>
        </w:rPr>
        <w:t xml:space="preserve">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DD6CF8">
        <w:rPr>
          <w:rFonts w:eastAsia="Calibri"/>
          <w:lang w:eastAsia="en-US"/>
        </w:rPr>
        <w:t>унчелеевское</w:t>
      </w:r>
      <w:r w:rsidRPr="003B68ED">
        <w:rPr>
          <w:rFonts w:eastAsia="Calibri"/>
          <w:lang w:eastAsia="en-US"/>
        </w:rPr>
        <w:t xml:space="preserve"> сельское поселение» Аксубаевского муниципального района Республики Татарстан</w:t>
      </w:r>
      <w:r w:rsidRPr="003B68ED">
        <w:rPr>
          <w:b/>
        </w:rPr>
        <w:t xml:space="preserve"> </w:t>
      </w:r>
      <w:r w:rsidRPr="003B68ED">
        <w:t xml:space="preserve">в собственность (аренду) гражданам для ведения личного подсобного хозяйства в границах населенного пункта </w:t>
      </w:r>
      <w:r w:rsidRPr="003B68ED">
        <w:rPr>
          <w:bCs/>
        </w:rPr>
        <w:t xml:space="preserve"> </w:t>
      </w:r>
      <w:r w:rsidRPr="003B68ED">
        <w:t xml:space="preserve">(далее – муниципальная услуга). </w:t>
      </w:r>
    </w:p>
    <w:p w:rsidR="003B68ED" w:rsidRPr="003B68ED" w:rsidRDefault="003B68ED" w:rsidP="003B68ED">
      <w:pPr>
        <w:autoSpaceDE w:val="0"/>
        <w:autoSpaceDN w:val="0"/>
        <w:adjustRightInd w:val="0"/>
        <w:ind w:firstLine="720"/>
        <w:jc w:val="both"/>
      </w:pPr>
      <w:r w:rsidRPr="003B68ED">
        <w:t>1.2. Получатели муниципальной услуги: физические лица (далее - заявитель).</w:t>
      </w:r>
    </w:p>
    <w:p w:rsidR="003B68ED" w:rsidRPr="003B68ED" w:rsidRDefault="003B68ED" w:rsidP="003B68ED">
      <w:pPr>
        <w:autoSpaceDE w:val="0"/>
        <w:autoSpaceDN w:val="0"/>
        <w:adjustRightInd w:val="0"/>
        <w:ind w:firstLine="54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ind w:firstLine="540"/>
        <w:jc w:val="both"/>
      </w:pPr>
      <w:r w:rsidRPr="003B68ED">
        <w:t>- в отношении земельных участков, находящихся в муниципальной собственности муниципального образования «С</w:t>
      </w:r>
      <w:r w:rsidR="00DD6CF8">
        <w:t>унчелеевское</w:t>
      </w:r>
      <w:r w:rsidRPr="003B68ED">
        <w:t xml:space="preserve"> сельское поселение» Исполнительным комитетом С</w:t>
      </w:r>
      <w:r w:rsidR="00F500DF">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1.3.1. Место нахождения, справочные телефоны Исполнительного комитета С</w:t>
      </w:r>
      <w:r w:rsidR="00DD6CF8">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DD6CF8">
              <w:t>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DD6CF8">
              <w:t>Сунчелеево</w:t>
            </w:r>
            <w:r w:rsidRPr="003B68ED">
              <w:t xml:space="preserve">, ул. </w:t>
            </w:r>
            <w:r w:rsidR="00DD6CF8">
              <w:t>Ленина</w:t>
            </w:r>
            <w:r w:rsidRPr="003B68ED">
              <w:t xml:space="preserve">, д. </w:t>
            </w:r>
            <w:r w:rsidR="00DD6CF8">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DD6CF8">
            <w:pPr>
              <w:jc w:val="center"/>
            </w:pPr>
            <w:r w:rsidRPr="003B68ED">
              <w:t>4-</w:t>
            </w:r>
            <w:r w:rsidR="00DD6CF8">
              <w:t>98-24</w:t>
            </w:r>
          </w:p>
        </w:tc>
      </w:tr>
    </w:tbl>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Исполнительный комитет С</w:t>
      </w:r>
      <w:r w:rsidR="00DD6CF8">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16.00;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88"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ind w:firstLine="709"/>
        <w:jc w:val="both"/>
      </w:pPr>
      <w:r w:rsidRPr="003B68ED">
        <w:t xml:space="preserve">2) посредством сети «Интернет» на официальном сайте муниципального района </w:t>
      </w:r>
      <w:hyperlink r:id="rId89"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90"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ind w:firstLine="709"/>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91"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ind w:firstLine="709"/>
        <w:jc w:val="both"/>
      </w:pPr>
      <w:r w:rsidRPr="003B68ED">
        <w:t>5)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lastRenderedPageBreak/>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92"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93"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r w:rsidRPr="003B68ED">
        <w:rPr>
          <w:bCs/>
        </w:rPr>
        <w:t>.</w:t>
      </w:r>
    </w:p>
    <w:p w:rsidR="003B68ED" w:rsidRPr="003B68ED" w:rsidRDefault="003B68ED" w:rsidP="003B68ED">
      <w:pPr>
        <w:ind w:firstLine="720"/>
        <w:jc w:val="both"/>
      </w:pPr>
      <w:r w:rsidRPr="003B68ED">
        <w:rPr>
          <w:bCs/>
        </w:rPr>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ind w:firstLine="709"/>
        <w:jc w:val="both"/>
      </w:pPr>
      <w:r w:rsidRPr="003B68ED">
        <w:t>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20"/>
        <w:rPr>
          <w:b/>
          <w:bCs/>
        </w:rPr>
      </w:pPr>
      <w:r w:rsidRPr="003B68ED">
        <w:rPr>
          <w:bCs/>
        </w:rPr>
        <w:t xml:space="preserve">Приказ </w:t>
      </w:r>
      <w:r w:rsidRPr="003B68ED">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ind w:firstLine="720"/>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ind w:firstLine="720"/>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ind w:firstLine="709"/>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ind w:firstLine="709"/>
        <w:jc w:val="both"/>
      </w:pPr>
      <w:r w:rsidRPr="003B68ED">
        <w:t>Уставом С</w:t>
      </w:r>
      <w:r w:rsidR="00F500DF">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F500DF">
        <w:t>1</w:t>
      </w:r>
      <w:r w:rsidRPr="003B68ED">
        <w:t xml:space="preserve"> от 31.08.2010г. (далее – Устав);</w:t>
      </w:r>
    </w:p>
    <w:p w:rsidR="003B68ED" w:rsidRPr="003B68ED" w:rsidRDefault="003B68ED" w:rsidP="003B68ED">
      <w:pPr>
        <w:autoSpaceDE w:val="0"/>
        <w:autoSpaceDN w:val="0"/>
        <w:adjustRightInd w:val="0"/>
        <w:ind w:firstLine="709"/>
        <w:jc w:val="both"/>
      </w:pPr>
      <w:r w:rsidRPr="003B68ED">
        <w:t>Положением об Исполнительном комитете С</w:t>
      </w:r>
      <w:r w:rsidR="00F500DF">
        <w:t>унчелеевского</w:t>
      </w:r>
      <w:r w:rsidRPr="003B68ED">
        <w:t xml:space="preserve"> сельского поселения Аксубаевского муниципального района, утвержденным Решением Совета С</w:t>
      </w:r>
      <w:r w:rsidR="00F500DF">
        <w:t>унчелеевского</w:t>
      </w:r>
      <w:r w:rsidRPr="003B68ED">
        <w:t xml:space="preserve"> сельского поселения Аксубаевского муниципального района № 1</w:t>
      </w:r>
      <w:r w:rsidR="00F500DF">
        <w:t>4</w:t>
      </w:r>
      <w:r w:rsidRPr="003B68ED">
        <w:t xml:space="preserve">от </w:t>
      </w:r>
      <w:r w:rsidR="00F500DF">
        <w:t>2</w:t>
      </w:r>
      <w:r w:rsidRPr="003B68ED">
        <w:t>2.12.2011г. (далее – Положение об ИК);</w:t>
      </w:r>
    </w:p>
    <w:p w:rsidR="003B68ED" w:rsidRPr="003B68ED" w:rsidRDefault="003B68ED" w:rsidP="003B68ED">
      <w:pPr>
        <w:autoSpaceDE w:val="0"/>
        <w:autoSpaceDN w:val="0"/>
        <w:adjustRightInd w:val="0"/>
        <w:ind w:firstLine="709"/>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firstLine="7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firstLine="709"/>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ind w:firstLine="709"/>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ind w:firstLine="709"/>
        <w:jc w:val="both"/>
      </w:pPr>
    </w:p>
    <w:p w:rsidR="003B68ED" w:rsidRPr="003B68ED" w:rsidRDefault="003B68ED" w:rsidP="003B68ED">
      <w:pPr>
        <w:ind w:firstLine="720"/>
        <w:jc w:val="both"/>
        <w:sectPr w:rsidR="003B68ED" w:rsidRPr="003B68ED" w:rsidSect="003B68ED">
          <w:headerReference w:type="even" r:id="rId94"/>
          <w:headerReference w:type="default" r:id="rId95"/>
          <w:pgSz w:w="11907" w:h="16840" w:code="9"/>
          <w:pgMar w:top="680" w:right="680" w:bottom="680" w:left="1021" w:header="720" w:footer="720" w:gutter="0"/>
          <w:cols w:space="708"/>
          <w:noEndnote/>
          <w:titlePg/>
          <w:docGrid w:linePitch="381"/>
        </w:sectPr>
      </w:pPr>
    </w:p>
    <w:p w:rsidR="003B68ED" w:rsidRPr="003B68ED" w:rsidRDefault="003B68ED" w:rsidP="003B68ED">
      <w:pPr>
        <w:jc w:val="center"/>
        <w:rPr>
          <w:b/>
        </w:rPr>
      </w:pPr>
      <w:r w:rsidRPr="003B68ED">
        <w:rPr>
          <w:b/>
        </w:rPr>
        <w:lastRenderedPageBreak/>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039"/>
        <w:gridCol w:w="7938"/>
        <w:gridCol w:w="2835"/>
      </w:tblGrid>
      <w:tr w:rsidR="003B68ED" w:rsidRPr="003B68ED" w:rsidTr="003B68ED">
        <w:tc>
          <w:tcPr>
            <w:tcW w:w="4039"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left="11"/>
              <w:jc w:val="center"/>
            </w:pPr>
            <w:r w:rsidRPr="003B68ED">
              <w:t>Наименование требования к стандарту предоставления муниципальной услуги</w:t>
            </w:r>
          </w:p>
        </w:tc>
        <w:tc>
          <w:tcPr>
            <w:tcW w:w="7938"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25"/>
              <w:jc w:val="center"/>
            </w:pPr>
            <w:r w:rsidRPr="003B68ED">
              <w:t>Содержание требования стандарта</w:t>
            </w:r>
          </w:p>
        </w:tc>
        <w:tc>
          <w:tcPr>
            <w:tcW w:w="2835"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5"/>
              <w:jc w:val="center"/>
            </w:pPr>
            <w:r w:rsidRPr="003B68ED">
              <w:t xml:space="preserve">Нормативный акт, устанавливающий услугу или требование </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2.1. Наименование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jc w:val="both"/>
              <w:outlineLvl w:val="0"/>
              <w:rPr>
                <w:lang w:val="x-none" w:eastAsia="zh-CN"/>
              </w:rPr>
            </w:pPr>
            <w:r w:rsidRPr="003B68ED">
              <w:rPr>
                <w:lang w:val="x-none" w:eastAsia="zh-CN"/>
              </w:rPr>
              <w:t xml:space="preserve">Предоставление земельного участка </w:t>
            </w:r>
            <w:r w:rsidRPr="003B68ED">
              <w:rPr>
                <w:lang w:eastAsia="zh-CN"/>
              </w:rPr>
              <w:t xml:space="preserve">в собственность (аренду) гражданам для ведения личного подсобного хозяйства в границах населенного пункта </w:t>
            </w:r>
          </w:p>
          <w:p w:rsidR="003B68ED" w:rsidRPr="003B68ED" w:rsidRDefault="003B68ED" w:rsidP="003B68ED">
            <w:pPr>
              <w:keepNext/>
              <w:ind w:firstLine="430"/>
              <w:jc w:val="both"/>
              <w:outlineLvl w:val="0"/>
              <w:rPr>
                <w:lang w:val="x-none"/>
              </w:rPr>
            </w:pP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 ст. 39.17, 39.14, 39.18 ЗК РФ</w:t>
            </w:r>
          </w:p>
          <w:p w:rsidR="003B68ED" w:rsidRPr="003B68ED" w:rsidRDefault="003B68ED" w:rsidP="003B68ED">
            <w:pPr>
              <w:autoSpaceDE w:val="0"/>
              <w:autoSpaceDN w:val="0"/>
              <w:adjustRightInd w:val="0"/>
              <w:jc w:val="both"/>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425"/>
              <w:jc w:val="both"/>
            </w:pPr>
            <w:r w:rsidRPr="003B68ED">
              <w:t>Исполком</w:t>
            </w:r>
          </w:p>
          <w:p w:rsidR="003B68ED" w:rsidRPr="003B68ED" w:rsidRDefault="003B68ED" w:rsidP="003B68ED">
            <w:pPr>
              <w:ind w:firstLine="425"/>
              <w:jc w:val="both"/>
            </w:pP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2.3. Описание результата предоставления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rPr>
                <w:rFonts w:eastAsia="Calibri"/>
                <w:lang w:eastAsia="en-US"/>
              </w:rPr>
            </w:pPr>
            <w:r w:rsidRPr="003B68ED">
              <w:rPr>
                <w:rFonts w:eastAsia="Calibri"/>
                <w:lang w:eastAsia="en-US"/>
              </w:rPr>
              <w:t>1.Постановление о предоставлении земельного участка в собственность (аренду) (далее – постановление)</w:t>
            </w:r>
          </w:p>
          <w:p w:rsidR="003B68ED" w:rsidRPr="003B68ED" w:rsidRDefault="003B68ED" w:rsidP="003B68ED">
            <w:pPr>
              <w:ind w:firstLine="288"/>
              <w:jc w:val="both"/>
              <w:rPr>
                <w:rFonts w:eastAsia="Calibri"/>
                <w:lang w:eastAsia="en-US"/>
              </w:rPr>
            </w:pPr>
            <w:r w:rsidRPr="003B68ED">
              <w:rPr>
                <w:rFonts w:eastAsia="Calibri"/>
                <w:lang w:eastAsia="en-US"/>
              </w:rPr>
              <w:t>2.Договор купли-продажи (аренды) земельного участка (далее – договор)</w:t>
            </w:r>
          </w:p>
          <w:p w:rsidR="003B68ED" w:rsidRPr="003B68ED" w:rsidRDefault="003B68ED" w:rsidP="003B68ED">
            <w:pPr>
              <w:ind w:firstLine="288"/>
              <w:jc w:val="both"/>
              <w:rPr>
                <w:rFonts w:eastAsia="Calibri"/>
                <w:lang w:eastAsia="en-US"/>
              </w:rPr>
            </w:pPr>
            <w:r w:rsidRPr="003B68ED">
              <w:rPr>
                <w:rFonts w:eastAsia="Calibri"/>
                <w:lang w:eastAsia="en-US"/>
              </w:rPr>
              <w:t>3. Акт приема-передачи земельного участка (далее – акт)</w:t>
            </w:r>
          </w:p>
          <w:p w:rsidR="003B68ED" w:rsidRPr="003B68ED" w:rsidRDefault="003B68ED" w:rsidP="003B68ED">
            <w:pPr>
              <w:ind w:firstLine="288"/>
              <w:jc w:val="both"/>
              <w:rPr>
                <w:bCs/>
                <w:lang w:val="tt-RU"/>
              </w:rPr>
            </w:pPr>
            <w:r w:rsidRPr="003B68ED">
              <w:rPr>
                <w:rFonts w:eastAsia="Calibri"/>
                <w:lang w:eastAsia="en-US"/>
              </w:rPr>
              <w:t>или Письмо об отказе в предоставлении услуги (далее – письмо)</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подп. 2, 3 п. 1 ст. 39.1, подп. 7 п. 1 ст. 39.14, подп. 1 п. 5 ст. 39.18  ЗК РФ</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2.4.</w:t>
            </w:r>
            <w:r w:rsidRPr="003B68ED">
              <w:rPr>
                <w:lang w:val="en-US"/>
              </w:rPr>
              <w:t> </w:t>
            </w:r>
            <w:r w:rsidRPr="003B68ED">
              <w:t>Срок предоставления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Опубликование информационного сообщения в течение 22 рабочих дней со дня поступления заявления, не включая срока приема заявлений о предоставлении испрашиваемого земельного участка (в течение 30 календарных дней с момента опубликования объявления) и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jc w:val="both"/>
            </w:pPr>
            <w:r w:rsidRPr="003B68ED">
              <w:t>Подготовка постановления, договора и акта – 13 рабочих дней с момента окончания срока приема заявлений по информационному сообщению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jc w:val="both"/>
            </w:pPr>
            <w:r w:rsidRPr="003B68ED">
              <w:t>Время затраченное заявителем на перечисление денежных средств не входит в срок предоставления муниципальной услуги.</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eastAsia="zh-CN"/>
              </w:rPr>
              <w:t>п. 5 ст. 39.17, п. 1 ст. 39.18 ЗК РФ</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2.5.</w:t>
            </w:r>
            <w:r w:rsidRPr="003B68ED">
              <w:rPr>
                <w:lang w:val="en-US"/>
              </w:rPr>
              <w:t> </w:t>
            </w:r>
            <w:r w:rsidRPr="003B68ED">
              <w:t xml:space="preserve">Исчерпывающий перечень документов, необходимых в соответствии с законодательными </w:t>
            </w:r>
            <w:r w:rsidRPr="003B68ED">
              <w:lastRenderedPageBreak/>
              <w:t>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1) Заявление с указанием данных предусмотренных п. 1ст.39.17 ЗК РФ (см. приложение № 1):</w:t>
            </w:r>
          </w:p>
          <w:p w:rsidR="003B68ED" w:rsidRPr="003B68ED" w:rsidRDefault="003B68ED" w:rsidP="003B68ED">
            <w:pPr>
              <w:widowControl w:val="0"/>
              <w:autoSpaceDE w:val="0"/>
              <w:autoSpaceDN w:val="0"/>
              <w:adjustRightInd w:val="0"/>
              <w:jc w:val="both"/>
              <w:rPr>
                <w:i/>
              </w:rPr>
            </w:pPr>
            <w:r w:rsidRPr="003B68ED">
              <w:rPr>
                <w:i/>
              </w:rPr>
              <w:t xml:space="preserve">       1.1) фамилия, имя, отчество, место жительства заявителя и </w:t>
            </w:r>
            <w:r w:rsidRPr="003B68ED">
              <w:rPr>
                <w:i/>
              </w:rPr>
              <w:lastRenderedPageBreak/>
              <w:t>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№1);</w:t>
            </w:r>
          </w:p>
          <w:p w:rsidR="003B68ED" w:rsidRPr="003B68ED" w:rsidRDefault="003B68ED" w:rsidP="003B68ED">
            <w:pPr>
              <w:widowControl w:val="0"/>
              <w:autoSpaceDE w:val="0"/>
              <w:autoSpaceDN w:val="0"/>
              <w:adjustRightInd w:val="0"/>
              <w:ind w:firstLine="540"/>
              <w:jc w:val="both"/>
              <w:rPr>
                <w:i/>
              </w:rPr>
            </w:pPr>
            <w:r w:rsidRPr="003B68ED">
              <w:rPr>
                <w:i/>
              </w:rPr>
              <w:t>1.5)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ind w:firstLine="540"/>
              <w:jc w:val="both"/>
              <w:rPr>
                <w:i/>
              </w:rPr>
            </w:pPr>
            <w:r w:rsidRPr="003B68ED">
              <w:t>2) Копия решения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w:t>
            </w:r>
            <w:r w:rsidRPr="003B68ED">
              <w:rPr>
                <w:i/>
              </w:rPr>
              <w:lastRenderedPageBreak/>
              <w:t>орган в порядке межведомственного информационного взаимодействия (см. приложение № 2));</w:t>
            </w:r>
          </w:p>
          <w:p w:rsidR="003B68ED" w:rsidRPr="003B68ED" w:rsidRDefault="003B68ED" w:rsidP="003B68ED">
            <w:pPr>
              <w:widowControl w:val="0"/>
              <w:autoSpaceDE w:val="0"/>
              <w:autoSpaceDN w:val="0"/>
              <w:adjustRightInd w:val="0"/>
              <w:ind w:firstLine="540"/>
              <w:jc w:val="both"/>
            </w:pPr>
            <w:r w:rsidRPr="003B68ED">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pPr>
            <w:r w:rsidRPr="003B68ED">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tabs>
                <w:tab w:val="left" w:pos="0"/>
              </w:tabs>
              <w:ind w:firstLine="427"/>
              <w:jc w:val="both"/>
            </w:pPr>
            <w:r w:rsidRPr="003B68ED">
              <w:t>5) Документы удостоверяющие личность;</w:t>
            </w:r>
          </w:p>
          <w:p w:rsidR="003B68ED" w:rsidRPr="003B68ED" w:rsidRDefault="003B68ED" w:rsidP="003B68ED">
            <w:pPr>
              <w:tabs>
                <w:tab w:val="left" w:pos="0"/>
              </w:tabs>
              <w:ind w:firstLine="427"/>
              <w:jc w:val="both"/>
            </w:pPr>
            <w:r w:rsidRPr="003B68ED">
              <w:t>6)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pPr>
            <w:r w:rsidRPr="003B68ED">
              <w:t>7) Копии учредительных документов юридического лица (если от имени заявителя действует представитель)</w:t>
            </w:r>
          </w:p>
          <w:p w:rsidR="003B68ED" w:rsidRPr="003B68ED" w:rsidRDefault="003B68ED" w:rsidP="003B68ED">
            <w:pPr>
              <w:tabs>
                <w:tab w:val="left" w:pos="0"/>
              </w:tabs>
              <w:ind w:firstLine="427"/>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widowControl w:val="0"/>
              <w:autoSpaceDE w:val="0"/>
              <w:autoSpaceDN w:val="0"/>
              <w:adjustRightInd w:val="0"/>
              <w:jc w:val="both"/>
              <w:rPr>
                <w:i/>
              </w:rPr>
            </w:pPr>
            <w:r w:rsidRPr="003B68ED">
              <w:t xml:space="preserve">         2) Копия решения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tabs>
                <w:tab w:val="left" w:pos="0"/>
              </w:tabs>
              <w:ind w:firstLine="427"/>
              <w:jc w:val="both"/>
            </w:pPr>
            <w:r w:rsidRPr="003B68ED">
              <w:t>3) Документы удостоверяющие личность;</w:t>
            </w:r>
          </w:p>
          <w:p w:rsidR="003B68ED" w:rsidRPr="003B68ED" w:rsidRDefault="003B68ED" w:rsidP="003B68ED">
            <w:pPr>
              <w:tabs>
                <w:tab w:val="left" w:pos="0"/>
              </w:tabs>
              <w:ind w:firstLine="427"/>
              <w:jc w:val="both"/>
            </w:pPr>
            <w:r w:rsidRPr="003B68ED">
              <w:t>4) Документ, подтверждающий полномочия представителя (если от имени заявителя действует представитель);</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 xml:space="preserve">ст. 39.17 ЗК РФ; п. 26 ст. 34 Федерального закона № 171-ФЗ; подп.1,4-6 </w:t>
            </w:r>
            <w:r w:rsidRPr="003B68ED">
              <w:lastRenderedPageBreak/>
              <w:t>пункта 2 ст.39.15, п. 2 ст. 39.17 ЗК РФ, приказ № 1</w:t>
            </w:r>
          </w:p>
          <w:p w:rsidR="003B68ED" w:rsidRPr="003B68ED" w:rsidRDefault="003B68ED" w:rsidP="003B68ED">
            <w:pPr>
              <w:autoSpaceDE w:val="0"/>
              <w:autoSpaceDN w:val="0"/>
              <w:adjustRightInd w:val="0"/>
              <w:jc w:val="both"/>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lastRenderedPageBreak/>
              <w:t xml:space="preserve">2.6. Исчерпывающий перечень документов, необходимых в соответствии с нормативными </w:t>
            </w:r>
            <w:r w:rsidRPr="003B68ED">
              <w:lastRenderedPageBreak/>
              <w:t>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8"/>
              <w:jc w:val="both"/>
            </w:pPr>
            <w:r w:rsidRPr="003B68ED">
              <w:lastRenderedPageBreak/>
              <w:t>Получаются в рамках межведомственного взаимодействия:</w:t>
            </w:r>
          </w:p>
          <w:p w:rsidR="003B68ED" w:rsidRPr="003B68ED" w:rsidRDefault="003B68ED" w:rsidP="003B68ED">
            <w:pPr>
              <w:ind w:firstLine="567"/>
              <w:jc w:val="both"/>
            </w:pPr>
            <w:r w:rsidRPr="003B68ED">
              <w:t xml:space="preserve">1) Выписка из Единого государственного реестра прав на недвижимое имущество и сделок с ним (содержащей общедоступные </w:t>
            </w:r>
            <w:r w:rsidRPr="003B68ED">
              <w:lastRenderedPageBreak/>
              <w:t>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ind w:firstLine="567"/>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ind w:firstLine="283"/>
              <w:jc w:val="both"/>
            </w:pPr>
            <w:r w:rsidRPr="003B68ED">
              <w:t>3) Кадастровый паспорт объекта недвижимости;</w:t>
            </w:r>
          </w:p>
          <w:p w:rsidR="003B68ED" w:rsidRPr="003B68ED" w:rsidRDefault="003B68ED" w:rsidP="003B68ED">
            <w:pPr>
              <w:jc w:val="both"/>
            </w:pPr>
            <w:r w:rsidRPr="003B68ED">
              <w:t xml:space="preserve">     4) Дополнительные документы согласно приложению № 2 с обозначением «*»</w:t>
            </w:r>
          </w:p>
          <w:p w:rsidR="003B68ED" w:rsidRPr="003B68ED" w:rsidRDefault="003B68ED" w:rsidP="003B68ED">
            <w:pPr>
              <w:jc w:val="both"/>
            </w:pPr>
            <w:r w:rsidRPr="003B68ED">
              <w:t xml:space="preserve">    5) Запрос постановления о предварительном согласовании предоставления земельного участка (в случае указания реквизитов в заявлении)</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приказ № 1</w:t>
            </w:r>
          </w:p>
          <w:p w:rsidR="003B68ED" w:rsidRPr="003B68ED" w:rsidRDefault="003B68ED" w:rsidP="003B68ED">
            <w:pPr>
              <w:autoSpaceDE w:val="0"/>
              <w:autoSpaceDN w:val="0"/>
              <w:adjustRightInd w:val="0"/>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2.8. Исчерпывающий перечень оснований для отказа в приеме документов, необходимых для предоставления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3"/>
              <w:jc w:val="both"/>
            </w:pPr>
            <w:r w:rsidRPr="003B68ED">
              <w:t>1) Подача документов ненадлежащим лицом;</w:t>
            </w:r>
          </w:p>
          <w:p w:rsidR="003B68ED" w:rsidRPr="003B68ED" w:rsidRDefault="003B68ED" w:rsidP="003B68ED">
            <w:pPr>
              <w:ind w:firstLine="283"/>
              <w:jc w:val="both"/>
            </w:pPr>
          </w:p>
          <w:p w:rsidR="003B68ED" w:rsidRPr="003B68ED" w:rsidRDefault="003B68ED" w:rsidP="003B68ED">
            <w:pPr>
              <w:ind w:firstLine="283"/>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ind w:firstLine="283"/>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ind w:firstLine="284"/>
              <w:jc w:val="both"/>
              <w:rPr>
                <w:lang w:eastAsia="en-US"/>
              </w:rPr>
            </w:pPr>
            <w:r w:rsidRPr="003B68ED">
              <w:rPr>
                <w:lang w:eastAsia="en-US"/>
              </w:rPr>
              <w:t>4) Представление документов в ненадлежащий орган</w:t>
            </w:r>
          </w:p>
          <w:p w:rsidR="003B68ED" w:rsidRPr="003B68ED" w:rsidRDefault="003B68ED" w:rsidP="003B68ED">
            <w:pPr>
              <w:ind w:firstLine="288"/>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lastRenderedPageBreak/>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5.2)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ind w:firstLine="54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5.6)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lastRenderedPageBreak/>
              <w:t>подп. 10 п. 2 ст. 39.3, подп. 15 п. 2 ст.39.6 ЗК РФ</w:t>
            </w:r>
          </w:p>
          <w:p w:rsidR="003B68ED" w:rsidRPr="003B68ED" w:rsidRDefault="003B68ED" w:rsidP="003B68ED">
            <w:pPr>
              <w:autoSpaceDE w:val="0"/>
              <w:autoSpaceDN w:val="0"/>
              <w:adjustRightInd w:val="0"/>
              <w:ind w:firstLine="45"/>
            </w:pPr>
            <w:r w:rsidRPr="003B68ED">
              <w:t>п. 3 ст. 39.17 ЗК РФ</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3"/>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ind w:firstLine="288"/>
              <w:jc w:val="both"/>
            </w:pPr>
            <w:r w:rsidRPr="003B68ED">
              <w:t>Основания для отказа:</w:t>
            </w:r>
          </w:p>
          <w:p w:rsidR="003B68ED" w:rsidRPr="003B68ED" w:rsidRDefault="003B68ED" w:rsidP="003B68ED">
            <w:pPr>
              <w:autoSpaceDE w:val="0"/>
              <w:autoSpaceDN w:val="0"/>
              <w:adjustRightInd w:val="0"/>
              <w:ind w:firstLine="540"/>
              <w:jc w:val="both"/>
            </w:pPr>
            <w:r w:rsidRPr="003B68ED">
              <w:lastRenderedPageBreak/>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ind w:firstLine="540"/>
              <w:jc w:val="both"/>
            </w:pPr>
            <w:r w:rsidRPr="003B68ED">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96"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ind w:firstLine="540"/>
              <w:jc w:val="both"/>
            </w:pPr>
            <w:r w:rsidRPr="003B68ED">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97"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w:t>
            </w:r>
            <w:r w:rsidRPr="003B68ED">
              <w:lastRenderedPageBreak/>
              <w:t>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ind w:firstLine="540"/>
              <w:jc w:val="both"/>
            </w:pPr>
            <w:r w:rsidRPr="003B68ED">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ind w:firstLine="540"/>
              <w:jc w:val="both"/>
            </w:pPr>
            <w:r w:rsidRPr="003B68ED">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B68ED" w:rsidRPr="003B68ED" w:rsidRDefault="003B68ED" w:rsidP="003B68ED">
            <w:pPr>
              <w:autoSpaceDE w:val="0"/>
              <w:autoSpaceDN w:val="0"/>
              <w:adjustRightInd w:val="0"/>
              <w:ind w:firstLine="54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ind w:firstLine="540"/>
              <w:jc w:val="both"/>
            </w:pPr>
            <w:r w:rsidRPr="003B68ED">
              <w:lastRenderedPageBreak/>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ind w:firstLine="54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98"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12) в отношении земельного участка, указанного в заявлении о его предоставлении, поступило предусмотренное </w:t>
            </w:r>
            <w:hyperlink r:id="rId99"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00" w:history="1">
              <w:r w:rsidRPr="003B68ED">
                <w:t>подпунктом 4 пункта 4 статьи 39.11</w:t>
              </w:r>
            </w:hyperlink>
            <w:r w:rsidRPr="003B68ED">
              <w:t xml:space="preserve"> ЗК РФ и уполномоченным органом не принято решение об отказе в проведении этого аукциона по основаниям, предусмотренным </w:t>
            </w:r>
            <w:hyperlink r:id="rId101"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13) в отношении земельного участка, указанного в заявлении о его предоставлении, опубликовано и размещено в соответствии с </w:t>
            </w:r>
            <w:hyperlink r:id="rId102"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ind w:firstLine="540"/>
              <w:jc w:val="both"/>
            </w:pPr>
            <w:r w:rsidRPr="003B68ED">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ind w:firstLine="540"/>
              <w:jc w:val="both"/>
            </w:pPr>
            <w:r w:rsidRPr="003B68ED">
              <w:t xml:space="preserve">15) испрашиваемый земельный участок не включен в утвержденный в </w:t>
            </w:r>
            <w:r w:rsidRPr="003B68ED">
              <w:lastRenderedPageBreak/>
              <w:t xml:space="preserve">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03"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ind w:firstLine="540"/>
              <w:jc w:val="both"/>
            </w:pPr>
            <w:r w:rsidRPr="003B68ED">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B68ED" w:rsidRPr="003B68ED" w:rsidRDefault="003B68ED" w:rsidP="003B68ED">
            <w:pPr>
              <w:autoSpaceDE w:val="0"/>
              <w:autoSpaceDN w:val="0"/>
              <w:adjustRightInd w:val="0"/>
              <w:ind w:firstLine="540"/>
              <w:jc w:val="both"/>
            </w:pPr>
            <w:r w:rsidRPr="003B68ED">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ind w:firstLine="540"/>
              <w:jc w:val="both"/>
            </w:pPr>
            <w:r w:rsidRPr="003B68ED">
              <w:t>19) предоставление земельного участка на заявленном виде прав не допускается;</w:t>
            </w:r>
          </w:p>
          <w:p w:rsidR="003B68ED" w:rsidRPr="003B68ED" w:rsidRDefault="003B68ED" w:rsidP="003B68ED">
            <w:pPr>
              <w:autoSpaceDE w:val="0"/>
              <w:autoSpaceDN w:val="0"/>
              <w:adjustRightInd w:val="0"/>
              <w:ind w:firstLine="54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ind w:firstLine="54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ind w:firstLine="540"/>
              <w:jc w:val="both"/>
            </w:pPr>
            <w:r w:rsidRPr="003B68ED">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ind w:firstLine="540"/>
              <w:jc w:val="both"/>
            </w:pPr>
            <w:r w:rsidRPr="003B68ED">
              <w:lastRenderedPageBreak/>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ind w:firstLine="54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104"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ind w:firstLine="540"/>
              <w:jc w:val="both"/>
            </w:pPr>
            <w:r w:rsidRPr="003B68ED">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B68ED" w:rsidRPr="003B68ED" w:rsidRDefault="003B68ED" w:rsidP="003B68ED">
            <w:pPr>
              <w:widowControl w:val="0"/>
              <w:autoSpaceDE w:val="0"/>
              <w:autoSpaceDN w:val="0"/>
              <w:adjustRightInd w:val="0"/>
              <w:ind w:firstLine="540"/>
              <w:jc w:val="both"/>
            </w:pPr>
            <w:r w:rsidRPr="003B68ED">
              <w:t>26)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уполномоченный орган в недельный срок со дня поступления этих заявлений принимает решение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3B68ED" w:rsidRPr="003B68ED" w:rsidRDefault="003B68ED" w:rsidP="003B68ED">
            <w:pPr>
              <w:jc w:val="both"/>
            </w:pPr>
            <w:r w:rsidRPr="003B68ED">
              <w:t xml:space="preserve">     27)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28)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29) Установление действующим законодательством запрета на его </w:t>
            </w:r>
            <w:r w:rsidRPr="003B68ED">
              <w:lastRenderedPageBreak/>
              <w:t>приватизацию</w:t>
            </w:r>
          </w:p>
          <w:p w:rsidR="003B68ED" w:rsidRPr="003B68ED" w:rsidRDefault="003B68ED" w:rsidP="003B68ED">
            <w:pPr>
              <w:jc w:val="both"/>
            </w:pPr>
            <w:r w:rsidRPr="003B68ED">
              <w:t xml:space="preserve">    30) Резервирование земельного участка для государственных нужд</w:t>
            </w:r>
          </w:p>
          <w:p w:rsidR="003B68ED" w:rsidRPr="003B68ED" w:rsidRDefault="003B68ED" w:rsidP="003B68ED">
            <w:pPr>
              <w:jc w:val="both"/>
            </w:pPr>
            <w:r w:rsidRPr="003B68ED">
              <w:t xml:space="preserve">     31)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32) Наличие недостоверной (неполной) информации в документах.</w:t>
            </w:r>
          </w:p>
          <w:p w:rsidR="003B68ED" w:rsidRPr="003B68ED" w:rsidRDefault="003B68ED" w:rsidP="003B68ED">
            <w:pPr>
              <w:autoSpaceDE w:val="0"/>
              <w:jc w:val="both"/>
            </w:pPr>
            <w:r w:rsidRPr="003B68ED">
              <w:t xml:space="preserve">    33)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34)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jc w:val="both"/>
            </w:pPr>
            <w:r w:rsidRPr="003B68ED">
              <w:t xml:space="preserve">     35) Согласно кадастровому паспорту здания, сооружения, объекта незавершенного строительства заявленный объект фактически является </w:t>
            </w:r>
            <w:r w:rsidRPr="003B68ED">
              <w:rPr>
                <w:u w:val="single"/>
              </w:rPr>
              <w:t>частью</w:t>
            </w:r>
            <w:r w:rsidRPr="003B68ED">
              <w:t xml:space="preserve"> многоквартирного жилого дома, находящемся на испрашиваемом земельном участке.</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r w:rsidRPr="003B68ED">
              <w:t xml:space="preserve">ст.39.16, подп. 1 п. 7 ст. </w:t>
            </w:r>
            <w:r w:rsidRPr="003B68ED">
              <w:lastRenderedPageBreak/>
              <w:t>39.18 ЗК РФ</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4"/>
              <w:jc w:val="both"/>
            </w:pPr>
            <w:r w:rsidRPr="003B68ED">
              <w:t>Муниципальная услуга предоставляется на безвозмездной основе</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ind w:firstLine="303"/>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ind w:firstLine="425"/>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t>2.13. Срок регистрации запроса заявителя о предоставлении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pPr>
            <w:r w:rsidRPr="003B68ED">
              <w:t>В течение одного дня с момента поступления заявления</w:t>
            </w:r>
          </w:p>
          <w:p w:rsidR="003B68ED" w:rsidRPr="003B68ED" w:rsidRDefault="003B68ED" w:rsidP="003B68ED">
            <w:pPr>
              <w:ind w:firstLine="288"/>
              <w:jc w:val="both"/>
            </w:pP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rPr>
                <w:rFonts w:eastAsia="SimSun"/>
                <w:bCs/>
                <w:lang w:eastAsia="zh-CN"/>
              </w:rPr>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jc w:val="both"/>
            </w:pPr>
            <w:r w:rsidRPr="003B68ED">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jc w:val="both"/>
            </w:pPr>
            <w:r w:rsidRPr="003B68ED">
              <w:t xml:space="preserve">При подаче запроса о предоставлении муниципальной услуги  и при </w:t>
            </w:r>
            <w:r w:rsidRPr="003B68ED">
              <w:lastRenderedPageBreak/>
              <w:t>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jc w:val="both"/>
            </w:pPr>
            <w:r w:rsidRPr="003B68ED">
              <w:t xml:space="preserve">Информация о ходе предоставления муниципальной услуги может быть получена заявителем на сайте </w:t>
            </w:r>
            <w:hyperlink r:id="rId105" w:history="1">
              <w:r w:rsidRPr="003B68ED">
                <w:rPr>
                  <w:color w:val="0000FF"/>
                  <w:u w:val="single"/>
                </w:rPr>
                <w:t>http://aksubayevo.tatar.ru</w:t>
              </w:r>
            </w:hyperlink>
            <w:r w:rsidRPr="003B68ED">
              <w:t>, на Едином портале государственных и муниципальных услуг, в МФЦ.</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r w:rsidRPr="003B68ED">
              <w:rPr>
                <w:vanish/>
              </w:rPr>
              <w:lastRenderedPageBreak/>
              <w:t>.</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pPr>
            <w:r w:rsidRPr="003B68ED">
              <w:lastRenderedPageBreak/>
              <w:t>2.16. Особенности предоставления муниципальной услуги в электронной форме</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06"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107"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835"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pPr>
          </w:p>
        </w:tc>
      </w:tr>
    </w:tbl>
    <w:p w:rsidR="003B68ED" w:rsidRPr="003B68ED" w:rsidRDefault="003B68ED" w:rsidP="003B68ED">
      <w:pPr>
        <w:sectPr w:rsidR="003B68ED" w:rsidRPr="003B68ED" w:rsidSect="003B68ED">
          <w:pgSz w:w="16840" w:h="11907" w:orient="landscape" w:code="9"/>
          <w:pgMar w:top="1418" w:right="1440" w:bottom="868" w:left="720" w:header="720" w:footer="720" w:gutter="0"/>
          <w:cols w:space="708"/>
          <w:noEndnote/>
          <w:docGrid w:linePitch="381"/>
        </w:sectPr>
      </w:pPr>
    </w:p>
    <w:p w:rsidR="003B68ED" w:rsidRPr="003B68ED" w:rsidRDefault="003B68ED" w:rsidP="003B68ED">
      <w:pPr>
        <w:autoSpaceDE w:val="0"/>
        <w:autoSpaceDN w:val="0"/>
        <w:adjustRightInd w:val="0"/>
        <w:jc w:val="center"/>
        <w:rPr>
          <w:color w:val="000000"/>
        </w:rPr>
      </w:pPr>
      <w:r w:rsidRPr="003B68ED">
        <w:rPr>
          <w:b/>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suppressAutoHyphens/>
        <w:autoSpaceDE w:val="0"/>
        <w:autoSpaceDN w:val="0"/>
        <w:adjustRightInd w:val="0"/>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jc w:val="both"/>
      </w:pPr>
      <w:r w:rsidRPr="003B68ED">
        <w:t>1) консультирование заявителя;</w:t>
      </w:r>
    </w:p>
    <w:p w:rsidR="003B68ED" w:rsidRPr="003B68ED" w:rsidRDefault="003B68ED" w:rsidP="003B68ED">
      <w:pPr>
        <w:suppressAutoHyphens/>
        <w:autoSpaceDE w:val="0"/>
        <w:autoSpaceDN w:val="0"/>
        <w:adjustRightInd w:val="0"/>
        <w:jc w:val="both"/>
      </w:pPr>
      <w:r w:rsidRPr="003B68ED">
        <w:t>2) принятие и регистрация заявления;</w:t>
      </w:r>
    </w:p>
    <w:p w:rsidR="003B68ED" w:rsidRPr="003B68ED" w:rsidRDefault="003B68ED" w:rsidP="003B68ED">
      <w:pPr>
        <w:suppressAutoHyphens/>
        <w:autoSpaceDE w:val="0"/>
        <w:autoSpaceDN w:val="0"/>
        <w:adjustRightInd w:val="0"/>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jc w:val="both"/>
      </w:pPr>
      <w:r w:rsidRPr="003B68ED">
        <w:t>5) заключение договора и выдача заявителю результата муниципальной услуги.</w:t>
      </w:r>
    </w:p>
    <w:p w:rsidR="003B68ED" w:rsidRPr="003B68ED" w:rsidRDefault="003B68ED" w:rsidP="003B68ED">
      <w:pPr>
        <w:jc w:val="both"/>
      </w:pPr>
      <w:r w:rsidRPr="003B68ED">
        <w:t>3.1.2. Блок-схема последовательности действий по предоставлению муниципальной услуги представлена в приложении №3.</w:t>
      </w:r>
    </w:p>
    <w:p w:rsidR="003B68ED" w:rsidRPr="003B68ED" w:rsidRDefault="003B68ED" w:rsidP="003B68ED">
      <w:pPr>
        <w:suppressAutoHyphens/>
        <w:autoSpaceDE w:val="0"/>
        <w:autoSpaceDN w:val="0"/>
        <w:adjustRightInd w:val="0"/>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jc w:val="both"/>
        <w:rPr>
          <w:b/>
        </w:rPr>
      </w:pPr>
      <w:r w:rsidRPr="003B68ED">
        <w:rPr>
          <w:b/>
        </w:rPr>
        <w:t>3.3. Принятие и регистрация заявления</w:t>
      </w:r>
    </w:p>
    <w:p w:rsidR="003B68ED" w:rsidRPr="003B68ED" w:rsidRDefault="003B68ED" w:rsidP="003B68ED">
      <w:pPr>
        <w:autoSpaceDE w:val="0"/>
        <w:autoSpaceDN w:val="0"/>
        <w:adjustRightInd w:val="0"/>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jc w:val="both"/>
      </w:pPr>
      <w:r w:rsidRPr="003B68ED">
        <w:t>Документы могут быть поданы через удаленное рабочее место. Список удаленных рабочих мест приведен в приложении №4.</w:t>
      </w:r>
    </w:p>
    <w:p w:rsidR="003B68ED" w:rsidRPr="003B68ED" w:rsidRDefault="003B68ED" w:rsidP="003B68ED">
      <w:pPr>
        <w:suppressAutoHyphens/>
        <w:autoSpaceDE w:val="0"/>
        <w:autoSpaceDN w:val="0"/>
        <w:adjustRightInd w:val="0"/>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jc w:val="both"/>
        <w:rPr>
          <w:bCs/>
        </w:rPr>
      </w:pPr>
      <w:r w:rsidRPr="003B68ED">
        <w:t>3.3.2.</w:t>
      </w:r>
      <w:r w:rsidRPr="003B68ED">
        <w:rPr>
          <w:bCs/>
        </w:rPr>
        <w:t xml:space="preserve">Специалист </w:t>
      </w:r>
      <w:r w:rsidRPr="003B68ED">
        <w:t>Исполкома</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jc w:val="both"/>
        <w:rPr>
          <w:bCs/>
        </w:rPr>
      </w:pPr>
      <w:r w:rsidRPr="003B68ED">
        <w:rPr>
          <w:bCs/>
        </w:rPr>
        <w:t xml:space="preserve">В случае отсутствия замечаний специалист </w:t>
      </w:r>
      <w:r w:rsidRPr="003B68ED">
        <w:t>Исполкома,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jc w:val="both"/>
        <w:rPr>
          <w:bCs/>
        </w:rPr>
      </w:pPr>
      <w:r w:rsidRPr="003B68ED">
        <w:rPr>
          <w:bCs/>
        </w:rPr>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jc w:val="both"/>
        <w:rPr>
          <w:bCs/>
        </w:rPr>
      </w:pPr>
      <w:r w:rsidRPr="003B68ED">
        <w:rPr>
          <w:bCs/>
        </w:rPr>
        <w:lastRenderedPageBreak/>
        <w:t xml:space="preserve">В случае наличия оснований для отказа в приеме документов, специалист </w:t>
      </w:r>
      <w:r w:rsidRPr="003B68ED">
        <w:t>Исполкома</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B68ED" w:rsidRPr="003B68ED" w:rsidRDefault="003B68ED" w:rsidP="003B68ED">
      <w:pPr>
        <w:autoSpaceDE w:val="0"/>
        <w:autoSpaceDN w:val="0"/>
        <w:adjustRightInd w:val="0"/>
        <w:jc w:val="both"/>
      </w:pPr>
      <w:r w:rsidRPr="003B68ED">
        <w:t>3.3.3. Руководитель Исполкома рассматривает заявление, определяет исполнителя и направляет специалисту Исполкома.</w:t>
      </w:r>
    </w:p>
    <w:p w:rsidR="003B68ED" w:rsidRPr="003B68ED" w:rsidRDefault="003B68ED" w:rsidP="003B68ED">
      <w:pPr>
        <w:suppressAutoHyphens/>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jc w:val="both"/>
      </w:pPr>
      <w:r w:rsidRPr="003B68ED">
        <w:t>3.4.3. Специалист Исполкома:</w:t>
      </w:r>
    </w:p>
    <w:p w:rsidR="003B68ED" w:rsidRPr="003B68ED" w:rsidRDefault="003B68ED" w:rsidP="003B68ED">
      <w:pPr>
        <w:suppressAutoHyphens/>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jc w:val="both"/>
      </w:pPr>
      <w:r w:rsidRPr="003B68ED">
        <w:t>3.4.2.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jc w:val="both"/>
      </w:pPr>
      <w:r w:rsidRPr="003B68ED">
        <w:t>3.5.1. Специалист Исполкома на основании поступивших сведений осуществляет:</w:t>
      </w:r>
    </w:p>
    <w:p w:rsidR="003B68ED" w:rsidRPr="003B68ED" w:rsidRDefault="003B68ED" w:rsidP="003B68ED">
      <w:pPr>
        <w:suppressAutoHyphens/>
        <w:autoSpaceDN w:val="0"/>
        <w:jc w:val="both"/>
        <w:textAlignment w:val="baseline"/>
        <w:rPr>
          <w:kern w:val="3"/>
          <w:lang w:eastAsia="zh-CN"/>
        </w:rPr>
      </w:pPr>
      <w:r w:rsidRPr="003B68ED">
        <w:rPr>
          <w:kern w:val="3"/>
          <w:lang w:eastAsia="zh-CN"/>
        </w:rPr>
        <w:t xml:space="preserve">Проверку наличия оснований для отказа в предоставлении </w:t>
      </w:r>
      <w:bookmarkStart w:id="38" w:name="OLE_LINK42"/>
      <w:r w:rsidRPr="003B68ED">
        <w:rPr>
          <w:kern w:val="3"/>
          <w:lang w:eastAsia="zh-CN"/>
        </w:rPr>
        <w:t>м</w:t>
      </w:r>
      <w:bookmarkEnd w:id="38"/>
      <w:r w:rsidRPr="003B68ED">
        <w:rPr>
          <w:kern w:val="3"/>
          <w:lang w:eastAsia="zh-CN"/>
        </w:rPr>
        <w:t>униципальной услуги, предусмотренных пунктом 2.9 настоящего Регламента.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В случае отсутствия оснований для отказа в предоставлении муниципальной услуги специалист Исполкома осуществляет:</w:t>
      </w:r>
    </w:p>
    <w:p w:rsidR="003B68ED" w:rsidRPr="003B68ED" w:rsidRDefault="003B68ED" w:rsidP="003B68ED">
      <w:pPr>
        <w:suppressAutoHyphens/>
        <w:autoSpaceDN w:val="0"/>
        <w:jc w:val="both"/>
        <w:textAlignment w:val="baseline"/>
        <w:rPr>
          <w:kern w:val="3"/>
          <w:lang w:eastAsia="zh-CN"/>
        </w:rPr>
      </w:pPr>
      <w:r w:rsidRPr="003B68ED">
        <w:rPr>
          <w:kern w:val="3"/>
          <w:lang w:eastAsia="zh-CN"/>
        </w:rPr>
        <w:lastRenderedPageBreak/>
        <w:t>проверку наличия документов, прилагаемых к заявлению;</w:t>
      </w:r>
    </w:p>
    <w:p w:rsidR="003B68ED" w:rsidRPr="003B68ED" w:rsidRDefault="003B68ED" w:rsidP="003B68ED">
      <w:pPr>
        <w:suppressAutoHyphens/>
        <w:autoSpaceDN w:val="0"/>
        <w:jc w:val="both"/>
        <w:textAlignment w:val="baseline"/>
        <w:rPr>
          <w:kern w:val="3"/>
          <w:lang w:eastAsia="zh-CN"/>
        </w:rPr>
      </w:pPr>
      <w:r w:rsidRPr="003B68ED">
        <w:rPr>
          <w:kern w:val="3"/>
          <w:lang w:eastAsia="zh-CN"/>
        </w:rPr>
        <w:t>устанавливает, не истек ли срок действия представленных документов;</w:t>
      </w:r>
    </w:p>
    <w:p w:rsidR="003B68ED" w:rsidRPr="003B68ED" w:rsidRDefault="003B68ED" w:rsidP="003B68ED">
      <w:pPr>
        <w:autoSpaceDE w:val="0"/>
        <w:autoSpaceDN w:val="0"/>
        <w:adjustRightInd w:val="0"/>
        <w:jc w:val="both"/>
        <w:rPr>
          <w:bCs/>
        </w:rPr>
      </w:pPr>
      <w:r w:rsidRPr="003B68ED">
        <w:t xml:space="preserve">подготавливает информационное сообщение о приеме заявлений о предоставлении такого </w:t>
      </w:r>
      <w:r w:rsidRPr="003B68ED">
        <w:rPr>
          <w:bCs/>
        </w:rPr>
        <w:t>земельного участка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В случае наличия оснований для отказа в предоставлении муниципальной услуги специалист Исполкома осуществляет подготовку проекта уведомления об отказе в предоставлении муниципальной услуги (далее – уведомление).</w:t>
      </w:r>
    </w:p>
    <w:p w:rsidR="003B68ED" w:rsidRPr="003B68ED" w:rsidRDefault="003B68ED" w:rsidP="003B68ED">
      <w:pPr>
        <w:autoSpaceDE w:val="0"/>
        <w:autoSpaceDN w:val="0"/>
        <w:adjustRightInd w:val="0"/>
        <w:jc w:val="both"/>
      </w:pPr>
      <w:r w:rsidRPr="003B68ED">
        <w:t xml:space="preserve">направляет проект информационного сообщения о приеме заявлений о предоставлении такого </w:t>
      </w:r>
      <w:r w:rsidRPr="003B68ED">
        <w:rPr>
          <w:bCs/>
        </w:rPr>
        <w:t>земельного участка</w:t>
      </w:r>
      <w:r w:rsidRPr="003B68ED">
        <w:t xml:space="preserve"> или проектом уведомления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14</w:t>
      </w:r>
      <w:r w:rsidRPr="003B68ED">
        <w:rPr>
          <w:color w:val="FF0000"/>
        </w:rPr>
        <w:t xml:space="preserve"> </w:t>
      </w:r>
      <w:r w:rsidRPr="003B68ED">
        <w:t>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 xml:space="preserve">Результат процедур: сообщение о приеме заявлений о предоставлении такого </w:t>
      </w:r>
      <w:r w:rsidRPr="003B68ED">
        <w:rPr>
          <w:bCs/>
        </w:rPr>
        <w:t>земельного участка</w:t>
      </w:r>
      <w:r w:rsidRPr="003B68ED">
        <w:t xml:space="preserve"> или проект уведомления.</w:t>
      </w:r>
    </w:p>
    <w:p w:rsidR="003B68ED" w:rsidRPr="003B68ED" w:rsidRDefault="003B68ED" w:rsidP="003B68ED">
      <w:pPr>
        <w:autoSpaceDE w:val="0"/>
        <w:autoSpaceDN w:val="0"/>
        <w:adjustRightInd w:val="0"/>
        <w:jc w:val="both"/>
      </w:pPr>
      <w:r w:rsidRPr="003B68ED">
        <w:t xml:space="preserve">3.5.2. Руководитель Исполкома (лицо, им уполномоченное) проводит экспертизу документов и подписывает проект информационного сообщения о приеме заявлений о предоставлении такого </w:t>
      </w:r>
      <w:r w:rsidRPr="003B68ED">
        <w:rPr>
          <w:bCs/>
        </w:rPr>
        <w:t>земельного участка</w:t>
      </w:r>
      <w:r w:rsidRPr="003B68ED">
        <w:t xml:space="preserve"> или проект письма об отказе, отправляемого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pPr>
      <w:r w:rsidRPr="003B68ED">
        <w:t xml:space="preserve">Результат процедуры: подписанное сообщение о приеме заявлений о предоставлении такого </w:t>
      </w:r>
      <w:r w:rsidRPr="003B68ED">
        <w:rPr>
          <w:bCs/>
        </w:rPr>
        <w:t>земельного участка</w:t>
      </w:r>
      <w:r w:rsidRPr="003B68ED">
        <w:t xml:space="preserve"> или письмо об отказе.</w:t>
      </w:r>
    </w:p>
    <w:p w:rsidR="003B68ED" w:rsidRPr="003B68ED" w:rsidRDefault="003B68ED" w:rsidP="003B68ED">
      <w:pPr>
        <w:autoSpaceDE w:val="0"/>
        <w:autoSpaceDN w:val="0"/>
        <w:adjustRightInd w:val="0"/>
        <w:jc w:val="both"/>
      </w:pPr>
      <w:r w:rsidRPr="003B68ED">
        <w:t xml:space="preserve">3.5.3. Специалист Исполкома регистрирует подписанное информационное сообщение о приеме заявлений о предоставлении такого </w:t>
      </w:r>
      <w:r w:rsidRPr="003B68ED">
        <w:rPr>
          <w:bCs/>
        </w:rPr>
        <w:t>земельного участка</w:t>
      </w:r>
      <w:r w:rsidRPr="003B68ED">
        <w:t xml:space="preserve"> или письмо об отказе.</w:t>
      </w:r>
    </w:p>
    <w:p w:rsidR="003B68ED" w:rsidRPr="003B68ED" w:rsidRDefault="003B68ED" w:rsidP="003B68ED">
      <w:pPr>
        <w:jc w:val="both"/>
      </w:pPr>
      <w:r w:rsidRPr="003B68ED">
        <w:t>Процедуры, устанавливаемые настоящим пунктом, осуществляются течение одного рабочего дня.</w:t>
      </w:r>
    </w:p>
    <w:p w:rsidR="003B68ED" w:rsidRPr="003B68ED" w:rsidRDefault="003B68ED" w:rsidP="003B68ED">
      <w:pPr>
        <w:autoSpaceDE w:val="0"/>
        <w:autoSpaceDN w:val="0"/>
        <w:adjustRightInd w:val="0"/>
        <w:jc w:val="both"/>
      </w:pPr>
      <w:r w:rsidRPr="003B68ED">
        <w:t>Результат процедуры: зарегистрированные документы.</w:t>
      </w:r>
    </w:p>
    <w:p w:rsidR="003B68ED" w:rsidRPr="003B68ED" w:rsidRDefault="003B68ED" w:rsidP="003B68ED">
      <w:pPr>
        <w:autoSpaceDE w:val="0"/>
        <w:autoSpaceDN w:val="0"/>
        <w:adjustRightInd w:val="0"/>
        <w:jc w:val="both"/>
      </w:pPr>
      <w:r w:rsidRPr="003B68ED">
        <w:t>3.5.4. Специалист Исполкома обеспечивает опубликование информационного сообщения:</w:t>
      </w:r>
    </w:p>
    <w:p w:rsidR="003B68ED" w:rsidRPr="003B68ED" w:rsidRDefault="003B68ED" w:rsidP="003B68ED">
      <w:pPr>
        <w:autoSpaceDE w:val="0"/>
        <w:autoSpaceDN w:val="0"/>
        <w:adjustRightInd w:val="0"/>
        <w:jc w:val="both"/>
      </w:pPr>
      <w:r w:rsidRPr="003B68ED">
        <w:t xml:space="preserve">- в районной газете Аксубаевского муниципального района «Сельская новь», </w:t>
      </w:r>
    </w:p>
    <w:p w:rsidR="003B68ED" w:rsidRPr="003B68ED" w:rsidRDefault="003B68ED" w:rsidP="003B68ED">
      <w:pPr>
        <w:autoSpaceDE w:val="0"/>
        <w:autoSpaceDN w:val="0"/>
        <w:adjustRightInd w:val="0"/>
        <w:jc w:val="both"/>
      </w:pPr>
      <w:r w:rsidRPr="003B68ED">
        <w:t xml:space="preserve">- на официальном сайте Аксубаевского муниципального района в информационно-телекоммуникационной сети "Интернет </w:t>
      </w:r>
      <w:hyperlink r:id="rId108" w:history="1">
        <w:r w:rsidRPr="003B68ED">
          <w:rPr>
            <w:color w:val="0000FF"/>
            <w:u w:val="single"/>
          </w:rPr>
          <w:t>http://aksubayevo.tatarstan.ru</w:t>
        </w:r>
      </w:hyperlink>
      <w:r w:rsidRPr="003B68ED">
        <w:t>;</w:t>
      </w:r>
    </w:p>
    <w:p w:rsidR="003B68ED" w:rsidRPr="003B68ED" w:rsidRDefault="003B68ED" w:rsidP="003B68ED">
      <w:pPr>
        <w:autoSpaceDE w:val="0"/>
        <w:autoSpaceDN w:val="0"/>
        <w:adjustRightInd w:val="0"/>
        <w:jc w:val="both"/>
      </w:pPr>
      <w:r w:rsidRPr="003B68ED">
        <w:t>- на официальном сайте Российской Федерации для размещения информации о проведении торгов http://torgi.gov.ru.</w:t>
      </w:r>
    </w:p>
    <w:p w:rsidR="003B68ED" w:rsidRPr="003B68ED" w:rsidRDefault="003B68ED" w:rsidP="003B68ED">
      <w:pPr>
        <w:jc w:val="both"/>
      </w:pPr>
      <w:r w:rsidRPr="003B68ED">
        <w:t>Процедуры, устанавливаемые настоящим пунктом, осуществляются единовременно в день опубликования в районной газете Аксубаевского муниципального района «Сельская новь».</w:t>
      </w:r>
    </w:p>
    <w:p w:rsidR="003B68ED" w:rsidRPr="003B68ED" w:rsidRDefault="003B68ED" w:rsidP="003B68ED">
      <w:pPr>
        <w:autoSpaceDE w:val="0"/>
        <w:autoSpaceDN w:val="0"/>
        <w:adjustRightInd w:val="0"/>
        <w:jc w:val="both"/>
      </w:pPr>
      <w:r w:rsidRPr="003B68ED">
        <w:t>Результат процедуры: опубликованное информационное сообщение.</w:t>
      </w:r>
    </w:p>
    <w:p w:rsidR="003B68ED" w:rsidRPr="003B68ED" w:rsidRDefault="003B68ED" w:rsidP="003B68ED">
      <w:pPr>
        <w:suppressAutoHyphens/>
        <w:autoSpaceDN w:val="0"/>
        <w:jc w:val="both"/>
        <w:textAlignment w:val="baseline"/>
        <w:rPr>
          <w:kern w:val="3"/>
          <w:lang w:eastAsia="zh-CN"/>
        </w:rPr>
      </w:pPr>
      <w:r w:rsidRPr="003B68ED">
        <w:rPr>
          <w:bCs/>
          <w:kern w:val="3"/>
          <w:lang w:eastAsia="zh-CN"/>
        </w:rPr>
        <w:t xml:space="preserve">3.5.4. </w:t>
      </w:r>
      <w:r w:rsidRPr="003B68ED">
        <w:rPr>
          <w:kern w:val="3"/>
          <w:lang w:eastAsia="zh-CN"/>
        </w:rPr>
        <w:t>В течение 30 календарных дней специалист Исполкома со дня опубликования сообщения о приеме заявлений о предоставлении земельного участка принимает заявления о предоставлении данного земельного участка.</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autoSpaceDE w:val="0"/>
        <w:autoSpaceDN w:val="0"/>
        <w:adjustRightInd w:val="0"/>
        <w:jc w:val="both"/>
      </w:pPr>
      <w:r w:rsidRPr="003B68ED">
        <w:t>Результат процедур: принятые заявления от других лиц либо их отсутствие.</w:t>
      </w:r>
    </w:p>
    <w:p w:rsidR="003B68ED" w:rsidRPr="003B68ED" w:rsidRDefault="003B68ED" w:rsidP="003B68ED">
      <w:pPr>
        <w:autoSpaceDE w:val="0"/>
        <w:autoSpaceDN w:val="0"/>
        <w:adjustRightInd w:val="0"/>
        <w:jc w:val="both"/>
      </w:pPr>
      <w:r w:rsidRPr="003B68ED">
        <w:rPr>
          <w:bCs/>
        </w:rPr>
        <w:t xml:space="preserve">3.5.5. </w:t>
      </w:r>
      <w:r w:rsidRPr="003B68ED">
        <w:t xml:space="preserve">В случае, если по истечении 30 календарных дней со дня опубликования сообщения о приеме заявлений о предоставлении земельного участка заявления не поступили, специалист Исполкома 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autoSpaceDE w:val="0"/>
        <w:autoSpaceDN w:val="0"/>
        <w:adjustRightInd w:val="0"/>
        <w:jc w:val="both"/>
      </w:pPr>
      <w:r w:rsidRPr="003B68ED">
        <w:t>направляет проект постановления или проект письма об отказе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4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jc w:val="both"/>
      </w:pPr>
      <w:r w:rsidRPr="003B68ED">
        <w:lastRenderedPageBreak/>
        <w:t>3.5.6. Руководитель Исполкома (лицо, им уполномоченное) проводит экспертизу документов и подписывает проект постановления или проект письма об отказе, отправляемого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процедуры: подписанные документы</w:t>
      </w:r>
    </w:p>
    <w:p w:rsidR="003B68ED" w:rsidRPr="003B68ED" w:rsidRDefault="003B68ED" w:rsidP="003B68ED">
      <w:pPr>
        <w:autoSpaceDE w:val="0"/>
        <w:autoSpaceDN w:val="0"/>
        <w:adjustRightInd w:val="0"/>
        <w:jc w:val="both"/>
      </w:pPr>
      <w:r w:rsidRPr="003B68ED">
        <w:t>3.5.7. Специалист Исполкома регистрирует подписанное проект постановления или проект письма об отказе.</w:t>
      </w:r>
    </w:p>
    <w:p w:rsidR="003B68ED" w:rsidRPr="003B68ED" w:rsidRDefault="003B68ED" w:rsidP="003B68ED">
      <w:pPr>
        <w:jc w:val="both"/>
      </w:pPr>
      <w:r w:rsidRPr="003B68ED">
        <w:t>Процедуры, устанавливаемые настоящим пунктом, осуществляются в рабочие часы день подписания документа.</w:t>
      </w:r>
    </w:p>
    <w:p w:rsidR="003B68ED" w:rsidRPr="003B68ED" w:rsidRDefault="003B68ED" w:rsidP="003B68ED">
      <w:pPr>
        <w:autoSpaceDE w:val="0"/>
        <w:autoSpaceDN w:val="0"/>
        <w:adjustRightInd w:val="0"/>
        <w:jc w:val="both"/>
      </w:pPr>
      <w:r w:rsidRPr="003B68ED">
        <w:t>Результат процедуры: зарегистрированные документы.</w:t>
      </w:r>
    </w:p>
    <w:p w:rsidR="003B68ED" w:rsidRPr="003B68ED" w:rsidRDefault="003B68ED" w:rsidP="003B68ED">
      <w:pPr>
        <w:autoSpaceDE w:val="0"/>
        <w:autoSpaceDN w:val="0"/>
        <w:adjustRightInd w:val="0"/>
        <w:jc w:val="both"/>
        <w:rPr>
          <w:b/>
        </w:rPr>
      </w:pPr>
      <w:r w:rsidRPr="003B68ED">
        <w:rPr>
          <w:b/>
        </w:rPr>
        <w:t>3.6.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jc w:val="both"/>
      </w:pPr>
      <w:r w:rsidRPr="003B68ED">
        <w:t xml:space="preserve">3.6.1. Специалист Исполкома готовит проект договора и </w:t>
      </w:r>
      <w:r w:rsidRPr="003B68ED">
        <w:rPr>
          <w:bCs/>
          <w:lang w:val="tt-RU"/>
        </w:rPr>
        <w:t>акт</w:t>
      </w:r>
      <w:r w:rsidRPr="003B68ED">
        <w:t xml:space="preserve">; </w:t>
      </w:r>
    </w:p>
    <w:p w:rsidR="003B68ED" w:rsidRPr="003B68ED" w:rsidRDefault="003B68ED" w:rsidP="003B68ED">
      <w:pPr>
        <w:jc w:val="both"/>
      </w:pPr>
      <w:r w:rsidRPr="003B68ED">
        <w:t>Процедуры, устанавливаемые настоящим пунктом, осуществляются в течение четырех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jc w:val="both"/>
      </w:pPr>
      <w:r w:rsidRPr="003B68ED">
        <w:rPr>
          <w:spacing w:val="-1"/>
        </w:rPr>
        <w:t>3.6.2.</w:t>
      </w:r>
      <w:r w:rsidRPr="003B68ED">
        <w:t xml:space="preserve"> Руководитель Исполкома (лицо, им уполномоченное)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jc w:val="both"/>
      </w:pPr>
      <w:r w:rsidRPr="003B68ED">
        <w:rPr>
          <w:bCs/>
          <w:lang w:val="tt-RU"/>
        </w:rPr>
        <w:t xml:space="preserve">3.6.3. </w:t>
      </w:r>
      <w:r w:rsidRPr="003B68ED">
        <w:t xml:space="preserve">Специалист Исполкома  </w:t>
      </w:r>
    </w:p>
    <w:p w:rsidR="003B68ED" w:rsidRPr="003B68ED" w:rsidRDefault="003B68ED" w:rsidP="003B68ED">
      <w:pPr>
        <w:autoSpaceDE w:val="0"/>
        <w:autoSpaceDN w:val="0"/>
        <w:adjustRightInd w:val="0"/>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 xml:space="preserve">Исполкома </w:t>
      </w:r>
      <w:r w:rsidRPr="003B68ED">
        <w:rPr>
          <w:bCs/>
          <w:lang w:val="tt-RU"/>
        </w:rPr>
        <w:t xml:space="preserve">договор и акт.  </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процедуры: прошитый договор.</w:t>
      </w:r>
    </w:p>
    <w:p w:rsidR="003B68ED" w:rsidRPr="003B68ED" w:rsidRDefault="003B68ED" w:rsidP="003B68ED">
      <w:pPr>
        <w:autoSpaceDE w:val="0"/>
        <w:autoSpaceDN w:val="0"/>
        <w:adjustRightInd w:val="0"/>
        <w:jc w:val="both"/>
      </w:pPr>
      <w:r w:rsidRPr="003B68ED">
        <w:t xml:space="preserve">3.6.4. </w:t>
      </w:r>
      <w:r w:rsidRPr="003B68ED">
        <w:rPr>
          <w:spacing w:val="-5"/>
        </w:rPr>
        <w:t>Заявитель подписывает проекты д</w:t>
      </w:r>
      <w:r w:rsidRPr="003B68ED">
        <w:rPr>
          <w:bCs/>
          <w:lang w:val="tt-RU"/>
        </w:rPr>
        <w:t xml:space="preserve">оговора и акта. </w:t>
      </w:r>
      <w:r w:rsidRPr="003B68ED">
        <w:t xml:space="preserve">Специалист Исполкома регистрирует </w:t>
      </w:r>
      <w:r w:rsidRPr="003B68ED">
        <w:rPr>
          <w:bCs/>
          <w:lang w:val="tt-RU"/>
        </w:rPr>
        <w:t xml:space="preserve">договор, подписанный сторонами, в журнале регистрации договоров, акт, подписанный сторонами, </w:t>
      </w:r>
      <w:r w:rsidRPr="003B68ED">
        <w:rPr>
          <w:spacing w:val="-2"/>
        </w:rPr>
        <w:t xml:space="preserve">в журнале регистрации актов </w:t>
      </w:r>
      <w:r w:rsidRPr="003B68ED">
        <w:rPr>
          <w:bCs/>
          <w:lang w:val="tt-RU"/>
        </w:rPr>
        <w:t>и выдает заявителю один экземпляр постановления</w:t>
      </w:r>
      <w:r w:rsidRPr="003B68ED">
        <w:rPr>
          <w:bCs/>
        </w:rPr>
        <w:t xml:space="preserve">, два </w:t>
      </w:r>
      <w:r w:rsidRPr="003B68ED">
        <w:rPr>
          <w:bCs/>
          <w:lang w:val="tt-RU"/>
        </w:rPr>
        <w:t>экземпляра договоров, два экземпляра акта.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autoSpaceDN w:val="0"/>
        <w:adjustRightInd w:val="0"/>
        <w:jc w:val="both"/>
      </w:pPr>
      <w:r w:rsidRPr="003B68ED">
        <w:t>Результат процедуры: выданные документы заявителю.</w:t>
      </w:r>
    </w:p>
    <w:p w:rsidR="003B68ED" w:rsidRPr="003B68ED" w:rsidRDefault="003B68ED" w:rsidP="003B68ED">
      <w:pPr>
        <w:suppressAutoHyphens/>
        <w:autoSpaceDN w:val="0"/>
        <w:jc w:val="both"/>
        <w:textAlignment w:val="baseline"/>
        <w:rPr>
          <w:kern w:val="3"/>
          <w:lang w:eastAsia="zh-CN"/>
        </w:rPr>
      </w:pPr>
      <w:r w:rsidRPr="003B68ED">
        <w:rPr>
          <w:bCs/>
          <w:kern w:val="3"/>
          <w:lang w:eastAsia="zh-CN"/>
        </w:rPr>
        <w:t xml:space="preserve">3.6.5. </w:t>
      </w:r>
      <w:r w:rsidRPr="003B68ED">
        <w:rPr>
          <w:kern w:val="3"/>
          <w:lang w:eastAsia="zh-CN"/>
        </w:rPr>
        <w:t xml:space="preserve">Специалист Исполкома </w:t>
      </w:r>
      <w:r w:rsidRPr="003B68ED">
        <w:rPr>
          <w:bCs/>
          <w:kern w:val="3"/>
          <w:lang w:eastAsia="zh-CN"/>
        </w:rPr>
        <w:t>в случае принятия решения об отказе в предоставлении муниципальной услуги выдает заявителю либо направляет по почте.</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Процедуры, устанавливаемые настоящим пунктом, осуществляются после завершения процедур, предусмотренных пунктом 3.5.3., 3.5.7. настоящего Регламента:</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в течение 15 минут в случае личного прибытия заявителя;</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в течение одного дня в случае направления ответа почтовым отправлением.</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Результат процедуры: выданное (направленное) уведомление.</w:t>
      </w:r>
    </w:p>
    <w:p w:rsidR="003B68ED" w:rsidRPr="003B68ED" w:rsidRDefault="003B68ED" w:rsidP="003B68ED">
      <w:pPr>
        <w:autoSpaceDE w:val="0"/>
        <w:autoSpaceDN w:val="0"/>
        <w:adjustRightInd w:val="0"/>
        <w:jc w:val="both"/>
        <w:rPr>
          <w:b/>
        </w:rPr>
      </w:pPr>
      <w:r w:rsidRPr="003B68ED">
        <w:rPr>
          <w:b/>
        </w:rPr>
        <w:t>3.7. Предоставление муниципальной услуги через МФЦ</w:t>
      </w:r>
    </w:p>
    <w:p w:rsidR="003B68ED" w:rsidRPr="003B68ED" w:rsidRDefault="003B68ED" w:rsidP="003B68ED">
      <w:pPr>
        <w:autoSpaceDE w:val="0"/>
        <w:autoSpaceDN w:val="0"/>
        <w:adjustRightInd w:val="0"/>
        <w:jc w:val="both"/>
      </w:pPr>
      <w:r w:rsidRPr="003B68ED">
        <w:t>3.7.1.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jc w:val="both"/>
      </w:pPr>
      <w:r w:rsidRPr="003B68ED">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jc w:val="both"/>
      </w:pPr>
      <w:r w:rsidRPr="003B68ED">
        <w:t>3.7.3. При поступлении документов из МФЦ на получение муниципальной услуги, процедуры осуществляются в соответствии с пунктами 3.3.3 – 3.6.4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ind w:right="281"/>
        <w:jc w:val="both"/>
        <w:rPr>
          <w:b/>
        </w:rPr>
      </w:pPr>
      <w:r w:rsidRPr="003B68ED">
        <w:rPr>
          <w:b/>
        </w:rPr>
        <w:t xml:space="preserve">3.8. Исправление технических ошибок. </w:t>
      </w:r>
    </w:p>
    <w:p w:rsidR="003B68ED" w:rsidRPr="003B68ED" w:rsidRDefault="003B68ED" w:rsidP="003B68ED">
      <w:pPr>
        <w:widowControl w:val="0"/>
        <w:autoSpaceDE w:val="0"/>
        <w:autoSpaceDN w:val="0"/>
        <w:adjustRightInd w:val="0"/>
        <w:ind w:right="281"/>
        <w:jc w:val="both"/>
      </w:pPr>
      <w:r w:rsidRPr="003B68ED">
        <w:t>3.8.1. В случае обнаружения технической ошибки в документе, являющемся результатом муниципальной услуги, заявитель представляет в Исполком:</w:t>
      </w:r>
    </w:p>
    <w:p w:rsidR="003B68ED" w:rsidRPr="003B68ED" w:rsidRDefault="003B68ED" w:rsidP="003B68ED">
      <w:pPr>
        <w:widowControl w:val="0"/>
        <w:autoSpaceDE w:val="0"/>
        <w:autoSpaceDN w:val="0"/>
        <w:adjustRightInd w:val="0"/>
        <w:ind w:right="281"/>
        <w:jc w:val="both"/>
      </w:pPr>
      <w:r w:rsidRPr="003B68ED">
        <w:lastRenderedPageBreak/>
        <w:t>заявление об исправлении технической ошибки (приложение №5);</w:t>
      </w:r>
    </w:p>
    <w:p w:rsidR="003B68ED" w:rsidRPr="003B68ED" w:rsidRDefault="003B68ED" w:rsidP="003B68ED">
      <w:pPr>
        <w:widowControl w:val="0"/>
        <w:autoSpaceDE w:val="0"/>
        <w:autoSpaceDN w:val="0"/>
        <w:adjustRightInd w:val="0"/>
        <w:ind w:right="281"/>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ind w:right="281"/>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ind w:right="281"/>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ind w:right="281"/>
        <w:jc w:val="both"/>
      </w:pPr>
      <w:r w:rsidRPr="003B68ED">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ind w:right="281"/>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ind w:right="281"/>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ind w:right="281"/>
        <w:jc w:val="both"/>
      </w:pPr>
      <w:r w:rsidRPr="003B68ED">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ind w:right="281"/>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ind w:right="281"/>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jc w:val="both"/>
      </w:pPr>
      <w:r w:rsidRPr="003B68ED">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jc w:val="both"/>
      </w:pPr>
      <w:r w:rsidRPr="003B68ED">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jc w:val="both"/>
      </w:pPr>
      <w:r w:rsidRPr="003B68ED">
        <w:t>Заявитель может обратиться с жалобой, в том числе в следующих случаях:</w:t>
      </w:r>
    </w:p>
    <w:p w:rsidR="003B68ED" w:rsidRPr="003B68ED" w:rsidRDefault="003B68ED" w:rsidP="003B68ED">
      <w:pPr>
        <w:suppressAutoHyphens/>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jc w:val="both"/>
      </w:pPr>
      <w:r w:rsidRPr="003B68ED">
        <w:t>2) нарушение срока предоставления муниципальной услуги;</w:t>
      </w:r>
    </w:p>
    <w:p w:rsidR="003B68ED" w:rsidRPr="003B68ED" w:rsidRDefault="003B68ED" w:rsidP="003B68ED">
      <w:pPr>
        <w:suppressAutoHyphens/>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109"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110"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w:t>
      </w:r>
      <w:r w:rsidRPr="003B68ED">
        <w:lastRenderedPageBreak/>
        <w:t xml:space="preserve">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jc w:val="both"/>
      </w:pPr>
      <w:r w:rsidRPr="003B68ED">
        <w:t>5.4. Жалоба должна содержать следующую информацию:</w:t>
      </w:r>
    </w:p>
    <w:p w:rsidR="003B68ED" w:rsidRPr="003B68ED" w:rsidRDefault="003B68ED" w:rsidP="003B68ED">
      <w:pPr>
        <w:autoSpaceDE w:val="0"/>
        <w:autoSpaceDN w:val="0"/>
        <w:adjustRightInd w:val="0"/>
        <w:jc w:val="both"/>
      </w:pPr>
      <w:r w:rsidRPr="003B68ED">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jc w:val="both"/>
      </w:pPr>
      <w:r w:rsidRPr="003B68ED">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jc w:val="both"/>
      </w:pPr>
      <w:r w:rsidRPr="003B68ED">
        <w:t>2) отказывает в удовлетворении жалобы.</w:t>
      </w:r>
    </w:p>
    <w:p w:rsidR="003B68ED" w:rsidRPr="003B68ED" w:rsidRDefault="003B68ED" w:rsidP="003B68ED">
      <w:pPr>
        <w:autoSpaceDE w:val="0"/>
        <w:autoSpaceDN w:val="0"/>
        <w:adjustRightInd w:val="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DD6CF8" w:rsidRDefault="00DD6CF8" w:rsidP="003B68ED">
      <w:pPr>
        <w:autoSpaceDE w:val="0"/>
        <w:autoSpaceDN w:val="0"/>
        <w:adjustRightInd w:val="0"/>
        <w:jc w:val="right"/>
        <w:rPr>
          <w:bCs/>
        </w:rPr>
      </w:pPr>
    </w:p>
    <w:p w:rsidR="003B68ED" w:rsidRPr="003B68ED" w:rsidRDefault="003B68ED" w:rsidP="003B68ED">
      <w:pPr>
        <w:autoSpaceDE w:val="0"/>
        <w:autoSpaceDN w:val="0"/>
        <w:adjustRightInd w:val="0"/>
        <w:jc w:val="right"/>
      </w:pPr>
      <w:r w:rsidRPr="003B68ED">
        <w:rPr>
          <w:bCs/>
        </w:rPr>
        <w:lastRenderedPageBreak/>
        <w:t>Приложение №1</w:t>
      </w:r>
    </w:p>
    <w:p w:rsidR="003B68ED" w:rsidRPr="003B68ED" w:rsidRDefault="003B68ED" w:rsidP="00F500DF">
      <w:pPr>
        <w:jc w:val="right"/>
      </w:pPr>
      <w:r w:rsidRPr="003B68ED">
        <w:t xml:space="preserve">Руководителю Исполнительного комитета </w:t>
      </w:r>
    </w:p>
    <w:p w:rsidR="003B68ED" w:rsidRPr="003B68ED" w:rsidRDefault="003B68ED" w:rsidP="00F500DF">
      <w:pPr>
        <w:jc w:val="right"/>
      </w:pPr>
      <w:r w:rsidRPr="003B68ED">
        <w:t>С</w:t>
      </w:r>
      <w:r w:rsidR="00DD6CF8">
        <w:t>унчелеевского</w:t>
      </w:r>
      <w:r w:rsidRPr="003B68ED">
        <w:t xml:space="preserve"> сельского поселения</w:t>
      </w:r>
    </w:p>
    <w:p w:rsidR="003B68ED" w:rsidRPr="003B68ED" w:rsidRDefault="003B68ED" w:rsidP="00F500DF">
      <w:pPr>
        <w:jc w:val="right"/>
      </w:pPr>
      <w:r w:rsidRPr="003B68ED">
        <w:t>Аксубаевского муниципального района</w:t>
      </w:r>
    </w:p>
    <w:p w:rsidR="003B68ED" w:rsidRPr="003B68ED" w:rsidRDefault="003B68ED" w:rsidP="00F500DF">
      <w:pPr>
        <w:jc w:val="right"/>
      </w:pPr>
      <w:r w:rsidRPr="003B68ED">
        <w:t xml:space="preserve">Республики Татарстан </w:t>
      </w:r>
    </w:p>
    <w:p w:rsidR="003B68ED" w:rsidRPr="003B68ED" w:rsidRDefault="003B68ED" w:rsidP="00F500DF">
      <w:pPr>
        <w:shd w:val="clear" w:color="auto" w:fill="FFFFFF"/>
        <w:tabs>
          <w:tab w:val="left" w:leader="underscore" w:pos="10334"/>
        </w:tabs>
        <w:jc w:val="right"/>
      </w:pPr>
      <w:r w:rsidRPr="003B68ED">
        <w:rPr>
          <w:spacing w:val="-7"/>
        </w:rPr>
        <w:t>от_</w:t>
      </w:r>
      <w:r w:rsidRPr="003B68ED">
        <w:t>_________________________________________</w:t>
      </w:r>
    </w:p>
    <w:p w:rsidR="003B68ED" w:rsidRPr="003B68ED" w:rsidRDefault="003B68ED" w:rsidP="00F500DF">
      <w:pPr>
        <w:shd w:val="clear" w:color="auto" w:fill="FFFFFF"/>
        <w:tabs>
          <w:tab w:val="left" w:leader="underscore" w:pos="10334"/>
        </w:tabs>
        <w:jc w:val="right"/>
      </w:pPr>
      <w:r w:rsidRPr="003B68ED">
        <w:t>____________________________________________</w:t>
      </w:r>
    </w:p>
    <w:p w:rsidR="003B68ED" w:rsidRPr="003B68ED" w:rsidRDefault="003B68ED" w:rsidP="00F500DF">
      <w:pPr>
        <w:shd w:val="clear" w:color="auto" w:fill="FFFFFF"/>
        <w:tabs>
          <w:tab w:val="left" w:leader="underscore" w:pos="10334"/>
        </w:tabs>
        <w:jc w:val="right"/>
      </w:pPr>
      <w:r w:rsidRPr="003B68ED">
        <w:t>____________________________________________</w:t>
      </w:r>
    </w:p>
    <w:p w:rsidR="003B68ED" w:rsidRPr="003B68ED" w:rsidRDefault="003B68ED" w:rsidP="00F500DF">
      <w:pPr>
        <w:shd w:val="clear" w:color="auto" w:fill="FFFFFF"/>
        <w:tabs>
          <w:tab w:val="left" w:leader="underscore" w:pos="10334"/>
        </w:tabs>
        <w:jc w:val="right"/>
      </w:pPr>
      <w:r w:rsidRPr="003B68ED">
        <w:t xml:space="preserve">                             ФИО </w:t>
      </w:r>
    </w:p>
    <w:p w:rsidR="003B68ED" w:rsidRPr="003B68ED" w:rsidRDefault="003B68ED" w:rsidP="00F500DF">
      <w:pPr>
        <w:shd w:val="clear" w:color="auto" w:fill="FFFFFF"/>
        <w:tabs>
          <w:tab w:val="left" w:leader="underscore" w:pos="10334"/>
        </w:tabs>
        <w:jc w:val="right"/>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keepNext/>
        <w:jc w:val="center"/>
        <w:outlineLvl w:val="0"/>
        <w:rPr>
          <w:lang w:val="x-none" w:eastAsia="zh-CN"/>
        </w:rPr>
      </w:pPr>
      <w:r w:rsidRPr="003B68ED">
        <w:rPr>
          <w:lang w:eastAsia="zh-CN"/>
        </w:rPr>
        <w:t xml:space="preserve">по предоставлению земельного участка в собственность (аренду) гражданам для ведения личного подсобного хозяйства в границах населенного пункта </w:t>
      </w:r>
    </w:p>
    <w:p w:rsidR="003B68ED" w:rsidRPr="003B68ED" w:rsidRDefault="003B68ED" w:rsidP="003B68ED">
      <w:pPr>
        <w:jc w:val="both"/>
      </w:pPr>
    </w:p>
    <w:p w:rsidR="003B68ED" w:rsidRPr="003B68ED" w:rsidRDefault="003B68ED" w:rsidP="003B68ED">
      <w:pPr>
        <w:autoSpaceDE w:val="0"/>
        <w:autoSpaceDN w:val="0"/>
        <w:adjustRightInd w:val="0"/>
      </w:pPr>
      <w:r w:rsidRPr="003B68ED">
        <w:t>Прошу Вас предоставить___________________________________ без проведения торгов</w:t>
      </w:r>
    </w:p>
    <w:p w:rsidR="003B68ED" w:rsidRPr="003B68ED" w:rsidRDefault="003B68ED" w:rsidP="003B68ED">
      <w:pPr>
        <w:autoSpaceDE w:val="0"/>
        <w:autoSpaceDN w:val="0"/>
        <w:adjustRightInd w:val="0"/>
      </w:pPr>
      <w:r w:rsidRPr="003B68ED">
        <w:t xml:space="preserve">                                                    в собственность или аренду сроком на 20 лет </w:t>
      </w:r>
    </w:p>
    <w:p w:rsidR="003B68ED" w:rsidRPr="003B68ED" w:rsidRDefault="003B68ED" w:rsidP="003B68ED">
      <w:pPr>
        <w:autoSpaceDE w:val="0"/>
        <w:autoSpaceDN w:val="0"/>
        <w:adjustRightInd w:val="0"/>
      </w:pPr>
      <w:r w:rsidRPr="003B68ED">
        <w:t xml:space="preserve"> земельный участок, расположенный по адресу: Аксубаевский муниципальный район, ____________________________________________________ сельское поселение,  населенный пункт_____________________________________________________________________________ ул.___________________________________ д. ________,</w:t>
      </w:r>
    </w:p>
    <w:p w:rsidR="003B68ED" w:rsidRPr="003B68ED" w:rsidRDefault="003B68ED" w:rsidP="003B68ED">
      <w:pPr>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4. ИНН заявителя (за исключением случаев, если заявителем является иностранное юридическое лицо) _________________________________________________________________</w:t>
      </w:r>
    </w:p>
    <w:p w:rsidR="003B68ED" w:rsidRPr="003B68ED" w:rsidRDefault="003B68ED" w:rsidP="003B68ED">
      <w:pPr>
        <w:widowControl w:val="0"/>
        <w:autoSpaceDE w:val="0"/>
        <w:autoSpaceDN w:val="0"/>
        <w:adjustRightInd w:val="0"/>
        <w:jc w:val="both"/>
      </w:pPr>
      <w:r w:rsidRPr="003B68ED">
        <w:t>5. 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rPr>
          <w:i/>
        </w:rPr>
      </w:pPr>
      <w:r w:rsidRPr="003B68ED">
        <w:t xml:space="preserve">6. Основание предоставления земельного участка согласно подп.10  п. 2 ст. 39.3, подп. 15 п. 2 ст. 39.6 ЗК РФ - </w:t>
      </w:r>
      <w:r w:rsidRPr="003B68ED">
        <w:rPr>
          <w:i/>
        </w:rPr>
        <w:t>гражданину для ведения личного подсобного хозяйства в границах населенного пункта в порядке, предусмотренным ст. 39.18 ЗК РФ.</w:t>
      </w:r>
    </w:p>
    <w:p w:rsidR="003B68ED" w:rsidRPr="003B68ED" w:rsidRDefault="003B68ED" w:rsidP="003B68ED">
      <w:pPr>
        <w:widowControl w:val="0"/>
        <w:autoSpaceDE w:val="0"/>
        <w:autoSpaceDN w:val="0"/>
        <w:adjustRightInd w:val="0"/>
        <w:jc w:val="both"/>
      </w:pPr>
      <w:r w:rsidRPr="003B68ED">
        <w:t xml:space="preserve">7. Реквизиты решения об изъятии земельного участка для государственных или муниципальных нужд </w:t>
      </w:r>
      <w:r w:rsidRPr="003B68ED">
        <w:rPr>
          <w:i/>
        </w:rPr>
        <w:t>(если земельный участок предоставляется взамен земельного участка, изымаемого для государственных или муниципальных нужд)</w:t>
      </w:r>
      <w:r w:rsidRPr="003B68ED">
        <w:t xml:space="preserve"> ___________________________________________</w:t>
      </w:r>
    </w:p>
    <w:p w:rsidR="003B68ED" w:rsidRPr="003B68ED" w:rsidRDefault="003B68ED" w:rsidP="003B68ED">
      <w:pPr>
        <w:widowControl w:val="0"/>
        <w:autoSpaceDE w:val="0"/>
        <w:autoSpaceDN w:val="0"/>
        <w:adjustRightInd w:val="0"/>
        <w:jc w:val="both"/>
      </w:pPr>
      <w:r w:rsidRPr="003B68ED">
        <w:t xml:space="preserve">8. Цель использования земельного участка – </w:t>
      </w:r>
      <w:r w:rsidRPr="003B68ED">
        <w:rPr>
          <w:i/>
        </w:rPr>
        <w:t>ведение личного подсобного хозяйства</w:t>
      </w:r>
    </w:p>
    <w:p w:rsidR="003B68ED" w:rsidRPr="003B68ED" w:rsidRDefault="003B68ED" w:rsidP="003B68ED">
      <w:pPr>
        <w:widowControl w:val="0"/>
        <w:autoSpaceDE w:val="0"/>
        <w:autoSpaceDN w:val="0"/>
        <w:adjustRightInd w:val="0"/>
        <w:jc w:val="both"/>
      </w:pPr>
      <w:r w:rsidRPr="003B68ED">
        <w:t xml:space="preserve">9. Реквизиты решения об утверждении документа территориального планирования и (или) проекта планировки территории </w:t>
      </w:r>
      <w:r w:rsidRPr="003B68ED">
        <w:rPr>
          <w:i/>
        </w:rPr>
        <w:t>(если земельный участок предоставляется для размещения объектов, предусмотренных указанными документом и (или) проектом)</w:t>
      </w:r>
      <w:r w:rsidRPr="003B68ED">
        <w:t xml:space="preserve">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10. Реквизиты решения о предварительном согласовании предоставления земельного участка </w:t>
      </w:r>
      <w:r w:rsidRPr="003B68ED">
        <w:rPr>
          <w:i/>
        </w:rPr>
        <w:t>в случае, если испрашиваемый земельный участок образовывался или его границы уточнялись на основании данного решения</w:t>
      </w:r>
      <w:r w:rsidRPr="003B68ED">
        <w:t>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11.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12.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lastRenderedPageBreak/>
        <w:t>13. Контактные телефоны ___________________________________________________________</w:t>
      </w:r>
    </w:p>
    <w:p w:rsidR="003B68ED" w:rsidRPr="003B68ED" w:rsidRDefault="003B68ED" w:rsidP="003B68ED">
      <w:pPr>
        <w:widowControl w:val="0"/>
        <w:autoSpaceDE w:val="0"/>
        <w:autoSpaceDN w:val="0"/>
        <w:adjustRightInd w:val="0"/>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111" w:history="1">
        <w:r w:rsidRPr="003B68ED">
          <w:rPr>
            <w:i/>
            <w:color w:val="0000FF"/>
            <w:u w:val="single"/>
          </w:rPr>
          <w:t>http://aksubayevo.tatar.ru</w:t>
        </w:r>
      </w:hyperlink>
    </w:p>
    <w:p w:rsidR="003B68ED" w:rsidRPr="003B68ED" w:rsidRDefault="003B68ED" w:rsidP="003B68ED">
      <w:pPr>
        <w:widowControl w:val="0"/>
        <w:autoSpaceDE w:val="0"/>
        <w:autoSpaceDN w:val="0"/>
        <w:adjustRightInd w:val="0"/>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rPr>
          <w:i/>
        </w:rPr>
      </w:pPr>
      <w:r w:rsidRPr="003B68ED">
        <w:rPr>
          <w:i/>
        </w:rPr>
        <w:t xml:space="preserve">       1) Заявление с указанием данных предусмотренных п. 1ст.39.17 ЗК РФ:</w:t>
      </w:r>
    </w:p>
    <w:p w:rsidR="003B68ED" w:rsidRPr="003B68ED" w:rsidRDefault="003B68ED" w:rsidP="003B68ED">
      <w:pPr>
        <w:widowControl w:val="0"/>
        <w:autoSpaceDE w:val="0"/>
        <w:autoSpaceDN w:val="0"/>
        <w:adjustRightInd w:val="0"/>
        <w:jc w:val="both"/>
        <w:rPr>
          <w:i/>
        </w:rPr>
      </w:pPr>
      <w:r w:rsidRPr="003B68ED">
        <w:rPr>
          <w:i/>
        </w:rPr>
        <w:t xml:space="preserve">2) </w:t>
      </w:r>
      <w:r w:rsidRPr="003B68ED">
        <w:t>Решение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widowControl w:val="0"/>
        <w:autoSpaceDE w:val="0"/>
        <w:autoSpaceDN w:val="0"/>
        <w:adjustRightInd w:val="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tabs>
          <w:tab w:val="left" w:pos="0"/>
        </w:tabs>
        <w:jc w:val="both"/>
        <w:rPr>
          <w:i/>
        </w:rPr>
      </w:pPr>
      <w:r w:rsidRPr="003B68ED">
        <w:rPr>
          <w:i/>
        </w:rPr>
        <w:t>4) Документы удостоверяющие личность;</w:t>
      </w:r>
    </w:p>
    <w:p w:rsidR="003B68ED" w:rsidRPr="003B68ED" w:rsidRDefault="003B68ED" w:rsidP="003B68ED">
      <w:pPr>
        <w:tabs>
          <w:tab w:val="left" w:pos="0"/>
        </w:tabs>
        <w:jc w:val="both"/>
        <w:rPr>
          <w:i/>
        </w:rPr>
      </w:pPr>
      <w:r w:rsidRPr="003B68ED">
        <w:rPr>
          <w:i/>
        </w:rPr>
        <w:t>5) Документ, подтверждающий полномочия представителя (если от имени заявителя действует представитель);</w:t>
      </w:r>
    </w:p>
    <w:p w:rsidR="003B68ED" w:rsidRPr="003B68ED" w:rsidRDefault="003B68ED" w:rsidP="003B68ED">
      <w:pPr>
        <w:tabs>
          <w:tab w:val="left" w:pos="0"/>
        </w:tabs>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jc w:val="both"/>
        <w:rPr>
          <w:i/>
        </w:rPr>
      </w:pPr>
      <w:r w:rsidRPr="003B68ED">
        <w:rPr>
          <w:i/>
        </w:rPr>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widowControl w:val="0"/>
        <w:autoSpaceDE w:val="0"/>
        <w:autoSpaceDN w:val="0"/>
        <w:adjustRightInd w:val="0"/>
        <w:jc w:val="both"/>
        <w:rPr>
          <w:i/>
        </w:rPr>
      </w:pPr>
      <w:r w:rsidRPr="003B68ED">
        <w:t>2)Копия решения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tabs>
          <w:tab w:val="left" w:pos="0"/>
        </w:tabs>
        <w:jc w:val="both"/>
        <w:rPr>
          <w:i/>
        </w:rPr>
      </w:pPr>
      <w:r w:rsidRPr="003B68ED">
        <w:rPr>
          <w:i/>
        </w:rPr>
        <w:t>3) Документы удостоверяющие личность;</w:t>
      </w:r>
    </w:p>
    <w:p w:rsidR="003B68ED" w:rsidRPr="003B68ED" w:rsidRDefault="003B68ED" w:rsidP="003B68ED">
      <w:pPr>
        <w:tabs>
          <w:tab w:val="left" w:pos="0"/>
        </w:tabs>
        <w:jc w:val="both"/>
        <w:rPr>
          <w:i/>
        </w:rPr>
      </w:pPr>
      <w:r w:rsidRPr="003B68ED">
        <w:rPr>
          <w:i/>
        </w:rPr>
        <w:t>4)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jc w:val="both"/>
        <w:rPr>
          <w:i/>
        </w:rPr>
      </w:pPr>
    </w:p>
    <w:p w:rsidR="003B68ED" w:rsidRPr="003B68ED" w:rsidRDefault="003B68ED" w:rsidP="003B68ED">
      <w:pPr>
        <w:jc w:val="right"/>
      </w:pPr>
    </w:p>
    <w:p w:rsidR="003B68ED" w:rsidRPr="003B68ED" w:rsidRDefault="003B68ED" w:rsidP="003B68ED">
      <w:pPr>
        <w:keepNext/>
        <w:jc w:val="right"/>
        <w:outlineLvl w:val="0"/>
        <w:rPr>
          <w:lang w:val="x-none" w:eastAsia="zh-CN"/>
        </w:rPr>
        <w:sectPr w:rsidR="003B68ED" w:rsidRPr="003B68ED" w:rsidSect="003B68ED">
          <w:pgSz w:w="11907" w:h="16840"/>
          <w:pgMar w:top="1134" w:right="868" w:bottom="1134" w:left="1134" w:header="720" w:footer="720" w:gutter="0"/>
          <w:cols w:space="720"/>
          <w:docGrid w:linePitch="326"/>
        </w:sectPr>
      </w:pPr>
    </w:p>
    <w:p w:rsidR="003B68ED" w:rsidRPr="003B68ED" w:rsidRDefault="003B68ED" w:rsidP="003B68ED">
      <w:pPr>
        <w:keepNext/>
        <w:jc w:val="right"/>
        <w:outlineLvl w:val="0"/>
        <w:rPr>
          <w:lang w:eastAsia="zh-CN"/>
        </w:rPr>
      </w:pPr>
    </w:p>
    <w:p w:rsidR="003B68ED" w:rsidRPr="003B68ED" w:rsidRDefault="003B68ED" w:rsidP="003B68ED">
      <w:pPr>
        <w:keepNext/>
        <w:jc w:val="right"/>
        <w:outlineLvl w:val="0"/>
        <w:rPr>
          <w:lang w:eastAsia="zh-CN"/>
        </w:rPr>
      </w:pPr>
      <w:r w:rsidRPr="003B68ED">
        <w:rPr>
          <w:lang w:val="x-none" w:eastAsia="zh-CN"/>
        </w:rPr>
        <w:t>Приложение №</w:t>
      </w:r>
      <w:r w:rsidRPr="003B68ED">
        <w:rPr>
          <w:lang w:eastAsia="zh-CN"/>
        </w:rPr>
        <w:t>2</w:t>
      </w:r>
      <w:r w:rsidRPr="003B68ED">
        <w:rPr>
          <w:lang w:val="x-none" w:eastAsia="zh-CN"/>
        </w:rPr>
        <w:t xml:space="preserve"> </w:t>
      </w:r>
    </w:p>
    <w:p w:rsidR="003B68ED" w:rsidRPr="003B68ED" w:rsidRDefault="003B68ED" w:rsidP="003B68ED">
      <w:pPr>
        <w:autoSpaceDE w:val="0"/>
        <w:autoSpaceDN w:val="0"/>
        <w:adjustRightInd w:val="0"/>
        <w:jc w:val="center"/>
        <w:rPr>
          <w:b/>
          <w:bCs/>
        </w:rPr>
      </w:pPr>
      <w:r w:rsidRPr="003B68ED">
        <w:rPr>
          <w:b/>
          <w:bCs/>
        </w:rPr>
        <w:t>ПЕРЕЧЕНЬ</w:t>
      </w:r>
    </w:p>
    <w:p w:rsidR="003B68ED" w:rsidRPr="003B68ED" w:rsidRDefault="003B68ED" w:rsidP="003B68ED">
      <w:pPr>
        <w:autoSpaceDE w:val="0"/>
        <w:autoSpaceDN w:val="0"/>
        <w:adjustRightInd w:val="0"/>
        <w:jc w:val="center"/>
        <w:rPr>
          <w:b/>
          <w:bCs/>
        </w:rPr>
      </w:pPr>
      <w:r w:rsidRPr="003B68ED">
        <w:rPr>
          <w:b/>
          <w:bCs/>
        </w:rPr>
        <w:t>ДОКУМЕНТОВ, ПОДТВЕРЖДАЮЩИХ ПРАВО ЗАЯВИТЕЛЯ НА ПРИОБРЕТЕНИЕ</w:t>
      </w:r>
    </w:p>
    <w:p w:rsidR="003B68ED" w:rsidRPr="003B68ED" w:rsidRDefault="003B68ED" w:rsidP="003B68ED">
      <w:pPr>
        <w:autoSpaceDE w:val="0"/>
        <w:autoSpaceDN w:val="0"/>
        <w:adjustRightInd w:val="0"/>
        <w:jc w:val="center"/>
        <w:rPr>
          <w:b/>
          <w:bCs/>
        </w:rPr>
      </w:pPr>
      <w:r w:rsidRPr="003B68ED">
        <w:rPr>
          <w:b/>
          <w:bCs/>
        </w:rPr>
        <w:t>ЗЕМЕЛЬНОГО УЧАСТКА БЕЗ ПРОВЕДЕНИЯ ТОРГОВ,</w:t>
      </w:r>
    </w:p>
    <w:p w:rsidR="003B68ED" w:rsidRPr="003B68ED" w:rsidRDefault="003B68ED" w:rsidP="003B68ED">
      <w:pPr>
        <w:autoSpaceDE w:val="0"/>
        <w:autoSpaceDN w:val="0"/>
        <w:adjustRightInd w:val="0"/>
        <w:jc w:val="center"/>
      </w:pPr>
      <w:r w:rsidRPr="003B68ED">
        <w:rPr>
          <w:bCs/>
        </w:rPr>
        <w:t xml:space="preserve">утвержденный приказом </w:t>
      </w:r>
      <w:r w:rsidRPr="003B68ED">
        <w:t>Минэкономразвития России от 12 января 2015 г. N 1</w:t>
      </w:r>
    </w:p>
    <w:p w:rsidR="003B68ED" w:rsidRPr="003B68ED" w:rsidRDefault="003B68ED" w:rsidP="003B68ED">
      <w:pPr>
        <w:autoSpaceDE w:val="0"/>
        <w:autoSpaceDN w:val="0"/>
        <w:adjustRightInd w:val="0"/>
        <w:jc w:val="right"/>
      </w:pPr>
    </w:p>
    <w:tbl>
      <w:tblPr>
        <w:tblW w:w="14459" w:type="dxa"/>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881"/>
        <w:gridCol w:w="2141"/>
        <w:gridCol w:w="2156"/>
        <w:gridCol w:w="5132"/>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N п/п</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Основание предоставления земельного участка без проведения торгов</w:t>
            </w: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Вид права, на котором осуществляется предоставление земельного участка бесплатно или за плату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Заявитель</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Земельный участок</w:t>
            </w:r>
          </w:p>
        </w:tc>
        <w:tc>
          <w:tcPr>
            <w:tcW w:w="51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112" w:anchor="Par842" w:tooltip="Ссылка на текущий документ" w:history="1">
              <w:r w:rsidRPr="003B68ED">
                <w:rPr>
                  <w:color w:val="0000FF"/>
                  <w:u w:val="single"/>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40.</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pPr>
            <w:hyperlink r:id="rId11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u w:val="single"/>
                </w:rPr>
                <w:t>Подпункт 15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pPr>
          </w:p>
          <w:p w:rsidR="003B68ED" w:rsidRPr="003B68ED" w:rsidRDefault="003B68ED" w:rsidP="003B68ED">
            <w:pPr>
              <w:widowControl w:val="0"/>
              <w:autoSpaceDE w:val="0"/>
              <w:autoSpaceDN w:val="0"/>
              <w:adjustRightInd w:val="0"/>
              <w:jc w:val="both"/>
              <w:rPr>
                <w:i/>
              </w:rPr>
            </w:pPr>
            <w:r w:rsidRPr="003B68ED">
              <w:rPr>
                <w:i/>
              </w:rPr>
              <w:t xml:space="preserve">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w:t>
            </w:r>
            <w:r w:rsidRPr="003B68ED">
              <w:rPr>
                <w:i/>
              </w:rPr>
              <w:lastRenderedPageBreak/>
              <w:t xml:space="preserve">хозяйствам для осуществления крестьянским (фермерским) хозяйством его деятельности в соответствии со </w:t>
            </w:r>
            <w:hyperlink w:anchor="Par1206" w:history="1">
              <w:r w:rsidRPr="003B68ED">
                <w:rPr>
                  <w:i/>
                </w:rPr>
                <w:t>статьей 39.18</w:t>
              </w:r>
            </w:hyperlink>
            <w:r w:rsidRPr="003B68ED">
              <w:rPr>
                <w:i/>
              </w:rPr>
              <w:t xml:space="preserve"> настоящего Кодекса;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 xml:space="preserve">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w:t>
            </w:r>
            <w:r w:rsidRPr="003B68ED">
              <w:lastRenderedPageBreak/>
              <w:t>населенного пункта, садоводства, дачного хозяйства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lastRenderedPageBreak/>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5132"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Решение о предварительном согласовании предоставления земельного участка, если такое решение принято иным уполномоченным органом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5132"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5132"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bl>
    <w:p w:rsidR="003B68ED" w:rsidRPr="003B68ED" w:rsidRDefault="003B68ED" w:rsidP="003B68ED">
      <w:pPr>
        <w:autoSpaceDE w:val="0"/>
        <w:autoSpaceDN w:val="0"/>
        <w:adjustRightInd w:val="0"/>
        <w:jc w:val="both"/>
      </w:pPr>
      <w:r w:rsidRPr="003B68ED">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B68ED" w:rsidRPr="003B68ED" w:rsidRDefault="003B68ED" w:rsidP="003B68ED">
      <w:pPr>
        <w:autoSpaceDE w:val="0"/>
        <w:autoSpaceDN w:val="0"/>
        <w:adjustRightInd w:val="0"/>
        <w:jc w:val="both"/>
      </w:pPr>
      <w:r w:rsidRPr="003B68ED">
        <w:t>&lt;2&gt; Собрание законодательства Российской Федерации, 2001, N 44, ст. 4147; 2014, N 26, ст. 3377.</w:t>
      </w:r>
    </w:p>
    <w:p w:rsidR="003B68ED" w:rsidRPr="003B68ED" w:rsidRDefault="003B68ED" w:rsidP="003B68ED">
      <w:pPr>
        <w:autoSpaceDE w:val="0"/>
        <w:autoSpaceDN w:val="0"/>
        <w:adjustRightInd w:val="0"/>
        <w:jc w:val="both"/>
      </w:pPr>
      <w:r w:rsidRPr="003B68ED">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B68ED" w:rsidRPr="003B68ED" w:rsidRDefault="003B68ED" w:rsidP="003B68ED">
      <w:pPr>
        <w:autoSpaceDE w:val="0"/>
        <w:autoSpaceDN w:val="0"/>
        <w:adjustRightInd w:val="0"/>
        <w:jc w:val="both"/>
      </w:pPr>
      <w:r w:rsidRPr="003B68ED">
        <w:t>&lt;4&gt; Собрание законодательства Российской Федерации, 2002, N 30, ст. 3018; 2003, N 28, ст. 2882; 2004, N 27, ст. 2711; N 41, ст. 3993; N 52, ст. 5276; 2005, N 10, ст. 758; N 30, ст. 3098; 2007, N 7, ст. 832; 2008, N 20, ст. 2251; N 49, ст. 5748; 2009, N 1, ст. 5; N 19, ст. 2283; 2011, N 1, ст. 32, 47; 2012, N 26, ст. 3446; N 27, ст. 3587; 2013, N 23, ст. 2866; N 49, ст. 6328; N 52, ст. 7011; 2014, N 26, ст. 3377.</w:t>
      </w:r>
    </w:p>
    <w:p w:rsidR="003B68ED" w:rsidRPr="003B68ED" w:rsidRDefault="003B68ED" w:rsidP="003B68ED">
      <w:pPr>
        <w:autoSpaceDE w:val="0"/>
        <w:autoSpaceDN w:val="0"/>
        <w:adjustRightInd w:val="0"/>
        <w:jc w:val="both"/>
      </w:pPr>
      <w:r w:rsidRPr="003B68ED">
        <w:t>&lt;5&gt;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3B68ED" w:rsidRPr="003B68ED" w:rsidRDefault="003B68ED" w:rsidP="003B68ED">
      <w:pPr>
        <w:autoSpaceDE w:val="0"/>
        <w:autoSpaceDN w:val="0"/>
        <w:adjustRightInd w:val="0"/>
        <w:jc w:val="both"/>
      </w:pPr>
      <w:r w:rsidRPr="003B68ED">
        <w:t>&lt;6&gt; Собрание законодательства Российской Федерации, 2013, N 14, ст. 1652; N 27, ст. 3480; N 52, ст. 6961; 2014, N 23, ст. 2925, N 30, ст. 4225; N 48, ст. 6637; N 49, ст. 6925.</w:t>
      </w:r>
    </w:p>
    <w:p w:rsidR="003B68ED" w:rsidRPr="003B68ED" w:rsidRDefault="003B68ED" w:rsidP="003B68ED">
      <w:pPr>
        <w:autoSpaceDE w:val="0"/>
        <w:autoSpaceDN w:val="0"/>
        <w:adjustRightInd w:val="0"/>
        <w:jc w:val="both"/>
      </w:pPr>
      <w:r w:rsidRPr="003B68ED">
        <w:t>&lt;7&gt; Собрание законодательства Российской Федерации, 2012, N 53, ст. 7600; 52, ст. 6961.</w:t>
      </w:r>
    </w:p>
    <w:p w:rsidR="003B68ED" w:rsidRPr="003B68ED" w:rsidRDefault="003B68ED" w:rsidP="003B68ED">
      <w:pPr>
        <w:autoSpaceDE w:val="0"/>
        <w:autoSpaceDN w:val="0"/>
        <w:adjustRightInd w:val="0"/>
        <w:jc w:val="both"/>
        <w:sectPr w:rsidR="003B68ED" w:rsidRPr="003B68ED" w:rsidSect="003B68ED">
          <w:pgSz w:w="16840" w:h="11907" w:orient="landscape"/>
          <w:pgMar w:top="868" w:right="1134" w:bottom="1134" w:left="1134" w:header="720" w:footer="720" w:gutter="0"/>
          <w:cols w:space="720"/>
          <w:docGrid w:linePitch="326"/>
        </w:sectPr>
      </w:pPr>
      <w:r w:rsidRPr="003B68ED">
        <w:t>2013.</w:t>
      </w:r>
    </w:p>
    <w:p w:rsidR="003B68ED" w:rsidRPr="003B68ED" w:rsidRDefault="003B68ED" w:rsidP="003B68ED">
      <w:pPr>
        <w:tabs>
          <w:tab w:val="left" w:pos="8535"/>
          <w:tab w:val="right" w:pos="10255"/>
        </w:tabs>
        <w:jc w:val="right"/>
        <w:rPr>
          <w:spacing w:val="-6"/>
        </w:rPr>
      </w:pPr>
      <w:r w:rsidRPr="003B68ED">
        <w:rPr>
          <w:spacing w:val="-6"/>
        </w:rPr>
        <w:lastRenderedPageBreak/>
        <w:t>Приложение № 3</w:t>
      </w:r>
    </w:p>
    <w:p w:rsidR="003B68ED" w:rsidRPr="003B68ED" w:rsidRDefault="003B68ED" w:rsidP="003B68ED">
      <w:pPr>
        <w:tabs>
          <w:tab w:val="left" w:pos="8535"/>
          <w:tab w:val="right" w:pos="10255"/>
        </w:tabs>
        <w:rPr>
          <w:spacing w:val="-6"/>
        </w:rPr>
      </w:pPr>
    </w:p>
    <w:p w:rsidR="003B68ED" w:rsidRPr="003B68ED" w:rsidRDefault="003B68ED" w:rsidP="003B68ED">
      <w:r>
        <w:rPr>
          <w:noProof/>
        </w:rPr>
        <mc:AlternateContent>
          <mc:Choice Requires="wps">
            <w:drawing>
              <wp:anchor distT="0" distB="0" distL="114300" distR="114300" simplePos="0" relativeHeight="252176384" behindDoc="0" locked="0" layoutInCell="1" allowOverlap="1">
                <wp:simplePos x="0" y="0"/>
                <wp:positionH relativeFrom="column">
                  <wp:posOffset>7341235</wp:posOffset>
                </wp:positionH>
                <wp:positionV relativeFrom="paragraph">
                  <wp:posOffset>-57785</wp:posOffset>
                </wp:positionV>
                <wp:extent cx="1800225" cy="702945"/>
                <wp:effectExtent l="3175" t="3175" r="0" b="0"/>
                <wp:wrapNone/>
                <wp:docPr id="735" name="Поле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5" o:spid="_x0000_s1200" type="#_x0000_t202" style="position:absolute;margin-left:578.05pt;margin-top:-4.55pt;width:141.75pt;height:55.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EnywIAAMY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p>
    <w:p w:rsidR="003B68ED" w:rsidRPr="003B68ED" w:rsidRDefault="003B68ED" w:rsidP="003B68ED">
      <w:pPr>
        <w:widowControl w:val="0"/>
        <w:autoSpaceDE w:val="0"/>
        <w:autoSpaceDN w:val="0"/>
        <w:adjustRightInd w:val="0"/>
        <w:jc w:val="center"/>
        <w:rPr>
          <w:b/>
          <w:bCs/>
        </w:rPr>
      </w:pP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r>
        <w:rPr>
          <w:noProof/>
        </w:rPr>
        <mc:AlternateContent>
          <mc:Choice Requires="wps">
            <w:drawing>
              <wp:anchor distT="0" distB="0" distL="114300" distR="114300" simplePos="0" relativeHeight="252183552"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734" name="Блок-схема: процесс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4" o:spid="_x0000_s1201" type="#_x0000_t109" style="position:absolute;margin-left:0;margin-top:399.7pt;width:110.5pt;height:61.1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186624"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733" name="Блок-схема: процесс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3" o:spid="_x0000_s1202" type="#_x0000_t109" style="position:absolute;margin-left:466.35pt;margin-top:399.7pt;width:77.85pt;height:56.1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188672"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732" name="Блок-схема: процесс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2" o:spid="_x0000_s1203" type="#_x0000_t109" style="position:absolute;margin-left:219.35pt;margin-top:616.55pt;width:103.8pt;height:44.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2177408"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731" name="Блок-схема: процесс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31" o:spid="_x0000_s1204" type="#_x0000_t109" style="position:absolute;margin-left:27.65pt;margin-top:44.75pt;width:133.1pt;height:10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178432"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730" name="Прямая со стрелкой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E3161E" id="Прямая со стрелкой 730" o:spid="_x0000_s1026" type="#_x0000_t32" style="position:absolute;margin-left:160.75pt;margin-top:63.15pt;width:69.5pt;height:0;z-index:25217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179456"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729" name="Блок-схема: процесс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29" o:spid="_x0000_s1205" type="#_x0000_t109" style="position:absolute;margin-left:230.25pt;margin-top:40.55pt;width:126.4pt;height:51.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180480"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728" name="Блок-схема: процесс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728" o:spid="_x0000_s1206" type="#_x0000_t109" style="position:absolute;margin-left:27.65pt;margin-top:190.4pt;width:138.15pt;height:120.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181504"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727" name="Прямая соединительная линия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2FA68F" id="Прямая соединительная линия 727" o:spid="_x0000_s1026" style="position:absolute;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AHK+DXJAIAAPg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726" name="Блок-схема: процесс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726" o:spid="_x0000_s1207" type="#_x0000_t109" style="position:absolute;margin-left:212.65pt;margin-top:328.55pt;width:116.35pt;height:47.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2206080" behindDoc="0" locked="0" layoutInCell="1" allowOverlap="1">
                <wp:simplePos x="0" y="0"/>
                <wp:positionH relativeFrom="column">
                  <wp:posOffset>1169670</wp:posOffset>
                </wp:positionH>
                <wp:positionV relativeFrom="paragraph">
                  <wp:posOffset>2124709</wp:posOffset>
                </wp:positionV>
                <wp:extent cx="2509520" cy="0"/>
                <wp:effectExtent l="0" t="0" r="24130" b="19050"/>
                <wp:wrapNone/>
                <wp:docPr id="725" name="Прямая соединительная линия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400B62" id="Прямая соединительная линия 725" o:spid="_x0000_s1026" style="position:absolute;flip:x;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">
                <o:lock v:ext="edit" shapetype="f"/>
              </v:line>
            </w:pict>
          </mc:Fallback>
        </mc:AlternateContent>
      </w:r>
      <w:r>
        <w:rPr>
          <w:noProof/>
        </w:rPr>
        <mc:AlternateContent>
          <mc:Choice Requires="wps">
            <w:drawing>
              <wp:anchor distT="0" distB="0" distL="114299" distR="114299" simplePos="0" relativeHeight="252207104" behindDoc="0" locked="0" layoutInCell="1" allowOverlap="1">
                <wp:simplePos x="0" y="0"/>
                <wp:positionH relativeFrom="column">
                  <wp:posOffset>1169669</wp:posOffset>
                </wp:positionH>
                <wp:positionV relativeFrom="paragraph">
                  <wp:posOffset>2124710</wp:posOffset>
                </wp:positionV>
                <wp:extent cx="0" cy="297815"/>
                <wp:effectExtent l="95250" t="0" r="57150" b="64135"/>
                <wp:wrapNone/>
                <wp:docPr id="724" name="Прямая со стрелкой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07430D0" id="Прямая со стрелкой 724" o:spid="_x0000_s1026" type="#_x0000_t32" style="position:absolute;margin-left:92.1pt;margin-top:167.3pt;width:0;height:23.45pt;z-index:25220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208128" behindDoc="0" locked="0" layoutInCell="1" allowOverlap="1">
                <wp:simplePos x="0" y="0"/>
                <wp:positionH relativeFrom="column">
                  <wp:posOffset>2105025</wp:posOffset>
                </wp:positionH>
                <wp:positionV relativeFrom="paragraph">
                  <wp:posOffset>3201035</wp:posOffset>
                </wp:positionV>
                <wp:extent cx="1393190" cy="10795"/>
                <wp:effectExtent l="0" t="0" r="16510" b="27305"/>
                <wp:wrapNone/>
                <wp:docPr id="723" name="Прямая соединительная линия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427DDA" id="Прямая соединительная линия 723" o:spid="_x0000_s1026" style="position:absolute;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DMCQZgmAgAA+Q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2209152" behindDoc="0" locked="0" layoutInCell="1" allowOverlap="1">
                <wp:simplePos x="0" y="0"/>
                <wp:positionH relativeFrom="column">
                  <wp:posOffset>3497579</wp:posOffset>
                </wp:positionH>
                <wp:positionV relativeFrom="paragraph">
                  <wp:posOffset>3211195</wp:posOffset>
                </wp:positionV>
                <wp:extent cx="0" cy="967740"/>
                <wp:effectExtent l="95250" t="0" r="95250" b="60960"/>
                <wp:wrapNone/>
                <wp:docPr id="722" name="Прямая со стрелкой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962420B" id="Прямая со стрелкой 722" o:spid="_x0000_s1026" type="#_x0000_t32" style="position:absolute;margin-left:275.4pt;margin-top:252.85pt;width:0;height:76.2pt;z-index:25220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187648"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721" name="Блок-схема: процесс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1" o:spid="_x0000_s1208" type="#_x0000_t109" style="position:absolute;margin-left:0;margin-top:502.7pt;width:143.15pt;height:97.1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185600"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720" name="Блок-схема: процесс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720" o:spid="_x0000_s1209" type="#_x0000_t109" style="position:absolute;margin-left:313.1pt;margin-top:399.7pt;width:111.35pt;height:161.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215296"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719" name="Прямая со стрелкой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C20BC8" id="Прямая со стрелкой 719" o:spid="_x0000_s1026" type="#_x0000_t32" style="position:absolute;margin-left:388.45pt;margin-top:10pt;width:0;height:33.45pt;z-index:252215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214272"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718" name="Прямая соединительная линия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2B7B02" id="Прямая соединительная линия 718" o:spid="_x0000_s1026" style="position:absolute;z-index:25221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213248"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717" name="Прямая соединительная линия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C0C41B" id="Прямая соединительная линия 717" o:spid="_x0000_s1026" style="position:absolute;z-index:25221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PnAOoBgCAADq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212224"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716" name="Прямая со стрелкой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C42AB4" id="Прямая со стрелкой 716" o:spid="_x0000_s1026" type="#_x0000_t32" style="position:absolute;margin-left:45.2pt;margin-top:10pt;width:0;height:33.5pt;z-index:25221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LAmF00nAgAA/wMAAA4AAAAAAAAAAAAAAAAALgIAAGRycy9lMm9Eb2Mu&#10;eG1sUEsBAi0AFAAGAAgAAAAhAH1+2ofbAAAAB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211200"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715" name="Прямая соединительная линия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DC5A20" id="Прямая соединительная линия 715" o:spid="_x0000_s1026" style="position:absolute;flip:x;z-index:25221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2210176"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714" name="Прямая соединительная линия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F9B0F3" id="Прямая соединительная линия 714" o:spid="_x0000_s1026" style="position:absolute;flip:x;z-index:25221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DR+M9pIgIAAPUDAAAOAAAAAAAAAAAAAAAAAC4CAABkcnMvZTJvRG9jLnhtbFBL&#10;AQItABQABgAIAAAAIQBVTGNK2wAAAAkBAAAPAAAAAAAAAAAAAAAAAHwEAABkcnMvZG93bnJldi54&#10;bWxQSwUGAAAAAAQABADzAAAAhAUAAAAA&#10;">
                <o:lock v:ext="edit" shapetype="f"/>
              </v:line>
            </w:pict>
          </mc:Fallback>
        </mc:AlternateContent>
      </w:r>
      <w:r w:rsidRPr="003B68ED">
        <w:t xml:space="preserve">                                     Да                                                                                                       нет                                               </w:t>
      </w:r>
    </w:p>
    <w:p w:rsidR="003B68ED" w:rsidRPr="003B68ED" w:rsidRDefault="003B68ED" w:rsidP="003B68ED">
      <w:r>
        <w:rPr>
          <w:noProof/>
        </w:rPr>
        <mc:AlternateContent>
          <mc:Choice Requires="wps">
            <w:drawing>
              <wp:anchor distT="4294967295" distB="4294967295" distL="114300" distR="114300" simplePos="0" relativeHeight="252219392"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713" name="Прямая со стрелкой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7FDF17" id="Прямая со стрелкой 713" o:spid="_x0000_s1026" type="#_x0000_t32" style="position:absolute;margin-left:424.4pt;margin-top:45.8pt;width:41.9pt;height:0;z-index:25221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184576"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712" name="Блок-схема: процесс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712" o:spid="_x0000_s1210" type="#_x0000_t109" style="position:absolute;margin-left:143.15pt;margin-top:17.8pt;width:132.25pt;height:47.7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C3o3EFvQIAAFUFAAAOAAAAAAAAAAAAAAAAAC4CAABkcnMvZTJvRG9jLnhtbFBLAQItABQABgAI&#10;AAAAIQDmSTWN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216320"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711" name="Прямая со стрелкой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20AAE39" id="Прямая со стрелкой 711" o:spid="_x0000_s1026" type="#_x0000_t32" style="position:absolute;margin-left:110.5pt;margin-top:36.6pt;width:32.65pt;height:0;z-index:25221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DuCxwKJgIAAP8D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217344"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710" name="Прямая соединительная линия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414D07" id="Прямая соединительная линия 710" o:spid="_x0000_s1026" style="position:absolute;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PBGFLcnAgAA+Q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2218368"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709" name="Прямая со стрелкой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9AC0C99" id="Прямая со стрелкой 709" o:spid="_x0000_s1026" type="#_x0000_t32" style="position:absolute;margin-left:56.95pt;margin-top:91.05pt;width:0;height:30.15pt;z-index:25221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262400"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708" name="Прямая соединительная линия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A3C9B9" id="Прямая соединительная линия 708" o:spid="_x0000_s1026" style="position:absolute;z-index:25226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">
                <o:lock v:ext="edit" shapetype="f"/>
              </v:line>
            </w:pict>
          </mc:Fallback>
        </mc:AlternateContent>
      </w:r>
      <w:r>
        <w:rPr>
          <w:noProof/>
        </w:rPr>
        <mc:AlternateContent>
          <mc:Choice Requires="wps">
            <w:drawing>
              <wp:anchor distT="0" distB="0" distL="114300" distR="114300" simplePos="0" relativeHeight="252220416"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707" name="Прямая соединительная линия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424ED7" id="Прямая соединительная линия 707" o:spid="_x0000_s1026" style="position:absolute;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">
                <o:lock v:ext="edit" shapetype="f"/>
              </v:line>
            </w:pict>
          </mc:Fallback>
        </mc:AlternateContent>
      </w:r>
      <w:r>
        <w:rPr>
          <w:noProof/>
        </w:rPr>
        <mc:AlternateContent>
          <mc:Choice Requires="wps">
            <w:drawing>
              <wp:anchor distT="0" distB="0" distL="114299" distR="114299" simplePos="0" relativeHeight="252221440"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706" name="Прямая со стрелкой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23C89E" id="Прямая со стрелкой 706" o:spid="_x0000_s1026" type="#_x0000_t32" style="position:absolute;margin-left:261.15pt;margin-top:190.95pt;width:0;height:44.4pt;z-index:25222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AFSyyicCAAD/AwAADgAAAAAAAAAAAAAAAAAuAgAAZHJzL2Uy&#10;b0RvYy54bWxQSwECLQAUAAYACAAAACEAe0+kM+AAAAALAQAADwAAAAAAAAAAAAAAAACBBAAAZHJz&#10;L2Rvd25yZXYueG1sUEsFBgAAAAAEAAQA8wAAAI4FAAAAAA==&#10;">
                <v:stroke endarrow="open"/>
                <o:lock v:ext="edit" shapetype="f"/>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tabs>
          <w:tab w:val="left" w:pos="6765"/>
        </w:tabs>
      </w:pPr>
      <w:r>
        <w:rPr>
          <w:noProof/>
        </w:rPr>
        <mc:AlternateContent>
          <mc:Choice Requires="wps">
            <w:drawing>
              <wp:anchor distT="0" distB="0" distL="114299" distR="114299" simplePos="0" relativeHeight="252226560"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705" name="Прямая со стрелкой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DB58C5" id="Прямая со стрелкой 705" o:spid="_x0000_s1026" type="#_x0000_t32" style="position:absolute;margin-left:74.5pt;margin-top:8.95pt;width:0;height:178.3pt;z-index:25222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225536"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704" name="Прямая со стрелкой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E70236" id="Прямая со стрелкой 704" o:spid="_x0000_s1026" type="#_x0000_t32" style="position:absolute;margin-left:363.35pt;margin-top:8.95pt;width:0;height:178.35pt;z-index:25222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224512"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703" name="Прямая соединительная линия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802E3C" id="Прямая соединительная линия 703" o:spid="_x0000_s1026" style="position:absolute;z-index:25222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223488"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702" name="Прямая соединительная линия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80F7E7" id="Прямая соединительная линия 702" o:spid="_x0000_s1026" style="position:absolute;flip:x;z-index:25222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&#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BhAeiAIAIAAPQ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2222464"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701" name="Прямая соединительная линия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A7529CF" id="Прямая соединительная линия 701" o:spid="_x0000_s1026" style="position:absolute;flip:x;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pBClbCECAAD0AwAADgAAAAAAAAAAAAAAAAAuAgAAZHJzL2Uyb0RvYy54bWxQ&#10;SwECLQAUAAYACAAAACEA7Zlc0d0AAAAJAQAADwAAAAAAAAAAAAAAAAB7BAAAZHJzL2Rvd25yZXYu&#10;eG1sUEsFBgAAAAAEAAQA8wAAAIUFAAAAAA==&#10;">
                <o:lock v:ext="edit" shapetype="f"/>
              </v:line>
            </w:pict>
          </mc:Fallback>
        </mc:AlternateContent>
      </w:r>
      <w:r w:rsidRPr="003B68ED">
        <w:t xml:space="preserve">                                                           Нет                                                                                да</w:t>
      </w:r>
    </w:p>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189696"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700" name="Блок-схема: процесс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0" o:spid="_x0000_s1211" type="#_x0000_t109" style="position:absolute;margin-left:0;margin-top:21.2pt;width:187.55pt;height:94.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2190720"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699" name="Блок-схема: процесс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699" o:spid="_x0000_s1212" type="#_x0000_t109" style="position:absolute;margin-left:275.45pt;margin-top:20.95pt;width:123.05pt;height:36.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191744"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698" name="Блок-схема: процесс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98" o:spid="_x0000_s1213" type="#_x0000_t109" style="position:absolute;margin-left:428.65pt;margin-top:20.95pt;width:104.65pt;height:48.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192768"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697" name="Блок-схема: процесс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97" o:spid="_x0000_s1214" type="#_x0000_t109" style="position:absolute;margin-left:239.45pt;margin-top:86.25pt;width:177.5pt;height:87.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193792"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696" name="Блок-схема: процесс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96" o:spid="_x0000_s1215" type="#_x0000_t109" style="position:absolute;margin-left:441.2pt;margin-top:86.25pt;width:101.3pt;height:95.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194816"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695" name="Блок-схема: процесс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5" o:spid="_x0000_s1216" type="#_x0000_t109" style="position:absolute;margin-left:132.3pt;margin-top:210.15pt;width:128.1pt;height:47.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2227584"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07D2C1" id="Прямая со стрелкой 694" o:spid="_x0000_s1026" type="#_x0000_t32" style="position:absolute;margin-left:398.45pt;margin-top:39.35pt;width:30.15pt;height:0;z-index:25222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ALD5j3JgIAAP8D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228608"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693" name="Прямая соединительная линия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0489BC" id="Прямая соединительная линия 693" o:spid="_x0000_s1026" style="position:absolute;z-index:2522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229632"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692" name="Прямая соединительная линия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96A609" id="Прямая соединительная линия 692" o:spid="_x0000_s1026" style="position:absolute;flip:y;z-index:25222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2230656"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691" name="Прямая со стрелкой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B2E3A21" id="Прямая со стрелкой 691" o:spid="_x0000_s1026" type="#_x0000_t32" style="position:absolute;margin-left:177.5pt;margin-top:173.65pt;width:0;height:36.85pt;z-index:25223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DVIfAzJwIAAP8DAAAOAAAAAAAAAAAAAAAAAC4CAABkcnMvZTJv&#10;RG9jLnhtbFBLAQItABQABgAIAAAAIQCFpR73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231680"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690" name="Прямая соединительная линия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F2AAB54" id="Прямая соединительная линия 690" o:spid="_x0000_s1026" style="position:absolute;z-index:25223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232704"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689" name="Прямая соединительная линия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0C21D0" id="Прямая соединительная линия 689" o:spid="_x0000_s1026" style="position:absolute;z-index:25223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OTt+vwaAgAA6w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2233728"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688" name="Прямая соединительная линия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9DCAF3" id="Прямая соединительная линия 688" o:spid="_x0000_s1026" style="position:absolute;flip:y;z-index:25223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" strokecolor="#4a7ebb">
                <o:lock v:ext="edit" shapetype="f"/>
              </v:line>
            </w:pict>
          </mc:Fallback>
        </mc:AlternateContent>
      </w:r>
      <w:r>
        <w:rPr>
          <w:noProof/>
        </w:rPr>
        <mc:AlternateContent>
          <mc:Choice Requires="wps">
            <w:drawing>
              <wp:anchor distT="4294967295" distB="4294967295" distL="114300" distR="114300" simplePos="0" relativeHeight="252234752"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687" name="Прямая со стрелкой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72440C9" id="Прямая со стрелкой 687" o:spid="_x0000_s1026" type="#_x0000_t32" style="position:absolute;margin-left:187.5pt;margin-top:69.6pt;width:19.3pt;height:0;flip:x;z-index:25223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hN6xeS4CAAAJ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2248064"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686" name="Прямая соединительная линия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F09D1AE" id="Прямая соединительная линия 686" o:spid="_x0000_s1026" style="position:absolute;z-index:25224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An&#10;8MI4EQIAANc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2249088"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685" name="Прямая соединительная линия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5C8647" id="Прямая соединительная линия 685" o:spid="_x0000_s1026" style="position:absolute;flip:x;z-index:25224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2250112"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684" name="Прямая со стрелкой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54A930E" id="Прямая со стрелкой 684" o:spid="_x0000_s1026" type="#_x0000_t32" style="position:absolute;margin-left:318.95pt;margin-top:78.6pt;width:0;height:7.55pt;flip:x;z-index:25225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mOSKSywCAAAI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2251136"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683" name="Прямая со стрелкой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6BCB5EF" id="Прямая со стрелкой 683" o:spid="_x0000_s1026" type="#_x0000_t32" style="position:absolute;margin-left:416.9pt;margin-top:123.9pt;width:24.3pt;height:.85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KyBjlDMCAAANBAAADgAAAAAAAAAAAAAA&#10;AAAuAgAAZHJzL2Uyb0RvYy54bWxQSwECLQAUAAYACAAAACEAKChTmO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260352"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682" name="Прямая со стрелкой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650FD9" id="Прямая со стрелкой 682" o:spid="_x0000_s1026" type="#_x0000_t32" style="position:absolute;margin-left:76.2pt;margin-top:-1.95pt;width:0;height:22.6pt;z-index:25226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261376"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681" name="Прямая со стрелкой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04F8F50" id="Прямая со стрелкой 681" o:spid="_x0000_s1026" type="#_x0000_t32" style="position:absolute;margin-left:364.2pt;margin-top:-1.95pt;width:0;height:22.6pt;z-index:25226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">
                <v:stroke endarrow="open"/>
                <o:lock v:ext="edit" shapetype="f"/>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266496" behindDoc="0" locked="0" layoutInCell="1" allowOverlap="1">
                <wp:simplePos x="0" y="0"/>
                <wp:positionH relativeFrom="column">
                  <wp:posOffset>329565</wp:posOffset>
                </wp:positionH>
                <wp:positionV relativeFrom="paragraph">
                  <wp:posOffset>6700520</wp:posOffset>
                </wp:positionV>
                <wp:extent cx="1924685" cy="478155"/>
                <wp:effectExtent l="0" t="0" r="18415" b="17145"/>
                <wp:wrapNone/>
                <wp:docPr id="680" name="Блок-схема: процесс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80" o:spid="_x0000_s1217" type="#_x0000_t109" style="position:absolute;margin-left:25.95pt;margin-top:527.6pt;width:151.55pt;height:37.6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" fillcolor="window" strokecolor="windowText" strokeweight="2pt">
                <v:path arrowok="t"/>
                <v:textbo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v:textbox>
              </v:shape>
            </w:pict>
          </mc:Fallback>
        </mc:AlternateContent>
      </w:r>
      <w:r>
        <w:rPr>
          <w:noProof/>
        </w:rPr>
        <mc:AlternateContent>
          <mc:Choice Requires="wps">
            <w:drawing>
              <wp:anchor distT="4294967295" distB="4294967295" distL="114300" distR="114300" simplePos="0" relativeHeight="252265472"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679" name="Прямая со стрелкой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F3303C4" id="Прямая со стрелкой 679" o:spid="_x0000_s1026" type="#_x0000_t32" style="position:absolute;margin-left:353.3pt;margin-top:392.8pt;width:40.2pt;height:0;z-index:25226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264448" behindDoc="0" locked="0" layoutInCell="1" allowOverlap="1">
                <wp:simplePos x="0" y="0"/>
                <wp:positionH relativeFrom="column">
                  <wp:posOffset>4997450</wp:posOffset>
                </wp:positionH>
                <wp:positionV relativeFrom="paragraph">
                  <wp:posOffset>4605655</wp:posOffset>
                </wp:positionV>
                <wp:extent cx="1775460" cy="1158875"/>
                <wp:effectExtent l="0" t="0" r="15240" b="22225"/>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78" o:spid="_x0000_s1218" type="#_x0000_t109" style="position:absolute;margin-left:393.5pt;margin-top:362.65pt;width:139.8pt;height:91.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2205056" behindDoc="0" locked="0" layoutInCell="1" allowOverlap="1">
                <wp:simplePos x="0" y="0"/>
                <wp:positionH relativeFrom="column">
                  <wp:posOffset>244475</wp:posOffset>
                </wp:positionH>
                <wp:positionV relativeFrom="paragraph">
                  <wp:posOffset>4605655</wp:posOffset>
                </wp:positionV>
                <wp:extent cx="1903095" cy="1158875"/>
                <wp:effectExtent l="0" t="0" r="20955" b="22225"/>
                <wp:wrapNone/>
                <wp:docPr id="677" name="Блок-схема: процесс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77" o:spid="_x0000_s1219" type="#_x0000_t109" style="position:absolute;margin-left:19.25pt;margin-top:362.65pt;width:149.85pt;height:91.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v:textbox>
              </v:shape>
            </w:pict>
          </mc:Fallback>
        </mc:AlternateContent>
      </w:r>
      <w:r>
        <w:rPr>
          <w:noProof/>
        </w:rPr>
        <mc:AlternateContent>
          <mc:Choice Requires="wps">
            <w:drawing>
              <wp:anchor distT="0" distB="0" distL="114300" distR="114300" simplePos="0" relativeHeight="252203008"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676" name="Блок-схема: процесс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676" o:spid="_x0000_s1220" type="#_x0000_t109" style="position:absolute;margin-left:200.9pt;margin-top:239.55pt;width:163.25pt;height:71.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263424"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675" name="Прямая соединительная линия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11E3D9" id="Прямая соединительная линия 675" o:spid="_x0000_s1026" style="position:absolute;z-index:25226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CCnyYMGQIAAOoDAAAOAAAAAAAAAAAAAAAAAC4CAABkcnMvZTJvRG9jLnhtbFBLAQItABQA&#10;BgAIAAAAIQB0Chel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196864"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674" name="Блок-схема: процесс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74" o:spid="_x0000_s1221" type="#_x0000_t109" style="position:absolute;margin-left:181.65pt;margin-top:57.1pt;width:117.2pt;height:35.9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195840"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673" name="Блок-схема: процесс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73" o:spid="_x0000_s1222" type="#_x0000_t109" style="position:absolute;margin-left:0;margin-top:57.05pt;width:126.4pt;height:55.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259328"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EE16245" id="Прямая со стрелкой 672" o:spid="_x0000_s1026" type="#_x0000_t32" style="position:absolute;margin-left:169.1pt;margin-top:392.8pt;width:37.7pt;height:0;z-index:25225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258304"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671" name="Прямая со стрелкой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806827" id="Прямая со стрелкой 671" o:spid="_x0000_s1026" type="#_x0000_t32" style="position:absolute;margin-left:95.45pt;margin-top:333.35pt;width:0;height:29.3pt;z-index:25225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Ajr3yeJwIAAP8D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257280"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670" name="Прямая соединительная линия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9DA768" id="Прямая соединительная линия 670" o:spid="_x0000_s1026" style="position:absolute;flip:x;z-index:25225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CzzbM/IQIAAPUDAAAOAAAAAAAAAAAAAAAAAC4CAABkcnMvZTJvRG9jLnhtbFBL&#10;AQItABQABgAIAAAAIQC8CFpY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2256256"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669" name="Прямая соединительная линия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4EFB83" id="Прямая соединительная линия 669"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e+PdWR4CAADu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2255232"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668" name="Прямая со стрелкой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F678F1A" id="Прямая со стрелкой 668" o:spid="_x0000_s1026" type="#_x0000_t32" style="position:absolute;margin-left:144.85pt;margin-top:269.75pt;width:56.1pt;height:.8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CRdJNoLAIAAAM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254208"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667" name="Прямая со стрелкой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F81CA7" id="Прямая со стрелкой 667" o:spid="_x0000_s1026" type="#_x0000_t32" style="position:absolute;margin-left:66.15pt;margin-top:219.5pt;width:0;height:20.05pt;z-index:25225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253184"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666" name="Прямая соединительная линия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ABCE5F" id="Прямая соединительная линия 666" o:spid="_x0000_s1026" style="position:absolute;flip:x;z-index:25225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">
                <o:lock v:ext="edit" shapetype="f"/>
              </v:line>
            </w:pict>
          </mc:Fallback>
        </mc:AlternateContent>
      </w:r>
      <w:r>
        <w:rPr>
          <w:noProof/>
        </w:rPr>
        <mc:AlternateContent>
          <mc:Choice Requires="wps">
            <w:drawing>
              <wp:anchor distT="0" distB="0" distL="114299" distR="114299" simplePos="0" relativeHeight="252252160"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665" name="Прямая соединительная линия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B00A65" id="Прямая соединительная линия 665" o:spid="_x0000_s1026" style="position:absolute;z-index:25225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247040"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664" name="Прямая со стрелкой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A99A08" id="Прямая со стрелкой 664" o:spid="_x0000_s1026" type="#_x0000_t32" style="position:absolute;margin-left:144.85pt;margin-top:164.45pt;width:46.9pt;height:0;z-index:25224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246016"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663" name="Прямая со стрелкой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52D642" id="Прямая со стрелкой 663" o:spid="_x0000_s1026" type="#_x0000_t32" style="position:absolute;margin-left:71.15pt;margin-top:119.3pt;width:0;height:19.25pt;z-index:25224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244992"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662" name="Прямая соединительная линия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08420F" id="Прямая соединительная линия 662" o:spid="_x0000_s1026" style="position:absolute;flip:x;z-index:25224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GDIMcwiAgAA9Q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2243968"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661" name="Прямая соединительная линия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3321B0" id="Прямая соединительная линия 661" o:spid="_x0000_s1026" style="position:absolute;z-index:25224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242944"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660" name="Прямая со стрелкой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410BC9" id="Прямая со стрелкой 660" o:spid="_x0000_s1026" type="#_x0000_t32" style="position:absolute;margin-left:452.95pt;margin-top:72.35pt;width:26.8pt;height:0;z-index:25224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241920"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B2A88AC" id="Прямая со стрелкой 659" o:spid="_x0000_s1026" type="#_x0000_t32" style="position:absolute;margin-left:126.4pt;margin-top:71.55pt;width:55.25pt;height:.85pt;flip:y;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">
                <v:stroke endarrow="open"/>
                <o:lock v:ext="edit" shapetype="f"/>
              </v:shape>
            </w:pict>
          </mc:Fallback>
        </mc:AlternateContent>
      </w:r>
      <w:r>
        <w:rPr>
          <w:noProof/>
        </w:rPr>
        <mc:AlternateContent>
          <mc:Choice Requires="wps">
            <w:drawing>
              <wp:anchor distT="0" distB="0" distL="114299" distR="114299" simplePos="0" relativeHeight="252240896"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658" name="Прямая со стрелкой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A5C9105" id="Прямая со стрелкой 658" o:spid="_x0000_s1026" type="#_x0000_t32" style="position:absolute;margin-left:382.6pt;margin-top:10.4pt;width:0;height:46.9pt;z-index:25224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239872"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657" name="Прямая соединительная линия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B30582" id="Прямая соединительная линия 657" o:spid="_x0000_s1026" style="position:absolute;z-index:25223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R8YPMxgCAADqAwAADgAAAAAAAAAAAAAAAAAuAgAAZHJzL2Uyb0RvYy54bWxQSwECLQAUAAYA&#10;CAAAACEA3BRh1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238848"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D988272" id="Прямая со стрелкой 656" o:spid="_x0000_s1026" type="#_x0000_t32" style="position:absolute;margin-left:25.95pt;margin-top:10.4pt;width:0;height:46.9pt;z-index:25223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2237824"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655" name="Прямая соединительная линия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8CC37F" id="Прямая соединительная линия 655" o:spid="_x0000_s1026" style="position:absolute;flip:x;z-index:25223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">
                <o:lock v:ext="edit" shapetype="f"/>
              </v:line>
            </w:pict>
          </mc:Fallback>
        </mc:AlternateContent>
      </w:r>
      <w:r>
        <w:rPr>
          <w:noProof/>
        </w:rPr>
        <mc:AlternateContent>
          <mc:Choice Requires="wps">
            <w:drawing>
              <wp:anchor distT="4294967295" distB="4294967295" distL="114300" distR="114300" simplePos="0" relativeHeight="252236800"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654" name="Прямая соединительная линия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1EC277" id="Прямая соединительная линия 654" o:spid="_x0000_s1026" style="position:absolute;z-index:25223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" strokecolor="#4a7ebb">
                <o:lock v:ext="edit" shapetype="f"/>
              </v:line>
            </w:pict>
          </mc:Fallback>
        </mc:AlternateContent>
      </w:r>
      <w:r>
        <w:rPr>
          <w:noProof/>
        </w:rPr>
        <mc:AlternateContent>
          <mc:Choice Requires="wps">
            <w:drawing>
              <wp:anchor distT="0" distB="0" distL="114300" distR="114300" simplePos="0" relativeHeight="252235776"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653" name="Прямая соединительная линия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F56090" id="Прямая соединительная линия 653" o:spid="_x0000_s1026" style="position:absolute;flip:x 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5zlQGioCAAAC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2204032"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652" name="Блок-схема: процесс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Подготовленный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2" o:spid="_x0000_s1223" type="#_x0000_t109" style="position:absolute;margin-left:206.8pt;margin-top:362.9pt;width:146.5pt;height:72.8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Подготовленный проект договора и акта</w:t>
                      </w:r>
                    </w:p>
                  </w:txbxContent>
                </v:textbox>
              </v:shape>
            </w:pict>
          </mc:Fallback>
        </mc:AlternateContent>
      </w:r>
      <w:r>
        <w:rPr>
          <w:noProof/>
        </w:rPr>
        <mc:AlternateContent>
          <mc:Choice Requires="wps">
            <w:drawing>
              <wp:anchor distT="0" distB="0" distL="114300" distR="114300" simplePos="0" relativeHeight="252201984"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651" name="Блок-схема: процесс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1" o:spid="_x0000_s1224" type="#_x0000_t109" style="position:absolute;margin-left:14.25pt;margin-top:239.85pt;width:130.6pt;height:71.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200960"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650" name="Блок-схема: процесс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50" o:spid="_x0000_s1225" type="#_x0000_t109" style="position:absolute;margin-left:191.7pt;margin-top:138.55pt;width:127.25pt;height:50.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199936"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649" name="Блок-схема: процесс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649" o:spid="_x0000_s1226" type="#_x0000_t109" style="position:absolute;margin-left:14.25pt;margin-top:138.55pt;width:130.6pt;height:68.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198912"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648" name="Блок-схема: процесс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8" o:spid="_x0000_s1227" type="#_x0000_t109" style="position:absolute;margin-left:479.7pt;margin-top:57.35pt;width:62.8pt;height:37.6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197888"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647" name="Блок-схема: процесс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7" o:spid="_x0000_s1228" type="#_x0000_t109" style="position:absolute;margin-left:319pt;margin-top:57.35pt;width:133.95pt;height:37.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267520" behindDoc="0" locked="0" layoutInCell="1" allowOverlap="1">
                <wp:simplePos x="0" y="0"/>
                <wp:positionH relativeFrom="column">
                  <wp:posOffset>255270</wp:posOffset>
                </wp:positionH>
                <wp:positionV relativeFrom="paragraph">
                  <wp:posOffset>1143635</wp:posOffset>
                </wp:positionV>
                <wp:extent cx="1924685" cy="903605"/>
                <wp:effectExtent l="0" t="0" r="18415" b="10795"/>
                <wp:wrapNone/>
                <wp:docPr id="646" name="Блок-схема: процесс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46" o:spid="_x0000_s1229" type="#_x0000_t109" style="position:absolute;margin-left:20.1pt;margin-top:90.05pt;width:151.55pt;height:71.1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Pr>
          <w:noProof/>
        </w:rPr>
        <mc:AlternateContent>
          <mc:Choice Requires="wps">
            <w:drawing>
              <wp:anchor distT="0" distB="0" distL="114299" distR="114299" simplePos="0" relativeHeight="252268544" behindDoc="0" locked="0" layoutInCell="1" allowOverlap="1">
                <wp:simplePos x="0" y="0"/>
                <wp:positionH relativeFrom="column">
                  <wp:posOffset>5901054</wp:posOffset>
                </wp:positionH>
                <wp:positionV relativeFrom="paragraph">
                  <wp:posOffset>15240</wp:posOffset>
                </wp:positionV>
                <wp:extent cx="0" cy="478790"/>
                <wp:effectExtent l="0" t="0" r="19050" b="16510"/>
                <wp:wrapNone/>
                <wp:docPr id="645" name="Прямая соединительная линия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9CA5A3" id="Прямая соединительная линия 645" o:spid="_x0000_s1026" style="position:absolute;z-index:25226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1.2pt" to="464.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269568" behindDoc="0" locked="0" layoutInCell="1" allowOverlap="1">
                <wp:simplePos x="0" y="0"/>
                <wp:positionH relativeFrom="column">
                  <wp:posOffset>1137920</wp:posOffset>
                </wp:positionH>
                <wp:positionV relativeFrom="paragraph">
                  <wp:posOffset>481964</wp:posOffset>
                </wp:positionV>
                <wp:extent cx="4763135" cy="0"/>
                <wp:effectExtent l="0" t="0" r="18415" b="19050"/>
                <wp:wrapNone/>
                <wp:docPr id="644" name="Прямая соединительная линия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C1AD73" id="Прямая соединительная линия 644" o:spid="_x0000_s1026" style="position:absolute;flip:x;z-index:25226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37.95pt" to="464.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2270592" behindDoc="0" locked="0" layoutInCell="1" allowOverlap="1">
                <wp:simplePos x="0" y="0"/>
                <wp:positionH relativeFrom="column">
                  <wp:posOffset>1137919</wp:posOffset>
                </wp:positionH>
                <wp:positionV relativeFrom="paragraph">
                  <wp:posOffset>482600</wp:posOffset>
                </wp:positionV>
                <wp:extent cx="0" cy="403860"/>
                <wp:effectExtent l="0" t="0" r="19050" b="15240"/>
                <wp:wrapNone/>
                <wp:docPr id="643" name="Прямая соединительная линия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E33A3C" id="Прямая соединительная линия 643" o:spid="_x0000_s1026" style="position:absolute;z-index:25227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38pt" to="89.6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">
                <o:lock v:ext="edit" shapetype="f"/>
              </v:line>
            </w:pict>
          </mc:Fallback>
        </mc:AlternateContent>
      </w:r>
      <w:r>
        <w:rPr>
          <w:noProof/>
        </w:rPr>
        <mc:AlternateContent>
          <mc:Choice Requires="wps">
            <w:drawing>
              <wp:anchor distT="0" distB="0" distL="114299" distR="114299" simplePos="0" relativeHeight="252271616" behindDoc="0" locked="0" layoutInCell="1" allowOverlap="1">
                <wp:simplePos x="0" y="0"/>
                <wp:positionH relativeFrom="column">
                  <wp:posOffset>1137919</wp:posOffset>
                </wp:positionH>
                <wp:positionV relativeFrom="paragraph">
                  <wp:posOffset>875665</wp:posOffset>
                </wp:positionV>
                <wp:extent cx="0" cy="351155"/>
                <wp:effectExtent l="95250" t="0" r="95250" b="48895"/>
                <wp:wrapNone/>
                <wp:docPr id="642" name="Прямая со стрелкой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95290E" id="Прямая со стрелкой 642" o:spid="_x0000_s1026" type="#_x0000_t32" style="position:absolute;margin-left:89.6pt;margin-top:68.95pt;width:0;height:27.65pt;z-index:25227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272640" behindDoc="0" locked="0" layoutInCell="1" allowOverlap="1">
                <wp:simplePos x="0" y="0"/>
                <wp:positionH relativeFrom="column">
                  <wp:posOffset>1127124</wp:posOffset>
                </wp:positionH>
                <wp:positionV relativeFrom="paragraph">
                  <wp:posOffset>803910</wp:posOffset>
                </wp:positionV>
                <wp:extent cx="0" cy="351155"/>
                <wp:effectExtent l="95250" t="0" r="95250" b="48895"/>
                <wp:wrapNone/>
                <wp:docPr id="641" name="Прямая со стрелкой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D6189BA" id="Прямая со стрелкой 641" o:spid="_x0000_s1026" type="#_x0000_t32" style="position:absolute;margin-left:88.75pt;margin-top:63.3pt;width:0;height:27.65pt;z-index:25227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273664" behindDoc="0" locked="0" layoutInCell="1" allowOverlap="1">
                <wp:simplePos x="0" y="0"/>
                <wp:positionH relativeFrom="column">
                  <wp:posOffset>2637155</wp:posOffset>
                </wp:positionH>
                <wp:positionV relativeFrom="paragraph">
                  <wp:posOffset>1143635</wp:posOffset>
                </wp:positionV>
                <wp:extent cx="1488440" cy="584835"/>
                <wp:effectExtent l="0" t="0" r="16510" b="24765"/>
                <wp:wrapNone/>
                <wp:docPr id="640" name="Блок-схема: процесс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Прошитый договор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40" o:spid="_x0000_s1230" type="#_x0000_t109" style="position:absolute;margin-left:207.65pt;margin-top:90.05pt;width:117.2pt;height:46.0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Прошитый договор</w:t>
                      </w:r>
                    </w:p>
                  </w:txbxContent>
                </v:textbox>
              </v:shape>
            </w:pict>
          </mc:Fallback>
        </mc:AlternateContent>
      </w:r>
      <w:r>
        <w:rPr>
          <w:noProof/>
        </w:rPr>
        <mc:AlternateContent>
          <mc:Choice Requires="wps">
            <w:drawing>
              <wp:anchor distT="0" distB="0" distL="114300" distR="114300" simplePos="0" relativeHeight="252274688" behindDoc="0" locked="0" layoutInCell="1" allowOverlap="1">
                <wp:simplePos x="0" y="0"/>
                <wp:positionH relativeFrom="column">
                  <wp:posOffset>4540250</wp:posOffset>
                </wp:positionH>
                <wp:positionV relativeFrom="paragraph">
                  <wp:posOffset>1143635</wp:posOffset>
                </wp:positionV>
                <wp:extent cx="1988185" cy="903605"/>
                <wp:effectExtent l="0" t="0" r="12065" b="10795"/>
                <wp:wrapNone/>
                <wp:docPr id="639" name="Блок-схема: процесс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9" o:spid="_x0000_s1231" type="#_x0000_t109" style="position:absolute;margin-left:357.5pt;margin-top:90.05pt;width:156.55pt;height:71.1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Заявитель подписывает проект договора и акта</w:t>
                      </w:r>
                    </w:p>
                  </w:txbxContent>
                </v:textbox>
              </v:shape>
            </w:pict>
          </mc:Fallback>
        </mc:AlternateContent>
      </w:r>
      <w:r>
        <w:rPr>
          <w:noProof/>
        </w:rPr>
        <mc:AlternateContent>
          <mc:Choice Requires="wps">
            <w:drawing>
              <wp:anchor distT="4294967295" distB="4294967295" distL="114300" distR="114300" simplePos="0" relativeHeight="252275712" behindDoc="0" locked="0" layoutInCell="1" allowOverlap="1">
                <wp:simplePos x="0" y="0"/>
                <wp:positionH relativeFrom="column">
                  <wp:posOffset>2179320</wp:posOffset>
                </wp:positionH>
                <wp:positionV relativeFrom="paragraph">
                  <wp:posOffset>1430654</wp:posOffset>
                </wp:positionV>
                <wp:extent cx="457835" cy="0"/>
                <wp:effectExtent l="0" t="76200" r="18415" b="114300"/>
                <wp:wrapNone/>
                <wp:docPr id="638" name="Прямая со стрелкой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222A22" id="Прямая со стрелкой 638" o:spid="_x0000_s1026" type="#_x0000_t32" style="position:absolute;margin-left:171.6pt;margin-top:112.65pt;width:36.05pt;height:0;z-index:25227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276736" behindDoc="0" locked="0" layoutInCell="1" allowOverlap="1">
                <wp:simplePos x="0" y="0"/>
                <wp:positionH relativeFrom="column">
                  <wp:posOffset>4125595</wp:posOffset>
                </wp:positionH>
                <wp:positionV relativeFrom="paragraph">
                  <wp:posOffset>1430654</wp:posOffset>
                </wp:positionV>
                <wp:extent cx="414655" cy="0"/>
                <wp:effectExtent l="0" t="76200" r="23495" b="114300"/>
                <wp:wrapNone/>
                <wp:docPr id="637" name="Прямая со стрелкой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66BB3CB" id="Прямая со стрелкой 637" o:spid="_x0000_s1026" type="#_x0000_t32" style="position:absolute;margin-left:324.85pt;margin-top:112.65pt;width:32.65pt;height:0;z-index:25227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277760" behindDoc="0" locked="0" layoutInCell="1" allowOverlap="1">
                <wp:simplePos x="0" y="0"/>
                <wp:positionH relativeFrom="column">
                  <wp:posOffset>255270</wp:posOffset>
                </wp:positionH>
                <wp:positionV relativeFrom="paragraph">
                  <wp:posOffset>2716530</wp:posOffset>
                </wp:positionV>
                <wp:extent cx="1988185" cy="903605"/>
                <wp:effectExtent l="0" t="0" r="12065" b="10795"/>
                <wp:wrapNone/>
                <wp:docPr id="636" name="Блок-схема: процесс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6" o:spid="_x0000_s1232" type="#_x0000_t109" style="position:absolute;margin-left:20.1pt;margin-top:213.9pt;width:156.55pt;height:71.1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v:textbox>
              </v:shape>
            </w:pict>
          </mc:Fallback>
        </mc:AlternateContent>
      </w:r>
      <w:r>
        <w:rPr>
          <w:noProof/>
        </w:rPr>
        <mc:AlternateContent>
          <mc:Choice Requires="wps">
            <w:drawing>
              <wp:anchor distT="0" distB="0" distL="114300" distR="114300" simplePos="0" relativeHeight="252278784" behindDoc="0" locked="0" layoutInCell="1" allowOverlap="1">
                <wp:simplePos x="0" y="0"/>
                <wp:positionH relativeFrom="column">
                  <wp:posOffset>5454650</wp:posOffset>
                </wp:positionH>
                <wp:positionV relativeFrom="paragraph">
                  <wp:posOffset>2025015</wp:posOffset>
                </wp:positionV>
                <wp:extent cx="10795" cy="297815"/>
                <wp:effectExtent l="0" t="0" r="27305" b="26035"/>
                <wp:wrapNone/>
                <wp:docPr id="635" name="Прямая соединительная линия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053514" id="Прямая соединительная линия 635" o:spid="_x0000_s1026" style="position:absolute;flip:x;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59.45pt" to="430.3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">
                <o:lock v:ext="edit" shapetype="f"/>
              </v:line>
            </w:pict>
          </mc:Fallback>
        </mc:AlternateContent>
      </w:r>
      <w:r>
        <w:rPr>
          <w:noProof/>
        </w:rPr>
        <mc:AlternateContent>
          <mc:Choice Requires="wps">
            <w:drawing>
              <wp:anchor distT="4294967295" distB="4294967295" distL="114300" distR="114300" simplePos="0" relativeHeight="252279808" behindDoc="0" locked="0" layoutInCell="1" allowOverlap="1">
                <wp:simplePos x="0" y="0"/>
                <wp:positionH relativeFrom="column">
                  <wp:posOffset>1031240</wp:posOffset>
                </wp:positionH>
                <wp:positionV relativeFrom="paragraph">
                  <wp:posOffset>2322829</wp:posOffset>
                </wp:positionV>
                <wp:extent cx="4433570" cy="0"/>
                <wp:effectExtent l="0" t="0" r="24130" b="19050"/>
                <wp:wrapNone/>
                <wp:docPr id="634" name="Прямая соединительная линия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FDD73C" id="Прямая соединительная линия 634" o:spid="_x0000_s1026" style="position:absolute;flip:x;z-index:25227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182.9pt" to="430.3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2280832" behindDoc="0" locked="0" layoutInCell="1" allowOverlap="1">
                <wp:simplePos x="0" y="0"/>
                <wp:positionH relativeFrom="column">
                  <wp:posOffset>1030604</wp:posOffset>
                </wp:positionH>
                <wp:positionV relativeFrom="paragraph">
                  <wp:posOffset>2322830</wp:posOffset>
                </wp:positionV>
                <wp:extent cx="0" cy="393065"/>
                <wp:effectExtent l="95250" t="0" r="114300" b="64135"/>
                <wp:wrapNone/>
                <wp:docPr id="633" name="Прямая со стрелкой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19F5DDEF" id="Прямая со стрелкой 633" o:spid="_x0000_s1026" type="#_x0000_t32" style="position:absolute;margin-left:81.15pt;margin-top:182.9pt;width:0;height:30.95pt;z-index:25228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281856" behindDoc="0" locked="0" layoutInCell="1" allowOverlap="1">
                <wp:simplePos x="0" y="0"/>
                <wp:positionH relativeFrom="column">
                  <wp:posOffset>3051810</wp:posOffset>
                </wp:positionH>
                <wp:positionV relativeFrom="paragraph">
                  <wp:posOffset>2716530</wp:posOffset>
                </wp:positionV>
                <wp:extent cx="2137410" cy="903605"/>
                <wp:effectExtent l="0" t="0" r="15240" b="10795"/>
                <wp:wrapNone/>
                <wp:docPr id="632" name="Блок-схема: процесс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632" o:spid="_x0000_s1233" type="#_x0000_t109" style="position:absolute;margin-left:240.3pt;margin-top:213.9pt;width:168.3pt;height:71.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 заявителю</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widowControl w:val="0"/>
        <w:autoSpaceDE w:val="0"/>
        <w:autoSpaceDN w:val="0"/>
        <w:adjustRightInd w:val="0"/>
        <w:jc w:val="center"/>
      </w:pPr>
    </w:p>
    <w:p w:rsidR="003B68ED" w:rsidRPr="003B68ED" w:rsidRDefault="003B68ED" w:rsidP="003B68ED">
      <w:pPr>
        <w:widowControl w:val="0"/>
        <w:autoSpaceDE w:val="0"/>
        <w:autoSpaceDN w:val="0"/>
        <w:adjustRightInd w:val="0"/>
        <w:jc w:val="center"/>
        <w:rPr>
          <w:b/>
          <w:lang w:eastAsia="zh-CN"/>
        </w:rPr>
      </w:pPr>
      <w:r>
        <w:rPr>
          <w:b/>
          <w:noProof/>
        </w:rPr>
        <mc:AlternateContent>
          <mc:Choice Requires="wps">
            <w:drawing>
              <wp:anchor distT="0" distB="0" distL="114300" distR="114300" simplePos="0" relativeHeight="252282880" behindDoc="0" locked="0" layoutInCell="1" allowOverlap="1">
                <wp:simplePos x="0" y="0"/>
                <wp:positionH relativeFrom="column">
                  <wp:posOffset>2243455</wp:posOffset>
                </wp:positionH>
                <wp:positionV relativeFrom="paragraph">
                  <wp:posOffset>888365</wp:posOffset>
                </wp:positionV>
                <wp:extent cx="808355" cy="0"/>
                <wp:effectExtent l="10795" t="61595" r="19050" b="52705"/>
                <wp:wrapNone/>
                <wp:docPr id="631" name="Прямая со стрелкой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B1F50" id="Прямая со стрелкой 631" o:spid="_x0000_s1026" type="#_x0000_t32" style="position:absolute;margin-left:176.65pt;margin-top:69.95pt;width:63.65pt;height:0;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">
                <v:stroke endarrow="block"/>
              </v:shape>
            </w:pict>
          </mc:Fallback>
        </mc:AlternateContent>
      </w:r>
    </w:p>
    <w:p w:rsidR="003B68ED" w:rsidRPr="003B68ED" w:rsidRDefault="003B68ED" w:rsidP="003B68ED">
      <w:pPr>
        <w:keepNext/>
        <w:outlineLvl w:val="0"/>
        <w:rPr>
          <w:b/>
          <w:bCs/>
          <w:lang w:val="x-none" w:eastAsia="zh-CN"/>
        </w:rPr>
        <w:sectPr w:rsidR="003B68ED" w:rsidRPr="003B68ED" w:rsidSect="003B68ED">
          <w:pgSz w:w="11907" w:h="16840"/>
          <w:pgMar w:top="1134" w:right="868" w:bottom="1134" w:left="1134" w:header="720" w:footer="720" w:gutter="0"/>
          <w:cols w:space="720"/>
        </w:sectPr>
      </w:pPr>
    </w:p>
    <w:p w:rsidR="003B68ED" w:rsidRPr="003B68ED" w:rsidRDefault="003B68ED" w:rsidP="003B68ED">
      <w:pPr>
        <w:autoSpaceDE w:val="0"/>
        <w:jc w:val="right"/>
      </w:pPr>
      <w:r w:rsidRPr="003B68ED">
        <w:lastRenderedPageBreak/>
        <w:t>Приложение №4</w:t>
      </w:r>
    </w:p>
    <w:p w:rsidR="003B68ED" w:rsidRPr="003B68ED" w:rsidRDefault="003B68ED" w:rsidP="003B68ED">
      <w:pPr>
        <w:autoSpaceDE w:val="0"/>
        <w:jc w:val="right"/>
        <w:rPr>
          <w:highlight w:val="yellow"/>
        </w:rPr>
      </w:pPr>
    </w:p>
    <w:p w:rsidR="003B68ED" w:rsidRPr="003B68ED" w:rsidRDefault="003B68ED" w:rsidP="00F500DF">
      <w:pPr>
        <w:jc w:val="right"/>
      </w:pPr>
      <w:r w:rsidRPr="003B68ED">
        <w:t xml:space="preserve">Руководителю Исполнительного комитета </w:t>
      </w:r>
    </w:p>
    <w:p w:rsidR="003B68ED" w:rsidRPr="003B68ED" w:rsidRDefault="003B68ED" w:rsidP="00F500DF">
      <w:pPr>
        <w:jc w:val="right"/>
      </w:pPr>
      <w:r w:rsidRPr="003B68ED">
        <w:t>С</w:t>
      </w:r>
      <w:r w:rsidR="00DD6CF8">
        <w:t>унчелеевского</w:t>
      </w:r>
      <w:r w:rsidRPr="003B68ED">
        <w:t xml:space="preserve"> сельского поселения</w:t>
      </w:r>
    </w:p>
    <w:p w:rsidR="003B68ED" w:rsidRPr="003B68ED" w:rsidRDefault="003B68ED" w:rsidP="00F500DF">
      <w:pPr>
        <w:jc w:val="right"/>
      </w:pPr>
      <w:r w:rsidRPr="003B68ED">
        <w:t>Аксубаевского муниципального района</w:t>
      </w:r>
    </w:p>
    <w:p w:rsidR="003B68ED" w:rsidRPr="003B68ED" w:rsidRDefault="003B68ED" w:rsidP="00F500DF">
      <w:pPr>
        <w:jc w:val="right"/>
      </w:pPr>
      <w:r w:rsidRPr="003B68ED">
        <w:t xml:space="preserve">Республики Татарстан </w:t>
      </w:r>
    </w:p>
    <w:p w:rsidR="003B68ED" w:rsidRPr="003B68ED" w:rsidRDefault="003B68ED" w:rsidP="00F500DF">
      <w:pPr>
        <w:ind w:right="-2"/>
        <w:jc w:val="right"/>
        <w:rPr>
          <w:b/>
        </w:rPr>
      </w:pPr>
      <w:r w:rsidRPr="003B68ED">
        <w:t xml:space="preserve">                             от ___________________________________</w:t>
      </w:r>
    </w:p>
    <w:p w:rsidR="003B68ED" w:rsidRPr="003B68ED" w:rsidRDefault="003B68ED" w:rsidP="00F500DF">
      <w:pPr>
        <w:ind w:right="-2"/>
        <w:jc w:val="right"/>
        <w:rPr>
          <w:b/>
        </w:rPr>
      </w:pPr>
    </w:p>
    <w:p w:rsidR="003B68ED" w:rsidRPr="003B68ED" w:rsidRDefault="003B68ED" w:rsidP="003B68ED">
      <w:pPr>
        <w:ind w:right="-2"/>
        <w:jc w:val="center"/>
        <w:rPr>
          <w:b/>
        </w:rPr>
      </w:pPr>
      <w:r w:rsidRPr="003B68ED">
        <w:rPr>
          <w:b/>
        </w:rPr>
        <w:t>Заявление</w:t>
      </w:r>
    </w:p>
    <w:p w:rsidR="003B68ED" w:rsidRPr="003B68ED" w:rsidRDefault="003B68ED" w:rsidP="003B68ED">
      <w:pPr>
        <w:ind w:right="-2"/>
        <w:jc w:val="center"/>
        <w:rPr>
          <w:b/>
        </w:rPr>
      </w:pPr>
      <w:r w:rsidRPr="003B68ED">
        <w:rPr>
          <w:b/>
        </w:rPr>
        <w:t>об исправлении технической ошибки</w:t>
      </w:r>
    </w:p>
    <w:p w:rsidR="003B68ED" w:rsidRPr="003B68ED" w:rsidRDefault="003B68ED" w:rsidP="003B68ED">
      <w:pPr>
        <w:ind w:right="-2"/>
        <w:jc w:val="center"/>
        <w:rPr>
          <w:b/>
        </w:rPr>
      </w:pPr>
    </w:p>
    <w:p w:rsidR="003B68ED" w:rsidRPr="003B68ED" w:rsidRDefault="003B68ED" w:rsidP="003B68ED">
      <w:pPr>
        <w:ind w:right="-2"/>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ind w:right="-2"/>
        <w:jc w:val="center"/>
      </w:pPr>
      <w:r w:rsidRPr="003B68ED">
        <w:t>(наименование услуги)</w:t>
      </w:r>
    </w:p>
    <w:p w:rsidR="003B68ED" w:rsidRPr="003B68ED" w:rsidRDefault="003B68ED" w:rsidP="003B68ED">
      <w:pPr>
        <w:ind w:right="-2"/>
        <w:jc w:val="both"/>
      </w:pPr>
      <w:r w:rsidRPr="003B68ED">
        <w:t>Записано:_______________________________________________________________________________________________________________________________</w:t>
      </w:r>
    </w:p>
    <w:p w:rsidR="003B68ED" w:rsidRPr="003B68ED" w:rsidRDefault="003B68ED" w:rsidP="003B68ED">
      <w:pPr>
        <w:ind w:right="-2"/>
      </w:pPr>
      <w:r w:rsidRPr="003B68ED">
        <w:t>Правильные сведения:______________________________________________</w:t>
      </w:r>
    </w:p>
    <w:p w:rsidR="003B68ED" w:rsidRPr="003B68ED" w:rsidRDefault="003B68ED" w:rsidP="003B68ED">
      <w:pPr>
        <w:ind w:right="-2"/>
      </w:pPr>
      <w:r w:rsidRPr="003B68ED">
        <w:t>______________________________________________________________________</w:t>
      </w:r>
    </w:p>
    <w:p w:rsidR="003B68ED" w:rsidRPr="003B68ED" w:rsidRDefault="003B68ED" w:rsidP="003B68ED">
      <w:pPr>
        <w:ind w:right="-2"/>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ind w:right="-2"/>
        <w:jc w:val="both"/>
      </w:pPr>
      <w:r w:rsidRPr="003B68ED">
        <w:t>Прилагаю следующие документы:</w:t>
      </w:r>
    </w:p>
    <w:p w:rsidR="003B68ED" w:rsidRPr="003B68ED" w:rsidRDefault="003B68ED" w:rsidP="003B68ED">
      <w:pPr>
        <w:ind w:right="-2"/>
        <w:jc w:val="both"/>
      </w:pPr>
      <w:r w:rsidRPr="003B68ED">
        <w:t>1.</w:t>
      </w:r>
    </w:p>
    <w:p w:rsidR="003B68ED" w:rsidRPr="003B68ED" w:rsidRDefault="003B68ED" w:rsidP="003B68ED">
      <w:pPr>
        <w:ind w:right="-2"/>
        <w:jc w:val="both"/>
      </w:pPr>
      <w:r w:rsidRPr="003B68ED">
        <w:t>2.</w:t>
      </w:r>
    </w:p>
    <w:p w:rsidR="003B68ED" w:rsidRPr="003B68ED" w:rsidRDefault="003B68ED" w:rsidP="003B68ED">
      <w:pPr>
        <w:ind w:right="-2"/>
        <w:jc w:val="both"/>
      </w:pPr>
      <w:r w:rsidRPr="003B68ED">
        <w:t>3.</w:t>
      </w:r>
    </w:p>
    <w:p w:rsidR="003B68ED" w:rsidRPr="003B68ED" w:rsidRDefault="003B68ED" w:rsidP="003B68ED">
      <w:pPr>
        <w:ind w:right="-2"/>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center"/>
      </w:pPr>
    </w:p>
    <w:p w:rsidR="003B68ED" w:rsidRPr="003B68ED" w:rsidRDefault="003B68ED" w:rsidP="003B68ED">
      <w:pPr>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jc w:val="both"/>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535"/>
          <w:tab w:val="right" w:pos="10255"/>
        </w:tabs>
        <w:rPr>
          <w:spacing w:val="-6"/>
        </w:rPr>
      </w:pPr>
      <w:r>
        <w:rPr>
          <w:noProof/>
        </w:rPr>
        <mc:AlternateContent>
          <mc:Choice Requires="wps">
            <w:drawing>
              <wp:anchor distT="0" distB="0" distL="114300" distR="114300" simplePos="0" relativeHeight="25228390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630" name="Поле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0" o:spid="_x0000_s1234" type="#_x0000_t202" style="position:absolute;margin-left:629.3pt;margin-top:-27.8pt;width:136.15pt;height:69.3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68AywIAAMY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rPr>
          <w:spacing w:val="-6"/>
        </w:rPr>
      </w:pPr>
      <w:r w:rsidRPr="003B68ED">
        <w:rPr>
          <w:spacing w:val="-6"/>
        </w:rPr>
        <w:t xml:space="preserve">(справочное) </w:t>
      </w:r>
    </w:p>
    <w:p w:rsidR="003B68ED" w:rsidRPr="003B68ED" w:rsidRDefault="003B68ED" w:rsidP="003B68ED">
      <w:pPr>
        <w:tabs>
          <w:tab w:val="left" w:pos="8790"/>
        </w:tabs>
        <w:autoSpaceDE w:val="0"/>
        <w:autoSpaceDN w:val="0"/>
        <w:rPr>
          <w:b/>
          <w:bCs/>
        </w:rPr>
      </w:pPr>
      <w:r w:rsidRPr="003B68ED">
        <w:rPr>
          <w:b/>
          <w:bCs/>
        </w:rPr>
        <w:tab/>
      </w:r>
    </w:p>
    <w:p w:rsidR="003B68ED" w:rsidRPr="003B68ED" w:rsidRDefault="003B68ED" w:rsidP="003B68ED">
      <w:pPr>
        <w:jc w:val="center"/>
        <w:rPr>
          <w:b/>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DD6CF8">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DD6CF8">
            <w:pPr>
              <w:suppressAutoHyphens/>
              <w:jc w:val="center"/>
              <w:rPr>
                <w:b/>
                <w:lang w:eastAsia="en-US"/>
              </w:rPr>
            </w:pPr>
            <w:r w:rsidRPr="003B68ED">
              <w:rPr>
                <w:b/>
                <w:lang w:eastAsia="en-US"/>
              </w:rPr>
              <w:t>4</w:t>
            </w:r>
            <w:r w:rsidR="00DD6CF8">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DD6CF8">
            <w:pPr>
              <w:suppressAutoHyphens/>
              <w:jc w:val="center"/>
              <w:rPr>
                <w:b/>
                <w:lang w:eastAsia="en-US"/>
              </w:rPr>
            </w:pPr>
            <w:r w:rsidRPr="003B68ED">
              <w:rPr>
                <w:b/>
                <w:lang w:eastAsia="en-US"/>
              </w:rPr>
              <w:t>4</w:t>
            </w:r>
            <w:r w:rsidR="00DD6CF8">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r w:rsidRPr="003B68ED">
        <w:t xml:space="preserve"> </w:t>
      </w:r>
    </w:p>
    <w:p w:rsidR="003B68ED" w:rsidRPr="003B68ED" w:rsidRDefault="003B68ED" w:rsidP="003B68ED"/>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Pr="003B68ED" w:rsidRDefault="003B68ED" w:rsidP="003B68ED">
      <w:pPr>
        <w:jc w:val="right"/>
        <w:rPr>
          <w:sz w:val="18"/>
        </w:rPr>
      </w:pPr>
      <w:r w:rsidRPr="003B68ED">
        <w:rPr>
          <w:sz w:val="18"/>
        </w:rPr>
        <w:t>Приложение 6</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DD6CF8">
        <w:rPr>
          <w:sz w:val="18"/>
        </w:rPr>
        <w:t>унчелеевского</w:t>
      </w:r>
      <w:r w:rsidRPr="003B68ED">
        <w:rPr>
          <w:sz w:val="18"/>
        </w:rPr>
        <w:t xml:space="preserve"> сельского поселения</w:t>
      </w:r>
    </w:p>
    <w:p w:rsidR="003B68ED" w:rsidRPr="003B68ED" w:rsidRDefault="00F500DF" w:rsidP="003B68ED">
      <w:pPr>
        <w:jc w:val="right"/>
        <w:rPr>
          <w:bCs/>
          <w:sz w:val="18"/>
        </w:rPr>
      </w:pPr>
      <w:r w:rsidRPr="003B68ED">
        <w:rPr>
          <w:sz w:val="18"/>
        </w:rPr>
        <w:t>О</w:t>
      </w:r>
      <w:r w:rsidR="003B68ED" w:rsidRPr="003B68ED">
        <w:rPr>
          <w:sz w:val="18"/>
        </w:rPr>
        <w:t>т</w:t>
      </w:r>
      <w:r w:rsidR="00901110">
        <w:rPr>
          <w:sz w:val="18"/>
        </w:rPr>
        <w:t xml:space="preserve">               </w:t>
      </w:r>
      <w:r w:rsidR="00DD6CF8">
        <w:rPr>
          <w:sz w:val="18"/>
        </w:rPr>
        <w:t xml:space="preserve"> </w:t>
      </w:r>
      <w:r w:rsidR="003B68ED" w:rsidRPr="003B68ED">
        <w:rPr>
          <w:sz w:val="18"/>
        </w:rPr>
        <w:t>г.  №</w:t>
      </w: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lang w:val="x-none" w:eastAsia="zh-CN"/>
        </w:rPr>
      </w:pPr>
      <w:r w:rsidRPr="003B68ED">
        <w:rPr>
          <w:b/>
          <w:lang w:val="x-none" w:eastAsia="zh-CN"/>
        </w:rPr>
        <w:t xml:space="preserve">предоставления муниципальной услуги </w:t>
      </w:r>
      <w:r w:rsidRPr="003B68ED">
        <w:rPr>
          <w:b/>
          <w:lang w:eastAsia="zh-CN"/>
        </w:rPr>
        <w:t>по предоставлению земельного участка в собственность (аренду) гражданам и крестьянским (фермерским) хозяйствам для осуществления крестьянским (фермерским) хозяйством его деятельности</w:t>
      </w: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pPr>
      <w:r w:rsidRPr="003B68ED">
        <w:t xml:space="preserve">1.1. Настоящий административный регламент предоставления муниципальной услуги (далее – Регламент) устанавливает стандарт и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DD6CF8">
        <w:rPr>
          <w:rFonts w:eastAsia="Calibri"/>
          <w:lang w:eastAsia="en-US"/>
        </w:rPr>
        <w:t>унчелеевское</w:t>
      </w:r>
      <w:r w:rsidRPr="003B68ED">
        <w:rPr>
          <w:rFonts w:eastAsia="Calibri"/>
          <w:lang w:eastAsia="en-US"/>
        </w:rPr>
        <w:t xml:space="preserve"> сельское поселение» Аксубаевского муниципального района Республики Татарстан</w:t>
      </w:r>
      <w:r w:rsidRPr="003B68ED">
        <w:t xml:space="preserve"> в собственность (аренду) гражданам и крестьянским (фермерским) хозяйствам для осуществления крестьянским (фермерским) хозяйством его деятельности (далее – муниципальная услуга). </w:t>
      </w:r>
    </w:p>
    <w:p w:rsidR="003B68ED" w:rsidRPr="003B68ED" w:rsidRDefault="003B68ED" w:rsidP="003B68ED">
      <w:pPr>
        <w:autoSpaceDE w:val="0"/>
        <w:autoSpaceDN w:val="0"/>
        <w:adjustRightInd w:val="0"/>
        <w:jc w:val="both"/>
      </w:pPr>
      <w:r w:rsidRPr="003B68ED">
        <w:t>1.2. Получатели муниципальной услуги: физические лица и крестьянские (фермерские) хозяйства (далее - заявитель).</w:t>
      </w:r>
    </w:p>
    <w:p w:rsidR="003B68ED" w:rsidRPr="003B68ED" w:rsidRDefault="003B68ED" w:rsidP="003B68ED">
      <w:pPr>
        <w:autoSpaceDE w:val="0"/>
        <w:autoSpaceDN w:val="0"/>
        <w:adjustRightInd w:val="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jc w:val="both"/>
      </w:pPr>
      <w:r w:rsidRPr="003B68ED">
        <w:t>- в отношении земельных участков, находящихся в муниципальной собственности муниципального образования «С</w:t>
      </w:r>
      <w:r w:rsidR="00DD6CF8">
        <w:t>унчелеевское</w:t>
      </w:r>
      <w:r w:rsidRPr="003B68ED">
        <w:t xml:space="preserve"> сельское поселение» Исполнительным комитетом С</w:t>
      </w:r>
      <w:r w:rsidR="00DD6CF8">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jc w:val="both"/>
      </w:pPr>
      <w:r w:rsidRPr="003B68ED">
        <w:t>1.3.1. Место нахождения, справочные телефоны Исполнительного комитета С</w:t>
      </w:r>
      <w:r w:rsidR="00DD6CF8">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DD6CF8">
              <w:t>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DD6CF8">
              <w:t>Сунчелеево</w:t>
            </w:r>
            <w:r w:rsidRPr="003B68ED">
              <w:t xml:space="preserve">, ул. </w:t>
            </w:r>
            <w:r w:rsidR="00DD6CF8">
              <w:t>Ленина</w:t>
            </w:r>
            <w:r w:rsidRPr="003B68ED">
              <w:t xml:space="preserve">, д. </w:t>
            </w:r>
            <w:r w:rsidR="00DD6CF8">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DD6CF8">
            <w:pPr>
              <w:jc w:val="center"/>
            </w:pPr>
            <w:r w:rsidRPr="003B68ED">
              <w:t>4-</w:t>
            </w:r>
            <w:r w:rsidR="00DD6CF8">
              <w:t>98-24</w:t>
            </w:r>
          </w:p>
        </w:tc>
      </w:tr>
    </w:tbl>
    <w:p w:rsidR="003B68ED" w:rsidRPr="003B68ED" w:rsidRDefault="003B68ED" w:rsidP="003B68ED">
      <w:pPr>
        <w:autoSpaceDE w:val="0"/>
        <w:autoSpaceDN w:val="0"/>
        <w:adjustRightInd w:val="0"/>
        <w:jc w:val="both"/>
      </w:pPr>
      <w:r w:rsidRPr="003B68ED">
        <w:t>График работы:</w:t>
      </w:r>
    </w:p>
    <w:p w:rsidR="003B68ED" w:rsidRPr="003B68ED" w:rsidRDefault="003B68ED" w:rsidP="003B68ED">
      <w:pPr>
        <w:autoSpaceDE w:val="0"/>
        <w:autoSpaceDN w:val="0"/>
        <w:adjustRightInd w:val="0"/>
        <w:jc w:val="both"/>
      </w:pPr>
      <w:r w:rsidRPr="003B68ED">
        <w:rPr>
          <w:u w:val="single"/>
        </w:rPr>
        <w:t>Исполнительный комитет С</w:t>
      </w:r>
      <w:r w:rsidR="00DD6CF8">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jc w:val="both"/>
      </w:pPr>
      <w:r w:rsidRPr="003B68ED">
        <w:t>Понедельник: с 8.00 до 17.00; Вторник-пятница: с 8.00 до 16.00; суббота, воскресенье: выходные дни.</w:t>
      </w:r>
    </w:p>
    <w:p w:rsidR="003B68ED" w:rsidRPr="003B68ED" w:rsidRDefault="003B68ED" w:rsidP="003B68ED">
      <w:pPr>
        <w:tabs>
          <w:tab w:val="left" w:pos="709"/>
        </w:tabs>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114" w:history="1">
        <w:r w:rsidRPr="003B68ED">
          <w:rPr>
            <w:color w:val="0000FF"/>
            <w:u w:val="single"/>
          </w:rPr>
          <w:t>http://aksubayevo.tatar.ru</w:t>
        </w:r>
      </w:hyperlink>
      <w:r w:rsidRPr="003B68ED">
        <w:t>.</w:t>
      </w:r>
    </w:p>
    <w:p w:rsidR="003B68ED" w:rsidRPr="003B68ED" w:rsidRDefault="003B68ED" w:rsidP="003B68ED">
      <w:pPr>
        <w:tabs>
          <w:tab w:val="left" w:pos="709"/>
        </w:tabs>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jc w:val="both"/>
      </w:pPr>
      <w:r w:rsidRPr="003B68ED">
        <w:t>2) посредством сети «Интернет» на официальном сайте муниципального района.</w:t>
      </w:r>
    </w:p>
    <w:p w:rsidR="003B68ED" w:rsidRPr="003B68ED" w:rsidRDefault="003B68ED" w:rsidP="003B68ED">
      <w:pPr>
        <w:tabs>
          <w:tab w:val="left" w:pos="709"/>
        </w:tabs>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15"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116"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jc w:val="both"/>
      </w:pPr>
      <w:r w:rsidRPr="003B68ED">
        <w:t xml:space="preserve">5) в Исполкоме:при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17"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w:t>
      </w:r>
      <w:r w:rsidRPr="003B68ED">
        <w:rPr>
          <w:bCs/>
        </w:rPr>
        <w:t>.</w:t>
      </w:r>
    </w:p>
    <w:p w:rsidR="003B68ED" w:rsidRPr="003B68ED" w:rsidRDefault="003B68ED" w:rsidP="003B68ED">
      <w:pPr>
        <w:jc w:val="both"/>
      </w:pPr>
      <w:r w:rsidRPr="003B68ED">
        <w:rPr>
          <w:bCs/>
        </w:rPr>
        <w:lastRenderedPageBreak/>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jc w:val="both"/>
      </w:pPr>
      <w:r w:rsidRPr="003B68ED">
        <w:t>1.4. Предоставление муниципальной услуги осуществляется в соответствии с:</w:t>
      </w:r>
    </w:p>
    <w:p w:rsidR="003B68ED" w:rsidRPr="003B68ED" w:rsidRDefault="003B68ED" w:rsidP="003B68ED">
      <w:pPr>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rPr>
          <w:b/>
          <w:bCs/>
        </w:rPr>
      </w:pPr>
      <w:r w:rsidRPr="003B68ED">
        <w:rPr>
          <w:bCs/>
        </w:rPr>
        <w:t xml:space="preserve">Приказ </w:t>
      </w:r>
      <w:r w:rsidRPr="003B68ED">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jc w:val="both"/>
      </w:pPr>
      <w:r w:rsidRPr="003B68ED">
        <w:t>Уставом С</w:t>
      </w:r>
      <w:r w:rsidR="00F26B05">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F26B05">
        <w:t>1</w:t>
      </w:r>
      <w:r w:rsidRPr="003B68ED">
        <w:t xml:space="preserve"> от 31.08.2010г. (далее – Устав);</w:t>
      </w:r>
    </w:p>
    <w:p w:rsidR="003B68ED" w:rsidRPr="003B68ED" w:rsidRDefault="003B68ED" w:rsidP="003B68ED">
      <w:pPr>
        <w:autoSpaceDE w:val="0"/>
        <w:autoSpaceDN w:val="0"/>
        <w:adjustRightInd w:val="0"/>
        <w:jc w:val="both"/>
      </w:pPr>
      <w:r w:rsidRPr="003B68ED">
        <w:t>Положением об Исполнительном комитете С</w:t>
      </w:r>
      <w:r w:rsidR="00F26B05">
        <w:t>унчелеевского</w:t>
      </w:r>
      <w:r w:rsidRPr="003B68ED">
        <w:t xml:space="preserve"> сельского поселения Аксубаевского муниципального района, утвержденным Решением Совета С</w:t>
      </w:r>
      <w:r w:rsidR="00F26B05">
        <w:t>унчелеевского</w:t>
      </w:r>
      <w:r w:rsidRPr="003B68ED">
        <w:t xml:space="preserve"> сельского поселения Аксубаевского муниципального района № 1</w:t>
      </w:r>
      <w:r w:rsidR="00F26B05">
        <w:t>4</w:t>
      </w:r>
      <w:r w:rsidRPr="003B68ED">
        <w:t xml:space="preserve"> от </w:t>
      </w:r>
      <w:r w:rsidR="00F26B05">
        <w:t>2</w:t>
      </w:r>
      <w:r w:rsidRPr="003B68ED">
        <w:t>2.12.2011г. (далее – Положение об ИК);</w:t>
      </w:r>
    </w:p>
    <w:p w:rsidR="003B68ED" w:rsidRPr="003B68ED" w:rsidRDefault="003B68ED" w:rsidP="003B68ED">
      <w:pPr>
        <w:autoSpaceDE w:val="0"/>
        <w:autoSpaceDN w:val="0"/>
        <w:adjustRightInd w:val="0"/>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w:t>
      </w:r>
    </w:p>
    <w:p w:rsidR="003B68ED" w:rsidRPr="003B68ED" w:rsidRDefault="003B68ED" w:rsidP="003B68ED">
      <w:pPr>
        <w:spacing w:line="360" w:lineRule="auto"/>
        <w:jc w:val="both"/>
        <w:sectPr w:rsidR="003B68ED" w:rsidRPr="003B68ED" w:rsidSect="003B68ED">
          <w:headerReference w:type="even" r:id="rId118"/>
          <w:headerReference w:type="default" r:id="rId119"/>
          <w:pgSz w:w="11907" w:h="16840" w:code="9"/>
          <w:pgMar w:top="1134" w:right="868" w:bottom="1134" w:left="1134" w:header="720" w:footer="720" w:gutter="0"/>
          <w:cols w:space="708"/>
          <w:noEndnote/>
          <w:titlePg/>
          <w:docGrid w:linePitch="381"/>
        </w:sectPr>
      </w:pPr>
    </w:p>
    <w:p w:rsidR="003B68ED" w:rsidRPr="003B68ED" w:rsidRDefault="003B68ED" w:rsidP="003B68ED">
      <w:pPr>
        <w:jc w:val="center"/>
        <w:rPr>
          <w:b/>
        </w:rPr>
      </w:pPr>
      <w:r w:rsidRPr="003B68ED">
        <w:rPr>
          <w:b/>
        </w:rPr>
        <w:lastRenderedPageBreak/>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3898"/>
        <w:gridCol w:w="8788"/>
        <w:gridCol w:w="2126"/>
      </w:tblGrid>
      <w:tr w:rsidR="003B68ED" w:rsidRPr="003B68ED" w:rsidTr="003B68ED">
        <w:tc>
          <w:tcPr>
            <w:tcW w:w="3898"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Наименование требования к стандарту предоставления муниципальной услуги</w:t>
            </w:r>
          </w:p>
        </w:tc>
        <w:tc>
          <w:tcPr>
            <w:tcW w:w="8788"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Содержание требования стандарта</w:t>
            </w:r>
          </w:p>
        </w:tc>
        <w:tc>
          <w:tcPr>
            <w:tcW w:w="2126"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jc w:val="center"/>
            </w:pPr>
            <w:r w:rsidRPr="003B68ED">
              <w:t xml:space="preserve">Нормативный акт, устанавливающий услугу или требование </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 Наименование муниципальной услуги</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jc w:val="both"/>
              <w:outlineLvl w:val="0"/>
              <w:rPr>
                <w:lang w:val="x-none" w:eastAsia="zh-CN"/>
              </w:rPr>
            </w:pPr>
            <w:r w:rsidRPr="003B68ED">
              <w:rPr>
                <w:lang w:val="x-none" w:eastAsia="zh-CN"/>
              </w:rPr>
              <w:t>Предоставление земельного участка</w:t>
            </w:r>
            <w:r w:rsidRPr="003B68ED">
              <w:rPr>
                <w:lang w:eastAsia="zh-CN"/>
              </w:rPr>
              <w:t xml:space="preserve"> в собственность (аренду) гражданам и крестьянским (фермерским) хозяйствам для осуществления крестьянским (фермерским) хозяйством его деятельности</w:t>
            </w:r>
            <w:r w:rsidRPr="003B68ED">
              <w:rPr>
                <w:lang w:val="x-none" w:eastAsia="zh-CN"/>
              </w:rPr>
              <w:t xml:space="preserve"> </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 ст. 39.17, 39.14, 39.18 ЗК РФ</w:t>
            </w:r>
          </w:p>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Исполком</w:t>
            </w:r>
          </w:p>
          <w:p w:rsidR="003B68ED" w:rsidRPr="003B68ED" w:rsidRDefault="003B68ED" w:rsidP="003B68ED">
            <w:pPr>
              <w:jc w:val="both"/>
            </w:pP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2.3. Описание результата предоставления муниципальной услуги</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t>1.Постановление о предоставлении земельного участка в собственность (аренду) (далее – постановление)</w:t>
            </w:r>
          </w:p>
          <w:p w:rsidR="003B68ED" w:rsidRPr="003B68ED" w:rsidRDefault="003B68ED" w:rsidP="003B68ED">
            <w:pPr>
              <w:jc w:val="both"/>
              <w:rPr>
                <w:rFonts w:eastAsia="Calibri"/>
                <w:lang w:eastAsia="en-US"/>
              </w:rPr>
            </w:pPr>
            <w:r w:rsidRPr="003B68ED">
              <w:rPr>
                <w:rFonts w:eastAsia="Calibri"/>
                <w:lang w:eastAsia="en-US"/>
              </w:rPr>
              <w:t>2.Договор купли-продажи (аренды) земельного участка (далее – договор)</w:t>
            </w:r>
          </w:p>
          <w:p w:rsidR="003B68ED" w:rsidRPr="003B68ED" w:rsidRDefault="003B68ED" w:rsidP="003B68ED">
            <w:pPr>
              <w:jc w:val="both"/>
              <w:rPr>
                <w:rFonts w:eastAsia="Calibri"/>
                <w:lang w:eastAsia="en-US"/>
              </w:rPr>
            </w:pPr>
            <w:r w:rsidRPr="003B68ED">
              <w:rPr>
                <w:rFonts w:eastAsia="Calibri"/>
                <w:lang w:eastAsia="en-US"/>
              </w:rPr>
              <w:t>3. Акт приема-передачи земельного участка (далее – акт)</w:t>
            </w:r>
          </w:p>
          <w:p w:rsidR="003B68ED" w:rsidRPr="003B68ED" w:rsidRDefault="003B68ED" w:rsidP="003B68ED">
            <w:pPr>
              <w:jc w:val="both"/>
              <w:rPr>
                <w:bCs/>
                <w:lang w:val="tt-RU"/>
              </w:rPr>
            </w:pPr>
            <w:r w:rsidRPr="003B68ED">
              <w:rPr>
                <w:rFonts w:eastAsia="Calibri"/>
                <w:lang w:eastAsia="en-US"/>
              </w:rPr>
              <w:t>или Письмо об отказе в предоставлении услуги (далее – письмо)</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подп. 3 п. 1 ст. 39.1, подп. 7 п. 1 ст. 39.14, подп. 1 п. 5 ст. 39.18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2.4.</w:t>
            </w:r>
            <w:r w:rsidRPr="003B68ED">
              <w:rPr>
                <w:lang w:val="en-US"/>
              </w:rPr>
              <w:t> </w:t>
            </w:r>
            <w:r w:rsidRPr="003B68ED">
              <w:t>Срок предоставления муниципальной услуги</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Опубликование информационного сообщения в течение 22 рабочих дней со дня поступления заявления, не включая срока приема заявлений о предоставлении испрашиваемого земельного участка (в течение 30 календарных дней с момента опубликования объявления) и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jc w:val="both"/>
            </w:pPr>
            <w:r w:rsidRPr="003B68ED">
              <w:t>Подготовка постановления, договора и акта – 13 рабочих дней с момента окончания срока приема заявлений по информационному сообщению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jc w:val="both"/>
            </w:pPr>
            <w:r w:rsidRPr="003B68ED">
              <w:t>Время затраченное заявителем на перечисление денежных средств не входит в срок предоставления муниципальной услуги.</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eastAsia="zh-CN"/>
              </w:rPr>
              <w:t>п. 5 ст. 39.17, п. 1 ст. 39.18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2.5.</w:t>
            </w:r>
            <w:r w:rsidRPr="003B68ED">
              <w:rPr>
                <w:lang w:val="en-US"/>
              </w:rPr>
              <w:t> </w:t>
            </w:r>
            <w:r w:rsidRPr="003B68ED">
              <w:t xml:space="preserve">Исчерпывающий перечень документов, необходимых в соответствии с законодательными или иными нормативными </w:t>
            </w:r>
            <w:r w:rsidRPr="003B68ED">
              <w:lastRenderedPageBreak/>
              <w:t>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pacing w:before="100" w:beforeAutospacing="1" w:after="100" w:afterAutospacing="1"/>
            </w:pPr>
            <w:r w:rsidRPr="003B68ED">
              <w:lastRenderedPageBreak/>
              <w:t>1) Заявление с указанием данных предусмотренных п. 1ст.39.17 ЗК РФ (см. приложение № 1, заявления принимаются на бумажном носителе до 01.06.2015г. согласно п. 26 ст. 34 Федерального закона № 171-ФЗ):</w:t>
            </w:r>
          </w:p>
          <w:p w:rsidR="003B68ED" w:rsidRPr="003B68ED" w:rsidRDefault="003B68ED" w:rsidP="003B68ED">
            <w:pPr>
              <w:widowControl w:val="0"/>
              <w:autoSpaceDE w:val="0"/>
              <w:autoSpaceDN w:val="0"/>
              <w:adjustRightInd w:val="0"/>
              <w:jc w:val="both"/>
              <w:rPr>
                <w:i/>
              </w:rPr>
            </w:pPr>
            <w:r w:rsidRPr="003B68ED">
              <w:rPr>
                <w:i/>
              </w:rPr>
              <w:lastRenderedPageBreak/>
              <w:t xml:space="preserve">       1.1)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jc w:val="both"/>
              <w:rPr>
                <w:i/>
              </w:rPr>
            </w:pPr>
            <w:r w:rsidRPr="003B68ED">
              <w:rPr>
                <w:i/>
              </w:rPr>
              <w:t>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№1);</w:t>
            </w:r>
          </w:p>
          <w:p w:rsidR="003B68ED" w:rsidRPr="003B68ED" w:rsidRDefault="003B68ED" w:rsidP="003B68ED">
            <w:pPr>
              <w:widowControl w:val="0"/>
              <w:autoSpaceDE w:val="0"/>
              <w:autoSpaceDN w:val="0"/>
              <w:adjustRightInd w:val="0"/>
              <w:jc w:val="both"/>
              <w:rPr>
                <w:i/>
              </w:rPr>
            </w:pPr>
            <w:r w:rsidRPr="003B68ED">
              <w:rPr>
                <w:i/>
              </w:rPr>
              <w:t>1.5)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jc w:val="both"/>
              <w:rPr>
                <w:i/>
              </w:rPr>
            </w:pPr>
            <w:r w:rsidRPr="003B68ED">
              <w:t>2) Копия решения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widowControl w:val="0"/>
              <w:autoSpaceDE w:val="0"/>
              <w:autoSpaceDN w:val="0"/>
              <w:adjustRightInd w:val="0"/>
              <w:jc w:val="both"/>
            </w:pPr>
            <w:r w:rsidRPr="003B68ED">
              <w:t xml:space="preserve">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w:t>
            </w:r>
            <w:r w:rsidRPr="003B68ED">
              <w:lastRenderedPageBreak/>
              <w:t>заявителя;</w:t>
            </w:r>
          </w:p>
          <w:p w:rsidR="003B68ED" w:rsidRPr="003B68ED" w:rsidRDefault="003B68ED" w:rsidP="003B68ED">
            <w:pPr>
              <w:tabs>
                <w:tab w:val="left" w:pos="0"/>
              </w:tabs>
              <w:jc w:val="both"/>
            </w:pPr>
            <w:r w:rsidRPr="003B68ED">
              <w:t>4) Документы удостоверяющие личность;</w:t>
            </w:r>
          </w:p>
          <w:p w:rsidR="003B68ED" w:rsidRPr="003B68ED" w:rsidRDefault="003B68ED" w:rsidP="003B68ED">
            <w:pPr>
              <w:tabs>
                <w:tab w:val="left" w:pos="0"/>
              </w:tabs>
              <w:jc w:val="both"/>
            </w:pPr>
            <w:r w:rsidRPr="003B68ED">
              <w:t>5) Документ, подтверждающий полномочия представителя (если от имени заявителя действует представитель);</w:t>
            </w:r>
          </w:p>
          <w:p w:rsidR="003B68ED" w:rsidRPr="003B68ED" w:rsidRDefault="003B68ED" w:rsidP="003B68ED">
            <w:pPr>
              <w:tabs>
                <w:tab w:val="left" w:pos="0"/>
              </w:tabs>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widowControl w:val="0"/>
              <w:autoSpaceDE w:val="0"/>
              <w:autoSpaceDN w:val="0"/>
              <w:adjustRightInd w:val="0"/>
              <w:jc w:val="both"/>
              <w:rPr>
                <w:i/>
              </w:rPr>
            </w:pPr>
            <w:r w:rsidRPr="003B68ED">
              <w:t xml:space="preserve">         2) Копия решения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tabs>
                <w:tab w:val="left" w:pos="0"/>
              </w:tabs>
              <w:jc w:val="both"/>
            </w:pPr>
            <w:r w:rsidRPr="003B68ED">
              <w:t>3) Документы удостоверяющие личность;</w:t>
            </w:r>
          </w:p>
          <w:p w:rsidR="003B68ED" w:rsidRPr="003B68ED" w:rsidRDefault="003B68ED" w:rsidP="003B68ED">
            <w:pPr>
              <w:tabs>
                <w:tab w:val="left" w:pos="0"/>
              </w:tabs>
              <w:jc w:val="both"/>
            </w:pPr>
            <w:r w:rsidRPr="003B68ED">
              <w:t>4) Документ, подтверждающий полномочия представителя (если от имени заявителя действует представитель);</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 xml:space="preserve">ст. 39.17 ЗК РФ; п. 26 ст. 34 Федерального закона № 171-ФЗ; </w:t>
            </w:r>
            <w:r w:rsidRPr="003B68ED">
              <w:lastRenderedPageBreak/>
              <w:t>подп.1,4-6 пункта 2 ст.39.15, п. 2 ст. 39.17 ЗК РФ, приказ № 1</w:t>
            </w:r>
          </w:p>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Получаются в рамках межведомственного взаимодействия:</w:t>
            </w:r>
          </w:p>
          <w:p w:rsidR="003B68ED" w:rsidRPr="003B68ED" w:rsidRDefault="003B68ED" w:rsidP="003B68ED">
            <w:pPr>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jc w:val="both"/>
            </w:pPr>
            <w:r w:rsidRPr="003B68ED">
              <w:t>3) Кадастровый паспорт объекта недвижимости;</w:t>
            </w:r>
          </w:p>
          <w:p w:rsidR="003B68ED" w:rsidRPr="003B68ED" w:rsidRDefault="003B68ED" w:rsidP="003B68ED">
            <w:pPr>
              <w:jc w:val="both"/>
            </w:pPr>
            <w:r w:rsidRPr="003B68ED">
              <w:t xml:space="preserve">4) Сведения из ЕГРИП; </w:t>
            </w:r>
          </w:p>
          <w:p w:rsidR="003B68ED" w:rsidRPr="003B68ED" w:rsidRDefault="003B68ED" w:rsidP="003B68ED">
            <w:pPr>
              <w:jc w:val="both"/>
            </w:pPr>
            <w:r w:rsidRPr="003B68ED">
              <w:t xml:space="preserve">    5) Дополнительные документы согласно приложению № 2 с обозначением «*»</w:t>
            </w:r>
          </w:p>
          <w:p w:rsidR="003B68ED" w:rsidRPr="003B68ED" w:rsidRDefault="003B68ED" w:rsidP="003B68ED">
            <w:pPr>
              <w:jc w:val="both"/>
            </w:pPr>
            <w:r w:rsidRPr="003B68ED">
              <w:t xml:space="preserve">    6) Запрос постановления о предварительном согласовании предоставления земельного участка (в случае указания реквизитов в заявлении)</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приказ № 1</w:t>
            </w:r>
          </w:p>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pacing w:after="200" w:line="276" w:lineRule="auto"/>
              <w:jc w:val="both"/>
              <w:rPr>
                <w:rFonts w:eastAsia="Calibri"/>
                <w:lang w:eastAsia="en-US"/>
              </w:rPr>
            </w:pPr>
            <w:r w:rsidRPr="003B68ED">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2.8. Исчерпывающий перечень оснований для отказа в приеме документов, необходимых для предоставления муниципальной услуги</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1) Подача документов ненадлежащим лицом;</w:t>
            </w:r>
          </w:p>
          <w:p w:rsidR="003B68ED" w:rsidRPr="003B68ED" w:rsidRDefault="003B68ED" w:rsidP="003B68ED">
            <w:pPr>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jc w:val="both"/>
              <w:rPr>
                <w:lang w:eastAsia="en-US"/>
              </w:rPr>
            </w:pPr>
            <w:r w:rsidRPr="003B68ED">
              <w:rPr>
                <w:lang w:eastAsia="en-US"/>
              </w:rPr>
              <w:t>4) Представление документов в ненадлежащий орган</w:t>
            </w:r>
          </w:p>
          <w:p w:rsidR="003B68ED" w:rsidRPr="003B68ED" w:rsidRDefault="003B68ED" w:rsidP="003B68ED">
            <w:pPr>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jc w:val="both"/>
              <w:rPr>
                <w:i/>
              </w:rPr>
            </w:pPr>
            <w:r w:rsidRPr="003B68ED">
              <w:rPr>
                <w:i/>
              </w:rPr>
              <w:t>5.2)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jc w:val="both"/>
              <w:rPr>
                <w:i/>
              </w:rPr>
            </w:pPr>
            <w:r w:rsidRPr="003B68ED">
              <w:rPr>
                <w:i/>
              </w:rPr>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jc w:val="both"/>
              <w:rPr>
                <w:i/>
              </w:rPr>
            </w:pPr>
            <w:r w:rsidRPr="003B68ED">
              <w:rPr>
                <w:i/>
              </w:rPr>
              <w:t xml:space="preserve">5.6) реквизиты решения об изъятии земельного участка для государственных или муниципальных нужд в случае, если земельный участок предоставляется взамен </w:t>
            </w:r>
            <w:r w:rsidRPr="003B68ED">
              <w:rPr>
                <w:i/>
              </w:rPr>
              <w:lastRenderedPageBreak/>
              <w:t>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jc w:val="both"/>
              <w:rPr>
                <w:i/>
              </w:rPr>
            </w:pPr>
            <w:r w:rsidRPr="003B68ED">
              <w:rPr>
                <w:i/>
              </w:rPr>
              <w:t>5.8)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jc w:val="both"/>
              <w:rPr>
                <w:i/>
              </w:rPr>
            </w:pPr>
            <w:r w:rsidRPr="003B68ED">
              <w:rPr>
                <w:i/>
              </w:rPr>
              <w:t>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jc w:val="both"/>
              <w:rPr>
                <w:lang w:eastAsia="en-US"/>
              </w:rPr>
            </w:pPr>
          </w:p>
          <w:p w:rsidR="003B68ED" w:rsidRPr="003B68ED" w:rsidRDefault="003B68ED" w:rsidP="003B68ED">
            <w:pPr>
              <w:jc w:val="both"/>
            </w:pP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r w:rsidRPr="003B68ED">
              <w:lastRenderedPageBreak/>
              <w:t>подп. 10 п. 2 ст. 39.3, подп. 15 п. 2 ст.39.6 ЗК РФ</w:t>
            </w:r>
          </w:p>
          <w:p w:rsidR="003B68ED" w:rsidRPr="003B68ED" w:rsidRDefault="003B68ED" w:rsidP="003B68ED">
            <w:pPr>
              <w:autoSpaceDE w:val="0"/>
              <w:autoSpaceDN w:val="0"/>
              <w:adjustRightInd w:val="0"/>
            </w:pPr>
            <w:r w:rsidRPr="003B68ED">
              <w:t>п. 3 ст. 39.17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jc w:val="both"/>
            </w:pPr>
            <w:r w:rsidRPr="003B68ED">
              <w:t>Основания для отказа:</w:t>
            </w:r>
          </w:p>
          <w:p w:rsidR="003B68ED" w:rsidRPr="003B68ED" w:rsidRDefault="003B68ED" w:rsidP="003B68ED">
            <w:pPr>
              <w:autoSpaceDE w:val="0"/>
              <w:autoSpaceDN w:val="0"/>
              <w:adjustRightInd w:val="0"/>
              <w:jc w:val="both"/>
            </w:pPr>
            <w:r w:rsidRPr="003B68ED">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jc w:val="both"/>
            </w:pPr>
            <w:r w:rsidRPr="003B68ED">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20"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jc w:val="both"/>
            </w:pPr>
            <w:r w:rsidRPr="003B68ED">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jc w:val="both"/>
            </w:pPr>
            <w:r w:rsidRPr="003B68ED">
              <w:t xml:space="preserve">4) на указанном в заявлении о предоставлении земельного участка земельном </w:t>
            </w:r>
            <w:r w:rsidRPr="003B68ED">
              <w:lastRenderedPageBreak/>
              <w:t xml:space="preserve">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21"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jc w:val="both"/>
            </w:pPr>
            <w:r w:rsidRPr="003B68ED">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jc w:val="both"/>
            </w:pPr>
            <w:r w:rsidRPr="003B68ED">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jc w:val="both"/>
            </w:pPr>
            <w:r w:rsidRPr="003B68ED">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w:t>
            </w:r>
            <w:r w:rsidRPr="003B68ED">
              <w:lastRenderedPageBreak/>
              <w:t>земельного участка;</w:t>
            </w:r>
          </w:p>
          <w:p w:rsidR="003B68ED" w:rsidRPr="003B68ED" w:rsidRDefault="003B68ED" w:rsidP="003B68ED">
            <w:pPr>
              <w:autoSpaceDE w:val="0"/>
              <w:autoSpaceDN w:val="0"/>
              <w:adjustRightInd w:val="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jc w:val="both"/>
            </w:pPr>
            <w:r w:rsidRPr="003B68ED">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22"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jc w:val="both"/>
            </w:pPr>
            <w:r w:rsidRPr="003B68ED">
              <w:t xml:space="preserve">12) в отношении земельного участка, указанного в заявлении о его предоставлении, поступило предусмотренное </w:t>
            </w:r>
            <w:hyperlink r:id="rId123"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24" w:history="1">
              <w:r w:rsidRPr="003B68ED">
                <w:t>подпунктом 4 пункта 4 статьи 39.11</w:t>
              </w:r>
            </w:hyperlink>
            <w:r w:rsidRPr="003B68ED">
              <w:t xml:space="preserve"> ЗК РФ и уполномоченным органом не принято решение об отказе в проведении этого аукциона по основаниям, предусмотренным </w:t>
            </w:r>
            <w:hyperlink r:id="rId125"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jc w:val="both"/>
            </w:pPr>
            <w:r w:rsidRPr="003B68ED">
              <w:t xml:space="preserve">13) в отношении земельного участка, указанного в заявлении о его предоставлении, опубликовано и размещено в соответствии с </w:t>
            </w:r>
            <w:hyperlink r:id="rId126"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w:t>
            </w:r>
            <w:r w:rsidRPr="003B68ED">
              <w:lastRenderedPageBreak/>
              <w:t>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jc w:val="both"/>
            </w:pPr>
            <w:r w:rsidRPr="003B68ED">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jc w:val="both"/>
            </w:pPr>
            <w:r w:rsidRPr="003B68ED">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27"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jc w:val="both"/>
            </w:pPr>
            <w:r w:rsidRPr="003B68ED">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jc w:val="both"/>
            </w:pPr>
            <w:r w:rsidRPr="003B68ED">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B68ED" w:rsidRPr="003B68ED" w:rsidRDefault="003B68ED" w:rsidP="003B68ED">
            <w:pPr>
              <w:autoSpaceDE w:val="0"/>
              <w:autoSpaceDN w:val="0"/>
              <w:adjustRightInd w:val="0"/>
              <w:jc w:val="both"/>
            </w:pPr>
            <w:r w:rsidRPr="003B68ED">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jc w:val="both"/>
            </w:pPr>
            <w:r w:rsidRPr="003B68ED">
              <w:t>19) предоставление земельного участка на заявленном виде прав не допускается;</w:t>
            </w:r>
          </w:p>
          <w:p w:rsidR="003B68ED" w:rsidRPr="003B68ED" w:rsidRDefault="003B68ED" w:rsidP="003B68ED">
            <w:pPr>
              <w:autoSpaceDE w:val="0"/>
              <w:autoSpaceDN w:val="0"/>
              <w:adjustRightInd w:val="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jc w:val="both"/>
            </w:pPr>
            <w:r w:rsidRPr="003B68ED">
              <w:lastRenderedPageBreak/>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jc w:val="both"/>
            </w:pPr>
            <w:r w:rsidRPr="003B68ED">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128"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jc w:val="both"/>
            </w:pPr>
            <w:r w:rsidRPr="003B68ED">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B68ED" w:rsidRPr="003B68ED" w:rsidRDefault="003B68ED" w:rsidP="003B68ED">
            <w:pPr>
              <w:widowControl w:val="0"/>
              <w:autoSpaceDE w:val="0"/>
              <w:autoSpaceDN w:val="0"/>
              <w:adjustRightInd w:val="0"/>
              <w:jc w:val="both"/>
            </w:pPr>
            <w:r w:rsidRPr="003B68ED">
              <w:t>26)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уполномоченный орган в недельный срок со дня поступления этих заявлений принимает решение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3B68ED" w:rsidRPr="003B68ED" w:rsidRDefault="003B68ED" w:rsidP="003B68ED">
            <w:pPr>
              <w:jc w:val="both"/>
            </w:pPr>
            <w:r w:rsidRPr="003B68ED">
              <w:t xml:space="preserve">     27)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28)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29) Установление действующим законодательством запрета на его приватизацию</w:t>
            </w:r>
          </w:p>
          <w:p w:rsidR="003B68ED" w:rsidRPr="003B68ED" w:rsidRDefault="003B68ED" w:rsidP="003B68ED">
            <w:pPr>
              <w:jc w:val="both"/>
            </w:pPr>
            <w:r w:rsidRPr="003B68ED">
              <w:lastRenderedPageBreak/>
              <w:t xml:space="preserve">    30) Резервирование земельного участка для государственных нужд</w:t>
            </w:r>
          </w:p>
          <w:p w:rsidR="003B68ED" w:rsidRPr="003B68ED" w:rsidRDefault="003B68ED" w:rsidP="003B68ED">
            <w:pPr>
              <w:jc w:val="both"/>
            </w:pPr>
            <w:r w:rsidRPr="003B68ED">
              <w:t xml:space="preserve">     31)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32) Наличие недостоверной (неполной) информации в документах.</w:t>
            </w:r>
          </w:p>
          <w:p w:rsidR="003B68ED" w:rsidRPr="003B68ED" w:rsidRDefault="003B68ED" w:rsidP="003B68ED">
            <w:pPr>
              <w:autoSpaceDE w:val="0"/>
              <w:jc w:val="both"/>
            </w:pPr>
            <w:r w:rsidRPr="003B68ED">
              <w:t xml:space="preserve">    33)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34)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spacing w:before="100" w:beforeAutospacing="1" w:after="100" w:afterAutospacing="1"/>
              <w:jc w:val="both"/>
            </w:pPr>
            <w:r w:rsidRPr="003B68ED">
              <w:t xml:space="preserve">     35) Согласно кадастровому паспорту здания, сооружения, объекта незавершенного строительства заявленный объект фактически является </w:t>
            </w:r>
            <w:r w:rsidRPr="003B68ED">
              <w:rPr>
                <w:u w:val="single"/>
              </w:rPr>
              <w:t>частью</w:t>
            </w:r>
            <w:r w:rsidRPr="003B68ED">
              <w:t xml:space="preserve"> многоквартирного жилого дома, находящемся на испрашиваемом земельном участке.</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r w:rsidRPr="003B68ED">
              <w:t>ст.39.16, подп. 1 п. 7 ст. 39.18 ЗК РФ</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Муниципальная услуга предоставляется на безвозмездной основе</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pPr>
            <w:r w:rsidRPr="003B68ED">
              <w:t>2.13. Срок регистрации запроса заявителя о предоставлении муниципальной услуги</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В течение одного дня с момента поступления заявления</w:t>
            </w:r>
          </w:p>
          <w:p w:rsidR="003B68ED" w:rsidRPr="003B68ED" w:rsidRDefault="003B68ED" w:rsidP="003B68ED">
            <w:pPr>
              <w:jc w:val="both"/>
            </w:pP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rPr>
                <w:rFonts w:eastAsia="SimSun"/>
                <w:bCs/>
                <w:lang w:eastAsia="zh-CN"/>
              </w:rPr>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jc w:val="both"/>
            </w:pPr>
            <w:r w:rsidRPr="003B68ED">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jc w:val="both"/>
            </w:pPr>
            <w:r w:rsidRPr="003B68ED">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w:t>
            </w:r>
            <w:r w:rsidRPr="003B68ED">
              <w:lastRenderedPageBreak/>
              <w:t>Продолжительность взаимодействия определяется регламентом.</w:t>
            </w:r>
          </w:p>
          <w:p w:rsidR="003B68ED" w:rsidRPr="003B68ED" w:rsidRDefault="003B68ED" w:rsidP="003B68ED">
            <w:pPr>
              <w:autoSpaceDE w:val="0"/>
              <w:autoSpaceDN w:val="0"/>
              <w:adjustRightInd w:val="0"/>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jc w:val="both"/>
            </w:pPr>
            <w:r w:rsidRPr="003B68ED">
              <w:t xml:space="preserve">Информация о ходе предоставления муниципальной услуги может быть получена заявителем на сайте </w:t>
            </w:r>
            <w:hyperlink r:id="rId129" w:history="1">
              <w:r w:rsidRPr="003B68ED">
                <w:rPr>
                  <w:color w:val="0000FF"/>
                  <w:u w:val="single"/>
                </w:rPr>
                <w:t>http://aksubayevo.tatar.ru</w:t>
              </w:r>
            </w:hyperlink>
            <w:r w:rsidRPr="003B68ED">
              <w:t>, на Едином портале государственных и муниципальных услуг, в МФЦ.</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pPr>
            <w:r w:rsidRPr="003B68ED">
              <w:rPr>
                <w:vanish/>
              </w:rPr>
              <w:lastRenderedPageBreak/>
              <w:t>.</w:t>
            </w:r>
          </w:p>
        </w:tc>
      </w:tr>
      <w:tr w:rsidR="003B68ED" w:rsidRPr="003B68ED" w:rsidTr="003B68ED">
        <w:tc>
          <w:tcPr>
            <w:tcW w:w="389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pPr>
            <w:r w:rsidRPr="003B68ED">
              <w:lastRenderedPageBreak/>
              <w:t>2.16. Особенности предоставления муниципальной услуги в электронной форме</w:t>
            </w:r>
          </w:p>
        </w:tc>
        <w:tc>
          <w:tcPr>
            <w:tcW w:w="878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30"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131"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12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pPr>
          </w:p>
        </w:tc>
      </w:tr>
    </w:tbl>
    <w:p w:rsidR="003B68ED" w:rsidRPr="003B68ED" w:rsidRDefault="003B68ED" w:rsidP="003B68ED">
      <w:pPr>
        <w:sectPr w:rsidR="003B68ED" w:rsidRPr="003B68ED">
          <w:type w:val="continuous"/>
          <w:pgSz w:w="16840" w:h="11907" w:orient="landscape" w:code="9"/>
          <w:pgMar w:top="1418" w:right="1440" w:bottom="868" w:left="720" w:header="720" w:footer="720" w:gutter="0"/>
          <w:cols w:space="708"/>
          <w:noEndnote/>
          <w:docGrid w:linePitch="381"/>
        </w:sectPr>
      </w:pPr>
    </w:p>
    <w:p w:rsidR="003B68ED" w:rsidRPr="003B68ED" w:rsidRDefault="003B68ED" w:rsidP="003B68ED">
      <w:pPr>
        <w:autoSpaceDE w:val="0"/>
        <w:autoSpaceDN w:val="0"/>
        <w:adjustRightInd w:val="0"/>
        <w:jc w:val="center"/>
        <w:rPr>
          <w:color w:val="000000"/>
        </w:rPr>
      </w:pPr>
      <w:r w:rsidRPr="003B68ED">
        <w:rPr>
          <w:b/>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suppressAutoHyphens/>
        <w:autoSpaceDE w:val="0"/>
        <w:autoSpaceDN w:val="0"/>
        <w:adjustRightInd w:val="0"/>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jc w:val="both"/>
      </w:pPr>
      <w:r w:rsidRPr="003B68ED">
        <w:t>1) консультирование заявителя;</w:t>
      </w:r>
    </w:p>
    <w:p w:rsidR="003B68ED" w:rsidRPr="003B68ED" w:rsidRDefault="003B68ED" w:rsidP="003B68ED">
      <w:pPr>
        <w:suppressAutoHyphens/>
        <w:autoSpaceDE w:val="0"/>
        <w:autoSpaceDN w:val="0"/>
        <w:adjustRightInd w:val="0"/>
        <w:jc w:val="both"/>
      </w:pPr>
      <w:r w:rsidRPr="003B68ED">
        <w:t>2) принятие и регистрация заявления;</w:t>
      </w:r>
    </w:p>
    <w:p w:rsidR="003B68ED" w:rsidRPr="003B68ED" w:rsidRDefault="003B68ED" w:rsidP="003B68ED">
      <w:pPr>
        <w:suppressAutoHyphens/>
        <w:autoSpaceDE w:val="0"/>
        <w:autoSpaceDN w:val="0"/>
        <w:adjustRightInd w:val="0"/>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jc w:val="both"/>
      </w:pPr>
      <w:r w:rsidRPr="003B68ED">
        <w:t>5) заключение договора и выдача заявителю результата муниципальной услуги.</w:t>
      </w:r>
    </w:p>
    <w:p w:rsidR="003B68ED" w:rsidRPr="003B68ED" w:rsidRDefault="003B68ED" w:rsidP="003B68ED">
      <w:pPr>
        <w:jc w:val="both"/>
      </w:pPr>
      <w:r w:rsidRPr="003B68ED">
        <w:t>3.1.2. Блок-схема последовательности действий по предоставлению муниципальной услуги представлена в приложении №3.</w:t>
      </w:r>
    </w:p>
    <w:p w:rsidR="003B68ED" w:rsidRPr="003B68ED" w:rsidRDefault="003B68ED" w:rsidP="003B68ED">
      <w:pPr>
        <w:suppressAutoHyphens/>
        <w:autoSpaceDE w:val="0"/>
        <w:autoSpaceDN w:val="0"/>
        <w:adjustRightInd w:val="0"/>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jc w:val="both"/>
        <w:rPr>
          <w:b/>
        </w:rPr>
      </w:pPr>
      <w:r w:rsidRPr="003B68ED">
        <w:rPr>
          <w:b/>
        </w:rPr>
        <w:t>3.3. Принятие и регистрация заявления</w:t>
      </w:r>
    </w:p>
    <w:p w:rsidR="003B68ED" w:rsidRPr="003B68ED" w:rsidRDefault="003B68ED" w:rsidP="003B68ED">
      <w:pPr>
        <w:autoSpaceDE w:val="0"/>
        <w:autoSpaceDN w:val="0"/>
        <w:adjustRightInd w:val="0"/>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jc w:val="both"/>
      </w:pPr>
      <w:r w:rsidRPr="003B68ED">
        <w:t>Документы могут быть поданы через удаленное рабочее место. Список удаленных рабочих мест приведен в приложении №4.</w:t>
      </w:r>
    </w:p>
    <w:p w:rsidR="003B68ED" w:rsidRPr="003B68ED" w:rsidRDefault="003B68ED" w:rsidP="003B68ED">
      <w:pPr>
        <w:suppressAutoHyphens/>
        <w:autoSpaceDE w:val="0"/>
        <w:autoSpaceDN w:val="0"/>
        <w:adjustRightInd w:val="0"/>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jc w:val="both"/>
        <w:rPr>
          <w:bCs/>
        </w:rPr>
      </w:pPr>
      <w:r w:rsidRPr="003B68ED">
        <w:t>3.3.2.</w:t>
      </w:r>
      <w:r w:rsidRPr="003B68ED">
        <w:rPr>
          <w:bCs/>
        </w:rPr>
        <w:t xml:space="preserve">Специалист </w:t>
      </w:r>
      <w:r w:rsidRPr="003B68ED">
        <w:t>Исполкома</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jc w:val="both"/>
        <w:rPr>
          <w:bCs/>
        </w:rPr>
      </w:pPr>
      <w:r w:rsidRPr="003B68ED">
        <w:rPr>
          <w:bCs/>
        </w:rPr>
        <w:t xml:space="preserve">В случае отсутствия замечаний специалист </w:t>
      </w:r>
      <w:r w:rsidRPr="003B68ED">
        <w:t>Исполкома,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jc w:val="both"/>
        <w:rPr>
          <w:bCs/>
        </w:rPr>
      </w:pPr>
      <w:r w:rsidRPr="003B68ED">
        <w:rPr>
          <w:bCs/>
        </w:rPr>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jc w:val="both"/>
        <w:rPr>
          <w:bCs/>
        </w:rPr>
      </w:pPr>
      <w:r w:rsidRPr="003B68ED">
        <w:rPr>
          <w:bCs/>
        </w:rPr>
        <w:lastRenderedPageBreak/>
        <w:t xml:space="preserve">В случае наличия оснований для отказа в приеме документов, специалист </w:t>
      </w:r>
      <w:r w:rsidRPr="003B68ED">
        <w:t>Исполкома</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3B68ED" w:rsidRPr="003B68ED" w:rsidRDefault="003B68ED" w:rsidP="003B68ED">
      <w:pPr>
        <w:autoSpaceDE w:val="0"/>
        <w:autoSpaceDN w:val="0"/>
        <w:adjustRightInd w:val="0"/>
        <w:jc w:val="both"/>
      </w:pPr>
      <w:r w:rsidRPr="003B68ED">
        <w:t>3.3.3. Руководитель Исполкома рассматривает заявление, определяет исполнителя и направляет специалисту Исполкома.</w:t>
      </w:r>
    </w:p>
    <w:p w:rsidR="003B68ED" w:rsidRPr="003B68ED" w:rsidRDefault="003B68ED" w:rsidP="003B68ED">
      <w:pPr>
        <w:suppressAutoHyphens/>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jc w:val="both"/>
      </w:pPr>
      <w:r w:rsidRPr="003B68ED">
        <w:t>3.4.3. Специалист Исполкома:</w:t>
      </w:r>
    </w:p>
    <w:p w:rsidR="003B68ED" w:rsidRPr="003B68ED" w:rsidRDefault="003B68ED" w:rsidP="003B68ED">
      <w:pPr>
        <w:suppressAutoHyphens/>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jc w:val="both"/>
      </w:pPr>
      <w:r w:rsidRPr="003B68ED">
        <w:t>3.4.2.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jc w:val="both"/>
      </w:pPr>
      <w:r w:rsidRPr="003B68ED">
        <w:t>3.5.1. Специалист Исполкома на основании поступивших сведений осуществляет:</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Проверку наличия оснований для отказа в предоставлении муниципальной услуги, предусмотренных пунктом 2.9 настоящего Регламента.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В случае отсутствия оснований для отказа в предоставлении муниципальной услуги специалист Исполкома осуществляет:</w:t>
      </w:r>
    </w:p>
    <w:p w:rsidR="003B68ED" w:rsidRPr="003B68ED" w:rsidRDefault="003B68ED" w:rsidP="003B68ED">
      <w:pPr>
        <w:suppressAutoHyphens/>
        <w:autoSpaceDN w:val="0"/>
        <w:jc w:val="both"/>
        <w:textAlignment w:val="baseline"/>
        <w:rPr>
          <w:kern w:val="3"/>
          <w:lang w:eastAsia="zh-CN"/>
        </w:rPr>
      </w:pPr>
      <w:r w:rsidRPr="003B68ED">
        <w:rPr>
          <w:kern w:val="3"/>
          <w:lang w:eastAsia="zh-CN"/>
        </w:rPr>
        <w:lastRenderedPageBreak/>
        <w:t>проверку наличия документов, прилагаемых к заявлению;</w:t>
      </w:r>
    </w:p>
    <w:p w:rsidR="003B68ED" w:rsidRPr="003B68ED" w:rsidRDefault="003B68ED" w:rsidP="003B68ED">
      <w:pPr>
        <w:suppressAutoHyphens/>
        <w:autoSpaceDN w:val="0"/>
        <w:jc w:val="both"/>
        <w:textAlignment w:val="baseline"/>
        <w:rPr>
          <w:kern w:val="3"/>
          <w:lang w:eastAsia="zh-CN"/>
        </w:rPr>
      </w:pPr>
      <w:r w:rsidRPr="003B68ED">
        <w:rPr>
          <w:kern w:val="3"/>
          <w:lang w:eastAsia="zh-CN"/>
        </w:rPr>
        <w:t>устанавливает, не истек ли срок действия представленных документов;</w:t>
      </w:r>
    </w:p>
    <w:p w:rsidR="003B68ED" w:rsidRPr="003B68ED" w:rsidRDefault="003B68ED" w:rsidP="003B68ED">
      <w:pPr>
        <w:autoSpaceDE w:val="0"/>
        <w:autoSpaceDN w:val="0"/>
        <w:adjustRightInd w:val="0"/>
        <w:jc w:val="both"/>
        <w:rPr>
          <w:bCs/>
        </w:rPr>
      </w:pPr>
      <w:r w:rsidRPr="003B68ED">
        <w:t xml:space="preserve">подготавливает информационное сообщение о приеме заявлений о предоставлении такого </w:t>
      </w:r>
      <w:r w:rsidRPr="003B68ED">
        <w:rPr>
          <w:bCs/>
        </w:rPr>
        <w:t>земельного участка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В случае наличия оснований для отказа в предоставлении муниципальной услуги специалист Исполкома осуществляет подготовку проекта уведомления об отказе в предоставлении муниципальной услуги (далее – уведомление).</w:t>
      </w:r>
    </w:p>
    <w:p w:rsidR="003B68ED" w:rsidRPr="003B68ED" w:rsidRDefault="003B68ED" w:rsidP="003B68ED">
      <w:pPr>
        <w:autoSpaceDE w:val="0"/>
        <w:autoSpaceDN w:val="0"/>
        <w:adjustRightInd w:val="0"/>
        <w:jc w:val="both"/>
      </w:pPr>
      <w:r w:rsidRPr="003B68ED">
        <w:t xml:space="preserve">направляет проект информационного сообщения о приеме заявлений о предоставлении такого </w:t>
      </w:r>
      <w:r w:rsidRPr="003B68ED">
        <w:rPr>
          <w:bCs/>
        </w:rPr>
        <w:t>земельного участка</w:t>
      </w:r>
      <w:r w:rsidRPr="003B68ED">
        <w:t xml:space="preserve"> или проектом уведомления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14</w:t>
      </w:r>
      <w:r w:rsidRPr="003B68ED">
        <w:rPr>
          <w:color w:val="FF0000"/>
        </w:rPr>
        <w:t xml:space="preserve"> </w:t>
      </w:r>
      <w:r w:rsidRPr="003B68ED">
        <w:t>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 xml:space="preserve">Результат процедур: сообщение о приеме заявлений о предоставлении такого </w:t>
      </w:r>
      <w:r w:rsidRPr="003B68ED">
        <w:rPr>
          <w:bCs/>
        </w:rPr>
        <w:t>земельного участка</w:t>
      </w:r>
      <w:r w:rsidRPr="003B68ED">
        <w:t xml:space="preserve"> или проект уведомления.</w:t>
      </w:r>
    </w:p>
    <w:p w:rsidR="003B68ED" w:rsidRPr="003B68ED" w:rsidRDefault="003B68ED" w:rsidP="003B68ED">
      <w:pPr>
        <w:autoSpaceDE w:val="0"/>
        <w:autoSpaceDN w:val="0"/>
        <w:adjustRightInd w:val="0"/>
        <w:jc w:val="both"/>
      </w:pPr>
      <w:r w:rsidRPr="003B68ED">
        <w:t xml:space="preserve">3.5.2. Руководитель Исполкома (лицо, им уполномоченное) проводит экспертизу документов и подписывает проект информационного сообщения о приеме заявлений о предоставлении такого </w:t>
      </w:r>
      <w:r w:rsidRPr="003B68ED">
        <w:rPr>
          <w:bCs/>
        </w:rPr>
        <w:t>земельного участка</w:t>
      </w:r>
      <w:r w:rsidRPr="003B68ED">
        <w:t xml:space="preserve"> или проект письма об отказе, отправляемого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pPr>
      <w:r w:rsidRPr="003B68ED">
        <w:t xml:space="preserve">Результат процедуры: подписанное сообщение о приеме заявлений о предоставлении такого </w:t>
      </w:r>
      <w:r w:rsidRPr="003B68ED">
        <w:rPr>
          <w:bCs/>
        </w:rPr>
        <w:t>земельного участка</w:t>
      </w:r>
      <w:r w:rsidRPr="003B68ED">
        <w:t xml:space="preserve"> или письмо об отказе.</w:t>
      </w:r>
    </w:p>
    <w:p w:rsidR="003B68ED" w:rsidRPr="003B68ED" w:rsidRDefault="003B68ED" w:rsidP="003B68ED">
      <w:pPr>
        <w:autoSpaceDE w:val="0"/>
        <w:autoSpaceDN w:val="0"/>
        <w:adjustRightInd w:val="0"/>
        <w:jc w:val="both"/>
      </w:pPr>
      <w:r w:rsidRPr="003B68ED">
        <w:t xml:space="preserve">3.5.3. Специалист Исполкома регистрирует подписанное информационное сообщение о приеме заявлений о предоставлении такого </w:t>
      </w:r>
      <w:r w:rsidRPr="003B68ED">
        <w:rPr>
          <w:bCs/>
        </w:rPr>
        <w:t>земельного участка</w:t>
      </w:r>
      <w:r w:rsidRPr="003B68ED">
        <w:t xml:space="preserve"> или письмо об отказе.</w:t>
      </w:r>
    </w:p>
    <w:p w:rsidR="003B68ED" w:rsidRPr="003B68ED" w:rsidRDefault="003B68ED" w:rsidP="003B68ED">
      <w:pPr>
        <w:jc w:val="both"/>
      </w:pPr>
      <w:r w:rsidRPr="003B68ED">
        <w:t>Процедуры, устанавливаемые настоящим пунктом, осуществляются течение одного рабочего дня.</w:t>
      </w:r>
    </w:p>
    <w:p w:rsidR="003B68ED" w:rsidRPr="003B68ED" w:rsidRDefault="003B68ED" w:rsidP="003B68ED">
      <w:pPr>
        <w:autoSpaceDE w:val="0"/>
        <w:autoSpaceDN w:val="0"/>
        <w:adjustRightInd w:val="0"/>
        <w:jc w:val="both"/>
      </w:pPr>
      <w:r w:rsidRPr="003B68ED">
        <w:t>Результат процедуры: зарегистрированные документы.</w:t>
      </w:r>
    </w:p>
    <w:p w:rsidR="003B68ED" w:rsidRPr="003B68ED" w:rsidRDefault="003B68ED" w:rsidP="003B68ED">
      <w:pPr>
        <w:autoSpaceDE w:val="0"/>
        <w:autoSpaceDN w:val="0"/>
        <w:adjustRightInd w:val="0"/>
        <w:jc w:val="both"/>
      </w:pPr>
      <w:r w:rsidRPr="003B68ED">
        <w:t>3.5.4. Специалист Исполкома обеспечивает опубликование информационного сообщения:</w:t>
      </w:r>
    </w:p>
    <w:p w:rsidR="003B68ED" w:rsidRPr="003B68ED" w:rsidRDefault="003B68ED" w:rsidP="003B68ED">
      <w:pPr>
        <w:autoSpaceDE w:val="0"/>
        <w:autoSpaceDN w:val="0"/>
        <w:adjustRightInd w:val="0"/>
        <w:jc w:val="both"/>
      </w:pPr>
      <w:r w:rsidRPr="003B68ED">
        <w:t xml:space="preserve">- в районной газете Аксубаевского муниципального района «Сельская новь», </w:t>
      </w:r>
    </w:p>
    <w:p w:rsidR="003B68ED" w:rsidRPr="003B68ED" w:rsidRDefault="003B68ED" w:rsidP="003B68ED">
      <w:pPr>
        <w:autoSpaceDE w:val="0"/>
        <w:autoSpaceDN w:val="0"/>
        <w:adjustRightInd w:val="0"/>
        <w:jc w:val="both"/>
      </w:pPr>
      <w:r w:rsidRPr="003B68ED">
        <w:t xml:space="preserve">- на официальном сайте Аксубаевского муниципального района в информационно-телекоммуникационной сети "Интернет </w:t>
      </w:r>
      <w:hyperlink r:id="rId132" w:history="1">
        <w:r w:rsidRPr="003B68ED">
          <w:rPr>
            <w:color w:val="0000FF"/>
            <w:u w:val="single"/>
          </w:rPr>
          <w:t>http://aksubayevo.tatarstan.ru</w:t>
        </w:r>
      </w:hyperlink>
      <w:r w:rsidRPr="003B68ED">
        <w:t>;</w:t>
      </w:r>
    </w:p>
    <w:p w:rsidR="003B68ED" w:rsidRPr="003B68ED" w:rsidRDefault="003B68ED" w:rsidP="003B68ED">
      <w:pPr>
        <w:autoSpaceDE w:val="0"/>
        <w:autoSpaceDN w:val="0"/>
        <w:adjustRightInd w:val="0"/>
        <w:jc w:val="both"/>
      </w:pPr>
      <w:r w:rsidRPr="003B68ED">
        <w:t>- на официальном сайте Российской Федерации для размещения информации о проведении торгов http://torgi.gov.ru.</w:t>
      </w:r>
    </w:p>
    <w:p w:rsidR="003B68ED" w:rsidRPr="003B68ED" w:rsidRDefault="003B68ED" w:rsidP="003B68ED">
      <w:pPr>
        <w:jc w:val="both"/>
      </w:pPr>
      <w:r w:rsidRPr="003B68ED">
        <w:t>Процедуры, устанавливаемые настоящим пунктом, осуществляются единовременно в день опубликования в районной газете Аксубаевского муниципального района «Сельская новь».</w:t>
      </w:r>
    </w:p>
    <w:p w:rsidR="003B68ED" w:rsidRPr="003B68ED" w:rsidRDefault="003B68ED" w:rsidP="003B68ED">
      <w:pPr>
        <w:autoSpaceDE w:val="0"/>
        <w:autoSpaceDN w:val="0"/>
        <w:adjustRightInd w:val="0"/>
        <w:jc w:val="both"/>
      </w:pPr>
      <w:r w:rsidRPr="003B68ED">
        <w:t>Результат процедуры: опубликованное информационное сообщение.</w:t>
      </w:r>
    </w:p>
    <w:p w:rsidR="003B68ED" w:rsidRPr="003B68ED" w:rsidRDefault="003B68ED" w:rsidP="003B68ED">
      <w:pPr>
        <w:suppressAutoHyphens/>
        <w:autoSpaceDN w:val="0"/>
        <w:jc w:val="both"/>
        <w:textAlignment w:val="baseline"/>
        <w:rPr>
          <w:kern w:val="3"/>
          <w:lang w:eastAsia="zh-CN"/>
        </w:rPr>
      </w:pPr>
      <w:r w:rsidRPr="003B68ED">
        <w:rPr>
          <w:bCs/>
          <w:kern w:val="3"/>
          <w:lang w:eastAsia="zh-CN"/>
        </w:rPr>
        <w:t xml:space="preserve">3.5.4. </w:t>
      </w:r>
      <w:r w:rsidRPr="003B68ED">
        <w:rPr>
          <w:kern w:val="3"/>
          <w:lang w:eastAsia="zh-CN"/>
        </w:rPr>
        <w:t>В течение 30 календарных дней специалист Исполкома со дня опубликования сообщения о приеме заявлений о предоставлении земельного участка принимает заявления о предоставлении данного земельного участка.</w:t>
      </w:r>
    </w:p>
    <w:p w:rsidR="003B68ED" w:rsidRPr="003B68ED" w:rsidRDefault="003B68ED" w:rsidP="003B68ED">
      <w:pPr>
        <w:autoSpaceDE w:val="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autoSpaceDE w:val="0"/>
        <w:autoSpaceDN w:val="0"/>
        <w:adjustRightInd w:val="0"/>
        <w:jc w:val="both"/>
      </w:pPr>
      <w:r w:rsidRPr="003B68ED">
        <w:t>Результат процедур: принятые заявления от других лиц либо их отсутствие.</w:t>
      </w:r>
    </w:p>
    <w:p w:rsidR="003B68ED" w:rsidRPr="003B68ED" w:rsidRDefault="003B68ED" w:rsidP="003B68ED">
      <w:pPr>
        <w:autoSpaceDE w:val="0"/>
        <w:autoSpaceDN w:val="0"/>
        <w:adjustRightInd w:val="0"/>
        <w:jc w:val="both"/>
      </w:pPr>
      <w:r w:rsidRPr="003B68ED">
        <w:rPr>
          <w:bCs/>
        </w:rPr>
        <w:t xml:space="preserve">3.5.5. </w:t>
      </w:r>
      <w:r w:rsidRPr="003B68ED">
        <w:t xml:space="preserve">В случае, если по истечении 30 календарных дней со дня опубликования сообщения о приеме заявлений о предоставлении земельного участка заявления не поступили, специалист Исполкома 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autoSpaceDE w:val="0"/>
        <w:autoSpaceDN w:val="0"/>
        <w:adjustRightInd w:val="0"/>
        <w:jc w:val="both"/>
      </w:pPr>
      <w:r w:rsidRPr="003B68ED">
        <w:t>направляет проект постановления или проект письма об отказе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4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jc w:val="both"/>
      </w:pPr>
      <w:r w:rsidRPr="003B68ED">
        <w:lastRenderedPageBreak/>
        <w:t>3.5.6. Руководитель Исполкома (лицо, им уполномоченное) проводит экспертизу документов и подписывает проект постановления или проект письма об отказе, отправляемого на подпись руководителю Исполкома (лицу, им уполномоченному).</w:t>
      </w:r>
    </w:p>
    <w:p w:rsidR="003B68ED" w:rsidRPr="003B68ED" w:rsidRDefault="003B68ED" w:rsidP="003B68ED">
      <w:pPr>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процедуры: подписанные документы</w:t>
      </w:r>
    </w:p>
    <w:p w:rsidR="003B68ED" w:rsidRPr="003B68ED" w:rsidRDefault="003B68ED" w:rsidP="003B68ED">
      <w:pPr>
        <w:autoSpaceDE w:val="0"/>
        <w:autoSpaceDN w:val="0"/>
        <w:adjustRightInd w:val="0"/>
        <w:jc w:val="both"/>
      </w:pPr>
      <w:r w:rsidRPr="003B68ED">
        <w:t>3.5.7. Специалист Исполкома регистрирует подписанное проект постановления или проект письма об отказе.</w:t>
      </w:r>
    </w:p>
    <w:p w:rsidR="003B68ED" w:rsidRPr="003B68ED" w:rsidRDefault="003B68ED" w:rsidP="003B68ED">
      <w:pPr>
        <w:jc w:val="both"/>
      </w:pPr>
      <w:r w:rsidRPr="003B68ED">
        <w:t>Процедуры, устанавливаемые настоящим пунктом, осуществляются в рабочие часы день подписания документа.</w:t>
      </w:r>
    </w:p>
    <w:p w:rsidR="003B68ED" w:rsidRPr="003B68ED" w:rsidRDefault="003B68ED" w:rsidP="003B68ED">
      <w:pPr>
        <w:autoSpaceDE w:val="0"/>
        <w:autoSpaceDN w:val="0"/>
        <w:adjustRightInd w:val="0"/>
        <w:jc w:val="both"/>
      </w:pPr>
      <w:r w:rsidRPr="003B68ED">
        <w:t>Результат процедуры: зарегистрированные документы.</w:t>
      </w:r>
    </w:p>
    <w:p w:rsidR="003B68ED" w:rsidRPr="003B68ED" w:rsidRDefault="003B68ED" w:rsidP="003B68ED">
      <w:pPr>
        <w:autoSpaceDE w:val="0"/>
        <w:autoSpaceDN w:val="0"/>
        <w:adjustRightInd w:val="0"/>
        <w:jc w:val="both"/>
        <w:rPr>
          <w:b/>
        </w:rPr>
      </w:pPr>
      <w:r w:rsidRPr="003B68ED">
        <w:rPr>
          <w:b/>
        </w:rPr>
        <w:t>3.6.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jc w:val="both"/>
      </w:pPr>
      <w:r w:rsidRPr="003B68ED">
        <w:t xml:space="preserve">3.6.1. Специалист Исполкома готовит проект договора и </w:t>
      </w:r>
      <w:r w:rsidRPr="003B68ED">
        <w:rPr>
          <w:bCs/>
          <w:lang w:val="tt-RU"/>
        </w:rPr>
        <w:t>акт</w:t>
      </w:r>
      <w:r w:rsidRPr="003B68ED">
        <w:t xml:space="preserve">; </w:t>
      </w:r>
    </w:p>
    <w:p w:rsidR="003B68ED" w:rsidRPr="003B68ED" w:rsidRDefault="003B68ED" w:rsidP="003B68ED">
      <w:pPr>
        <w:jc w:val="both"/>
      </w:pPr>
      <w:r w:rsidRPr="003B68ED">
        <w:t>Процедуры, устанавливаемые настоящим пунктом, осуществляются в течение четырех рабочих дней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jc w:val="both"/>
      </w:pPr>
      <w:r w:rsidRPr="003B68ED">
        <w:rPr>
          <w:spacing w:val="-1"/>
        </w:rPr>
        <w:t>3.6.2.</w:t>
      </w:r>
      <w:r w:rsidRPr="003B68ED">
        <w:t xml:space="preserve"> Руководитель Исполкома (лицо, им уполномоченное)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jc w:val="both"/>
      </w:pPr>
      <w:r w:rsidRPr="003B68ED">
        <w:rPr>
          <w:bCs/>
          <w:lang w:val="tt-RU"/>
        </w:rPr>
        <w:t xml:space="preserve">3.6.3. </w:t>
      </w:r>
      <w:r w:rsidRPr="003B68ED">
        <w:t xml:space="preserve">Специалист Исполкома  </w:t>
      </w:r>
    </w:p>
    <w:p w:rsidR="003B68ED" w:rsidRPr="003B68ED" w:rsidRDefault="003B68ED" w:rsidP="003B68ED">
      <w:pPr>
        <w:autoSpaceDE w:val="0"/>
        <w:autoSpaceDN w:val="0"/>
        <w:adjustRightInd w:val="0"/>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 xml:space="preserve">Исполкома </w:t>
      </w:r>
      <w:r w:rsidRPr="003B68ED">
        <w:rPr>
          <w:bCs/>
          <w:lang w:val="tt-RU"/>
        </w:rPr>
        <w:t xml:space="preserve">договор и акт.  </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jc w:val="both"/>
      </w:pPr>
      <w:r w:rsidRPr="003B68ED">
        <w:t>Результат процедуры: прошитый договор.</w:t>
      </w:r>
    </w:p>
    <w:p w:rsidR="003B68ED" w:rsidRPr="003B68ED" w:rsidRDefault="003B68ED" w:rsidP="003B68ED">
      <w:pPr>
        <w:autoSpaceDE w:val="0"/>
        <w:autoSpaceDN w:val="0"/>
        <w:adjustRightInd w:val="0"/>
        <w:jc w:val="both"/>
      </w:pPr>
      <w:r w:rsidRPr="003B68ED">
        <w:t xml:space="preserve">3.6.4. </w:t>
      </w:r>
      <w:r w:rsidRPr="003B68ED">
        <w:rPr>
          <w:spacing w:val="-5"/>
        </w:rPr>
        <w:t>Заявитель подписывает проекты д</w:t>
      </w:r>
      <w:r w:rsidRPr="003B68ED">
        <w:rPr>
          <w:bCs/>
          <w:lang w:val="tt-RU"/>
        </w:rPr>
        <w:t xml:space="preserve">оговора и акта. </w:t>
      </w:r>
      <w:r w:rsidRPr="003B68ED">
        <w:t xml:space="preserve">Специалист Исполкома регистрирует </w:t>
      </w:r>
      <w:r w:rsidRPr="003B68ED">
        <w:rPr>
          <w:bCs/>
          <w:lang w:val="tt-RU"/>
        </w:rPr>
        <w:t xml:space="preserve">договор, подписанный сторонами, в журнале регистрации договоров, акт, подписанный сторонами, </w:t>
      </w:r>
      <w:r w:rsidRPr="003B68ED">
        <w:rPr>
          <w:spacing w:val="-2"/>
        </w:rPr>
        <w:t xml:space="preserve">в журнале регистрации актов </w:t>
      </w:r>
      <w:r w:rsidRPr="003B68ED">
        <w:rPr>
          <w:bCs/>
          <w:lang w:val="tt-RU"/>
        </w:rPr>
        <w:t>и выдает заявителю один экземпляр постановления</w:t>
      </w:r>
      <w:r w:rsidRPr="003B68ED">
        <w:rPr>
          <w:bCs/>
        </w:rPr>
        <w:t xml:space="preserve">, два </w:t>
      </w:r>
      <w:r w:rsidRPr="003B68ED">
        <w:rPr>
          <w:bCs/>
          <w:lang w:val="tt-RU"/>
        </w:rPr>
        <w:t>экземпляра договоров, два экземпляра акта.</w:t>
      </w:r>
    </w:p>
    <w:p w:rsidR="003B68ED" w:rsidRPr="003B68ED" w:rsidRDefault="003B68ED" w:rsidP="003B68ED">
      <w:pPr>
        <w:suppressAutoHyphens/>
        <w:autoSpaceDN w:val="0"/>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autoSpaceDN w:val="0"/>
        <w:adjustRightInd w:val="0"/>
        <w:jc w:val="both"/>
      </w:pPr>
      <w:r w:rsidRPr="003B68ED">
        <w:t>Результат процедуры: выданные документы заявителю.</w:t>
      </w:r>
    </w:p>
    <w:p w:rsidR="003B68ED" w:rsidRPr="003B68ED" w:rsidRDefault="003B68ED" w:rsidP="003B68ED">
      <w:pPr>
        <w:suppressAutoHyphens/>
        <w:autoSpaceDN w:val="0"/>
        <w:jc w:val="both"/>
        <w:textAlignment w:val="baseline"/>
        <w:rPr>
          <w:kern w:val="3"/>
          <w:lang w:eastAsia="zh-CN"/>
        </w:rPr>
      </w:pPr>
      <w:r w:rsidRPr="003B68ED">
        <w:rPr>
          <w:bCs/>
          <w:kern w:val="3"/>
          <w:lang w:eastAsia="zh-CN"/>
        </w:rPr>
        <w:t xml:space="preserve">3.6.5. </w:t>
      </w:r>
      <w:r w:rsidRPr="003B68ED">
        <w:rPr>
          <w:kern w:val="3"/>
          <w:lang w:eastAsia="zh-CN"/>
        </w:rPr>
        <w:t xml:space="preserve">Специалист Исполкома </w:t>
      </w:r>
      <w:r w:rsidRPr="003B68ED">
        <w:rPr>
          <w:bCs/>
          <w:kern w:val="3"/>
          <w:lang w:eastAsia="zh-CN"/>
        </w:rPr>
        <w:t>в случае принятия решения об отказе в предоставлении муниципальной услуги выдает заявителю либо направляет по почте.</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Процедуры, устанавливаемые настоящим пунктом, осуществляются после завершения процедур, предусмотренных пунктом 3.5.3., 3.5.7. настоящего Регламента:</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в течение 15 минут в случае личного прибытия заявителя;</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в течение одного дня в случае направления ответа почтовым отправлением.</w:t>
      </w:r>
    </w:p>
    <w:p w:rsidR="003B68ED" w:rsidRPr="003B68ED" w:rsidRDefault="003B68ED" w:rsidP="003B68ED">
      <w:pPr>
        <w:suppressAutoHyphens/>
        <w:autoSpaceDN w:val="0"/>
        <w:jc w:val="both"/>
        <w:textAlignment w:val="baseline"/>
        <w:rPr>
          <w:bCs/>
          <w:kern w:val="3"/>
          <w:lang w:eastAsia="zh-CN"/>
        </w:rPr>
      </w:pPr>
      <w:r w:rsidRPr="003B68ED">
        <w:rPr>
          <w:bCs/>
          <w:kern w:val="3"/>
          <w:lang w:eastAsia="zh-CN"/>
        </w:rPr>
        <w:t>Результат процедуры: выданное (направленное) уведомление.</w:t>
      </w:r>
    </w:p>
    <w:p w:rsidR="003B68ED" w:rsidRPr="003B68ED" w:rsidRDefault="003B68ED" w:rsidP="003B68ED">
      <w:pPr>
        <w:autoSpaceDE w:val="0"/>
        <w:autoSpaceDN w:val="0"/>
        <w:adjustRightInd w:val="0"/>
        <w:jc w:val="both"/>
        <w:rPr>
          <w:b/>
        </w:rPr>
      </w:pPr>
      <w:r w:rsidRPr="003B68ED">
        <w:rPr>
          <w:b/>
        </w:rPr>
        <w:t>3.7. Предоставление муниципальной услуги через МФЦ</w:t>
      </w:r>
    </w:p>
    <w:p w:rsidR="003B68ED" w:rsidRPr="003B68ED" w:rsidRDefault="003B68ED" w:rsidP="003B68ED">
      <w:pPr>
        <w:autoSpaceDE w:val="0"/>
        <w:autoSpaceDN w:val="0"/>
        <w:adjustRightInd w:val="0"/>
        <w:jc w:val="both"/>
      </w:pPr>
      <w:r w:rsidRPr="003B68ED">
        <w:t>3.7.1.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jc w:val="both"/>
      </w:pPr>
      <w:r w:rsidRPr="003B68ED">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jc w:val="both"/>
      </w:pPr>
      <w:r w:rsidRPr="003B68ED">
        <w:t>3.7.3. При поступлении документов из МФЦ на получение муниципальной услуги, процедуры осуществляются в соответствии с пунктами 3.3.3 – 3.6.4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spacing w:line="276" w:lineRule="auto"/>
        <w:ind w:right="281"/>
        <w:jc w:val="both"/>
        <w:rPr>
          <w:b/>
        </w:rPr>
      </w:pPr>
      <w:r w:rsidRPr="003B68ED">
        <w:rPr>
          <w:b/>
        </w:rPr>
        <w:t xml:space="preserve">3.8. Исправление технических ошибок. </w:t>
      </w:r>
    </w:p>
    <w:p w:rsidR="003B68ED" w:rsidRPr="003B68ED" w:rsidRDefault="003B68ED" w:rsidP="003B68ED">
      <w:pPr>
        <w:widowControl w:val="0"/>
        <w:autoSpaceDE w:val="0"/>
        <w:autoSpaceDN w:val="0"/>
        <w:adjustRightInd w:val="0"/>
        <w:spacing w:line="276" w:lineRule="auto"/>
        <w:ind w:right="281"/>
        <w:jc w:val="both"/>
      </w:pPr>
      <w:r w:rsidRPr="003B68ED">
        <w:t>3.8.1. В случае обнаружения технической ошибки в документе, являющемся результатом муниципальной услуги, заявитель представляет в Исполком:</w:t>
      </w:r>
    </w:p>
    <w:p w:rsidR="003B68ED" w:rsidRPr="003B68ED" w:rsidRDefault="003B68ED" w:rsidP="003B68ED">
      <w:pPr>
        <w:widowControl w:val="0"/>
        <w:autoSpaceDE w:val="0"/>
        <w:autoSpaceDN w:val="0"/>
        <w:adjustRightInd w:val="0"/>
        <w:spacing w:line="276" w:lineRule="auto"/>
        <w:ind w:right="281"/>
        <w:jc w:val="both"/>
      </w:pPr>
      <w:r w:rsidRPr="003B68ED">
        <w:lastRenderedPageBreak/>
        <w:t>заявление об исправлении технической ошибки (приложение №5);</w:t>
      </w:r>
    </w:p>
    <w:p w:rsidR="003B68ED" w:rsidRPr="003B68ED" w:rsidRDefault="003B68ED" w:rsidP="003B68ED">
      <w:pPr>
        <w:widowControl w:val="0"/>
        <w:autoSpaceDE w:val="0"/>
        <w:autoSpaceDN w:val="0"/>
        <w:adjustRightInd w:val="0"/>
        <w:spacing w:line="276" w:lineRule="auto"/>
        <w:ind w:right="281"/>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spacing w:line="276" w:lineRule="auto"/>
        <w:ind w:right="281"/>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spacing w:line="276" w:lineRule="auto"/>
        <w:ind w:right="281"/>
        <w:jc w:val="both"/>
      </w:pPr>
      <w:r w:rsidRPr="003B68ED">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spacing w:line="276" w:lineRule="auto"/>
        <w:ind w:right="281"/>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spacing w:line="276" w:lineRule="auto"/>
        <w:ind w:right="281"/>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spacing w:line="276" w:lineRule="auto"/>
        <w:ind w:right="281"/>
        <w:jc w:val="both"/>
      </w:pPr>
      <w:r w:rsidRPr="003B68ED">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spacing w:line="276" w:lineRule="auto"/>
        <w:ind w:right="281"/>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jc w:val="both"/>
      </w:pPr>
      <w:r w:rsidRPr="003B68ED">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sidRPr="003B68ED">
        <w:lastRenderedPageBreak/>
        <w:t>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jc w:val="both"/>
      </w:pPr>
      <w:r w:rsidRPr="003B68ED">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jc w:val="both"/>
      </w:pPr>
      <w:r w:rsidRPr="003B68ED">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jc w:val="both"/>
      </w:pPr>
      <w:r w:rsidRPr="003B68ED">
        <w:t>Заявитель может обратиться с жалобой, в том числе в следующих случаях:</w:t>
      </w:r>
    </w:p>
    <w:p w:rsidR="003B68ED" w:rsidRPr="003B68ED" w:rsidRDefault="003B68ED" w:rsidP="003B68ED">
      <w:pPr>
        <w:suppressAutoHyphens/>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jc w:val="both"/>
      </w:pPr>
      <w:r w:rsidRPr="003B68ED">
        <w:t>2) нарушение срока предоставления муниципальной услуги;</w:t>
      </w:r>
    </w:p>
    <w:p w:rsidR="003B68ED" w:rsidRPr="003B68ED" w:rsidRDefault="003B68ED" w:rsidP="003B68ED">
      <w:pPr>
        <w:suppressAutoHyphens/>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133"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134"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jc w:val="both"/>
      </w:pPr>
      <w:r w:rsidRPr="003B68ED">
        <w:lastRenderedPageBreak/>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jc w:val="both"/>
      </w:pPr>
      <w:r w:rsidRPr="003B68ED">
        <w:t>5.4. Жалоба должна содержать следующую информацию:</w:t>
      </w:r>
    </w:p>
    <w:p w:rsidR="003B68ED" w:rsidRPr="003B68ED" w:rsidRDefault="003B68ED" w:rsidP="003B68ED">
      <w:pPr>
        <w:autoSpaceDE w:val="0"/>
        <w:autoSpaceDN w:val="0"/>
        <w:adjustRightInd w:val="0"/>
        <w:jc w:val="both"/>
      </w:pPr>
      <w:r w:rsidRPr="003B68ED">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jc w:val="both"/>
      </w:pPr>
      <w:r w:rsidRPr="003B68ED">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jc w:val="both"/>
      </w:pPr>
      <w:r w:rsidRPr="003B68ED">
        <w:t>2) отказывает в удовлетворении жалобы.</w:t>
      </w:r>
    </w:p>
    <w:p w:rsidR="003B68ED" w:rsidRPr="003B68ED" w:rsidRDefault="003B68ED" w:rsidP="003B68ED">
      <w:pPr>
        <w:autoSpaceDE w:val="0"/>
        <w:autoSpaceDN w:val="0"/>
        <w:adjustRightInd w:val="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3B68ED" w:rsidRPr="003B68ED" w:rsidRDefault="003B68ED" w:rsidP="003B68ED">
      <w:pPr>
        <w:suppressAutoHyphens/>
        <w:autoSpaceDE w:val="0"/>
        <w:autoSpaceDN w:val="0"/>
        <w:adjustRightInd w:val="0"/>
        <w:jc w:val="cente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F26B05" w:rsidRDefault="00F26B05" w:rsidP="003B68ED">
      <w:pPr>
        <w:autoSpaceDE w:val="0"/>
        <w:autoSpaceDN w:val="0"/>
        <w:adjustRightInd w:val="0"/>
        <w:jc w:val="right"/>
        <w:rPr>
          <w:bCs/>
        </w:rPr>
      </w:pPr>
    </w:p>
    <w:p w:rsidR="003B68ED" w:rsidRPr="003B68ED" w:rsidRDefault="003B68ED" w:rsidP="003B68ED">
      <w:pPr>
        <w:autoSpaceDE w:val="0"/>
        <w:autoSpaceDN w:val="0"/>
        <w:adjustRightInd w:val="0"/>
        <w:jc w:val="right"/>
      </w:pPr>
      <w:r w:rsidRPr="003B68ED">
        <w:rPr>
          <w:bCs/>
        </w:rPr>
        <w:lastRenderedPageBreak/>
        <w:t>Приложение №1</w:t>
      </w:r>
    </w:p>
    <w:p w:rsidR="003B68ED" w:rsidRPr="003B68ED" w:rsidRDefault="003B68ED" w:rsidP="00F500DF">
      <w:pPr>
        <w:jc w:val="right"/>
      </w:pPr>
      <w:r w:rsidRPr="003B68ED">
        <w:t xml:space="preserve">Руководителю Исполнительного комитета </w:t>
      </w:r>
    </w:p>
    <w:p w:rsidR="003B68ED" w:rsidRPr="003B68ED" w:rsidRDefault="003B68ED" w:rsidP="00F500DF">
      <w:pPr>
        <w:jc w:val="right"/>
      </w:pPr>
      <w:r w:rsidRPr="003B68ED">
        <w:t>С</w:t>
      </w:r>
      <w:r w:rsidR="00F26B05">
        <w:t>унчелеевского</w:t>
      </w:r>
      <w:r w:rsidRPr="003B68ED">
        <w:t xml:space="preserve"> сельского поселения</w:t>
      </w:r>
    </w:p>
    <w:p w:rsidR="003B68ED" w:rsidRPr="003B68ED" w:rsidRDefault="003B68ED" w:rsidP="00F500DF">
      <w:pPr>
        <w:jc w:val="right"/>
      </w:pPr>
      <w:r w:rsidRPr="003B68ED">
        <w:t>Аксубаевского муниципального района</w:t>
      </w:r>
    </w:p>
    <w:p w:rsidR="003B68ED" w:rsidRPr="003B68ED" w:rsidRDefault="003B68ED" w:rsidP="00F500DF">
      <w:pPr>
        <w:jc w:val="right"/>
      </w:pPr>
      <w:r w:rsidRPr="003B68ED">
        <w:t xml:space="preserve">Республики Татарстан </w:t>
      </w:r>
    </w:p>
    <w:p w:rsidR="003B68ED" w:rsidRPr="003B68ED" w:rsidRDefault="003B68ED" w:rsidP="00F500DF">
      <w:pPr>
        <w:shd w:val="clear" w:color="auto" w:fill="FFFFFF"/>
        <w:tabs>
          <w:tab w:val="left" w:leader="underscore" w:pos="10334"/>
        </w:tabs>
        <w:jc w:val="right"/>
      </w:pPr>
      <w:r w:rsidRPr="003B68ED">
        <w:rPr>
          <w:spacing w:val="-7"/>
        </w:rPr>
        <w:t>от_</w:t>
      </w:r>
      <w:r w:rsidRPr="003B68ED">
        <w:t>_________________________________________</w:t>
      </w:r>
    </w:p>
    <w:p w:rsidR="003B68ED" w:rsidRPr="003B68ED" w:rsidRDefault="003B68ED" w:rsidP="00F500DF">
      <w:pPr>
        <w:shd w:val="clear" w:color="auto" w:fill="FFFFFF"/>
        <w:tabs>
          <w:tab w:val="left" w:leader="underscore" w:pos="10334"/>
        </w:tabs>
        <w:jc w:val="right"/>
      </w:pPr>
      <w:r w:rsidRPr="003B68ED">
        <w:t>____________________________________________</w:t>
      </w:r>
    </w:p>
    <w:p w:rsidR="003B68ED" w:rsidRPr="003B68ED" w:rsidRDefault="003B68ED" w:rsidP="00F500DF">
      <w:pPr>
        <w:shd w:val="clear" w:color="auto" w:fill="FFFFFF"/>
        <w:tabs>
          <w:tab w:val="left" w:leader="underscore" w:pos="10334"/>
        </w:tabs>
        <w:jc w:val="right"/>
      </w:pPr>
      <w:r w:rsidRPr="003B68ED">
        <w:t xml:space="preserve">                             ФИО </w:t>
      </w:r>
    </w:p>
    <w:p w:rsidR="003B68ED" w:rsidRPr="003B68ED" w:rsidRDefault="003B68ED" w:rsidP="00F500DF">
      <w:pPr>
        <w:shd w:val="clear" w:color="auto" w:fill="FFFFFF"/>
        <w:tabs>
          <w:tab w:val="left" w:leader="underscore" w:pos="10334"/>
        </w:tabs>
        <w:jc w:val="right"/>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keepNext/>
        <w:jc w:val="center"/>
        <w:outlineLvl w:val="0"/>
        <w:rPr>
          <w:lang w:val="x-none" w:eastAsia="zh-CN"/>
        </w:rPr>
      </w:pPr>
      <w:r w:rsidRPr="003B68ED">
        <w:rPr>
          <w:lang w:eastAsia="zh-CN"/>
        </w:rPr>
        <w:t>по предоставлению земельного участка в собственность (аренду) гражданам и крестьянским (фермерским) хозяйствам для осуществления крестьянским (фермерским) хозяйством его деятельности</w:t>
      </w:r>
    </w:p>
    <w:p w:rsidR="003B68ED" w:rsidRPr="003B68ED" w:rsidRDefault="003B68ED" w:rsidP="003B68ED">
      <w:pPr>
        <w:jc w:val="both"/>
      </w:pPr>
    </w:p>
    <w:p w:rsidR="003B68ED" w:rsidRPr="003B68ED" w:rsidRDefault="003B68ED" w:rsidP="003B68ED">
      <w:pPr>
        <w:autoSpaceDE w:val="0"/>
        <w:autoSpaceDN w:val="0"/>
        <w:adjustRightInd w:val="0"/>
      </w:pPr>
      <w:r w:rsidRPr="003B68ED">
        <w:t>Прошу Вас предоставить___________________________________ без проведения торгов</w:t>
      </w:r>
    </w:p>
    <w:p w:rsidR="003B68ED" w:rsidRPr="003B68ED" w:rsidRDefault="003B68ED" w:rsidP="003B68ED">
      <w:pPr>
        <w:autoSpaceDE w:val="0"/>
        <w:autoSpaceDN w:val="0"/>
        <w:adjustRightInd w:val="0"/>
      </w:pPr>
      <w:r w:rsidRPr="003B68ED">
        <w:t xml:space="preserve">                                                    в собственность или аренду сроком на ____ лет </w:t>
      </w:r>
    </w:p>
    <w:p w:rsidR="003B68ED" w:rsidRPr="003B68ED" w:rsidRDefault="003B68ED" w:rsidP="003B68ED">
      <w:pPr>
        <w:autoSpaceDE w:val="0"/>
        <w:autoSpaceDN w:val="0"/>
        <w:adjustRightInd w:val="0"/>
      </w:pPr>
      <w:r w:rsidRPr="003B68ED">
        <w:t xml:space="preserve"> земельный участок, расположенный по адресу: Аксубаевский муниципальный район, ____________________________________________________ сельское поселение,  населенный пункт_____________________________________________________________________________ ул.___________________________________ д. ________,</w:t>
      </w:r>
    </w:p>
    <w:p w:rsidR="003B68ED" w:rsidRPr="003B68ED" w:rsidRDefault="003B68ED" w:rsidP="003B68ED">
      <w:pPr>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4. ИНН заявителя (за исключением случаев, если заявителем является иностранное юридическое лицо) _________________________________________________________________</w:t>
      </w:r>
    </w:p>
    <w:p w:rsidR="003B68ED" w:rsidRPr="003B68ED" w:rsidRDefault="003B68ED" w:rsidP="003B68ED">
      <w:pPr>
        <w:widowControl w:val="0"/>
        <w:autoSpaceDE w:val="0"/>
        <w:autoSpaceDN w:val="0"/>
        <w:adjustRightInd w:val="0"/>
        <w:jc w:val="both"/>
      </w:pPr>
      <w:r w:rsidRPr="003B68ED">
        <w:t>5. 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rPr>
          <w:i/>
        </w:rPr>
      </w:pPr>
      <w:r w:rsidRPr="003B68ED">
        <w:t xml:space="preserve">6. Основание предоставления земельного участка согласно подп.10  п. 2 ст. 39.3, подп. 15 п. 2 ст. 39.6 ЗК РФ - </w:t>
      </w:r>
      <w:r w:rsidRPr="003B68ED">
        <w:rPr>
          <w:i/>
        </w:rPr>
        <w:t>гражданам и крестьянским (фермерским) хозяйствам для осуществления крестьянским (фермерским) хозяйством его деятельности в порядке, предусмотренным ст. 39.18 ЗК РФ.</w:t>
      </w:r>
    </w:p>
    <w:p w:rsidR="003B68ED" w:rsidRPr="003B68ED" w:rsidRDefault="003B68ED" w:rsidP="003B68ED">
      <w:pPr>
        <w:widowControl w:val="0"/>
        <w:autoSpaceDE w:val="0"/>
        <w:autoSpaceDN w:val="0"/>
        <w:adjustRightInd w:val="0"/>
        <w:jc w:val="both"/>
      </w:pPr>
      <w:r w:rsidRPr="003B68ED">
        <w:t xml:space="preserve">7. Реквизиты решения об изъятии земельного участка для государственных или муниципальных нужд </w:t>
      </w:r>
      <w:r w:rsidRPr="003B68ED">
        <w:rPr>
          <w:i/>
        </w:rPr>
        <w:t>(если земельный участок предоставляется взамен земельного участка, изымаемого для государственных или муниципальных нужд)</w:t>
      </w:r>
      <w:r w:rsidRPr="003B68ED">
        <w:t xml:space="preserve"> ____________________________________________</w:t>
      </w:r>
    </w:p>
    <w:p w:rsidR="003B68ED" w:rsidRPr="003B68ED" w:rsidRDefault="003B68ED" w:rsidP="003B68ED">
      <w:pPr>
        <w:widowControl w:val="0"/>
        <w:autoSpaceDE w:val="0"/>
        <w:autoSpaceDN w:val="0"/>
        <w:adjustRightInd w:val="0"/>
      </w:pPr>
      <w:r w:rsidRPr="003B68ED">
        <w:t>8. Цель использования земельного участка ______________________________________________________________________________________________________________________________________________________________________________________________________________________________________________________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9. Реквизиты решения об утверждении документа территориального планирования и (или) проекта планировки территории </w:t>
      </w:r>
      <w:r w:rsidRPr="003B68ED">
        <w:rPr>
          <w:i/>
        </w:rPr>
        <w:t>(если земельный участок предоставляется для размещения объектов, предусмотренных указанными документом и (или) проектом)</w:t>
      </w:r>
      <w:r w:rsidRPr="003B68ED">
        <w:t xml:space="preserve">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10. Реквизиты решения о предварительном согласовании предоставления земельного участка </w:t>
      </w:r>
      <w:r w:rsidRPr="003B68ED">
        <w:rPr>
          <w:i/>
        </w:rPr>
        <w:t>в случае, если испрашиваемый земельный участок образовывался или его границы уточнялись на основании данного решения</w:t>
      </w:r>
      <w:r w:rsidRPr="003B68ED">
        <w:t>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lastRenderedPageBreak/>
        <w:t>11.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12.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t>13. Контактные телефоны ___________________________________________________________</w:t>
      </w:r>
    </w:p>
    <w:p w:rsidR="003B68ED" w:rsidRPr="003B68ED" w:rsidRDefault="003B68ED" w:rsidP="003B68ED">
      <w:pPr>
        <w:widowControl w:val="0"/>
        <w:autoSpaceDE w:val="0"/>
        <w:autoSpaceDN w:val="0"/>
        <w:adjustRightInd w:val="0"/>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135" w:history="1">
        <w:r w:rsidRPr="003B68ED">
          <w:rPr>
            <w:i/>
            <w:color w:val="0000FF"/>
            <w:u w:val="single"/>
          </w:rPr>
          <w:t>http://aksubayevo.tatar.ru</w:t>
        </w:r>
      </w:hyperlink>
    </w:p>
    <w:p w:rsidR="003B68ED" w:rsidRPr="003B68ED" w:rsidRDefault="003B68ED" w:rsidP="003B68ED">
      <w:pPr>
        <w:widowControl w:val="0"/>
        <w:autoSpaceDE w:val="0"/>
        <w:autoSpaceDN w:val="0"/>
        <w:adjustRightInd w:val="0"/>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rPr>
          <w:i/>
        </w:rPr>
      </w:pPr>
      <w:r w:rsidRPr="003B68ED">
        <w:rPr>
          <w:i/>
        </w:rPr>
        <w:t xml:space="preserve">       1) Заявление с указанием данных предусмотренных п. 1ст.39.17 ЗК РФ:</w:t>
      </w:r>
    </w:p>
    <w:p w:rsidR="003B68ED" w:rsidRPr="003B68ED" w:rsidRDefault="003B68ED" w:rsidP="003B68ED">
      <w:pPr>
        <w:widowControl w:val="0"/>
        <w:autoSpaceDE w:val="0"/>
        <w:autoSpaceDN w:val="0"/>
        <w:adjustRightInd w:val="0"/>
        <w:jc w:val="both"/>
        <w:rPr>
          <w:i/>
        </w:rPr>
      </w:pPr>
      <w:r w:rsidRPr="003B68ED">
        <w:rPr>
          <w:i/>
        </w:rPr>
        <w:t xml:space="preserve">2) </w:t>
      </w:r>
      <w:r w:rsidRPr="003B68ED">
        <w:t>Решение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widowControl w:val="0"/>
        <w:autoSpaceDE w:val="0"/>
        <w:autoSpaceDN w:val="0"/>
        <w:adjustRightInd w:val="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tabs>
          <w:tab w:val="left" w:pos="0"/>
        </w:tabs>
        <w:jc w:val="both"/>
        <w:rPr>
          <w:i/>
        </w:rPr>
      </w:pPr>
      <w:r w:rsidRPr="003B68ED">
        <w:rPr>
          <w:i/>
        </w:rPr>
        <w:t>4) Документы удостоверяющие личность;</w:t>
      </w:r>
    </w:p>
    <w:p w:rsidR="003B68ED" w:rsidRPr="003B68ED" w:rsidRDefault="003B68ED" w:rsidP="003B68ED">
      <w:pPr>
        <w:tabs>
          <w:tab w:val="left" w:pos="0"/>
        </w:tabs>
        <w:jc w:val="both"/>
        <w:rPr>
          <w:i/>
        </w:rPr>
      </w:pPr>
      <w:r w:rsidRPr="003B68ED">
        <w:rPr>
          <w:i/>
        </w:rPr>
        <w:t>5) Документ, подтверждающий полномочия представителя (если от имени заявителя действует представитель);</w:t>
      </w:r>
    </w:p>
    <w:p w:rsidR="003B68ED" w:rsidRPr="003B68ED" w:rsidRDefault="003B68ED" w:rsidP="003B68ED">
      <w:pPr>
        <w:tabs>
          <w:tab w:val="left" w:pos="0"/>
        </w:tabs>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447595">
      <w:pPr>
        <w:widowControl w:val="0"/>
        <w:numPr>
          <w:ilvl w:val="0"/>
          <w:numId w:val="2"/>
        </w:numPr>
        <w:autoSpaceDE w:val="0"/>
        <w:autoSpaceDN w:val="0"/>
        <w:adjustRightInd w:val="0"/>
        <w:jc w:val="both"/>
        <w:rPr>
          <w:i/>
        </w:rPr>
      </w:pPr>
      <w:r w:rsidRPr="003B68ED">
        <w:rPr>
          <w:i/>
        </w:rPr>
        <w:t xml:space="preserve">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447595">
      <w:pPr>
        <w:widowControl w:val="0"/>
        <w:numPr>
          <w:ilvl w:val="0"/>
          <w:numId w:val="2"/>
        </w:numPr>
        <w:autoSpaceDE w:val="0"/>
        <w:autoSpaceDN w:val="0"/>
        <w:adjustRightInd w:val="0"/>
        <w:ind w:left="426"/>
        <w:jc w:val="both"/>
        <w:rPr>
          <w:i/>
        </w:rPr>
      </w:pPr>
      <w:r w:rsidRPr="003B68ED">
        <w:t>Копия решения о предварительном согласовании предоставления земельного участка, если такое решение принято иным уполномоченным органом</w:t>
      </w:r>
      <w:r w:rsidRPr="003B68ED">
        <w:rPr>
          <w:i/>
        </w:rPr>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tabs>
          <w:tab w:val="left" w:pos="0"/>
        </w:tabs>
        <w:jc w:val="both"/>
        <w:rPr>
          <w:i/>
        </w:rPr>
      </w:pPr>
      <w:r w:rsidRPr="003B68ED">
        <w:rPr>
          <w:i/>
        </w:rPr>
        <w:t>3) Документы удостоверяющие личность;</w:t>
      </w:r>
    </w:p>
    <w:p w:rsidR="003B68ED" w:rsidRPr="003B68ED" w:rsidRDefault="003B68ED" w:rsidP="003B68ED">
      <w:pPr>
        <w:tabs>
          <w:tab w:val="left" w:pos="0"/>
        </w:tabs>
        <w:jc w:val="both"/>
      </w:pPr>
      <w:r w:rsidRPr="003B68ED">
        <w:rPr>
          <w:i/>
        </w:rPr>
        <w:t>4) Документ, подтверждающий полномочия представителя (если от имени заявителя действует представитель);</w:t>
      </w:r>
    </w:p>
    <w:p w:rsidR="003B68ED" w:rsidRPr="003B68ED" w:rsidRDefault="003B68ED" w:rsidP="003B68ED">
      <w:pPr>
        <w:keepNext/>
        <w:jc w:val="right"/>
        <w:outlineLvl w:val="0"/>
        <w:rPr>
          <w:lang w:val="x-none" w:eastAsia="zh-CN"/>
        </w:rPr>
        <w:sectPr w:rsidR="003B68ED" w:rsidRPr="003B68ED" w:rsidSect="003B68ED">
          <w:pgSz w:w="11907" w:h="16840"/>
          <w:pgMar w:top="1134" w:right="868" w:bottom="1134" w:left="1134" w:header="720" w:footer="720" w:gutter="0"/>
          <w:cols w:space="720"/>
          <w:docGrid w:linePitch="326"/>
        </w:sectPr>
      </w:pPr>
    </w:p>
    <w:p w:rsidR="003B68ED" w:rsidRPr="003B68ED" w:rsidRDefault="003B68ED" w:rsidP="003B68ED">
      <w:pPr>
        <w:keepNext/>
        <w:jc w:val="right"/>
        <w:outlineLvl w:val="0"/>
        <w:rPr>
          <w:lang w:eastAsia="zh-CN"/>
        </w:rPr>
      </w:pPr>
    </w:p>
    <w:p w:rsidR="003B68ED" w:rsidRPr="003B68ED" w:rsidRDefault="003B68ED" w:rsidP="003B68ED">
      <w:pPr>
        <w:keepNext/>
        <w:jc w:val="right"/>
        <w:outlineLvl w:val="0"/>
        <w:rPr>
          <w:lang w:eastAsia="zh-CN"/>
        </w:rPr>
      </w:pPr>
      <w:r w:rsidRPr="003B68ED">
        <w:rPr>
          <w:lang w:val="x-none" w:eastAsia="zh-CN"/>
        </w:rPr>
        <w:t>Приложение №</w:t>
      </w:r>
      <w:r w:rsidRPr="003B68ED">
        <w:rPr>
          <w:lang w:eastAsia="zh-CN"/>
        </w:rPr>
        <w:t>2</w:t>
      </w:r>
      <w:r w:rsidRPr="003B68ED">
        <w:rPr>
          <w:lang w:val="x-none" w:eastAsia="zh-CN"/>
        </w:rPr>
        <w:t xml:space="preserve"> </w:t>
      </w:r>
    </w:p>
    <w:p w:rsidR="003B68ED" w:rsidRPr="003B68ED" w:rsidRDefault="003B68ED" w:rsidP="003B68ED">
      <w:pPr>
        <w:autoSpaceDE w:val="0"/>
        <w:autoSpaceDN w:val="0"/>
        <w:adjustRightInd w:val="0"/>
        <w:jc w:val="center"/>
        <w:rPr>
          <w:b/>
          <w:bCs/>
        </w:rPr>
      </w:pPr>
      <w:r w:rsidRPr="003B68ED">
        <w:rPr>
          <w:b/>
          <w:bCs/>
        </w:rPr>
        <w:t>ПЕРЕЧЕНЬ</w:t>
      </w:r>
    </w:p>
    <w:p w:rsidR="003B68ED" w:rsidRPr="003B68ED" w:rsidRDefault="003B68ED" w:rsidP="003B68ED">
      <w:pPr>
        <w:autoSpaceDE w:val="0"/>
        <w:autoSpaceDN w:val="0"/>
        <w:adjustRightInd w:val="0"/>
        <w:jc w:val="center"/>
        <w:rPr>
          <w:b/>
          <w:bCs/>
        </w:rPr>
      </w:pPr>
      <w:r w:rsidRPr="003B68ED">
        <w:rPr>
          <w:b/>
          <w:bCs/>
        </w:rPr>
        <w:t>ДОКУМЕНТОВ, ПОДТВЕРЖДАЮЩИХ ПРАВО ЗАЯВИТЕЛЯ НА ПРИОБРЕТЕНИЕ</w:t>
      </w:r>
    </w:p>
    <w:p w:rsidR="003B68ED" w:rsidRPr="003B68ED" w:rsidRDefault="003B68ED" w:rsidP="003B68ED">
      <w:pPr>
        <w:autoSpaceDE w:val="0"/>
        <w:autoSpaceDN w:val="0"/>
        <w:adjustRightInd w:val="0"/>
        <w:jc w:val="center"/>
        <w:rPr>
          <w:b/>
          <w:bCs/>
        </w:rPr>
      </w:pPr>
      <w:r w:rsidRPr="003B68ED">
        <w:rPr>
          <w:b/>
          <w:bCs/>
        </w:rPr>
        <w:t>ЗЕМЕЛЬНОГО УЧАСТКА БЕЗ ПРОВЕДЕНИЯ ТОРГОВ,</w:t>
      </w:r>
    </w:p>
    <w:p w:rsidR="003B68ED" w:rsidRPr="003B68ED" w:rsidRDefault="003B68ED" w:rsidP="003B68ED">
      <w:pPr>
        <w:autoSpaceDE w:val="0"/>
        <w:autoSpaceDN w:val="0"/>
        <w:adjustRightInd w:val="0"/>
        <w:jc w:val="center"/>
      </w:pPr>
      <w:r w:rsidRPr="003B68ED">
        <w:rPr>
          <w:bCs/>
        </w:rPr>
        <w:t xml:space="preserve">утвержденный приказом </w:t>
      </w:r>
      <w:r w:rsidRPr="003B68ED">
        <w:t>Минэкономразвития России от 12 января 2015 г. N 1</w:t>
      </w:r>
    </w:p>
    <w:p w:rsidR="003B68ED" w:rsidRPr="003B68ED" w:rsidRDefault="003B68ED" w:rsidP="003B68ED">
      <w:pPr>
        <w:autoSpaceDE w:val="0"/>
        <w:autoSpaceDN w:val="0"/>
        <w:adjustRightInd w:val="0"/>
        <w:jc w:val="right"/>
      </w:pPr>
    </w:p>
    <w:tbl>
      <w:tblPr>
        <w:tblW w:w="14317" w:type="dxa"/>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881"/>
        <w:gridCol w:w="2141"/>
        <w:gridCol w:w="2156"/>
        <w:gridCol w:w="4990"/>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N п/п</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Основание предоставления земельного участка без проведения торгов</w:t>
            </w: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Вид права, на котором осуществляется предоставление земельного участка бесплатно или за плату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Заявитель</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Земельный участок</w:t>
            </w:r>
          </w:p>
        </w:tc>
        <w:tc>
          <w:tcPr>
            <w:tcW w:w="4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136" w:anchor="Par842" w:tooltip="Ссылка на текущий документ" w:history="1">
              <w:r w:rsidRPr="003B68ED">
                <w:rPr>
                  <w:color w:val="0000FF"/>
                  <w:u w:val="single"/>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40.</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pPr>
            <w:hyperlink r:id="rId13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u w:val="single"/>
                </w:rPr>
                <w:t>Подпункт 15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spacing w:line="276" w:lineRule="auto"/>
            </w:pPr>
          </w:p>
          <w:p w:rsidR="003B68ED" w:rsidRPr="003B68ED" w:rsidRDefault="003B68ED" w:rsidP="003B68ED">
            <w:pPr>
              <w:widowControl w:val="0"/>
              <w:autoSpaceDE w:val="0"/>
              <w:autoSpaceDN w:val="0"/>
              <w:adjustRightInd w:val="0"/>
              <w:jc w:val="both"/>
              <w:rPr>
                <w:i/>
              </w:rPr>
            </w:pPr>
            <w:r w:rsidRPr="003B68ED">
              <w:rPr>
                <w:i/>
              </w:rPr>
              <w:t xml:space="preserve">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w:t>
            </w:r>
            <w:r w:rsidRPr="003B68ED">
              <w:rPr>
                <w:i/>
              </w:rPr>
              <w:lastRenderedPageBreak/>
              <w:t xml:space="preserve">(фермерским) хозяйствам для осуществления крестьянским (фермерским) хозяйством его деятельности в соответствии со </w:t>
            </w:r>
            <w:hyperlink w:anchor="Par1206" w:history="1">
              <w:r w:rsidRPr="003B68ED">
                <w:rPr>
                  <w:i/>
                </w:rPr>
                <w:t>статьей 39.18</w:t>
              </w:r>
            </w:hyperlink>
            <w:r w:rsidRPr="003B68ED">
              <w:rPr>
                <w:i/>
              </w:rPr>
              <w:t xml:space="preserve"> настоящего Кодекса;</w:t>
            </w:r>
          </w:p>
          <w:p w:rsidR="003B68ED" w:rsidRPr="003B68ED" w:rsidRDefault="003B68ED" w:rsidP="003B68ED">
            <w:pPr>
              <w:autoSpaceDE w:val="0"/>
              <w:autoSpaceDN w:val="0"/>
              <w:adjustRightInd w:val="0"/>
              <w:spacing w:line="276" w:lineRule="auto"/>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 xml:space="preserve">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w:t>
            </w:r>
            <w:r w:rsidRPr="003B68ED">
              <w:lastRenderedPageBreak/>
              <w:t>подсобного хозяйства в границах населенного пункта, садоводства, дачного хозяйства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lastRenderedPageBreak/>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Решение о предварительном согласовании предоставления земельного участка, если такое решение принято иным уполномоченным органом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jc w:val="center"/>
            </w:pPr>
            <w:r w:rsidRPr="003B68ED">
              <w:t xml:space="preserve">*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w:t>
            </w:r>
            <w:r w:rsidRPr="003B68ED">
              <w:lastRenderedPageBreak/>
              <w:t>земельный участок</w:t>
            </w:r>
          </w:p>
        </w:tc>
      </w:tr>
    </w:tbl>
    <w:p w:rsidR="003B68ED" w:rsidRPr="003B68ED" w:rsidRDefault="003B68ED" w:rsidP="003B68ED">
      <w:pPr>
        <w:autoSpaceDE w:val="0"/>
        <w:autoSpaceDN w:val="0"/>
        <w:adjustRightInd w:val="0"/>
        <w:jc w:val="both"/>
      </w:pPr>
      <w:r w:rsidRPr="003B68ED">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B68ED" w:rsidRPr="003B68ED" w:rsidRDefault="003B68ED" w:rsidP="003B68ED">
      <w:pPr>
        <w:autoSpaceDE w:val="0"/>
        <w:autoSpaceDN w:val="0"/>
        <w:adjustRightInd w:val="0"/>
        <w:jc w:val="both"/>
      </w:pPr>
      <w:r w:rsidRPr="003B68ED">
        <w:t>&lt;2&gt; Собрание законодательства Российской Федерации, 2001, N 44, ст. 4147; 2014, N 26, ст. 3377.</w:t>
      </w:r>
    </w:p>
    <w:p w:rsidR="003B68ED" w:rsidRPr="003B68ED" w:rsidRDefault="003B68ED" w:rsidP="003B68ED">
      <w:pPr>
        <w:autoSpaceDE w:val="0"/>
        <w:autoSpaceDN w:val="0"/>
        <w:adjustRightInd w:val="0"/>
        <w:jc w:val="both"/>
      </w:pPr>
      <w:r w:rsidRPr="003B68ED">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B68ED" w:rsidRPr="003B68ED" w:rsidRDefault="003B68ED" w:rsidP="003B68ED">
      <w:pPr>
        <w:autoSpaceDE w:val="0"/>
        <w:autoSpaceDN w:val="0"/>
        <w:adjustRightInd w:val="0"/>
        <w:jc w:val="both"/>
      </w:pPr>
      <w:r w:rsidRPr="003B68ED">
        <w:t>&lt;4&gt; Собрание законодательства Российской Федерации, 2002, N 30, ст. 3018; 2003, N 28, ст. 2882; 2004, N 27, ст. 2711; N 41, ст. 3993; N 52, ст. 5276; 2005, N 10, ст. 758; N 30, ст. 3098; 2007, N 7, ст. 832; 2008, N 20, ст. 2251; N 49, ст. 5748; 2009, N 1, ст. 5; N 19, ст. 2283; 2011, N 1, ст. 32, 47; 2012, N 26, ст. 3446; N 27, ст. 3587; 2013, N 23, ст. 2866; N 49, ст. 6328; N 52, ст. 7011; 2014, N 26, ст. 3377.</w:t>
      </w:r>
    </w:p>
    <w:p w:rsidR="003B68ED" w:rsidRPr="003B68ED" w:rsidRDefault="003B68ED" w:rsidP="003B68ED">
      <w:pPr>
        <w:autoSpaceDE w:val="0"/>
        <w:autoSpaceDN w:val="0"/>
        <w:adjustRightInd w:val="0"/>
        <w:jc w:val="both"/>
      </w:pPr>
      <w:r w:rsidRPr="003B68ED">
        <w:t>&lt;5&gt;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3B68ED" w:rsidRPr="003B68ED" w:rsidRDefault="003B68ED" w:rsidP="003B68ED">
      <w:pPr>
        <w:autoSpaceDE w:val="0"/>
        <w:autoSpaceDN w:val="0"/>
        <w:adjustRightInd w:val="0"/>
        <w:jc w:val="both"/>
      </w:pPr>
      <w:r w:rsidRPr="003B68ED">
        <w:t>&lt;6&gt; Собрание законодательства Российской Федерации, 2013, N 14, ст. 1652; N 27, ст. 3480; N 52, ст. 6961; 2014, N 23, ст. 2925, N 30, ст. 4225; N 48, ст. 6637; N 49, ст. 6925.</w:t>
      </w:r>
    </w:p>
    <w:p w:rsidR="003B68ED" w:rsidRPr="003B68ED" w:rsidRDefault="003B68ED" w:rsidP="003B68ED">
      <w:pPr>
        <w:autoSpaceDE w:val="0"/>
        <w:autoSpaceDN w:val="0"/>
        <w:adjustRightInd w:val="0"/>
        <w:jc w:val="both"/>
      </w:pPr>
      <w:r w:rsidRPr="003B68ED">
        <w:t>&lt;7&gt; Собрание законодательства Российской Федерации, 2012, N 53, ст. 7600; 52, ст. 6961.</w:t>
      </w:r>
    </w:p>
    <w:p w:rsidR="003B68ED" w:rsidRPr="003B68ED" w:rsidRDefault="003B68ED" w:rsidP="003B68ED">
      <w:pPr>
        <w:autoSpaceDE w:val="0"/>
        <w:autoSpaceDN w:val="0"/>
        <w:adjustRightInd w:val="0"/>
        <w:jc w:val="both"/>
        <w:sectPr w:rsidR="003B68ED" w:rsidRPr="003B68ED" w:rsidSect="003B68ED">
          <w:pgSz w:w="16840" w:h="11907" w:orient="landscape"/>
          <w:pgMar w:top="868" w:right="1134" w:bottom="1134" w:left="1134" w:header="720" w:footer="720" w:gutter="0"/>
          <w:cols w:space="720"/>
          <w:docGrid w:linePitch="326"/>
        </w:sectPr>
      </w:pPr>
    </w:p>
    <w:p w:rsidR="003B68ED" w:rsidRPr="003B68ED" w:rsidRDefault="003B68ED" w:rsidP="003B68ED">
      <w:pPr>
        <w:tabs>
          <w:tab w:val="left" w:pos="8535"/>
          <w:tab w:val="right" w:pos="10255"/>
        </w:tabs>
        <w:jc w:val="right"/>
        <w:rPr>
          <w:spacing w:val="-6"/>
        </w:rPr>
      </w:pPr>
      <w:r w:rsidRPr="003B68ED">
        <w:rPr>
          <w:spacing w:val="-6"/>
        </w:rPr>
        <w:lastRenderedPageBreak/>
        <w:t>Приложение № 3</w:t>
      </w:r>
    </w:p>
    <w:p w:rsidR="003B68ED" w:rsidRPr="003B68ED" w:rsidRDefault="003B68ED" w:rsidP="003B68ED">
      <w:pPr>
        <w:tabs>
          <w:tab w:val="left" w:pos="8535"/>
          <w:tab w:val="right" w:pos="10255"/>
        </w:tabs>
        <w:rPr>
          <w:spacing w:val="-6"/>
        </w:rPr>
      </w:pPr>
    </w:p>
    <w:p w:rsidR="003B68ED" w:rsidRPr="003B68ED" w:rsidRDefault="003B68ED" w:rsidP="003B68ED">
      <w:pPr>
        <w:autoSpaceDE w:val="0"/>
        <w:autoSpaceDN w:val="0"/>
        <w:adjustRightInd w:val="0"/>
        <w:jc w:val="center"/>
        <w:rPr>
          <w:b/>
          <w:bCs/>
        </w:rPr>
      </w:pPr>
      <w:r>
        <w:rPr>
          <w:noProof/>
        </w:rPr>
        <mc:AlternateContent>
          <mc:Choice Requires="wps">
            <w:drawing>
              <wp:anchor distT="0" distB="0" distL="114300" distR="114300" simplePos="0" relativeHeight="252285952" behindDoc="0" locked="0" layoutInCell="1" allowOverlap="1" wp14:anchorId="75653585" wp14:editId="46C31BBD">
                <wp:simplePos x="0" y="0"/>
                <wp:positionH relativeFrom="column">
                  <wp:posOffset>7341235</wp:posOffset>
                </wp:positionH>
                <wp:positionV relativeFrom="paragraph">
                  <wp:posOffset>-57785</wp:posOffset>
                </wp:positionV>
                <wp:extent cx="1800225" cy="702945"/>
                <wp:effectExtent l="3175" t="3175" r="0" b="0"/>
                <wp:wrapNone/>
                <wp:docPr id="840" name="Поле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53585" id="Поле 840" o:spid="_x0000_s1235" type="#_x0000_t202" style="position:absolute;left:0;text-align:left;margin-left:578.05pt;margin-top:-4.55pt;width:141.75pt;height:55.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pPr>
        <w:spacing w:after="200" w:line="276" w:lineRule="auto"/>
      </w:pPr>
      <w:r>
        <w:rPr>
          <w:noProof/>
        </w:rPr>
        <mc:AlternateContent>
          <mc:Choice Requires="wps">
            <w:drawing>
              <wp:anchor distT="0" distB="0" distL="114300" distR="114300" simplePos="0" relativeHeight="252293120" behindDoc="0" locked="0" layoutInCell="1" allowOverlap="1" wp14:anchorId="460BF535" wp14:editId="53CABA09">
                <wp:simplePos x="0" y="0"/>
                <wp:positionH relativeFrom="column">
                  <wp:posOffset>0</wp:posOffset>
                </wp:positionH>
                <wp:positionV relativeFrom="paragraph">
                  <wp:posOffset>5076190</wp:posOffset>
                </wp:positionV>
                <wp:extent cx="1403350" cy="775970"/>
                <wp:effectExtent l="0" t="0" r="25400" b="24130"/>
                <wp:wrapNone/>
                <wp:docPr id="839" name="Блок-схема: процесс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0BF535" id="Блок-схема: процесс 839" o:spid="_x0000_s1236" type="#_x0000_t109" style="position:absolute;margin-left:0;margin-top:399.7pt;width:110.5pt;height:61.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296192" behindDoc="0" locked="0" layoutInCell="1" allowOverlap="1" wp14:anchorId="234FC58F" wp14:editId="465AD411">
                <wp:simplePos x="0" y="0"/>
                <wp:positionH relativeFrom="column">
                  <wp:posOffset>5922645</wp:posOffset>
                </wp:positionH>
                <wp:positionV relativeFrom="paragraph">
                  <wp:posOffset>5076190</wp:posOffset>
                </wp:positionV>
                <wp:extent cx="988695" cy="712470"/>
                <wp:effectExtent l="0" t="0" r="20955" b="11430"/>
                <wp:wrapNone/>
                <wp:docPr id="838" name="Блок-схема: процесс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4FC58F" id="Блок-схема: процесс 838" o:spid="_x0000_s1237" type="#_x0000_t109" style="position:absolute;margin-left:466.35pt;margin-top:399.7pt;width:77.85pt;height:56.1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298240" behindDoc="0" locked="0" layoutInCell="1" allowOverlap="1" wp14:anchorId="25867734" wp14:editId="3297D65D">
                <wp:simplePos x="0" y="0"/>
                <wp:positionH relativeFrom="column">
                  <wp:posOffset>2785745</wp:posOffset>
                </wp:positionH>
                <wp:positionV relativeFrom="paragraph">
                  <wp:posOffset>7830185</wp:posOffset>
                </wp:positionV>
                <wp:extent cx="1318260" cy="563245"/>
                <wp:effectExtent l="0" t="0" r="15240" b="27305"/>
                <wp:wrapNone/>
                <wp:docPr id="837" name="Блок-схема: процесс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867734" id="Блок-схема: процесс 837" o:spid="_x0000_s1238" type="#_x0000_t109" style="position:absolute;margin-left:219.35pt;margin-top:616.55pt;width:103.8pt;height:44.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2286976" behindDoc="0" locked="0" layoutInCell="1" allowOverlap="1" wp14:anchorId="06078AC6" wp14:editId="6A63915D">
                <wp:simplePos x="0" y="0"/>
                <wp:positionH relativeFrom="column">
                  <wp:posOffset>351155</wp:posOffset>
                </wp:positionH>
                <wp:positionV relativeFrom="paragraph">
                  <wp:posOffset>568325</wp:posOffset>
                </wp:positionV>
                <wp:extent cx="1690370" cy="1339850"/>
                <wp:effectExtent l="0" t="0" r="24130" b="12700"/>
                <wp:wrapNone/>
                <wp:docPr id="836" name="Блок-схема: процесс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78AC6" id="Блок-схема: процесс 836" o:spid="_x0000_s1239" type="#_x0000_t109" style="position:absolute;margin-left:27.65pt;margin-top:44.75pt;width:133.1pt;height:10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288000" behindDoc="0" locked="0" layoutInCell="1" allowOverlap="1" wp14:anchorId="08CC88E9" wp14:editId="29AD0A3E">
                <wp:simplePos x="0" y="0"/>
                <wp:positionH relativeFrom="column">
                  <wp:posOffset>2041525</wp:posOffset>
                </wp:positionH>
                <wp:positionV relativeFrom="paragraph">
                  <wp:posOffset>802004</wp:posOffset>
                </wp:positionV>
                <wp:extent cx="882650" cy="0"/>
                <wp:effectExtent l="0" t="76200" r="12700" b="114300"/>
                <wp:wrapNone/>
                <wp:docPr id="835" name="Прямая со стрелкой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DBA742" id="Прямая со стрелкой 835" o:spid="_x0000_s1026" type="#_x0000_t32" style="position:absolute;margin-left:160.75pt;margin-top:63.15pt;width:69.5pt;height:0;z-index:25228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289024" behindDoc="0" locked="0" layoutInCell="1" allowOverlap="1" wp14:anchorId="6E6EBDD1" wp14:editId="2974FE34">
                <wp:simplePos x="0" y="0"/>
                <wp:positionH relativeFrom="column">
                  <wp:posOffset>2924175</wp:posOffset>
                </wp:positionH>
                <wp:positionV relativeFrom="paragraph">
                  <wp:posOffset>514985</wp:posOffset>
                </wp:positionV>
                <wp:extent cx="1605280" cy="648335"/>
                <wp:effectExtent l="0" t="0" r="13970" b="18415"/>
                <wp:wrapNone/>
                <wp:docPr id="834" name="Блок-схема: процесс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BDD1" id="Блок-схема: процесс 834" o:spid="_x0000_s1240" type="#_x0000_t109" style="position:absolute;margin-left:230.25pt;margin-top:40.55pt;width:126.4pt;height:51.0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290048" behindDoc="0" locked="0" layoutInCell="1" allowOverlap="1" wp14:anchorId="0848CD5D" wp14:editId="6BFB0C4C">
                <wp:simplePos x="0" y="0"/>
                <wp:positionH relativeFrom="column">
                  <wp:posOffset>351155</wp:posOffset>
                </wp:positionH>
                <wp:positionV relativeFrom="paragraph">
                  <wp:posOffset>2418080</wp:posOffset>
                </wp:positionV>
                <wp:extent cx="1754505" cy="1530985"/>
                <wp:effectExtent l="0" t="0" r="17145" b="12065"/>
                <wp:wrapNone/>
                <wp:docPr id="833" name="Блок-схема: процесс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48CD5D" id="Блок-схема: процесс 833" o:spid="_x0000_s1241" type="#_x0000_t109" style="position:absolute;margin-left:27.65pt;margin-top:190.4pt;width:138.15pt;height:120.5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291072" behindDoc="0" locked="0" layoutInCell="1" allowOverlap="1" wp14:anchorId="1913C390" wp14:editId="264219D8">
                <wp:simplePos x="0" y="0"/>
                <wp:positionH relativeFrom="column">
                  <wp:posOffset>3678555</wp:posOffset>
                </wp:positionH>
                <wp:positionV relativeFrom="paragraph">
                  <wp:posOffset>1163320</wp:posOffset>
                </wp:positionV>
                <wp:extent cx="10795" cy="956945"/>
                <wp:effectExtent l="0" t="0" r="27305" b="14605"/>
                <wp:wrapNone/>
                <wp:docPr id="832" name="Прямая соединительная линия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879677" id="Прямая соединительная линия 832" o:spid="_x0000_s1026" style="position:absolute;flip:x;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A+zOXDJAIAAPg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2292096" behindDoc="0" locked="0" layoutInCell="1" allowOverlap="1" wp14:anchorId="50E64597" wp14:editId="2D088EB1">
                <wp:simplePos x="0" y="0"/>
                <wp:positionH relativeFrom="column">
                  <wp:posOffset>2700655</wp:posOffset>
                </wp:positionH>
                <wp:positionV relativeFrom="paragraph">
                  <wp:posOffset>4172585</wp:posOffset>
                </wp:positionV>
                <wp:extent cx="1477645" cy="605790"/>
                <wp:effectExtent l="0" t="0" r="27305" b="22860"/>
                <wp:wrapNone/>
                <wp:docPr id="831" name="Блок-схема: процесс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E64597" id="Блок-схема: процесс 831" o:spid="_x0000_s1242" type="#_x0000_t109" style="position:absolute;margin-left:212.65pt;margin-top:328.55pt;width:116.35pt;height:47.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2315648" behindDoc="0" locked="0" layoutInCell="1" allowOverlap="1" wp14:anchorId="3C56F82A" wp14:editId="6F7B3141">
                <wp:simplePos x="0" y="0"/>
                <wp:positionH relativeFrom="column">
                  <wp:posOffset>1169670</wp:posOffset>
                </wp:positionH>
                <wp:positionV relativeFrom="paragraph">
                  <wp:posOffset>2124709</wp:posOffset>
                </wp:positionV>
                <wp:extent cx="2509520" cy="0"/>
                <wp:effectExtent l="0" t="0" r="24130" b="19050"/>
                <wp:wrapNone/>
                <wp:docPr id="830" name="Прямая соединительная линия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42442F" id="Прямая соединительная линия 830" o:spid="_x0000_s1026" style="position:absolute;flip:x;z-index:25231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">
                <o:lock v:ext="edit" shapetype="f"/>
              </v:line>
            </w:pict>
          </mc:Fallback>
        </mc:AlternateContent>
      </w:r>
      <w:r>
        <w:rPr>
          <w:noProof/>
        </w:rPr>
        <mc:AlternateContent>
          <mc:Choice Requires="wps">
            <w:drawing>
              <wp:anchor distT="0" distB="0" distL="114299" distR="114299" simplePos="0" relativeHeight="252316672" behindDoc="0" locked="0" layoutInCell="1" allowOverlap="1" wp14:anchorId="641D8E2F" wp14:editId="5CE49FC7">
                <wp:simplePos x="0" y="0"/>
                <wp:positionH relativeFrom="column">
                  <wp:posOffset>1169669</wp:posOffset>
                </wp:positionH>
                <wp:positionV relativeFrom="paragraph">
                  <wp:posOffset>2124710</wp:posOffset>
                </wp:positionV>
                <wp:extent cx="0" cy="297815"/>
                <wp:effectExtent l="95250" t="0" r="57150" b="64135"/>
                <wp:wrapNone/>
                <wp:docPr id="829" name="Прямая со стрелкой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C75D50" id="Прямая со стрелкой 829" o:spid="_x0000_s1026" type="#_x0000_t32" style="position:absolute;margin-left:92.1pt;margin-top:167.3pt;width:0;height:23.45pt;z-index:25231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317696" behindDoc="0" locked="0" layoutInCell="1" allowOverlap="1" wp14:anchorId="49D2750D" wp14:editId="29E152CF">
                <wp:simplePos x="0" y="0"/>
                <wp:positionH relativeFrom="column">
                  <wp:posOffset>2105025</wp:posOffset>
                </wp:positionH>
                <wp:positionV relativeFrom="paragraph">
                  <wp:posOffset>3201035</wp:posOffset>
                </wp:positionV>
                <wp:extent cx="1393190" cy="10795"/>
                <wp:effectExtent l="0" t="0" r="16510" b="27305"/>
                <wp:wrapNone/>
                <wp:docPr id="828" name="Прямая соединительная линия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F26052" id="Прямая соединительная линия 828" o:spid="_x0000_s1026" style="position:absolute;flip: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A1LdbAmAgAA+Q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2318720" behindDoc="0" locked="0" layoutInCell="1" allowOverlap="1" wp14:anchorId="443295EE" wp14:editId="63AEB748">
                <wp:simplePos x="0" y="0"/>
                <wp:positionH relativeFrom="column">
                  <wp:posOffset>3497579</wp:posOffset>
                </wp:positionH>
                <wp:positionV relativeFrom="paragraph">
                  <wp:posOffset>3211195</wp:posOffset>
                </wp:positionV>
                <wp:extent cx="0" cy="967740"/>
                <wp:effectExtent l="95250" t="0" r="95250" b="60960"/>
                <wp:wrapNone/>
                <wp:docPr id="827" name="Прямая со стрелкой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18E69B9" id="Прямая со стрелкой 827" o:spid="_x0000_s1026" type="#_x0000_t32" style="position:absolute;margin-left:275.4pt;margin-top:252.85pt;width:0;height:76.2pt;z-index:25231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2297216" behindDoc="0" locked="0" layoutInCell="1" allowOverlap="1" wp14:anchorId="40BA2D9B" wp14:editId="41747517">
                <wp:simplePos x="0" y="0"/>
                <wp:positionH relativeFrom="column">
                  <wp:posOffset>0</wp:posOffset>
                </wp:positionH>
                <wp:positionV relativeFrom="paragraph">
                  <wp:posOffset>6384290</wp:posOffset>
                </wp:positionV>
                <wp:extent cx="1818005" cy="1233170"/>
                <wp:effectExtent l="0" t="0" r="10795" b="24130"/>
                <wp:wrapNone/>
                <wp:docPr id="826" name="Блок-схема: процесс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BA2D9B" id="Блок-схема: процесс 826" o:spid="_x0000_s1243" type="#_x0000_t109" style="position:absolute;margin-left:0;margin-top:502.7pt;width:143.15pt;height:97.1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295168" behindDoc="0" locked="0" layoutInCell="1" allowOverlap="1" wp14:anchorId="2BBCCEC5" wp14:editId="05552620">
                <wp:simplePos x="0" y="0"/>
                <wp:positionH relativeFrom="column">
                  <wp:posOffset>3976370</wp:posOffset>
                </wp:positionH>
                <wp:positionV relativeFrom="paragraph">
                  <wp:posOffset>5076190</wp:posOffset>
                </wp:positionV>
                <wp:extent cx="1414145" cy="2052320"/>
                <wp:effectExtent l="0" t="0" r="14605" b="24130"/>
                <wp:wrapNone/>
                <wp:docPr id="825" name="Блок-схема: процесс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BCCEC5" id="Блок-схема: процесс 825" o:spid="_x0000_s1244" type="#_x0000_t109" style="position:absolute;margin-left:313.1pt;margin-top:399.7pt;width:111.35pt;height:161.6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299" distR="114299" simplePos="0" relativeHeight="252324864" behindDoc="0" locked="0" layoutInCell="1" allowOverlap="1" wp14:anchorId="2EA442D6" wp14:editId="6EA4E1D5">
                <wp:simplePos x="0" y="0"/>
                <wp:positionH relativeFrom="column">
                  <wp:posOffset>4933314</wp:posOffset>
                </wp:positionH>
                <wp:positionV relativeFrom="paragraph">
                  <wp:posOffset>127000</wp:posOffset>
                </wp:positionV>
                <wp:extent cx="0" cy="424815"/>
                <wp:effectExtent l="95250" t="0" r="57150" b="51435"/>
                <wp:wrapNone/>
                <wp:docPr id="824" name="Прямая со стрелкой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73ABEE" id="Прямая со стрелкой 824" o:spid="_x0000_s1026" type="#_x0000_t32" style="position:absolute;margin-left:388.45pt;margin-top:10pt;width:0;height:33.45pt;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323840" behindDoc="0" locked="0" layoutInCell="1" allowOverlap="1" wp14:anchorId="46789D44" wp14:editId="1C362155">
                <wp:simplePos x="0" y="0"/>
                <wp:positionH relativeFrom="column">
                  <wp:posOffset>4784725</wp:posOffset>
                </wp:positionH>
                <wp:positionV relativeFrom="paragraph">
                  <wp:posOffset>126999</wp:posOffset>
                </wp:positionV>
                <wp:extent cx="148590" cy="0"/>
                <wp:effectExtent l="0" t="0" r="22860" b="19050"/>
                <wp:wrapNone/>
                <wp:docPr id="823" name="Прямая соединительная линия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50F61B" id="Прямая соединительная линия 823" o:spid="_x0000_s1026" style="position:absolute;z-index:25232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322816" behindDoc="0" locked="0" layoutInCell="1" allowOverlap="1" wp14:anchorId="63A9755F" wp14:editId="77089FE4">
                <wp:simplePos x="0" y="0"/>
                <wp:positionH relativeFrom="column">
                  <wp:posOffset>4178300</wp:posOffset>
                </wp:positionH>
                <wp:positionV relativeFrom="paragraph">
                  <wp:posOffset>126999</wp:posOffset>
                </wp:positionV>
                <wp:extent cx="351155" cy="0"/>
                <wp:effectExtent l="0" t="0" r="10795" b="19050"/>
                <wp:wrapNone/>
                <wp:docPr id="822" name="Прямая соединительная линия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A91194" id="Прямая соединительная линия 822" o:spid="_x0000_s1026" style="position:absolute;z-index:25232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whQPrxgCAADq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321792" behindDoc="0" locked="0" layoutInCell="1" allowOverlap="1" wp14:anchorId="20EADAA0" wp14:editId="6CD1FC12">
                <wp:simplePos x="0" y="0"/>
                <wp:positionH relativeFrom="column">
                  <wp:posOffset>574039</wp:posOffset>
                </wp:positionH>
                <wp:positionV relativeFrom="paragraph">
                  <wp:posOffset>127000</wp:posOffset>
                </wp:positionV>
                <wp:extent cx="0" cy="425450"/>
                <wp:effectExtent l="95250" t="0" r="76200" b="50800"/>
                <wp:wrapNone/>
                <wp:docPr id="821" name="Прямая со стрелкой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EBBD437" id="Прямая со стрелкой 821" o:spid="_x0000_s1026" type="#_x0000_t32" style="position:absolute;margin-left:45.2pt;margin-top:10pt;width:0;height:33.5pt;z-index:25232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2320768" behindDoc="0" locked="0" layoutInCell="1" allowOverlap="1" wp14:anchorId="4EC03779" wp14:editId="3F1CFD64">
                <wp:simplePos x="0" y="0"/>
                <wp:positionH relativeFrom="column">
                  <wp:posOffset>574040</wp:posOffset>
                </wp:positionH>
                <wp:positionV relativeFrom="paragraph">
                  <wp:posOffset>126999</wp:posOffset>
                </wp:positionV>
                <wp:extent cx="595630" cy="0"/>
                <wp:effectExtent l="0" t="0" r="13970" b="19050"/>
                <wp:wrapNone/>
                <wp:docPr id="820" name="Прямая соединительная линия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0526E6" id="Прямая соединительная линия 820" o:spid="_x0000_s1026" style="position:absolute;flip:x;z-index:25232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2319744" behindDoc="0" locked="0" layoutInCell="1" allowOverlap="1" wp14:anchorId="5631B666" wp14:editId="4C2F556C">
                <wp:simplePos x="0" y="0"/>
                <wp:positionH relativeFrom="column">
                  <wp:posOffset>1329055</wp:posOffset>
                </wp:positionH>
                <wp:positionV relativeFrom="paragraph">
                  <wp:posOffset>126999</wp:posOffset>
                </wp:positionV>
                <wp:extent cx="1371600" cy="0"/>
                <wp:effectExtent l="0" t="0" r="19050" b="19050"/>
                <wp:wrapNone/>
                <wp:docPr id="819" name="Прямая соединительная линия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AB1E1E" id="Прямая соединительная линия 819" o:spid="_x0000_s1026" style="position:absolute;flip:x;z-index:25231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BPm5gLIgIAAPUDAAAOAAAAAAAAAAAAAAAAAC4CAABkcnMvZTJvRG9jLnhtbFBL&#10;AQItABQABgAIAAAAIQBVTGNK2wAAAAkBAAAPAAAAAAAAAAAAAAAAAHwEAABkcnMvZG93bnJldi54&#10;bWxQSwUGAAAAAAQABADzAAAAhAUAAAAA&#10;">
                <o:lock v:ext="edit" shapetype="f"/>
              </v:line>
            </w:pict>
          </mc:Fallback>
        </mc:AlternateContent>
      </w:r>
      <w:r w:rsidRPr="003B68ED">
        <w:t xml:space="preserve">                                     Да                                                                                                       нет                                               </w:t>
      </w: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2328960" behindDoc="0" locked="0" layoutInCell="1" allowOverlap="1" wp14:anchorId="4EECFF6D" wp14:editId="750FE7B7">
                <wp:simplePos x="0" y="0"/>
                <wp:positionH relativeFrom="column">
                  <wp:posOffset>5389880</wp:posOffset>
                </wp:positionH>
                <wp:positionV relativeFrom="paragraph">
                  <wp:posOffset>581659</wp:posOffset>
                </wp:positionV>
                <wp:extent cx="532130" cy="0"/>
                <wp:effectExtent l="0" t="76200" r="20320" b="114300"/>
                <wp:wrapNone/>
                <wp:docPr id="818" name="Прямая со стрелкой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2F5504" id="Прямая со стрелкой 818" o:spid="_x0000_s1026" type="#_x0000_t32" style="position:absolute;margin-left:424.4pt;margin-top:45.8pt;width:41.9pt;height:0;z-index:25232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294144" behindDoc="0" locked="0" layoutInCell="1" allowOverlap="1" wp14:anchorId="7E393FA1" wp14:editId="754AEFE8">
                <wp:simplePos x="0" y="0"/>
                <wp:positionH relativeFrom="column">
                  <wp:posOffset>1818005</wp:posOffset>
                </wp:positionH>
                <wp:positionV relativeFrom="paragraph">
                  <wp:posOffset>226060</wp:posOffset>
                </wp:positionV>
                <wp:extent cx="1679575" cy="605790"/>
                <wp:effectExtent l="0" t="0" r="15875" b="22860"/>
                <wp:wrapNone/>
                <wp:docPr id="817" name="Блок-схема: процесс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93FA1" id="Блок-схема: процесс 817" o:spid="_x0000_s1245" type="#_x0000_t109" style="position:absolute;margin-left:143.15pt;margin-top:17.8pt;width:132.25pt;height:47.7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BkcSaKvQIAAFUFAAAOAAAAAAAAAAAAAAAAAC4CAABkcnMvZTJvRG9jLnhtbFBLAQItABQABgAI&#10;AAAAIQDmSTWN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325888" behindDoc="0" locked="0" layoutInCell="1" allowOverlap="1" wp14:anchorId="56E29130" wp14:editId="4CE8CCA8">
                <wp:simplePos x="0" y="0"/>
                <wp:positionH relativeFrom="column">
                  <wp:posOffset>1403350</wp:posOffset>
                </wp:positionH>
                <wp:positionV relativeFrom="paragraph">
                  <wp:posOffset>464819</wp:posOffset>
                </wp:positionV>
                <wp:extent cx="414655" cy="0"/>
                <wp:effectExtent l="0" t="76200" r="23495" b="114300"/>
                <wp:wrapNone/>
                <wp:docPr id="816" name="Прямая со стрелкой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FEDE50" id="Прямая со стрелкой 816" o:spid="_x0000_s1026" type="#_x0000_t32" style="position:absolute;margin-left:110.5pt;margin-top:36.6pt;width:32.65pt;height:0;z-index:25232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Bys8n1JgIAAP8D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326912" behindDoc="0" locked="0" layoutInCell="1" allowOverlap="1" wp14:anchorId="1A002A4A" wp14:editId="136329E2">
                <wp:simplePos x="0" y="0"/>
                <wp:positionH relativeFrom="column">
                  <wp:posOffset>723265</wp:posOffset>
                </wp:positionH>
                <wp:positionV relativeFrom="paragraph">
                  <wp:posOffset>1093470</wp:posOffset>
                </wp:positionV>
                <wp:extent cx="1871345" cy="63500"/>
                <wp:effectExtent l="0" t="0" r="14605" b="31750"/>
                <wp:wrapNone/>
                <wp:docPr id="815" name="Прямая соединительная линия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D4FC39" id="Прямая соединительная линия 815" o:spid="_x0000_s1026" style="position:absolute;flip:x;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HLvI9wnAgAA+Q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2327936" behindDoc="0" locked="0" layoutInCell="1" allowOverlap="1" wp14:anchorId="5E4A8423" wp14:editId="6BBC2607">
                <wp:simplePos x="0" y="0"/>
                <wp:positionH relativeFrom="column">
                  <wp:posOffset>723264</wp:posOffset>
                </wp:positionH>
                <wp:positionV relativeFrom="paragraph">
                  <wp:posOffset>1156335</wp:posOffset>
                </wp:positionV>
                <wp:extent cx="0" cy="382905"/>
                <wp:effectExtent l="95250" t="0" r="114300" b="55245"/>
                <wp:wrapNone/>
                <wp:docPr id="814" name="Прямая со стрелкой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E300275" id="Прямая со стрелкой 814" o:spid="_x0000_s1026" type="#_x0000_t32" style="position:absolute;margin-left:56.95pt;margin-top:91.05pt;width:0;height:30.15pt;z-index:25232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371968" behindDoc="0" locked="0" layoutInCell="1" allowOverlap="1" wp14:anchorId="2C0BC94A" wp14:editId="5B35E157">
                <wp:simplePos x="0" y="0"/>
                <wp:positionH relativeFrom="column">
                  <wp:posOffset>2593974</wp:posOffset>
                </wp:positionH>
                <wp:positionV relativeFrom="paragraph">
                  <wp:posOffset>833755</wp:posOffset>
                </wp:positionV>
                <wp:extent cx="0" cy="255270"/>
                <wp:effectExtent l="0" t="0" r="19050" b="11430"/>
                <wp:wrapNone/>
                <wp:docPr id="813" name="Прямая соединительная линия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EEF6A4" id="Прямая соединительная линия 813" o:spid="_x0000_s1026" style="position:absolute;z-index:25237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DWX0TGGQIAAOoDAAAOAAAAAAAAAAAAAAAAAC4CAABkcnMvZTJvRG9jLnhtbFBLAQItABQA&#10;BgAIAAAAIQBfkAVj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329984" behindDoc="0" locked="0" layoutInCell="1" allowOverlap="1" wp14:anchorId="3D12AF0E" wp14:editId="10D28DDF">
                <wp:simplePos x="0" y="0"/>
                <wp:positionH relativeFrom="column">
                  <wp:posOffset>1818005</wp:posOffset>
                </wp:positionH>
                <wp:positionV relativeFrom="paragraph">
                  <wp:posOffset>2404110</wp:posOffset>
                </wp:positionV>
                <wp:extent cx="1499235" cy="20955"/>
                <wp:effectExtent l="0" t="0" r="24765" b="36195"/>
                <wp:wrapNone/>
                <wp:docPr id="812" name="Прямая соединительная линия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20D55C" id="Прямая соединительная линия 812" o:spid="_x0000_s1026" style="position:absolute;flip: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">
                <o:lock v:ext="edit" shapetype="f"/>
              </v:line>
            </w:pict>
          </mc:Fallback>
        </mc:AlternateContent>
      </w:r>
      <w:r>
        <w:rPr>
          <w:noProof/>
        </w:rPr>
        <mc:AlternateContent>
          <mc:Choice Requires="wps">
            <w:drawing>
              <wp:anchor distT="0" distB="0" distL="114299" distR="114299" simplePos="0" relativeHeight="252331008" behindDoc="0" locked="0" layoutInCell="1" allowOverlap="1" wp14:anchorId="7899590F" wp14:editId="2DFA855E">
                <wp:simplePos x="0" y="0"/>
                <wp:positionH relativeFrom="column">
                  <wp:posOffset>3316604</wp:posOffset>
                </wp:positionH>
                <wp:positionV relativeFrom="paragraph">
                  <wp:posOffset>2425065</wp:posOffset>
                </wp:positionV>
                <wp:extent cx="0" cy="563880"/>
                <wp:effectExtent l="95250" t="0" r="57150" b="64770"/>
                <wp:wrapNone/>
                <wp:docPr id="811" name="Прямая со стрелкой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43CAE0" id="Прямая со стрелкой 811" o:spid="_x0000_s1026" type="#_x0000_t32" style="position:absolute;margin-left:261.15pt;margin-top:190.95pt;width:0;height:44.4pt;z-index:25233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jQF4oCcCAAD/AwAADgAAAAAAAAAAAAAAAAAuAgAAZHJzL2Uy&#10;b0RvYy54bWxQSwECLQAUAAYACAAAACEAe0+kM+AAAAALAQAADwAAAAAAAAAAAAAAAACBBAAAZHJz&#10;L2Rvd25yZXYueG1sUEsFBgAAAAAEAAQA8wAAAI4FA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tabs>
          <w:tab w:val="left" w:pos="6765"/>
        </w:tabs>
        <w:spacing w:after="200" w:line="276" w:lineRule="auto"/>
      </w:pPr>
      <w:r>
        <w:rPr>
          <w:noProof/>
        </w:rPr>
        <w:lastRenderedPageBreak/>
        <mc:AlternateContent>
          <mc:Choice Requires="wps">
            <w:drawing>
              <wp:anchor distT="0" distB="0" distL="114299" distR="114299" simplePos="0" relativeHeight="252336128" behindDoc="0" locked="0" layoutInCell="1" allowOverlap="1" wp14:anchorId="7EDB36CB" wp14:editId="3AD20D2C">
                <wp:simplePos x="0" y="0"/>
                <wp:positionH relativeFrom="column">
                  <wp:posOffset>946149</wp:posOffset>
                </wp:positionH>
                <wp:positionV relativeFrom="paragraph">
                  <wp:posOffset>113665</wp:posOffset>
                </wp:positionV>
                <wp:extent cx="0" cy="2264410"/>
                <wp:effectExtent l="95250" t="0" r="57150" b="59690"/>
                <wp:wrapNone/>
                <wp:docPr id="810" name="Прямая со стрелкой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8CD309" id="Прямая со стрелкой 810" o:spid="_x0000_s1026" type="#_x0000_t32" style="position:absolute;margin-left:74.5pt;margin-top:8.95pt;width:0;height:178.3pt;z-index:25233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335104" behindDoc="0" locked="0" layoutInCell="1" allowOverlap="1" wp14:anchorId="27501B8A" wp14:editId="473D4CB5">
                <wp:simplePos x="0" y="0"/>
                <wp:positionH relativeFrom="column">
                  <wp:posOffset>4614544</wp:posOffset>
                </wp:positionH>
                <wp:positionV relativeFrom="paragraph">
                  <wp:posOffset>113665</wp:posOffset>
                </wp:positionV>
                <wp:extent cx="0" cy="2265045"/>
                <wp:effectExtent l="95250" t="0" r="57150" b="59055"/>
                <wp:wrapNone/>
                <wp:docPr id="809" name="Прямая со стрелкой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7A6C2B" id="Прямая со стрелкой 809" o:spid="_x0000_s1026" type="#_x0000_t32" style="position:absolute;margin-left:363.35pt;margin-top:8.95pt;width:0;height:178.35pt;z-index:25233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334080" behindDoc="0" locked="0" layoutInCell="1" allowOverlap="1" wp14:anchorId="15B491D9" wp14:editId="4B4C005B">
                <wp:simplePos x="0" y="0"/>
                <wp:positionH relativeFrom="column">
                  <wp:posOffset>4104005</wp:posOffset>
                </wp:positionH>
                <wp:positionV relativeFrom="paragraph">
                  <wp:posOffset>113664</wp:posOffset>
                </wp:positionV>
                <wp:extent cx="510540" cy="0"/>
                <wp:effectExtent l="0" t="0" r="22860" b="19050"/>
                <wp:wrapNone/>
                <wp:docPr id="808" name="Прямая соединительная линия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7FBA72" id="Прямая соединительная линия 808" o:spid="_x0000_s1026" style="position:absolute;z-index:25233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333056" behindDoc="0" locked="0" layoutInCell="1" allowOverlap="1" wp14:anchorId="3DB68AAF" wp14:editId="1EF33D6F">
                <wp:simplePos x="0" y="0"/>
                <wp:positionH relativeFrom="column">
                  <wp:posOffset>946150</wp:posOffset>
                </wp:positionH>
                <wp:positionV relativeFrom="paragraph">
                  <wp:posOffset>113664</wp:posOffset>
                </wp:positionV>
                <wp:extent cx="871855" cy="0"/>
                <wp:effectExtent l="0" t="0" r="23495" b="19050"/>
                <wp:wrapNone/>
                <wp:docPr id="807" name="Прямая соединительная линия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33184E" id="Прямая соединительная линия 807" o:spid="_x0000_s1026" style="position:absolute;flip:x;z-index:25233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&#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CKJoHjIAIAAPQ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2332032" behindDoc="0" locked="0" layoutInCell="1" allowOverlap="1" wp14:anchorId="74888757" wp14:editId="34BD0167">
                <wp:simplePos x="0" y="0"/>
                <wp:positionH relativeFrom="column">
                  <wp:posOffset>2105025</wp:posOffset>
                </wp:positionH>
                <wp:positionV relativeFrom="paragraph">
                  <wp:posOffset>113029</wp:posOffset>
                </wp:positionV>
                <wp:extent cx="680720" cy="0"/>
                <wp:effectExtent l="0" t="0" r="24130" b="19050"/>
                <wp:wrapNone/>
                <wp:docPr id="806" name="Прямая соединительная линия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390564C" id="Прямая соединительная линия 806" o:spid="_x0000_s1026" style="position:absolute;flip:x;z-index:25233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">
                <o:lock v:ext="edit" shapetype="f"/>
              </v:line>
            </w:pict>
          </mc:Fallback>
        </mc:AlternateContent>
      </w:r>
      <w:r w:rsidRPr="003B68ED">
        <w:t xml:space="preserve">                                                           Нет                                                                                да</w:t>
      </w:r>
    </w:p>
    <w:p w:rsidR="003B68ED" w:rsidRPr="003B68ED" w:rsidRDefault="003B68ED" w:rsidP="003B68ED">
      <w:pPr>
        <w:spacing w:after="200" w:line="276" w:lineRule="auto"/>
      </w:pPr>
      <w:r>
        <w:rPr>
          <w:noProof/>
        </w:rPr>
        <mc:AlternateContent>
          <mc:Choice Requires="wps">
            <w:drawing>
              <wp:anchor distT="0" distB="0" distL="114300" distR="114300" simplePos="0" relativeHeight="252299264" behindDoc="0" locked="0" layoutInCell="1" allowOverlap="1" wp14:anchorId="51EB9C5E" wp14:editId="56DA94B8">
                <wp:simplePos x="0" y="0"/>
                <wp:positionH relativeFrom="column">
                  <wp:posOffset>0</wp:posOffset>
                </wp:positionH>
                <wp:positionV relativeFrom="paragraph">
                  <wp:posOffset>269240</wp:posOffset>
                </wp:positionV>
                <wp:extent cx="2381885" cy="1201420"/>
                <wp:effectExtent l="0" t="0" r="18415" b="17780"/>
                <wp:wrapNone/>
                <wp:docPr id="805" name="Блок-схема: процесс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EB9C5E" id="Блок-схема: процесс 805" o:spid="_x0000_s1246" type="#_x0000_t109" style="position:absolute;margin-left:0;margin-top:21.2pt;width:187.55pt;height:94.6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2300288" behindDoc="0" locked="0" layoutInCell="1" allowOverlap="1" wp14:anchorId="1A883721" wp14:editId="76B7B01F">
                <wp:simplePos x="0" y="0"/>
                <wp:positionH relativeFrom="column">
                  <wp:posOffset>3498215</wp:posOffset>
                </wp:positionH>
                <wp:positionV relativeFrom="paragraph">
                  <wp:posOffset>266065</wp:posOffset>
                </wp:positionV>
                <wp:extent cx="1562735" cy="467995"/>
                <wp:effectExtent l="0" t="0" r="18415" b="27305"/>
                <wp:wrapNone/>
                <wp:docPr id="804" name="Блок-схема: процесс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883721" id="Блок-схема: процесс 804" o:spid="_x0000_s1247" type="#_x0000_t109" style="position:absolute;margin-left:275.45pt;margin-top:20.95pt;width:123.05pt;height:36.8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301312" behindDoc="0" locked="0" layoutInCell="1" allowOverlap="1" wp14:anchorId="7FEC8BDF" wp14:editId="30BED888">
                <wp:simplePos x="0" y="0"/>
                <wp:positionH relativeFrom="column">
                  <wp:posOffset>5443855</wp:posOffset>
                </wp:positionH>
                <wp:positionV relativeFrom="paragraph">
                  <wp:posOffset>266065</wp:posOffset>
                </wp:positionV>
                <wp:extent cx="1329055" cy="616585"/>
                <wp:effectExtent l="0" t="0" r="23495" b="12065"/>
                <wp:wrapNone/>
                <wp:docPr id="803" name="Блок-схема: процесс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EC8BDF" id="Блок-схема: процесс 803" o:spid="_x0000_s1248" type="#_x0000_t109" style="position:absolute;margin-left:428.65pt;margin-top:20.95pt;width:104.65pt;height:48.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302336" behindDoc="0" locked="0" layoutInCell="1" allowOverlap="1" wp14:anchorId="2485B040" wp14:editId="37C74EBB">
                <wp:simplePos x="0" y="0"/>
                <wp:positionH relativeFrom="column">
                  <wp:posOffset>3041015</wp:posOffset>
                </wp:positionH>
                <wp:positionV relativeFrom="paragraph">
                  <wp:posOffset>1095375</wp:posOffset>
                </wp:positionV>
                <wp:extent cx="2254250" cy="1105535"/>
                <wp:effectExtent l="0" t="0" r="12700" b="18415"/>
                <wp:wrapNone/>
                <wp:docPr id="802" name="Блок-схема: процесс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85B040" id="Блок-схема: процесс 802" o:spid="_x0000_s1249" type="#_x0000_t109" style="position:absolute;margin-left:239.45pt;margin-top:86.25pt;width:177.5pt;height:87.0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303360" behindDoc="0" locked="0" layoutInCell="1" allowOverlap="1" wp14:anchorId="742440B6" wp14:editId="2DD36BB9">
                <wp:simplePos x="0" y="0"/>
                <wp:positionH relativeFrom="column">
                  <wp:posOffset>5603240</wp:posOffset>
                </wp:positionH>
                <wp:positionV relativeFrom="paragraph">
                  <wp:posOffset>1095375</wp:posOffset>
                </wp:positionV>
                <wp:extent cx="1286510" cy="1212215"/>
                <wp:effectExtent l="0" t="0" r="27940" b="26035"/>
                <wp:wrapNone/>
                <wp:docPr id="801" name="Блок-схема: процесс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2440B6" id="Блок-схема: процесс 801" o:spid="_x0000_s1250" type="#_x0000_t109" style="position:absolute;margin-left:441.2pt;margin-top:86.25pt;width:101.3pt;height:95.4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304384" behindDoc="0" locked="0" layoutInCell="1" allowOverlap="1" wp14:anchorId="22D85760" wp14:editId="609CB612">
                <wp:simplePos x="0" y="0"/>
                <wp:positionH relativeFrom="column">
                  <wp:posOffset>1680210</wp:posOffset>
                </wp:positionH>
                <wp:positionV relativeFrom="paragraph">
                  <wp:posOffset>2668905</wp:posOffset>
                </wp:positionV>
                <wp:extent cx="1626870" cy="605790"/>
                <wp:effectExtent l="0" t="0" r="11430" b="22860"/>
                <wp:wrapNone/>
                <wp:docPr id="800" name="Блок-схема: процесс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D85760" id="Блок-схема: процесс 800" o:spid="_x0000_s1251" type="#_x0000_t109" style="position:absolute;margin-left:132.3pt;margin-top:210.15pt;width:128.1pt;height:47.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2337152" behindDoc="0" locked="0" layoutInCell="1" allowOverlap="1" wp14:anchorId="7701B337" wp14:editId="17454DA7">
                <wp:simplePos x="0" y="0"/>
                <wp:positionH relativeFrom="column">
                  <wp:posOffset>5060315</wp:posOffset>
                </wp:positionH>
                <wp:positionV relativeFrom="paragraph">
                  <wp:posOffset>499744</wp:posOffset>
                </wp:positionV>
                <wp:extent cx="382905" cy="0"/>
                <wp:effectExtent l="0" t="76200" r="17145" b="114300"/>
                <wp:wrapNone/>
                <wp:docPr id="799" name="Прямая со стрелкой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068A90" id="Прямая со стрелкой 799" o:spid="_x0000_s1026" type="#_x0000_t32" style="position:absolute;margin-left:398.45pt;margin-top:39.35pt;width:30.15pt;height:0;z-index:25233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C4a3zXJgIAAP8D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338176" behindDoc="0" locked="0" layoutInCell="1" allowOverlap="1" wp14:anchorId="58C0BF22" wp14:editId="75714F6B">
                <wp:simplePos x="0" y="0"/>
                <wp:positionH relativeFrom="column">
                  <wp:posOffset>967739</wp:posOffset>
                </wp:positionH>
                <wp:positionV relativeFrom="paragraph">
                  <wp:posOffset>1470660</wp:posOffset>
                </wp:positionV>
                <wp:extent cx="0" cy="733425"/>
                <wp:effectExtent l="0" t="0" r="19050" b="9525"/>
                <wp:wrapNone/>
                <wp:docPr id="798" name="Прямая соединительная линия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7BD6FC" id="Прямая соединительная линия 798" o:spid="_x0000_s1026" style="position:absolute;z-index:25233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339200" behindDoc="0" locked="0" layoutInCell="1" allowOverlap="1" wp14:anchorId="1700B46F" wp14:editId="1116C3D8">
                <wp:simplePos x="0" y="0"/>
                <wp:positionH relativeFrom="column">
                  <wp:posOffset>967740</wp:posOffset>
                </wp:positionH>
                <wp:positionV relativeFrom="paragraph">
                  <wp:posOffset>2205354</wp:posOffset>
                </wp:positionV>
                <wp:extent cx="1286510" cy="0"/>
                <wp:effectExtent l="0" t="0" r="27940" b="19050"/>
                <wp:wrapNone/>
                <wp:docPr id="797" name="Прямая соединительная линия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8B6D94" id="Прямая соединительная линия 797" o:spid="_x0000_s1026" style="position:absolute;flip:y;z-index:25233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2340224" behindDoc="0" locked="0" layoutInCell="1" allowOverlap="1" wp14:anchorId="3163EDD1" wp14:editId="61A7352E">
                <wp:simplePos x="0" y="0"/>
                <wp:positionH relativeFrom="column">
                  <wp:posOffset>2254249</wp:posOffset>
                </wp:positionH>
                <wp:positionV relativeFrom="paragraph">
                  <wp:posOffset>2205355</wp:posOffset>
                </wp:positionV>
                <wp:extent cx="0" cy="467995"/>
                <wp:effectExtent l="95250" t="0" r="57150" b="65405"/>
                <wp:wrapNone/>
                <wp:docPr id="796" name="Прямая со стрелкой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0C246A" id="Прямая со стрелкой 796" o:spid="_x0000_s1026" type="#_x0000_t32" style="position:absolute;margin-left:177.5pt;margin-top:173.65pt;width:0;height:36.85pt;z-index:25234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Aw6UGMJwIAAP8DAAAOAAAAAAAAAAAAAAAAAC4CAABkcnMvZTJv&#10;RG9jLnhtbFBLAQItABQABgAIAAAAIQCFpR73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341248" behindDoc="0" locked="0" layoutInCell="1" allowOverlap="1" wp14:anchorId="66AFFFC6" wp14:editId="08F43583">
                <wp:simplePos x="0" y="0"/>
                <wp:positionH relativeFrom="column">
                  <wp:posOffset>2626359</wp:posOffset>
                </wp:positionH>
                <wp:positionV relativeFrom="paragraph">
                  <wp:posOffset>883920</wp:posOffset>
                </wp:positionV>
                <wp:extent cx="0" cy="1616075"/>
                <wp:effectExtent l="0" t="0" r="19050" b="22225"/>
                <wp:wrapNone/>
                <wp:docPr id="795" name="Прямая соединительная линия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122645" id="Прямая соединительная линия 795" o:spid="_x0000_s1026" style="position:absolute;z-index:25234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CzrgiIGQIAAOsDAAAOAAAAAAAAAAAAAAAAAC4CAABkcnMvZTJvRG9jLnhtbFBLAQItABQA&#10;BgAIAAAAIQAWiFHZ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342272" behindDoc="0" locked="0" layoutInCell="1" allowOverlap="1" wp14:anchorId="1BB58941" wp14:editId="1E5F51F7">
                <wp:simplePos x="0" y="0"/>
                <wp:positionH relativeFrom="column">
                  <wp:posOffset>2626360</wp:posOffset>
                </wp:positionH>
                <wp:positionV relativeFrom="paragraph">
                  <wp:posOffset>2503804</wp:posOffset>
                </wp:positionV>
                <wp:extent cx="3604260" cy="0"/>
                <wp:effectExtent l="0" t="0" r="15240" b="19050"/>
                <wp:wrapNone/>
                <wp:docPr id="794" name="Прямая соединительная линия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0ECE0B" id="Прямая соединительная линия 794" o:spid="_x0000_s1026" style="position:absolute;z-index:25234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KQ1hhsaAgAA6w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2343296" behindDoc="0" locked="0" layoutInCell="1" allowOverlap="1" wp14:anchorId="49D831EB" wp14:editId="05FFDF43">
                <wp:simplePos x="0" y="0"/>
                <wp:positionH relativeFrom="column">
                  <wp:posOffset>6230619</wp:posOffset>
                </wp:positionH>
                <wp:positionV relativeFrom="paragraph">
                  <wp:posOffset>2312035</wp:posOffset>
                </wp:positionV>
                <wp:extent cx="0" cy="191770"/>
                <wp:effectExtent l="0" t="0" r="19050" b="17780"/>
                <wp:wrapNone/>
                <wp:docPr id="793" name="Прямая соединительная линия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356317" id="Прямая соединительная линия 793" o:spid="_x0000_s1026" style="position:absolute;flip:y;z-index:25234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" strokecolor="#4a7ebb">
                <o:lock v:ext="edit" shapetype="f"/>
              </v:line>
            </w:pict>
          </mc:Fallback>
        </mc:AlternateContent>
      </w:r>
      <w:r>
        <w:rPr>
          <w:noProof/>
        </w:rPr>
        <mc:AlternateContent>
          <mc:Choice Requires="wps">
            <w:drawing>
              <wp:anchor distT="4294967295" distB="4294967295" distL="114300" distR="114300" simplePos="0" relativeHeight="252344320" behindDoc="0" locked="0" layoutInCell="1" allowOverlap="1" wp14:anchorId="4424CD7B" wp14:editId="52EBADBE">
                <wp:simplePos x="0" y="0"/>
                <wp:positionH relativeFrom="column">
                  <wp:posOffset>2381250</wp:posOffset>
                </wp:positionH>
                <wp:positionV relativeFrom="paragraph">
                  <wp:posOffset>883919</wp:posOffset>
                </wp:positionV>
                <wp:extent cx="245110" cy="0"/>
                <wp:effectExtent l="38100" t="76200" r="0" b="114300"/>
                <wp:wrapNone/>
                <wp:docPr id="792" name="Прямая со стрелкой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4A7C63" id="Прямая со стрелкой 792" o:spid="_x0000_s1026" type="#_x0000_t32" style="position:absolute;margin-left:187.5pt;margin-top:69.6pt;width:19.3pt;height:0;flip:x;z-index:25234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Tbzcgi4CAAAJ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2357632" behindDoc="0" locked="0" layoutInCell="1" allowOverlap="1" wp14:anchorId="3675257F" wp14:editId="472C39F3">
                <wp:simplePos x="0" y="0"/>
                <wp:positionH relativeFrom="column">
                  <wp:posOffset>6092189</wp:posOffset>
                </wp:positionH>
                <wp:positionV relativeFrom="paragraph">
                  <wp:posOffset>880745</wp:posOffset>
                </wp:positionV>
                <wp:extent cx="0" cy="116840"/>
                <wp:effectExtent l="0" t="0" r="19050" b="16510"/>
                <wp:wrapNone/>
                <wp:docPr id="791" name="Прямая соединительная линия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2557AE" id="Прямая соединительная линия 791" o:spid="_x0000_s1026" style="position:absolute;z-index:25235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Ah&#10;qK5UEQIAANc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2358656" behindDoc="0" locked="0" layoutInCell="1" allowOverlap="1" wp14:anchorId="06B7FDB1" wp14:editId="5B8C1DAE">
                <wp:simplePos x="0" y="0"/>
                <wp:positionH relativeFrom="column">
                  <wp:posOffset>4051300</wp:posOffset>
                </wp:positionH>
                <wp:positionV relativeFrom="paragraph">
                  <wp:posOffset>998219</wp:posOffset>
                </wp:positionV>
                <wp:extent cx="2041525" cy="0"/>
                <wp:effectExtent l="0" t="0" r="15875" b="19050"/>
                <wp:wrapNone/>
                <wp:docPr id="790" name="Прямая соединительная линия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80002F" id="Прямая соединительная линия 790" o:spid="_x0000_s1026" style="position:absolute;flip:x;z-index:25235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2359680" behindDoc="0" locked="0" layoutInCell="1" allowOverlap="1" wp14:anchorId="295B86C3" wp14:editId="374DA58E">
                <wp:simplePos x="0" y="0"/>
                <wp:positionH relativeFrom="column">
                  <wp:posOffset>4050664</wp:posOffset>
                </wp:positionH>
                <wp:positionV relativeFrom="paragraph">
                  <wp:posOffset>998220</wp:posOffset>
                </wp:positionV>
                <wp:extent cx="0" cy="95885"/>
                <wp:effectExtent l="95250" t="0" r="114300" b="56515"/>
                <wp:wrapNone/>
                <wp:docPr id="789" name="Прямая со стрелкой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D08BF3" id="Прямая со стрелкой 789" o:spid="_x0000_s1026" type="#_x0000_t32" style="position:absolute;margin-left:318.95pt;margin-top:78.6pt;width:0;height:7.55pt;flip:x;z-index:25235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szGBniwCAAAI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2360704" behindDoc="0" locked="0" layoutInCell="1" allowOverlap="1" wp14:anchorId="38D513B3" wp14:editId="61618F12">
                <wp:simplePos x="0" y="0"/>
                <wp:positionH relativeFrom="column">
                  <wp:posOffset>5294630</wp:posOffset>
                </wp:positionH>
                <wp:positionV relativeFrom="paragraph">
                  <wp:posOffset>1573530</wp:posOffset>
                </wp:positionV>
                <wp:extent cx="308610" cy="10795"/>
                <wp:effectExtent l="0" t="76200" r="15240" b="103505"/>
                <wp:wrapNone/>
                <wp:docPr id="788" name="Прямая со стрелкой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7DC1AE" id="Прямая со стрелкой 788" o:spid="_x0000_s1026" type="#_x0000_t32" style="position:absolute;margin-left:416.9pt;margin-top:123.9pt;width:24.3pt;height:.85pt;flip:y;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uoPSqzMCAAANBAAADgAAAAAAAAAAAAAA&#10;AAAuAgAAZHJzL2Uyb0RvYy54bWxQSwECLQAUAAYACAAAACEAKChTmO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369920" behindDoc="0" locked="0" layoutInCell="1" allowOverlap="1" wp14:anchorId="76BA8598" wp14:editId="6CA4132C">
                <wp:simplePos x="0" y="0"/>
                <wp:positionH relativeFrom="column">
                  <wp:posOffset>967739</wp:posOffset>
                </wp:positionH>
                <wp:positionV relativeFrom="paragraph">
                  <wp:posOffset>-24765</wp:posOffset>
                </wp:positionV>
                <wp:extent cx="0" cy="287020"/>
                <wp:effectExtent l="95250" t="0" r="57150" b="55880"/>
                <wp:wrapNone/>
                <wp:docPr id="787" name="Прямая со стрелкой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0296E3" id="Прямая со стрелкой 787" o:spid="_x0000_s1026" type="#_x0000_t32" style="position:absolute;margin-left:76.2pt;margin-top:-1.95pt;width:0;height:22.6pt;z-index:25236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370944" behindDoc="0" locked="0" layoutInCell="1" allowOverlap="1" wp14:anchorId="6D808208" wp14:editId="76096144">
                <wp:simplePos x="0" y="0"/>
                <wp:positionH relativeFrom="column">
                  <wp:posOffset>4625339</wp:posOffset>
                </wp:positionH>
                <wp:positionV relativeFrom="paragraph">
                  <wp:posOffset>-24765</wp:posOffset>
                </wp:positionV>
                <wp:extent cx="0" cy="287020"/>
                <wp:effectExtent l="95250" t="0" r="57150" b="55880"/>
                <wp:wrapNone/>
                <wp:docPr id="786" name="Прямая со стрелкой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FF88058" id="Прямая со стрелкой 786" o:spid="_x0000_s1026" type="#_x0000_t32" style="position:absolute;margin-left:364.2pt;margin-top:-1.95pt;width:0;height:22.6pt;z-index:25237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2375040" behindDoc="0" locked="0" layoutInCell="1" allowOverlap="1" wp14:anchorId="60E5715A" wp14:editId="5D3A6914">
                <wp:simplePos x="0" y="0"/>
                <wp:positionH relativeFrom="column">
                  <wp:posOffset>4486910</wp:posOffset>
                </wp:positionH>
                <wp:positionV relativeFrom="paragraph">
                  <wp:posOffset>4988559</wp:posOffset>
                </wp:positionV>
                <wp:extent cx="510540" cy="0"/>
                <wp:effectExtent l="0" t="76200" r="22860" b="114300"/>
                <wp:wrapNone/>
                <wp:docPr id="785" name="Прямая со стрелкой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3996800" id="Прямая со стрелкой 785" o:spid="_x0000_s1026" type="#_x0000_t32" style="position:absolute;margin-left:353.3pt;margin-top:392.8pt;width:40.2pt;height:0;z-index:25237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374016" behindDoc="0" locked="0" layoutInCell="1" allowOverlap="1" wp14:anchorId="24DE06E0" wp14:editId="74BA7459">
                <wp:simplePos x="0" y="0"/>
                <wp:positionH relativeFrom="column">
                  <wp:posOffset>4997450</wp:posOffset>
                </wp:positionH>
                <wp:positionV relativeFrom="paragraph">
                  <wp:posOffset>4605655</wp:posOffset>
                </wp:positionV>
                <wp:extent cx="1775460" cy="1158875"/>
                <wp:effectExtent l="0" t="0" r="15240" b="22225"/>
                <wp:wrapNone/>
                <wp:docPr id="784" name="Блок-схема: процесс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DE06E0" id="Блок-схема: процесс 784" o:spid="_x0000_s1252" type="#_x0000_t109" style="position:absolute;margin-left:393.5pt;margin-top:362.65pt;width:139.8pt;height:91.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2314624" behindDoc="0" locked="0" layoutInCell="1" allowOverlap="1" wp14:anchorId="300E6448" wp14:editId="3329F201">
                <wp:simplePos x="0" y="0"/>
                <wp:positionH relativeFrom="column">
                  <wp:posOffset>244475</wp:posOffset>
                </wp:positionH>
                <wp:positionV relativeFrom="paragraph">
                  <wp:posOffset>4605655</wp:posOffset>
                </wp:positionV>
                <wp:extent cx="1903095" cy="1158875"/>
                <wp:effectExtent l="0" t="0" r="20955" b="22225"/>
                <wp:wrapNone/>
                <wp:docPr id="783" name="Блок-схема: процесс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0E6448" id="Блок-схема: процесс 783" o:spid="_x0000_s1253" type="#_x0000_t109" style="position:absolute;margin-left:19.25pt;margin-top:362.65pt;width:149.85pt;height:91.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v:textbox>
              </v:shape>
            </w:pict>
          </mc:Fallback>
        </mc:AlternateContent>
      </w:r>
      <w:r>
        <w:rPr>
          <w:noProof/>
        </w:rPr>
        <mc:AlternateContent>
          <mc:Choice Requires="wps">
            <w:drawing>
              <wp:anchor distT="0" distB="0" distL="114300" distR="114300" simplePos="0" relativeHeight="252312576" behindDoc="0" locked="0" layoutInCell="1" allowOverlap="1" wp14:anchorId="6B35CDA7" wp14:editId="0A1F6FD7">
                <wp:simplePos x="0" y="0"/>
                <wp:positionH relativeFrom="column">
                  <wp:posOffset>2551430</wp:posOffset>
                </wp:positionH>
                <wp:positionV relativeFrom="paragraph">
                  <wp:posOffset>3042285</wp:posOffset>
                </wp:positionV>
                <wp:extent cx="2073275" cy="903605"/>
                <wp:effectExtent l="0" t="0" r="22225" b="10795"/>
                <wp:wrapNone/>
                <wp:docPr id="782" name="Блок-схема: процесс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35CDA7" id="Блок-схема: процесс 782" o:spid="_x0000_s1254" type="#_x0000_t109" style="position:absolute;margin-left:200.9pt;margin-top:239.55pt;width:163.25pt;height:71.1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372992" behindDoc="0" locked="0" layoutInCell="1" allowOverlap="1" wp14:anchorId="73123B6E" wp14:editId="1D7EF13C">
                <wp:simplePos x="0" y="0"/>
                <wp:positionH relativeFrom="column">
                  <wp:posOffset>3041014</wp:posOffset>
                </wp:positionH>
                <wp:positionV relativeFrom="paragraph">
                  <wp:posOffset>1202690</wp:posOffset>
                </wp:positionV>
                <wp:extent cx="0" cy="308610"/>
                <wp:effectExtent l="0" t="0" r="19050" b="15240"/>
                <wp:wrapNone/>
                <wp:docPr id="781" name="Прямая соединительная линия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8FC3EE" id="Прямая соединительная линия 781" o:spid="_x0000_s1026" style="position:absolute;z-index:25237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Aqxi/jGQIAAOoDAAAOAAAAAAAAAAAAAAAAAC4CAABkcnMvZTJvRG9jLnhtbFBLAQItABQA&#10;BgAIAAAAIQB0Chel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306432" behindDoc="0" locked="0" layoutInCell="1" allowOverlap="1" wp14:anchorId="29F95175" wp14:editId="5CB6B3FE">
                <wp:simplePos x="0" y="0"/>
                <wp:positionH relativeFrom="column">
                  <wp:posOffset>2306955</wp:posOffset>
                </wp:positionH>
                <wp:positionV relativeFrom="paragraph">
                  <wp:posOffset>725170</wp:posOffset>
                </wp:positionV>
                <wp:extent cx="1488440" cy="456565"/>
                <wp:effectExtent l="0" t="0" r="16510" b="19685"/>
                <wp:wrapNone/>
                <wp:docPr id="780" name="Блок-схема: процесс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F95175" id="Блок-схема: процесс 780" o:spid="_x0000_s1255" type="#_x0000_t109" style="position:absolute;margin-left:181.65pt;margin-top:57.1pt;width:117.2pt;height:35.9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305408" behindDoc="0" locked="0" layoutInCell="1" allowOverlap="1" wp14:anchorId="682403D8" wp14:editId="48B456E0">
                <wp:simplePos x="0" y="0"/>
                <wp:positionH relativeFrom="column">
                  <wp:posOffset>0</wp:posOffset>
                </wp:positionH>
                <wp:positionV relativeFrom="paragraph">
                  <wp:posOffset>724535</wp:posOffset>
                </wp:positionV>
                <wp:extent cx="1605280" cy="701675"/>
                <wp:effectExtent l="0" t="0" r="13970" b="22225"/>
                <wp:wrapNone/>
                <wp:docPr id="779" name="Блок-схема: процесс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03D8" id="Блок-схема: процесс 779" o:spid="_x0000_s1256" type="#_x0000_t109" style="position:absolute;margin-left:0;margin-top:57.05pt;width:126.4pt;height:55.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368896" behindDoc="0" locked="0" layoutInCell="1" allowOverlap="1" wp14:anchorId="4975AE4F" wp14:editId="42ACEBDC">
                <wp:simplePos x="0" y="0"/>
                <wp:positionH relativeFrom="column">
                  <wp:posOffset>2147570</wp:posOffset>
                </wp:positionH>
                <wp:positionV relativeFrom="paragraph">
                  <wp:posOffset>4988559</wp:posOffset>
                </wp:positionV>
                <wp:extent cx="478790" cy="0"/>
                <wp:effectExtent l="0" t="76200" r="16510" b="114300"/>
                <wp:wrapNone/>
                <wp:docPr id="778" name="Прямая со стрелкой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1C9E43" id="Прямая со стрелкой 778" o:spid="_x0000_s1026" type="#_x0000_t32" style="position:absolute;margin-left:169.1pt;margin-top:392.8pt;width:37.7pt;height:0;z-index:25236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367872" behindDoc="0" locked="0" layoutInCell="1" allowOverlap="1" wp14:anchorId="7EE1249E" wp14:editId="1E46CF77">
                <wp:simplePos x="0" y="0"/>
                <wp:positionH relativeFrom="column">
                  <wp:posOffset>1212214</wp:posOffset>
                </wp:positionH>
                <wp:positionV relativeFrom="paragraph">
                  <wp:posOffset>4233545</wp:posOffset>
                </wp:positionV>
                <wp:extent cx="0" cy="372110"/>
                <wp:effectExtent l="95250" t="0" r="95250" b="66040"/>
                <wp:wrapNone/>
                <wp:docPr id="777" name="Прямая со стрелкой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A0E0BA" id="Прямая со стрелкой 777" o:spid="_x0000_s1026" type="#_x0000_t32" style="position:absolute;margin-left:95.45pt;margin-top:333.35pt;width:0;height:29.3pt;z-index:25236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AO9GqBJwIAAP8D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366848" behindDoc="0" locked="0" layoutInCell="1" allowOverlap="1" wp14:anchorId="1D91CAB2" wp14:editId="7D19C68F">
                <wp:simplePos x="0" y="0"/>
                <wp:positionH relativeFrom="column">
                  <wp:posOffset>1212215</wp:posOffset>
                </wp:positionH>
                <wp:positionV relativeFrom="paragraph">
                  <wp:posOffset>4233544</wp:posOffset>
                </wp:positionV>
                <wp:extent cx="2158365" cy="0"/>
                <wp:effectExtent l="0" t="0" r="13335" b="19050"/>
                <wp:wrapNone/>
                <wp:docPr id="776" name="Прямая соединительная линия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D43870" id="Прямая соединительная линия 776" o:spid="_x0000_s1026" style="position:absolute;flip:x;z-index:25236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BW7orjIQIAAPUDAAAOAAAAAAAAAAAAAAAAAC4CAABkcnMvZTJvRG9jLnhtbFBL&#10;AQItABQABgAIAAAAIQC8CFpY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2365824" behindDoc="0" locked="0" layoutInCell="1" allowOverlap="1" wp14:anchorId="60E3491E" wp14:editId="0A78F6C4">
                <wp:simplePos x="0" y="0"/>
                <wp:positionH relativeFrom="column">
                  <wp:posOffset>3370580</wp:posOffset>
                </wp:positionH>
                <wp:positionV relativeFrom="paragraph">
                  <wp:posOffset>3946525</wp:posOffset>
                </wp:positionV>
                <wp:extent cx="10795" cy="287020"/>
                <wp:effectExtent l="0" t="0" r="27305" b="17780"/>
                <wp:wrapNone/>
                <wp:docPr id="775" name="Прямая соединительная линия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1D52F5" id="Прямая соединительная линия 775" o:spid="_x0000_s1026" style="position:absolute;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">
                <o:lock v:ext="edit" shapetype="f"/>
              </v:line>
            </w:pict>
          </mc:Fallback>
        </mc:AlternateContent>
      </w:r>
      <w:r>
        <w:rPr>
          <w:noProof/>
        </w:rPr>
        <mc:AlternateContent>
          <mc:Choice Requires="wps">
            <w:drawing>
              <wp:anchor distT="0" distB="0" distL="114300" distR="114300" simplePos="0" relativeHeight="252364800" behindDoc="0" locked="0" layoutInCell="1" allowOverlap="1" wp14:anchorId="5D9F8223" wp14:editId="4B5056C0">
                <wp:simplePos x="0" y="0"/>
                <wp:positionH relativeFrom="column">
                  <wp:posOffset>1839595</wp:posOffset>
                </wp:positionH>
                <wp:positionV relativeFrom="paragraph">
                  <wp:posOffset>3425825</wp:posOffset>
                </wp:positionV>
                <wp:extent cx="712470" cy="10795"/>
                <wp:effectExtent l="0" t="76200" r="11430" b="103505"/>
                <wp:wrapNone/>
                <wp:docPr id="774" name="Прямая со стрелкой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FE45B9" id="Прямая со стрелкой 774" o:spid="_x0000_s1026" type="#_x0000_t32" style="position:absolute;margin-left:144.85pt;margin-top:269.75pt;width:56.1pt;height:.8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Djs2pWLAIAAAM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363776" behindDoc="0" locked="0" layoutInCell="1" allowOverlap="1" wp14:anchorId="641CDC03" wp14:editId="42315E3E">
                <wp:simplePos x="0" y="0"/>
                <wp:positionH relativeFrom="column">
                  <wp:posOffset>840104</wp:posOffset>
                </wp:positionH>
                <wp:positionV relativeFrom="paragraph">
                  <wp:posOffset>2787650</wp:posOffset>
                </wp:positionV>
                <wp:extent cx="0" cy="254635"/>
                <wp:effectExtent l="95250" t="0" r="76200" b="50165"/>
                <wp:wrapNone/>
                <wp:docPr id="773" name="Прямая со стрелкой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596D6A3" id="Прямая со стрелкой 773" o:spid="_x0000_s1026" type="#_x0000_t32" style="position:absolute;margin-left:66.15pt;margin-top:219.5pt;width:0;height:20.05pt;z-index:25236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362752" behindDoc="0" locked="0" layoutInCell="1" allowOverlap="1" wp14:anchorId="7AF953BA" wp14:editId="4A0DF34A">
                <wp:simplePos x="0" y="0"/>
                <wp:positionH relativeFrom="column">
                  <wp:posOffset>840105</wp:posOffset>
                </wp:positionH>
                <wp:positionV relativeFrom="paragraph">
                  <wp:posOffset>2787649</wp:posOffset>
                </wp:positionV>
                <wp:extent cx="2349500" cy="0"/>
                <wp:effectExtent l="0" t="0" r="12700" b="19050"/>
                <wp:wrapNone/>
                <wp:docPr id="772" name="Прямая соединительная линия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88DFE3" id="Прямая соединительная линия 772" o:spid="_x0000_s1026" style="position:absolute;flip:x;z-index:25236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">
                <o:lock v:ext="edit" shapetype="f"/>
              </v:line>
            </w:pict>
          </mc:Fallback>
        </mc:AlternateContent>
      </w:r>
      <w:r>
        <w:rPr>
          <w:noProof/>
        </w:rPr>
        <mc:AlternateContent>
          <mc:Choice Requires="wps">
            <w:drawing>
              <wp:anchor distT="0" distB="0" distL="114299" distR="114299" simplePos="0" relativeHeight="252361728" behindDoc="0" locked="0" layoutInCell="1" allowOverlap="1" wp14:anchorId="143B4D4E" wp14:editId="421160A2">
                <wp:simplePos x="0" y="0"/>
                <wp:positionH relativeFrom="column">
                  <wp:posOffset>3189604</wp:posOffset>
                </wp:positionH>
                <wp:positionV relativeFrom="paragraph">
                  <wp:posOffset>2393950</wp:posOffset>
                </wp:positionV>
                <wp:extent cx="0" cy="393700"/>
                <wp:effectExtent l="0" t="0" r="19050" b="25400"/>
                <wp:wrapNone/>
                <wp:docPr id="771" name="Прямая соединительная линия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531FA6" id="Прямая соединительная линия 771" o:spid="_x0000_s1026" style="position:absolute;z-index:25236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356608" behindDoc="0" locked="0" layoutInCell="1" allowOverlap="1" wp14:anchorId="2FB502A4" wp14:editId="4E33149C">
                <wp:simplePos x="0" y="0"/>
                <wp:positionH relativeFrom="column">
                  <wp:posOffset>1839595</wp:posOffset>
                </wp:positionH>
                <wp:positionV relativeFrom="paragraph">
                  <wp:posOffset>2088514</wp:posOffset>
                </wp:positionV>
                <wp:extent cx="595630" cy="0"/>
                <wp:effectExtent l="0" t="76200" r="13970" b="114300"/>
                <wp:wrapNone/>
                <wp:docPr id="770" name="Прямая со стрелкой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462D0F" id="Прямая со стрелкой 770" o:spid="_x0000_s1026" type="#_x0000_t32" style="position:absolute;margin-left:144.85pt;margin-top:164.45pt;width:46.9pt;height:0;z-index:25235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355584" behindDoc="0" locked="0" layoutInCell="1" allowOverlap="1" wp14:anchorId="18AA8602" wp14:editId="60E3AC54">
                <wp:simplePos x="0" y="0"/>
                <wp:positionH relativeFrom="column">
                  <wp:posOffset>903604</wp:posOffset>
                </wp:positionH>
                <wp:positionV relativeFrom="paragraph">
                  <wp:posOffset>1515110</wp:posOffset>
                </wp:positionV>
                <wp:extent cx="0" cy="244475"/>
                <wp:effectExtent l="95250" t="0" r="57150" b="60325"/>
                <wp:wrapNone/>
                <wp:docPr id="769" name="Прямая со стрелкой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4F9A4A" id="Прямая со стрелкой 769" o:spid="_x0000_s1026" type="#_x0000_t32" style="position:absolute;margin-left:71.15pt;margin-top:119.3pt;width:0;height:19.25pt;z-index:25235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354560" behindDoc="0" locked="0" layoutInCell="1" allowOverlap="1" wp14:anchorId="1956F5CC" wp14:editId="38206070">
                <wp:simplePos x="0" y="0"/>
                <wp:positionH relativeFrom="column">
                  <wp:posOffset>903605</wp:posOffset>
                </wp:positionH>
                <wp:positionV relativeFrom="paragraph">
                  <wp:posOffset>1515109</wp:posOffset>
                </wp:positionV>
                <wp:extent cx="5624830" cy="0"/>
                <wp:effectExtent l="0" t="0" r="13970" b="19050"/>
                <wp:wrapNone/>
                <wp:docPr id="768" name="Прямая соединительная линия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9A4687" id="Прямая соединительная линия 768" o:spid="_x0000_s1026" style="position:absolute;flip:x;z-index:25235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EhBqoIiAgAA9Q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2353536" behindDoc="0" locked="0" layoutInCell="1" allowOverlap="1" wp14:anchorId="4D206D8C" wp14:editId="70176AEC">
                <wp:simplePos x="0" y="0"/>
                <wp:positionH relativeFrom="column">
                  <wp:posOffset>6528434</wp:posOffset>
                </wp:positionH>
                <wp:positionV relativeFrom="paragraph">
                  <wp:posOffset>1206500</wp:posOffset>
                </wp:positionV>
                <wp:extent cx="0" cy="308610"/>
                <wp:effectExtent l="0" t="0" r="19050" b="15240"/>
                <wp:wrapNone/>
                <wp:docPr id="767" name="Прямая соединительная линия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5CD7FC" id="Прямая соединительная линия 767" o:spid="_x0000_s1026" style="position:absolute;z-index:25235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352512" behindDoc="0" locked="0" layoutInCell="1" allowOverlap="1" wp14:anchorId="4D6DE27C" wp14:editId="0B96878A">
                <wp:simplePos x="0" y="0"/>
                <wp:positionH relativeFrom="column">
                  <wp:posOffset>5752465</wp:posOffset>
                </wp:positionH>
                <wp:positionV relativeFrom="paragraph">
                  <wp:posOffset>918844</wp:posOffset>
                </wp:positionV>
                <wp:extent cx="340360" cy="0"/>
                <wp:effectExtent l="0" t="76200" r="21590" b="114300"/>
                <wp:wrapNone/>
                <wp:docPr id="766" name="Прямая со стрелкой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E83EB7" id="Прямая со стрелкой 766" o:spid="_x0000_s1026" type="#_x0000_t32" style="position:absolute;margin-left:452.95pt;margin-top:72.35pt;width:26.8pt;height:0;z-index:25235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5VbyLycCAAD/Aw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351488" behindDoc="0" locked="0" layoutInCell="1" allowOverlap="1" wp14:anchorId="28DA8077" wp14:editId="617F2C12">
                <wp:simplePos x="0" y="0"/>
                <wp:positionH relativeFrom="column">
                  <wp:posOffset>1605280</wp:posOffset>
                </wp:positionH>
                <wp:positionV relativeFrom="paragraph">
                  <wp:posOffset>908685</wp:posOffset>
                </wp:positionV>
                <wp:extent cx="701675" cy="10795"/>
                <wp:effectExtent l="0" t="76200" r="22225" b="103505"/>
                <wp:wrapNone/>
                <wp:docPr id="765" name="Прямая со стрелкой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21DC82E" id="Прямая со стрелкой 765" o:spid="_x0000_s1026" type="#_x0000_t32" style="position:absolute;margin-left:126.4pt;margin-top:71.55pt;width:55.25pt;height:.85pt;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">
                <v:stroke endarrow="open"/>
                <o:lock v:ext="edit" shapetype="f"/>
              </v:shape>
            </w:pict>
          </mc:Fallback>
        </mc:AlternateContent>
      </w:r>
      <w:r>
        <w:rPr>
          <w:noProof/>
        </w:rPr>
        <mc:AlternateContent>
          <mc:Choice Requires="wps">
            <w:drawing>
              <wp:anchor distT="0" distB="0" distL="114299" distR="114299" simplePos="0" relativeHeight="252350464" behindDoc="0" locked="0" layoutInCell="1" allowOverlap="1" wp14:anchorId="66CA9C62" wp14:editId="05DE4062">
                <wp:simplePos x="0" y="0"/>
                <wp:positionH relativeFrom="column">
                  <wp:posOffset>4859019</wp:posOffset>
                </wp:positionH>
                <wp:positionV relativeFrom="paragraph">
                  <wp:posOffset>132080</wp:posOffset>
                </wp:positionV>
                <wp:extent cx="0" cy="595630"/>
                <wp:effectExtent l="95250" t="0" r="57150" b="52070"/>
                <wp:wrapNone/>
                <wp:docPr id="764" name="Прямая со стрелкой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9DEE26" id="Прямая со стрелкой 764" o:spid="_x0000_s1026" type="#_x0000_t32" style="position:absolute;margin-left:382.6pt;margin-top:10.4pt;width:0;height:46.9pt;z-index:25235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349440" behindDoc="0" locked="0" layoutInCell="1" allowOverlap="1" wp14:anchorId="3A58AED7" wp14:editId="773853A1">
                <wp:simplePos x="0" y="0"/>
                <wp:positionH relativeFrom="column">
                  <wp:posOffset>4051300</wp:posOffset>
                </wp:positionH>
                <wp:positionV relativeFrom="paragraph">
                  <wp:posOffset>111124</wp:posOffset>
                </wp:positionV>
                <wp:extent cx="808355" cy="0"/>
                <wp:effectExtent l="0" t="0" r="10795" b="19050"/>
                <wp:wrapNone/>
                <wp:docPr id="763" name="Прямая соединительная линия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6309EA" id="Прямая соединительная линия 763" o:spid="_x0000_s1026" style="position:absolute;z-index:25234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">
                <o:lock v:ext="edit" shapetype="f"/>
              </v:line>
            </w:pict>
          </mc:Fallback>
        </mc:AlternateContent>
      </w:r>
      <w:r>
        <w:rPr>
          <w:noProof/>
        </w:rPr>
        <mc:AlternateContent>
          <mc:Choice Requires="wps">
            <w:drawing>
              <wp:anchor distT="0" distB="0" distL="114299" distR="114299" simplePos="0" relativeHeight="252348416" behindDoc="0" locked="0" layoutInCell="1" allowOverlap="1" wp14:anchorId="46ED4C69" wp14:editId="18993AFA">
                <wp:simplePos x="0" y="0"/>
                <wp:positionH relativeFrom="column">
                  <wp:posOffset>329564</wp:posOffset>
                </wp:positionH>
                <wp:positionV relativeFrom="paragraph">
                  <wp:posOffset>132080</wp:posOffset>
                </wp:positionV>
                <wp:extent cx="0" cy="595630"/>
                <wp:effectExtent l="95250" t="0" r="57150" b="52070"/>
                <wp:wrapNone/>
                <wp:docPr id="762" name="Прямая со стрелкой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28FADEA" id="Прямая со стрелкой 762" o:spid="_x0000_s1026" type="#_x0000_t32" style="position:absolute;margin-left:25.95pt;margin-top:10.4pt;width:0;height:46.9pt;z-index:25234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347392" behindDoc="0" locked="0" layoutInCell="1" allowOverlap="1" wp14:anchorId="497852B3" wp14:editId="28097A9D">
                <wp:simplePos x="0" y="0"/>
                <wp:positionH relativeFrom="column">
                  <wp:posOffset>329565</wp:posOffset>
                </wp:positionH>
                <wp:positionV relativeFrom="paragraph">
                  <wp:posOffset>111124</wp:posOffset>
                </wp:positionV>
                <wp:extent cx="127635" cy="0"/>
                <wp:effectExtent l="0" t="0" r="24765" b="19050"/>
                <wp:wrapNone/>
                <wp:docPr id="761" name="Прямая соединительная линия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81F00D" id="Прямая соединительная линия 761" o:spid="_x0000_s1026" style="position:absolute;flip:x;z-index:25234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2346368" behindDoc="0" locked="0" layoutInCell="1" allowOverlap="1" wp14:anchorId="0EB1ADDB" wp14:editId="516775B6">
                <wp:simplePos x="0" y="0"/>
                <wp:positionH relativeFrom="column">
                  <wp:posOffset>3306445</wp:posOffset>
                </wp:positionH>
                <wp:positionV relativeFrom="paragraph">
                  <wp:posOffset>111124</wp:posOffset>
                </wp:positionV>
                <wp:extent cx="308610" cy="0"/>
                <wp:effectExtent l="0" t="0" r="15240" b="19050"/>
                <wp:wrapNone/>
                <wp:docPr id="760" name="Прямая соединительная линия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F3B1A0" id="Прямая соединительная линия 760" o:spid="_x0000_s1026" style="position:absolute;z-index:25234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" strokecolor="#4a7ebb">
                <o:lock v:ext="edit" shapetype="f"/>
              </v:line>
            </w:pict>
          </mc:Fallback>
        </mc:AlternateContent>
      </w:r>
      <w:r>
        <w:rPr>
          <w:noProof/>
        </w:rPr>
        <mc:AlternateContent>
          <mc:Choice Requires="wps">
            <w:drawing>
              <wp:anchor distT="0" distB="0" distL="114300" distR="114300" simplePos="0" relativeHeight="252345344" behindDoc="0" locked="0" layoutInCell="1" allowOverlap="1" wp14:anchorId="091BA814" wp14:editId="050BBC65">
                <wp:simplePos x="0" y="0"/>
                <wp:positionH relativeFrom="column">
                  <wp:posOffset>1031240</wp:posOffset>
                </wp:positionH>
                <wp:positionV relativeFrom="paragraph">
                  <wp:posOffset>111125</wp:posOffset>
                </wp:positionV>
                <wp:extent cx="648335" cy="20955"/>
                <wp:effectExtent l="0" t="0" r="18415" b="36195"/>
                <wp:wrapNone/>
                <wp:docPr id="759" name="Прямая соединительная линия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6679D0" id="Прямая соединительная линия 759" o:spid="_x0000_s1026" style="position:absolute;flip:x y;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DbUGdCoCAAAC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2313600" behindDoc="0" locked="0" layoutInCell="1" allowOverlap="1" wp14:anchorId="2E4719DA" wp14:editId="78B78BA5">
                <wp:simplePos x="0" y="0"/>
                <wp:positionH relativeFrom="column">
                  <wp:posOffset>2626360</wp:posOffset>
                </wp:positionH>
                <wp:positionV relativeFrom="paragraph">
                  <wp:posOffset>4608830</wp:posOffset>
                </wp:positionV>
                <wp:extent cx="1860550" cy="925195"/>
                <wp:effectExtent l="0" t="0" r="25400" b="27305"/>
                <wp:wrapNone/>
                <wp:docPr id="758" name="Блок-схема: процесс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Подготовленный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4719DA" id="Блок-схема: процесс 758" o:spid="_x0000_s1257" type="#_x0000_t109" style="position:absolute;margin-left:206.8pt;margin-top:362.9pt;width:146.5pt;height:72.8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Подготовленный проект договора и акта</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347535C6" wp14:editId="0F9CB816">
                <wp:simplePos x="0" y="0"/>
                <wp:positionH relativeFrom="column">
                  <wp:posOffset>180975</wp:posOffset>
                </wp:positionH>
                <wp:positionV relativeFrom="paragraph">
                  <wp:posOffset>3046095</wp:posOffset>
                </wp:positionV>
                <wp:extent cx="1658620" cy="903605"/>
                <wp:effectExtent l="0" t="0" r="17780" b="10795"/>
                <wp:wrapNone/>
                <wp:docPr id="757" name="Блок-схема: процесс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7535C6" id="Блок-схема: процесс 757" o:spid="_x0000_s1258" type="#_x0000_t109" style="position:absolute;margin-left:14.25pt;margin-top:239.85pt;width:130.6pt;height:71.1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0A4EDE97" wp14:editId="0EBDFBFC">
                <wp:simplePos x="0" y="0"/>
                <wp:positionH relativeFrom="column">
                  <wp:posOffset>2434590</wp:posOffset>
                </wp:positionH>
                <wp:positionV relativeFrom="paragraph">
                  <wp:posOffset>1759585</wp:posOffset>
                </wp:positionV>
                <wp:extent cx="1616075" cy="638175"/>
                <wp:effectExtent l="0" t="0" r="22225" b="28575"/>
                <wp:wrapNone/>
                <wp:docPr id="756" name="Блок-схема: процесс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4EDE97" id="Блок-схема: процесс 756" o:spid="_x0000_s1259" type="#_x0000_t109" style="position:absolute;margin-left:191.7pt;margin-top:138.55pt;width:127.25pt;height:50.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29789DB5" wp14:editId="1346F436">
                <wp:simplePos x="0" y="0"/>
                <wp:positionH relativeFrom="column">
                  <wp:posOffset>180975</wp:posOffset>
                </wp:positionH>
                <wp:positionV relativeFrom="paragraph">
                  <wp:posOffset>1759585</wp:posOffset>
                </wp:positionV>
                <wp:extent cx="1658620" cy="871855"/>
                <wp:effectExtent l="0" t="0" r="17780" b="23495"/>
                <wp:wrapNone/>
                <wp:docPr id="755" name="Блок-схема: процесс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789DB5" id="Блок-схема: процесс 755" o:spid="_x0000_s1260" type="#_x0000_t109" style="position:absolute;margin-left:14.25pt;margin-top:138.55pt;width:130.6pt;height:68.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24136BB9" wp14:editId="18186337">
                <wp:simplePos x="0" y="0"/>
                <wp:positionH relativeFrom="column">
                  <wp:posOffset>6092190</wp:posOffset>
                </wp:positionH>
                <wp:positionV relativeFrom="paragraph">
                  <wp:posOffset>728345</wp:posOffset>
                </wp:positionV>
                <wp:extent cx="797560" cy="478155"/>
                <wp:effectExtent l="0" t="0" r="21590" b="17145"/>
                <wp:wrapNone/>
                <wp:docPr id="754" name="Блок-схема: процесс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136BB9" id="Блок-схема: процесс 754" o:spid="_x0000_s1261" type="#_x0000_t109" style="position:absolute;margin-left:479.7pt;margin-top:57.35pt;width:62.8pt;height:37.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7AA2E1A2" wp14:editId="55B70DF2">
                <wp:simplePos x="0" y="0"/>
                <wp:positionH relativeFrom="column">
                  <wp:posOffset>4051300</wp:posOffset>
                </wp:positionH>
                <wp:positionV relativeFrom="paragraph">
                  <wp:posOffset>728345</wp:posOffset>
                </wp:positionV>
                <wp:extent cx="1701165" cy="478155"/>
                <wp:effectExtent l="0" t="0" r="13335" b="17145"/>
                <wp:wrapNone/>
                <wp:docPr id="753" name="Блок-схема: процесс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A2E1A2" id="Блок-схема: процесс 753" o:spid="_x0000_s1262" type="#_x0000_t109" style="position:absolute;margin-left:319pt;margin-top:57.35pt;width:133.95pt;height:37.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2376064" behindDoc="0" locked="0" layoutInCell="1" allowOverlap="1" wp14:anchorId="6A9ECDC2" wp14:editId="69488B4D">
                <wp:simplePos x="0" y="0"/>
                <wp:positionH relativeFrom="column">
                  <wp:posOffset>255270</wp:posOffset>
                </wp:positionH>
                <wp:positionV relativeFrom="paragraph">
                  <wp:posOffset>1143635</wp:posOffset>
                </wp:positionV>
                <wp:extent cx="1924685" cy="903605"/>
                <wp:effectExtent l="0" t="0" r="18415" b="10795"/>
                <wp:wrapNone/>
                <wp:docPr id="752" name="Блок-схема: процесс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9ECDC2" id="Блок-схема: процесс 752" o:spid="_x0000_s1263" type="#_x0000_t109" style="position:absolute;margin-left:20.1pt;margin-top:90.05pt;width:151.55pt;height:71.1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Pr>
          <w:noProof/>
        </w:rPr>
        <mc:AlternateContent>
          <mc:Choice Requires="wps">
            <w:drawing>
              <wp:anchor distT="0" distB="0" distL="114299" distR="114299" simplePos="0" relativeHeight="252377088" behindDoc="0" locked="0" layoutInCell="1" allowOverlap="1" wp14:anchorId="1F150488" wp14:editId="045B9D0B">
                <wp:simplePos x="0" y="0"/>
                <wp:positionH relativeFrom="column">
                  <wp:posOffset>5901054</wp:posOffset>
                </wp:positionH>
                <wp:positionV relativeFrom="paragraph">
                  <wp:posOffset>15240</wp:posOffset>
                </wp:positionV>
                <wp:extent cx="0" cy="478790"/>
                <wp:effectExtent l="0" t="0" r="19050" b="16510"/>
                <wp:wrapNone/>
                <wp:docPr id="751" name="Прямая соединительная линия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4E2CFF" id="Прямая соединительная линия 751" o:spid="_x0000_s1026" style="position:absolute;z-index:25237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1.2pt" to="464.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378112" behindDoc="0" locked="0" layoutInCell="1" allowOverlap="1" wp14:anchorId="49A454FC" wp14:editId="405D24E8">
                <wp:simplePos x="0" y="0"/>
                <wp:positionH relativeFrom="column">
                  <wp:posOffset>1137920</wp:posOffset>
                </wp:positionH>
                <wp:positionV relativeFrom="paragraph">
                  <wp:posOffset>481964</wp:posOffset>
                </wp:positionV>
                <wp:extent cx="4763135" cy="0"/>
                <wp:effectExtent l="0" t="0" r="18415" b="19050"/>
                <wp:wrapNone/>
                <wp:docPr id="750" name="Прямая соединительная линия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5EB4DB" id="Прямая соединительная линия 750" o:spid="_x0000_s1026" style="position:absolute;flip:x;z-index:25237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37.95pt" to="464.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">
                <o:lock v:ext="edit" shapetype="f"/>
              </v:line>
            </w:pict>
          </mc:Fallback>
        </mc:AlternateContent>
      </w:r>
      <w:r>
        <w:rPr>
          <w:noProof/>
        </w:rPr>
        <mc:AlternateContent>
          <mc:Choice Requires="wps">
            <w:drawing>
              <wp:anchor distT="0" distB="0" distL="114299" distR="114299" simplePos="0" relativeHeight="252379136" behindDoc="0" locked="0" layoutInCell="1" allowOverlap="1" wp14:anchorId="505DBE8F" wp14:editId="37644B77">
                <wp:simplePos x="0" y="0"/>
                <wp:positionH relativeFrom="column">
                  <wp:posOffset>1137919</wp:posOffset>
                </wp:positionH>
                <wp:positionV relativeFrom="paragraph">
                  <wp:posOffset>482600</wp:posOffset>
                </wp:positionV>
                <wp:extent cx="0" cy="403860"/>
                <wp:effectExtent l="0" t="0" r="19050" b="15240"/>
                <wp:wrapNone/>
                <wp:docPr id="749" name="Прямая соединительная линия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43E041" id="Прямая соединительная линия 749" o:spid="_x0000_s1026" style="position:absolute;z-index:25237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38pt" to="89.6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">
                <o:lock v:ext="edit" shapetype="f"/>
              </v:line>
            </w:pict>
          </mc:Fallback>
        </mc:AlternateContent>
      </w:r>
      <w:r>
        <w:rPr>
          <w:noProof/>
        </w:rPr>
        <mc:AlternateContent>
          <mc:Choice Requires="wps">
            <w:drawing>
              <wp:anchor distT="0" distB="0" distL="114299" distR="114299" simplePos="0" relativeHeight="252380160" behindDoc="0" locked="0" layoutInCell="1" allowOverlap="1" wp14:anchorId="1DAFF411" wp14:editId="0232EFDE">
                <wp:simplePos x="0" y="0"/>
                <wp:positionH relativeFrom="column">
                  <wp:posOffset>1137919</wp:posOffset>
                </wp:positionH>
                <wp:positionV relativeFrom="paragraph">
                  <wp:posOffset>875665</wp:posOffset>
                </wp:positionV>
                <wp:extent cx="0" cy="351155"/>
                <wp:effectExtent l="95250" t="0" r="95250" b="48895"/>
                <wp:wrapNone/>
                <wp:docPr id="748" name="Прямая со стрелкой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4D6F45" id="Прямая со стрелкой 748" o:spid="_x0000_s1026" type="#_x0000_t32" style="position:absolute;margin-left:89.6pt;margin-top:68.95pt;width:0;height:27.65pt;z-index:25238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381184" behindDoc="0" locked="0" layoutInCell="1" allowOverlap="1" wp14:anchorId="7728DA42" wp14:editId="754A022C">
                <wp:simplePos x="0" y="0"/>
                <wp:positionH relativeFrom="column">
                  <wp:posOffset>1127124</wp:posOffset>
                </wp:positionH>
                <wp:positionV relativeFrom="paragraph">
                  <wp:posOffset>803910</wp:posOffset>
                </wp:positionV>
                <wp:extent cx="0" cy="351155"/>
                <wp:effectExtent l="95250" t="0" r="95250" b="48895"/>
                <wp:wrapNone/>
                <wp:docPr id="747" name="Прямая со стрелкой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A60EB8" id="Прямая со стрелкой 747" o:spid="_x0000_s1026" type="#_x0000_t32" style="position:absolute;margin-left:88.75pt;margin-top:63.3pt;width:0;height:27.65pt;z-index:25238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382208" behindDoc="0" locked="0" layoutInCell="1" allowOverlap="1" wp14:anchorId="33424DFE" wp14:editId="11B6D46E">
                <wp:simplePos x="0" y="0"/>
                <wp:positionH relativeFrom="column">
                  <wp:posOffset>2637155</wp:posOffset>
                </wp:positionH>
                <wp:positionV relativeFrom="paragraph">
                  <wp:posOffset>1143635</wp:posOffset>
                </wp:positionV>
                <wp:extent cx="1488440" cy="584835"/>
                <wp:effectExtent l="0" t="0" r="16510" b="24765"/>
                <wp:wrapNone/>
                <wp:docPr id="746" name="Блок-схема: процесс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Прошитый договор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24DFE" id="Блок-схема: процесс 746" o:spid="_x0000_s1264" type="#_x0000_t109" style="position:absolute;margin-left:207.65pt;margin-top:90.05pt;width:117.2pt;height:46.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Прошитый договор</w:t>
                      </w:r>
                    </w:p>
                  </w:txbxContent>
                </v:textbox>
              </v:shape>
            </w:pict>
          </mc:Fallback>
        </mc:AlternateContent>
      </w:r>
      <w:r>
        <w:rPr>
          <w:noProof/>
        </w:rPr>
        <mc:AlternateContent>
          <mc:Choice Requires="wps">
            <w:drawing>
              <wp:anchor distT="0" distB="0" distL="114300" distR="114300" simplePos="0" relativeHeight="252383232" behindDoc="0" locked="0" layoutInCell="1" allowOverlap="1" wp14:anchorId="2E003A8E" wp14:editId="59D33512">
                <wp:simplePos x="0" y="0"/>
                <wp:positionH relativeFrom="column">
                  <wp:posOffset>4540250</wp:posOffset>
                </wp:positionH>
                <wp:positionV relativeFrom="paragraph">
                  <wp:posOffset>1143635</wp:posOffset>
                </wp:positionV>
                <wp:extent cx="1988185" cy="903605"/>
                <wp:effectExtent l="0" t="0" r="12065" b="10795"/>
                <wp:wrapNone/>
                <wp:docPr id="745" name="Блок-схема: процесс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003A8E" id="Блок-схема: процесс 745" o:spid="_x0000_s1265" type="#_x0000_t109" style="position:absolute;margin-left:357.5pt;margin-top:90.05pt;width:156.55pt;height:71.1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Заявитель подписывает проект договора и акта</w:t>
                      </w:r>
                    </w:p>
                  </w:txbxContent>
                </v:textbox>
              </v:shape>
            </w:pict>
          </mc:Fallback>
        </mc:AlternateContent>
      </w:r>
      <w:r>
        <w:rPr>
          <w:noProof/>
        </w:rPr>
        <mc:AlternateContent>
          <mc:Choice Requires="wps">
            <w:drawing>
              <wp:anchor distT="4294967295" distB="4294967295" distL="114300" distR="114300" simplePos="0" relativeHeight="252384256" behindDoc="0" locked="0" layoutInCell="1" allowOverlap="1" wp14:anchorId="16A7EB6D" wp14:editId="42FF800D">
                <wp:simplePos x="0" y="0"/>
                <wp:positionH relativeFrom="column">
                  <wp:posOffset>2179320</wp:posOffset>
                </wp:positionH>
                <wp:positionV relativeFrom="paragraph">
                  <wp:posOffset>1430654</wp:posOffset>
                </wp:positionV>
                <wp:extent cx="457835" cy="0"/>
                <wp:effectExtent l="0" t="76200" r="18415" b="114300"/>
                <wp:wrapNone/>
                <wp:docPr id="744" name="Прямая со стрелкой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50A330" id="Прямая со стрелкой 744" o:spid="_x0000_s1026" type="#_x0000_t32" style="position:absolute;margin-left:171.6pt;margin-top:112.65pt;width:36.05pt;height:0;z-index:25238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385280" behindDoc="0" locked="0" layoutInCell="1" allowOverlap="1" wp14:anchorId="5EE04930" wp14:editId="5D64A7CD">
                <wp:simplePos x="0" y="0"/>
                <wp:positionH relativeFrom="column">
                  <wp:posOffset>4125595</wp:posOffset>
                </wp:positionH>
                <wp:positionV relativeFrom="paragraph">
                  <wp:posOffset>1430654</wp:posOffset>
                </wp:positionV>
                <wp:extent cx="414655" cy="0"/>
                <wp:effectExtent l="0" t="76200" r="23495" b="114300"/>
                <wp:wrapNone/>
                <wp:docPr id="743" name="Прямая со стрелкой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543C47" id="Прямая со стрелкой 743" o:spid="_x0000_s1026" type="#_x0000_t32" style="position:absolute;margin-left:324.85pt;margin-top:112.65pt;width:32.65pt;height:0;z-index:25238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386304" behindDoc="0" locked="0" layoutInCell="1" allowOverlap="1" wp14:anchorId="79865CDA" wp14:editId="32A5214A">
                <wp:simplePos x="0" y="0"/>
                <wp:positionH relativeFrom="column">
                  <wp:posOffset>255270</wp:posOffset>
                </wp:positionH>
                <wp:positionV relativeFrom="paragraph">
                  <wp:posOffset>2716530</wp:posOffset>
                </wp:positionV>
                <wp:extent cx="1988185" cy="903605"/>
                <wp:effectExtent l="0" t="0" r="12065" b="10795"/>
                <wp:wrapNone/>
                <wp:docPr id="742" name="Блок-схема: процесс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65CDA" id="Блок-схема: процесс 742" o:spid="_x0000_s1266" type="#_x0000_t109" style="position:absolute;margin-left:20.1pt;margin-top:213.9pt;width:156.55pt;height:71.1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v:textbox>
              </v:shape>
            </w:pict>
          </mc:Fallback>
        </mc:AlternateContent>
      </w:r>
      <w:r>
        <w:rPr>
          <w:noProof/>
        </w:rPr>
        <mc:AlternateContent>
          <mc:Choice Requires="wps">
            <w:drawing>
              <wp:anchor distT="0" distB="0" distL="114300" distR="114300" simplePos="0" relativeHeight="252387328" behindDoc="0" locked="0" layoutInCell="1" allowOverlap="1" wp14:anchorId="03FAE4BC" wp14:editId="4B25B366">
                <wp:simplePos x="0" y="0"/>
                <wp:positionH relativeFrom="column">
                  <wp:posOffset>5454650</wp:posOffset>
                </wp:positionH>
                <wp:positionV relativeFrom="paragraph">
                  <wp:posOffset>2025015</wp:posOffset>
                </wp:positionV>
                <wp:extent cx="10795" cy="297815"/>
                <wp:effectExtent l="0" t="0" r="27305" b="26035"/>
                <wp:wrapNone/>
                <wp:docPr id="741" name="Прямая соединительная линия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61E6E9" id="Прямая соединительная линия 741" o:spid="_x0000_s1026" style="position:absolute;flip:x;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59.45pt" to="430.3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">
                <o:lock v:ext="edit" shapetype="f"/>
              </v:line>
            </w:pict>
          </mc:Fallback>
        </mc:AlternateContent>
      </w:r>
      <w:r>
        <w:rPr>
          <w:noProof/>
        </w:rPr>
        <mc:AlternateContent>
          <mc:Choice Requires="wps">
            <w:drawing>
              <wp:anchor distT="4294967295" distB="4294967295" distL="114300" distR="114300" simplePos="0" relativeHeight="252388352" behindDoc="0" locked="0" layoutInCell="1" allowOverlap="1" wp14:anchorId="00602541" wp14:editId="0381CFE3">
                <wp:simplePos x="0" y="0"/>
                <wp:positionH relativeFrom="column">
                  <wp:posOffset>1031240</wp:posOffset>
                </wp:positionH>
                <wp:positionV relativeFrom="paragraph">
                  <wp:posOffset>2322829</wp:posOffset>
                </wp:positionV>
                <wp:extent cx="4433570" cy="0"/>
                <wp:effectExtent l="0" t="0" r="24130" b="19050"/>
                <wp:wrapNone/>
                <wp:docPr id="740" name="Прямая соединительная линия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9BE857" id="Прямая соединительная линия 740" o:spid="_x0000_s1026" style="position:absolute;flip:x;z-index:25238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182.9pt" to="430.3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2389376" behindDoc="0" locked="0" layoutInCell="1" allowOverlap="1" wp14:anchorId="2610DD75" wp14:editId="700C96DF">
                <wp:simplePos x="0" y="0"/>
                <wp:positionH relativeFrom="column">
                  <wp:posOffset>1030604</wp:posOffset>
                </wp:positionH>
                <wp:positionV relativeFrom="paragraph">
                  <wp:posOffset>2322830</wp:posOffset>
                </wp:positionV>
                <wp:extent cx="0" cy="393065"/>
                <wp:effectExtent l="95250" t="0" r="114300" b="64135"/>
                <wp:wrapNone/>
                <wp:docPr id="739" name="Прямая со стрелкой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C5BFA4D" id="Прямая со стрелкой 739" o:spid="_x0000_s1026" type="#_x0000_t32" style="position:absolute;margin-left:81.15pt;margin-top:182.9pt;width:0;height:30.95pt;z-index:25238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2390400" behindDoc="0" locked="0" layoutInCell="1" allowOverlap="1" wp14:anchorId="2E04D9F8" wp14:editId="0B2ABF03">
                <wp:simplePos x="0" y="0"/>
                <wp:positionH relativeFrom="column">
                  <wp:posOffset>3051810</wp:posOffset>
                </wp:positionH>
                <wp:positionV relativeFrom="paragraph">
                  <wp:posOffset>2716530</wp:posOffset>
                </wp:positionV>
                <wp:extent cx="2137410" cy="903605"/>
                <wp:effectExtent l="0" t="0" r="15240" b="10795"/>
                <wp:wrapNone/>
                <wp:docPr id="738" name="Блок-схема: процесс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04D9F8" id="Блок-схема: процесс 738" o:spid="_x0000_s1267" type="#_x0000_t109" style="position:absolute;margin-left:240.3pt;margin-top:213.9pt;width:168.3pt;height:71.1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 заявителю</w:t>
                      </w:r>
                    </w:p>
                  </w:txbxContent>
                </v:textbox>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r w:rsidRPr="003B68ED">
        <w:t xml:space="preserve"> </w:t>
      </w:r>
    </w:p>
    <w:p w:rsidR="003B68ED" w:rsidRPr="003B68ED" w:rsidRDefault="003B68ED" w:rsidP="003B68ED">
      <w:pPr>
        <w:widowControl w:val="0"/>
        <w:autoSpaceDE w:val="0"/>
        <w:autoSpaceDN w:val="0"/>
        <w:adjustRightInd w:val="0"/>
        <w:jc w:val="center"/>
      </w:pPr>
    </w:p>
    <w:p w:rsidR="003B68ED" w:rsidRPr="003B68ED" w:rsidRDefault="003B68ED" w:rsidP="003B68ED">
      <w:pPr>
        <w:widowControl w:val="0"/>
        <w:autoSpaceDE w:val="0"/>
        <w:autoSpaceDN w:val="0"/>
        <w:adjustRightInd w:val="0"/>
        <w:jc w:val="center"/>
        <w:rPr>
          <w:b/>
          <w:lang w:eastAsia="zh-CN"/>
        </w:rPr>
      </w:pPr>
      <w:r>
        <w:rPr>
          <w:b/>
          <w:noProof/>
        </w:rPr>
        <mc:AlternateContent>
          <mc:Choice Requires="wps">
            <w:drawing>
              <wp:anchor distT="0" distB="0" distL="114300" distR="114300" simplePos="0" relativeHeight="252391424" behindDoc="0" locked="0" layoutInCell="1" allowOverlap="1" wp14:anchorId="01EE873F" wp14:editId="36C7355C">
                <wp:simplePos x="0" y="0"/>
                <wp:positionH relativeFrom="column">
                  <wp:posOffset>2243455</wp:posOffset>
                </wp:positionH>
                <wp:positionV relativeFrom="paragraph">
                  <wp:posOffset>688340</wp:posOffset>
                </wp:positionV>
                <wp:extent cx="808355" cy="10795"/>
                <wp:effectExtent l="10795" t="48260" r="19050" b="55245"/>
                <wp:wrapNone/>
                <wp:docPr id="737" name="Прямая со стрелкой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D5E8E" id="Прямая со стрелкой 737" o:spid="_x0000_s1026" type="#_x0000_t32" style="position:absolute;margin-left:176.65pt;margin-top:54.2pt;width:63.65pt;height:.8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">
                <v:stroke endarrow="block"/>
              </v:shape>
            </w:pict>
          </mc:Fallback>
        </mc:AlternateContent>
      </w:r>
    </w:p>
    <w:p w:rsidR="003B68ED" w:rsidRPr="003B68ED" w:rsidRDefault="003B68ED" w:rsidP="003B68ED">
      <w:pPr>
        <w:keepNext/>
        <w:outlineLvl w:val="0"/>
        <w:rPr>
          <w:b/>
          <w:bCs/>
          <w:lang w:val="x-none" w:eastAsia="zh-CN"/>
        </w:rPr>
        <w:sectPr w:rsidR="003B68ED" w:rsidRPr="003B68ED" w:rsidSect="003B68ED">
          <w:pgSz w:w="11907" w:h="16840"/>
          <w:pgMar w:top="1134" w:right="868" w:bottom="1134" w:left="1134" w:header="720" w:footer="720" w:gutter="0"/>
          <w:cols w:space="720"/>
        </w:sectPr>
      </w:pPr>
    </w:p>
    <w:p w:rsidR="003B68ED" w:rsidRPr="003B68ED" w:rsidRDefault="003B68ED" w:rsidP="003B68ED">
      <w:pPr>
        <w:autoSpaceDE w:val="0"/>
        <w:jc w:val="right"/>
      </w:pPr>
      <w:r w:rsidRPr="003B68ED">
        <w:lastRenderedPageBreak/>
        <w:t>Приложение №4</w:t>
      </w:r>
    </w:p>
    <w:p w:rsidR="003B68ED" w:rsidRPr="003B68ED" w:rsidRDefault="003B68ED" w:rsidP="003B68ED">
      <w:pPr>
        <w:autoSpaceDE w:val="0"/>
        <w:jc w:val="right"/>
      </w:pPr>
    </w:p>
    <w:p w:rsidR="003B68ED" w:rsidRPr="003B68ED" w:rsidRDefault="003B68ED" w:rsidP="00F500DF">
      <w:pPr>
        <w:autoSpaceDE w:val="0"/>
        <w:jc w:val="right"/>
        <w:rPr>
          <w:highlight w:val="yellow"/>
        </w:rPr>
      </w:pPr>
    </w:p>
    <w:p w:rsidR="003B68ED" w:rsidRPr="003B68ED" w:rsidRDefault="003B68ED" w:rsidP="00F500DF">
      <w:pPr>
        <w:jc w:val="right"/>
      </w:pPr>
      <w:r w:rsidRPr="003B68ED">
        <w:t xml:space="preserve">Руководителю Исполнительного комитета </w:t>
      </w:r>
    </w:p>
    <w:p w:rsidR="003B68ED" w:rsidRPr="003B68ED" w:rsidRDefault="003B68ED" w:rsidP="00F500DF">
      <w:pPr>
        <w:jc w:val="right"/>
      </w:pPr>
      <w:r w:rsidRPr="003B68ED">
        <w:t>С</w:t>
      </w:r>
      <w:r w:rsidR="00F26B05">
        <w:t>унчелеевского</w:t>
      </w:r>
      <w:r w:rsidRPr="003B68ED">
        <w:t xml:space="preserve"> сельского поселения</w:t>
      </w:r>
    </w:p>
    <w:p w:rsidR="003B68ED" w:rsidRPr="003B68ED" w:rsidRDefault="003B68ED" w:rsidP="00F500DF">
      <w:pPr>
        <w:jc w:val="right"/>
      </w:pPr>
      <w:r w:rsidRPr="003B68ED">
        <w:t>Аксубаевского муниципального района</w:t>
      </w:r>
    </w:p>
    <w:p w:rsidR="003B68ED" w:rsidRPr="003B68ED" w:rsidRDefault="003B68ED" w:rsidP="00F500DF">
      <w:pPr>
        <w:jc w:val="right"/>
      </w:pPr>
      <w:r w:rsidRPr="003B68ED">
        <w:t xml:space="preserve">Республики Татарстан </w:t>
      </w:r>
    </w:p>
    <w:p w:rsidR="003B68ED" w:rsidRPr="003B68ED" w:rsidRDefault="003B68ED" w:rsidP="00F500DF">
      <w:pPr>
        <w:ind w:right="-2"/>
        <w:jc w:val="right"/>
        <w:rPr>
          <w:b/>
        </w:rPr>
      </w:pPr>
      <w:r w:rsidRPr="003B68ED">
        <w:t xml:space="preserve">                             от ___________________________________</w:t>
      </w:r>
    </w:p>
    <w:p w:rsidR="003B68ED" w:rsidRPr="003B68ED" w:rsidRDefault="003B68ED" w:rsidP="00F500DF">
      <w:pPr>
        <w:ind w:right="-2"/>
        <w:jc w:val="right"/>
        <w:rPr>
          <w:b/>
        </w:rPr>
      </w:pPr>
    </w:p>
    <w:p w:rsidR="003B68ED" w:rsidRPr="003B68ED" w:rsidRDefault="003B68ED" w:rsidP="003B68ED">
      <w:pPr>
        <w:ind w:right="-2"/>
        <w:jc w:val="center"/>
        <w:rPr>
          <w:b/>
        </w:rPr>
      </w:pPr>
      <w:r w:rsidRPr="003B68ED">
        <w:rPr>
          <w:b/>
        </w:rPr>
        <w:t>Заявление</w:t>
      </w:r>
    </w:p>
    <w:p w:rsidR="003B68ED" w:rsidRPr="003B68ED" w:rsidRDefault="003B68ED" w:rsidP="003B68ED">
      <w:pPr>
        <w:ind w:right="-2"/>
        <w:jc w:val="center"/>
        <w:rPr>
          <w:b/>
        </w:rPr>
      </w:pPr>
      <w:r w:rsidRPr="003B68ED">
        <w:rPr>
          <w:b/>
        </w:rPr>
        <w:t>об исправлении технической ошибки</w:t>
      </w:r>
    </w:p>
    <w:p w:rsidR="003B68ED" w:rsidRPr="003B68ED" w:rsidRDefault="003B68ED" w:rsidP="003B68ED">
      <w:pPr>
        <w:ind w:right="-2"/>
        <w:jc w:val="center"/>
        <w:rPr>
          <w:b/>
        </w:rPr>
      </w:pPr>
    </w:p>
    <w:p w:rsidR="003B68ED" w:rsidRPr="003B68ED" w:rsidRDefault="003B68ED" w:rsidP="003B68ED">
      <w:pPr>
        <w:spacing w:line="276" w:lineRule="auto"/>
        <w:ind w:right="-2"/>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spacing w:line="276" w:lineRule="auto"/>
        <w:ind w:right="-2"/>
        <w:jc w:val="center"/>
      </w:pPr>
      <w:r w:rsidRPr="003B68ED">
        <w:t>(наименование услуги)</w:t>
      </w:r>
    </w:p>
    <w:p w:rsidR="003B68ED" w:rsidRPr="003B68ED" w:rsidRDefault="003B68ED" w:rsidP="003B68ED">
      <w:pPr>
        <w:spacing w:line="276" w:lineRule="auto"/>
        <w:ind w:right="-2"/>
        <w:jc w:val="both"/>
      </w:pPr>
      <w:r w:rsidRPr="003B68ED">
        <w:t>Записано:_______________________________________________________________________________________________________________________________</w:t>
      </w:r>
    </w:p>
    <w:p w:rsidR="003B68ED" w:rsidRPr="003B68ED" w:rsidRDefault="003B68ED" w:rsidP="003B68ED">
      <w:pPr>
        <w:spacing w:line="276" w:lineRule="auto"/>
        <w:ind w:right="-2"/>
      </w:pPr>
      <w:r w:rsidRPr="003B68ED">
        <w:t>Правильные сведения:______________________________________________</w:t>
      </w:r>
    </w:p>
    <w:p w:rsidR="003B68ED" w:rsidRPr="003B68ED" w:rsidRDefault="003B68ED" w:rsidP="003B68ED">
      <w:pPr>
        <w:spacing w:line="276" w:lineRule="auto"/>
        <w:ind w:right="-2"/>
      </w:pPr>
      <w:r w:rsidRPr="003B68ED">
        <w:t>______________________________________________________________________</w:t>
      </w:r>
    </w:p>
    <w:p w:rsidR="003B68ED" w:rsidRPr="003B68ED" w:rsidRDefault="003B68ED" w:rsidP="003B68ED">
      <w:pPr>
        <w:spacing w:line="276" w:lineRule="auto"/>
        <w:ind w:right="-2"/>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spacing w:line="276" w:lineRule="auto"/>
        <w:ind w:right="-2"/>
        <w:jc w:val="both"/>
      </w:pPr>
      <w:r w:rsidRPr="003B68ED">
        <w:t>Прилагаю следующие документы:</w:t>
      </w:r>
    </w:p>
    <w:p w:rsidR="003B68ED" w:rsidRPr="003B68ED" w:rsidRDefault="003B68ED" w:rsidP="003B68ED">
      <w:pPr>
        <w:spacing w:line="276" w:lineRule="auto"/>
        <w:ind w:right="-2"/>
        <w:jc w:val="both"/>
      </w:pPr>
      <w:r w:rsidRPr="003B68ED">
        <w:t>1.</w:t>
      </w:r>
    </w:p>
    <w:p w:rsidR="003B68ED" w:rsidRPr="003B68ED" w:rsidRDefault="003B68ED" w:rsidP="003B68ED">
      <w:pPr>
        <w:spacing w:line="276" w:lineRule="auto"/>
        <w:ind w:right="-2"/>
        <w:jc w:val="both"/>
      </w:pPr>
      <w:r w:rsidRPr="003B68ED">
        <w:t>2.</w:t>
      </w:r>
    </w:p>
    <w:p w:rsidR="003B68ED" w:rsidRPr="003B68ED" w:rsidRDefault="003B68ED" w:rsidP="003B68ED">
      <w:pPr>
        <w:spacing w:line="276" w:lineRule="auto"/>
        <w:ind w:right="-2"/>
        <w:jc w:val="both"/>
      </w:pPr>
      <w:r w:rsidRPr="003B68ED">
        <w:t>3.</w:t>
      </w:r>
    </w:p>
    <w:p w:rsidR="003B68ED" w:rsidRPr="003B68ED" w:rsidRDefault="003B68ED" w:rsidP="003B68ED">
      <w:pPr>
        <w:spacing w:line="276" w:lineRule="auto"/>
        <w:ind w:right="-2"/>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spacing w:line="276" w:lineRule="auto"/>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spacing w:line="276" w:lineRule="auto"/>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spacing w:line="276" w:lineRule="auto"/>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spacing w:line="276" w:lineRule="auto"/>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spacing w:line="276" w:lineRule="auto"/>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spacing w:line="276" w:lineRule="auto"/>
        <w:jc w:val="center"/>
      </w:pPr>
    </w:p>
    <w:p w:rsidR="003B68ED" w:rsidRPr="003B68ED" w:rsidRDefault="003B68ED" w:rsidP="003B68ED">
      <w:pPr>
        <w:spacing w:line="276" w:lineRule="auto"/>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spacing w:line="276" w:lineRule="auto"/>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spacing w:line="276" w:lineRule="auto"/>
        <w:jc w:val="both"/>
        <w:rPr>
          <w:spacing w:val="-6"/>
        </w:rPr>
      </w:pPr>
    </w:p>
    <w:p w:rsidR="003B68ED" w:rsidRPr="003B68ED" w:rsidRDefault="003B68ED" w:rsidP="003B68ED">
      <w:pPr>
        <w:tabs>
          <w:tab w:val="left" w:pos="8080"/>
          <w:tab w:val="right" w:pos="10255"/>
        </w:tabs>
        <w:rPr>
          <w:spacing w:val="-6"/>
        </w:rPr>
      </w:pPr>
    </w:p>
    <w:p w:rsidR="003B68ED" w:rsidRPr="003B68ED" w:rsidRDefault="003B68ED" w:rsidP="003B68ED">
      <w:pPr>
        <w:tabs>
          <w:tab w:val="left" w:pos="8535"/>
          <w:tab w:val="right" w:pos="10255"/>
        </w:tabs>
        <w:rPr>
          <w:spacing w:val="-6"/>
        </w:rPr>
      </w:pPr>
    </w:p>
    <w:p w:rsidR="003B68ED" w:rsidRPr="003B68ED" w:rsidRDefault="003B68ED" w:rsidP="003B68ED">
      <w:pPr>
        <w:tabs>
          <w:tab w:val="left" w:pos="8535"/>
          <w:tab w:val="right" w:pos="10255"/>
        </w:tabs>
        <w:rPr>
          <w:spacing w:val="-6"/>
        </w:rPr>
      </w:pPr>
      <w:r>
        <w:rPr>
          <w:noProof/>
        </w:rPr>
        <w:lastRenderedPageBreak/>
        <mc:AlternateContent>
          <mc:Choice Requires="wps">
            <w:drawing>
              <wp:anchor distT="0" distB="0" distL="114300" distR="114300" simplePos="0" relativeHeight="252392448" behindDoc="0" locked="0" layoutInCell="1" allowOverlap="1" wp14:anchorId="1356CA1E" wp14:editId="03949427">
                <wp:simplePos x="0" y="0"/>
                <wp:positionH relativeFrom="column">
                  <wp:posOffset>7992110</wp:posOffset>
                </wp:positionH>
                <wp:positionV relativeFrom="paragraph">
                  <wp:posOffset>-353060</wp:posOffset>
                </wp:positionV>
                <wp:extent cx="1729105" cy="880110"/>
                <wp:effectExtent l="0" t="0" r="0" b="0"/>
                <wp:wrapNone/>
                <wp:docPr id="736" name="Поле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6CA1E" id="Поле 736" o:spid="_x0000_s1268" type="#_x0000_t202" style="position:absolute;margin-left:629.3pt;margin-top:-27.8pt;width:136.15pt;height:69.3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QoqygIAAMY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rPr>
          <w:spacing w:val="-6"/>
        </w:rPr>
      </w:pPr>
      <w:r w:rsidRPr="003B68ED">
        <w:rPr>
          <w:spacing w:val="-6"/>
        </w:rPr>
        <w:t xml:space="preserve">(справочное) </w:t>
      </w:r>
    </w:p>
    <w:p w:rsidR="003B68ED" w:rsidRPr="003B68ED" w:rsidRDefault="003B68ED" w:rsidP="003B68ED">
      <w:pPr>
        <w:tabs>
          <w:tab w:val="left" w:pos="8790"/>
        </w:tabs>
        <w:autoSpaceDE w:val="0"/>
        <w:autoSpaceDN w:val="0"/>
        <w:spacing w:after="120"/>
        <w:rPr>
          <w:b/>
          <w:bCs/>
        </w:rPr>
      </w:pPr>
      <w:r w:rsidRPr="003B68ED">
        <w:rPr>
          <w:b/>
          <w:bCs/>
        </w:rPr>
        <w:tab/>
      </w:r>
    </w:p>
    <w:p w:rsidR="003B68ED" w:rsidRPr="003B68ED" w:rsidRDefault="003B68ED" w:rsidP="003B68ED">
      <w:pPr>
        <w:jc w:val="center"/>
        <w:rPr>
          <w:b/>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F26B05">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26B05">
            <w:pPr>
              <w:suppressAutoHyphens/>
              <w:spacing w:line="276" w:lineRule="auto"/>
              <w:jc w:val="center"/>
              <w:rPr>
                <w:b/>
                <w:lang w:eastAsia="en-US"/>
              </w:rPr>
            </w:pPr>
            <w:r w:rsidRPr="003B68ED">
              <w:rPr>
                <w:b/>
                <w:lang w:eastAsia="en-US"/>
              </w:rPr>
              <w:t>4</w:t>
            </w:r>
            <w:r w:rsidR="00F26B05">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26B05">
            <w:pPr>
              <w:suppressAutoHyphens/>
              <w:spacing w:line="276" w:lineRule="auto"/>
              <w:jc w:val="center"/>
              <w:rPr>
                <w:b/>
                <w:lang w:eastAsia="en-US"/>
              </w:rPr>
            </w:pPr>
            <w:r w:rsidRPr="003B68ED">
              <w:rPr>
                <w:b/>
                <w:lang w:eastAsia="en-US"/>
              </w:rPr>
              <w:t>4</w:t>
            </w:r>
            <w:r w:rsidR="00F26B05">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pPr>
        <w:jc w:val="right"/>
        <w:rPr>
          <w:spacing w:val="-6"/>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Pr="003B68ED" w:rsidRDefault="003B68ED" w:rsidP="003B68ED">
      <w:pPr>
        <w:ind w:left="5613"/>
        <w:jc w:val="right"/>
        <w:rPr>
          <w:sz w:val="18"/>
        </w:rPr>
      </w:pPr>
      <w:r w:rsidRPr="003B68ED">
        <w:rPr>
          <w:sz w:val="18"/>
        </w:rPr>
        <w:t>Приложение 7</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F26B05">
        <w:rPr>
          <w:sz w:val="18"/>
        </w:rPr>
        <w:t>унчелеевского</w:t>
      </w:r>
      <w:r w:rsidRPr="003B68ED">
        <w:rPr>
          <w:sz w:val="18"/>
        </w:rPr>
        <w:t xml:space="preserve"> сельского поселения</w:t>
      </w:r>
    </w:p>
    <w:p w:rsidR="003B68ED" w:rsidRPr="003B68ED" w:rsidRDefault="003B68ED" w:rsidP="003B68ED">
      <w:pPr>
        <w:ind w:left="6521"/>
        <w:jc w:val="right"/>
        <w:rPr>
          <w:bCs/>
          <w:sz w:val="18"/>
        </w:rPr>
      </w:pPr>
      <w:r w:rsidRPr="003B68ED">
        <w:rPr>
          <w:sz w:val="18"/>
        </w:rPr>
        <w:t xml:space="preserve">от </w:t>
      </w:r>
      <w:r w:rsidR="00F26B05">
        <w:rPr>
          <w:sz w:val="18"/>
        </w:rPr>
        <w:t xml:space="preserve"> </w:t>
      </w:r>
      <w:r w:rsidR="00F500DF">
        <w:rPr>
          <w:sz w:val="18"/>
        </w:rPr>
        <w:t>.2019</w:t>
      </w:r>
      <w:r w:rsidR="00F26B05">
        <w:rPr>
          <w:sz w:val="18"/>
        </w:rPr>
        <w:t xml:space="preserve"> </w:t>
      </w:r>
      <w:r w:rsidRPr="003B68ED">
        <w:rPr>
          <w:sz w:val="18"/>
        </w:rPr>
        <w:t>г.  №</w:t>
      </w:r>
      <w:bookmarkStart w:id="39" w:name="_GoBack"/>
      <w:bookmarkEnd w:id="39"/>
    </w:p>
    <w:p w:rsidR="003B68ED" w:rsidRPr="003B68ED" w:rsidRDefault="003B68ED" w:rsidP="003B68ED">
      <w:pPr>
        <w:rPr>
          <w:b/>
          <w:sz w:val="28"/>
          <w:szCs w:val="28"/>
          <w:lang w:eastAsia="zh-CN"/>
        </w:rPr>
      </w:pP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lang w:val="x-none" w:eastAsia="zh-CN"/>
        </w:rPr>
      </w:pPr>
      <w:r w:rsidRPr="003B68ED">
        <w:rPr>
          <w:b/>
          <w:lang w:val="x-none" w:eastAsia="zh-CN"/>
        </w:rPr>
        <w:t xml:space="preserve">предоставления муниципальной услуги </w:t>
      </w:r>
      <w:r w:rsidRPr="003B68ED">
        <w:rPr>
          <w:b/>
          <w:lang w:eastAsia="zh-CN"/>
        </w:rPr>
        <w:t>по продаже земельного участка без проведения торгов</w:t>
      </w:r>
    </w:p>
    <w:p w:rsidR="003B68ED" w:rsidRPr="003B68ED" w:rsidRDefault="003B68ED" w:rsidP="003B68ED">
      <w:pPr>
        <w:jc w:val="center"/>
        <w:rPr>
          <w:b/>
        </w:rPr>
      </w:pP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pPr>
      <w:r w:rsidRPr="003B68ED">
        <w:t xml:space="preserve">1.1. Настоящий административный регламент предоставления муниципальной услуги (далее – Регламент) устанавливает стандарт и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F500DF">
        <w:rPr>
          <w:rFonts w:eastAsia="Calibri"/>
          <w:lang w:eastAsia="en-US"/>
        </w:rPr>
        <w:t>унчелеевское</w:t>
      </w:r>
      <w:r w:rsidRPr="003B68ED">
        <w:rPr>
          <w:rFonts w:eastAsia="Calibri"/>
          <w:lang w:eastAsia="en-US"/>
        </w:rPr>
        <w:t xml:space="preserve"> сельское поселение» Аксубаевского муниципального района Республики Татарстан </w:t>
      </w:r>
      <w:r w:rsidRPr="003B68ED">
        <w:t xml:space="preserve">по продаже земельного участка без проведения торгов (далее – муниципальная услуга). </w:t>
      </w:r>
    </w:p>
    <w:p w:rsidR="003B68ED" w:rsidRPr="003B68ED" w:rsidRDefault="003B68ED" w:rsidP="003B68ED">
      <w:pPr>
        <w:autoSpaceDE w:val="0"/>
        <w:autoSpaceDN w:val="0"/>
        <w:adjustRightInd w:val="0"/>
        <w:ind w:firstLine="720"/>
        <w:jc w:val="both"/>
      </w:pPr>
      <w:r w:rsidRPr="003B68ED">
        <w:t>1.2. Получатели муниципальной услуги: физические и юридические лица (далее - заявитель) перечисленные в п.2 ст.39.3 Земельного кодекса Российской Федерации (приложение №2).</w:t>
      </w:r>
    </w:p>
    <w:p w:rsidR="003B68ED" w:rsidRPr="003B68ED" w:rsidRDefault="003B68ED" w:rsidP="003B68ED">
      <w:pPr>
        <w:autoSpaceDE w:val="0"/>
        <w:autoSpaceDN w:val="0"/>
        <w:adjustRightInd w:val="0"/>
        <w:ind w:firstLine="54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ind w:firstLine="540"/>
        <w:jc w:val="both"/>
      </w:pPr>
      <w:r w:rsidRPr="003B68ED">
        <w:t>- в отношении земельных участков, находящихся в муниципальной собственности муниципального образования «С</w:t>
      </w:r>
      <w:r w:rsidR="00F26B05">
        <w:t>унчелеевское</w:t>
      </w:r>
      <w:r w:rsidRPr="003B68ED">
        <w:t xml:space="preserve"> сельское поселение» Исполнительным комитетом С</w:t>
      </w:r>
      <w:r w:rsidR="00F26B05">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1.3.1. Место нахождения, справочные телефоны Исполнительного комитета С</w:t>
      </w:r>
      <w:r w:rsidR="00F26B05">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F26B05">
              <w:t>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F26B05">
              <w:t>Сунчелеево</w:t>
            </w:r>
            <w:r w:rsidRPr="003B68ED">
              <w:t xml:space="preserve">, ул. </w:t>
            </w:r>
            <w:r w:rsidR="00F26B05">
              <w:t>Ленина</w:t>
            </w:r>
            <w:r w:rsidRPr="003B68ED">
              <w:t xml:space="preserve">, д. </w:t>
            </w:r>
            <w:r w:rsidR="00F26B05">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F26B05">
            <w:pPr>
              <w:jc w:val="center"/>
            </w:pPr>
            <w:r w:rsidRPr="003B68ED">
              <w:t>4-</w:t>
            </w:r>
            <w:r w:rsidR="00F26B05">
              <w:t>98-24</w:t>
            </w:r>
          </w:p>
        </w:tc>
      </w:tr>
    </w:tbl>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Исполнительный комитет С</w:t>
      </w:r>
      <w:r w:rsidR="00F26B05">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16.00;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138"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ind w:firstLine="709"/>
        <w:jc w:val="both"/>
      </w:pPr>
      <w:r w:rsidRPr="003B68ED">
        <w:t xml:space="preserve">2) посредством сети «Интернет» на официальном сайте муниципального района </w:t>
      </w:r>
      <w:hyperlink r:id="rId139"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40"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ind w:firstLine="709"/>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141"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ind w:firstLine="709"/>
        <w:jc w:val="both"/>
      </w:pPr>
      <w:r w:rsidRPr="003B68ED">
        <w:t>5)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 xml:space="preserve">подается через Портал государственных и муниципальных услуг Республики Татарстан </w:t>
      </w:r>
      <w:r w:rsidRPr="003B68ED">
        <w:lastRenderedPageBreak/>
        <w:t>(</w:t>
      </w:r>
      <w:r w:rsidRPr="003B68ED">
        <w:rPr>
          <w:lang w:val="en-US"/>
        </w:rPr>
        <w:t>http</w:t>
      </w:r>
      <w:r w:rsidRPr="003B68ED">
        <w:t>://u</w:t>
      </w:r>
      <w:r w:rsidRPr="003B68ED">
        <w:rPr>
          <w:lang w:val="en-US"/>
        </w:rPr>
        <w:t>slugi</w:t>
      </w:r>
      <w:r w:rsidRPr="003B68ED">
        <w:t xml:space="preserve">. </w:t>
      </w:r>
      <w:hyperlink r:id="rId142"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143"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r w:rsidRPr="003B68ED">
        <w:rPr>
          <w:bCs/>
        </w:rPr>
        <w:t>.</w:t>
      </w:r>
    </w:p>
    <w:p w:rsidR="003B68ED" w:rsidRPr="003B68ED" w:rsidRDefault="003B68ED" w:rsidP="003B68ED">
      <w:pPr>
        <w:ind w:firstLine="720"/>
        <w:jc w:val="both"/>
      </w:pPr>
      <w:r w:rsidRPr="003B68ED">
        <w:rPr>
          <w:bCs/>
        </w:rPr>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ind w:firstLine="709"/>
        <w:jc w:val="both"/>
      </w:pPr>
      <w:r w:rsidRPr="003B68ED">
        <w:t>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09"/>
        <w:jc w:val="both"/>
      </w:pPr>
      <w:r w:rsidRPr="003B68ED">
        <w:t xml:space="preserve">Федеральный закон от 24.07.2002 N 101-ФЗ (ред. от 23.06.2014) "Об обороте земель сельскохозяйственного назначения"(далее – Федеральный закон № 101-ФЗ) </w:t>
      </w:r>
    </w:p>
    <w:p w:rsidR="003B68ED" w:rsidRPr="003B68ED" w:rsidRDefault="003B68ED" w:rsidP="003B68ED">
      <w:pPr>
        <w:autoSpaceDE w:val="0"/>
        <w:autoSpaceDN w:val="0"/>
        <w:adjustRightInd w:val="0"/>
        <w:ind w:firstLine="720"/>
        <w:rPr>
          <w:b/>
          <w:bCs/>
        </w:rPr>
      </w:pPr>
      <w:r w:rsidRPr="003B68ED">
        <w:rPr>
          <w:bCs/>
        </w:rPr>
        <w:t xml:space="preserve">Приказ </w:t>
      </w:r>
      <w:r w:rsidRPr="003B68ED">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ind w:firstLine="720"/>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ind w:firstLine="720"/>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ind w:firstLine="709"/>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ind w:firstLine="709"/>
        <w:jc w:val="both"/>
      </w:pPr>
      <w:r w:rsidRPr="003B68ED">
        <w:t>Уставом С</w:t>
      </w:r>
      <w:r w:rsidR="00F26B05">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F26B05">
        <w:t>1</w:t>
      </w:r>
      <w:r w:rsidRPr="003B68ED">
        <w:t xml:space="preserve"> от 31.08.2010г. (далее – Устав);</w:t>
      </w:r>
    </w:p>
    <w:p w:rsidR="003B68ED" w:rsidRPr="003B68ED" w:rsidRDefault="003B68ED" w:rsidP="003B68ED">
      <w:pPr>
        <w:autoSpaceDE w:val="0"/>
        <w:autoSpaceDN w:val="0"/>
        <w:adjustRightInd w:val="0"/>
        <w:ind w:firstLine="709"/>
        <w:jc w:val="both"/>
      </w:pPr>
      <w:r w:rsidRPr="003B68ED">
        <w:t>Положением об Исполнительном комитете С</w:t>
      </w:r>
      <w:r w:rsidR="00F26B05">
        <w:t>унчелеевского</w:t>
      </w:r>
      <w:r w:rsidRPr="003B68ED">
        <w:t xml:space="preserve"> сельского поселения Аксубаевского муниципального района, утвержденным Решением Совета Староильдеряковского сельского поселения Аксубаевского муниципального района № 1</w:t>
      </w:r>
      <w:r w:rsidR="00F26B05">
        <w:t>4</w:t>
      </w:r>
      <w:r w:rsidRPr="003B68ED">
        <w:t xml:space="preserve"> от </w:t>
      </w:r>
      <w:r w:rsidR="00F26B05">
        <w:t>2</w:t>
      </w:r>
      <w:r w:rsidRPr="003B68ED">
        <w:t>2.12.2011г. (далее – Положение об ИК);</w:t>
      </w:r>
    </w:p>
    <w:p w:rsidR="003B68ED" w:rsidRPr="003B68ED" w:rsidRDefault="003B68ED" w:rsidP="003B68ED">
      <w:pPr>
        <w:autoSpaceDE w:val="0"/>
        <w:autoSpaceDN w:val="0"/>
        <w:adjustRightInd w:val="0"/>
        <w:ind w:firstLine="709"/>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firstLine="7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firstLine="709"/>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ind w:firstLine="709"/>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ind w:firstLine="720"/>
        <w:jc w:val="both"/>
      </w:pPr>
    </w:p>
    <w:p w:rsidR="003B68ED" w:rsidRPr="003B68ED" w:rsidRDefault="003B68ED" w:rsidP="003B68ED">
      <w:pPr>
        <w:ind w:firstLine="720"/>
        <w:jc w:val="both"/>
        <w:sectPr w:rsidR="003B68ED" w:rsidRPr="003B68ED" w:rsidSect="003B68ED">
          <w:headerReference w:type="even" r:id="rId144"/>
          <w:headerReference w:type="default" r:id="rId145"/>
          <w:pgSz w:w="11907" w:h="16840" w:code="9"/>
          <w:pgMar w:top="680" w:right="680" w:bottom="680" w:left="1021" w:header="720" w:footer="720" w:gutter="0"/>
          <w:cols w:space="708"/>
          <w:noEndnote/>
          <w:titlePg/>
          <w:docGrid w:linePitch="381"/>
        </w:sectPr>
      </w:pPr>
    </w:p>
    <w:p w:rsidR="003B68ED" w:rsidRPr="003B68ED" w:rsidRDefault="003B68ED" w:rsidP="003B68ED">
      <w:pPr>
        <w:jc w:val="center"/>
        <w:rPr>
          <w:b/>
        </w:rPr>
      </w:pPr>
      <w:r w:rsidRPr="003B68ED">
        <w:rPr>
          <w:b/>
        </w:rPr>
        <w:lastRenderedPageBreak/>
        <w:t>2. Стандарт предоставления муниципальной услуги</w:t>
      </w:r>
    </w:p>
    <w:p w:rsidR="003B68ED" w:rsidRPr="003B68ED" w:rsidRDefault="003B68ED" w:rsidP="003B68ED">
      <w:pPr>
        <w:jc w:val="center"/>
        <w:rPr>
          <w:b/>
        </w:rPr>
      </w:pPr>
    </w:p>
    <w:tbl>
      <w:tblPr>
        <w:tblW w:w="0" w:type="auto"/>
        <w:tblLayout w:type="fixed"/>
        <w:tblCellMar>
          <w:left w:w="70" w:type="dxa"/>
          <w:right w:w="70" w:type="dxa"/>
        </w:tblCellMar>
        <w:tblLook w:val="0000" w:firstRow="0" w:lastRow="0" w:firstColumn="0" w:lastColumn="0" w:noHBand="0" w:noVBand="0"/>
      </w:tblPr>
      <w:tblGrid>
        <w:gridCol w:w="4181"/>
        <w:gridCol w:w="8363"/>
        <w:gridCol w:w="2268"/>
      </w:tblGrid>
      <w:tr w:rsidR="003B68ED" w:rsidRPr="003B68ED" w:rsidTr="003B68ED">
        <w:tc>
          <w:tcPr>
            <w:tcW w:w="4181"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left="11"/>
              <w:jc w:val="center"/>
            </w:pPr>
            <w:r w:rsidRPr="003B68ED">
              <w:t>Наименование требования к стандарту предоставления муниципальной услуги</w:t>
            </w:r>
          </w:p>
        </w:tc>
        <w:tc>
          <w:tcPr>
            <w:tcW w:w="8363"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25"/>
              <w:jc w:val="center"/>
            </w:pPr>
            <w:r w:rsidRPr="003B68ED">
              <w:t>Содержание требования стандарта</w:t>
            </w:r>
          </w:p>
        </w:tc>
        <w:tc>
          <w:tcPr>
            <w:tcW w:w="2268"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5"/>
              <w:jc w:val="center"/>
            </w:pPr>
            <w:r w:rsidRPr="003B68ED">
              <w:t xml:space="preserve">Нормативный акт, устанавливающий услугу или требование </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2.1. Наименование муниципальной услуги</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ind w:firstLine="430"/>
              <w:jc w:val="both"/>
              <w:outlineLvl w:val="0"/>
            </w:pPr>
            <w:r w:rsidRPr="003B68ED">
              <w:t>Продажа земельного участка без проведения торгов</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 ст. 39.17, 39.14 ЗК РФ</w:t>
            </w:r>
          </w:p>
          <w:p w:rsidR="003B68ED" w:rsidRPr="003B68ED" w:rsidRDefault="003B68ED" w:rsidP="003B68ED">
            <w:pPr>
              <w:autoSpaceDE w:val="0"/>
              <w:autoSpaceDN w:val="0"/>
              <w:adjustRightInd w:val="0"/>
              <w:jc w:val="both"/>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425"/>
              <w:jc w:val="both"/>
            </w:pPr>
            <w:r w:rsidRPr="003B68ED">
              <w:t>Исполком</w:t>
            </w:r>
          </w:p>
          <w:p w:rsidR="003B68ED" w:rsidRPr="003B68ED" w:rsidRDefault="003B68ED" w:rsidP="003B68ED">
            <w:pPr>
              <w:ind w:firstLine="425"/>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2.3. Описание результата предоставления муниципальной услуги</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rPr>
                <w:rFonts w:eastAsia="Calibri"/>
                <w:lang w:eastAsia="en-US"/>
              </w:rPr>
            </w:pPr>
            <w:r w:rsidRPr="003B68ED">
              <w:rPr>
                <w:rFonts w:eastAsia="Calibri"/>
                <w:lang w:eastAsia="en-US"/>
              </w:rPr>
              <w:t>1.Постановление о предоставлении земельного участка в собственность (далее – постановление)</w:t>
            </w:r>
          </w:p>
          <w:p w:rsidR="003B68ED" w:rsidRPr="003B68ED" w:rsidRDefault="003B68ED" w:rsidP="003B68ED">
            <w:pPr>
              <w:ind w:firstLine="288"/>
              <w:jc w:val="both"/>
              <w:rPr>
                <w:rFonts w:eastAsia="Calibri"/>
                <w:lang w:eastAsia="en-US"/>
              </w:rPr>
            </w:pPr>
            <w:r w:rsidRPr="003B68ED">
              <w:rPr>
                <w:rFonts w:eastAsia="Calibri"/>
                <w:lang w:eastAsia="en-US"/>
              </w:rPr>
              <w:t>2.Договор купли - продажи земельного участка (далее – договор)</w:t>
            </w:r>
          </w:p>
          <w:p w:rsidR="003B68ED" w:rsidRPr="003B68ED" w:rsidRDefault="003B68ED" w:rsidP="003B68ED">
            <w:pPr>
              <w:ind w:firstLine="288"/>
              <w:jc w:val="both"/>
              <w:rPr>
                <w:rFonts w:eastAsia="Calibri"/>
                <w:lang w:eastAsia="en-US"/>
              </w:rPr>
            </w:pPr>
            <w:r w:rsidRPr="003B68ED">
              <w:rPr>
                <w:rFonts w:eastAsia="Calibri"/>
                <w:lang w:eastAsia="en-US"/>
              </w:rPr>
              <w:t>3. Акт приема-передачи земельного участка (далее – акт)</w:t>
            </w:r>
          </w:p>
          <w:p w:rsidR="003B68ED" w:rsidRPr="003B68ED" w:rsidRDefault="003B68ED" w:rsidP="003B68ED">
            <w:pPr>
              <w:ind w:firstLine="288"/>
              <w:jc w:val="both"/>
              <w:rPr>
                <w:bCs/>
                <w:lang w:val="tt-RU"/>
              </w:rPr>
            </w:pPr>
            <w:r w:rsidRPr="003B68ED">
              <w:rPr>
                <w:rFonts w:eastAsia="Calibri"/>
                <w:lang w:eastAsia="en-US"/>
              </w:rPr>
              <w:t>или Письмо об отказе в предоставлении услуги</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подп. 2 п. 1 ст. 39.1, подп. 7 п. 1 ст. 39.14 ЗК РФ</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2.4.</w:t>
            </w:r>
            <w:r w:rsidRPr="003B68ED">
              <w:rPr>
                <w:lang w:val="en-US"/>
              </w:rPr>
              <w:t> </w:t>
            </w:r>
            <w:r w:rsidRPr="003B68ED">
              <w:t>Срок предоставления муниципальной услуги</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В течение 22 рабочих дней со дня поступления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jc w:val="both"/>
            </w:pPr>
            <w:r w:rsidRPr="003B68ED">
              <w:t>Время затраченное заявителем на перечисление денежных средств не входит в срок предоставления муниципальной услуги.</w:t>
            </w:r>
          </w:p>
          <w:p w:rsidR="003B68ED" w:rsidRPr="003B68ED" w:rsidRDefault="003B68ED" w:rsidP="003B68ED">
            <w:pPr>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eastAsia="zh-CN"/>
              </w:rPr>
              <w:t>п. 5 ст. 39.17 ЗК РФ</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2.5.</w:t>
            </w:r>
            <w:r w:rsidRPr="003B68ED">
              <w:rPr>
                <w:lang w:val="en-US"/>
              </w:rPr>
              <w:t> </w:t>
            </w:r>
            <w:r w:rsidRPr="003B68ED">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w:t>
            </w:r>
            <w:r w:rsidRPr="003B68ED">
              <w:lastRenderedPageBreak/>
              <w:t>представлению заявителем</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1) Заявление с указанием данных предусмотренных п. 1ст.39.17 ЗК РФ (см. приложение № 1):</w:t>
            </w:r>
          </w:p>
          <w:p w:rsidR="003B68ED" w:rsidRPr="003B68ED" w:rsidRDefault="003B68ED" w:rsidP="003B68ED">
            <w:pPr>
              <w:widowControl w:val="0"/>
              <w:autoSpaceDE w:val="0"/>
              <w:autoSpaceDN w:val="0"/>
              <w:adjustRightInd w:val="0"/>
              <w:jc w:val="both"/>
              <w:rPr>
                <w:i/>
              </w:rPr>
            </w:pPr>
            <w:r w:rsidRPr="003B68ED">
              <w:rPr>
                <w:i/>
              </w:rPr>
              <w:t xml:space="preserve">       1.1)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 xml:space="preserve">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w:t>
            </w:r>
            <w:r w:rsidRPr="003B68ED">
              <w:rPr>
                <w:i/>
              </w:rPr>
              <w:lastRenderedPageBreak/>
              <w:t>лицо;</w:t>
            </w:r>
          </w:p>
          <w:p w:rsidR="003B68ED" w:rsidRPr="003B68ED" w:rsidRDefault="003B68ED" w:rsidP="003B68ED">
            <w:pPr>
              <w:widowControl w:val="0"/>
              <w:autoSpaceDE w:val="0"/>
              <w:autoSpaceDN w:val="0"/>
              <w:adjustRightInd w:val="0"/>
              <w:ind w:firstLine="54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 2);</w:t>
            </w:r>
          </w:p>
          <w:p w:rsidR="003B68ED" w:rsidRPr="003B68ED" w:rsidRDefault="003B68ED" w:rsidP="003B68ED">
            <w:pPr>
              <w:widowControl w:val="0"/>
              <w:autoSpaceDE w:val="0"/>
              <w:autoSpaceDN w:val="0"/>
              <w:adjustRightInd w:val="0"/>
              <w:ind w:firstLine="540"/>
              <w:jc w:val="both"/>
              <w:rPr>
                <w:i/>
              </w:rPr>
            </w:pPr>
            <w:r w:rsidRPr="003B68ED">
              <w:rPr>
                <w:i/>
              </w:rPr>
              <w:t>1.5)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ind w:firstLine="540"/>
              <w:jc w:val="both"/>
            </w:pPr>
            <w:r w:rsidRPr="003B68ED">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pPr>
            <w:r w:rsidRPr="003B68ED">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pPr>
            <w:r w:rsidRPr="003B68ED">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pPr>
            <w:r w:rsidRPr="003B68ED">
              <w:t xml:space="preserve">5) подготовленные некоммерческой организацией, созданной гражданами, списки ее членов в случае, если подано заявление о </w:t>
            </w:r>
            <w:r w:rsidRPr="003B68ED">
              <w:lastRenderedPageBreak/>
              <w:t>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pPr>
            <w:r w:rsidRPr="003B68ED">
              <w:t>6) Документы удостоверяющие личность;</w:t>
            </w:r>
          </w:p>
          <w:p w:rsidR="003B68ED" w:rsidRPr="003B68ED" w:rsidRDefault="003B68ED" w:rsidP="003B68ED">
            <w:pPr>
              <w:tabs>
                <w:tab w:val="left" w:pos="0"/>
              </w:tabs>
              <w:ind w:firstLine="427"/>
              <w:jc w:val="both"/>
            </w:pPr>
            <w:r w:rsidRPr="003B68ED">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pPr>
            <w:r w:rsidRPr="003B68ED">
              <w:t>8) Копии учредительных документов юридического лица</w:t>
            </w:r>
          </w:p>
          <w:p w:rsidR="003B68ED" w:rsidRPr="003B68ED" w:rsidRDefault="003B68ED" w:rsidP="003B68ED">
            <w:pPr>
              <w:widowControl w:val="0"/>
              <w:autoSpaceDE w:val="0"/>
              <w:autoSpaceDN w:val="0"/>
              <w:adjustRightInd w:val="0"/>
              <w:ind w:firstLine="540"/>
              <w:jc w:val="both"/>
            </w:pPr>
            <w:r w:rsidRPr="003B68ED">
              <w:t xml:space="preserve">9) В случае подачи заявления о предоставлении земельного участка из земель сельскохозяйственного назначения в соответствии с </w:t>
            </w:r>
            <w:hyperlink w:anchor="Par700" w:history="1">
              <w:r w:rsidRPr="003B68ED">
                <w:t>подпунктом 9 пункта 2 статьи 39.3</w:t>
              </w:r>
            </w:hyperlink>
            <w:r w:rsidRPr="003B68ED">
              <w:t xml:space="preserve"> или </w:t>
            </w:r>
            <w:hyperlink w:anchor="Par769" w:history="1">
              <w:r w:rsidRPr="003B68ED">
                <w:t>подпунктом 31 пункта 2 статьи 39.6</w:t>
              </w:r>
            </w:hyperlink>
            <w:r w:rsidRPr="003B68ED">
              <w:t xml:space="preserve"> настоящего Кодекса к этому заявлению прилагаются документы, подтверждающие надлежащее использование такого земельного участка и предусмотренные перечнем, установленным в соответствии с Федеральным </w:t>
            </w:r>
            <w:hyperlink r:id="rId146" w:history="1">
              <w:r w:rsidRPr="003B68ED">
                <w:t>законом</w:t>
              </w:r>
            </w:hyperlink>
            <w:r w:rsidRPr="003B68ED">
              <w:t xml:space="preserve"> "Об обороте земель сельскохозяйственного назначения".</w:t>
            </w:r>
          </w:p>
          <w:p w:rsidR="003B68ED" w:rsidRPr="003B68ED" w:rsidRDefault="003B68ED" w:rsidP="003B68ED">
            <w:pPr>
              <w:tabs>
                <w:tab w:val="left" w:pos="0"/>
              </w:tabs>
              <w:ind w:firstLine="427"/>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pPr>
            <w:r w:rsidRPr="003B68ED">
              <w:t>2) Документы удостоверяющие личность;</w:t>
            </w:r>
          </w:p>
          <w:p w:rsidR="003B68ED" w:rsidRPr="003B68ED" w:rsidRDefault="003B68ED" w:rsidP="003B68ED">
            <w:pPr>
              <w:tabs>
                <w:tab w:val="left" w:pos="0"/>
              </w:tabs>
              <w:ind w:firstLine="427"/>
              <w:jc w:val="both"/>
            </w:pPr>
            <w:r w:rsidRPr="003B68ED">
              <w:t>3) Документ, подтверждающий полномочия представителя (если от имени заявителя действует представитель);</w:t>
            </w:r>
          </w:p>
          <w:p w:rsidR="003B68ED" w:rsidRPr="003B68ED" w:rsidRDefault="003B68ED" w:rsidP="003B68ED">
            <w:r w:rsidRPr="003B68ED">
              <w:t xml:space="preserve">      4) Копии учредительных документов юридического лица</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ст. 39.17 ЗК РФ; п. 26 ст. 34 Федерального закона № 171-ФЗ; подп.1,4-6 пункта 2 ст.39.15, п. 2 ст. 39.17 ЗК РФ, приказ № 1</w:t>
            </w:r>
          </w:p>
          <w:p w:rsidR="003B68ED" w:rsidRPr="003B68ED" w:rsidRDefault="003B68ED" w:rsidP="003B68ED">
            <w:pPr>
              <w:autoSpaceDE w:val="0"/>
              <w:autoSpaceDN w:val="0"/>
              <w:adjustRightInd w:val="0"/>
              <w:jc w:val="both"/>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8"/>
              <w:jc w:val="both"/>
            </w:pPr>
            <w:r w:rsidRPr="003B68ED">
              <w:t>Получаются в рамках межведомственного взаимодействия:</w:t>
            </w:r>
          </w:p>
          <w:p w:rsidR="003B68ED" w:rsidRPr="003B68ED" w:rsidRDefault="003B68ED" w:rsidP="003B68ED">
            <w:pPr>
              <w:ind w:firstLine="567"/>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ind w:firstLine="567"/>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ind w:firstLine="283"/>
              <w:jc w:val="both"/>
            </w:pPr>
            <w:r w:rsidRPr="003B68ED">
              <w:lastRenderedPageBreak/>
              <w:t>3) Кадастровый паспорт объекта недвижимости;</w:t>
            </w:r>
          </w:p>
          <w:p w:rsidR="003B68ED" w:rsidRPr="003B68ED" w:rsidRDefault="003B68ED" w:rsidP="003B68ED">
            <w:pPr>
              <w:ind w:firstLine="289"/>
              <w:jc w:val="both"/>
            </w:pPr>
            <w:r w:rsidRPr="003B68ED">
              <w:t xml:space="preserve">4) Сведения из ЕГРЮЛ либо Сведения из ЕГРИП; </w:t>
            </w:r>
          </w:p>
          <w:p w:rsidR="003B68ED" w:rsidRPr="003B68ED" w:rsidRDefault="003B68ED" w:rsidP="003B68ED">
            <w:pPr>
              <w:jc w:val="both"/>
            </w:pPr>
            <w:r w:rsidRPr="003B68ED">
              <w:t xml:space="preserve">    5) Дополнительные документы согласно приложению № 3 с обозначением «*»</w:t>
            </w:r>
          </w:p>
          <w:p w:rsidR="003B68ED" w:rsidRPr="003B68ED" w:rsidRDefault="003B68ED" w:rsidP="003B68ED">
            <w:pPr>
              <w:jc w:val="both"/>
            </w:pPr>
            <w:r w:rsidRPr="003B68ED">
              <w:t xml:space="preserve">    6) Запрос постановления о предварительном согласовании предоставления земельного участка (в случае указания реквизитов в заявлении)</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приказ № 1</w:t>
            </w:r>
          </w:p>
          <w:p w:rsidR="003B68ED" w:rsidRPr="003B68ED" w:rsidRDefault="003B68ED" w:rsidP="003B68ED">
            <w:pPr>
              <w:autoSpaceDE w:val="0"/>
              <w:autoSpaceDN w:val="0"/>
              <w:adjustRightInd w:val="0"/>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2.8. Исчерпывающий перечень оснований для отказа в приеме документов, необходимых для предоставления муниципальной услуги</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3"/>
              <w:jc w:val="both"/>
            </w:pPr>
            <w:r w:rsidRPr="003B68ED">
              <w:t>1) Подача документов ненадлежащим лицом;</w:t>
            </w:r>
          </w:p>
          <w:p w:rsidR="003B68ED" w:rsidRPr="003B68ED" w:rsidRDefault="003B68ED" w:rsidP="003B68ED">
            <w:pPr>
              <w:ind w:firstLine="283"/>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ind w:firstLine="283"/>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ind w:firstLine="284"/>
              <w:jc w:val="both"/>
              <w:rPr>
                <w:lang w:eastAsia="en-US"/>
              </w:rPr>
            </w:pPr>
            <w:r w:rsidRPr="003B68ED">
              <w:rPr>
                <w:lang w:eastAsia="en-US"/>
              </w:rPr>
              <w:t>4) Представление документов в ненадлежащий орган</w:t>
            </w:r>
          </w:p>
          <w:p w:rsidR="003B68ED" w:rsidRPr="003B68ED" w:rsidRDefault="003B68ED" w:rsidP="003B68ED">
            <w:pPr>
              <w:ind w:firstLine="288"/>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5.2)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lastRenderedPageBreak/>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ind w:firstLine="54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5.6)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lastRenderedPageBreak/>
              <w:t>п. 3 ст. 39.17 ЗК РФ</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3"/>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ind w:firstLine="288"/>
              <w:jc w:val="both"/>
            </w:pPr>
            <w:r w:rsidRPr="003B68ED">
              <w:t>Основания для отказа:</w:t>
            </w:r>
          </w:p>
          <w:p w:rsidR="003B68ED" w:rsidRPr="003B68ED" w:rsidRDefault="003B68ED" w:rsidP="003B68ED">
            <w:pPr>
              <w:autoSpaceDE w:val="0"/>
              <w:autoSpaceDN w:val="0"/>
              <w:adjustRightInd w:val="0"/>
              <w:ind w:firstLine="540"/>
              <w:jc w:val="both"/>
            </w:pPr>
            <w:r w:rsidRPr="003B68ED">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ind w:firstLine="540"/>
              <w:jc w:val="both"/>
            </w:pPr>
            <w:r w:rsidRPr="003B68ED">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47"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3) указанный в заявлении о предоставлении земельного участка </w:t>
            </w:r>
            <w:r w:rsidRPr="003B68ED">
              <w:lastRenderedPageBreak/>
              <w:t>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ind w:firstLine="540"/>
              <w:jc w:val="both"/>
            </w:pPr>
            <w:r w:rsidRPr="003B68ED">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48"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ind w:firstLine="540"/>
              <w:jc w:val="both"/>
            </w:pPr>
            <w:r w:rsidRPr="003B68ED">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w:t>
            </w:r>
            <w:r w:rsidRPr="003B68ED">
              <w:lastRenderedPageBreak/>
              <w:t>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ind w:firstLine="540"/>
              <w:jc w:val="both"/>
            </w:pPr>
            <w:r w:rsidRPr="003B68ED">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B68ED" w:rsidRPr="003B68ED" w:rsidRDefault="003B68ED" w:rsidP="003B68ED">
            <w:pPr>
              <w:autoSpaceDE w:val="0"/>
              <w:autoSpaceDN w:val="0"/>
              <w:adjustRightInd w:val="0"/>
              <w:ind w:firstLine="54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ind w:firstLine="540"/>
              <w:jc w:val="both"/>
            </w:pPr>
            <w:r w:rsidRPr="003B68ED">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ind w:firstLine="54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49"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lastRenderedPageBreak/>
              <w:t xml:space="preserve">12) в отношении земельного участка, указанного в заявлении о его предоставлении, поступило предусмотренное </w:t>
            </w:r>
            <w:hyperlink r:id="rId150"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51" w:history="1">
              <w:r w:rsidRPr="003B68ED">
                <w:t>подпунктом 4 пункта 4 статьи 39.11</w:t>
              </w:r>
            </w:hyperlink>
            <w:r w:rsidRPr="003B68ED">
              <w:t xml:space="preserve"> ЗК РФ и уполномоченным органом не принято решение об отказе в проведении этого аукциона по основаниям, предусмотренным </w:t>
            </w:r>
            <w:hyperlink r:id="rId152"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13) в отношении земельного участка, указанного в заявлении о его предоставлении, опубликовано и размещено в соответствии с </w:t>
            </w:r>
            <w:hyperlink r:id="rId153"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ind w:firstLine="540"/>
              <w:jc w:val="both"/>
            </w:pPr>
            <w:r w:rsidRPr="003B68ED">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ind w:firstLine="540"/>
              <w:jc w:val="both"/>
            </w:pPr>
            <w:r w:rsidRPr="003B68ED">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54"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ind w:firstLine="540"/>
              <w:jc w:val="both"/>
            </w:pPr>
            <w:r w:rsidRPr="003B68ED">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w:t>
            </w:r>
            <w:r w:rsidRPr="003B68ED">
              <w:lastRenderedPageBreak/>
              <w:t>уполномоченное на строительство этих объектов;</w:t>
            </w:r>
          </w:p>
          <w:p w:rsidR="003B68ED" w:rsidRPr="003B68ED" w:rsidRDefault="003B68ED" w:rsidP="003B68ED">
            <w:pPr>
              <w:autoSpaceDE w:val="0"/>
              <w:autoSpaceDN w:val="0"/>
              <w:adjustRightInd w:val="0"/>
              <w:ind w:firstLine="540"/>
              <w:jc w:val="both"/>
            </w:pPr>
            <w:r w:rsidRPr="003B68ED">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ind w:firstLine="540"/>
              <w:jc w:val="both"/>
            </w:pPr>
            <w:r w:rsidRPr="003B68ED">
              <w:t>19) предоставление земельного участка на заявленном виде прав не допускается;</w:t>
            </w:r>
          </w:p>
          <w:p w:rsidR="003B68ED" w:rsidRPr="003B68ED" w:rsidRDefault="003B68ED" w:rsidP="003B68ED">
            <w:pPr>
              <w:autoSpaceDE w:val="0"/>
              <w:autoSpaceDN w:val="0"/>
              <w:adjustRightInd w:val="0"/>
              <w:ind w:firstLine="54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ind w:firstLine="54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ind w:firstLine="540"/>
              <w:jc w:val="both"/>
            </w:pPr>
            <w:r w:rsidRPr="003B68ED">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ind w:firstLine="540"/>
              <w:jc w:val="both"/>
            </w:pPr>
            <w:r w:rsidRPr="003B68ED">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ind w:firstLine="54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155"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ind w:firstLine="540"/>
              <w:jc w:val="both"/>
            </w:pPr>
            <w:r w:rsidRPr="003B68ED">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w:t>
            </w:r>
            <w:r w:rsidRPr="003B68ED">
              <w:lastRenderedPageBreak/>
              <w:t>соответствии с которыми такой земельный участок образован, более чем на десять процентов</w:t>
            </w:r>
          </w:p>
          <w:p w:rsidR="003B68ED" w:rsidRPr="003B68ED" w:rsidRDefault="003B68ED" w:rsidP="003B68ED">
            <w:pPr>
              <w:jc w:val="both"/>
            </w:pPr>
            <w:r w:rsidRPr="003B68ED">
              <w:t xml:space="preserve">     26)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27)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28) Установление действующим законодательством запрета на его приватизацию</w:t>
            </w:r>
          </w:p>
          <w:p w:rsidR="003B68ED" w:rsidRPr="003B68ED" w:rsidRDefault="003B68ED" w:rsidP="003B68ED">
            <w:pPr>
              <w:jc w:val="both"/>
            </w:pPr>
            <w:r w:rsidRPr="003B68ED">
              <w:t xml:space="preserve">    29) Резервирование земельного участка для государственных нужд</w:t>
            </w:r>
          </w:p>
          <w:p w:rsidR="003B68ED" w:rsidRPr="003B68ED" w:rsidRDefault="003B68ED" w:rsidP="003B68ED">
            <w:pPr>
              <w:jc w:val="both"/>
            </w:pPr>
            <w:r w:rsidRPr="003B68ED">
              <w:t xml:space="preserve">     30)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31) Наличие недостоверной (неполной) информации в документах.</w:t>
            </w:r>
          </w:p>
          <w:p w:rsidR="003B68ED" w:rsidRPr="003B68ED" w:rsidRDefault="003B68ED" w:rsidP="003B68ED">
            <w:pPr>
              <w:autoSpaceDE w:val="0"/>
              <w:jc w:val="both"/>
            </w:pPr>
            <w:r w:rsidRPr="003B68ED">
              <w:t xml:space="preserve">    32)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34)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jc w:val="both"/>
            </w:pPr>
            <w:r w:rsidRPr="003B68ED">
              <w:t xml:space="preserve">     33) Согласно кадастровому паспорту здания, сооружения, объекта незавершенного строительства заявленный объект фактически является </w:t>
            </w:r>
            <w:r w:rsidRPr="003B68ED">
              <w:rPr>
                <w:u w:val="single"/>
              </w:rPr>
              <w:t>частью</w:t>
            </w:r>
            <w:r w:rsidRPr="003B68ED">
              <w:t xml:space="preserve"> многоквартирного жилого дома, находящемся на испрашиваемом земельном участке.</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r w:rsidRPr="003B68ED">
              <w:t>ст.39.16 ЗК РФ</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4"/>
              <w:jc w:val="both"/>
            </w:pPr>
            <w:r w:rsidRPr="003B68ED">
              <w:t>Муниципальная услуга предоставляется на безвозмездной основе</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2.12. Максимальный срок ожидания в </w:t>
            </w:r>
            <w:r w:rsidRPr="003B68ED">
              <w:lastRenderedPageBreak/>
              <w:t>очереди при подаче запроса о предоставлении муниципальной услуги и при получении результата предоставления таких услуг</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ind w:firstLine="303"/>
              <w:jc w:val="both"/>
            </w:pPr>
            <w:r w:rsidRPr="003B68ED">
              <w:lastRenderedPageBreak/>
              <w:t xml:space="preserve">Подача заявления на получение муниципальной услуги при наличии </w:t>
            </w:r>
            <w:r w:rsidRPr="003B68ED">
              <w:lastRenderedPageBreak/>
              <w:t>очереди - не более 15 минут.</w:t>
            </w:r>
          </w:p>
          <w:p w:rsidR="003B68ED" w:rsidRPr="003B68ED" w:rsidRDefault="003B68ED" w:rsidP="003B68ED">
            <w:pPr>
              <w:ind w:firstLine="425"/>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lastRenderedPageBreak/>
              <w:t>2.13. Срок регистрации запроса заявителя о предоставлении муниципальной услуги</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pPr>
            <w:r w:rsidRPr="003B68ED">
              <w:t>В течение одного дня с момента поступления заявления</w:t>
            </w:r>
          </w:p>
          <w:p w:rsidR="003B68ED" w:rsidRPr="003B68ED" w:rsidRDefault="003B68ED" w:rsidP="003B68ED">
            <w:pPr>
              <w:ind w:firstLine="288"/>
              <w:jc w:val="both"/>
            </w:pP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rPr>
                <w:rFonts w:eastAsia="SimSun"/>
                <w:bCs/>
                <w:lang w:eastAsia="zh-CN"/>
              </w:rPr>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num" w:pos="370"/>
              </w:tabs>
              <w:ind w:firstLine="427"/>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ind w:firstLine="435"/>
              <w:jc w:val="both"/>
            </w:pPr>
            <w:r w:rsidRPr="003B68ED">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ind w:firstLine="435"/>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ind w:firstLine="305"/>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w:t>
            </w:r>
            <w:r w:rsidRPr="003B68ED">
              <w:lastRenderedPageBreak/>
              <w:t>информационно-коммуникационных технологий</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27"/>
              <w:jc w:val="both"/>
            </w:pPr>
            <w:r w:rsidRPr="003B68ED">
              <w:lastRenderedPageBreak/>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ind w:firstLine="427"/>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ind w:firstLine="427"/>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ind w:firstLine="427"/>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ind w:firstLine="427"/>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ind w:firstLine="427"/>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ind w:firstLine="427"/>
              <w:jc w:val="both"/>
            </w:pPr>
            <w:r w:rsidRPr="003B68ED">
              <w:lastRenderedPageBreak/>
              <w:t>нарушений сроков предоставления муниципальной услуги;</w:t>
            </w:r>
          </w:p>
          <w:p w:rsidR="003B68ED" w:rsidRPr="003B68ED" w:rsidRDefault="003B68ED" w:rsidP="003B68ED">
            <w:pPr>
              <w:autoSpaceDE w:val="0"/>
              <w:autoSpaceDN w:val="0"/>
              <w:adjustRightInd w:val="0"/>
              <w:ind w:firstLine="427"/>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ind w:firstLine="427"/>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ind w:firstLine="427"/>
              <w:jc w:val="both"/>
            </w:pPr>
            <w:r w:rsidRPr="003B68ED">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ind w:firstLine="427"/>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ind w:firstLine="427"/>
              <w:jc w:val="both"/>
            </w:pPr>
            <w:r w:rsidRPr="003B68ED">
              <w:t xml:space="preserve">Информация о ходе предоставления муниципальной услуги может быть получена заявителем на сайте </w:t>
            </w:r>
            <w:hyperlink r:id="rId156" w:history="1">
              <w:r w:rsidRPr="003B68ED">
                <w:rPr>
                  <w:color w:val="0000FF"/>
                  <w:u w:val="single"/>
                </w:rPr>
                <w:t>http://aksubayevo.tatar.ru</w:t>
              </w:r>
            </w:hyperlink>
            <w:r w:rsidRPr="003B68ED">
              <w:t>, на Едином портале государственных и муниципальных услуг, в МФЦ.</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rPr>
                <w:vanish/>
              </w:rPr>
              <w:lastRenderedPageBreak/>
              <w:t>.</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lastRenderedPageBreak/>
              <w:t>2.16. Особенности предоставления муниципальной услуги в электронной форме</w:t>
            </w:r>
          </w:p>
        </w:tc>
        <w:tc>
          <w:tcPr>
            <w:tcW w:w="836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ind w:firstLine="427"/>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ind w:firstLine="318"/>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57"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158"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26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ind w:firstLine="45"/>
            </w:pPr>
          </w:p>
        </w:tc>
      </w:tr>
    </w:tbl>
    <w:p w:rsidR="003B68ED" w:rsidRPr="003B68ED" w:rsidRDefault="003B68ED" w:rsidP="003B68ED">
      <w:pPr>
        <w:sectPr w:rsidR="003B68ED" w:rsidRPr="003B68ED" w:rsidSect="003B68ED">
          <w:pgSz w:w="16840" w:h="11907" w:orient="landscape" w:code="9"/>
          <w:pgMar w:top="1418" w:right="1440" w:bottom="868" w:left="720" w:header="720" w:footer="720" w:gutter="0"/>
          <w:cols w:space="708"/>
          <w:noEndnote/>
          <w:docGrid w:linePitch="381"/>
        </w:sectPr>
      </w:pPr>
    </w:p>
    <w:p w:rsidR="003B68ED" w:rsidRPr="003B68ED" w:rsidRDefault="003B68ED" w:rsidP="003B68ED">
      <w:pPr>
        <w:autoSpaceDE w:val="0"/>
        <w:autoSpaceDN w:val="0"/>
        <w:adjustRightInd w:val="0"/>
        <w:jc w:val="center"/>
        <w:rPr>
          <w:color w:val="000000"/>
        </w:rPr>
      </w:pPr>
      <w:r w:rsidRPr="003B68ED">
        <w:rPr>
          <w:b/>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autoSpaceDE w:val="0"/>
        <w:autoSpaceDN w:val="0"/>
        <w:adjustRightInd w:val="0"/>
        <w:ind w:firstLine="709"/>
        <w:jc w:val="both"/>
      </w:pPr>
    </w:p>
    <w:p w:rsidR="003B68ED" w:rsidRPr="003B68ED" w:rsidRDefault="003B68ED" w:rsidP="003B68ED">
      <w:pPr>
        <w:suppressAutoHyphens/>
        <w:autoSpaceDE w:val="0"/>
        <w:autoSpaceDN w:val="0"/>
        <w:adjustRightInd w:val="0"/>
        <w:ind w:firstLine="709"/>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ind w:firstLine="709"/>
        <w:jc w:val="both"/>
      </w:pPr>
      <w:r w:rsidRPr="003B68ED">
        <w:t>1) консультирование заявителя;</w:t>
      </w:r>
    </w:p>
    <w:p w:rsidR="003B68ED" w:rsidRPr="003B68ED" w:rsidRDefault="003B68ED" w:rsidP="003B68ED">
      <w:pPr>
        <w:suppressAutoHyphens/>
        <w:autoSpaceDE w:val="0"/>
        <w:autoSpaceDN w:val="0"/>
        <w:adjustRightInd w:val="0"/>
        <w:ind w:firstLine="709"/>
        <w:jc w:val="both"/>
      </w:pPr>
      <w:r w:rsidRPr="003B68ED">
        <w:t>2) принятие и регистрация заявления;</w:t>
      </w:r>
    </w:p>
    <w:p w:rsidR="003B68ED" w:rsidRPr="003B68ED" w:rsidRDefault="003B68ED" w:rsidP="003B68ED">
      <w:pPr>
        <w:suppressAutoHyphens/>
        <w:autoSpaceDE w:val="0"/>
        <w:autoSpaceDN w:val="0"/>
        <w:adjustRightInd w:val="0"/>
        <w:ind w:firstLine="709"/>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ind w:firstLine="709"/>
        <w:jc w:val="both"/>
      </w:pPr>
      <w:r w:rsidRPr="003B68ED">
        <w:t>5) заключение договора и выдача заявителю результата муниципальной услуги.</w:t>
      </w:r>
    </w:p>
    <w:p w:rsidR="003B68ED" w:rsidRPr="003B68ED" w:rsidRDefault="003B68ED" w:rsidP="003B68ED">
      <w:pPr>
        <w:ind w:firstLine="709"/>
        <w:jc w:val="both"/>
      </w:pPr>
      <w:r w:rsidRPr="003B68ED">
        <w:t>3.1.2. Блок-схема последовательности действий по предоставлению муниципальной услуги представлена в приложении № 4.</w:t>
      </w:r>
    </w:p>
    <w:p w:rsidR="003B68ED" w:rsidRPr="003B68ED" w:rsidRDefault="003B68ED" w:rsidP="003B68ED">
      <w:pPr>
        <w:suppressAutoHyphens/>
        <w:autoSpaceDE w:val="0"/>
        <w:autoSpaceDN w:val="0"/>
        <w:adjustRightInd w:val="0"/>
        <w:ind w:firstLine="709"/>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ind w:firstLine="709"/>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ind w:firstLine="709"/>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ind w:firstLine="709"/>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ind w:firstLine="709"/>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ind w:firstLine="709"/>
        <w:jc w:val="both"/>
        <w:rPr>
          <w:b/>
        </w:rPr>
      </w:pPr>
      <w:r w:rsidRPr="003B68ED">
        <w:rPr>
          <w:b/>
        </w:rPr>
        <w:t>3.3. Принятие и регистрация заявления</w:t>
      </w:r>
    </w:p>
    <w:p w:rsidR="003B68ED" w:rsidRPr="003B68ED" w:rsidRDefault="003B68ED" w:rsidP="003B68ED">
      <w:pPr>
        <w:autoSpaceDE w:val="0"/>
        <w:autoSpaceDN w:val="0"/>
        <w:adjustRightInd w:val="0"/>
        <w:ind w:firstLine="709"/>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ind w:firstLine="709"/>
        <w:jc w:val="both"/>
      </w:pPr>
      <w:r w:rsidRPr="003B68ED">
        <w:t>Документы могут быть поданы через удаленное рабочее место. Список удаленных рабочих мест приведен в приложении №5.</w:t>
      </w:r>
    </w:p>
    <w:p w:rsidR="003B68ED" w:rsidRPr="003B68ED" w:rsidRDefault="003B68ED" w:rsidP="003B68ED">
      <w:pPr>
        <w:suppressAutoHyphens/>
        <w:autoSpaceDE w:val="0"/>
        <w:autoSpaceDN w:val="0"/>
        <w:adjustRightInd w:val="0"/>
        <w:ind w:firstLine="709"/>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ind w:firstLine="709"/>
        <w:jc w:val="both"/>
        <w:rPr>
          <w:bCs/>
        </w:rPr>
      </w:pPr>
      <w:r w:rsidRPr="003B68ED">
        <w:t>3.3.2.</w:t>
      </w:r>
      <w:r w:rsidRPr="003B68ED">
        <w:rPr>
          <w:bCs/>
        </w:rPr>
        <w:t xml:space="preserve">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ind w:firstLine="709"/>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ind w:firstLine="709"/>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ind w:firstLine="709"/>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ind w:firstLine="709"/>
        <w:jc w:val="both"/>
        <w:rPr>
          <w:bCs/>
        </w:rPr>
      </w:pPr>
      <w:r w:rsidRPr="003B68ED">
        <w:rPr>
          <w:bCs/>
        </w:rPr>
        <w:t xml:space="preserve">В случае отсутствия замечаний Специалист </w:t>
      </w:r>
      <w:r w:rsidRPr="003B68ED">
        <w:t>Исполкома (при наличии Соглашения о взаимодействии</w:t>
      </w:r>
      <w:r w:rsidRPr="003B68ED">
        <w:rPr>
          <w:bCs/>
        </w:rPr>
        <w:t xml:space="preserve"> – специалист </w:t>
      </w:r>
      <w:r w:rsidRPr="003B68ED">
        <w:t>Палаты),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ind w:firstLine="709"/>
        <w:jc w:val="both"/>
        <w:rPr>
          <w:bCs/>
        </w:rPr>
      </w:pPr>
      <w:r w:rsidRPr="003B68ED">
        <w:rPr>
          <w:bCs/>
        </w:rPr>
        <w:lastRenderedPageBreak/>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ind w:firstLine="709"/>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ind w:firstLine="709"/>
        <w:jc w:val="both"/>
        <w:rPr>
          <w:bCs/>
        </w:rPr>
      </w:pPr>
      <w:r w:rsidRPr="003B68ED">
        <w:rPr>
          <w:bCs/>
        </w:rPr>
        <w:t xml:space="preserve">В случае наличия оснований для отказа в приеме документов, 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ind w:firstLine="709"/>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ind w:firstLine="709"/>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ind w:firstLine="709"/>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ind w:firstLine="709"/>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(лицу, им уполномоченному)  или возвращенные заявителю документы. </w:t>
      </w:r>
    </w:p>
    <w:p w:rsidR="003B68ED" w:rsidRPr="003B68ED" w:rsidRDefault="003B68ED" w:rsidP="003B68ED">
      <w:pPr>
        <w:autoSpaceDE w:val="0"/>
        <w:autoSpaceDN w:val="0"/>
        <w:adjustRightInd w:val="0"/>
        <w:ind w:firstLine="709"/>
        <w:jc w:val="both"/>
      </w:pPr>
      <w:r w:rsidRPr="003B68ED">
        <w:t>3.3.3. Руководитель Исполкома (лицо, им уполномоченное) рассматривает заявление, определяет исполнителя и направляет специалисту Исполкома.</w:t>
      </w:r>
    </w:p>
    <w:p w:rsidR="003B68ED" w:rsidRPr="003B68ED" w:rsidRDefault="003B68ED" w:rsidP="003B68ED">
      <w:pPr>
        <w:suppressAutoHyphens/>
        <w:ind w:firstLine="709"/>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ind w:firstLine="709"/>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ind w:firstLine="709"/>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ind w:firstLine="709"/>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ind w:firstLine="709"/>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ind w:firstLine="709"/>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ind w:firstLine="720"/>
        <w:jc w:val="both"/>
      </w:pPr>
      <w:r w:rsidRPr="003B68ED">
        <w:t>3.4.3. Специалист Исполкома:</w:t>
      </w:r>
    </w:p>
    <w:p w:rsidR="003B68ED" w:rsidRPr="003B68ED" w:rsidRDefault="003B68ED" w:rsidP="003B68ED">
      <w:pPr>
        <w:suppressAutoHyphens/>
        <w:ind w:firstLine="720"/>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ind w:firstLine="709"/>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ind w:firstLine="709"/>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ind w:firstLine="709"/>
        <w:jc w:val="both"/>
      </w:pPr>
      <w:r w:rsidRPr="003B68ED">
        <w:t>3.4.4.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lastRenderedPageBreak/>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ind w:firstLine="709"/>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ind w:firstLine="709"/>
        <w:jc w:val="both"/>
      </w:pPr>
      <w:r w:rsidRPr="003B68ED">
        <w:t>3.5.1. Специалист Исполкома на основании поступивших сведений:</w:t>
      </w:r>
    </w:p>
    <w:p w:rsidR="003B68ED" w:rsidRPr="003B68ED" w:rsidRDefault="003B68ED" w:rsidP="003B68ED">
      <w:pPr>
        <w:autoSpaceDE w:val="0"/>
        <w:autoSpaceDN w:val="0"/>
        <w:adjustRightInd w:val="0"/>
        <w:ind w:firstLine="540"/>
        <w:jc w:val="both"/>
      </w:pPr>
      <w:r w:rsidRPr="003B68ED">
        <w:t xml:space="preserve">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ind w:firstLine="709"/>
        <w:jc w:val="both"/>
      </w:pPr>
      <w:r w:rsidRPr="003B68ED">
        <w:t>Процедуры, устанавливаемые настоящим пунктом, осуществляются в течение  9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ind w:firstLine="709"/>
        <w:jc w:val="both"/>
      </w:pPr>
      <w:r w:rsidRPr="003B68ED">
        <w:t>3.5.2. Руководитель Исполкома (лицо, им уполномоченное) проводит экспертизу документов, проверку наличия оснований для отказа и подписывает проект постановления или проект письма об отказе.</w:t>
      </w:r>
    </w:p>
    <w:p w:rsidR="003B68ED" w:rsidRPr="003B68ED" w:rsidRDefault="003B68ED" w:rsidP="003B68ED">
      <w:pPr>
        <w:ind w:firstLine="709"/>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3.5.3. Специалист Исполкома регистрирует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 xml:space="preserve"> Процедуры, устанавливаемые настоящим пунктом, осуществляются в рабочие часы в день подписания документа.</w:t>
      </w:r>
    </w:p>
    <w:p w:rsidR="003B68ED" w:rsidRPr="003B68ED" w:rsidRDefault="003B68ED" w:rsidP="003B68ED">
      <w:pPr>
        <w:autoSpaceDE w:val="0"/>
        <w:autoSpaceDN w:val="0"/>
        <w:adjustRightInd w:val="0"/>
        <w:ind w:firstLine="709"/>
        <w:jc w:val="both"/>
      </w:pPr>
      <w:r w:rsidRPr="003B68ED">
        <w:t>Результат процедуры: зарегистрированное постановление или письмо об отказе</w:t>
      </w:r>
    </w:p>
    <w:p w:rsidR="003B68ED" w:rsidRPr="003B68ED" w:rsidRDefault="003B68ED" w:rsidP="003B68ED">
      <w:pPr>
        <w:autoSpaceDE w:val="0"/>
        <w:autoSpaceDN w:val="0"/>
        <w:adjustRightInd w:val="0"/>
        <w:ind w:firstLine="709"/>
        <w:jc w:val="both"/>
        <w:rPr>
          <w:b/>
        </w:rPr>
      </w:pPr>
      <w:r w:rsidRPr="003B68ED">
        <w:rPr>
          <w:b/>
        </w:rPr>
        <w:t>3.6.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ind w:firstLine="709"/>
        <w:jc w:val="both"/>
      </w:pPr>
      <w:r w:rsidRPr="003B68ED">
        <w:t>3.6.1. Специалист Исполкома:</w:t>
      </w:r>
    </w:p>
    <w:p w:rsidR="003B68ED" w:rsidRPr="003B68ED" w:rsidRDefault="003B68ED" w:rsidP="003B68ED">
      <w:pPr>
        <w:tabs>
          <w:tab w:val="left" w:pos="1701"/>
        </w:tabs>
        <w:suppressAutoHyphens/>
        <w:ind w:firstLine="709"/>
        <w:jc w:val="both"/>
      </w:pPr>
      <w:r w:rsidRPr="003B68ED">
        <w:t xml:space="preserve">готовит проект договора и </w:t>
      </w:r>
      <w:r w:rsidRPr="003B68ED">
        <w:rPr>
          <w:bCs/>
          <w:lang w:val="tt-RU"/>
        </w:rPr>
        <w:t>акта</w:t>
      </w:r>
      <w:r w:rsidRPr="003B68ED">
        <w:t xml:space="preserve">; </w:t>
      </w:r>
    </w:p>
    <w:p w:rsidR="003B68ED" w:rsidRPr="003B68ED" w:rsidRDefault="003B68ED" w:rsidP="003B68ED">
      <w:pPr>
        <w:ind w:firstLine="709"/>
        <w:jc w:val="both"/>
      </w:pPr>
      <w:r w:rsidRPr="003B68ED">
        <w:t>Процедуры, устанавливаемые настоящим пунктом, осуществляются в течение четырех дней с момента окончания предыдущей процедуры.</w:t>
      </w:r>
    </w:p>
    <w:p w:rsidR="003B68ED" w:rsidRPr="003B68ED" w:rsidRDefault="003B68ED" w:rsidP="003B68ED">
      <w:pPr>
        <w:autoSpaceDE w:val="0"/>
        <w:autoSpaceDN w:val="0"/>
        <w:adjustRightInd w:val="0"/>
        <w:ind w:firstLine="72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ind w:firstLine="709"/>
        <w:jc w:val="both"/>
      </w:pPr>
      <w:r w:rsidRPr="003B68ED">
        <w:rPr>
          <w:spacing w:val="-1"/>
        </w:rPr>
        <w:t>3.6.2.</w:t>
      </w:r>
      <w:r w:rsidRPr="003B68ED">
        <w:t xml:space="preserve"> Руководитель Исполкома (лицо, им уполномоченное)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ind w:firstLine="709"/>
        <w:jc w:val="both"/>
      </w:pPr>
      <w:r w:rsidRPr="003B68ED">
        <w:rPr>
          <w:bCs/>
          <w:lang w:val="tt-RU"/>
        </w:rPr>
        <w:t xml:space="preserve">3.6.3. </w:t>
      </w:r>
      <w:r w:rsidRPr="003B68ED">
        <w:t xml:space="preserve">Специалист Исполкома  </w:t>
      </w:r>
    </w:p>
    <w:p w:rsidR="003B68ED" w:rsidRPr="003B68ED" w:rsidRDefault="003B68ED" w:rsidP="003B68ED">
      <w:pPr>
        <w:autoSpaceDE w:val="0"/>
        <w:autoSpaceDN w:val="0"/>
        <w:adjustRightInd w:val="0"/>
        <w:ind w:firstLine="709"/>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 xml:space="preserve">Исполкома </w:t>
      </w:r>
      <w:r w:rsidRPr="003B68ED">
        <w:rPr>
          <w:bCs/>
          <w:lang w:val="tt-RU"/>
        </w:rPr>
        <w:t xml:space="preserve">договор и акт.  </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прошитый договор.</w:t>
      </w:r>
    </w:p>
    <w:p w:rsidR="003B68ED" w:rsidRPr="003B68ED" w:rsidRDefault="003B68ED" w:rsidP="003B68ED">
      <w:pPr>
        <w:autoSpaceDE w:val="0"/>
        <w:autoSpaceDN w:val="0"/>
        <w:adjustRightInd w:val="0"/>
        <w:ind w:firstLine="709"/>
        <w:jc w:val="both"/>
      </w:pPr>
      <w:r w:rsidRPr="003B68ED">
        <w:t xml:space="preserve">3.6.4. </w:t>
      </w:r>
      <w:r w:rsidRPr="003B68ED">
        <w:rPr>
          <w:spacing w:val="-5"/>
        </w:rPr>
        <w:t>Заявитель подписывает проекты д</w:t>
      </w:r>
      <w:r w:rsidRPr="003B68ED">
        <w:rPr>
          <w:bCs/>
          <w:lang w:val="tt-RU"/>
        </w:rPr>
        <w:t xml:space="preserve">оговора и акта. </w:t>
      </w:r>
      <w:r w:rsidRPr="003B68ED">
        <w:t xml:space="preserve">Специалист Исполкома регистрирует </w:t>
      </w:r>
      <w:r w:rsidRPr="003B68ED">
        <w:rPr>
          <w:bCs/>
          <w:lang w:val="tt-RU"/>
        </w:rPr>
        <w:t xml:space="preserve">договор, подписанный сторонами, в журнале регистрации договоров, акт, подписанный сторонами, </w:t>
      </w:r>
      <w:r w:rsidRPr="003B68ED">
        <w:rPr>
          <w:spacing w:val="-2"/>
        </w:rPr>
        <w:t xml:space="preserve">в журнале регистрации актов </w:t>
      </w:r>
      <w:r w:rsidRPr="003B68ED">
        <w:rPr>
          <w:bCs/>
          <w:lang w:val="tt-RU"/>
        </w:rPr>
        <w:t>и выдает заявителю один экземпляр постановления</w:t>
      </w:r>
      <w:r w:rsidRPr="003B68ED">
        <w:rPr>
          <w:bCs/>
        </w:rPr>
        <w:t xml:space="preserve">, два </w:t>
      </w:r>
      <w:r w:rsidRPr="003B68ED">
        <w:rPr>
          <w:bCs/>
          <w:lang w:val="tt-RU"/>
        </w:rPr>
        <w:t>экземпляра договоров, два экземпляра акта.</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autoSpaceDN w:val="0"/>
        <w:adjustRightInd w:val="0"/>
        <w:ind w:firstLine="709"/>
        <w:jc w:val="both"/>
      </w:pPr>
      <w:r w:rsidRPr="003B68ED">
        <w:t>Результат процедуры: выданные документы заявителю.</w:t>
      </w:r>
    </w:p>
    <w:p w:rsidR="003B68ED" w:rsidRPr="003B68ED" w:rsidRDefault="003B68ED" w:rsidP="003B68ED">
      <w:pPr>
        <w:suppressAutoHyphens/>
        <w:autoSpaceDN w:val="0"/>
        <w:ind w:firstLine="709"/>
        <w:jc w:val="both"/>
        <w:textAlignment w:val="baseline"/>
        <w:rPr>
          <w:kern w:val="3"/>
          <w:lang w:eastAsia="zh-CN"/>
        </w:rPr>
      </w:pPr>
      <w:r w:rsidRPr="003B68ED">
        <w:rPr>
          <w:bCs/>
          <w:kern w:val="3"/>
          <w:lang w:eastAsia="zh-CN"/>
        </w:rPr>
        <w:t xml:space="preserve">3.6.5. </w:t>
      </w:r>
      <w:r w:rsidRPr="003B68ED">
        <w:rPr>
          <w:kern w:val="3"/>
          <w:lang w:eastAsia="zh-CN"/>
        </w:rPr>
        <w:t xml:space="preserve">Специалист Исполкома </w:t>
      </w:r>
      <w:r w:rsidRPr="003B68ED">
        <w:rPr>
          <w:bCs/>
          <w:kern w:val="3"/>
          <w:lang w:eastAsia="zh-CN"/>
        </w:rPr>
        <w:t>в случае принятия решения об отказе в предоставлении муниципальной услуги выдает заявителю либо направляет по почте.</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Процедуры, устанавливаемые настоящим пунктом, осуществляются после завершения процедур, предусмотренных пунктом 3.5.4. настоящего Регламента:</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в течение 15 минут в случае личного прибытия заявителя;</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в течение одного дня в случае направления ответа почтовым отправлением.</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Результат процедуры: выданное (направленное) уведомление.</w:t>
      </w:r>
    </w:p>
    <w:p w:rsidR="003B68ED" w:rsidRPr="003B68ED" w:rsidRDefault="003B68ED" w:rsidP="003B68ED">
      <w:pPr>
        <w:autoSpaceDE w:val="0"/>
        <w:autoSpaceDN w:val="0"/>
        <w:adjustRightInd w:val="0"/>
        <w:ind w:firstLine="709"/>
        <w:jc w:val="both"/>
        <w:rPr>
          <w:b/>
        </w:rPr>
      </w:pPr>
      <w:r w:rsidRPr="003B68ED">
        <w:rPr>
          <w:b/>
        </w:rPr>
        <w:lastRenderedPageBreak/>
        <w:t>3.7. Предоставление муниципальной услуги через МФЦ</w:t>
      </w:r>
    </w:p>
    <w:p w:rsidR="003B68ED" w:rsidRPr="003B68ED" w:rsidRDefault="003B68ED" w:rsidP="003B68ED">
      <w:pPr>
        <w:autoSpaceDE w:val="0"/>
        <w:autoSpaceDN w:val="0"/>
        <w:adjustRightInd w:val="0"/>
        <w:ind w:firstLine="709"/>
        <w:jc w:val="both"/>
      </w:pPr>
      <w:r w:rsidRPr="003B68ED">
        <w:t>3.7.1.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ind w:firstLine="709"/>
        <w:jc w:val="both"/>
      </w:pPr>
      <w:r w:rsidRPr="003B68ED">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ind w:firstLine="709"/>
        <w:jc w:val="both"/>
      </w:pPr>
      <w:r w:rsidRPr="003B68ED">
        <w:t>3.7.3. При поступлении документов из МФЦ на получение муниципальной услуги, процедуры осуществляются в соответствии с пунктами 3.3.3 – 3.6.3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ind w:right="281" w:firstLine="709"/>
        <w:jc w:val="both"/>
        <w:rPr>
          <w:b/>
        </w:rPr>
      </w:pPr>
      <w:r w:rsidRPr="003B68ED">
        <w:rPr>
          <w:b/>
        </w:rPr>
        <w:t xml:space="preserve">3.8. Исправление технических ошибок. </w:t>
      </w:r>
    </w:p>
    <w:p w:rsidR="003B68ED" w:rsidRPr="003B68ED" w:rsidRDefault="003B68ED" w:rsidP="003B68ED">
      <w:pPr>
        <w:widowControl w:val="0"/>
        <w:autoSpaceDE w:val="0"/>
        <w:autoSpaceDN w:val="0"/>
        <w:adjustRightInd w:val="0"/>
        <w:ind w:right="281" w:firstLine="709"/>
        <w:jc w:val="both"/>
      </w:pPr>
      <w:r w:rsidRPr="003B68ED">
        <w:t>3.8.1. В случае обнаружения технической ошибки в документе, являющемся результатом муниципальной услуги, заявитель представляет в Палату:</w:t>
      </w:r>
    </w:p>
    <w:p w:rsidR="003B68ED" w:rsidRPr="003B68ED" w:rsidRDefault="003B68ED" w:rsidP="003B68ED">
      <w:pPr>
        <w:widowControl w:val="0"/>
        <w:autoSpaceDE w:val="0"/>
        <w:autoSpaceDN w:val="0"/>
        <w:adjustRightInd w:val="0"/>
        <w:ind w:right="281" w:firstLine="709"/>
        <w:jc w:val="both"/>
      </w:pPr>
      <w:r w:rsidRPr="003B68ED">
        <w:t>заявление об исправлении технической ошибки (приложение №6);</w:t>
      </w:r>
    </w:p>
    <w:p w:rsidR="003B68ED" w:rsidRPr="003B68ED" w:rsidRDefault="003B68ED" w:rsidP="003B68ED">
      <w:pPr>
        <w:widowControl w:val="0"/>
        <w:autoSpaceDE w:val="0"/>
        <w:autoSpaceDN w:val="0"/>
        <w:adjustRightInd w:val="0"/>
        <w:ind w:right="281" w:firstLine="709"/>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ind w:right="281" w:firstLine="709"/>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ind w:right="281" w:firstLine="709"/>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ind w:right="281" w:firstLine="709"/>
        <w:jc w:val="both"/>
      </w:pPr>
      <w:r w:rsidRPr="003B68ED">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ind w:right="281" w:firstLine="709"/>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ind w:right="281" w:firstLine="709"/>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ind w:right="281" w:firstLine="709"/>
        <w:jc w:val="both"/>
      </w:pPr>
      <w:r w:rsidRPr="003B68ED">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ind w:right="281" w:firstLine="709"/>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ind w:right="281" w:firstLine="709"/>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ind w:firstLine="709"/>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ind w:firstLine="709"/>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ind w:firstLine="709"/>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ind w:firstLine="709"/>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ind w:firstLine="709"/>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ind w:firstLine="709"/>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ind w:firstLine="709"/>
        <w:jc w:val="both"/>
      </w:pPr>
      <w:r w:rsidRPr="003B68ED">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w:t>
      </w:r>
      <w:r w:rsidRPr="003B68ED">
        <w:lastRenderedPageBreak/>
        <w:t>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ind w:firstLine="709"/>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ind w:firstLine="709"/>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ind w:firstLine="709"/>
        <w:jc w:val="both"/>
      </w:pPr>
      <w:r w:rsidRPr="003B68ED">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ind w:firstLine="709"/>
        <w:jc w:val="both"/>
      </w:pPr>
      <w:r w:rsidRPr="003B68ED">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ind w:firstLine="709"/>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ind w:firstLine="709"/>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ind w:firstLine="709"/>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ind w:firstLine="709"/>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ind w:firstLine="720"/>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ind w:firstLine="720"/>
        <w:jc w:val="both"/>
      </w:pPr>
      <w:r w:rsidRPr="003B68ED">
        <w:t>Заявитель может обратиться с жалобой, в том числе в следующих случаях:</w:t>
      </w:r>
    </w:p>
    <w:p w:rsidR="003B68ED" w:rsidRPr="003B68ED" w:rsidRDefault="003B68ED" w:rsidP="003B68ED">
      <w:pPr>
        <w:suppressAutoHyphens/>
        <w:ind w:firstLine="720"/>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ind w:firstLine="720"/>
        <w:jc w:val="both"/>
      </w:pPr>
      <w:r w:rsidRPr="003B68ED">
        <w:t>2) нарушение срока предоставления муниципальной услуги;</w:t>
      </w:r>
    </w:p>
    <w:p w:rsidR="003B68ED" w:rsidRPr="003B68ED" w:rsidRDefault="003B68ED" w:rsidP="003B68ED">
      <w:pPr>
        <w:suppressAutoHyphens/>
        <w:ind w:firstLine="720"/>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ind w:firstLine="720"/>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ind w:firstLine="720"/>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lastRenderedPageBreak/>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ind w:firstLine="72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ind w:firstLine="72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159"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160"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ind w:firstLine="72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ind w:firstLine="720"/>
        <w:jc w:val="both"/>
      </w:pPr>
      <w:r w:rsidRPr="003B68ED">
        <w:t>5.4. Жалоба должна содержать следующую информацию:</w:t>
      </w:r>
    </w:p>
    <w:p w:rsidR="003B68ED" w:rsidRPr="003B68ED" w:rsidRDefault="003B68ED" w:rsidP="003B68ED">
      <w:pPr>
        <w:autoSpaceDE w:val="0"/>
        <w:autoSpaceDN w:val="0"/>
        <w:adjustRightInd w:val="0"/>
        <w:ind w:firstLine="720"/>
        <w:jc w:val="both"/>
      </w:pPr>
      <w:r w:rsidRPr="003B68ED">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ind w:firstLine="72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ind w:firstLine="72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ind w:firstLine="72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ind w:firstLine="72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ind w:firstLine="72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ind w:firstLine="72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ind w:firstLine="720"/>
        <w:jc w:val="both"/>
      </w:pPr>
      <w:r w:rsidRPr="003B68ED">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ind w:firstLine="720"/>
        <w:jc w:val="both"/>
      </w:pPr>
      <w:r w:rsidRPr="003B68ED">
        <w:t>2) отказывает в удовлетворении жалобы.</w:t>
      </w:r>
    </w:p>
    <w:p w:rsidR="003B68ED" w:rsidRPr="003B68ED" w:rsidRDefault="003B68ED" w:rsidP="003B68ED">
      <w:pPr>
        <w:autoSpaceDE w:val="0"/>
        <w:autoSpaceDN w:val="0"/>
        <w:adjustRightInd w:val="0"/>
        <w:ind w:firstLine="72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ind w:firstLine="72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autoSpaceDE w:val="0"/>
        <w:autoSpaceDN w:val="0"/>
        <w:adjustRightInd w:val="0"/>
        <w:ind w:firstLine="709"/>
        <w:jc w:val="right"/>
      </w:pPr>
      <w:r w:rsidRPr="003B68ED">
        <w:rPr>
          <w:bCs/>
        </w:rPr>
        <w:lastRenderedPageBreak/>
        <w:t>Приложение №1</w:t>
      </w: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F26B05">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shd w:val="clear" w:color="auto" w:fill="FFFFFF"/>
        <w:tabs>
          <w:tab w:val="left" w:leader="underscore" w:pos="10334"/>
        </w:tabs>
        <w:ind w:left="3969"/>
        <w:jc w:val="both"/>
      </w:pPr>
      <w:r w:rsidRPr="003B68ED">
        <w:rPr>
          <w:spacing w:val="-7"/>
        </w:rPr>
        <w:t>от_</w:t>
      </w:r>
      <w:r w:rsidRPr="003B68ED">
        <w:t>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___________________________________________</w:t>
      </w:r>
    </w:p>
    <w:p w:rsidR="003B68ED" w:rsidRPr="003B68ED" w:rsidRDefault="003B68ED" w:rsidP="003B68ED">
      <w:pPr>
        <w:shd w:val="clear" w:color="auto" w:fill="FFFFFF"/>
        <w:tabs>
          <w:tab w:val="left" w:leader="underscore" w:pos="10334"/>
        </w:tabs>
        <w:ind w:left="3969"/>
        <w:jc w:val="both"/>
      </w:pPr>
      <w:r w:rsidRPr="003B68ED">
        <w:t xml:space="preserve">     ФИО или наименование юридического лица</w:t>
      </w:r>
    </w:p>
    <w:p w:rsidR="003B68ED" w:rsidRPr="003B68ED" w:rsidRDefault="003B68ED" w:rsidP="003B68ED">
      <w:pPr>
        <w:shd w:val="clear" w:color="auto" w:fill="FFFFFF"/>
        <w:tabs>
          <w:tab w:val="left" w:leader="underscore" w:pos="10334"/>
        </w:tabs>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jc w:val="both"/>
      </w:pPr>
    </w:p>
    <w:p w:rsidR="003B68ED" w:rsidRPr="003B68ED" w:rsidRDefault="003B68ED" w:rsidP="003B68ED">
      <w:pPr>
        <w:autoSpaceDE w:val="0"/>
        <w:autoSpaceDN w:val="0"/>
        <w:adjustRightInd w:val="0"/>
        <w:ind w:firstLine="709"/>
      </w:pPr>
      <w:r w:rsidRPr="003B68ED">
        <w:t>Прошу Вас предоставить в собственность за плату без проведения торгов земельный участок, расположенный по адресу: Аксубаевский муниципальный район, __________________________________________________ сельское поселение,  населенный пункт_____________________________________________________________________________ ул.___________________________________ д. ________,</w:t>
      </w:r>
    </w:p>
    <w:p w:rsidR="003B68ED" w:rsidRPr="003B68ED" w:rsidRDefault="003B68ED" w:rsidP="003B68ED">
      <w:pPr>
        <w:ind w:firstLine="708"/>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4. Наименование юридического лица _________________________________________________</w:t>
      </w:r>
    </w:p>
    <w:p w:rsidR="003B68ED" w:rsidRPr="003B68ED" w:rsidRDefault="003B68ED" w:rsidP="003B68ED">
      <w:pPr>
        <w:jc w:val="both"/>
      </w:pPr>
      <w:r w:rsidRPr="003B68ED">
        <w:t>5. Место нахождения юридического лица______________________________________________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6. ОГРН юридического лица 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7. ИНН заявителя </w:t>
      </w:r>
      <w:r w:rsidRPr="003B68ED">
        <w:rPr>
          <w:i/>
        </w:rPr>
        <w:t>(за исключением случаев, если заявителем является иностранное юридическое лицо)</w:t>
      </w:r>
      <w:r w:rsidRPr="003B68ED">
        <w:t xml:space="preserve"> _________________________________________________________________</w:t>
      </w:r>
    </w:p>
    <w:p w:rsidR="003B68ED" w:rsidRPr="003B68ED" w:rsidRDefault="003B68ED" w:rsidP="003B68ED">
      <w:pPr>
        <w:widowControl w:val="0"/>
        <w:autoSpaceDE w:val="0"/>
        <w:autoSpaceDN w:val="0"/>
        <w:adjustRightInd w:val="0"/>
        <w:jc w:val="both"/>
      </w:pPr>
      <w:r w:rsidRPr="003B68ED">
        <w:t>8. 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pPr>
      <w:r w:rsidRPr="003B68ED">
        <w:t xml:space="preserve">Основание предоставления земельного участка из числа предусмотренных ЗК РФ оснований </w:t>
      </w:r>
      <w:r w:rsidRPr="003B68ED">
        <w:rPr>
          <w:i/>
        </w:rPr>
        <w:t>(см. приложение № 2)_______________________________________________________________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9. Реквизиты решения об изъятии земельного участка для государственных или муниципальных нужд </w:t>
      </w:r>
      <w:r w:rsidRPr="003B68ED">
        <w:rPr>
          <w:i/>
        </w:rPr>
        <w:t>(если земельный участок предоставляется взамен земельного участка, изымаемого для государственных или муниципальных нужд)</w:t>
      </w:r>
      <w:r w:rsidRPr="003B68ED">
        <w:t xml:space="preserve"> 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10. Цель использования земельного участка_____________________________________________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11. Реквизиты решения об утверждении документа территориального планирования и (или) проекта планировки территории </w:t>
      </w:r>
      <w:r w:rsidRPr="003B68ED">
        <w:rPr>
          <w:i/>
        </w:rPr>
        <w:t>(если земельный участок предоставляется для размещения объектов, предусмотренных указанными документом и (или) проектом)</w:t>
      </w:r>
      <w:r w:rsidRPr="003B68ED">
        <w:t xml:space="preserve">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12. Реквизиты решения о предварительном согласовании предоставления земельного участка </w:t>
      </w:r>
      <w:r w:rsidRPr="003B68ED">
        <w:rPr>
          <w:i/>
        </w:rPr>
        <w:t>в случае, если испрашиваемый земельный участок образовывался или его границы уточнялись на основании данного решения</w:t>
      </w:r>
      <w:r w:rsidRPr="003B68ED">
        <w:t>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13.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14.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t>15. Контактные телефоны ___________________________________________________________</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lastRenderedPageBreak/>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ind w:firstLine="709"/>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161" w:history="1">
        <w:r w:rsidRPr="003B68ED">
          <w:rPr>
            <w:i/>
            <w:color w:val="0000FF"/>
            <w:u w:val="single"/>
          </w:rPr>
          <w:t>http://aksubayevo.tatar.ru</w:t>
        </w:r>
      </w:hyperlink>
    </w:p>
    <w:p w:rsidR="003B68ED" w:rsidRPr="003B68ED" w:rsidRDefault="003B68ED" w:rsidP="003B68ED">
      <w:pPr>
        <w:widowControl w:val="0"/>
        <w:autoSpaceDE w:val="0"/>
        <w:autoSpaceDN w:val="0"/>
        <w:adjustRightInd w:val="0"/>
        <w:ind w:firstLine="851"/>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rPr>
          <w:i/>
        </w:rPr>
      </w:pPr>
      <w:r w:rsidRPr="003B68ED">
        <w:rPr>
          <w:i/>
        </w:rPr>
        <w:t xml:space="preserve">       1) Заявление с указанием данных предусмотренных п. 1ст.39.17 ЗК РФ:</w:t>
      </w:r>
    </w:p>
    <w:p w:rsidR="003B68ED" w:rsidRPr="003B68ED" w:rsidRDefault="003B68ED" w:rsidP="003B68ED">
      <w:pPr>
        <w:widowControl w:val="0"/>
        <w:autoSpaceDE w:val="0"/>
        <w:autoSpaceDN w:val="0"/>
        <w:adjustRightInd w:val="0"/>
        <w:ind w:firstLine="540"/>
        <w:jc w:val="both"/>
        <w:rPr>
          <w:i/>
        </w:rPr>
      </w:pPr>
      <w:r w:rsidRPr="003B68ED">
        <w:rPr>
          <w:i/>
        </w:rPr>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rPr>
          <w:i/>
        </w:rPr>
      </w:pPr>
      <w:r w:rsidRPr="003B68ED">
        <w:rPr>
          <w:i/>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rPr>
          <w:i/>
        </w:rPr>
      </w:pPr>
      <w:r w:rsidRPr="003B68ED">
        <w:rPr>
          <w:i/>
        </w:rPr>
        <w:t>6) Документы удостоверяющие личность;</w:t>
      </w:r>
    </w:p>
    <w:p w:rsidR="003B68ED" w:rsidRPr="003B68ED" w:rsidRDefault="003B68ED" w:rsidP="003B68ED">
      <w:pPr>
        <w:tabs>
          <w:tab w:val="left" w:pos="0"/>
        </w:tabs>
        <w:ind w:firstLine="427"/>
        <w:jc w:val="both"/>
        <w:rPr>
          <w:i/>
        </w:rPr>
      </w:pPr>
      <w:r w:rsidRPr="003B68ED">
        <w:rPr>
          <w:i/>
        </w:rPr>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8) Копии учредительных документов юридического лица</w:t>
      </w:r>
    </w:p>
    <w:p w:rsidR="003B68ED" w:rsidRPr="003B68ED" w:rsidRDefault="003B68ED" w:rsidP="003B68ED">
      <w:pPr>
        <w:widowControl w:val="0"/>
        <w:autoSpaceDE w:val="0"/>
        <w:autoSpaceDN w:val="0"/>
        <w:adjustRightInd w:val="0"/>
        <w:ind w:firstLine="540"/>
        <w:jc w:val="both"/>
        <w:rPr>
          <w:i/>
        </w:rPr>
      </w:pPr>
      <w:r w:rsidRPr="003B68ED">
        <w:rPr>
          <w:i/>
        </w:rPr>
        <w:t xml:space="preserve">9)В случае подачи заявления о предоставлении земельного участка из земель сельскохозяйственного назначения в соответствии с </w:t>
      </w:r>
      <w:hyperlink w:anchor="Par700" w:history="1">
        <w:r w:rsidRPr="003B68ED">
          <w:rPr>
            <w:i/>
          </w:rPr>
          <w:t>подпунктом 9 пункта 2 статьи 39.3</w:t>
        </w:r>
      </w:hyperlink>
      <w:r w:rsidRPr="003B68ED">
        <w:rPr>
          <w:i/>
        </w:rPr>
        <w:t xml:space="preserve"> или </w:t>
      </w:r>
      <w:hyperlink w:anchor="Par769" w:history="1">
        <w:r w:rsidRPr="003B68ED">
          <w:rPr>
            <w:i/>
          </w:rPr>
          <w:t>подпунктом 31 пункта 2 статьи 39.6</w:t>
        </w:r>
      </w:hyperlink>
      <w:r w:rsidRPr="003B68ED">
        <w:rPr>
          <w:i/>
        </w:rPr>
        <w:t xml:space="preserve"> настоящего Кодекса к этому заявлению прилагаются документы, подтверждающие надлежащее использование такого земельного участка и предусмотренные перечнем, установленным в соответствии с Федеральным </w:t>
      </w:r>
      <w:hyperlink r:id="rId162" w:history="1">
        <w:r w:rsidRPr="003B68ED">
          <w:rPr>
            <w:i/>
          </w:rPr>
          <w:t>законом</w:t>
        </w:r>
      </w:hyperlink>
      <w:r w:rsidRPr="003B68ED">
        <w:rPr>
          <w:i/>
        </w:rPr>
        <w:t xml:space="preserve"> "Об обороте земель сельскохозяйственного назначения".</w:t>
      </w:r>
    </w:p>
    <w:p w:rsidR="003B68ED" w:rsidRPr="003B68ED" w:rsidRDefault="003B68ED" w:rsidP="003B68ED">
      <w:pPr>
        <w:tabs>
          <w:tab w:val="left" w:pos="0"/>
        </w:tabs>
        <w:ind w:firstLine="427"/>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rPr>
          <w:i/>
        </w:rPr>
      </w:pPr>
      <w:r w:rsidRPr="003B68ED">
        <w:rPr>
          <w:i/>
        </w:rPr>
        <w:t>2) Документы удостоверяющие личность;</w:t>
      </w:r>
    </w:p>
    <w:p w:rsidR="003B68ED" w:rsidRPr="003B68ED" w:rsidRDefault="003B68ED" w:rsidP="003B68ED">
      <w:pPr>
        <w:tabs>
          <w:tab w:val="left" w:pos="0"/>
        </w:tabs>
        <w:ind w:firstLine="427"/>
        <w:jc w:val="both"/>
        <w:rPr>
          <w:i/>
        </w:rPr>
      </w:pPr>
      <w:r w:rsidRPr="003B68ED">
        <w:rPr>
          <w:i/>
        </w:rPr>
        <w:lastRenderedPageBreak/>
        <w:t>3)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4) Копии учредительных документов юридического лица</w:t>
      </w:r>
    </w:p>
    <w:p w:rsidR="003B68ED" w:rsidRPr="003B68ED" w:rsidRDefault="003B68ED" w:rsidP="003B68ED">
      <w:pPr>
        <w:jc w:val="right"/>
      </w:pPr>
      <w:r w:rsidRPr="003B68ED">
        <w:t>Приложение № 2</w:t>
      </w:r>
    </w:p>
    <w:p w:rsidR="003B68ED" w:rsidRPr="003B68ED" w:rsidRDefault="003B68ED" w:rsidP="003B68ED">
      <w:pPr>
        <w:jc w:val="center"/>
        <w:rPr>
          <w:b/>
        </w:rPr>
      </w:pPr>
      <w:r w:rsidRPr="003B68ED">
        <w:rPr>
          <w:b/>
        </w:rPr>
        <w:t>Основание предоставления земельного участка</w:t>
      </w:r>
      <w:r w:rsidRPr="003B68ED">
        <w:rPr>
          <w:b/>
          <w:u w:val="single"/>
        </w:rPr>
        <w:t xml:space="preserve"> на праве собственности </w:t>
      </w:r>
      <w:r w:rsidRPr="003B68ED">
        <w:rPr>
          <w:b/>
        </w:rPr>
        <w:t>путем продажи без проведения торгов:</w:t>
      </w:r>
    </w:p>
    <w:p w:rsidR="003B68ED" w:rsidRPr="003B68ED" w:rsidRDefault="003B68ED" w:rsidP="003B68ED">
      <w:pPr>
        <w:rPr>
          <w:b/>
        </w:rPr>
      </w:pPr>
      <w:r w:rsidRPr="003B68ED">
        <w:rPr>
          <w:b/>
        </w:rPr>
        <w:t>п. 2 ст. 39.3 ЗК РФ</w:t>
      </w:r>
    </w:p>
    <w:p w:rsidR="003B68ED" w:rsidRPr="003B68ED" w:rsidRDefault="003B68ED" w:rsidP="003B68ED">
      <w:pPr>
        <w:jc w:val="both"/>
      </w:pPr>
      <w:r w:rsidRPr="003B68ED">
        <w:t>2. Без проведения торгов осуществляется продажа:</w:t>
      </w:r>
    </w:p>
    <w:p w:rsidR="003B68ED" w:rsidRPr="003B68ED" w:rsidRDefault="003B68ED" w:rsidP="003B68ED">
      <w:pPr>
        <w:jc w:val="both"/>
      </w:pPr>
      <w:r w:rsidRPr="003B68ED">
        <w:t>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подпунктами 2 и 4 настоящего пункта;</w:t>
      </w:r>
    </w:p>
    <w:p w:rsidR="003B68ED" w:rsidRPr="003B68ED" w:rsidRDefault="003B68ED" w:rsidP="003B68ED">
      <w:pPr>
        <w:jc w:val="both"/>
      </w:pPr>
      <w:r w:rsidRPr="003B68ED">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3B68ED" w:rsidRPr="003B68ED" w:rsidRDefault="003B68ED" w:rsidP="003B68ED">
      <w:pPr>
        <w:jc w:val="both"/>
      </w:pPr>
      <w:r w:rsidRPr="003B68ED">
        <w:t>3)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3B68ED" w:rsidRPr="003B68ED" w:rsidRDefault="003B68ED" w:rsidP="003B68ED">
      <w:pPr>
        <w:jc w:val="both"/>
      </w:pPr>
      <w:r w:rsidRPr="003B68ED">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3B68ED" w:rsidRPr="003B68ED" w:rsidRDefault="003B68ED" w:rsidP="003B68ED">
      <w:pPr>
        <w:jc w:val="both"/>
      </w:pPr>
      <w:r w:rsidRPr="003B68ED">
        <w:t>5)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rsidR="003B68ED" w:rsidRPr="003B68ED" w:rsidRDefault="003B68ED" w:rsidP="003B68ED">
      <w:pPr>
        <w:jc w:val="both"/>
      </w:pPr>
      <w:r w:rsidRPr="003B68ED">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3B68ED" w:rsidRPr="003B68ED" w:rsidRDefault="003B68ED" w:rsidP="003B68ED">
      <w:pPr>
        <w:jc w:val="both"/>
      </w:pPr>
      <w:r w:rsidRPr="003B68ED">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rsidR="003B68ED" w:rsidRPr="003B68ED" w:rsidRDefault="003B68ED" w:rsidP="003B68ED">
      <w:pPr>
        <w:jc w:val="both"/>
      </w:pPr>
      <w:r w:rsidRPr="003B68ED">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3B68ED" w:rsidRPr="003B68ED" w:rsidRDefault="003B68ED" w:rsidP="003B68ED">
      <w:pPr>
        <w:jc w:val="both"/>
      </w:pPr>
      <w:r w:rsidRPr="003B68ED">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3B68ED" w:rsidRPr="003B68ED" w:rsidRDefault="003B68ED" w:rsidP="003B68ED">
      <w:pPr>
        <w:jc w:val="both"/>
      </w:pPr>
      <w:r w:rsidRPr="003B68ED">
        <w:t>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настоящего Кодекса.</w:t>
      </w:r>
    </w:p>
    <w:p w:rsidR="003B68ED" w:rsidRPr="003B68ED" w:rsidRDefault="003B68ED" w:rsidP="003B68ED">
      <w:pPr>
        <w:jc w:val="both"/>
        <w:rPr>
          <w:lang w:eastAsia="zh-CN"/>
        </w:rPr>
        <w:sectPr w:rsidR="003B68ED" w:rsidRPr="003B68ED" w:rsidSect="003B68ED">
          <w:pgSz w:w="11907" w:h="16840"/>
          <w:pgMar w:top="1134" w:right="868" w:bottom="1134" w:left="1134" w:header="720" w:footer="720" w:gutter="0"/>
          <w:cols w:space="720"/>
          <w:docGrid w:linePitch="326"/>
        </w:sectPr>
      </w:pPr>
    </w:p>
    <w:p w:rsidR="003B68ED" w:rsidRPr="003B68ED" w:rsidRDefault="003B68ED" w:rsidP="003B68ED">
      <w:pPr>
        <w:keepNext/>
        <w:ind w:left="5040"/>
        <w:jc w:val="right"/>
        <w:outlineLvl w:val="0"/>
        <w:rPr>
          <w:lang w:eastAsia="zh-CN"/>
        </w:rPr>
      </w:pPr>
      <w:r w:rsidRPr="003B68ED">
        <w:rPr>
          <w:lang w:eastAsia="zh-CN"/>
        </w:rPr>
        <w:lastRenderedPageBreak/>
        <w:t xml:space="preserve"> </w:t>
      </w:r>
    </w:p>
    <w:p w:rsidR="003B68ED" w:rsidRPr="003B68ED" w:rsidRDefault="003B68ED" w:rsidP="003B68ED">
      <w:pPr>
        <w:keepNext/>
        <w:ind w:left="5040"/>
        <w:jc w:val="right"/>
        <w:outlineLvl w:val="0"/>
        <w:rPr>
          <w:lang w:eastAsia="zh-CN"/>
        </w:rPr>
      </w:pPr>
    </w:p>
    <w:p w:rsidR="003B68ED" w:rsidRPr="003B68ED" w:rsidRDefault="003B68ED" w:rsidP="003B68ED">
      <w:pPr>
        <w:keepNext/>
        <w:ind w:left="5040"/>
        <w:jc w:val="right"/>
        <w:outlineLvl w:val="0"/>
        <w:rPr>
          <w:lang w:eastAsia="zh-CN"/>
        </w:rPr>
      </w:pPr>
      <w:r w:rsidRPr="003B68ED">
        <w:rPr>
          <w:lang w:val="x-none" w:eastAsia="zh-CN"/>
        </w:rPr>
        <w:t>Приложение №</w:t>
      </w:r>
      <w:r w:rsidRPr="003B68ED">
        <w:rPr>
          <w:lang w:eastAsia="zh-CN"/>
        </w:rPr>
        <w:t>3</w:t>
      </w:r>
      <w:r w:rsidRPr="003B68ED">
        <w:rPr>
          <w:lang w:val="x-none" w:eastAsia="zh-CN"/>
        </w:rPr>
        <w:t xml:space="preserve"> </w:t>
      </w:r>
    </w:p>
    <w:p w:rsidR="003B68ED" w:rsidRPr="003B68ED" w:rsidRDefault="003B68ED" w:rsidP="003B68ED">
      <w:pPr>
        <w:autoSpaceDE w:val="0"/>
        <w:autoSpaceDN w:val="0"/>
        <w:adjustRightInd w:val="0"/>
        <w:ind w:firstLine="720"/>
        <w:jc w:val="center"/>
        <w:rPr>
          <w:b/>
          <w:bCs/>
        </w:rPr>
      </w:pPr>
      <w:r w:rsidRPr="003B68ED">
        <w:rPr>
          <w:b/>
          <w:bCs/>
        </w:rPr>
        <w:t>ПЕРЕЧЕНЬ</w:t>
      </w:r>
    </w:p>
    <w:p w:rsidR="003B68ED" w:rsidRPr="003B68ED" w:rsidRDefault="003B68ED" w:rsidP="003B68ED">
      <w:pPr>
        <w:autoSpaceDE w:val="0"/>
        <w:autoSpaceDN w:val="0"/>
        <w:adjustRightInd w:val="0"/>
        <w:ind w:firstLine="720"/>
        <w:jc w:val="center"/>
        <w:rPr>
          <w:b/>
          <w:bCs/>
        </w:rPr>
      </w:pPr>
      <w:r w:rsidRPr="003B68ED">
        <w:rPr>
          <w:b/>
          <w:bCs/>
        </w:rPr>
        <w:t>ДОКУМЕНТОВ, ПОДТВЕРЖДАЮЩИХ ПРАВО ЗАЯВИТЕЛЯ НА ПРИОБРЕТЕНИЕ</w:t>
      </w:r>
    </w:p>
    <w:p w:rsidR="003B68ED" w:rsidRPr="003B68ED" w:rsidRDefault="003B68ED" w:rsidP="003B68ED">
      <w:pPr>
        <w:autoSpaceDE w:val="0"/>
        <w:autoSpaceDN w:val="0"/>
        <w:adjustRightInd w:val="0"/>
        <w:ind w:firstLine="720"/>
        <w:jc w:val="center"/>
        <w:rPr>
          <w:b/>
          <w:bCs/>
        </w:rPr>
      </w:pPr>
      <w:r w:rsidRPr="003B68ED">
        <w:rPr>
          <w:b/>
          <w:bCs/>
        </w:rPr>
        <w:t>ЗЕМЕЛЬНОГО УЧАСТКА БЕЗ ПРОВЕДЕНИЯ ТОРГОВ,</w:t>
      </w:r>
    </w:p>
    <w:p w:rsidR="003B68ED" w:rsidRPr="003B68ED" w:rsidRDefault="003B68ED" w:rsidP="003B68ED">
      <w:pPr>
        <w:autoSpaceDE w:val="0"/>
        <w:autoSpaceDN w:val="0"/>
        <w:adjustRightInd w:val="0"/>
        <w:ind w:firstLine="720"/>
        <w:jc w:val="center"/>
      </w:pPr>
      <w:r w:rsidRPr="003B68ED">
        <w:rPr>
          <w:bCs/>
        </w:rPr>
        <w:t xml:space="preserve">утвержденный приказом </w:t>
      </w:r>
      <w:r w:rsidRPr="003B68ED">
        <w:t>Минэкономразвития России от 12 января 2015 г. N 1</w:t>
      </w:r>
    </w:p>
    <w:p w:rsidR="003B68ED" w:rsidRPr="003B68ED" w:rsidRDefault="003B68ED" w:rsidP="003B68ED">
      <w:pPr>
        <w:autoSpaceDE w:val="0"/>
        <w:autoSpaceDN w:val="0"/>
        <w:adjustRightInd w:val="0"/>
        <w:ind w:firstLine="720"/>
        <w:jc w:val="right"/>
      </w:pPr>
    </w:p>
    <w:tbl>
      <w:tblPr>
        <w:tblW w:w="13750" w:type="dxa"/>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881"/>
        <w:gridCol w:w="2141"/>
        <w:gridCol w:w="2156"/>
        <w:gridCol w:w="4423"/>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N п/п</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Основание предоставления земельного участка без проведения торгов</w:t>
            </w: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Вид права, на котором осуществляется предоставление земельного участка бесплатно или за плату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Заявитель</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w:t>
            </w:r>
          </w:p>
        </w:tc>
        <w:tc>
          <w:tcPr>
            <w:tcW w:w="44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163" w:anchor="Par842" w:tooltip="Ссылка на текущий документ" w:history="1">
              <w:r w:rsidRPr="003B68ED">
                <w:rPr>
                  <w:color w:val="0000FF"/>
                  <w:sz w:val="20"/>
                  <w:u w:val="single"/>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1.</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6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 пункта 2 статьи 39.3</w:t>
              </w:r>
            </w:hyperlink>
            <w:r w:rsidR="003B68ED" w:rsidRPr="003B68ED">
              <w:t xml:space="preserve"> Земельного кодекса Российской Федерации </w:t>
            </w:r>
            <w:hyperlink r:id="rId165" w:anchor="Par843" w:tooltip="Ссылка на текущий документ" w:history="1">
              <w:r w:rsidR="003B68ED" w:rsidRPr="003B68ED">
                <w:rPr>
                  <w:color w:val="0000FF"/>
                  <w:sz w:val="20"/>
                  <w:u w:val="single"/>
                </w:rPr>
                <w:t>&lt;2&gt;</w:t>
              </w:r>
            </w:hyperlink>
            <w:r w:rsidR="003B68ED" w:rsidRPr="003B68ED">
              <w:t xml:space="preserve"> (далее - Земельный кодекс)</w:t>
            </w: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образованных из земельного участка, предоставленного в аренду для комплексного освоения территории, лицу, с которым в соответствии с </w:t>
            </w:r>
            <w:r w:rsidRPr="003B68ED">
              <w:rPr>
                <w:i/>
              </w:rPr>
              <w:lastRenderedPageBreak/>
              <w:t xml:space="preserve">Градостроительным кодексом Российской Федерации заключен договор о комплексном освоении территории, если иное не предусмотрено </w:t>
            </w:r>
            <w:hyperlink w:anchor="Par693" w:history="1">
              <w:r w:rsidRPr="003B68ED">
                <w:rPr>
                  <w:i/>
                </w:rPr>
                <w:t>подпунктами 2</w:t>
              </w:r>
            </w:hyperlink>
            <w:r w:rsidRPr="003B68ED">
              <w:rPr>
                <w:i/>
              </w:rPr>
              <w:t xml:space="preserve"> и </w:t>
            </w:r>
            <w:hyperlink w:anchor="Par695" w:history="1">
              <w:r w:rsidRPr="003B68ED">
                <w:rPr>
                  <w:i/>
                </w:rPr>
                <w:t>4</w:t>
              </w:r>
            </w:hyperlink>
            <w:r w:rsidRPr="003B68ED">
              <w:rPr>
                <w:i/>
              </w:rPr>
              <w:t xml:space="preserve"> настоящего пункта;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Лицо, с которым заключен договор о комплексном освоении территории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образованный из земельного участка, предоставленного в аренду для комплексного освоения территории</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о комплексном освоении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Кадастровый паспорт испрашиваемого земельного участка либо кадастровая выписка об испрашиваемом земельном участке </w:t>
            </w:r>
            <w:hyperlink r:id="rId166" w:anchor="Par844" w:tooltip="Ссылка на текущий документ" w:history="1">
              <w:r w:rsidRPr="003B68ED">
                <w:rPr>
                  <w:color w:val="0000FF"/>
                  <w:sz w:val="20"/>
                  <w:u w:val="single"/>
                </w:rPr>
                <w:t>&lt;3&gt;</w:t>
              </w:r>
            </w:hyperlink>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Единого государственного реестра прав на недвижимое имущество и сделок с ним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w:t>
            </w:r>
            <w:r w:rsidRPr="003B68ED">
              <w:lastRenderedPageBreak/>
              <w:t>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Единого государственного реестра юридических лиц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2.</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6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w:t>
            </w:r>
            <w:r w:rsidRPr="003B68ED">
              <w:rPr>
                <w:i/>
              </w:rPr>
              <w:lastRenderedPageBreak/>
              <w:t>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подтверждающий членство заявителя в некоммерческой организации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Решение органа некоммерческой организации о распределении испрашиваемого земельного участка заявителю</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Договор о комплексном освоении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w:t>
            </w:r>
            <w:r w:rsidRPr="003B68ED">
              <w:lastRenderedPageBreak/>
              <w:t>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68"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3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w:t>
            </w:r>
            <w:r w:rsidRPr="003B68ED">
              <w:rPr>
                <w:i/>
              </w:rPr>
              <w:lastRenderedPageBreak/>
              <w:t>этой некоммерческой организации;</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pPr>
            <w:r w:rsidRPr="003B68ED">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подтверждающий членство заявителя в некоммерческой организации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Решение органа некоммерческой организации о распределении земельного участка заявителю</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4.</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6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4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w:t>
            </w:r>
            <w:r w:rsidRPr="003B68ED">
              <w:rPr>
                <w:i/>
              </w:rPr>
              <w:lastRenderedPageBreak/>
              <w:t>в целях индивидуального жилищного строительства и относящегося к имуществу общего пользования, этой некоммерческой организации;</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w:t>
            </w:r>
            <w:r w:rsidRPr="003B68ED">
              <w:lastRenderedPageBreak/>
              <w:t>строительства, и относящийся к имуществу общего пользования</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Решение органа некоммерческой организации о приобретении земельного участка, относящегося к имуществу общего пользования</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Договор о комплексном освоении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ЕГРП о правах на приобретаемый земельный участок (за исключением случаев образования земельных участков, государственная </w:t>
            </w:r>
            <w:r w:rsidRPr="003B68ED">
              <w:lastRenderedPageBreak/>
              <w:t>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5.</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70"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5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 которому предоставлен земельный участок для ведения дачного хозяйства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образованный в 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Решение органа юридического лица о приобретении земельного участка, относящегося к имуществу общего пользования</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6.</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71"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6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w:anchor="Par1240" w:history="1">
              <w:r w:rsidRPr="003B68ED">
                <w:rPr>
                  <w:i/>
                </w:rPr>
                <w:t>статьей 39.20</w:t>
              </w:r>
            </w:hyperlink>
            <w:r w:rsidRPr="003B68ED">
              <w:rPr>
                <w:i/>
              </w:rPr>
              <w:t xml:space="preserve"> настоящего Кодекса;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Собственник здания, сооружения либо помещения в здании, сооружении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на котором расположено здание, сооружение</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Кадастровый паспорт </w:t>
            </w:r>
            <w:r w:rsidRPr="003B68ED">
              <w:lastRenderedPageBreak/>
              <w:t>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здания, сооружения, расположенного на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Единого государственного реестра индивидуальных предпринимателей (ЕГРИП) об индивидуальном предпринимателе,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7.</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72"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7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lastRenderedPageBreak/>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w:anchor="Par850" w:history="1">
              <w:r w:rsidRPr="003B68ED">
                <w:rPr>
                  <w:i/>
                </w:rPr>
                <w:t>пункте 2 статьи 39.9</w:t>
              </w:r>
            </w:hyperlink>
            <w:r w:rsidRPr="003B68ED">
              <w:rPr>
                <w:i/>
              </w:rPr>
              <w:t xml:space="preserve"> настоящего Кодекса;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Юридическое лицо, использующее земельный участок </w:t>
            </w:r>
            <w:r w:rsidRPr="003B68ED">
              <w:lastRenderedPageBreak/>
              <w:t>на праве постоянного (бессрочного) пользования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принадлежащий юридическому </w:t>
            </w:r>
            <w:r w:rsidRPr="003B68ED">
              <w:lastRenderedPageBreak/>
              <w:t>лицу на праве постоянного (бессрочного) пользования</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Документы, удостоверяющие (устанавливающие) права заявителя на испрашиваемый земельный участок, если право на такой земельный участок не </w:t>
            </w:r>
            <w:r w:rsidRPr="003B68ED">
              <w:lastRenderedPageBreak/>
              <w:t>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8.</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7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8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74" w:history="1">
              <w:r w:rsidRPr="003B68ED">
                <w:rPr>
                  <w:i/>
                </w:rPr>
                <w:t>законом</w:t>
              </w:r>
            </w:hyperlink>
            <w:r w:rsidRPr="003B68ED">
              <w:rPr>
                <w:i/>
              </w:rPr>
              <w:t xml:space="preserve"> "Об обороте земель сельскохозяйственного назначения";</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ЕГРИП об индивидуальном предпринимателе, </w:t>
            </w:r>
            <w:r w:rsidRPr="003B68ED">
              <w:lastRenderedPageBreak/>
              <w:t>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9.</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75"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9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w:t>
            </w:r>
            <w:r w:rsidRPr="003B68ED">
              <w:rPr>
                <w:i/>
              </w:rPr>
              <w:lastRenderedPageBreak/>
              <w:t>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Документы, подтверждающие использование земельного участка в соответствии с Федеральным </w:t>
            </w:r>
            <w:hyperlink r:id="rId176" w:tooltip="Федеральный закон от 24.07.2002 N 101-ФЗ (ред. от 23.06.2014) &quot;Об обороте земель сельскохозяйственного назначения&quot;{КонсультантПлюс}" w:history="1">
              <w:r w:rsidRPr="003B68ED">
                <w:rPr>
                  <w:color w:val="0000FF"/>
                  <w:sz w:val="20"/>
                  <w:u w:val="single"/>
                </w:rPr>
                <w:t>законом</w:t>
              </w:r>
            </w:hyperlink>
            <w:r w:rsidRPr="003B68ED">
              <w:t xml:space="preserve"> от 24 июля 2002 г. N 101-ФЗ "Об обороте земель сельскохозяйственного назначения" </w:t>
            </w:r>
            <w:hyperlink r:id="rId177" w:anchor="Par845" w:tooltip="Ссылка на текущий документ" w:history="1">
              <w:r w:rsidRPr="003B68ED">
                <w:rPr>
                  <w:color w:val="0000FF"/>
                  <w:sz w:val="20"/>
                  <w:u w:val="single"/>
                </w:rPr>
                <w:t>&lt;4&gt;</w:t>
              </w:r>
            </w:hyperlink>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ЕГРИП об индивидуальном предпринимателе,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10.</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178"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10 пункта 2 статьи 39.3</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w:t>
            </w:r>
            <w:r w:rsidRPr="003B68ED">
              <w:rPr>
                <w:i/>
              </w:rPr>
              <w:lastRenderedPageBreak/>
              <w:t xml:space="preserve">осуществления крестьянским (фермерским) хозяйством его деятельности в соответствии со </w:t>
            </w:r>
            <w:hyperlink w:anchor="Par1206" w:history="1">
              <w:r w:rsidRPr="003B68ED">
                <w:rPr>
                  <w:i/>
                </w:rPr>
                <w:t>статьей 39.18</w:t>
              </w:r>
            </w:hyperlink>
            <w:r w:rsidRPr="003B68ED">
              <w:rPr>
                <w:i/>
              </w:rPr>
              <w:t xml:space="preserve"> настоящего Кодекса.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собственность за плату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w:t>
            </w:r>
            <w:r w:rsidRPr="003B68ED">
              <w:lastRenderedPageBreak/>
              <w:t>населенного пункта, садоводства, дачного хозяйства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4423"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423"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bl>
    <w:p w:rsidR="003B68ED" w:rsidRPr="003B68ED" w:rsidRDefault="003B68ED" w:rsidP="003B68ED">
      <w:pPr>
        <w:autoSpaceDE w:val="0"/>
        <w:autoSpaceDN w:val="0"/>
        <w:adjustRightInd w:val="0"/>
        <w:ind w:firstLine="540"/>
        <w:jc w:val="both"/>
      </w:pPr>
      <w:r w:rsidRPr="003B68ED">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B68ED" w:rsidRPr="003B68ED" w:rsidRDefault="003B68ED" w:rsidP="003B68ED">
      <w:pPr>
        <w:autoSpaceDE w:val="0"/>
        <w:autoSpaceDN w:val="0"/>
        <w:adjustRightInd w:val="0"/>
        <w:ind w:firstLine="540"/>
        <w:jc w:val="both"/>
      </w:pPr>
      <w:r w:rsidRPr="003B68ED">
        <w:t>&lt;2&gt; Собрание законодательства Российской Федерации, 2001, N 44, ст. 4147; 2014, N 26, ст. 3377.</w:t>
      </w:r>
    </w:p>
    <w:p w:rsidR="003B68ED" w:rsidRPr="003B68ED" w:rsidRDefault="003B68ED" w:rsidP="003B68ED">
      <w:pPr>
        <w:autoSpaceDE w:val="0"/>
        <w:autoSpaceDN w:val="0"/>
        <w:adjustRightInd w:val="0"/>
        <w:ind w:firstLine="540"/>
        <w:jc w:val="both"/>
      </w:pPr>
      <w:r w:rsidRPr="003B68ED">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B68ED" w:rsidRPr="003B68ED" w:rsidRDefault="003B68ED" w:rsidP="003B68ED">
      <w:pPr>
        <w:autoSpaceDE w:val="0"/>
        <w:autoSpaceDN w:val="0"/>
        <w:adjustRightInd w:val="0"/>
        <w:ind w:firstLine="540"/>
        <w:jc w:val="both"/>
      </w:pPr>
      <w:r w:rsidRPr="003B68ED">
        <w:t>&lt;4&gt; Собрание законодательства Российской Федерации, 2002, N 30, ст. 3018; 2003, N 28, ст. 2882; 2004, N 27, ст. 2711; N 41, ст. 3993; N 52, ст. 5276; 2005, N 10, ст. 758; N 30, ст. 3098; 2007, N 7, ст. 832; 2008, N 20, ст. 2251; N 49, ст. 5748; 2009, N 1, ст. 5; N 19, ст. 2283; 2011, N 1, ст. 32, 47; 2012, N 26, ст. 3446; N 27, ст. 3587; 2013, N 23, ст. 2866; N 49, ст. 6328; N 52, ст. 7011; 2014, N 26, ст. 3377.</w:t>
      </w:r>
    </w:p>
    <w:p w:rsidR="003B68ED" w:rsidRPr="003B68ED" w:rsidRDefault="003B68ED" w:rsidP="003B68ED">
      <w:pPr>
        <w:autoSpaceDE w:val="0"/>
        <w:autoSpaceDN w:val="0"/>
        <w:adjustRightInd w:val="0"/>
        <w:ind w:firstLine="540"/>
        <w:jc w:val="both"/>
      </w:pPr>
      <w:r w:rsidRPr="003B68ED">
        <w:t>&lt;5&gt;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3B68ED" w:rsidRPr="003B68ED" w:rsidRDefault="003B68ED" w:rsidP="003B68ED">
      <w:pPr>
        <w:autoSpaceDE w:val="0"/>
        <w:autoSpaceDN w:val="0"/>
        <w:adjustRightInd w:val="0"/>
        <w:ind w:firstLine="540"/>
        <w:jc w:val="both"/>
      </w:pPr>
      <w:r w:rsidRPr="003B68ED">
        <w:t>&lt;6&gt; Собрание законодательства Российской Федерации, 2013, N 14, ст. 1652; N 27, ст. 3480; N 52, ст. 6961; 2014, N 23, ст. 2925, N 30, ст. 4225; N 48, ст. 6637; N 49, ст. 6925.</w:t>
      </w:r>
    </w:p>
    <w:p w:rsidR="003B68ED" w:rsidRPr="003B68ED" w:rsidRDefault="003B68ED" w:rsidP="003B68ED">
      <w:pPr>
        <w:autoSpaceDE w:val="0"/>
        <w:autoSpaceDN w:val="0"/>
        <w:adjustRightInd w:val="0"/>
        <w:ind w:firstLine="540"/>
        <w:jc w:val="both"/>
      </w:pPr>
      <w:r w:rsidRPr="003B68ED">
        <w:t>&lt;7&gt; Собрание законодательства Российской Федерации, 2012, N 53, ст. 7600; 2013, N 52, ст. 6961.</w:t>
      </w:r>
    </w:p>
    <w:p w:rsidR="003B68ED" w:rsidRPr="003B68ED" w:rsidRDefault="003B68ED" w:rsidP="003B68ED">
      <w:pPr>
        <w:autoSpaceDE w:val="0"/>
        <w:autoSpaceDN w:val="0"/>
        <w:adjustRightInd w:val="0"/>
        <w:ind w:firstLine="540"/>
        <w:jc w:val="both"/>
      </w:pPr>
    </w:p>
    <w:p w:rsidR="003B68ED" w:rsidRPr="003B68ED" w:rsidRDefault="003B68ED" w:rsidP="003B68ED">
      <w:pPr>
        <w:autoSpaceDE w:val="0"/>
        <w:autoSpaceDN w:val="0"/>
        <w:adjustRightInd w:val="0"/>
        <w:ind w:left="3540" w:firstLine="540"/>
        <w:jc w:val="right"/>
        <w:rPr>
          <w:b/>
        </w:rPr>
        <w:sectPr w:rsidR="003B68ED" w:rsidRPr="003B68ED" w:rsidSect="003B68ED">
          <w:pgSz w:w="16840" w:h="11907" w:orient="landscape"/>
          <w:pgMar w:top="868" w:right="1134" w:bottom="1134" w:left="1134" w:header="720" w:footer="720" w:gutter="0"/>
          <w:cols w:space="720"/>
        </w:sectPr>
      </w:pPr>
    </w:p>
    <w:p w:rsidR="003B68ED" w:rsidRPr="003B68ED" w:rsidRDefault="003B68ED" w:rsidP="003B68ED">
      <w:pPr>
        <w:tabs>
          <w:tab w:val="left" w:pos="8535"/>
          <w:tab w:val="right" w:pos="10255"/>
        </w:tabs>
        <w:jc w:val="right"/>
        <w:rPr>
          <w:spacing w:val="-6"/>
        </w:rPr>
      </w:pPr>
      <w:r w:rsidRPr="003B68ED">
        <w:rPr>
          <w:spacing w:val="-6"/>
        </w:rPr>
        <w:lastRenderedPageBreak/>
        <w:t>Приложение № 4</w:t>
      </w:r>
    </w:p>
    <w:p w:rsidR="003B68ED" w:rsidRPr="003B68ED" w:rsidRDefault="003B68ED" w:rsidP="003B68ED">
      <w:pPr>
        <w:tabs>
          <w:tab w:val="left" w:pos="8535"/>
          <w:tab w:val="right" w:pos="10255"/>
        </w:tabs>
        <w:ind w:firstLine="8647"/>
        <w:rPr>
          <w:spacing w:val="-6"/>
        </w:rPr>
      </w:pPr>
    </w:p>
    <w:p w:rsidR="003B68ED" w:rsidRPr="003B68ED" w:rsidRDefault="003B68ED" w:rsidP="003B68ED">
      <w:pPr>
        <w:autoSpaceDE w:val="0"/>
        <w:autoSpaceDN w:val="0"/>
        <w:adjustRightInd w:val="0"/>
        <w:ind w:firstLine="720"/>
        <w:jc w:val="center"/>
        <w:rPr>
          <w:b/>
          <w:bCs/>
        </w:rPr>
      </w:pPr>
      <w:r>
        <w:rPr>
          <w:noProof/>
        </w:rPr>
        <mc:AlternateContent>
          <mc:Choice Requires="wps">
            <w:drawing>
              <wp:anchor distT="0" distB="0" distL="114300" distR="114300" simplePos="0" relativeHeight="252394496" behindDoc="0" locked="0" layoutInCell="1" allowOverlap="1">
                <wp:simplePos x="0" y="0"/>
                <wp:positionH relativeFrom="column">
                  <wp:posOffset>7341235</wp:posOffset>
                </wp:positionH>
                <wp:positionV relativeFrom="paragraph">
                  <wp:posOffset>-57785</wp:posOffset>
                </wp:positionV>
                <wp:extent cx="1800225" cy="702945"/>
                <wp:effectExtent l="3175" t="3175" r="0" b="0"/>
                <wp:wrapNone/>
                <wp:docPr id="945" name="Поле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5" o:spid="_x0000_s1269" type="#_x0000_t202" style="position:absolute;left:0;text-align:left;margin-left:578.05pt;margin-top:-4.55pt;width:141.75pt;height:55.3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oyyQIAAMY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r>
        <w:rPr>
          <w:noProof/>
        </w:rPr>
        <mc:AlternateContent>
          <mc:Choice Requires="wps">
            <w:drawing>
              <wp:anchor distT="0" distB="0" distL="114300" distR="114300" simplePos="0" relativeHeight="252401664"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944" name="Блок-схема: процесс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4" o:spid="_x0000_s1270" type="#_x0000_t109" style="position:absolute;margin-left:0;margin-top:399.7pt;width:110.5pt;height:61.1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404736"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943" name="Блок-схема: процесс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3" o:spid="_x0000_s1271" type="#_x0000_t109" style="position:absolute;margin-left:466.35pt;margin-top:399.7pt;width:77.85pt;height:56.1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406784"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942" name="Блок-схема: процесс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2" o:spid="_x0000_s1272" type="#_x0000_t109" style="position:absolute;margin-left:219.35pt;margin-top:616.55pt;width:103.8pt;height:44.3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2395520"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941" name="Блок-схема: процесс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41" o:spid="_x0000_s1273" type="#_x0000_t109" style="position:absolute;margin-left:27.65pt;margin-top:44.75pt;width:133.1pt;height:10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396544"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940" name="Прямая со стрелкой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B75D0F0" id="Прямая со стрелкой 940" o:spid="_x0000_s1026" type="#_x0000_t32" style="position:absolute;margin-left:160.75pt;margin-top:63.15pt;width:69.5pt;height:0;z-index:25239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397568"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939" name="Блок-схема: процесс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39" o:spid="_x0000_s1274" type="#_x0000_t109" style="position:absolute;margin-left:230.25pt;margin-top:40.55pt;width:126.4pt;height:51.0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398592"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938" name="Блок-схема: процесс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38" o:spid="_x0000_s1275" type="#_x0000_t109" style="position:absolute;margin-left:27.65pt;margin-top:190.4pt;width:138.15pt;height:120.5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399616"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937" name="Прямая соединительная линия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23813F" id="Прямая соединительная линия 937" o:spid="_x0000_s1026" style="position:absolute;flip:x;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ApRoldJAIAAPg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2400640"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936" name="Блок-схема: процесс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36" o:spid="_x0000_s1276" type="#_x0000_t109" style="position:absolute;margin-left:212.65pt;margin-top:328.55pt;width:116.35pt;height:47.7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2424192" behindDoc="0" locked="0" layoutInCell="1" allowOverlap="1">
                <wp:simplePos x="0" y="0"/>
                <wp:positionH relativeFrom="column">
                  <wp:posOffset>1169670</wp:posOffset>
                </wp:positionH>
                <wp:positionV relativeFrom="paragraph">
                  <wp:posOffset>2124709</wp:posOffset>
                </wp:positionV>
                <wp:extent cx="2509520" cy="0"/>
                <wp:effectExtent l="0" t="0" r="24130" b="19050"/>
                <wp:wrapNone/>
                <wp:docPr id="935" name="Прямая соединительная линия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DDFAE1" id="Прямая соединительная линия 935" o:spid="_x0000_s1026" style="position:absolute;flip:x;z-index:25242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">
                <o:lock v:ext="edit" shapetype="f"/>
              </v:line>
            </w:pict>
          </mc:Fallback>
        </mc:AlternateContent>
      </w:r>
      <w:r>
        <w:rPr>
          <w:noProof/>
        </w:rPr>
        <mc:AlternateContent>
          <mc:Choice Requires="wps">
            <w:drawing>
              <wp:anchor distT="0" distB="0" distL="114299" distR="114299" simplePos="0" relativeHeight="252425216" behindDoc="0" locked="0" layoutInCell="1" allowOverlap="1">
                <wp:simplePos x="0" y="0"/>
                <wp:positionH relativeFrom="column">
                  <wp:posOffset>1169669</wp:posOffset>
                </wp:positionH>
                <wp:positionV relativeFrom="paragraph">
                  <wp:posOffset>2124710</wp:posOffset>
                </wp:positionV>
                <wp:extent cx="0" cy="297815"/>
                <wp:effectExtent l="95250" t="0" r="57150" b="64135"/>
                <wp:wrapNone/>
                <wp:docPr id="934" name="Прямая со стрелкой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08762E3" id="Прямая со стрелкой 934" o:spid="_x0000_s1026" type="#_x0000_t32" style="position:absolute;margin-left:92.1pt;margin-top:167.3pt;width:0;height:23.45pt;z-index:25242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426240" behindDoc="0" locked="0" layoutInCell="1" allowOverlap="1">
                <wp:simplePos x="0" y="0"/>
                <wp:positionH relativeFrom="column">
                  <wp:posOffset>2105025</wp:posOffset>
                </wp:positionH>
                <wp:positionV relativeFrom="paragraph">
                  <wp:posOffset>3201035</wp:posOffset>
                </wp:positionV>
                <wp:extent cx="1393190" cy="10795"/>
                <wp:effectExtent l="0" t="0" r="16510" b="27305"/>
                <wp:wrapNone/>
                <wp:docPr id="933" name="Прямая соединительная линия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E5B571" id="Прямая соединительная линия 933" o:spid="_x0000_s1026" style="position:absolute;flip:y;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JFmHUQmAgAA+Q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2427264" behindDoc="0" locked="0" layoutInCell="1" allowOverlap="1">
                <wp:simplePos x="0" y="0"/>
                <wp:positionH relativeFrom="column">
                  <wp:posOffset>3497579</wp:posOffset>
                </wp:positionH>
                <wp:positionV relativeFrom="paragraph">
                  <wp:posOffset>3211195</wp:posOffset>
                </wp:positionV>
                <wp:extent cx="0" cy="967740"/>
                <wp:effectExtent l="95250" t="0" r="95250" b="60960"/>
                <wp:wrapNone/>
                <wp:docPr id="932" name="Прямая со стрелкой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AC43C6" id="Прямая со стрелкой 932" o:spid="_x0000_s1026" type="#_x0000_t32" style="position:absolute;margin-left:275.4pt;margin-top:252.85pt;width:0;height:76.2pt;z-index:25242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2405760"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931" name="Блок-схема: процесс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31" o:spid="_x0000_s1277" type="#_x0000_t109" style="position:absolute;margin-left:0;margin-top:502.7pt;width:143.15pt;height:97.1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403712"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930" name="Блок-схема: процесс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30" o:spid="_x0000_s1278" type="#_x0000_t109" style="position:absolute;margin-left:313.1pt;margin-top:399.7pt;width:111.35pt;height:161.6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433408"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929" name="Прямая со стрелкой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4D1E9D" id="Прямая со стрелкой 929" o:spid="_x0000_s1026" type="#_x0000_t32" style="position:absolute;margin-left:388.45pt;margin-top:10pt;width:0;height:33.45pt;z-index:25243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2432384"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928" name="Прямая соединительная линия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30FF55" id="Прямая соединительная линия 928" o:spid="_x0000_s1026" style="position:absolute;z-index:25243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431360"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927" name="Прямая соединительная линия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2EE9F3" id="Прямая соединительная линия 927" o:spid="_x0000_s1026" style="position:absolute;z-index:25243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">
                <o:lock v:ext="edit" shapetype="f"/>
              </v:line>
            </w:pict>
          </mc:Fallback>
        </mc:AlternateContent>
      </w:r>
      <w:r>
        <w:rPr>
          <w:noProof/>
        </w:rPr>
        <mc:AlternateContent>
          <mc:Choice Requires="wps">
            <w:drawing>
              <wp:anchor distT="0" distB="0" distL="114299" distR="114299" simplePos="0" relativeHeight="252430336"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926" name="Прямая со стрелкой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74F89B" id="Прямая со стрелкой 926" o:spid="_x0000_s1026" type="#_x0000_t32" style="position:absolute;margin-left:45.2pt;margin-top:10pt;width:0;height:33.5pt;z-index:25243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2429312"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925" name="Прямая соединительная линия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1E8354" id="Прямая соединительная линия 925" o:spid="_x0000_s1026" style="position:absolute;flip:x;z-index:25242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">
                <o:lock v:ext="edit" shapetype="f"/>
              </v:line>
            </w:pict>
          </mc:Fallback>
        </mc:AlternateContent>
      </w:r>
      <w:r>
        <w:rPr>
          <w:noProof/>
        </w:rPr>
        <mc:AlternateContent>
          <mc:Choice Requires="wps">
            <w:drawing>
              <wp:anchor distT="4294967295" distB="4294967295" distL="114300" distR="114300" simplePos="0" relativeHeight="252428288"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924" name="Прямая соединительная линия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4F1334" id="Прямая соединительная линия 924" o:spid="_x0000_s1026" style="position:absolute;flip:x;z-index:25242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">
                <o:lock v:ext="edit" shapetype="f"/>
              </v:line>
            </w:pict>
          </mc:Fallback>
        </mc:AlternateContent>
      </w:r>
      <w:r w:rsidRPr="003B68ED">
        <w:t xml:space="preserve">                                     Да                                                                                                       нет                                               </w:t>
      </w:r>
    </w:p>
    <w:p w:rsidR="003B68ED" w:rsidRPr="003B68ED" w:rsidRDefault="003B68ED" w:rsidP="003B68ED">
      <w:r>
        <w:rPr>
          <w:noProof/>
        </w:rPr>
        <mc:AlternateContent>
          <mc:Choice Requires="wps">
            <w:drawing>
              <wp:anchor distT="4294967295" distB="4294967295" distL="114300" distR="114300" simplePos="0" relativeHeight="252437504"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923" name="Прямая со стрелкой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E678E3A" id="Прямая со стрелкой 923" o:spid="_x0000_s1026" type="#_x0000_t32" style="position:absolute;margin-left:424.4pt;margin-top:45.8pt;width:41.9pt;height:0;z-index:25243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402688"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922" name="Блок-схема: процесс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22" o:spid="_x0000_s1279" type="#_x0000_t109" style="position:absolute;margin-left:143.15pt;margin-top:17.8pt;width:132.25pt;height:47.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D4JPpAvQIAAFUFAAAOAAAAAAAAAAAAAAAAAC4CAABkcnMvZTJvRG9jLnhtbFBLAQItABQABgAI&#10;AAAAIQDmSTWN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434432"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921" name="Прямая со стрелкой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CF3BEF2" id="Прямая со стрелкой 921" o:spid="_x0000_s1026" type="#_x0000_t32" style="position:absolute;margin-left:110.5pt;margin-top:36.6pt;width:32.65pt;height:0;z-index:25243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DlSikuJgIAAP8D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435456"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920" name="Прямая соединительная линия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D83F35" id="Прямая соединительная линия 920" o:spid="_x0000_s1026" style="position:absolute;flip:x;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">
                <o:lock v:ext="edit" shapetype="f"/>
              </v:line>
            </w:pict>
          </mc:Fallback>
        </mc:AlternateContent>
      </w:r>
      <w:r>
        <w:rPr>
          <w:noProof/>
        </w:rPr>
        <mc:AlternateContent>
          <mc:Choice Requires="wps">
            <w:drawing>
              <wp:anchor distT="0" distB="0" distL="114299" distR="114299" simplePos="0" relativeHeight="252436480"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919" name="Прямая со стрелкой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2CF0F1" id="Прямая со стрелкой 919" o:spid="_x0000_s1026" type="#_x0000_t32" style="position:absolute;margin-left:56.95pt;margin-top:91.05pt;width:0;height:30.15pt;z-index:25243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480512"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918" name="Прямая соединительная линия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16291E" id="Прямая соединительная линия 918" o:spid="_x0000_s1026" style="position:absolute;z-index:25248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">
                <o:lock v:ext="edit" shapetype="f"/>
              </v:line>
            </w:pict>
          </mc:Fallback>
        </mc:AlternateContent>
      </w:r>
      <w:r>
        <w:rPr>
          <w:noProof/>
        </w:rPr>
        <mc:AlternateContent>
          <mc:Choice Requires="wps">
            <w:drawing>
              <wp:anchor distT="0" distB="0" distL="114300" distR="114300" simplePos="0" relativeHeight="252438528"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917" name="Прямая соединительная линия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7A1B5D" id="Прямая соединительная линия 917" o:spid="_x0000_s1026" style="position:absolute;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">
                <o:lock v:ext="edit" shapetype="f"/>
              </v:line>
            </w:pict>
          </mc:Fallback>
        </mc:AlternateContent>
      </w:r>
      <w:r>
        <w:rPr>
          <w:noProof/>
        </w:rPr>
        <mc:AlternateContent>
          <mc:Choice Requires="wps">
            <w:drawing>
              <wp:anchor distT="0" distB="0" distL="114299" distR="114299" simplePos="0" relativeHeight="252439552"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916" name="Прямая со стрелкой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BC69C6" id="Прямая со стрелкой 916" o:spid="_x0000_s1026" type="#_x0000_t32" style="position:absolute;margin-left:261.15pt;margin-top:190.95pt;width:0;height:44.4pt;z-index:25243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">
                <v:stroke endarrow="open"/>
                <o:lock v:ext="edit" shapetype="f"/>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tabs>
          <w:tab w:val="left" w:pos="6765"/>
        </w:tabs>
      </w:pPr>
      <w:r>
        <w:rPr>
          <w:noProof/>
        </w:rPr>
        <mc:AlternateContent>
          <mc:Choice Requires="wps">
            <w:drawing>
              <wp:anchor distT="0" distB="0" distL="114299" distR="114299" simplePos="0" relativeHeight="252444672"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915" name="Прямая со стрелкой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6A5C8E" id="Прямая со стрелкой 915" o:spid="_x0000_s1026" type="#_x0000_t32" style="position:absolute;margin-left:74.5pt;margin-top:8.95pt;width:0;height:178.3pt;z-index:25244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443648"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914" name="Прямая со стрелкой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F76708" id="Прямая со стрелкой 914" o:spid="_x0000_s1026" type="#_x0000_t32" style="position:absolute;margin-left:363.35pt;margin-top:8.95pt;width:0;height:178.35pt;z-index:25244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442624"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913" name="Прямая соединительная линия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400713" id="Прямая соединительная линия 913" o:spid="_x0000_s1026" style="position:absolute;z-index:25244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441600"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912" name="Прямая соединительная линия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84CC1C" id="Прямая соединительная линия 912" o:spid="_x0000_s1026" style="position:absolute;flip:x;z-index:25244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440576"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911" name="Прямая соединительная линия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5E8DE6" id="Прямая соединительная линия 911" o:spid="_x0000_s1026" style="position:absolute;flip:x;z-index:25244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">
                <o:lock v:ext="edit" shapetype="f"/>
              </v:line>
            </w:pict>
          </mc:Fallback>
        </mc:AlternateContent>
      </w:r>
      <w:r w:rsidRPr="003B68ED">
        <w:t xml:space="preserve">                                                           Нет                                                                                да</w:t>
      </w:r>
    </w:p>
    <w:p w:rsidR="003B68ED" w:rsidRPr="003B68ED" w:rsidRDefault="003B68ED" w:rsidP="003B68ED">
      <w:r>
        <w:rPr>
          <w:noProof/>
        </w:rPr>
        <mc:AlternateContent>
          <mc:Choice Requires="wps">
            <w:drawing>
              <wp:anchor distT="0" distB="0" distL="114300" distR="114300" simplePos="0" relativeHeight="252407808"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910" name="Блок-схема: процесс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10" o:spid="_x0000_s1280" type="#_x0000_t109" style="position:absolute;margin-left:0;margin-top:21.2pt;width:187.55pt;height:94.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2408832"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909" name="Блок-схема: процесс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909" o:spid="_x0000_s1281" type="#_x0000_t109" style="position:absolute;margin-left:275.45pt;margin-top:20.95pt;width:123.05pt;height:36.8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409856"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908" name="Блок-схема: процесс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08" o:spid="_x0000_s1282" type="#_x0000_t109" style="position:absolute;margin-left:428.65pt;margin-top:20.95pt;width:104.65pt;height:48.5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410880"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907" name="Блок-схема: процесс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07" o:spid="_x0000_s1283" type="#_x0000_t109" style="position:absolute;margin-left:239.45pt;margin-top:86.25pt;width:177.5pt;height:87.0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411904"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906" name="Блок-схема: процесс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06" o:spid="_x0000_s1284" type="#_x0000_t109" style="position:absolute;margin-left:441.2pt;margin-top:86.25pt;width:101.3pt;height:95.4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412928"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905" name="Блок-схема: процесс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05" o:spid="_x0000_s1285" type="#_x0000_t109" style="position:absolute;margin-left:132.3pt;margin-top:210.15pt;width:128.1pt;height:47.7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ByJ0uIvAIAAFUFAAAOAAAAAAAAAAAAAAAAAC4CAABkcnMvZTJvRG9jLnhtbFBLAQItABQABgAI&#10;AAAAIQCUpxX84wAAAAs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2445696"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904" name="Прямая со стрелкой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E6A8BBD" id="Прямая со стрелкой 904" o:spid="_x0000_s1026" type="#_x0000_t32" style="position:absolute;margin-left:398.45pt;margin-top:39.35pt;width:30.15pt;height:0;z-index:25244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By0B87JgIAAP8D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446720"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903" name="Прямая соединительная линия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04EDF2" id="Прямая соединительная линия 903" o:spid="_x0000_s1026" style="position:absolute;z-index:25244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447744"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902" name="Прямая соединительная линия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A12DA7" id="Прямая соединительная линия 902" o:spid="_x0000_s1026" style="position:absolute;flip:y;z-index:25244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448768"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901" name="Прямая со стрелкой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28A5430" id="Прямая со стрелкой 901" o:spid="_x0000_s1026" type="#_x0000_t32" style="position:absolute;margin-left:177.5pt;margin-top:173.65pt;width:0;height:36.85pt;z-index:25244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449792"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900" name="Прямая соединительная линия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708329" id="Прямая соединительная линия 900" o:spid="_x0000_s1026" style="position:absolute;z-index:25244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450816"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899" name="Прямая соединительная линия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EC40E5" id="Прямая соединительная линия 899" o:spid="_x0000_s1026" style="position:absolute;z-index:25245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HOvPdcaAgAA6w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2451840"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898" name="Прямая соединительная линия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14AD55" id="Прямая соединительная линия 898" o:spid="_x0000_s1026" style="position:absolute;flip:y;z-index:25245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" strokecolor="#4a7ebb">
                <o:lock v:ext="edit" shapetype="f"/>
              </v:line>
            </w:pict>
          </mc:Fallback>
        </mc:AlternateContent>
      </w:r>
      <w:r>
        <w:rPr>
          <w:noProof/>
        </w:rPr>
        <mc:AlternateContent>
          <mc:Choice Requires="wps">
            <w:drawing>
              <wp:anchor distT="4294967295" distB="4294967295" distL="114300" distR="114300" simplePos="0" relativeHeight="252452864"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897" name="Прямая со стрелкой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F1EA31D" id="Прямая со стрелкой 897" o:spid="_x0000_s1026" type="#_x0000_t32" style="position:absolute;margin-left:187.5pt;margin-top:69.6pt;width:19.3pt;height:0;flip:x;z-index:25245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TZ6aiC4CAAAJ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2466176"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896" name="Прямая соединительная линия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859D25" id="Прямая соединительная линия 896" o:spid="_x0000_s1026" style="position:absolute;z-index:25246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CN&#10;mfPqEQIAANc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2467200"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895" name="Прямая соединительная линия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972800" id="Прямая соединительная линия 895" o:spid="_x0000_s1026" style="position:absolute;flip:x;z-index:25246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2468224"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894" name="Прямая со стрелкой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D39135" id="Прямая со стрелкой 894" o:spid="_x0000_s1026" type="#_x0000_t32" style="position:absolute;margin-left:318.95pt;margin-top:78.6pt;width:0;height:7.55pt;flip:x;z-index:25246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SW8otCwCAAAI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2469248"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893" name="Прямая со стрелкой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25C886B" id="Прямая со стрелкой 893" o:spid="_x0000_s1026" type="#_x0000_t32" style="position:absolute;margin-left:416.9pt;margin-top:123.9pt;width:24.3pt;height:.85pt;flip:y;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hDN2UzMCAAANBAAADgAAAAAAAAAAAAAA&#10;AAAuAgAAZHJzL2Uyb0RvYy54bWxQSwECLQAUAAYACAAAACEAKChTmO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478464"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892" name="Прямая со стрелкой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DCDCE1" id="Прямая со стрелкой 892" o:spid="_x0000_s1026" type="#_x0000_t32" style="position:absolute;margin-left:76.2pt;margin-top:-1.95pt;width:0;height:22.6pt;z-index:25247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479488"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891" name="Прямая со стрелкой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EEDAE8" id="Прямая со стрелкой 891" o:spid="_x0000_s1026" type="#_x0000_t32" style="position:absolute;margin-left:364.2pt;margin-top:-1.95pt;width:0;height:22.6pt;z-index:25247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">
                <v:stroke endarrow="open"/>
                <o:lock v:ext="edit" shapetype="f"/>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ind w:firstLine="708"/>
      </w:pPr>
    </w:p>
    <w:p w:rsidR="003B68ED" w:rsidRPr="003B68ED" w:rsidRDefault="003B68ED" w:rsidP="003B68ED">
      <w:pPr>
        <w:ind w:firstLine="708"/>
      </w:pPr>
      <w:r>
        <w:rPr>
          <w:noProof/>
        </w:rPr>
        <mc:AlternateContent>
          <mc:Choice Requires="wps">
            <w:drawing>
              <wp:anchor distT="4294967295" distB="4294967295" distL="114300" distR="114300" simplePos="0" relativeHeight="252483584"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890" name="Прямая со стрелкой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E84E6C7" id="Прямая со стрелкой 890" o:spid="_x0000_s1026" type="#_x0000_t32" style="position:absolute;margin-left:353.3pt;margin-top:392.8pt;width:40.2pt;height:0;z-index:25248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482560" behindDoc="0" locked="0" layoutInCell="1" allowOverlap="1">
                <wp:simplePos x="0" y="0"/>
                <wp:positionH relativeFrom="column">
                  <wp:posOffset>4997450</wp:posOffset>
                </wp:positionH>
                <wp:positionV relativeFrom="paragraph">
                  <wp:posOffset>4605655</wp:posOffset>
                </wp:positionV>
                <wp:extent cx="1775460" cy="1158875"/>
                <wp:effectExtent l="0" t="0" r="15240" b="22225"/>
                <wp:wrapNone/>
                <wp:docPr id="889" name="Блок-схема: процесс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89" o:spid="_x0000_s1286" type="#_x0000_t109" style="position:absolute;left:0;text-align:left;margin-left:393.5pt;margin-top:362.65pt;width:139.8pt;height:91.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2423168" behindDoc="0" locked="0" layoutInCell="1" allowOverlap="1">
                <wp:simplePos x="0" y="0"/>
                <wp:positionH relativeFrom="column">
                  <wp:posOffset>244475</wp:posOffset>
                </wp:positionH>
                <wp:positionV relativeFrom="paragraph">
                  <wp:posOffset>4605655</wp:posOffset>
                </wp:positionV>
                <wp:extent cx="1903095" cy="1158875"/>
                <wp:effectExtent l="0" t="0" r="20955" b="22225"/>
                <wp:wrapNone/>
                <wp:docPr id="888" name="Блок-схема: процесс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88" o:spid="_x0000_s1287" type="#_x0000_t109" style="position:absolute;left:0;text-align:left;margin-left:19.25pt;margin-top:362.65pt;width:149.85pt;height:91.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v:textbox>
              </v:shape>
            </w:pict>
          </mc:Fallback>
        </mc:AlternateContent>
      </w:r>
      <w:r>
        <w:rPr>
          <w:noProof/>
        </w:rPr>
        <mc:AlternateContent>
          <mc:Choice Requires="wps">
            <w:drawing>
              <wp:anchor distT="0" distB="0" distL="114300" distR="114300" simplePos="0" relativeHeight="252421120"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887" name="Блок-схема: процесс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887" o:spid="_x0000_s1288" type="#_x0000_t109" style="position:absolute;left:0;text-align:left;margin-left:200.9pt;margin-top:239.55pt;width:163.25pt;height:71.1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481536"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886" name="Прямая соединительная линия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55A657" id="Прямая соединительная линия 886" o:spid="_x0000_s1026" style="position:absolute;z-index:25248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DnKwr2GQIAAOoDAAAOAAAAAAAAAAAAAAAAAC4CAABkcnMvZTJvRG9jLnhtbFBLAQItABQA&#10;BgAIAAAAIQB0Chel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414976"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885" name="Блок-схема: процесс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85" o:spid="_x0000_s1289" type="#_x0000_t109" style="position:absolute;left:0;text-align:left;margin-left:181.65pt;margin-top:57.1pt;width:117.2pt;height:35.9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413952"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884" name="Блок-схема: процесс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84" o:spid="_x0000_s1290" type="#_x0000_t109" style="position:absolute;left:0;text-align:left;margin-left:0;margin-top:57.05pt;width:126.4pt;height:55.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477440"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883" name="Прямая со стрелкой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418E7E6" id="Прямая со стрелкой 883" o:spid="_x0000_s1026" type="#_x0000_t32" style="position:absolute;margin-left:169.1pt;margin-top:392.8pt;width:37.7pt;height:0;z-index:25247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476416"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882" name="Прямая со стрелкой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654DFE" id="Прямая со стрелкой 882" o:spid="_x0000_s1026" type="#_x0000_t32" style="position:absolute;margin-left:95.45pt;margin-top:333.35pt;width:0;height:29.3pt;z-index:25247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C4n+XKJwIAAP8D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475392"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881" name="Прямая соединительная линия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6A1BA8" id="Прямая соединительная линия 881" o:spid="_x0000_s1026" style="position:absolute;flip:x;z-index:25247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B96OTwIQIAAPUDAAAOAAAAAAAAAAAAAAAAAC4CAABkcnMvZTJvRG9jLnhtbFBL&#10;AQItABQABgAIAAAAIQC8CFpY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2474368"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880" name="Прямая соединительная линия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9745A6" id="Прямая соединительная линия 880" o:spid="_x0000_s1026" style="position:absolute;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">
                <o:lock v:ext="edit" shapetype="f"/>
              </v:line>
            </w:pict>
          </mc:Fallback>
        </mc:AlternateContent>
      </w:r>
      <w:r>
        <w:rPr>
          <w:noProof/>
        </w:rPr>
        <mc:AlternateContent>
          <mc:Choice Requires="wps">
            <w:drawing>
              <wp:anchor distT="0" distB="0" distL="114300" distR="114300" simplePos="0" relativeHeight="252473344"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879" name="Прямая со стрелкой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D8FCE2" id="Прямая со стрелкой 879" o:spid="_x0000_s1026" type="#_x0000_t32" style="position:absolute;margin-left:144.85pt;margin-top:269.75pt;width:56.1pt;height:.8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A+T4QiLAIAAAM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472320"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878" name="Прямая со стрелкой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B7B0351" id="Прямая со стрелкой 878" o:spid="_x0000_s1026" type="#_x0000_t32" style="position:absolute;margin-left:66.15pt;margin-top:219.5pt;width:0;height:20.05pt;z-index:25247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471296"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877" name="Прямая соединительная линия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B347F8" id="Прямая соединительная линия 877" o:spid="_x0000_s1026" style="position:absolute;flip:x;z-index:25247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">
                <o:lock v:ext="edit" shapetype="f"/>
              </v:line>
            </w:pict>
          </mc:Fallback>
        </mc:AlternateContent>
      </w:r>
      <w:r>
        <w:rPr>
          <w:noProof/>
        </w:rPr>
        <mc:AlternateContent>
          <mc:Choice Requires="wps">
            <w:drawing>
              <wp:anchor distT="0" distB="0" distL="114299" distR="114299" simplePos="0" relativeHeight="252470272"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876" name="Прямая соединительная линия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564459" id="Прямая соединительная линия 876" o:spid="_x0000_s1026" style="position:absolute;z-index:25247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2465152"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875" name="Прямая со стрелкой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692D01" id="Прямая со стрелкой 875" o:spid="_x0000_s1026" type="#_x0000_t32" style="position:absolute;margin-left:144.85pt;margin-top:164.45pt;width:46.9pt;height:0;z-index:25246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464128"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874" name="Прямая со стрелкой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887E6D" id="Прямая со стрелкой 874" o:spid="_x0000_s1026" type="#_x0000_t32" style="position:absolute;margin-left:71.15pt;margin-top:119.3pt;width:0;height:19.25pt;z-index:25246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463104"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873" name="Прямая соединительная линия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6026B9" id="Прямая соединительная линия 873" o:spid="_x0000_s1026" style="position:absolute;flip:x;z-index:25246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Nj1KJMiAgAA9Q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2462080"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872" name="Прямая соединительная линия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F9B2E7" id="Прямая соединительная линия 872" o:spid="_x0000_s1026" style="position:absolute;z-index:25246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461056"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871" name="Прямая со стрелкой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0692BE" id="Прямая со стрелкой 871" o:spid="_x0000_s1026" type="#_x0000_t32" style="position:absolute;margin-left:452.95pt;margin-top:72.35pt;width:26.8pt;height:0;z-index:25246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460032"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870" name="Прямая со стрелкой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3ED1B2" id="Прямая со стрелкой 870" o:spid="_x0000_s1026" type="#_x0000_t32" style="position:absolute;margin-left:126.4pt;margin-top:71.55pt;width:55.25pt;height:.85pt;flip: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">
                <v:stroke endarrow="open"/>
                <o:lock v:ext="edit" shapetype="f"/>
              </v:shape>
            </w:pict>
          </mc:Fallback>
        </mc:AlternateContent>
      </w:r>
      <w:r>
        <w:rPr>
          <w:noProof/>
        </w:rPr>
        <mc:AlternateContent>
          <mc:Choice Requires="wps">
            <w:drawing>
              <wp:anchor distT="0" distB="0" distL="114299" distR="114299" simplePos="0" relativeHeight="252459008"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869" name="Прямая со стрелкой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3A40FF" id="Прямая со стрелкой 869" o:spid="_x0000_s1026" type="#_x0000_t32" style="position:absolute;margin-left:382.6pt;margin-top:10.4pt;width:0;height:46.9pt;z-index:25245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457984"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868" name="Прямая соединительная линия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BF35A3" id="Прямая соединительная линия 868" o:spid="_x0000_s1026" style="position:absolute;z-index:25245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Vkb+OxgCAADqAwAADgAAAAAAAAAAAAAAAAAuAgAAZHJzL2Uyb0RvYy54bWxQSwECLQAUAAYA&#10;CAAAACEA3BRh1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456960"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867" name="Прямая со стрелкой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F88951" id="Прямая со стрелкой 867" o:spid="_x0000_s1026" type="#_x0000_t32" style="position:absolute;margin-left:25.95pt;margin-top:10.4pt;width:0;height:46.9pt;z-index:25245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455936"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866" name="Прямая соединительная линия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7EDFD6" id="Прямая соединительная линия 866" o:spid="_x0000_s1026" style="position:absolute;flip:x;z-index:25245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2454912"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865" name="Прямая соединительная линия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0E060F" id="Прямая соединительная линия 865" o:spid="_x0000_s1026" style="position:absolute;z-index:25245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" strokecolor="#4a7ebb">
                <o:lock v:ext="edit" shapetype="f"/>
              </v:line>
            </w:pict>
          </mc:Fallback>
        </mc:AlternateContent>
      </w:r>
      <w:r>
        <w:rPr>
          <w:noProof/>
        </w:rPr>
        <mc:AlternateContent>
          <mc:Choice Requires="wps">
            <w:drawing>
              <wp:anchor distT="0" distB="0" distL="114300" distR="114300" simplePos="0" relativeHeight="252453888"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864" name="Прямая соединительная линия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795532" id="Прямая соединительная линия 864" o:spid="_x0000_s1026" style="position:absolute;flip:x y;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5VsdvioCAAAC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2422144"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863" name="Блок-схема: процесс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Подготовленный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3" o:spid="_x0000_s1291" type="#_x0000_t109" style="position:absolute;left:0;text-align:left;margin-left:206.8pt;margin-top:362.9pt;width:146.5pt;height:72.8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Подготовленный проект договора и акта</w:t>
                      </w:r>
                    </w:p>
                  </w:txbxContent>
                </v:textbox>
              </v:shape>
            </w:pict>
          </mc:Fallback>
        </mc:AlternateContent>
      </w:r>
      <w:r>
        <w:rPr>
          <w:noProof/>
        </w:rPr>
        <mc:AlternateContent>
          <mc:Choice Requires="wps">
            <w:drawing>
              <wp:anchor distT="0" distB="0" distL="114300" distR="114300" simplePos="0" relativeHeight="252420096"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862" name="Блок-схема: процесс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2" o:spid="_x0000_s1292" type="#_x0000_t109" style="position:absolute;left:0;text-align:left;margin-left:14.25pt;margin-top:239.85pt;width:130.6pt;height:71.1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419072"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861" name="Блок-схема: процесс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1" o:spid="_x0000_s1293" type="#_x0000_t109" style="position:absolute;left:0;text-align:left;margin-left:191.7pt;margin-top:138.55pt;width:127.25pt;height:50.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418048"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860" name="Блок-схема: процесс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860" o:spid="_x0000_s1294" type="#_x0000_t109" style="position:absolute;left:0;text-align:left;margin-left:14.25pt;margin-top:138.55pt;width:130.6pt;height:68.6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417024"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859" name="Блок-схема: процесс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59" o:spid="_x0000_s1295" type="#_x0000_t109" style="position:absolute;left:0;text-align:left;margin-left:479.7pt;margin-top:57.35pt;width:62.8pt;height:37.6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416000"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858" name="Блок-схема: процесс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58" o:spid="_x0000_s1296" type="#_x0000_t109" style="position:absolute;left:0;text-align:left;margin-left:319pt;margin-top:57.35pt;width:133.95pt;height:37.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484608" behindDoc="0" locked="0" layoutInCell="1" allowOverlap="1">
                <wp:simplePos x="0" y="0"/>
                <wp:positionH relativeFrom="column">
                  <wp:posOffset>255270</wp:posOffset>
                </wp:positionH>
                <wp:positionV relativeFrom="paragraph">
                  <wp:posOffset>1143635</wp:posOffset>
                </wp:positionV>
                <wp:extent cx="1924685" cy="903605"/>
                <wp:effectExtent l="0" t="0" r="18415" b="10795"/>
                <wp:wrapNone/>
                <wp:docPr id="857" name="Блок-схема: процесс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w:t>
                            </w:r>
                            <w:r w:rsidRPr="00B221D7">
                              <w:rPr>
                                <w:sz w:val="18"/>
                                <w:szCs w:val="18"/>
                              </w:rPr>
                              <w:t xml:space="preserve"> </w:t>
                            </w:r>
                            <w:r>
                              <w:rPr>
                                <w:sz w:val="18"/>
                                <w:szCs w:val="18"/>
                              </w:rPr>
                              <w:t>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57" o:spid="_x0000_s1297" type="#_x0000_t109" style="position:absolute;margin-left:20.1pt;margin-top:90.05pt;width:151.55pt;height:71.1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w:t>
                      </w:r>
                      <w:r w:rsidRPr="00B221D7">
                        <w:rPr>
                          <w:sz w:val="18"/>
                          <w:szCs w:val="18"/>
                        </w:rPr>
                        <w:t xml:space="preserve"> </w:t>
                      </w:r>
                      <w:r>
                        <w:rPr>
                          <w:sz w:val="18"/>
                          <w:szCs w:val="18"/>
                        </w:rPr>
                        <w:t>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Pr>
          <w:noProof/>
        </w:rPr>
        <mc:AlternateContent>
          <mc:Choice Requires="wps">
            <w:drawing>
              <wp:anchor distT="0" distB="0" distL="114299" distR="114299" simplePos="0" relativeHeight="252485632" behindDoc="0" locked="0" layoutInCell="1" allowOverlap="1">
                <wp:simplePos x="0" y="0"/>
                <wp:positionH relativeFrom="column">
                  <wp:posOffset>5901054</wp:posOffset>
                </wp:positionH>
                <wp:positionV relativeFrom="paragraph">
                  <wp:posOffset>15240</wp:posOffset>
                </wp:positionV>
                <wp:extent cx="0" cy="478790"/>
                <wp:effectExtent l="0" t="0" r="19050" b="16510"/>
                <wp:wrapNone/>
                <wp:docPr id="856" name="Прямая соединительная линия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831F76" id="Прямая соединительная линия 856" o:spid="_x0000_s1026" style="position:absolute;z-index:25248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1.2pt" to="464.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486656" behindDoc="0" locked="0" layoutInCell="1" allowOverlap="1">
                <wp:simplePos x="0" y="0"/>
                <wp:positionH relativeFrom="column">
                  <wp:posOffset>1137920</wp:posOffset>
                </wp:positionH>
                <wp:positionV relativeFrom="paragraph">
                  <wp:posOffset>481964</wp:posOffset>
                </wp:positionV>
                <wp:extent cx="4763135" cy="0"/>
                <wp:effectExtent l="0" t="0" r="18415" b="19050"/>
                <wp:wrapNone/>
                <wp:docPr id="855" name="Прямая соединительная линия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B34815" id="Прямая соединительная линия 855" o:spid="_x0000_s1026" style="position:absolute;flip:x;z-index:25248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37.95pt" to="464.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">
                <o:lock v:ext="edit" shapetype="f"/>
              </v:line>
            </w:pict>
          </mc:Fallback>
        </mc:AlternateContent>
      </w:r>
      <w:r>
        <w:rPr>
          <w:noProof/>
        </w:rPr>
        <mc:AlternateContent>
          <mc:Choice Requires="wps">
            <w:drawing>
              <wp:anchor distT="0" distB="0" distL="114299" distR="114299" simplePos="0" relativeHeight="252487680" behindDoc="0" locked="0" layoutInCell="1" allowOverlap="1">
                <wp:simplePos x="0" y="0"/>
                <wp:positionH relativeFrom="column">
                  <wp:posOffset>1137919</wp:posOffset>
                </wp:positionH>
                <wp:positionV relativeFrom="paragraph">
                  <wp:posOffset>482600</wp:posOffset>
                </wp:positionV>
                <wp:extent cx="0" cy="403860"/>
                <wp:effectExtent l="0" t="0" r="19050" b="15240"/>
                <wp:wrapNone/>
                <wp:docPr id="854" name="Прямая соединительная линия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78AEF2" id="Прямая соединительная линия 854" o:spid="_x0000_s1026" style="position:absolute;z-index:25248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38pt" to="89.6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">
                <o:lock v:ext="edit" shapetype="f"/>
              </v:line>
            </w:pict>
          </mc:Fallback>
        </mc:AlternateContent>
      </w:r>
      <w:r>
        <w:rPr>
          <w:noProof/>
        </w:rPr>
        <mc:AlternateContent>
          <mc:Choice Requires="wps">
            <w:drawing>
              <wp:anchor distT="0" distB="0" distL="114299" distR="114299" simplePos="0" relativeHeight="252488704" behindDoc="0" locked="0" layoutInCell="1" allowOverlap="1">
                <wp:simplePos x="0" y="0"/>
                <wp:positionH relativeFrom="column">
                  <wp:posOffset>1137919</wp:posOffset>
                </wp:positionH>
                <wp:positionV relativeFrom="paragraph">
                  <wp:posOffset>875665</wp:posOffset>
                </wp:positionV>
                <wp:extent cx="0" cy="351155"/>
                <wp:effectExtent l="95250" t="0" r="95250" b="48895"/>
                <wp:wrapNone/>
                <wp:docPr id="853" name="Прямая со стрелкой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BE0E3C" id="Прямая со стрелкой 853" o:spid="_x0000_s1026" type="#_x0000_t32" style="position:absolute;margin-left:89.6pt;margin-top:68.95pt;width:0;height:27.65pt;z-index:25248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489728" behindDoc="0" locked="0" layoutInCell="1" allowOverlap="1">
                <wp:simplePos x="0" y="0"/>
                <wp:positionH relativeFrom="column">
                  <wp:posOffset>1127124</wp:posOffset>
                </wp:positionH>
                <wp:positionV relativeFrom="paragraph">
                  <wp:posOffset>803910</wp:posOffset>
                </wp:positionV>
                <wp:extent cx="0" cy="351155"/>
                <wp:effectExtent l="95250" t="0" r="95250" b="48895"/>
                <wp:wrapNone/>
                <wp:docPr id="852" name="Прямая со стрелкой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D8231EC" id="Прямая со стрелкой 852" o:spid="_x0000_s1026" type="#_x0000_t32" style="position:absolute;margin-left:88.75pt;margin-top:63.3pt;width:0;height:27.65pt;z-index:25248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490752" behindDoc="0" locked="0" layoutInCell="1" allowOverlap="1">
                <wp:simplePos x="0" y="0"/>
                <wp:positionH relativeFrom="column">
                  <wp:posOffset>2637155</wp:posOffset>
                </wp:positionH>
                <wp:positionV relativeFrom="paragraph">
                  <wp:posOffset>1143635</wp:posOffset>
                </wp:positionV>
                <wp:extent cx="1488440" cy="584835"/>
                <wp:effectExtent l="0" t="0" r="16510" b="24765"/>
                <wp:wrapNone/>
                <wp:docPr id="851" name="Блок-схема: процесс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Прошитый договор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51" o:spid="_x0000_s1298" type="#_x0000_t109" style="position:absolute;margin-left:207.65pt;margin-top:90.05pt;width:117.2pt;height:46.0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" fillcolor="window" strokecolor="windowText" strokeweight="2pt">
                <v:path arrowok="t"/>
                <v:textbox>
                  <w:txbxContent>
                    <w:p w:rsidR="00F500DF" w:rsidRDefault="00F500DF" w:rsidP="003B68ED">
                      <w:pPr>
                        <w:jc w:val="center"/>
                        <w:rPr>
                          <w:sz w:val="18"/>
                          <w:szCs w:val="18"/>
                        </w:rPr>
                      </w:pPr>
                      <w:r>
                        <w:rPr>
                          <w:sz w:val="18"/>
                          <w:szCs w:val="18"/>
                        </w:rPr>
                        <w:t>Прошитый договор</w:t>
                      </w:r>
                    </w:p>
                  </w:txbxContent>
                </v:textbox>
              </v:shape>
            </w:pict>
          </mc:Fallback>
        </mc:AlternateContent>
      </w:r>
      <w:r>
        <w:rPr>
          <w:noProof/>
        </w:rPr>
        <mc:AlternateContent>
          <mc:Choice Requires="wps">
            <w:drawing>
              <wp:anchor distT="0" distB="0" distL="114300" distR="114300" simplePos="0" relativeHeight="252491776" behindDoc="0" locked="0" layoutInCell="1" allowOverlap="1">
                <wp:simplePos x="0" y="0"/>
                <wp:positionH relativeFrom="column">
                  <wp:posOffset>4540250</wp:posOffset>
                </wp:positionH>
                <wp:positionV relativeFrom="paragraph">
                  <wp:posOffset>1143635</wp:posOffset>
                </wp:positionV>
                <wp:extent cx="1988185" cy="903605"/>
                <wp:effectExtent l="0" t="0" r="12065" b="10795"/>
                <wp:wrapNone/>
                <wp:docPr id="850" name="Блок-схема: процесс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50" o:spid="_x0000_s1299" type="#_x0000_t109" style="position:absolute;margin-left:357.5pt;margin-top:90.05pt;width:156.55pt;height:71.1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Заявитель подписывает проект договора и акта</w:t>
                      </w:r>
                    </w:p>
                  </w:txbxContent>
                </v:textbox>
              </v:shape>
            </w:pict>
          </mc:Fallback>
        </mc:AlternateContent>
      </w:r>
      <w:r>
        <w:rPr>
          <w:noProof/>
        </w:rPr>
        <mc:AlternateContent>
          <mc:Choice Requires="wps">
            <w:drawing>
              <wp:anchor distT="4294967295" distB="4294967295" distL="114300" distR="114300" simplePos="0" relativeHeight="252492800" behindDoc="0" locked="0" layoutInCell="1" allowOverlap="1">
                <wp:simplePos x="0" y="0"/>
                <wp:positionH relativeFrom="column">
                  <wp:posOffset>2179320</wp:posOffset>
                </wp:positionH>
                <wp:positionV relativeFrom="paragraph">
                  <wp:posOffset>1430654</wp:posOffset>
                </wp:positionV>
                <wp:extent cx="457835" cy="0"/>
                <wp:effectExtent l="0" t="76200" r="18415" b="114300"/>
                <wp:wrapNone/>
                <wp:docPr id="849" name="Прямая со стрелкой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4BF726" id="Прямая со стрелкой 849" o:spid="_x0000_s1026" type="#_x0000_t32" style="position:absolute;margin-left:171.6pt;margin-top:112.65pt;width:36.05pt;height:0;z-index:25249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493824" behindDoc="0" locked="0" layoutInCell="1" allowOverlap="1">
                <wp:simplePos x="0" y="0"/>
                <wp:positionH relativeFrom="column">
                  <wp:posOffset>4125595</wp:posOffset>
                </wp:positionH>
                <wp:positionV relativeFrom="paragraph">
                  <wp:posOffset>1430654</wp:posOffset>
                </wp:positionV>
                <wp:extent cx="414655" cy="0"/>
                <wp:effectExtent l="0" t="76200" r="23495" b="114300"/>
                <wp:wrapNone/>
                <wp:docPr id="848" name="Прямая со стрелкой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0B5034" id="Прямая со стрелкой 848" o:spid="_x0000_s1026" type="#_x0000_t32" style="position:absolute;margin-left:324.85pt;margin-top:112.65pt;width:32.65pt;height:0;z-index:25249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494848" behindDoc="0" locked="0" layoutInCell="1" allowOverlap="1">
                <wp:simplePos x="0" y="0"/>
                <wp:positionH relativeFrom="column">
                  <wp:posOffset>255270</wp:posOffset>
                </wp:positionH>
                <wp:positionV relativeFrom="paragraph">
                  <wp:posOffset>2716530</wp:posOffset>
                </wp:positionV>
                <wp:extent cx="1988185" cy="903605"/>
                <wp:effectExtent l="0" t="0" r="12065" b="10795"/>
                <wp:wrapNone/>
                <wp:docPr id="847" name="Блок-схема: процесс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47" o:spid="_x0000_s1300" type="#_x0000_t109" style="position:absolute;margin-left:20.1pt;margin-top:213.9pt;width:156.55pt;height:71.1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v:textbox>
              </v:shape>
            </w:pict>
          </mc:Fallback>
        </mc:AlternateContent>
      </w:r>
      <w:r>
        <w:rPr>
          <w:noProof/>
        </w:rPr>
        <mc:AlternateContent>
          <mc:Choice Requires="wps">
            <w:drawing>
              <wp:anchor distT="0" distB="0" distL="114300" distR="114300" simplePos="0" relativeHeight="252495872" behindDoc="0" locked="0" layoutInCell="1" allowOverlap="1">
                <wp:simplePos x="0" y="0"/>
                <wp:positionH relativeFrom="column">
                  <wp:posOffset>5454650</wp:posOffset>
                </wp:positionH>
                <wp:positionV relativeFrom="paragraph">
                  <wp:posOffset>2025015</wp:posOffset>
                </wp:positionV>
                <wp:extent cx="10795" cy="297815"/>
                <wp:effectExtent l="0" t="0" r="27305" b="26035"/>
                <wp:wrapNone/>
                <wp:docPr id="846" name="Прямая соединительная линия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DC6CD7" id="Прямая соединительная линия 846" o:spid="_x0000_s1026" style="position:absolute;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59.45pt" to="430.3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">
                <o:lock v:ext="edit" shapetype="f"/>
              </v:line>
            </w:pict>
          </mc:Fallback>
        </mc:AlternateContent>
      </w:r>
      <w:r>
        <w:rPr>
          <w:noProof/>
        </w:rPr>
        <mc:AlternateContent>
          <mc:Choice Requires="wps">
            <w:drawing>
              <wp:anchor distT="4294967295" distB="4294967295" distL="114300" distR="114300" simplePos="0" relativeHeight="252496896" behindDoc="0" locked="0" layoutInCell="1" allowOverlap="1">
                <wp:simplePos x="0" y="0"/>
                <wp:positionH relativeFrom="column">
                  <wp:posOffset>1031240</wp:posOffset>
                </wp:positionH>
                <wp:positionV relativeFrom="paragraph">
                  <wp:posOffset>2322829</wp:posOffset>
                </wp:positionV>
                <wp:extent cx="4433570" cy="0"/>
                <wp:effectExtent l="0" t="0" r="24130" b="19050"/>
                <wp:wrapNone/>
                <wp:docPr id="845" name="Прямая соединительная линия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120395" id="Прямая соединительная линия 845" o:spid="_x0000_s1026" style="position:absolute;flip:x;z-index:25249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182.9pt" to="430.3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2497920" behindDoc="0" locked="0" layoutInCell="1" allowOverlap="1">
                <wp:simplePos x="0" y="0"/>
                <wp:positionH relativeFrom="column">
                  <wp:posOffset>1030604</wp:posOffset>
                </wp:positionH>
                <wp:positionV relativeFrom="paragraph">
                  <wp:posOffset>2322830</wp:posOffset>
                </wp:positionV>
                <wp:extent cx="0" cy="393065"/>
                <wp:effectExtent l="95250" t="0" r="114300" b="64135"/>
                <wp:wrapNone/>
                <wp:docPr id="844" name="Прямая со стрелкой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360AEFDD" id="Прямая со стрелкой 844" o:spid="_x0000_s1026" type="#_x0000_t32" style="position:absolute;margin-left:81.15pt;margin-top:182.9pt;width:0;height:30.95pt;z-index:25249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2498944" behindDoc="0" locked="0" layoutInCell="1" allowOverlap="1">
                <wp:simplePos x="0" y="0"/>
                <wp:positionH relativeFrom="column">
                  <wp:posOffset>3051810</wp:posOffset>
                </wp:positionH>
                <wp:positionV relativeFrom="paragraph">
                  <wp:posOffset>2716530</wp:posOffset>
                </wp:positionV>
                <wp:extent cx="2137410" cy="903605"/>
                <wp:effectExtent l="0" t="0" r="15240" b="10795"/>
                <wp:wrapNone/>
                <wp:docPr id="843" name="Блок-схема: процесс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843" o:spid="_x0000_s1301" type="#_x0000_t109" style="position:absolute;margin-left:240.3pt;margin-top:213.9pt;width:168.3pt;height:71.1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 заявителю</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ind w:left="142"/>
      </w:pPr>
      <w:r w:rsidRPr="003B68ED">
        <w:t xml:space="preserve"> </w:t>
      </w:r>
    </w:p>
    <w:p w:rsidR="003B68ED" w:rsidRPr="003B68ED" w:rsidRDefault="003B68ED" w:rsidP="003B68ED">
      <w:pPr>
        <w:widowControl w:val="0"/>
        <w:autoSpaceDE w:val="0"/>
        <w:autoSpaceDN w:val="0"/>
        <w:adjustRightInd w:val="0"/>
        <w:jc w:val="center"/>
      </w:pPr>
    </w:p>
    <w:p w:rsidR="003B68ED" w:rsidRPr="003B68ED" w:rsidRDefault="003B68ED" w:rsidP="003B68ED">
      <w:pPr>
        <w:widowControl w:val="0"/>
        <w:autoSpaceDE w:val="0"/>
        <w:autoSpaceDN w:val="0"/>
        <w:adjustRightInd w:val="0"/>
        <w:jc w:val="center"/>
        <w:rPr>
          <w:b/>
          <w:lang w:eastAsia="zh-CN"/>
        </w:rPr>
      </w:pPr>
      <w:r>
        <w:rPr>
          <w:b/>
          <w:noProof/>
        </w:rPr>
        <mc:AlternateContent>
          <mc:Choice Requires="wps">
            <w:drawing>
              <wp:anchor distT="0" distB="0" distL="114300" distR="114300" simplePos="0" relativeHeight="252499968" behindDoc="0" locked="0" layoutInCell="1" allowOverlap="1">
                <wp:simplePos x="0" y="0"/>
                <wp:positionH relativeFrom="column">
                  <wp:posOffset>2243455</wp:posOffset>
                </wp:positionH>
                <wp:positionV relativeFrom="paragraph">
                  <wp:posOffset>688340</wp:posOffset>
                </wp:positionV>
                <wp:extent cx="808355" cy="10795"/>
                <wp:effectExtent l="10795" t="61595" r="19050" b="41910"/>
                <wp:wrapNone/>
                <wp:docPr id="842" name="Прямая со стрелкой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35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9A832" id="Прямая со стрелкой 842" o:spid="_x0000_s1026" type="#_x0000_t32" style="position:absolute;margin-left:176.65pt;margin-top:54.2pt;width:63.65pt;height:.85pt;flip:y;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">
                <v:stroke endarrow="block"/>
              </v:shape>
            </w:pict>
          </mc:Fallback>
        </mc:AlternateContent>
      </w:r>
    </w:p>
    <w:p w:rsidR="003B68ED" w:rsidRPr="003B68ED" w:rsidRDefault="003B68ED" w:rsidP="003B68ED">
      <w:pPr>
        <w:keepNext/>
        <w:ind w:left="4248"/>
        <w:outlineLvl w:val="0"/>
        <w:rPr>
          <w:b/>
          <w:bCs/>
          <w:lang w:val="x-none" w:eastAsia="zh-CN"/>
        </w:rPr>
        <w:sectPr w:rsidR="003B68ED" w:rsidRPr="003B68ED" w:rsidSect="003B68ED">
          <w:pgSz w:w="11907" w:h="16840"/>
          <w:pgMar w:top="1134" w:right="868" w:bottom="1134" w:left="1134" w:header="720" w:footer="720" w:gutter="0"/>
          <w:cols w:space="720"/>
        </w:sectPr>
      </w:pPr>
    </w:p>
    <w:p w:rsidR="003B68ED" w:rsidRPr="003B68ED" w:rsidRDefault="003B68ED" w:rsidP="003B68ED">
      <w:pPr>
        <w:autoSpaceDE w:val="0"/>
        <w:ind w:left="5670" w:hanging="150"/>
        <w:jc w:val="right"/>
      </w:pPr>
      <w:r w:rsidRPr="003B68ED">
        <w:lastRenderedPageBreak/>
        <w:t>Приложение №5</w:t>
      </w:r>
    </w:p>
    <w:p w:rsidR="003B68ED" w:rsidRPr="003B68ED" w:rsidRDefault="003B68ED" w:rsidP="003B68ED">
      <w:pPr>
        <w:autoSpaceDE w:val="0"/>
        <w:ind w:left="5670" w:hanging="150"/>
      </w:pP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F26B05">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ind w:right="-2" w:firstLine="709"/>
        <w:jc w:val="center"/>
        <w:rPr>
          <w:b/>
        </w:rPr>
      </w:pPr>
      <w:r w:rsidRPr="003B68ED">
        <w:t xml:space="preserve">                             от ___________________________________</w:t>
      </w:r>
    </w:p>
    <w:p w:rsidR="003B68ED" w:rsidRPr="003B68ED" w:rsidRDefault="003B68ED" w:rsidP="003B68ED">
      <w:pPr>
        <w:ind w:right="-2" w:firstLine="709"/>
        <w:jc w:val="center"/>
        <w:rPr>
          <w:b/>
        </w:rPr>
      </w:pPr>
    </w:p>
    <w:p w:rsidR="003B68ED" w:rsidRPr="003B68ED" w:rsidRDefault="003B68ED" w:rsidP="003B68ED">
      <w:pPr>
        <w:ind w:right="-2" w:firstLine="709"/>
        <w:jc w:val="center"/>
        <w:rPr>
          <w:b/>
        </w:rPr>
      </w:pPr>
      <w:r w:rsidRPr="003B68ED">
        <w:rPr>
          <w:b/>
        </w:rPr>
        <w:t>Заявление</w:t>
      </w:r>
    </w:p>
    <w:p w:rsidR="003B68ED" w:rsidRPr="003B68ED" w:rsidRDefault="003B68ED" w:rsidP="003B68ED">
      <w:pPr>
        <w:ind w:right="-2" w:firstLine="709"/>
        <w:jc w:val="center"/>
        <w:rPr>
          <w:b/>
        </w:rPr>
      </w:pPr>
      <w:r w:rsidRPr="003B68ED">
        <w:rPr>
          <w:b/>
        </w:rPr>
        <w:t>об исправлении технической ошибки</w:t>
      </w:r>
    </w:p>
    <w:p w:rsidR="003B68ED" w:rsidRPr="003B68ED" w:rsidRDefault="003B68ED" w:rsidP="003B68ED">
      <w:pPr>
        <w:ind w:right="-2" w:firstLine="709"/>
        <w:jc w:val="center"/>
        <w:rPr>
          <w:b/>
        </w:rPr>
      </w:pPr>
    </w:p>
    <w:p w:rsidR="003B68ED" w:rsidRPr="003B68ED" w:rsidRDefault="003B68ED" w:rsidP="003B68ED">
      <w:pPr>
        <w:ind w:right="-2" w:firstLine="709"/>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ind w:right="-2" w:firstLine="709"/>
        <w:jc w:val="center"/>
      </w:pPr>
      <w:r w:rsidRPr="003B68ED">
        <w:t>(наименование услуги)</w:t>
      </w:r>
    </w:p>
    <w:p w:rsidR="003B68ED" w:rsidRPr="003B68ED" w:rsidRDefault="003B68ED" w:rsidP="003B68ED">
      <w:pPr>
        <w:ind w:right="-2" w:firstLine="709"/>
        <w:jc w:val="both"/>
      </w:pPr>
      <w:r w:rsidRPr="003B68ED">
        <w:t>Записано:_______________________________________________________________________________________________________________________________</w:t>
      </w:r>
    </w:p>
    <w:p w:rsidR="003B68ED" w:rsidRPr="003B68ED" w:rsidRDefault="003B68ED" w:rsidP="003B68ED">
      <w:pPr>
        <w:ind w:right="-2" w:firstLine="709"/>
      </w:pPr>
      <w:r w:rsidRPr="003B68ED">
        <w:t>Правильные сведения:______________________________________________</w:t>
      </w:r>
    </w:p>
    <w:p w:rsidR="003B68ED" w:rsidRPr="003B68ED" w:rsidRDefault="003B68ED" w:rsidP="003B68ED">
      <w:pPr>
        <w:ind w:right="-2"/>
      </w:pPr>
      <w:r w:rsidRPr="003B68ED">
        <w:t>______________________________________________________________________</w:t>
      </w:r>
    </w:p>
    <w:p w:rsidR="003B68ED" w:rsidRPr="003B68ED" w:rsidRDefault="003B68ED" w:rsidP="003B68ED">
      <w:pPr>
        <w:ind w:right="-2" w:firstLine="709"/>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ind w:right="-2" w:firstLine="709"/>
        <w:jc w:val="both"/>
      </w:pPr>
      <w:r w:rsidRPr="003B68ED">
        <w:t>Прилагаю следующие документы:</w:t>
      </w:r>
    </w:p>
    <w:p w:rsidR="003B68ED" w:rsidRPr="003B68ED" w:rsidRDefault="003B68ED" w:rsidP="003B68ED">
      <w:pPr>
        <w:ind w:right="-2" w:firstLine="709"/>
        <w:jc w:val="both"/>
      </w:pPr>
      <w:r w:rsidRPr="003B68ED">
        <w:t>1.</w:t>
      </w:r>
    </w:p>
    <w:p w:rsidR="003B68ED" w:rsidRPr="003B68ED" w:rsidRDefault="003B68ED" w:rsidP="003B68ED">
      <w:pPr>
        <w:ind w:right="-2" w:firstLine="709"/>
        <w:jc w:val="both"/>
      </w:pPr>
      <w:r w:rsidRPr="003B68ED">
        <w:t>2.</w:t>
      </w:r>
    </w:p>
    <w:p w:rsidR="003B68ED" w:rsidRPr="003B68ED" w:rsidRDefault="003B68ED" w:rsidP="003B68ED">
      <w:pPr>
        <w:ind w:right="-2" w:firstLine="709"/>
        <w:jc w:val="both"/>
      </w:pPr>
      <w:r w:rsidRPr="003B68ED">
        <w:t>3.</w:t>
      </w:r>
    </w:p>
    <w:p w:rsidR="003B68ED" w:rsidRPr="003B68ED" w:rsidRDefault="003B68ED" w:rsidP="003B68ED">
      <w:pPr>
        <w:ind w:right="-2" w:firstLine="709"/>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ind w:firstLine="709"/>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ind w:firstLine="709"/>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ind w:firstLine="851"/>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ind w:firstLine="851"/>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center"/>
      </w:pPr>
    </w:p>
    <w:p w:rsidR="003B68ED" w:rsidRPr="003B68ED" w:rsidRDefault="003B68ED" w:rsidP="003B68ED">
      <w:pPr>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jc w:val="both"/>
        <w:rPr>
          <w:spacing w:val="-6"/>
        </w:rPr>
      </w:pPr>
    </w:p>
    <w:p w:rsidR="003B68ED" w:rsidRPr="003B68ED" w:rsidRDefault="003B68ED" w:rsidP="003B68ED">
      <w:pPr>
        <w:tabs>
          <w:tab w:val="left" w:pos="8080"/>
          <w:tab w:val="right" w:pos="10255"/>
        </w:tabs>
        <w:ind w:left="8080"/>
        <w:rPr>
          <w:spacing w:val="-6"/>
        </w:rPr>
      </w:pPr>
    </w:p>
    <w:p w:rsidR="00F26B05" w:rsidRDefault="00F26B05" w:rsidP="003B68ED">
      <w:pPr>
        <w:tabs>
          <w:tab w:val="left" w:pos="8535"/>
          <w:tab w:val="right" w:pos="10255"/>
        </w:tabs>
        <w:ind w:left="8364"/>
        <w:rPr>
          <w:spacing w:val="-6"/>
        </w:rPr>
      </w:pPr>
    </w:p>
    <w:p w:rsidR="00F26B05" w:rsidRDefault="00F26B05" w:rsidP="003B68ED">
      <w:pPr>
        <w:tabs>
          <w:tab w:val="left" w:pos="8535"/>
          <w:tab w:val="right" w:pos="10255"/>
        </w:tabs>
        <w:ind w:left="8364"/>
        <w:rPr>
          <w:spacing w:val="-6"/>
        </w:rPr>
      </w:pPr>
    </w:p>
    <w:p w:rsidR="00F26B05" w:rsidRDefault="00F26B05" w:rsidP="003B68ED">
      <w:pPr>
        <w:tabs>
          <w:tab w:val="left" w:pos="8535"/>
          <w:tab w:val="right" w:pos="10255"/>
        </w:tabs>
        <w:ind w:left="8364"/>
        <w:rPr>
          <w:spacing w:val="-6"/>
        </w:rPr>
      </w:pPr>
    </w:p>
    <w:p w:rsidR="00F26B05" w:rsidRDefault="00F26B05" w:rsidP="003B68ED">
      <w:pPr>
        <w:tabs>
          <w:tab w:val="left" w:pos="8535"/>
          <w:tab w:val="right" w:pos="10255"/>
        </w:tabs>
        <w:ind w:left="8364"/>
        <w:rPr>
          <w:spacing w:val="-6"/>
        </w:rPr>
      </w:pPr>
    </w:p>
    <w:p w:rsidR="00F26B05" w:rsidRDefault="00F26B05" w:rsidP="003B68ED">
      <w:pPr>
        <w:tabs>
          <w:tab w:val="left" w:pos="8535"/>
          <w:tab w:val="right" w:pos="10255"/>
        </w:tabs>
        <w:ind w:left="8364"/>
        <w:rPr>
          <w:spacing w:val="-6"/>
        </w:rPr>
      </w:pPr>
    </w:p>
    <w:p w:rsidR="00F26B05" w:rsidRDefault="00F26B05" w:rsidP="003B68ED">
      <w:pPr>
        <w:tabs>
          <w:tab w:val="left" w:pos="8535"/>
          <w:tab w:val="right" w:pos="10255"/>
        </w:tabs>
        <w:ind w:left="8364"/>
        <w:rPr>
          <w:spacing w:val="-6"/>
        </w:rPr>
      </w:pPr>
    </w:p>
    <w:p w:rsidR="00F26B05" w:rsidRDefault="00F26B05" w:rsidP="003B68ED">
      <w:pPr>
        <w:tabs>
          <w:tab w:val="left" w:pos="8535"/>
          <w:tab w:val="right" w:pos="10255"/>
        </w:tabs>
        <w:ind w:left="8364"/>
        <w:rPr>
          <w:spacing w:val="-6"/>
        </w:rPr>
      </w:pPr>
    </w:p>
    <w:p w:rsidR="00F26B05" w:rsidRDefault="00F26B05" w:rsidP="003B68ED">
      <w:pPr>
        <w:tabs>
          <w:tab w:val="left" w:pos="8535"/>
          <w:tab w:val="right" w:pos="10255"/>
        </w:tabs>
        <w:ind w:left="8364"/>
        <w:rPr>
          <w:spacing w:val="-6"/>
        </w:rPr>
      </w:pPr>
    </w:p>
    <w:p w:rsidR="003B68ED" w:rsidRPr="003B68ED" w:rsidRDefault="003B68ED" w:rsidP="003B68ED">
      <w:pPr>
        <w:tabs>
          <w:tab w:val="left" w:pos="8535"/>
          <w:tab w:val="right" w:pos="10255"/>
        </w:tabs>
        <w:ind w:left="8364"/>
        <w:rPr>
          <w:spacing w:val="-6"/>
        </w:rPr>
      </w:pPr>
      <w:r>
        <w:rPr>
          <w:noProof/>
        </w:rPr>
        <w:lastRenderedPageBreak/>
        <mc:AlternateContent>
          <mc:Choice Requires="wps">
            <w:drawing>
              <wp:anchor distT="0" distB="0" distL="114300" distR="114300" simplePos="0" relativeHeight="25250099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841" name="Поле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1" o:spid="_x0000_s1302" type="#_x0000_t202" style="position:absolute;left:0;text-align:left;margin-left:629.3pt;margin-top:-27.8pt;width:136.15pt;height:69.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FYygIAAMY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ind w:left="8364"/>
        <w:rPr>
          <w:spacing w:val="-6"/>
        </w:rPr>
      </w:pPr>
      <w:r w:rsidRPr="003B68ED">
        <w:rPr>
          <w:spacing w:val="-6"/>
        </w:rPr>
        <w:t xml:space="preserve">(справочное) </w:t>
      </w:r>
    </w:p>
    <w:p w:rsidR="003B68ED" w:rsidRPr="003B68ED" w:rsidRDefault="003B68ED" w:rsidP="003B68ED">
      <w:pPr>
        <w:tabs>
          <w:tab w:val="left" w:pos="8790"/>
        </w:tabs>
        <w:autoSpaceDE w:val="0"/>
        <w:autoSpaceDN w:val="0"/>
        <w:rPr>
          <w:b/>
          <w:bCs/>
        </w:rPr>
      </w:pPr>
      <w:r w:rsidRPr="003B68ED">
        <w:rPr>
          <w:b/>
          <w:bCs/>
        </w:rPr>
        <w:tab/>
      </w:r>
    </w:p>
    <w:p w:rsidR="003B68ED" w:rsidRPr="003B68ED" w:rsidRDefault="003B68ED" w:rsidP="003B68ED">
      <w:pPr>
        <w:jc w:val="center"/>
        <w:rPr>
          <w:b/>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 xml:space="preserve">Исполком Староильдеряковского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26B05">
            <w:pPr>
              <w:suppressAutoHyphens/>
              <w:jc w:val="center"/>
              <w:rPr>
                <w:b/>
                <w:lang w:eastAsia="en-US"/>
              </w:rPr>
            </w:pPr>
            <w:r w:rsidRPr="003B68ED">
              <w:rPr>
                <w:b/>
                <w:lang w:eastAsia="en-US"/>
              </w:rPr>
              <w:t>4</w:t>
            </w:r>
            <w:r w:rsidR="00F26B05">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26B05">
            <w:pPr>
              <w:suppressAutoHyphens/>
              <w:jc w:val="center"/>
              <w:rPr>
                <w:b/>
                <w:lang w:eastAsia="en-US"/>
              </w:rPr>
            </w:pPr>
            <w:r w:rsidRPr="003B68ED">
              <w:rPr>
                <w:b/>
                <w:lang w:eastAsia="en-US"/>
              </w:rPr>
              <w:t>4</w:t>
            </w:r>
            <w:r w:rsidR="00F26B05">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r w:rsidRPr="003B68ED">
        <w:t xml:space="preserve"> </w:t>
      </w: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Pr="003B68ED" w:rsidRDefault="003B68ED" w:rsidP="003B68ED">
      <w:pPr>
        <w:ind w:left="5613"/>
        <w:jc w:val="right"/>
        <w:rPr>
          <w:sz w:val="18"/>
        </w:rPr>
      </w:pPr>
      <w:r w:rsidRPr="003B68ED">
        <w:rPr>
          <w:sz w:val="18"/>
        </w:rPr>
        <w:t>Приложение 8</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F26B05">
        <w:rPr>
          <w:sz w:val="18"/>
        </w:rPr>
        <w:t>унчелеевского</w:t>
      </w:r>
      <w:r w:rsidRPr="003B68ED">
        <w:rPr>
          <w:sz w:val="18"/>
        </w:rPr>
        <w:t xml:space="preserve"> сельского поселения</w:t>
      </w:r>
    </w:p>
    <w:p w:rsidR="003B68ED" w:rsidRPr="003B68ED" w:rsidRDefault="003B68ED" w:rsidP="003B68ED">
      <w:pPr>
        <w:ind w:left="6521"/>
        <w:jc w:val="right"/>
        <w:rPr>
          <w:bCs/>
          <w:sz w:val="18"/>
        </w:rPr>
      </w:pPr>
      <w:r w:rsidRPr="003B68ED">
        <w:rPr>
          <w:sz w:val="18"/>
        </w:rPr>
        <w:t xml:space="preserve">от </w:t>
      </w:r>
      <w:r w:rsidR="00F26B05">
        <w:rPr>
          <w:sz w:val="18"/>
        </w:rPr>
        <w:t xml:space="preserve"> </w:t>
      </w:r>
      <w:r w:rsidR="00F500DF">
        <w:rPr>
          <w:sz w:val="18"/>
        </w:rPr>
        <w:t>04.03.2019</w:t>
      </w:r>
      <w:r w:rsidR="00F26B05">
        <w:rPr>
          <w:sz w:val="18"/>
        </w:rPr>
        <w:t xml:space="preserve"> </w:t>
      </w:r>
      <w:r w:rsidRPr="003B68ED">
        <w:rPr>
          <w:sz w:val="18"/>
        </w:rPr>
        <w:t>г.  №</w:t>
      </w:r>
      <w:r w:rsidR="00F500DF">
        <w:rPr>
          <w:sz w:val="18"/>
        </w:rPr>
        <w:t>3</w:t>
      </w:r>
    </w:p>
    <w:p w:rsidR="003B68ED" w:rsidRPr="003B68ED" w:rsidRDefault="003B68ED" w:rsidP="003B68ED">
      <w:pPr>
        <w:keepNext/>
        <w:jc w:val="center"/>
        <w:outlineLvl w:val="0"/>
        <w:rPr>
          <w:b/>
          <w:lang w:val="x-none" w:eastAsia="zh-CN"/>
        </w:rPr>
      </w:pPr>
      <w:r w:rsidRPr="003B68ED">
        <w:rPr>
          <w:b/>
          <w:bCs/>
          <w:lang w:val="x-none" w:eastAsia="zh-CN"/>
        </w:rPr>
        <w:t>Административный регламент</w:t>
      </w:r>
      <w:r w:rsidRPr="003B68ED">
        <w:rPr>
          <w:b/>
          <w:bCs/>
          <w:lang w:eastAsia="zh-CN"/>
        </w:rPr>
        <w:t xml:space="preserve"> </w:t>
      </w:r>
      <w:r w:rsidRPr="003B68ED">
        <w:rPr>
          <w:b/>
          <w:lang w:val="x-none" w:eastAsia="zh-CN"/>
        </w:rPr>
        <w:t xml:space="preserve">предоставления муниципальной услуги </w:t>
      </w:r>
      <w:r w:rsidRPr="003B68ED">
        <w:rPr>
          <w:b/>
          <w:lang w:eastAsia="zh-CN"/>
        </w:rPr>
        <w:t>по предоставлению земельного участка в аренду без проведения торгов</w:t>
      </w: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pPr>
      <w:r w:rsidRPr="003B68ED">
        <w:t xml:space="preserve">1.1. Настоящий административный регламент предоставления муниципальной услуги (далее – Регламент) устанавливает стандарт и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F26B05">
        <w:rPr>
          <w:rFonts w:eastAsia="Calibri"/>
          <w:lang w:eastAsia="en-US"/>
        </w:rPr>
        <w:t>унчелеевское</w:t>
      </w:r>
      <w:r w:rsidRPr="003B68ED">
        <w:rPr>
          <w:rFonts w:eastAsia="Calibri"/>
          <w:lang w:eastAsia="en-US"/>
        </w:rPr>
        <w:t xml:space="preserve"> сельское поселение» Аксубаевского муниципального района Республики Татарстан </w:t>
      </w:r>
      <w:r w:rsidRPr="003B68ED">
        <w:t>в аренду без проведения торгов</w:t>
      </w:r>
      <w:r w:rsidRPr="003B68ED">
        <w:rPr>
          <w:bCs/>
        </w:rPr>
        <w:t xml:space="preserve"> </w:t>
      </w:r>
      <w:r w:rsidRPr="003B68ED">
        <w:t xml:space="preserve">(далее – муниципальная услуга). </w:t>
      </w:r>
    </w:p>
    <w:p w:rsidR="003B68ED" w:rsidRPr="003B68ED" w:rsidRDefault="003B68ED" w:rsidP="003B68ED">
      <w:pPr>
        <w:autoSpaceDE w:val="0"/>
        <w:autoSpaceDN w:val="0"/>
        <w:adjustRightInd w:val="0"/>
        <w:ind w:firstLine="720"/>
        <w:jc w:val="both"/>
      </w:pPr>
      <w:r w:rsidRPr="003B68ED">
        <w:t>1.2. Получатели муниципальной услуги: физические и юридические лица (далее - заявитель) перечисленные в п.2 ст.39.6 Земельного кодекса Российской Федерации (приложение №2).</w:t>
      </w:r>
    </w:p>
    <w:p w:rsidR="003B68ED" w:rsidRPr="003B68ED" w:rsidRDefault="003B68ED" w:rsidP="003B68ED">
      <w:pPr>
        <w:autoSpaceDE w:val="0"/>
        <w:autoSpaceDN w:val="0"/>
        <w:adjustRightInd w:val="0"/>
        <w:ind w:firstLine="54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ind w:firstLine="540"/>
        <w:jc w:val="both"/>
      </w:pPr>
      <w:r w:rsidRPr="003B68ED">
        <w:t>- в отношении земельных участков, находящихся в муниципальной собственности муниципального образования «С</w:t>
      </w:r>
      <w:r w:rsidR="00F26B05">
        <w:t>унчелеевское</w:t>
      </w:r>
      <w:r w:rsidRPr="003B68ED">
        <w:t xml:space="preserve"> сельское поселение» Исполнительным комитетом С</w:t>
      </w:r>
      <w:r w:rsidR="00F26B05">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1.3.1. Место нахождения, справочные телефоны Исполнительного комитета С</w:t>
      </w:r>
      <w:r w:rsidR="00F26B05">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F26B05" w:rsidP="003B68ED">
            <w:pPr>
              <w:jc w:val="both"/>
            </w:pPr>
            <w:r>
              <w:t>Сунчелеевское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F26B05">
              <w:t>Сунчелеево</w:t>
            </w:r>
            <w:r w:rsidRPr="003B68ED">
              <w:t xml:space="preserve">, ул. </w:t>
            </w:r>
            <w:r w:rsidR="00F26B05">
              <w:t>Ленина</w:t>
            </w:r>
            <w:r w:rsidRPr="003B68ED">
              <w:t xml:space="preserve">, д. </w:t>
            </w:r>
            <w:r w:rsidR="00F26B05">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F26B05">
            <w:pPr>
              <w:jc w:val="center"/>
            </w:pPr>
            <w:r w:rsidRPr="003B68ED">
              <w:t>4-</w:t>
            </w:r>
            <w:r w:rsidR="00F26B05">
              <w:t>98-24</w:t>
            </w:r>
          </w:p>
        </w:tc>
      </w:tr>
    </w:tbl>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Исполнительный комитет С</w:t>
      </w:r>
      <w:r w:rsidR="00F26B05">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16.00;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179"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ind w:firstLine="709"/>
        <w:jc w:val="both"/>
      </w:pPr>
      <w:r w:rsidRPr="003B68ED">
        <w:t xml:space="preserve">2) посредством сети «Интернет» на официальном сайте муниципального района </w:t>
      </w:r>
      <w:hyperlink r:id="rId180"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81"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ind w:firstLine="709"/>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182"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ind w:firstLine="709"/>
        <w:jc w:val="both"/>
      </w:pPr>
      <w:r w:rsidRPr="003B68ED">
        <w:t>5)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83"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184"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r w:rsidRPr="003B68ED">
        <w:rPr>
          <w:bCs/>
        </w:rPr>
        <w:t>.</w:t>
      </w:r>
    </w:p>
    <w:p w:rsidR="003B68ED" w:rsidRPr="003B68ED" w:rsidRDefault="003B68ED" w:rsidP="003B68ED">
      <w:pPr>
        <w:ind w:firstLine="720"/>
        <w:jc w:val="both"/>
      </w:pPr>
      <w:r w:rsidRPr="003B68ED">
        <w:rPr>
          <w:bCs/>
        </w:rPr>
        <w:lastRenderedPageBreak/>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ind w:firstLine="709"/>
        <w:jc w:val="both"/>
      </w:pPr>
      <w:r w:rsidRPr="003B68ED">
        <w:t>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09"/>
        <w:jc w:val="both"/>
      </w:pPr>
      <w:r w:rsidRPr="003B68ED">
        <w:t xml:space="preserve">Федеральный закон от 24.07.2002 N 101-ФЗ (ред. от 23.06.2014) "Об обороте земель сельскохозяйственного назначения"(далее – Федеральный закон № 101-ФЗ) </w:t>
      </w:r>
    </w:p>
    <w:p w:rsidR="003B68ED" w:rsidRPr="003B68ED" w:rsidRDefault="003B68ED" w:rsidP="003B68ED">
      <w:pPr>
        <w:autoSpaceDE w:val="0"/>
        <w:autoSpaceDN w:val="0"/>
        <w:adjustRightInd w:val="0"/>
        <w:ind w:firstLine="720"/>
        <w:rPr>
          <w:b/>
          <w:bCs/>
        </w:rPr>
      </w:pPr>
      <w:r w:rsidRPr="003B68ED">
        <w:rPr>
          <w:bCs/>
        </w:rPr>
        <w:t xml:space="preserve">Приказ </w:t>
      </w:r>
      <w:r w:rsidRPr="003B68ED">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ind w:firstLine="720"/>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suppressAutoHyphens/>
        <w:ind w:firstLine="709"/>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ind w:firstLine="720"/>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ind w:firstLine="709"/>
        <w:jc w:val="both"/>
      </w:pPr>
      <w:r w:rsidRPr="003B68ED">
        <w:t>Уставом С</w:t>
      </w:r>
      <w:r w:rsidR="00F26B05">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F26B05">
        <w:t>1</w:t>
      </w:r>
      <w:r w:rsidRPr="003B68ED">
        <w:t xml:space="preserve"> от 31.08.2010г. (далее – Устав);</w:t>
      </w:r>
    </w:p>
    <w:p w:rsidR="003B68ED" w:rsidRPr="003B68ED" w:rsidRDefault="003B68ED" w:rsidP="003B68ED">
      <w:pPr>
        <w:autoSpaceDE w:val="0"/>
        <w:autoSpaceDN w:val="0"/>
        <w:adjustRightInd w:val="0"/>
        <w:ind w:firstLine="709"/>
        <w:jc w:val="both"/>
      </w:pPr>
      <w:r w:rsidRPr="003B68ED">
        <w:t>Положением об Исполнительном комитете С</w:t>
      </w:r>
      <w:r w:rsidR="00F26B05">
        <w:t>унчелеевского</w:t>
      </w:r>
      <w:r w:rsidRPr="003B68ED">
        <w:t xml:space="preserve"> сельского поселения Аксубаевского муниципального района, утвержденным Решением Совета С</w:t>
      </w:r>
      <w:r w:rsidR="00F26B05">
        <w:t>унчелеевского</w:t>
      </w:r>
      <w:r w:rsidRPr="003B68ED">
        <w:t xml:space="preserve"> сельского поселения Аксубаевского муниципального района № 1</w:t>
      </w:r>
      <w:r w:rsidR="00F26B05">
        <w:t>4</w:t>
      </w:r>
      <w:r w:rsidRPr="003B68ED">
        <w:t xml:space="preserve"> от </w:t>
      </w:r>
      <w:r w:rsidR="00F26B05">
        <w:t>2</w:t>
      </w:r>
      <w:r w:rsidRPr="003B68ED">
        <w:t>2.12.2011г. (далее – Положение об ИК);</w:t>
      </w:r>
    </w:p>
    <w:p w:rsidR="003B68ED" w:rsidRPr="003B68ED" w:rsidRDefault="003B68ED" w:rsidP="003B68ED">
      <w:pPr>
        <w:autoSpaceDE w:val="0"/>
        <w:autoSpaceDN w:val="0"/>
        <w:adjustRightInd w:val="0"/>
        <w:ind w:firstLine="709"/>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firstLine="7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firstLine="709"/>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ind w:firstLine="709"/>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ind w:firstLine="720"/>
        <w:jc w:val="both"/>
      </w:pPr>
    </w:p>
    <w:p w:rsidR="003B68ED" w:rsidRPr="003B68ED" w:rsidRDefault="003B68ED" w:rsidP="003B68ED">
      <w:pPr>
        <w:ind w:firstLine="720"/>
        <w:jc w:val="both"/>
        <w:sectPr w:rsidR="003B68ED" w:rsidRPr="003B68ED" w:rsidSect="003B68ED">
          <w:headerReference w:type="even" r:id="rId185"/>
          <w:headerReference w:type="default" r:id="rId186"/>
          <w:pgSz w:w="11907" w:h="16840" w:code="9"/>
          <w:pgMar w:top="680" w:right="680" w:bottom="680" w:left="1021" w:header="720" w:footer="720" w:gutter="0"/>
          <w:cols w:space="708"/>
          <w:noEndnote/>
          <w:titlePg/>
          <w:docGrid w:linePitch="381"/>
        </w:sectPr>
      </w:pPr>
    </w:p>
    <w:p w:rsidR="003B68ED" w:rsidRPr="003B68ED" w:rsidRDefault="003B68ED" w:rsidP="003B68ED">
      <w:pPr>
        <w:jc w:val="center"/>
        <w:rPr>
          <w:b/>
        </w:rPr>
      </w:pPr>
      <w:r w:rsidRPr="003B68ED">
        <w:rPr>
          <w:b/>
        </w:rPr>
        <w:lastRenderedPageBreak/>
        <w:t>2. Стандарт предоставления муниципальной услуги</w:t>
      </w:r>
    </w:p>
    <w:p w:rsidR="003B68ED" w:rsidRPr="003B68ED" w:rsidRDefault="003B68ED" w:rsidP="003B68ED">
      <w:pPr>
        <w:jc w:val="center"/>
        <w:rPr>
          <w:b/>
        </w:rPr>
      </w:pPr>
    </w:p>
    <w:tbl>
      <w:tblPr>
        <w:tblW w:w="0" w:type="auto"/>
        <w:tblLayout w:type="fixed"/>
        <w:tblCellMar>
          <w:left w:w="70" w:type="dxa"/>
          <w:right w:w="70" w:type="dxa"/>
        </w:tblCellMar>
        <w:tblLook w:val="0000" w:firstRow="0" w:lastRow="0" w:firstColumn="0" w:lastColumn="0" w:noHBand="0" w:noVBand="0"/>
      </w:tblPr>
      <w:tblGrid>
        <w:gridCol w:w="4181"/>
        <w:gridCol w:w="7938"/>
        <w:gridCol w:w="2693"/>
      </w:tblGrid>
      <w:tr w:rsidR="003B68ED" w:rsidRPr="003B68ED" w:rsidTr="003B68ED">
        <w:tc>
          <w:tcPr>
            <w:tcW w:w="4181"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left="11"/>
              <w:jc w:val="center"/>
            </w:pPr>
            <w:r w:rsidRPr="003B68ED">
              <w:t>Наименование требования к стандарту предоставления муниципальной услуги</w:t>
            </w:r>
          </w:p>
        </w:tc>
        <w:tc>
          <w:tcPr>
            <w:tcW w:w="7938"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25"/>
              <w:jc w:val="center"/>
            </w:pPr>
            <w:r w:rsidRPr="003B68ED">
              <w:t>Содержание требования стандарта</w:t>
            </w:r>
          </w:p>
        </w:tc>
        <w:tc>
          <w:tcPr>
            <w:tcW w:w="2693"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5"/>
              <w:jc w:val="center"/>
            </w:pPr>
            <w:r w:rsidRPr="003B68ED">
              <w:t xml:space="preserve">Нормативный акт, устанавливающий услугу или требование </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2.1. Наименование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ind w:firstLine="430"/>
              <w:jc w:val="both"/>
              <w:outlineLvl w:val="0"/>
            </w:pPr>
            <w:r w:rsidRPr="003B68ED">
              <w:t>Предоставление земельного участка в аренду без проведения торгов</w:t>
            </w:r>
            <w:r w:rsidRPr="003B68ED">
              <w:rPr>
                <w:bCs/>
              </w:rPr>
              <w:t xml:space="preserve"> </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 ст. 39.17, 39.14 ЗК РФ</w:t>
            </w:r>
          </w:p>
          <w:p w:rsidR="003B68ED" w:rsidRPr="003B68ED" w:rsidRDefault="003B68ED" w:rsidP="003B68ED">
            <w:pPr>
              <w:autoSpaceDE w:val="0"/>
              <w:autoSpaceDN w:val="0"/>
              <w:adjustRightInd w:val="0"/>
              <w:jc w:val="both"/>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425"/>
              <w:jc w:val="both"/>
            </w:pPr>
            <w:r w:rsidRPr="003B68ED">
              <w:t>Исполком</w:t>
            </w:r>
          </w:p>
          <w:p w:rsidR="003B68ED" w:rsidRPr="003B68ED" w:rsidRDefault="003B68ED" w:rsidP="003B68ED">
            <w:pPr>
              <w:ind w:firstLine="425"/>
              <w:jc w:val="both"/>
            </w:pP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2.3. Описание результата предоставления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rPr>
                <w:rFonts w:eastAsia="Calibri"/>
                <w:lang w:eastAsia="en-US"/>
              </w:rPr>
            </w:pPr>
            <w:r w:rsidRPr="003B68ED">
              <w:rPr>
                <w:rFonts w:eastAsia="Calibri"/>
                <w:lang w:eastAsia="en-US"/>
              </w:rPr>
              <w:t>1.Постановление о предоставлении земельного участка в аренду (далее – постановление)</w:t>
            </w:r>
          </w:p>
          <w:p w:rsidR="003B68ED" w:rsidRPr="003B68ED" w:rsidRDefault="003B68ED" w:rsidP="003B68ED">
            <w:pPr>
              <w:ind w:firstLine="288"/>
              <w:jc w:val="both"/>
              <w:rPr>
                <w:rFonts w:eastAsia="Calibri"/>
                <w:lang w:eastAsia="en-US"/>
              </w:rPr>
            </w:pPr>
            <w:r w:rsidRPr="003B68ED">
              <w:rPr>
                <w:rFonts w:eastAsia="Calibri"/>
                <w:lang w:eastAsia="en-US"/>
              </w:rPr>
              <w:t>2.Договор аренды земельного участка (далее- договор)</w:t>
            </w:r>
          </w:p>
          <w:p w:rsidR="003B68ED" w:rsidRPr="003B68ED" w:rsidRDefault="003B68ED" w:rsidP="003B68ED">
            <w:pPr>
              <w:ind w:firstLine="288"/>
              <w:jc w:val="both"/>
              <w:rPr>
                <w:rFonts w:eastAsia="Calibri"/>
                <w:lang w:eastAsia="en-US"/>
              </w:rPr>
            </w:pPr>
            <w:r w:rsidRPr="003B68ED">
              <w:rPr>
                <w:rFonts w:eastAsia="Calibri"/>
                <w:lang w:eastAsia="en-US"/>
              </w:rPr>
              <w:t>3. Акт приема-передачи земельного участка (далее - акт)</w:t>
            </w:r>
          </w:p>
          <w:p w:rsidR="003B68ED" w:rsidRPr="003B68ED" w:rsidRDefault="003B68ED" w:rsidP="003B68ED">
            <w:pPr>
              <w:ind w:firstLine="288"/>
              <w:jc w:val="both"/>
              <w:rPr>
                <w:bCs/>
                <w:lang w:val="tt-RU"/>
              </w:rPr>
            </w:pPr>
            <w:r w:rsidRPr="003B68ED">
              <w:rPr>
                <w:rFonts w:eastAsia="Calibri"/>
                <w:lang w:eastAsia="en-US"/>
              </w:rPr>
              <w:t>или Письмо об отказе в предоставлении услуги</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подп. 3 п. 1 ст. 39.1, подп. 7 п. 1 ст. 39.14 ЗК РФ</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2.4.</w:t>
            </w:r>
            <w:r w:rsidRPr="003B68ED">
              <w:rPr>
                <w:lang w:val="en-US"/>
              </w:rPr>
              <w:t> </w:t>
            </w:r>
            <w:r w:rsidRPr="003B68ED">
              <w:t>Срок предоставления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В течение 22 рабочих дней со дня поступления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eastAsia="zh-CN"/>
              </w:rPr>
              <w:t>п. 5 ст. 39.17 ЗК РФ</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2.5.</w:t>
            </w:r>
            <w:r w:rsidRPr="003B68ED">
              <w:rPr>
                <w:lang w:val="en-US"/>
              </w:rPr>
              <w:t> </w:t>
            </w:r>
            <w:r w:rsidRPr="003B68ED">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1) Заявление с указанием данных предусмотренных п. 1ст.39.17 ЗК РФ (см. приложение № 1):</w:t>
            </w:r>
          </w:p>
          <w:p w:rsidR="003B68ED" w:rsidRPr="003B68ED" w:rsidRDefault="003B68ED" w:rsidP="003B68ED">
            <w:pPr>
              <w:widowControl w:val="0"/>
              <w:autoSpaceDE w:val="0"/>
              <w:autoSpaceDN w:val="0"/>
              <w:adjustRightInd w:val="0"/>
              <w:jc w:val="both"/>
              <w:rPr>
                <w:i/>
              </w:rPr>
            </w:pPr>
            <w:r w:rsidRPr="003B68ED">
              <w:rPr>
                <w:i/>
              </w:rPr>
              <w:t xml:space="preserve">       1.1)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 2);</w:t>
            </w:r>
          </w:p>
          <w:p w:rsidR="003B68ED" w:rsidRPr="003B68ED" w:rsidRDefault="003B68ED" w:rsidP="003B68ED">
            <w:pPr>
              <w:widowControl w:val="0"/>
              <w:autoSpaceDE w:val="0"/>
              <w:autoSpaceDN w:val="0"/>
              <w:adjustRightInd w:val="0"/>
              <w:ind w:firstLine="540"/>
              <w:jc w:val="both"/>
              <w:rPr>
                <w:i/>
              </w:rPr>
            </w:pPr>
            <w:r w:rsidRPr="003B68ED">
              <w:rPr>
                <w:i/>
              </w:rPr>
              <w:t xml:space="preserve">1.5) вид права, на котором заявитель желает приобрести земельный </w:t>
            </w:r>
            <w:r w:rsidRPr="003B68ED">
              <w:rPr>
                <w:i/>
              </w:rPr>
              <w:lastRenderedPageBreak/>
              <w:t>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ind w:firstLine="540"/>
              <w:jc w:val="both"/>
            </w:pPr>
            <w:r w:rsidRPr="003B68ED">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pPr>
            <w:r w:rsidRPr="003B68ED">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pPr>
            <w:r w:rsidRPr="003B68ED">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pPr>
            <w:r w:rsidRPr="003B68ED">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pPr>
            <w:r w:rsidRPr="003B68ED">
              <w:t>6) Документы удостоверяющие личность;</w:t>
            </w:r>
          </w:p>
          <w:p w:rsidR="003B68ED" w:rsidRPr="003B68ED" w:rsidRDefault="003B68ED" w:rsidP="003B68ED">
            <w:pPr>
              <w:tabs>
                <w:tab w:val="left" w:pos="0"/>
              </w:tabs>
              <w:ind w:firstLine="427"/>
              <w:jc w:val="both"/>
            </w:pPr>
            <w:r w:rsidRPr="003B68ED">
              <w:t xml:space="preserve">7) Документ, подтверждающий полномочия представителя (если от </w:t>
            </w:r>
            <w:r w:rsidRPr="003B68ED">
              <w:lastRenderedPageBreak/>
              <w:t>имени заявителя действует представитель);</w:t>
            </w:r>
          </w:p>
          <w:p w:rsidR="003B68ED" w:rsidRPr="003B68ED" w:rsidRDefault="003B68ED" w:rsidP="003B68ED">
            <w:pPr>
              <w:widowControl w:val="0"/>
              <w:autoSpaceDE w:val="0"/>
              <w:autoSpaceDN w:val="0"/>
              <w:adjustRightInd w:val="0"/>
              <w:ind w:firstLine="540"/>
              <w:jc w:val="both"/>
            </w:pPr>
            <w:r w:rsidRPr="003B68ED">
              <w:t>8) Копии учредительных документов юридического лица</w:t>
            </w:r>
          </w:p>
          <w:p w:rsidR="003B68ED" w:rsidRPr="003B68ED" w:rsidRDefault="003B68ED" w:rsidP="003B68ED">
            <w:pPr>
              <w:widowControl w:val="0"/>
              <w:autoSpaceDE w:val="0"/>
              <w:autoSpaceDN w:val="0"/>
              <w:adjustRightInd w:val="0"/>
              <w:ind w:firstLine="540"/>
              <w:jc w:val="both"/>
            </w:pPr>
            <w:r w:rsidRPr="003B68ED">
              <w:t xml:space="preserve">9) В случае подачи заявления о предоставлении земельного участка из земель сельскохозяйственного назначения в соответствии с </w:t>
            </w:r>
            <w:hyperlink w:anchor="Par700" w:history="1">
              <w:r w:rsidRPr="003B68ED">
                <w:t>подпунктом 9 пункта 2 статьи 39.3</w:t>
              </w:r>
            </w:hyperlink>
            <w:r w:rsidRPr="003B68ED">
              <w:t xml:space="preserve"> или </w:t>
            </w:r>
            <w:hyperlink w:anchor="Par769" w:history="1">
              <w:r w:rsidRPr="003B68ED">
                <w:t>подпунктом 31 пункта 2 статьи 39.6</w:t>
              </w:r>
            </w:hyperlink>
            <w:r w:rsidRPr="003B68ED">
              <w:t xml:space="preserve"> настоящего Кодекса к этому заявлению прилагаются документы, подтверждающие надлежащее использование такого земельного участка и предусмотренные перечнем, установленным в соответствии с Федеральным </w:t>
            </w:r>
            <w:hyperlink r:id="rId187" w:history="1">
              <w:r w:rsidRPr="003B68ED">
                <w:t>законом</w:t>
              </w:r>
            </w:hyperlink>
            <w:r w:rsidRPr="003B68ED">
              <w:t xml:space="preserve"> "Об обороте земель сельскохозяйственного назначения".</w:t>
            </w:r>
          </w:p>
          <w:p w:rsidR="003B68ED" w:rsidRPr="003B68ED" w:rsidRDefault="003B68ED" w:rsidP="003B68ED">
            <w:pPr>
              <w:tabs>
                <w:tab w:val="left" w:pos="0"/>
              </w:tabs>
              <w:ind w:firstLine="427"/>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pPr>
            <w:r w:rsidRPr="003B68ED">
              <w:t>2) Документы удостоверяющие личность;</w:t>
            </w:r>
          </w:p>
          <w:p w:rsidR="003B68ED" w:rsidRPr="003B68ED" w:rsidRDefault="003B68ED" w:rsidP="003B68ED">
            <w:pPr>
              <w:tabs>
                <w:tab w:val="left" w:pos="0"/>
              </w:tabs>
              <w:ind w:firstLine="427"/>
              <w:jc w:val="both"/>
            </w:pPr>
            <w:r w:rsidRPr="003B68ED">
              <w:t>3) Документ, подтверждающий полномочия представителя (если от имени заявителя действует представитель);</w:t>
            </w:r>
          </w:p>
          <w:p w:rsidR="003B68ED" w:rsidRPr="003B68ED" w:rsidRDefault="003B68ED" w:rsidP="003B68ED">
            <w:r w:rsidRPr="003B68ED">
              <w:t xml:space="preserve">      4) Копии учредительных документов юридического лица</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ст. 39.17 ЗК РФ; п. 26 ст. 34 Федерального закона № 171-ФЗ; подп.1,4-6 пункта 2 ст.39.15, п. 2 ст. 39.17 ЗК РФ, приказ № 1</w:t>
            </w:r>
          </w:p>
          <w:p w:rsidR="003B68ED" w:rsidRPr="003B68ED" w:rsidRDefault="003B68ED" w:rsidP="003B68ED">
            <w:pPr>
              <w:autoSpaceDE w:val="0"/>
              <w:autoSpaceDN w:val="0"/>
              <w:adjustRightInd w:val="0"/>
              <w:jc w:val="both"/>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8"/>
              <w:jc w:val="both"/>
            </w:pPr>
            <w:r w:rsidRPr="003B68ED">
              <w:t>Получаются в рамках межведомственного взаимодействия:</w:t>
            </w:r>
          </w:p>
          <w:p w:rsidR="003B68ED" w:rsidRPr="003B68ED" w:rsidRDefault="003B68ED" w:rsidP="003B68ED">
            <w:pPr>
              <w:ind w:firstLine="567"/>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ind w:firstLine="567"/>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ind w:firstLine="283"/>
              <w:jc w:val="both"/>
            </w:pPr>
            <w:r w:rsidRPr="003B68ED">
              <w:t>3) Кадастровый паспорт объекта недвижимости;</w:t>
            </w:r>
          </w:p>
          <w:p w:rsidR="003B68ED" w:rsidRPr="003B68ED" w:rsidRDefault="003B68ED" w:rsidP="003B68ED">
            <w:pPr>
              <w:ind w:firstLine="289"/>
              <w:jc w:val="both"/>
            </w:pPr>
            <w:r w:rsidRPr="003B68ED">
              <w:t xml:space="preserve">4) Сведения из ЕГРЮЛ либо Сведения из ЕГРИП; </w:t>
            </w:r>
          </w:p>
          <w:p w:rsidR="003B68ED" w:rsidRPr="003B68ED" w:rsidRDefault="003B68ED" w:rsidP="003B68ED">
            <w:pPr>
              <w:jc w:val="both"/>
            </w:pPr>
            <w:r w:rsidRPr="003B68ED">
              <w:t xml:space="preserve">    5) Дополнительные документы согласно приложению № 3 с обозначением «*»</w:t>
            </w:r>
          </w:p>
          <w:p w:rsidR="003B68ED" w:rsidRPr="003B68ED" w:rsidRDefault="003B68ED" w:rsidP="003B68ED">
            <w:pPr>
              <w:jc w:val="both"/>
            </w:pPr>
            <w:r w:rsidRPr="003B68ED">
              <w:t xml:space="preserve">    6) Запрос постановления о предварительном согласовании предоставления земельного участка (в случае указания реквизитов в заявлении)</w:t>
            </w:r>
          </w:p>
          <w:p w:rsidR="003B68ED" w:rsidRPr="003B68ED" w:rsidRDefault="003B68ED" w:rsidP="003B68ED">
            <w:pPr>
              <w:autoSpaceDE w:val="0"/>
              <w:autoSpaceDN w:val="0"/>
              <w:adjustRightInd w:val="0"/>
              <w:ind w:firstLine="283"/>
              <w:jc w:val="both"/>
            </w:pP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приказ № 1</w:t>
            </w:r>
          </w:p>
          <w:p w:rsidR="003B68ED" w:rsidRPr="003B68ED" w:rsidRDefault="003B68ED" w:rsidP="003B68ED">
            <w:pPr>
              <w:autoSpaceDE w:val="0"/>
              <w:autoSpaceDN w:val="0"/>
              <w:adjustRightInd w:val="0"/>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2.8. Исчерпывающий перечень оснований для отказа в приеме документов, необходимых для предоставления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3"/>
              <w:jc w:val="both"/>
            </w:pPr>
            <w:r w:rsidRPr="003B68ED">
              <w:t>1) Подача документов ненадлежащим лицом;</w:t>
            </w:r>
          </w:p>
          <w:p w:rsidR="003B68ED" w:rsidRPr="003B68ED" w:rsidRDefault="003B68ED" w:rsidP="003B68ED">
            <w:pPr>
              <w:ind w:firstLine="283"/>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ind w:firstLine="283"/>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ind w:firstLine="284"/>
              <w:jc w:val="both"/>
              <w:rPr>
                <w:lang w:eastAsia="en-US"/>
              </w:rPr>
            </w:pPr>
            <w:r w:rsidRPr="003B68ED">
              <w:rPr>
                <w:lang w:eastAsia="en-US"/>
              </w:rPr>
              <w:t>4) Представление документов в ненадлежащий орган</w:t>
            </w:r>
          </w:p>
          <w:p w:rsidR="003B68ED" w:rsidRPr="003B68ED" w:rsidRDefault="003B68ED" w:rsidP="003B68ED">
            <w:pPr>
              <w:ind w:firstLine="288"/>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5.2)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ind w:firstLine="54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 xml:space="preserve">5.6) реквизиты решения об изъятии земельного участка для </w:t>
            </w:r>
            <w:r w:rsidRPr="003B68ED">
              <w:rPr>
                <w:i/>
              </w:rPr>
              <w:lastRenderedPageBreak/>
              <w:t>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lastRenderedPageBreak/>
              <w:t>п. 3 ст. 39.17 ЗК РФ</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3"/>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ind w:firstLine="288"/>
              <w:jc w:val="both"/>
            </w:pPr>
            <w:r w:rsidRPr="003B68ED">
              <w:t>Основания для отказа:</w:t>
            </w:r>
          </w:p>
          <w:p w:rsidR="003B68ED" w:rsidRPr="003B68ED" w:rsidRDefault="003B68ED" w:rsidP="003B68ED">
            <w:pPr>
              <w:autoSpaceDE w:val="0"/>
              <w:autoSpaceDN w:val="0"/>
              <w:adjustRightInd w:val="0"/>
              <w:ind w:firstLine="540"/>
              <w:jc w:val="both"/>
            </w:pPr>
            <w:r w:rsidRPr="003B68ED">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ind w:firstLine="540"/>
              <w:jc w:val="both"/>
            </w:pPr>
            <w:r w:rsidRPr="003B68ED">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88"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ind w:firstLine="540"/>
              <w:jc w:val="both"/>
            </w:pPr>
            <w:r w:rsidRPr="003B68ED">
              <w:lastRenderedPageBreak/>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89"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ind w:firstLine="540"/>
              <w:jc w:val="both"/>
            </w:pPr>
            <w:r w:rsidRPr="003B68ED">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ind w:firstLine="540"/>
              <w:jc w:val="both"/>
            </w:pPr>
            <w:r w:rsidRPr="003B68ED">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w:t>
            </w:r>
            <w:r w:rsidRPr="003B68ED">
              <w:lastRenderedPageBreak/>
              <w:t>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B68ED" w:rsidRPr="003B68ED" w:rsidRDefault="003B68ED" w:rsidP="003B68ED">
            <w:pPr>
              <w:autoSpaceDE w:val="0"/>
              <w:autoSpaceDN w:val="0"/>
              <w:adjustRightInd w:val="0"/>
              <w:ind w:firstLine="54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ind w:firstLine="540"/>
              <w:jc w:val="both"/>
            </w:pPr>
            <w:r w:rsidRPr="003B68ED">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ind w:firstLine="54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90"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12) в отношении земельного участка, указанного в заявлении о его предоставлении, поступило предусмотренное </w:t>
            </w:r>
            <w:hyperlink r:id="rId191"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92" w:history="1">
              <w:r w:rsidRPr="003B68ED">
                <w:t>подпунктом 4 пункта 4 статьи 39.11</w:t>
              </w:r>
            </w:hyperlink>
            <w:r w:rsidRPr="003B68ED">
              <w:t xml:space="preserve"> ЗК РФ и уполномоченным органом не принято решение об отказе в проведении этого аукциона по основаниям, предусмотренным </w:t>
            </w:r>
            <w:hyperlink r:id="rId193"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lastRenderedPageBreak/>
              <w:t xml:space="preserve">13) в отношении земельного участка, указанного в заявлении о его предоставлении, опубликовано и размещено в соответствии с </w:t>
            </w:r>
            <w:hyperlink r:id="rId194"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ind w:firstLine="540"/>
              <w:jc w:val="both"/>
            </w:pPr>
            <w:r w:rsidRPr="003B68ED">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ind w:firstLine="540"/>
              <w:jc w:val="both"/>
            </w:pPr>
            <w:r w:rsidRPr="003B68ED">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95"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ind w:firstLine="540"/>
              <w:jc w:val="both"/>
            </w:pPr>
            <w:r w:rsidRPr="003B68ED">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B68ED" w:rsidRPr="003B68ED" w:rsidRDefault="003B68ED" w:rsidP="003B68ED">
            <w:pPr>
              <w:autoSpaceDE w:val="0"/>
              <w:autoSpaceDN w:val="0"/>
              <w:adjustRightInd w:val="0"/>
              <w:ind w:firstLine="540"/>
              <w:jc w:val="both"/>
            </w:pPr>
            <w:r w:rsidRPr="003B68ED">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ind w:firstLine="540"/>
              <w:jc w:val="both"/>
            </w:pPr>
            <w:r w:rsidRPr="003B68ED">
              <w:t xml:space="preserve">19) предоставление земельного участка на заявленном виде прав не </w:t>
            </w:r>
            <w:r w:rsidRPr="003B68ED">
              <w:lastRenderedPageBreak/>
              <w:t>допускается;</w:t>
            </w:r>
          </w:p>
          <w:p w:rsidR="003B68ED" w:rsidRPr="003B68ED" w:rsidRDefault="003B68ED" w:rsidP="003B68ED">
            <w:pPr>
              <w:autoSpaceDE w:val="0"/>
              <w:autoSpaceDN w:val="0"/>
              <w:adjustRightInd w:val="0"/>
              <w:ind w:firstLine="54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ind w:firstLine="54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ind w:firstLine="540"/>
              <w:jc w:val="both"/>
            </w:pPr>
            <w:r w:rsidRPr="003B68ED">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ind w:firstLine="540"/>
              <w:jc w:val="both"/>
            </w:pPr>
            <w:r w:rsidRPr="003B68ED">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ind w:firstLine="54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196"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ind w:firstLine="540"/>
              <w:jc w:val="both"/>
            </w:pPr>
            <w:r w:rsidRPr="003B68ED">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B68ED" w:rsidRPr="003B68ED" w:rsidRDefault="003B68ED" w:rsidP="003B68ED">
            <w:pPr>
              <w:jc w:val="both"/>
            </w:pPr>
            <w:r w:rsidRPr="003B68ED">
              <w:t xml:space="preserve">     26)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27)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28) Установление действующим законодательством запрета на его приватизацию</w:t>
            </w:r>
          </w:p>
          <w:p w:rsidR="003B68ED" w:rsidRPr="003B68ED" w:rsidRDefault="003B68ED" w:rsidP="003B68ED">
            <w:pPr>
              <w:jc w:val="both"/>
            </w:pPr>
            <w:r w:rsidRPr="003B68ED">
              <w:t xml:space="preserve">    29) Резервирование земельного участка для государственных нужд</w:t>
            </w:r>
          </w:p>
          <w:p w:rsidR="003B68ED" w:rsidRPr="003B68ED" w:rsidRDefault="003B68ED" w:rsidP="003B68ED">
            <w:pPr>
              <w:jc w:val="both"/>
            </w:pPr>
            <w:r w:rsidRPr="003B68ED">
              <w:lastRenderedPageBreak/>
              <w:t xml:space="preserve">     30)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31) Наличие недостоверной (неполной) информации в документах.</w:t>
            </w:r>
          </w:p>
          <w:p w:rsidR="003B68ED" w:rsidRPr="003B68ED" w:rsidRDefault="003B68ED" w:rsidP="003B68ED">
            <w:pPr>
              <w:autoSpaceDE w:val="0"/>
              <w:jc w:val="both"/>
            </w:pPr>
            <w:r w:rsidRPr="003B68ED">
              <w:t xml:space="preserve">    32)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34)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jc w:val="both"/>
            </w:pPr>
            <w:r w:rsidRPr="003B68ED">
              <w:t xml:space="preserve">     33) Согласно кадастровому паспорту здания, сооружения, объекта незавершенного строительства заявленный объект фактически является </w:t>
            </w:r>
            <w:r w:rsidRPr="003B68ED">
              <w:rPr>
                <w:u w:val="single"/>
              </w:rPr>
              <w:t>частью</w:t>
            </w:r>
            <w:r w:rsidRPr="003B68ED">
              <w:t xml:space="preserve"> многоквартирного жилого дома, находящемся на испрашиваемом земельном участке.</w:t>
            </w:r>
          </w:p>
          <w:p w:rsidR="003B68ED" w:rsidRPr="003B68ED" w:rsidRDefault="003B68ED" w:rsidP="003B68ED">
            <w:pPr>
              <w:widowControl w:val="0"/>
              <w:autoSpaceDE w:val="0"/>
              <w:autoSpaceDN w:val="0"/>
              <w:adjustRightInd w:val="0"/>
              <w:ind w:firstLine="540"/>
              <w:jc w:val="both"/>
            </w:pPr>
          </w:p>
          <w:p w:rsidR="003B68ED" w:rsidRPr="003B68ED" w:rsidRDefault="003B68ED" w:rsidP="003B68ED">
            <w:pPr>
              <w:autoSpaceDE w:val="0"/>
              <w:autoSpaceDN w:val="0"/>
              <w:adjustRightInd w:val="0"/>
              <w:ind w:firstLine="540"/>
              <w:jc w:val="both"/>
            </w:pP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r w:rsidRPr="003B68ED">
              <w:t>ст.39.16 ЗК РФ</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4"/>
              <w:jc w:val="both"/>
            </w:pPr>
            <w:r w:rsidRPr="003B68ED">
              <w:t>Муниципальная услуга предоставляется на безвозмездной основе</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ind w:firstLine="303"/>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ind w:firstLine="425"/>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t>2.13. Срок регистрации запроса заявителя о предоставлении муниципальной услуги</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pPr>
            <w:r w:rsidRPr="003B68ED">
              <w:t>В течение одного дня с момента поступления заявления</w:t>
            </w:r>
          </w:p>
          <w:p w:rsidR="003B68ED" w:rsidRPr="003B68ED" w:rsidRDefault="003B68ED" w:rsidP="003B68ED">
            <w:pPr>
              <w:ind w:firstLine="288"/>
              <w:jc w:val="both"/>
            </w:pP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rPr>
                <w:rFonts w:eastAsia="SimSun"/>
                <w:bCs/>
                <w:lang w:eastAsia="zh-CN"/>
              </w:rPr>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2.14. Требования к помещениям, в которых предоставляется муниципальная услуга, к месту </w:t>
            </w:r>
            <w:r w:rsidRPr="003B68ED">
              <w:lastRenderedPageBreak/>
              <w:t>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num" w:pos="370"/>
              </w:tabs>
              <w:ind w:firstLine="427"/>
              <w:jc w:val="both"/>
            </w:pPr>
            <w:r w:rsidRPr="003B68ED">
              <w:lastRenderedPageBreak/>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ind w:firstLine="435"/>
              <w:jc w:val="both"/>
            </w:pPr>
            <w:r w:rsidRPr="003B68ED">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ind w:firstLine="435"/>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ind w:firstLine="305"/>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27"/>
              <w:jc w:val="both"/>
            </w:pPr>
            <w:r w:rsidRPr="003B68ED">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ind w:firstLine="427"/>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ind w:firstLine="427"/>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ind w:firstLine="427"/>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ind w:firstLine="427"/>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ind w:firstLine="427"/>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ind w:firstLine="427"/>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ind w:firstLine="427"/>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ind w:firstLine="427"/>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ind w:firstLine="427"/>
              <w:jc w:val="both"/>
            </w:pPr>
            <w:r w:rsidRPr="003B68ED">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ind w:firstLine="427"/>
              <w:jc w:val="both"/>
            </w:pPr>
            <w:r w:rsidRPr="003B68ED">
              <w:t xml:space="preserve">При предоставлении муниципальной услуги в многофункциональном </w:t>
            </w:r>
            <w:r w:rsidRPr="003B68ED">
              <w:lastRenderedPageBreak/>
              <w:t>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ind w:firstLine="427"/>
              <w:jc w:val="both"/>
            </w:pPr>
            <w:r w:rsidRPr="003B68ED">
              <w:t xml:space="preserve">Информация о ходе предоставления муниципальной услуги может быть получена заявителем на сайте </w:t>
            </w:r>
            <w:hyperlink r:id="rId197" w:history="1">
              <w:r w:rsidRPr="003B68ED">
                <w:rPr>
                  <w:color w:val="0000FF"/>
                  <w:u w:val="single"/>
                </w:rPr>
                <w:t>http://aksubayevo.tatar.ru</w:t>
              </w:r>
            </w:hyperlink>
            <w:r w:rsidRPr="003B68ED">
              <w:t>, на Едином портале государственных и муниципальных услуг, в МФЦ.</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rPr>
                <w:vanish/>
              </w:rPr>
              <w:lastRenderedPageBreak/>
              <w:t>.</w:t>
            </w:r>
          </w:p>
        </w:tc>
      </w:tr>
      <w:tr w:rsidR="003B68ED" w:rsidRPr="003B68ED" w:rsidTr="003B68ED">
        <w:tc>
          <w:tcPr>
            <w:tcW w:w="418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lastRenderedPageBreak/>
              <w:t>2.16. Особенности предоставления муниципальной услуги в электронной форме</w:t>
            </w:r>
          </w:p>
        </w:tc>
        <w:tc>
          <w:tcPr>
            <w:tcW w:w="7938"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ind w:firstLine="427"/>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ind w:firstLine="318"/>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198"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199"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693"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ind w:firstLine="45"/>
            </w:pPr>
          </w:p>
        </w:tc>
      </w:tr>
    </w:tbl>
    <w:p w:rsidR="003B68ED" w:rsidRPr="003B68ED" w:rsidRDefault="003B68ED" w:rsidP="003B68ED">
      <w:pPr>
        <w:sectPr w:rsidR="003B68ED" w:rsidRPr="003B68ED" w:rsidSect="003B68ED">
          <w:pgSz w:w="16840" w:h="11907" w:orient="landscape" w:code="9"/>
          <w:pgMar w:top="680" w:right="680" w:bottom="680" w:left="1021" w:header="720" w:footer="720" w:gutter="0"/>
          <w:cols w:space="708"/>
          <w:noEndnote/>
          <w:docGrid w:linePitch="381"/>
        </w:sectPr>
      </w:pPr>
    </w:p>
    <w:p w:rsidR="003B68ED" w:rsidRPr="003B68ED" w:rsidRDefault="003B68ED" w:rsidP="003B68ED">
      <w:pPr>
        <w:autoSpaceDE w:val="0"/>
        <w:autoSpaceDN w:val="0"/>
        <w:adjustRightInd w:val="0"/>
        <w:jc w:val="center"/>
        <w:rPr>
          <w:b/>
          <w:bCs/>
        </w:rPr>
      </w:pPr>
    </w:p>
    <w:p w:rsidR="003B68ED" w:rsidRPr="003B68ED" w:rsidRDefault="003B68ED" w:rsidP="003B68ED">
      <w:pPr>
        <w:autoSpaceDE w:val="0"/>
        <w:autoSpaceDN w:val="0"/>
        <w:adjustRightInd w:val="0"/>
        <w:jc w:val="center"/>
        <w:rPr>
          <w:color w:val="000000"/>
        </w:rPr>
      </w:pPr>
      <w:r w:rsidRPr="003B68ED">
        <w:rPr>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suppressAutoHyphens/>
        <w:autoSpaceDE w:val="0"/>
        <w:autoSpaceDN w:val="0"/>
        <w:adjustRightInd w:val="0"/>
        <w:ind w:firstLine="709"/>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ind w:firstLine="709"/>
        <w:jc w:val="both"/>
      </w:pPr>
      <w:r w:rsidRPr="003B68ED">
        <w:t>1) консультирование заявителя;</w:t>
      </w:r>
    </w:p>
    <w:p w:rsidR="003B68ED" w:rsidRPr="003B68ED" w:rsidRDefault="003B68ED" w:rsidP="003B68ED">
      <w:pPr>
        <w:suppressAutoHyphens/>
        <w:autoSpaceDE w:val="0"/>
        <w:autoSpaceDN w:val="0"/>
        <w:adjustRightInd w:val="0"/>
        <w:ind w:firstLine="709"/>
        <w:jc w:val="both"/>
      </w:pPr>
      <w:r w:rsidRPr="003B68ED">
        <w:t>2) принятие и регистрация заявления;</w:t>
      </w:r>
    </w:p>
    <w:p w:rsidR="003B68ED" w:rsidRPr="003B68ED" w:rsidRDefault="003B68ED" w:rsidP="003B68ED">
      <w:pPr>
        <w:suppressAutoHyphens/>
        <w:autoSpaceDE w:val="0"/>
        <w:autoSpaceDN w:val="0"/>
        <w:adjustRightInd w:val="0"/>
        <w:ind w:firstLine="709"/>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ind w:firstLine="709"/>
        <w:jc w:val="both"/>
      </w:pPr>
      <w:r w:rsidRPr="003B68ED">
        <w:t>5) заключение договора и выдача заявителю результата муниципальной услуги.</w:t>
      </w:r>
    </w:p>
    <w:p w:rsidR="003B68ED" w:rsidRPr="003B68ED" w:rsidRDefault="003B68ED" w:rsidP="003B68ED">
      <w:pPr>
        <w:ind w:firstLine="709"/>
        <w:jc w:val="both"/>
      </w:pPr>
      <w:r w:rsidRPr="003B68ED">
        <w:t>3.1.2. Блок-схема последовательности действий по предоставлению муниципальной услуги представлена в приложении №4.</w:t>
      </w:r>
    </w:p>
    <w:p w:rsidR="003B68ED" w:rsidRPr="003B68ED" w:rsidRDefault="003B68ED" w:rsidP="003B68ED">
      <w:pPr>
        <w:suppressAutoHyphens/>
        <w:autoSpaceDE w:val="0"/>
        <w:autoSpaceDN w:val="0"/>
        <w:adjustRightInd w:val="0"/>
        <w:ind w:firstLine="709"/>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ind w:firstLine="709"/>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ind w:firstLine="709"/>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ind w:firstLine="709"/>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ind w:firstLine="709"/>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ind w:firstLine="709"/>
        <w:jc w:val="both"/>
        <w:rPr>
          <w:b/>
        </w:rPr>
      </w:pPr>
      <w:r w:rsidRPr="003B68ED">
        <w:rPr>
          <w:b/>
        </w:rPr>
        <w:t>3.3. Принятие и регистрация заявления</w:t>
      </w:r>
    </w:p>
    <w:p w:rsidR="003B68ED" w:rsidRPr="003B68ED" w:rsidRDefault="003B68ED" w:rsidP="003B68ED">
      <w:pPr>
        <w:autoSpaceDE w:val="0"/>
        <w:autoSpaceDN w:val="0"/>
        <w:adjustRightInd w:val="0"/>
        <w:ind w:firstLine="709"/>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ind w:firstLine="709"/>
        <w:jc w:val="both"/>
      </w:pPr>
      <w:r w:rsidRPr="003B68ED">
        <w:t>Документы могут быть поданы через удаленное рабочее место. Список удаленных рабочих мест приведен в приложении №5.</w:t>
      </w:r>
    </w:p>
    <w:p w:rsidR="003B68ED" w:rsidRPr="003B68ED" w:rsidRDefault="003B68ED" w:rsidP="003B68ED">
      <w:pPr>
        <w:suppressAutoHyphens/>
        <w:autoSpaceDE w:val="0"/>
        <w:autoSpaceDN w:val="0"/>
        <w:adjustRightInd w:val="0"/>
        <w:ind w:firstLine="709"/>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ind w:firstLine="709"/>
        <w:jc w:val="both"/>
        <w:rPr>
          <w:bCs/>
        </w:rPr>
      </w:pPr>
      <w:r w:rsidRPr="003B68ED">
        <w:t>3.3.2.</w:t>
      </w:r>
      <w:r w:rsidRPr="003B68ED">
        <w:rPr>
          <w:bCs/>
        </w:rPr>
        <w:t xml:space="preserve">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ind w:firstLine="709"/>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ind w:firstLine="709"/>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ind w:firstLine="709"/>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ind w:firstLine="709"/>
        <w:jc w:val="both"/>
        <w:rPr>
          <w:bCs/>
        </w:rPr>
      </w:pPr>
      <w:r w:rsidRPr="003B68ED">
        <w:rPr>
          <w:bCs/>
        </w:rPr>
        <w:t xml:space="preserve">В случае отсутствия замечаний Специалист </w:t>
      </w:r>
      <w:r w:rsidRPr="003B68ED">
        <w:t>Исполкома (при наличии Соглашения о взаимодействии</w:t>
      </w:r>
      <w:r w:rsidRPr="003B68ED">
        <w:rPr>
          <w:bCs/>
        </w:rPr>
        <w:t xml:space="preserve"> – специалист </w:t>
      </w:r>
      <w:r w:rsidRPr="003B68ED">
        <w:t>Палаты),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ind w:firstLine="709"/>
        <w:jc w:val="both"/>
        <w:rPr>
          <w:bCs/>
        </w:rPr>
      </w:pPr>
      <w:r w:rsidRPr="003B68ED">
        <w:rPr>
          <w:bCs/>
        </w:rPr>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ind w:firstLine="709"/>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ind w:firstLine="709"/>
        <w:jc w:val="both"/>
        <w:rPr>
          <w:bCs/>
        </w:rPr>
      </w:pPr>
      <w:r w:rsidRPr="003B68ED">
        <w:rPr>
          <w:bCs/>
        </w:rPr>
        <w:lastRenderedPageBreak/>
        <w:t xml:space="preserve">В случае наличия оснований для отказа в приеме документов, 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ind w:firstLine="709"/>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ind w:firstLine="709"/>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ind w:firstLine="709"/>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ind w:firstLine="709"/>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(лицу, им уполномоченному)  или возвращенные заявителю документы. </w:t>
      </w:r>
    </w:p>
    <w:p w:rsidR="003B68ED" w:rsidRPr="003B68ED" w:rsidRDefault="003B68ED" w:rsidP="003B68ED">
      <w:pPr>
        <w:autoSpaceDE w:val="0"/>
        <w:autoSpaceDN w:val="0"/>
        <w:adjustRightInd w:val="0"/>
        <w:ind w:firstLine="709"/>
        <w:jc w:val="both"/>
      </w:pPr>
      <w:r w:rsidRPr="003B68ED">
        <w:t>3.3.3. Руководитель Исполкома (лицо, им уполномоченное) рассматривает заявление, определяет исполнителя и направляет специалисту Исполкома.</w:t>
      </w:r>
    </w:p>
    <w:p w:rsidR="003B68ED" w:rsidRPr="003B68ED" w:rsidRDefault="003B68ED" w:rsidP="003B68ED">
      <w:pPr>
        <w:suppressAutoHyphens/>
        <w:ind w:firstLine="709"/>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ind w:firstLine="709"/>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ind w:firstLine="709"/>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ind w:firstLine="709"/>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ind w:firstLine="709"/>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ind w:firstLine="709"/>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ind w:firstLine="720"/>
        <w:jc w:val="both"/>
      </w:pPr>
      <w:r w:rsidRPr="003B68ED">
        <w:t>3.4.3. Специалист Исполкома:</w:t>
      </w:r>
    </w:p>
    <w:p w:rsidR="003B68ED" w:rsidRPr="003B68ED" w:rsidRDefault="003B68ED" w:rsidP="003B68ED">
      <w:pPr>
        <w:suppressAutoHyphens/>
        <w:ind w:firstLine="720"/>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ind w:firstLine="709"/>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ind w:firstLine="709"/>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ind w:firstLine="709"/>
        <w:jc w:val="both"/>
      </w:pPr>
      <w:r w:rsidRPr="003B68ED">
        <w:t>3.4.4.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ind w:firstLine="709"/>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ind w:firstLine="709"/>
        <w:jc w:val="both"/>
      </w:pPr>
      <w:r w:rsidRPr="003B68ED">
        <w:t>3.5.1. Специалист Исполкома на основании поступивших сведений:</w:t>
      </w:r>
    </w:p>
    <w:p w:rsidR="003B68ED" w:rsidRPr="003B68ED" w:rsidRDefault="003B68ED" w:rsidP="003B68ED">
      <w:pPr>
        <w:autoSpaceDE w:val="0"/>
        <w:autoSpaceDN w:val="0"/>
        <w:adjustRightInd w:val="0"/>
        <w:ind w:firstLine="540"/>
        <w:jc w:val="both"/>
      </w:pPr>
      <w:r w:rsidRPr="003B68ED">
        <w:t xml:space="preserve">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ind w:firstLine="709"/>
        <w:jc w:val="both"/>
      </w:pPr>
      <w:r w:rsidRPr="003B68ED">
        <w:lastRenderedPageBreak/>
        <w:t>Процедуры, устанавливаемые настоящим пунктом, осуществляются в течение  9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ind w:firstLine="709"/>
        <w:jc w:val="both"/>
      </w:pPr>
      <w:r w:rsidRPr="003B68ED">
        <w:t>3.5.2. Руководитель Исполкома (лицо, им уполномоченное) проводит экспертизу документов, проверку наличия оснований для отказа и подписывает проект постановления или проект письма об отказе.</w:t>
      </w:r>
    </w:p>
    <w:p w:rsidR="003B68ED" w:rsidRPr="003B68ED" w:rsidRDefault="003B68ED" w:rsidP="003B68ED">
      <w:pPr>
        <w:ind w:firstLine="709"/>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3.5.3. Специалист Исполкома регистрирует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 xml:space="preserve"> Процедуры, устанавливаемые настоящим пунктом, осуществляются в рабочие часы в день подписания документа.</w:t>
      </w:r>
    </w:p>
    <w:p w:rsidR="003B68ED" w:rsidRPr="003B68ED" w:rsidRDefault="003B68ED" w:rsidP="003B68ED">
      <w:pPr>
        <w:autoSpaceDE w:val="0"/>
        <w:autoSpaceDN w:val="0"/>
        <w:adjustRightInd w:val="0"/>
        <w:ind w:firstLine="709"/>
        <w:jc w:val="both"/>
      </w:pPr>
      <w:r w:rsidRPr="003B68ED">
        <w:t>Результат процедуры: зарегистрированное постановление или письмо об отказе</w:t>
      </w:r>
    </w:p>
    <w:p w:rsidR="003B68ED" w:rsidRPr="003B68ED" w:rsidRDefault="003B68ED" w:rsidP="003B68ED">
      <w:pPr>
        <w:autoSpaceDE w:val="0"/>
        <w:autoSpaceDN w:val="0"/>
        <w:adjustRightInd w:val="0"/>
        <w:ind w:firstLine="709"/>
        <w:jc w:val="both"/>
        <w:rPr>
          <w:b/>
        </w:rPr>
      </w:pPr>
      <w:r w:rsidRPr="003B68ED">
        <w:rPr>
          <w:b/>
        </w:rPr>
        <w:t>3.6.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ind w:firstLine="709"/>
        <w:jc w:val="both"/>
      </w:pPr>
      <w:r w:rsidRPr="003B68ED">
        <w:t>3.6.1. Специалист Исполкома:</w:t>
      </w:r>
    </w:p>
    <w:p w:rsidR="003B68ED" w:rsidRPr="003B68ED" w:rsidRDefault="003B68ED" w:rsidP="003B68ED">
      <w:pPr>
        <w:tabs>
          <w:tab w:val="left" w:pos="1701"/>
        </w:tabs>
        <w:suppressAutoHyphens/>
        <w:ind w:firstLine="709"/>
        <w:jc w:val="both"/>
      </w:pPr>
      <w:r w:rsidRPr="003B68ED">
        <w:t xml:space="preserve">готовит проект договора и </w:t>
      </w:r>
      <w:r w:rsidRPr="003B68ED">
        <w:rPr>
          <w:bCs/>
          <w:lang w:val="tt-RU"/>
        </w:rPr>
        <w:t>акта</w:t>
      </w:r>
      <w:r w:rsidRPr="003B68ED">
        <w:t xml:space="preserve">; </w:t>
      </w:r>
    </w:p>
    <w:p w:rsidR="003B68ED" w:rsidRPr="003B68ED" w:rsidRDefault="003B68ED" w:rsidP="003B68ED">
      <w:pPr>
        <w:ind w:firstLine="709"/>
        <w:jc w:val="both"/>
      </w:pPr>
      <w:r w:rsidRPr="003B68ED">
        <w:t>Процедуры, устанавливаемые настоящим пунктом, осуществляются в течение четырех дней с момента окончания предыдущей процедуры.</w:t>
      </w:r>
    </w:p>
    <w:p w:rsidR="003B68ED" w:rsidRPr="003B68ED" w:rsidRDefault="003B68ED" w:rsidP="003B68ED">
      <w:pPr>
        <w:autoSpaceDE w:val="0"/>
        <w:autoSpaceDN w:val="0"/>
        <w:adjustRightInd w:val="0"/>
        <w:ind w:firstLine="72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ind w:firstLine="709"/>
        <w:jc w:val="both"/>
      </w:pPr>
      <w:r w:rsidRPr="003B68ED">
        <w:rPr>
          <w:spacing w:val="-1"/>
        </w:rPr>
        <w:t>3.6.2.</w:t>
      </w:r>
      <w:r w:rsidRPr="003B68ED">
        <w:t xml:space="preserve"> Руководитель Исполкома (лицо, им уполномоченное)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ind w:firstLine="709"/>
        <w:jc w:val="both"/>
      </w:pPr>
      <w:r w:rsidRPr="003B68ED">
        <w:rPr>
          <w:bCs/>
          <w:lang w:val="tt-RU"/>
        </w:rPr>
        <w:t xml:space="preserve">3.6.3. </w:t>
      </w:r>
      <w:r w:rsidRPr="003B68ED">
        <w:t xml:space="preserve">Специалист Исполкома  </w:t>
      </w:r>
    </w:p>
    <w:p w:rsidR="003B68ED" w:rsidRPr="003B68ED" w:rsidRDefault="003B68ED" w:rsidP="003B68ED">
      <w:pPr>
        <w:autoSpaceDE w:val="0"/>
        <w:autoSpaceDN w:val="0"/>
        <w:adjustRightInd w:val="0"/>
        <w:ind w:firstLine="709"/>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 xml:space="preserve">Исполкома </w:t>
      </w:r>
      <w:r w:rsidRPr="003B68ED">
        <w:rPr>
          <w:bCs/>
          <w:lang w:val="tt-RU"/>
        </w:rPr>
        <w:t xml:space="preserve">договор и акт.  </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прошитый договор.</w:t>
      </w:r>
    </w:p>
    <w:p w:rsidR="003B68ED" w:rsidRPr="003B68ED" w:rsidRDefault="003B68ED" w:rsidP="003B68ED">
      <w:pPr>
        <w:autoSpaceDE w:val="0"/>
        <w:autoSpaceDN w:val="0"/>
        <w:adjustRightInd w:val="0"/>
        <w:ind w:firstLine="709"/>
        <w:jc w:val="both"/>
      </w:pPr>
      <w:r w:rsidRPr="003B68ED">
        <w:t xml:space="preserve">3.6.4. </w:t>
      </w:r>
      <w:r w:rsidRPr="003B68ED">
        <w:rPr>
          <w:spacing w:val="-5"/>
        </w:rPr>
        <w:t>Заявитель подписывает проекты д</w:t>
      </w:r>
      <w:r w:rsidRPr="003B68ED">
        <w:rPr>
          <w:bCs/>
          <w:lang w:val="tt-RU"/>
        </w:rPr>
        <w:t xml:space="preserve">оговора и акта. </w:t>
      </w:r>
      <w:r w:rsidRPr="003B68ED">
        <w:t xml:space="preserve">Специалист Исполкома регистрирует </w:t>
      </w:r>
      <w:r w:rsidRPr="003B68ED">
        <w:rPr>
          <w:bCs/>
          <w:lang w:val="tt-RU"/>
        </w:rPr>
        <w:t xml:space="preserve">договор, подписанный сторонами, в журнале регистрации договоров, акт, подписанный сторонами, </w:t>
      </w:r>
      <w:r w:rsidRPr="003B68ED">
        <w:rPr>
          <w:spacing w:val="-2"/>
        </w:rPr>
        <w:t xml:space="preserve">в журнале регистрации актов </w:t>
      </w:r>
      <w:r w:rsidRPr="003B68ED">
        <w:rPr>
          <w:bCs/>
          <w:lang w:val="tt-RU"/>
        </w:rPr>
        <w:t>и выдает заявителю один экземпляр постановления</w:t>
      </w:r>
      <w:r w:rsidRPr="003B68ED">
        <w:rPr>
          <w:bCs/>
        </w:rPr>
        <w:t xml:space="preserve">, два </w:t>
      </w:r>
      <w:r w:rsidRPr="003B68ED">
        <w:rPr>
          <w:bCs/>
          <w:lang w:val="tt-RU"/>
        </w:rPr>
        <w:t>экземпляра договоров, два экземпляра акта.</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autoSpaceDN w:val="0"/>
        <w:adjustRightInd w:val="0"/>
        <w:ind w:firstLine="709"/>
        <w:jc w:val="both"/>
      </w:pPr>
      <w:r w:rsidRPr="003B68ED">
        <w:t>Результат процедуры: выданные документы заявителю.</w:t>
      </w:r>
    </w:p>
    <w:p w:rsidR="003B68ED" w:rsidRPr="003B68ED" w:rsidRDefault="003B68ED" w:rsidP="003B68ED">
      <w:pPr>
        <w:suppressAutoHyphens/>
        <w:autoSpaceDN w:val="0"/>
        <w:ind w:firstLine="709"/>
        <w:jc w:val="both"/>
        <w:textAlignment w:val="baseline"/>
        <w:rPr>
          <w:kern w:val="3"/>
          <w:lang w:eastAsia="zh-CN"/>
        </w:rPr>
      </w:pPr>
      <w:r w:rsidRPr="003B68ED">
        <w:rPr>
          <w:bCs/>
          <w:kern w:val="3"/>
          <w:lang w:eastAsia="zh-CN"/>
        </w:rPr>
        <w:t xml:space="preserve">3.6.5. </w:t>
      </w:r>
      <w:r w:rsidRPr="003B68ED">
        <w:rPr>
          <w:kern w:val="3"/>
          <w:lang w:eastAsia="zh-CN"/>
        </w:rPr>
        <w:t xml:space="preserve">Специалист Исполкома </w:t>
      </w:r>
      <w:r w:rsidRPr="003B68ED">
        <w:rPr>
          <w:bCs/>
          <w:kern w:val="3"/>
          <w:lang w:eastAsia="zh-CN"/>
        </w:rPr>
        <w:t>в случае принятия решения об отказе в предоставлении муниципальной услуги выдает заявителю либо направляет по почте.</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Процедуры, устанавливаемые настоящим пунктом, осуществляются после завершения процедур, предусмотренных пунктом 3.5.4. настоящего Регламента:</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в течение 15 минут в случае личного прибытия заявителя;</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в течение одного дня в случае направления ответа почтовым отправлением.</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Результат процедуры: выданное (направленное) уведомление.</w:t>
      </w:r>
    </w:p>
    <w:p w:rsidR="003B68ED" w:rsidRPr="003B68ED" w:rsidRDefault="003B68ED" w:rsidP="003B68ED">
      <w:pPr>
        <w:autoSpaceDE w:val="0"/>
        <w:autoSpaceDN w:val="0"/>
        <w:adjustRightInd w:val="0"/>
        <w:ind w:firstLine="709"/>
        <w:jc w:val="both"/>
        <w:rPr>
          <w:b/>
        </w:rPr>
      </w:pPr>
      <w:r w:rsidRPr="003B68ED">
        <w:rPr>
          <w:b/>
        </w:rPr>
        <w:t>3.7. Предоставление муниципальной услуги через МФЦ</w:t>
      </w:r>
    </w:p>
    <w:p w:rsidR="003B68ED" w:rsidRPr="003B68ED" w:rsidRDefault="003B68ED" w:rsidP="003B68ED">
      <w:pPr>
        <w:autoSpaceDE w:val="0"/>
        <w:autoSpaceDN w:val="0"/>
        <w:adjustRightInd w:val="0"/>
        <w:ind w:firstLine="709"/>
        <w:jc w:val="both"/>
      </w:pPr>
      <w:r w:rsidRPr="003B68ED">
        <w:t xml:space="preserve">3.7.1.  Заявитель вправе обратиться для получения муниципальной услуги в МФЦ, в удаленное рабочее место МФЦ. </w:t>
      </w:r>
    </w:p>
    <w:p w:rsidR="003B68ED" w:rsidRPr="003B68ED" w:rsidRDefault="003B68ED" w:rsidP="003B68ED">
      <w:pPr>
        <w:autoSpaceDE w:val="0"/>
        <w:autoSpaceDN w:val="0"/>
        <w:adjustRightInd w:val="0"/>
        <w:ind w:firstLine="709"/>
        <w:jc w:val="both"/>
      </w:pPr>
      <w:r w:rsidRPr="003B68ED">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ind w:firstLine="709"/>
        <w:jc w:val="both"/>
      </w:pPr>
      <w:r w:rsidRPr="003B68ED">
        <w:t>3.7.3. При поступлении документов из МФЦ на получение муниципальной услуги, процедуры осуществляются в соответствии с пунктами 3.3.3 – 3.6.3 настоящего Регламента. Результат муниципальной услуги направляется в МФЦ.</w:t>
      </w:r>
    </w:p>
    <w:p w:rsidR="003B68ED" w:rsidRPr="003B68ED" w:rsidRDefault="003B68ED" w:rsidP="003B68ED">
      <w:pPr>
        <w:autoSpaceDE w:val="0"/>
        <w:autoSpaceDN w:val="0"/>
        <w:adjustRightInd w:val="0"/>
        <w:ind w:firstLine="709"/>
        <w:jc w:val="both"/>
      </w:pPr>
    </w:p>
    <w:p w:rsidR="003B68ED" w:rsidRPr="003B68ED" w:rsidRDefault="003B68ED" w:rsidP="003B68ED">
      <w:pPr>
        <w:widowControl w:val="0"/>
        <w:autoSpaceDE w:val="0"/>
        <w:autoSpaceDN w:val="0"/>
        <w:adjustRightInd w:val="0"/>
        <w:ind w:right="281" w:firstLine="709"/>
        <w:jc w:val="both"/>
      </w:pPr>
      <w:r w:rsidRPr="003B68ED">
        <w:lastRenderedPageBreak/>
        <w:t xml:space="preserve">3.8. Исправление технических ошибок. </w:t>
      </w:r>
    </w:p>
    <w:p w:rsidR="003B68ED" w:rsidRPr="003B68ED" w:rsidRDefault="003B68ED" w:rsidP="003B68ED">
      <w:pPr>
        <w:widowControl w:val="0"/>
        <w:autoSpaceDE w:val="0"/>
        <w:autoSpaceDN w:val="0"/>
        <w:adjustRightInd w:val="0"/>
        <w:ind w:right="281" w:firstLine="709"/>
        <w:jc w:val="both"/>
      </w:pPr>
      <w:r w:rsidRPr="003B68ED">
        <w:t>3.8.1. В случае обнаружения технической ошибки в документе, являющемся результатом муниципальной услуги, заявитель представляет в Исполком:</w:t>
      </w:r>
    </w:p>
    <w:p w:rsidR="003B68ED" w:rsidRPr="003B68ED" w:rsidRDefault="003B68ED" w:rsidP="003B68ED">
      <w:pPr>
        <w:widowControl w:val="0"/>
        <w:autoSpaceDE w:val="0"/>
        <w:autoSpaceDN w:val="0"/>
        <w:adjustRightInd w:val="0"/>
        <w:ind w:right="281" w:firstLine="709"/>
        <w:jc w:val="both"/>
      </w:pPr>
      <w:r w:rsidRPr="003B68ED">
        <w:t>заявление об исправлении технической ошибки (приложение №6);</w:t>
      </w:r>
    </w:p>
    <w:p w:rsidR="003B68ED" w:rsidRPr="003B68ED" w:rsidRDefault="003B68ED" w:rsidP="003B68ED">
      <w:pPr>
        <w:widowControl w:val="0"/>
        <w:autoSpaceDE w:val="0"/>
        <w:autoSpaceDN w:val="0"/>
        <w:adjustRightInd w:val="0"/>
        <w:ind w:right="281" w:firstLine="709"/>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ind w:right="281" w:firstLine="709"/>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ind w:right="281" w:firstLine="709"/>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ind w:right="281" w:firstLine="709"/>
        <w:jc w:val="both"/>
      </w:pPr>
      <w:r w:rsidRPr="003B68ED">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ind w:right="281" w:firstLine="709"/>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ind w:right="281" w:firstLine="709"/>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ind w:right="281" w:firstLine="709"/>
        <w:jc w:val="both"/>
      </w:pPr>
      <w:r w:rsidRPr="003B68ED">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ind w:right="281" w:firstLine="709"/>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ind w:right="281" w:firstLine="709"/>
        <w:jc w:val="both"/>
      </w:pPr>
      <w:r w:rsidRPr="003B68ED">
        <w:t>Результат процедуры: выданный (направленный) заявителю документ.</w:t>
      </w:r>
    </w:p>
    <w:p w:rsidR="003B68ED" w:rsidRPr="003B68ED" w:rsidRDefault="003B68ED" w:rsidP="003B68ED">
      <w:pPr>
        <w:widowControl w:val="0"/>
        <w:autoSpaceDE w:val="0"/>
        <w:autoSpaceDN w:val="0"/>
        <w:adjustRightInd w:val="0"/>
        <w:ind w:right="281" w:firstLine="709"/>
        <w:jc w:val="both"/>
      </w:pPr>
    </w:p>
    <w:p w:rsidR="003B68ED" w:rsidRPr="003B68ED" w:rsidRDefault="003B68ED" w:rsidP="003B68ED">
      <w:pPr>
        <w:widowControl w:val="0"/>
        <w:autoSpaceDE w:val="0"/>
        <w:autoSpaceDN w:val="0"/>
        <w:adjustRightInd w:val="0"/>
        <w:ind w:right="281" w:firstLine="709"/>
        <w:jc w:val="both"/>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pPr>
      <w:r w:rsidRPr="003B68ED">
        <w:rPr>
          <w:bCs/>
        </w:rPr>
        <w:t>Приложение №1</w:t>
      </w: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F26B05">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shd w:val="clear" w:color="auto" w:fill="FFFFFF"/>
        <w:tabs>
          <w:tab w:val="left" w:leader="underscore" w:pos="10334"/>
        </w:tabs>
        <w:ind w:left="3969"/>
        <w:jc w:val="both"/>
      </w:pPr>
      <w:r w:rsidRPr="003B68ED">
        <w:rPr>
          <w:spacing w:val="-7"/>
        </w:rPr>
        <w:t>от_</w:t>
      </w:r>
      <w:r w:rsidRPr="003B68ED">
        <w:t>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___________________________________________</w:t>
      </w:r>
    </w:p>
    <w:p w:rsidR="003B68ED" w:rsidRPr="003B68ED" w:rsidRDefault="003B68ED" w:rsidP="003B68ED">
      <w:pPr>
        <w:shd w:val="clear" w:color="auto" w:fill="FFFFFF"/>
        <w:tabs>
          <w:tab w:val="left" w:leader="underscore" w:pos="10334"/>
        </w:tabs>
        <w:ind w:left="3969"/>
        <w:jc w:val="both"/>
      </w:pPr>
      <w:r w:rsidRPr="003B68ED">
        <w:t xml:space="preserve">     ФИО или наименование юридического лица</w:t>
      </w:r>
    </w:p>
    <w:p w:rsidR="003B68ED" w:rsidRPr="003B68ED" w:rsidRDefault="003B68ED" w:rsidP="003B68ED">
      <w:pPr>
        <w:shd w:val="clear" w:color="auto" w:fill="FFFFFF"/>
        <w:tabs>
          <w:tab w:val="left" w:leader="underscore" w:pos="10334"/>
        </w:tabs>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keepNext/>
        <w:jc w:val="center"/>
        <w:outlineLvl w:val="0"/>
        <w:rPr>
          <w:lang w:val="x-none" w:eastAsia="zh-CN"/>
        </w:rPr>
      </w:pPr>
      <w:r w:rsidRPr="003B68ED">
        <w:rPr>
          <w:lang w:eastAsia="zh-CN"/>
        </w:rPr>
        <w:t>по предоставлению земельного участка в аренду без проведения торгов</w:t>
      </w:r>
    </w:p>
    <w:p w:rsidR="003B68ED" w:rsidRPr="003B68ED" w:rsidRDefault="003B68ED" w:rsidP="003B68ED">
      <w:pPr>
        <w:jc w:val="center"/>
        <w:rPr>
          <w:lang w:val="x-none"/>
        </w:rPr>
      </w:pPr>
    </w:p>
    <w:p w:rsidR="003B68ED" w:rsidRPr="003B68ED" w:rsidRDefault="003B68ED" w:rsidP="003B68ED">
      <w:pPr>
        <w:jc w:val="both"/>
      </w:pPr>
    </w:p>
    <w:p w:rsidR="003B68ED" w:rsidRPr="003B68ED" w:rsidRDefault="003B68ED" w:rsidP="003B68ED">
      <w:pPr>
        <w:autoSpaceDE w:val="0"/>
        <w:autoSpaceDN w:val="0"/>
        <w:adjustRightInd w:val="0"/>
        <w:ind w:firstLine="709"/>
      </w:pPr>
      <w:r w:rsidRPr="003B68ED">
        <w:t xml:space="preserve">Прошу Вас предоставить в </w:t>
      </w:r>
      <w:r w:rsidRPr="003B68ED">
        <w:rPr>
          <w:u w:val="single"/>
        </w:rPr>
        <w:t xml:space="preserve">аренду </w:t>
      </w:r>
      <w:r w:rsidRPr="003B68ED">
        <w:t>сроком на _____________________________________ без проведения торгов земельный участок, расположенный по адресу: Аксубаевский муниципальный район, ________________________________ сельское поселение,  населенный пункт_____________________________________________________________________________ ул.___________________________________ д. ________,</w:t>
      </w:r>
    </w:p>
    <w:p w:rsidR="003B68ED" w:rsidRPr="003B68ED" w:rsidRDefault="003B68ED" w:rsidP="003B68ED">
      <w:pPr>
        <w:ind w:firstLine="708"/>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4. Наименование юридического лица _________________________________________________</w:t>
      </w:r>
    </w:p>
    <w:p w:rsidR="003B68ED" w:rsidRPr="003B68ED" w:rsidRDefault="003B68ED" w:rsidP="003B68ED">
      <w:pPr>
        <w:jc w:val="both"/>
      </w:pPr>
      <w:r w:rsidRPr="003B68ED">
        <w:t>5. Место нахождения юридического лица______________________________________________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6. ОГРН юридического лица _________________________________________________________</w:t>
      </w:r>
    </w:p>
    <w:p w:rsidR="003B68ED" w:rsidRPr="003B68ED" w:rsidRDefault="003B68ED" w:rsidP="003B68ED">
      <w:pPr>
        <w:widowControl w:val="0"/>
        <w:autoSpaceDE w:val="0"/>
        <w:autoSpaceDN w:val="0"/>
        <w:adjustRightInd w:val="0"/>
        <w:jc w:val="both"/>
      </w:pPr>
      <w:r w:rsidRPr="003B68ED">
        <w:t>7. ИНН заявителя (за исключением случаев, если заявителем является иностранное юридическое лицо) _________________________________________________________________</w:t>
      </w:r>
    </w:p>
    <w:p w:rsidR="003B68ED" w:rsidRPr="003B68ED" w:rsidRDefault="003B68ED" w:rsidP="003B68ED">
      <w:pPr>
        <w:widowControl w:val="0"/>
        <w:autoSpaceDE w:val="0"/>
        <w:autoSpaceDN w:val="0"/>
        <w:adjustRightInd w:val="0"/>
        <w:jc w:val="both"/>
      </w:pPr>
      <w:r w:rsidRPr="003B68ED">
        <w:t>8. 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pPr>
      <w:r w:rsidRPr="003B68ED">
        <w:t>Основание предоставления земельного участка из числа предусмотренных ЗК РФ оснований (см. приложение № 2)_______________________________________________________________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9. Реквизиты решения об изъятии земельного участка для государственных или муниципальных нужд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10. Цель использования земельного участка_____________________________________________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11. Реквизиты решения об утверждении документа территориального планирования и (или) проекта планировки территории (если земельный участок предоставляется для размещения объектов, предусмотренных указанными документом и (или) проектом)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12.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w:t>
      </w:r>
      <w:r w:rsidRPr="003B68ED">
        <w:lastRenderedPageBreak/>
        <w:t>основании данного решения__________________________________________________________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13.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14.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t>15. Контактные телефоны ___________________________________________________________</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ind w:firstLine="709"/>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200" w:history="1">
        <w:r w:rsidRPr="003B68ED">
          <w:rPr>
            <w:i/>
            <w:color w:val="0000FF"/>
            <w:u w:val="single"/>
          </w:rPr>
          <w:t>http://aksubayevo.tatar.ru</w:t>
        </w:r>
      </w:hyperlink>
    </w:p>
    <w:p w:rsidR="003B68ED" w:rsidRPr="003B68ED" w:rsidRDefault="003B68ED" w:rsidP="003B68ED">
      <w:pPr>
        <w:widowControl w:val="0"/>
        <w:autoSpaceDE w:val="0"/>
        <w:autoSpaceDN w:val="0"/>
        <w:adjustRightInd w:val="0"/>
        <w:ind w:firstLine="851"/>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rPr>
          <w:i/>
        </w:rPr>
      </w:pPr>
      <w:r w:rsidRPr="003B68ED">
        <w:rPr>
          <w:i/>
        </w:rPr>
        <w:t xml:space="preserve">       1) Заявление с указанием данных предусмотренных п. 1ст.39.17 ЗК РФ:</w:t>
      </w:r>
    </w:p>
    <w:p w:rsidR="003B68ED" w:rsidRPr="003B68ED" w:rsidRDefault="003B68ED" w:rsidP="003B68ED">
      <w:pPr>
        <w:widowControl w:val="0"/>
        <w:autoSpaceDE w:val="0"/>
        <w:autoSpaceDN w:val="0"/>
        <w:adjustRightInd w:val="0"/>
        <w:ind w:firstLine="540"/>
        <w:jc w:val="both"/>
        <w:rPr>
          <w:i/>
        </w:rPr>
      </w:pPr>
      <w:r w:rsidRPr="003B68ED">
        <w:rPr>
          <w:i/>
        </w:rPr>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rPr>
          <w:i/>
        </w:rPr>
      </w:pPr>
      <w:r w:rsidRPr="003B68ED">
        <w:rPr>
          <w:i/>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rPr>
          <w:i/>
        </w:rPr>
      </w:pPr>
      <w:r w:rsidRPr="003B68ED">
        <w:rPr>
          <w:i/>
        </w:rPr>
        <w:t>6) Документы удостоверяющие личность;</w:t>
      </w:r>
    </w:p>
    <w:p w:rsidR="003B68ED" w:rsidRPr="003B68ED" w:rsidRDefault="003B68ED" w:rsidP="003B68ED">
      <w:pPr>
        <w:tabs>
          <w:tab w:val="left" w:pos="0"/>
        </w:tabs>
        <w:ind w:firstLine="427"/>
        <w:jc w:val="both"/>
        <w:rPr>
          <w:i/>
        </w:rPr>
      </w:pPr>
      <w:r w:rsidRPr="003B68ED">
        <w:rPr>
          <w:i/>
        </w:rPr>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8) Копии учредительных документов юридического лица</w:t>
      </w:r>
    </w:p>
    <w:p w:rsidR="003B68ED" w:rsidRPr="003B68ED" w:rsidRDefault="003B68ED" w:rsidP="003B68ED">
      <w:pPr>
        <w:widowControl w:val="0"/>
        <w:autoSpaceDE w:val="0"/>
        <w:autoSpaceDN w:val="0"/>
        <w:adjustRightInd w:val="0"/>
        <w:ind w:firstLine="540"/>
        <w:jc w:val="both"/>
        <w:rPr>
          <w:i/>
        </w:rPr>
      </w:pPr>
      <w:r w:rsidRPr="003B68ED">
        <w:rPr>
          <w:i/>
        </w:rPr>
        <w:t xml:space="preserve">9)В случае подачи заявления о предоставлении земельного участка из земель сельскохозяйственного назначения в соответствии с </w:t>
      </w:r>
      <w:hyperlink w:anchor="Par700" w:history="1">
        <w:r w:rsidRPr="003B68ED">
          <w:rPr>
            <w:i/>
          </w:rPr>
          <w:t>подпунктом 9 пункта 2 статьи 39.3</w:t>
        </w:r>
      </w:hyperlink>
      <w:r w:rsidRPr="003B68ED">
        <w:rPr>
          <w:i/>
        </w:rPr>
        <w:t xml:space="preserve"> или </w:t>
      </w:r>
      <w:hyperlink w:anchor="Par769" w:history="1">
        <w:r w:rsidRPr="003B68ED">
          <w:rPr>
            <w:i/>
          </w:rPr>
          <w:t>подпунктом 31 пункта 2 статьи 39.6</w:t>
        </w:r>
      </w:hyperlink>
      <w:r w:rsidRPr="003B68ED">
        <w:rPr>
          <w:i/>
        </w:rPr>
        <w:t xml:space="preserve"> настоящего Кодекса к этому заявлению прилагаются документы, подтверждающие надлежащее использование такого земельного участка и предусмотренные перечнем, установленным в соответствии с Федеральным </w:t>
      </w:r>
      <w:hyperlink r:id="rId201" w:history="1">
        <w:r w:rsidRPr="003B68ED">
          <w:rPr>
            <w:i/>
          </w:rPr>
          <w:t>законом</w:t>
        </w:r>
      </w:hyperlink>
      <w:r w:rsidRPr="003B68ED">
        <w:rPr>
          <w:i/>
        </w:rPr>
        <w:t xml:space="preserve"> "Об обороте земель сельскохозяйственного назначения".</w:t>
      </w:r>
    </w:p>
    <w:p w:rsidR="003B68ED" w:rsidRPr="003B68ED" w:rsidRDefault="003B68ED" w:rsidP="003B68ED">
      <w:pPr>
        <w:tabs>
          <w:tab w:val="left" w:pos="0"/>
        </w:tabs>
        <w:ind w:firstLine="427"/>
        <w:jc w:val="both"/>
        <w:rPr>
          <w:u w:val="single"/>
        </w:rPr>
      </w:pPr>
      <w:r w:rsidRPr="003B68ED">
        <w:rPr>
          <w:u w:val="single"/>
        </w:rPr>
        <w:lastRenderedPageBreak/>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rPr>
          <w:i/>
        </w:rPr>
      </w:pPr>
      <w:r w:rsidRPr="003B68ED">
        <w:rPr>
          <w:i/>
        </w:rPr>
        <w:t>2) Документы удостоверяющие личность;</w:t>
      </w:r>
    </w:p>
    <w:p w:rsidR="003B68ED" w:rsidRPr="003B68ED" w:rsidRDefault="003B68ED" w:rsidP="003B68ED">
      <w:pPr>
        <w:tabs>
          <w:tab w:val="left" w:pos="0"/>
        </w:tabs>
        <w:ind w:firstLine="427"/>
        <w:jc w:val="both"/>
        <w:rPr>
          <w:i/>
        </w:rPr>
      </w:pPr>
      <w:r w:rsidRPr="003B68ED">
        <w:rPr>
          <w:i/>
        </w:rPr>
        <w:t>3)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4) Копии учредительных документов юридического лица</w:t>
      </w:r>
    </w:p>
    <w:p w:rsidR="003B68ED" w:rsidRPr="003B68ED" w:rsidRDefault="003B68ED" w:rsidP="003B68ED">
      <w:pPr>
        <w:jc w:val="right"/>
      </w:pPr>
    </w:p>
    <w:p w:rsidR="003B68ED" w:rsidRPr="003B68ED" w:rsidRDefault="003B68ED" w:rsidP="003B68ED">
      <w:pPr>
        <w:jc w:val="right"/>
      </w:pPr>
    </w:p>
    <w:p w:rsidR="003B68ED" w:rsidRPr="003B68ED" w:rsidRDefault="003B68ED" w:rsidP="003B68ED">
      <w:pPr>
        <w:jc w:val="right"/>
      </w:pPr>
      <w:r w:rsidRPr="003B68ED">
        <w:t>Приложение № 2</w:t>
      </w:r>
    </w:p>
    <w:p w:rsidR="003B68ED" w:rsidRPr="003B68ED" w:rsidRDefault="003B68ED" w:rsidP="003B68ED">
      <w:pPr>
        <w:jc w:val="center"/>
        <w:rPr>
          <w:b/>
        </w:rPr>
      </w:pPr>
      <w:r w:rsidRPr="003B68ED">
        <w:rPr>
          <w:b/>
        </w:rPr>
        <w:t>Основание предоставления земельного участка без проведения торгов</w:t>
      </w:r>
    </w:p>
    <w:p w:rsidR="003B68ED" w:rsidRPr="003B68ED" w:rsidRDefault="003B68ED" w:rsidP="003B68ED">
      <w:pPr>
        <w:jc w:val="center"/>
        <w:rPr>
          <w:b/>
          <w:u w:val="single"/>
        </w:rPr>
      </w:pPr>
      <w:r w:rsidRPr="003B68ED">
        <w:rPr>
          <w:b/>
          <w:u w:val="single"/>
        </w:rPr>
        <w:t>на праве аренды</w:t>
      </w:r>
    </w:p>
    <w:p w:rsidR="003B68ED" w:rsidRPr="003B68ED" w:rsidRDefault="003B68ED" w:rsidP="003B68ED">
      <w:pPr>
        <w:rPr>
          <w:b/>
        </w:rPr>
      </w:pPr>
      <w:r w:rsidRPr="003B68ED">
        <w:rPr>
          <w:b/>
        </w:rPr>
        <w:t>п. 2 ст. 39.6 ЗК РФ</w:t>
      </w:r>
    </w:p>
    <w:p w:rsidR="003B68ED" w:rsidRPr="003B68ED" w:rsidRDefault="003B68ED" w:rsidP="003B68ED">
      <w:pPr>
        <w:jc w:val="both"/>
      </w:pPr>
      <w:r w:rsidRPr="003B68ED">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3B68ED" w:rsidRPr="003B68ED" w:rsidRDefault="003B68ED" w:rsidP="003B68ED">
      <w:pPr>
        <w:jc w:val="both"/>
      </w:pPr>
      <w:r w:rsidRPr="003B68ED">
        <w:t>1) земельного участка юридическим лицам в соответствии с указом или распоряжением Президента Российской Федерации;</w:t>
      </w:r>
    </w:p>
    <w:p w:rsidR="003B68ED" w:rsidRPr="003B68ED" w:rsidRDefault="003B68ED" w:rsidP="003B68ED">
      <w:pPr>
        <w:jc w:val="both"/>
      </w:pPr>
      <w:r w:rsidRPr="003B68ED">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3B68ED" w:rsidRPr="003B68ED" w:rsidRDefault="003B68ED" w:rsidP="003B68ED">
      <w:pPr>
        <w:jc w:val="both"/>
      </w:pPr>
      <w:r w:rsidRPr="003B68ED">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3B68ED" w:rsidRPr="003B68ED" w:rsidRDefault="003B68ED" w:rsidP="003B68ED">
      <w:pPr>
        <w:jc w:val="both"/>
      </w:pPr>
      <w:r w:rsidRPr="003B68ED">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3B68ED" w:rsidRPr="003B68ED" w:rsidRDefault="003B68ED" w:rsidP="003B68ED">
      <w:pPr>
        <w:jc w:val="both"/>
      </w:pPr>
      <w:r w:rsidRPr="003B68ED">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rsidR="003B68ED" w:rsidRPr="003B68ED" w:rsidRDefault="003B68ED" w:rsidP="003B68ED">
      <w:pPr>
        <w:jc w:val="both"/>
      </w:pPr>
      <w:r w:rsidRPr="003B68ED">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3B68ED" w:rsidRPr="003B68ED" w:rsidRDefault="003B68ED" w:rsidP="003B68ED">
      <w:pPr>
        <w:jc w:val="both"/>
      </w:pPr>
      <w:r w:rsidRPr="003B68ED">
        <w:t>7)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3B68ED" w:rsidRPr="003B68ED" w:rsidRDefault="003B68ED" w:rsidP="003B68ED">
      <w:pPr>
        <w:jc w:val="both"/>
      </w:pPr>
      <w:r w:rsidRPr="003B68ED">
        <w:t>8)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3B68ED" w:rsidRPr="003B68ED" w:rsidRDefault="003B68ED" w:rsidP="003B68ED">
      <w:pPr>
        <w:jc w:val="both"/>
      </w:pPr>
      <w:r w:rsidRPr="003B68ED">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rsidR="003B68ED" w:rsidRPr="003B68ED" w:rsidRDefault="003B68ED" w:rsidP="003B68ED">
      <w:pPr>
        <w:jc w:val="both"/>
      </w:pPr>
      <w:r w:rsidRPr="003B68ED">
        <w:lastRenderedPageBreak/>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3B68ED" w:rsidRPr="003B68ED" w:rsidRDefault="003B68ED" w:rsidP="003B68ED">
      <w:pPr>
        <w:jc w:val="both"/>
      </w:pPr>
      <w:r w:rsidRPr="003B68ED">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w:t>
      </w:r>
    </w:p>
    <w:p w:rsidR="003B68ED" w:rsidRPr="003B68ED" w:rsidRDefault="003B68ED" w:rsidP="003B68ED">
      <w:pPr>
        <w:jc w:val="both"/>
      </w:pPr>
      <w:r w:rsidRPr="003B68ED">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3B68ED" w:rsidRPr="003B68ED" w:rsidRDefault="003B68ED" w:rsidP="003B68ED">
      <w:pPr>
        <w:jc w:val="both"/>
      </w:pPr>
      <w:r w:rsidRPr="003B68ED">
        <w:t>13) земельного участка, образованного в границах застроенной территории, лицу, с которым заключен договор о развитии застроенной территории;</w:t>
      </w:r>
    </w:p>
    <w:p w:rsidR="003B68ED" w:rsidRPr="003B68ED" w:rsidRDefault="003B68ED" w:rsidP="003B68ED">
      <w:pPr>
        <w:jc w:val="both"/>
      </w:pPr>
      <w:r w:rsidRPr="003B68ED">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3B68ED" w:rsidRPr="003B68ED" w:rsidRDefault="003B68ED" w:rsidP="003B68ED">
      <w:pPr>
        <w:jc w:val="both"/>
      </w:pPr>
      <w:r w:rsidRPr="003B68ED">
        <w:t>(пп. 13.1 введен Федеральным законом от 21.07.2014 N 224-ФЗ)</w:t>
      </w:r>
    </w:p>
    <w:p w:rsidR="003B68ED" w:rsidRPr="003B68ED" w:rsidRDefault="003B68ED" w:rsidP="003B68ED">
      <w:pPr>
        <w:jc w:val="both"/>
      </w:pPr>
      <w:r w:rsidRPr="003B68ED">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3B68ED" w:rsidRPr="003B68ED" w:rsidRDefault="003B68ED" w:rsidP="003B68ED">
      <w:pPr>
        <w:jc w:val="both"/>
      </w:pPr>
      <w:r w:rsidRPr="003B68ED">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3B68ED" w:rsidRPr="003B68ED" w:rsidRDefault="003B68ED" w:rsidP="003B68ED">
      <w:pPr>
        <w:jc w:val="both"/>
      </w:pPr>
      <w:r w:rsidRPr="003B68ED">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3B68ED" w:rsidRPr="003B68ED" w:rsidRDefault="003B68ED" w:rsidP="003B68ED">
      <w:pPr>
        <w:jc w:val="both"/>
      </w:pPr>
      <w:r w:rsidRPr="003B68ED">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3B68ED" w:rsidRPr="003B68ED" w:rsidRDefault="003B68ED" w:rsidP="003B68ED">
      <w:pPr>
        <w:jc w:val="both"/>
      </w:pPr>
      <w:r w:rsidRPr="003B68ED">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3B68ED" w:rsidRPr="003B68ED" w:rsidRDefault="003B68ED" w:rsidP="003B68ED">
      <w:pPr>
        <w:jc w:val="both"/>
      </w:pPr>
      <w:r w:rsidRPr="003B68ED">
        <w:t>20) земельного участка, необходимого для проведения работ, связанных с пользованием недрами, недропользователю;</w:t>
      </w:r>
    </w:p>
    <w:p w:rsidR="003B68ED" w:rsidRPr="003B68ED" w:rsidRDefault="003B68ED" w:rsidP="003B68ED">
      <w:pPr>
        <w:jc w:val="both"/>
      </w:pPr>
      <w:r w:rsidRPr="003B68ED">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3B68ED" w:rsidRPr="003B68ED" w:rsidRDefault="003B68ED" w:rsidP="003B68ED">
      <w:pPr>
        <w:jc w:val="both"/>
      </w:pPr>
      <w:r w:rsidRPr="003B68ED">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3B68ED" w:rsidRPr="003B68ED" w:rsidRDefault="003B68ED" w:rsidP="003B68ED">
      <w:pPr>
        <w:jc w:val="both"/>
      </w:pPr>
      <w:r w:rsidRPr="003B68ED">
        <w:lastRenderedPageBreak/>
        <w:t>23)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3B68ED" w:rsidRPr="003B68ED" w:rsidRDefault="003B68ED" w:rsidP="003B68ED">
      <w:pPr>
        <w:jc w:val="both"/>
      </w:pPr>
      <w:r w:rsidRPr="003B68ED">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3B68ED" w:rsidRPr="003B68ED" w:rsidRDefault="003B68ED" w:rsidP="003B68ED">
      <w:pPr>
        <w:jc w:val="both"/>
      </w:pPr>
      <w:r w:rsidRPr="003B68ED">
        <w:t>(пп. 23.1 введен Федеральным законом от 21.07.2014 N 217-ФЗ)</w:t>
      </w:r>
    </w:p>
    <w:p w:rsidR="003B68ED" w:rsidRPr="003B68ED" w:rsidRDefault="003B68ED" w:rsidP="003B68ED">
      <w:pPr>
        <w:jc w:val="both"/>
      </w:pPr>
      <w:r w:rsidRPr="003B68ED">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3B68ED" w:rsidRPr="003B68ED" w:rsidRDefault="003B68ED" w:rsidP="003B68ED">
      <w:pPr>
        <w:jc w:val="both"/>
      </w:pPr>
      <w:r w:rsidRPr="003B68ED">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3B68ED" w:rsidRPr="003B68ED" w:rsidRDefault="003B68ED" w:rsidP="003B68ED">
      <w:pPr>
        <w:jc w:val="both"/>
      </w:pPr>
      <w:r w:rsidRPr="003B68ED">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3B68ED" w:rsidRPr="003B68ED" w:rsidRDefault="003B68ED" w:rsidP="003B68ED">
      <w:pPr>
        <w:jc w:val="both"/>
      </w:pPr>
      <w:r w:rsidRPr="003B68ED">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3B68ED" w:rsidRPr="003B68ED" w:rsidRDefault="003B68ED" w:rsidP="003B68ED">
      <w:pPr>
        <w:jc w:val="both"/>
      </w:pPr>
      <w:r w:rsidRPr="003B68ED">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3B68ED" w:rsidRPr="003B68ED" w:rsidRDefault="003B68ED" w:rsidP="003B68ED">
      <w:pPr>
        <w:jc w:val="both"/>
      </w:pPr>
      <w:r w:rsidRPr="003B68ED">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3B68ED" w:rsidRPr="003B68ED" w:rsidRDefault="003B68ED" w:rsidP="003B68ED">
      <w:pPr>
        <w:jc w:val="both"/>
      </w:pPr>
      <w:r w:rsidRPr="003B68ED">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3B68ED" w:rsidRPr="003B68ED" w:rsidRDefault="003B68ED" w:rsidP="003B68ED">
      <w:pPr>
        <w:jc w:val="both"/>
      </w:pPr>
      <w:r w:rsidRPr="003B68ED">
        <w:t>31)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3B68ED" w:rsidRPr="003B68ED" w:rsidRDefault="003B68ED" w:rsidP="003B68ED">
      <w:pPr>
        <w:jc w:val="both"/>
        <w:rPr>
          <w:lang w:eastAsia="zh-CN"/>
        </w:rPr>
      </w:pPr>
      <w:r w:rsidRPr="003B68ED">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3B68ED" w:rsidRPr="003B68ED" w:rsidRDefault="003B68ED" w:rsidP="003B68ED">
      <w:pPr>
        <w:keepNext/>
        <w:ind w:left="5040"/>
        <w:jc w:val="right"/>
        <w:outlineLvl w:val="0"/>
        <w:rPr>
          <w:lang w:val="x-none" w:eastAsia="zh-CN"/>
        </w:rPr>
        <w:sectPr w:rsidR="003B68ED" w:rsidRPr="003B68ED" w:rsidSect="003B68ED">
          <w:pgSz w:w="11907" w:h="16840"/>
          <w:pgMar w:top="680" w:right="680" w:bottom="680" w:left="1021" w:header="720" w:footer="720" w:gutter="0"/>
          <w:cols w:space="720"/>
          <w:docGrid w:linePitch="326"/>
        </w:sectPr>
      </w:pPr>
    </w:p>
    <w:p w:rsidR="003B68ED" w:rsidRPr="003B68ED" w:rsidRDefault="003B68ED" w:rsidP="003B68ED">
      <w:pPr>
        <w:keepNext/>
        <w:ind w:left="5040"/>
        <w:jc w:val="right"/>
        <w:outlineLvl w:val="0"/>
        <w:rPr>
          <w:lang w:eastAsia="zh-CN"/>
        </w:rPr>
      </w:pPr>
      <w:r w:rsidRPr="003B68ED">
        <w:rPr>
          <w:lang w:eastAsia="zh-CN"/>
        </w:rPr>
        <w:lastRenderedPageBreak/>
        <w:t xml:space="preserve"> </w:t>
      </w:r>
    </w:p>
    <w:p w:rsidR="003B68ED" w:rsidRPr="003B68ED" w:rsidRDefault="003B68ED" w:rsidP="003B68ED">
      <w:pPr>
        <w:keepNext/>
        <w:ind w:left="5040"/>
        <w:jc w:val="right"/>
        <w:outlineLvl w:val="0"/>
        <w:rPr>
          <w:lang w:eastAsia="zh-CN"/>
        </w:rPr>
      </w:pPr>
      <w:r w:rsidRPr="003B68ED">
        <w:rPr>
          <w:lang w:val="x-none" w:eastAsia="zh-CN"/>
        </w:rPr>
        <w:t>Приложение №</w:t>
      </w:r>
      <w:r w:rsidRPr="003B68ED">
        <w:rPr>
          <w:lang w:eastAsia="zh-CN"/>
        </w:rPr>
        <w:t>3</w:t>
      </w:r>
      <w:r w:rsidRPr="003B68ED">
        <w:rPr>
          <w:lang w:val="x-none" w:eastAsia="zh-CN"/>
        </w:rPr>
        <w:t xml:space="preserve"> </w:t>
      </w:r>
    </w:p>
    <w:p w:rsidR="003B68ED" w:rsidRPr="003B68ED" w:rsidRDefault="003B68ED" w:rsidP="003B68ED">
      <w:pPr>
        <w:autoSpaceDE w:val="0"/>
        <w:autoSpaceDN w:val="0"/>
        <w:adjustRightInd w:val="0"/>
        <w:ind w:firstLine="720"/>
        <w:jc w:val="center"/>
        <w:rPr>
          <w:b/>
          <w:bCs/>
        </w:rPr>
      </w:pPr>
      <w:r w:rsidRPr="003B68ED">
        <w:rPr>
          <w:b/>
          <w:bCs/>
        </w:rPr>
        <w:t>ПЕРЕЧЕНЬ</w:t>
      </w:r>
    </w:p>
    <w:p w:rsidR="003B68ED" w:rsidRPr="003B68ED" w:rsidRDefault="003B68ED" w:rsidP="003B68ED">
      <w:pPr>
        <w:autoSpaceDE w:val="0"/>
        <w:autoSpaceDN w:val="0"/>
        <w:adjustRightInd w:val="0"/>
        <w:ind w:firstLine="720"/>
        <w:jc w:val="center"/>
        <w:rPr>
          <w:b/>
          <w:bCs/>
        </w:rPr>
      </w:pPr>
      <w:r w:rsidRPr="003B68ED">
        <w:rPr>
          <w:b/>
          <w:bCs/>
        </w:rPr>
        <w:t>ДОКУМЕНТОВ, ПОДТВЕРЖДАЮЩИХ ПРАВО ЗАЯВИТЕЛЯ НА ПРИОБРЕТЕНИЕ</w:t>
      </w:r>
    </w:p>
    <w:p w:rsidR="003B68ED" w:rsidRPr="003B68ED" w:rsidRDefault="003B68ED" w:rsidP="003B68ED">
      <w:pPr>
        <w:autoSpaceDE w:val="0"/>
        <w:autoSpaceDN w:val="0"/>
        <w:adjustRightInd w:val="0"/>
        <w:ind w:firstLine="720"/>
        <w:jc w:val="center"/>
        <w:rPr>
          <w:b/>
          <w:bCs/>
        </w:rPr>
      </w:pPr>
      <w:r w:rsidRPr="003B68ED">
        <w:rPr>
          <w:b/>
          <w:bCs/>
        </w:rPr>
        <w:t>ЗЕМЕЛЬНОГО УЧАСТКА БЕЗ ПРОВЕДЕНИЯ ТОРГОВ,</w:t>
      </w:r>
    </w:p>
    <w:p w:rsidR="003B68ED" w:rsidRPr="003B68ED" w:rsidRDefault="003B68ED" w:rsidP="003B68ED">
      <w:pPr>
        <w:autoSpaceDE w:val="0"/>
        <w:autoSpaceDN w:val="0"/>
        <w:adjustRightInd w:val="0"/>
        <w:ind w:firstLine="720"/>
        <w:jc w:val="center"/>
      </w:pPr>
      <w:r w:rsidRPr="003B68ED">
        <w:rPr>
          <w:bCs/>
        </w:rPr>
        <w:t xml:space="preserve">утвержденный приказом </w:t>
      </w:r>
      <w:r w:rsidRPr="003B68ED">
        <w:t>Минэкономразвития России от 12 января 2015 г. N 1</w:t>
      </w:r>
    </w:p>
    <w:p w:rsidR="003B68ED" w:rsidRPr="003B68ED" w:rsidRDefault="003B68ED" w:rsidP="003B68ED">
      <w:pPr>
        <w:autoSpaceDE w:val="0"/>
        <w:autoSpaceDN w:val="0"/>
        <w:adjustRightInd w:val="0"/>
        <w:ind w:firstLine="720"/>
        <w:jc w:val="right"/>
      </w:pPr>
    </w:p>
    <w:tbl>
      <w:tblPr>
        <w:tblW w:w="14175" w:type="dxa"/>
        <w:tblInd w:w="62" w:type="dxa"/>
        <w:tblLayout w:type="fixed"/>
        <w:tblCellMar>
          <w:top w:w="75" w:type="dxa"/>
          <w:left w:w="0" w:type="dxa"/>
          <w:bottom w:w="75" w:type="dxa"/>
          <w:right w:w="0" w:type="dxa"/>
        </w:tblCellMar>
        <w:tblLook w:val="04A0" w:firstRow="1" w:lastRow="0" w:firstColumn="1" w:lastColumn="0" w:noHBand="0" w:noVBand="1"/>
      </w:tblPr>
      <w:tblGrid>
        <w:gridCol w:w="690"/>
        <w:gridCol w:w="2854"/>
        <w:gridCol w:w="1486"/>
        <w:gridCol w:w="2141"/>
        <w:gridCol w:w="2156"/>
        <w:gridCol w:w="4848"/>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N п/п</w:t>
            </w:r>
          </w:p>
        </w:tc>
        <w:tc>
          <w:tcPr>
            <w:tcW w:w="2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Основание предоставления земельного участка без проведения торгов</w:t>
            </w:r>
          </w:p>
        </w:tc>
        <w:tc>
          <w:tcPr>
            <w:tcW w:w="1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Вид права, на котором осуществляется предоставление земельного участка бесплатно или за плату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Заявитель</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w:t>
            </w:r>
          </w:p>
        </w:tc>
        <w:tc>
          <w:tcPr>
            <w:tcW w:w="48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202" w:anchor="Par842" w:tooltip="Ссылка на текущий документ" w:history="1">
              <w:r w:rsidRPr="003B68ED">
                <w:rPr>
                  <w:color w:val="0000FF"/>
                  <w:sz w:val="20"/>
                  <w:u w:val="single"/>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21.</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0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3B68ED" w:rsidRPr="003B68ED" w:rsidRDefault="003B68ED" w:rsidP="003B68ED">
            <w:pPr>
              <w:widowControl w:val="0"/>
              <w:autoSpaceDE w:val="0"/>
              <w:autoSpaceDN w:val="0"/>
              <w:adjustRightInd w:val="0"/>
              <w:ind w:firstLine="540"/>
              <w:jc w:val="both"/>
              <w:rPr>
                <w:i/>
              </w:rPr>
            </w:pPr>
            <w:bookmarkStart w:id="40" w:name="Par735"/>
            <w:bookmarkEnd w:id="40"/>
            <w:r w:rsidRPr="003B68ED">
              <w:rPr>
                <w:i/>
              </w:rPr>
              <w:t xml:space="preserve">1) земельного участка юридическим лицам в соответствии с указом или </w:t>
            </w:r>
            <w:r w:rsidRPr="003B68ED">
              <w:rPr>
                <w:i/>
              </w:rPr>
              <w:lastRenderedPageBreak/>
              <w:t>распоряжением Президента Российской Федерации;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Определяется в соответствии с указом или распоряжением Президента Российской Федерации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Указ или распоряжение Президента Российской Федерации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22.</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0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205" w:history="1">
              <w:r w:rsidRPr="003B68ED">
                <w:rPr>
                  <w:i/>
                </w:rPr>
                <w:t>критериям</w:t>
              </w:r>
            </w:hyperlink>
            <w:r w:rsidRPr="003B68ED">
              <w:rPr>
                <w:i/>
              </w:rPr>
              <w:t>, установленным Правительством Российской Федерации;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Распоряжение Правительства Российской Федерации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23.</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06"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3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юридическим лицам в </w:t>
            </w:r>
            <w:r w:rsidRPr="003B68ED">
              <w:rPr>
                <w:i/>
              </w:rPr>
              <w:lastRenderedPageBreak/>
              <w:t>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размещения объектов социально-</w:t>
            </w:r>
            <w:r w:rsidRPr="003B68ED">
              <w:lastRenderedPageBreak/>
              <w:t>культурного назначения, реализации масштабных инвестиционных проектов</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Распоряжение высшего должностного лица субъекта Российской Федерации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ЕГРП о правах на приобретаемый земельный участок или уведомление об отсутствии в ЕГРП </w:t>
            </w:r>
            <w:r w:rsidRPr="003B68ED">
              <w:lastRenderedPageBreak/>
              <w:t>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24.</w:t>
            </w:r>
          </w:p>
        </w:tc>
        <w:tc>
          <w:tcPr>
            <w:tcW w:w="28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0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4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w:t>
            </w:r>
            <w:r w:rsidRPr="003B68ED">
              <w:rPr>
                <w:i/>
              </w:rPr>
              <w:lastRenderedPageBreak/>
              <w:t>водоотведения, связи, нефтепроводов, объектов федерального, регионального или местного значения;</w:t>
            </w:r>
          </w:p>
          <w:p w:rsidR="003B68ED" w:rsidRPr="003B68ED" w:rsidRDefault="003B68ED" w:rsidP="003B68ED">
            <w:pPr>
              <w:autoSpaceDE w:val="0"/>
              <w:autoSpaceDN w:val="0"/>
              <w:adjustRightInd w:val="0"/>
              <w:ind w:firstLine="720"/>
            </w:pPr>
          </w:p>
        </w:tc>
        <w:tc>
          <w:tcPr>
            <w:tcW w:w="1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выполнения международных обязательств</w:t>
            </w:r>
          </w:p>
        </w:tc>
        <w:tc>
          <w:tcPr>
            <w:tcW w:w="48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соглашение или иной документ, предусматривающий выполнение международных обязательств</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25.</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08"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4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Справка уполномоченного органа об отнесении объекта к объектам регионального или местного значения</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26.</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0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5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образованного из земельного участка, </w:t>
            </w:r>
            <w:r w:rsidRPr="003B68ED">
              <w:rPr>
                <w:i/>
              </w:rPr>
              <w:lastRenderedPageBreak/>
              <w:t xml:space="preserve">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Par740" w:history="1">
              <w:r w:rsidRPr="003B68ED">
                <w:rPr>
                  <w:i/>
                </w:rPr>
                <w:t>подпунктами 6</w:t>
              </w:r>
            </w:hyperlink>
            <w:r w:rsidRPr="003B68ED">
              <w:rPr>
                <w:i/>
              </w:rPr>
              <w:t xml:space="preserve"> и </w:t>
            </w:r>
            <w:hyperlink w:anchor="Par742" w:history="1">
              <w:r w:rsidRPr="003B68ED">
                <w:rPr>
                  <w:i/>
                </w:rPr>
                <w:t>8</w:t>
              </w:r>
            </w:hyperlink>
            <w:r w:rsidRPr="003B68ED">
              <w:rPr>
                <w:i/>
              </w:rPr>
              <w:t xml:space="preserve"> настоящего пункта;</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Арендатор земельного участка, находящегося в государственной или муниципальной </w:t>
            </w:r>
            <w:r w:rsidRPr="003B68ED">
              <w:lastRenderedPageBreak/>
              <w:t>собственности, из которого образован испрашиваемый земельный участок</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образованный из земельного участка, находящегося в государственной </w:t>
            </w:r>
            <w:r w:rsidRPr="003B68ED">
              <w:lastRenderedPageBreak/>
              <w:t>или муниципальной собственности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заключен до дня вступления в силу Федерального </w:t>
            </w:r>
            <w:hyperlink r:id="rId210" w:tooltip="Федеральный закон от 21.07.1997 N 122-ФЗ (ред. от 28.02.2015) &quot;О государственной регистрации прав на недвижимое имущество и сделок с ним&quot; (с изм. и доп., вступ. в силу с 01.03.2015){КонсультантПлюс}" w:history="1">
              <w:r w:rsidRPr="003B68ED">
                <w:rPr>
                  <w:color w:val="0000FF"/>
                  <w:sz w:val="20"/>
                  <w:u w:val="single"/>
                </w:rPr>
                <w:t>закона</w:t>
              </w:r>
            </w:hyperlink>
            <w:r w:rsidRPr="003B68ED">
              <w:t xml:space="preserve"> от 21 июля 1997 года N 122-ФЗ "О </w:t>
            </w:r>
            <w:r w:rsidRPr="003B68ED">
              <w:lastRenderedPageBreak/>
              <w:t xml:space="preserve">государственной регистрации прав на недвижимое имущество и сделок с ним" </w:t>
            </w:r>
            <w:hyperlink r:id="rId211" w:anchor="Par846" w:tooltip="Ссылка на текущий документ" w:history="1">
              <w:r w:rsidRPr="003B68ED">
                <w:rPr>
                  <w:color w:val="0000FF"/>
                  <w:sz w:val="20"/>
                  <w:u w:val="single"/>
                </w:rPr>
                <w:t>&lt;5&gt;</w:t>
              </w:r>
            </w:hyperlink>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27.</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12"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5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Par740" w:history="1">
              <w:r w:rsidRPr="003B68ED">
                <w:rPr>
                  <w:i/>
                </w:rPr>
                <w:t>подпунктами 6</w:t>
              </w:r>
            </w:hyperlink>
            <w:r w:rsidRPr="003B68ED">
              <w:rPr>
                <w:i/>
              </w:rPr>
              <w:t xml:space="preserve"> и </w:t>
            </w:r>
            <w:hyperlink w:anchor="Par742" w:history="1">
              <w:r w:rsidRPr="003B68ED">
                <w:rPr>
                  <w:i/>
                </w:rPr>
                <w:t>8</w:t>
              </w:r>
            </w:hyperlink>
            <w:r w:rsidRPr="003B68ED">
              <w:rPr>
                <w:i/>
              </w:rPr>
              <w:t xml:space="preserve"> настоящего пункта;</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о комплексном освоении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28.</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1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6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о комплексном освоении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подтверждающий членство заявителя в некоммерческой организации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Решение общего собрания членов некоммерческой организации о распределении испрашиваемого земельного участка заявителю</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29.</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1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6 пункта 2 статьи 39.6</w:t>
              </w:r>
            </w:hyperlink>
            <w:r w:rsidR="003B68ED" w:rsidRPr="003B68ED">
              <w:t xml:space="preserve"> Земельного </w:t>
            </w:r>
            <w:r w:rsidR="003B68ED" w:rsidRPr="003B68ED">
              <w:lastRenderedPageBreak/>
              <w:t>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3B68ED" w:rsidRPr="003B68ED" w:rsidRDefault="003B68ED" w:rsidP="003B68ED">
            <w:pPr>
              <w:autoSpaceDE w:val="0"/>
              <w:autoSpaceDN w:val="0"/>
              <w:adjustRightInd w:val="0"/>
              <w:ind w:firstLine="72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Некоммерческая организация, </w:t>
            </w:r>
            <w:r w:rsidRPr="003B68ED">
              <w:lastRenderedPageBreak/>
              <w:t>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w:t>
            </w:r>
            <w:r w:rsidRPr="003B68ED">
              <w:lastRenderedPageBreak/>
              <w:t>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Договор о комплексном освоении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Решение органа некоммерческой организации о приобретении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30.</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15"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7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образованного из земельного участка, </w:t>
            </w:r>
            <w:r w:rsidRPr="003B68ED">
              <w:rPr>
                <w:i/>
              </w:rPr>
              <w:lastRenderedPageBreak/>
              <w:t>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Член некоммерческой организации, созданной гражданами, которой предоставлен </w:t>
            </w:r>
            <w:r w:rsidRPr="003B68ED">
              <w:lastRenderedPageBreak/>
              <w:t>земельный участок для садоводства, огородничества, дачного хозяйства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предназначенный для садоводства или огородничества, образованный из </w:t>
            </w:r>
            <w:r w:rsidRPr="003B68ED">
              <w:lastRenderedPageBreak/>
              <w:t>земельного участка, предоставленного некоммерческой организации для садоводства, огородничества, дачного хозяйства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Документ, подтверждающий членство </w:t>
            </w:r>
            <w:r w:rsidRPr="003B68ED">
              <w:lastRenderedPageBreak/>
              <w:t>заявителя в некоммерческой организации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Решение органа некоммерческой организации о распределении земельного участка заявителю</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некоммерческой организации, членом которой является гражданин</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31.</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16"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8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образованного в результате раздела </w:t>
            </w:r>
            <w:r w:rsidRPr="003B68ED">
              <w:rPr>
                <w:i/>
              </w:rPr>
              <w:lastRenderedPageBreak/>
              <w:t>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3B68ED" w:rsidRPr="003B68ED" w:rsidRDefault="003B68ED" w:rsidP="003B68ED">
            <w:pPr>
              <w:autoSpaceDE w:val="0"/>
              <w:autoSpaceDN w:val="0"/>
              <w:adjustRightInd w:val="0"/>
              <w:ind w:firstLine="72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Некоммерческая организация, созданная гражданами, которой предоставлен земельный участок </w:t>
            </w:r>
            <w:r w:rsidRPr="003B68ED">
              <w:lastRenderedPageBreak/>
              <w:t>для садоводства, огородничества, дачного хозяйства, комплексного освоения территории в целях индивидуального жилищного строительства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Ограниченный в обороте земельный участок, образованный в результате раздела земельного участка, </w:t>
            </w:r>
            <w:r w:rsidRPr="003B68ED">
              <w:lastRenderedPageBreak/>
              <w:t>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Решение органа некоммерческой организации о приобретении земельного </w:t>
            </w:r>
            <w:r w:rsidRPr="003B68ED">
              <w:lastRenderedPageBreak/>
              <w:t>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32.</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1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9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w:t>
            </w:r>
            <w:r w:rsidRPr="003B68ED">
              <w:rPr>
                <w:i/>
              </w:rPr>
              <w:lastRenderedPageBreak/>
              <w:t xml:space="preserve">предоставлены на праве хозяйственного ведения или в случаях, предусмотренных </w:t>
            </w:r>
            <w:hyperlink w:anchor="Par1240" w:history="1">
              <w:r w:rsidRPr="003B68ED">
                <w:rPr>
                  <w:i/>
                </w:rPr>
                <w:t>статьей 39.20</w:t>
              </w:r>
            </w:hyperlink>
            <w:r w:rsidRPr="003B68ED">
              <w:rPr>
                <w:i/>
              </w:rPr>
              <w:t xml:space="preserve"> настоящего Кодекса, на праве оперативного управления;</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Собственник здания, сооружения, помещений в них и (или) лицо, которому эти объекты недвижимости предоставлены на праве хозяйственного ведения или в </w:t>
            </w:r>
            <w:r w:rsidRPr="003B68ED">
              <w:lastRenderedPageBreak/>
              <w:t xml:space="preserve">случаях, предусмотренных </w:t>
            </w:r>
            <w:hyperlink r:id="rId218" w:tooltip="&quot;Земельный кодекс Российской Федерации&quot; от 25.10.2001 N 136-ФЗ (ред. от 29.12.2014) (с изм. и доп., вступ. в силу с 01.03.2015){КонсультантПлюс}" w:history="1">
              <w:r w:rsidRPr="003B68ED">
                <w:rPr>
                  <w:color w:val="0000FF"/>
                  <w:sz w:val="20"/>
                  <w:u w:val="single"/>
                </w:rPr>
                <w:t>статьей 39.20</w:t>
              </w:r>
            </w:hyperlink>
            <w:r w:rsidRPr="003B68ED">
              <w:t xml:space="preserve"> Земельного кодекса, на праве оперативного управления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Земельный участок, на котором расположены здания, сооружения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Сообщение заявителя (заявителей), </w:t>
            </w:r>
            <w:r w:rsidRPr="003B68ED">
              <w:lastRenderedPageBreak/>
              <w:t>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33.</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1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10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w:anchor="Par779" w:history="1">
              <w:r w:rsidRPr="003B68ED">
                <w:rPr>
                  <w:i/>
                </w:rPr>
                <w:t>пунктом 5</w:t>
              </w:r>
            </w:hyperlink>
            <w:r w:rsidRPr="003B68ED">
              <w:rPr>
                <w:i/>
              </w:rPr>
              <w:t xml:space="preserve"> настоящей статьи;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Собственник объекта незавершенного строительства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на котором расположен объект незавершенного строительства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Сообщение заявителя (заявителей), содержащее перечень всех зданий, сооружений, расположенных на испрашиваемом земельном участке, с </w:t>
            </w:r>
            <w:r w:rsidRPr="003B68ED">
              <w:lastRenderedPageBreak/>
              <w:t>указанием их кадастровых (условных, инвентарных) номеров и адресных ориентиров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34.</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0"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w:anchor="Par850" w:history="1">
              <w:r w:rsidRPr="003B68ED">
                <w:rPr>
                  <w:i/>
                </w:rPr>
                <w:t>пункте 2 статьи 39.9</w:t>
              </w:r>
            </w:hyperlink>
            <w:r w:rsidRPr="003B68ED">
              <w:rPr>
                <w:i/>
              </w:rPr>
              <w:t xml:space="preserve"> настоящего Кодекса;</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 использующее земельный участок на праве постоянного (бессрочного) пользования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принадлежащий юридическому лицу на праве постоянного (бессрочного) пользования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ЕГРЮЛ о юридическом </w:t>
            </w:r>
            <w:r w:rsidRPr="003B68ED">
              <w:lastRenderedPageBreak/>
              <w:t>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35.</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1"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12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крестьянскому (фермерскому) хозяйству или сельскохозяйственной организации в случаях, установленных Федеральным </w:t>
            </w:r>
            <w:hyperlink r:id="rId222" w:history="1">
              <w:r w:rsidRPr="003B68ED">
                <w:rPr>
                  <w:i/>
                </w:rPr>
                <w:t>законом</w:t>
              </w:r>
            </w:hyperlink>
            <w:r w:rsidRPr="003B68ED">
              <w:rPr>
                <w:i/>
              </w:rPr>
              <w:t xml:space="preserve"> "Об обороте земель сельскохозяйственного назначения";</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ЕГРИП об индивидуальном предпринимателе,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36.</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13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jc w:val="both"/>
              <w:rPr>
                <w:i/>
              </w:rPr>
            </w:pPr>
            <w:r w:rsidRPr="003B68ED">
              <w:rPr>
                <w:i/>
              </w:rPr>
              <w:t>земельного участка, образованного в границах застроенной территории, лицу, с которым заключен договор о развитии застроенной территории;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Лицо, с которым заключен договор о развитии застроенной территории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образованный в границах застроенной территории, в отношении которой заключен договор о ее развитии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о развитии застроенной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37.</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13.1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 с которым заключен договор об освоении территории в целях строительства жилья экономического класса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освоения территории в целях строительства жилья экономического класса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об освоении территории в целях строительства жилья экономического класса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38.</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5"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13.1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w:t>
            </w:r>
            <w:r w:rsidRPr="003B68ED">
              <w:rPr>
                <w:i/>
              </w:rPr>
              <w:lastRenderedPageBreak/>
              <w:t>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Юридическое лицо, с которым заключен договор о комплексном освоении </w:t>
            </w:r>
            <w:r w:rsidRPr="003B68ED">
              <w:lastRenderedPageBreak/>
              <w:t>территории в целях строительства жилья экономического класса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предназначенный для комплексного освоения </w:t>
            </w:r>
            <w:r w:rsidRPr="003B68ED">
              <w:lastRenderedPageBreak/>
              <w:t>территории в целях строительства жилья экономического класса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Договор о комплексном освоении территории в целях строительства жилья экономического класса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39.</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6"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14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 имеющий право на первоочередное или внеочередное приобретение земельных участков</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Случаи предоставления земельных участков устанавливаются федеральным законом или законом субъекта Российской Федерации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ЕГРП о правах на приобретаемый земельный участок или уведомление об отсутствии в ЕГРП </w:t>
            </w:r>
            <w:r w:rsidRPr="003B68ED">
              <w:lastRenderedPageBreak/>
              <w:t>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41.</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16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42.</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8"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17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Религиозная организация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осуществления сельскохозяйственного производства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43.</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2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17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религиозным </w:t>
            </w:r>
            <w:r w:rsidRPr="003B68ED">
              <w:rPr>
                <w:i/>
              </w:rPr>
              <w:lastRenderedPageBreak/>
              <w:t>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Казачье общество</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Земельный участок, предназначенный для осуществления сельскохозяйственного производства, </w:t>
            </w:r>
            <w:r w:rsidRPr="003B68ED">
              <w:lastRenderedPageBreak/>
              <w:t>сохранения и развития традиционного образа жизни и хозяйствования казачьих обществ</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Свидетельство о внесении казачьего общества в государственный Реестр казачьих обществ в Российской Федерации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Кадастровый паспорт испрашиваемого земельного участка либо кадастровая выписка об испрашиваемом </w:t>
            </w:r>
            <w:r w:rsidRPr="003B68ED">
              <w:lastRenderedPageBreak/>
              <w:t>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44.</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0"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18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w:t>
            </w:r>
            <w:r w:rsidRPr="003B68ED">
              <w:rPr>
                <w:i/>
              </w:rPr>
              <w:lastRenderedPageBreak/>
              <w:t>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ограниченный в обороте</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w:t>
            </w:r>
            <w:r w:rsidRPr="003B68ED">
              <w:lastRenderedPageBreak/>
              <w:t>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45.</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1"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19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46.</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2"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20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lastRenderedPageBreak/>
              <w:t>земельного участка, необходимого для проведения работ, связанных с пользованием недрами, недропользователю;</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Недропользователь</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Земельный участок, необходимый для проведения работ, </w:t>
            </w:r>
            <w:r w:rsidRPr="003B68ED">
              <w:lastRenderedPageBreak/>
              <w:t>связанных с пользованием недрами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Выдержка из лицензии на пользование недрами, подтверждающая границы горного отвода (за исключением сведений, содержащих государственную тайну)</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47.</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w:t>
            </w:r>
            <w:r w:rsidRPr="003B68ED">
              <w:rPr>
                <w:i/>
              </w:rPr>
              <w:lastRenderedPageBreak/>
              <w:t>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Резидент особой экономической зоны</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расположенный в границах особой экономической зоны или на прилегающей к ней территории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Свидетельство, удостоверяющее регистрацию лица в качестве резидента особой экономической зоны</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48.</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w:t>
            </w:r>
            <w:r w:rsidRPr="003B68ED">
              <w:rPr>
                <w:i/>
              </w:rPr>
              <w:lastRenderedPageBreak/>
              <w:t>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w:t>
            </w:r>
            <w:r w:rsidRPr="003B68ED">
              <w:lastRenderedPageBreak/>
              <w:t>экономической зоны и на прилегающей к ней территории и по управлению этими и ранее созданными объектами недвижимости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Земельный участок, расположенный в границах особой экономической зоны или на прилегающей к ней территории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Соглашение об управлении особой экономической зоной</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49.</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5"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22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w:t>
            </w:r>
            <w:r w:rsidRPr="003B68ED">
              <w:rPr>
                <w:i/>
              </w:rPr>
              <w:lastRenderedPageBreak/>
              <w:t xml:space="preserve">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236" w:history="1">
              <w:r w:rsidRPr="003B68ED">
                <w:rPr>
                  <w:i/>
                </w:rPr>
                <w:t>форма</w:t>
              </w:r>
            </w:hyperlink>
            <w:r w:rsidRPr="003B68ED">
              <w:rPr>
                <w:i/>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w:t>
            </w:r>
            <w:r w:rsidRPr="003B68ED">
              <w:lastRenderedPageBreak/>
              <w:t>зоны</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Соглашение о взаимодействии в сфере развития инфраструктуры особой экономической зоны</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ЕГРЮЛ о юридическом </w:t>
            </w:r>
            <w:r w:rsidRPr="003B68ED">
              <w:lastRenderedPageBreak/>
              <w:t>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50.</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23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Лицо, с которым заключено концессионное соглашение</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необходимый для осуществления деятельности, предусмотренной концессионным соглашением</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Концессионное соглашение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51.</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8"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23.1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w:t>
            </w:r>
            <w:r w:rsidRPr="003B68ED">
              <w:rPr>
                <w:i/>
              </w:rPr>
              <w:lastRenderedPageBreak/>
              <w:t>образованием для освоения территорий в целях строительства и эксплуатации наемных домов социального использования;</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Лицо, заключившее договор об освоении территории в целях строительства и эксплуатации наемного дома коммерческого использования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об освоении территории в целях строительства и эксплуатации наемного дома коммерческого использования</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52.</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3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23.1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w:t>
            </w:r>
            <w:r w:rsidRPr="003B68ED">
              <w:rPr>
                <w:i/>
              </w:rPr>
              <w:lastRenderedPageBreak/>
              <w:t>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об освоении территории в целях строительства и эксплуатации наемного дома социального использования</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53.</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0"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24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Лицо, с которым заключено охотхозяйственное соглашение</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необходимый для осуществления видов деятельности в сфере охотничьего хозяйства</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Охотхозяйственное соглашение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ЕГРИП об индивидуальном предпринимателе,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54.</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1"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25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Лицо, испрашивающее земельный участок для размещения водохранилища и (или) гидротехнического сооружения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размещения водохранилища и (или) гидротехнического сооружения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ЕГРИП об индивидуальном предпринимателе,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55.</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2"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26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Государственная компания "Российские автомобильные дороги"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56.</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27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pPr>
            <w:r w:rsidRPr="003B68ED">
              <w:t>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Открытое акционерное общество "Российские железные дороги"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57.</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28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Резидент зоны территориального развития, включенный в реестр резидентов зоны территориального развития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в границах зоны территориального развития</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Инвестиционная декларация, в составе которой представлен инвестиционный проект</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58.</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5"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29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Лицо, обладающее правом на добычу (вылов) водных биологических ресурсов</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59.</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6"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30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юридическому лицу для размещения ядерных установок, радиационных источников, пунктов хранения ядерных </w:t>
            </w:r>
            <w:r w:rsidRPr="003B68ED">
              <w:rPr>
                <w:i/>
              </w:rPr>
              <w:lastRenderedPageBreak/>
              <w:t>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Юридическое лицо, осуществляющее размещение ядерных установок, радиационных источников, пунктов хранения ядерных </w:t>
            </w:r>
            <w:r w:rsidRPr="003B68ED">
              <w:lastRenderedPageBreak/>
              <w:t>материалов и радиоактивных веществ, пунктов хранения, хранилищ радиоактивных отходов и пунктов захоронения радиоактивных отходов</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предназначенный для размещения ядерных установок, радиационных источников, пунктов хранения ядерных материалов и </w:t>
            </w:r>
            <w:r w:rsidRPr="003B68ED">
              <w:lastRenderedPageBreak/>
              <w:t>радиоактивных веществ, пунктов хранения, хранилищ радиоактивных отходов и пунктов захоронения радиоактивных отходов</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Кадастровый паспорт испрашиваемого земельного участка либо </w:t>
            </w:r>
            <w:r w:rsidRPr="003B68ED">
              <w:lastRenderedPageBreak/>
              <w:t>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60.</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31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w:t>
            </w:r>
            <w:r w:rsidRPr="003B68ED">
              <w:rPr>
                <w:i/>
              </w:rPr>
              <w:lastRenderedPageBreak/>
              <w:t>аренды такого земельного участка;</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ведения сельскохозяйственного производства и используемый на основании договора аренды</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Документы, подтверждающие использование земельного участка в соответствии с Федеральным </w:t>
            </w:r>
            <w:hyperlink r:id="rId248" w:tooltip="Федеральный закон от 24.07.2002 N 101-ФЗ (ред. от 23.06.2014) &quot;Об обороте земель сельскохозяйственного назначения&quot;{КонсультантПлюс}" w:history="1">
              <w:r w:rsidRPr="003B68ED">
                <w:rPr>
                  <w:color w:val="0000FF"/>
                  <w:sz w:val="20"/>
                  <w:u w:val="single"/>
                </w:rPr>
                <w:t>законом</w:t>
              </w:r>
            </w:hyperlink>
            <w:r w:rsidRPr="003B68ED">
              <w:t xml:space="preserve"> от 24 июля 2002 г. N 101-ФЗ "Об обороте земель сельскохозяйственного назначения"</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ЕГРИП об индивидуальном предпринимателе, </w:t>
            </w:r>
            <w:r w:rsidRPr="003B68ED">
              <w:lastRenderedPageBreak/>
              <w:t>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61.</w:t>
            </w:r>
          </w:p>
        </w:tc>
        <w:tc>
          <w:tcPr>
            <w:tcW w:w="2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4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32 пункта 2 статьи 39.6</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арендатору (за исключением арендаторов земельных участков, указанных в </w:t>
            </w:r>
            <w:hyperlink w:anchor="Par769" w:history="1">
              <w:r w:rsidRPr="003B68ED">
                <w:rPr>
                  <w:i/>
                </w:rPr>
                <w:t>подпункте 31</w:t>
              </w:r>
            </w:hyperlink>
            <w:r w:rsidRPr="003B68ED">
              <w:rPr>
                <w:i/>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w:anchor="Par771" w:history="1">
              <w:r w:rsidRPr="003B68ED">
                <w:rPr>
                  <w:i/>
                </w:rPr>
                <w:t>пунктами 3</w:t>
              </w:r>
            </w:hyperlink>
            <w:r w:rsidRPr="003B68ED">
              <w:rPr>
                <w:i/>
              </w:rPr>
              <w:t xml:space="preserve"> и </w:t>
            </w:r>
            <w:hyperlink w:anchor="Par774" w:history="1">
              <w:r w:rsidRPr="003B68ED">
                <w:rPr>
                  <w:i/>
                </w:rPr>
                <w:t>4</w:t>
              </w:r>
            </w:hyperlink>
            <w:r w:rsidRPr="003B68ED">
              <w:rPr>
                <w:i/>
              </w:rPr>
              <w:t xml:space="preserve"> настоящей статьи.</w:t>
            </w:r>
          </w:p>
          <w:p w:rsidR="003B68ED" w:rsidRPr="003B68ED" w:rsidRDefault="003B68ED" w:rsidP="003B68ED">
            <w:pPr>
              <w:autoSpaceDE w:val="0"/>
              <w:autoSpaceDN w:val="0"/>
              <w:adjustRightInd w:val="0"/>
            </w:pPr>
          </w:p>
        </w:tc>
        <w:tc>
          <w:tcPr>
            <w:tcW w:w="14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аренду</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Арендатор земельного участка, имеющий право на заключение нового договора аренды земельного участка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используемый на основании договора аренды</w:t>
            </w:r>
          </w:p>
        </w:tc>
        <w:tc>
          <w:tcPr>
            <w:tcW w:w="4848"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854"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48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848"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ЕГРЮЛ о юридическом </w:t>
            </w:r>
            <w:r w:rsidRPr="003B68ED">
              <w:lastRenderedPageBreak/>
              <w:t>лице, являющемся заявителем</w:t>
            </w:r>
          </w:p>
        </w:tc>
      </w:tr>
    </w:tbl>
    <w:p w:rsidR="003B68ED" w:rsidRPr="003B68ED" w:rsidRDefault="003B68ED" w:rsidP="003B68ED">
      <w:pPr>
        <w:autoSpaceDE w:val="0"/>
        <w:autoSpaceDN w:val="0"/>
        <w:adjustRightInd w:val="0"/>
        <w:ind w:firstLine="540"/>
        <w:jc w:val="both"/>
      </w:pPr>
      <w:r w:rsidRPr="003B68ED">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B68ED" w:rsidRPr="003B68ED" w:rsidRDefault="003B68ED" w:rsidP="003B68ED">
      <w:pPr>
        <w:autoSpaceDE w:val="0"/>
        <w:autoSpaceDN w:val="0"/>
        <w:adjustRightInd w:val="0"/>
        <w:ind w:firstLine="540"/>
        <w:jc w:val="both"/>
      </w:pPr>
      <w:r w:rsidRPr="003B68ED">
        <w:t>&lt;2&gt; Собрание законодательства Российской Федерации, 2001, N 44, ст. 4147; 2014, N 26, ст. 3377.</w:t>
      </w:r>
    </w:p>
    <w:p w:rsidR="003B68ED" w:rsidRPr="003B68ED" w:rsidRDefault="003B68ED" w:rsidP="003B68ED">
      <w:pPr>
        <w:autoSpaceDE w:val="0"/>
        <w:autoSpaceDN w:val="0"/>
        <w:adjustRightInd w:val="0"/>
        <w:ind w:firstLine="540"/>
        <w:jc w:val="both"/>
      </w:pPr>
      <w:r w:rsidRPr="003B68ED">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B68ED" w:rsidRPr="003B68ED" w:rsidRDefault="003B68ED" w:rsidP="003B68ED">
      <w:pPr>
        <w:autoSpaceDE w:val="0"/>
        <w:autoSpaceDN w:val="0"/>
        <w:adjustRightInd w:val="0"/>
        <w:ind w:firstLine="540"/>
        <w:jc w:val="both"/>
      </w:pPr>
      <w:r w:rsidRPr="003B68ED">
        <w:t>&lt;4&gt; Собрание законодательства Российской Федерации, 2002, N 30, ст. 3018; 2003, N 28, ст. 2882; 2004, N 27, ст. 2711; N 41, ст. 3993; N 52, ст. 5276; 2005, N 10, ст. 758; N 30, ст. 3098; 2007, N 7, ст. 832; 2008, N 20, ст. 2251; N 49, ст. 5748; 2009, N 1, ст. 5; N 19, ст. 2283; 2011, N 1, ст. 32, 47; 2012, N 26, ст. 3446; N 27, ст. 3587; 2013, N 23, ст. 2866; N 49, ст. 6328; N 52, ст. 7011; 2014, N 26, ст. 3377.</w:t>
      </w:r>
    </w:p>
    <w:p w:rsidR="003B68ED" w:rsidRPr="003B68ED" w:rsidRDefault="003B68ED" w:rsidP="003B68ED">
      <w:pPr>
        <w:autoSpaceDE w:val="0"/>
        <w:autoSpaceDN w:val="0"/>
        <w:adjustRightInd w:val="0"/>
        <w:ind w:firstLine="540"/>
        <w:jc w:val="both"/>
      </w:pPr>
      <w:r w:rsidRPr="003B68ED">
        <w:t>&lt;5&gt;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3B68ED" w:rsidRPr="003B68ED" w:rsidRDefault="003B68ED" w:rsidP="003B68ED">
      <w:pPr>
        <w:autoSpaceDE w:val="0"/>
        <w:autoSpaceDN w:val="0"/>
        <w:adjustRightInd w:val="0"/>
        <w:ind w:firstLine="540"/>
        <w:jc w:val="both"/>
      </w:pPr>
      <w:r w:rsidRPr="003B68ED">
        <w:t>&lt;6&gt; Собрание законодательства Российской Федерации, 2013, N 14, ст. 1652; N 27, ст. 3480; N 52, ст. 6961; 2014, N 23, ст. 2925, N 30, ст. 4225; N 48, ст. 6637; N 49, ст. 6925.</w:t>
      </w:r>
    </w:p>
    <w:p w:rsidR="003B68ED" w:rsidRPr="003B68ED" w:rsidRDefault="003B68ED" w:rsidP="003B68ED">
      <w:pPr>
        <w:autoSpaceDE w:val="0"/>
        <w:autoSpaceDN w:val="0"/>
        <w:adjustRightInd w:val="0"/>
        <w:ind w:firstLine="540"/>
        <w:jc w:val="both"/>
      </w:pPr>
      <w:r w:rsidRPr="003B68ED">
        <w:t>&lt;7&gt; Собрание законодательства Российской Федерации, 2012, N 53, ст. 7600; 52, ст. 6961.</w:t>
      </w:r>
    </w:p>
    <w:p w:rsidR="003B68ED" w:rsidRPr="003B68ED" w:rsidRDefault="003B68ED" w:rsidP="003B68ED">
      <w:pPr>
        <w:autoSpaceDE w:val="0"/>
        <w:autoSpaceDN w:val="0"/>
        <w:adjustRightInd w:val="0"/>
        <w:ind w:firstLine="540"/>
        <w:jc w:val="both"/>
        <w:sectPr w:rsidR="003B68ED" w:rsidRPr="003B68ED" w:rsidSect="003B68ED">
          <w:pgSz w:w="16840" w:h="11907" w:orient="landscape"/>
          <w:pgMar w:top="680" w:right="680" w:bottom="680" w:left="1021" w:header="720" w:footer="720" w:gutter="0"/>
          <w:cols w:space="720"/>
          <w:docGrid w:linePitch="326"/>
        </w:sectPr>
      </w:pPr>
      <w:r w:rsidRPr="003B68ED">
        <w:t xml:space="preserve">2013, N </w:t>
      </w:r>
    </w:p>
    <w:p w:rsidR="003B68ED" w:rsidRPr="003B68ED" w:rsidRDefault="003B68ED" w:rsidP="003B68ED">
      <w:pPr>
        <w:tabs>
          <w:tab w:val="left" w:pos="8535"/>
          <w:tab w:val="right" w:pos="10255"/>
        </w:tabs>
        <w:jc w:val="right"/>
        <w:rPr>
          <w:spacing w:val="-6"/>
        </w:rPr>
      </w:pPr>
      <w:r w:rsidRPr="003B68ED">
        <w:rPr>
          <w:spacing w:val="-6"/>
        </w:rPr>
        <w:lastRenderedPageBreak/>
        <w:t>Приложение № 4</w:t>
      </w:r>
    </w:p>
    <w:p w:rsidR="003B68ED" w:rsidRPr="003B68ED" w:rsidRDefault="003B68ED" w:rsidP="003B68ED">
      <w:pPr>
        <w:tabs>
          <w:tab w:val="left" w:pos="8535"/>
          <w:tab w:val="right" w:pos="10255"/>
        </w:tabs>
        <w:ind w:firstLine="8647"/>
        <w:rPr>
          <w:spacing w:val="-6"/>
        </w:rPr>
      </w:pPr>
    </w:p>
    <w:p w:rsidR="003B68ED" w:rsidRPr="003B68ED" w:rsidRDefault="003B68ED" w:rsidP="003B68ED">
      <w:pPr>
        <w:ind w:left="142"/>
      </w:pPr>
      <w:r>
        <w:rPr>
          <w:noProof/>
        </w:rPr>
        <mc:AlternateContent>
          <mc:Choice Requires="wps">
            <w:drawing>
              <wp:anchor distT="0" distB="0" distL="114300" distR="114300" simplePos="0" relativeHeight="252503040" behindDoc="0" locked="0" layoutInCell="1" allowOverlap="1">
                <wp:simplePos x="0" y="0"/>
                <wp:positionH relativeFrom="column">
                  <wp:posOffset>7341235</wp:posOffset>
                </wp:positionH>
                <wp:positionV relativeFrom="paragraph">
                  <wp:posOffset>-57785</wp:posOffset>
                </wp:positionV>
                <wp:extent cx="1800225" cy="702945"/>
                <wp:effectExtent l="0" t="1270" r="1905" b="635"/>
                <wp:wrapNone/>
                <wp:docPr id="1051" name="Поле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1" o:spid="_x0000_s1303" type="#_x0000_t202" style="position:absolute;left:0;text-align:left;margin-left:578.05pt;margin-top:-4.55pt;width:141.75pt;height:55.3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p>
    <w:p w:rsidR="003B68ED" w:rsidRPr="003B68ED" w:rsidRDefault="003B68ED" w:rsidP="003B68ED">
      <w:pPr>
        <w:widowControl w:val="0"/>
        <w:autoSpaceDE w:val="0"/>
        <w:autoSpaceDN w:val="0"/>
        <w:adjustRightInd w:val="0"/>
        <w:jc w:val="center"/>
        <w:rPr>
          <w:b/>
          <w:bCs/>
        </w:rPr>
      </w:pP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r>
        <w:rPr>
          <w:noProof/>
        </w:rPr>
        <mc:AlternateContent>
          <mc:Choice Requires="wps">
            <w:drawing>
              <wp:anchor distT="0" distB="0" distL="114300" distR="114300" simplePos="0" relativeHeight="252515328"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1050" name="Блок-схема: процесс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E6680A"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50" o:spid="_x0000_s1304" type="#_x0000_t109" style="position:absolute;margin-left:219.35pt;margin-top:616.55pt;width:103.8pt;height:44.3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" fillcolor="window" strokecolor="windowText" strokeweight="2pt">
                <v:path arrowok="t"/>
                <v:textbox>
                  <w:txbxContent>
                    <w:p w:rsidR="00F500DF" w:rsidRPr="00E6680A"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2514304"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1049" name="Блок-схема: процесс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BA55F8"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49" o:spid="_x0000_s1305" type="#_x0000_t109" style="position:absolute;margin-left:0;margin-top:502.7pt;width:143.15pt;height:97.1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" fillcolor="window" strokecolor="windowText" strokeweight="2pt">
                <v:path arrowok="t"/>
                <v:textbox>
                  <w:txbxContent>
                    <w:p w:rsidR="00F500DF" w:rsidRPr="00BA55F8"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513280"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1048" name="Блок-схема: процесс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B5532C"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48" o:spid="_x0000_s1306" type="#_x0000_t109" style="position:absolute;margin-left:466.35pt;margin-top:399.7pt;width:77.85pt;height:56.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" fillcolor="window" strokecolor="windowText" strokeweight="2pt">
                <v:path arrowok="t"/>
                <v:textbox>
                  <w:txbxContent>
                    <w:p w:rsidR="00F500DF" w:rsidRPr="00B5532C"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512256"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1047" name="Блок-схема: процесс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B5532C"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47" o:spid="_x0000_s1307" type="#_x0000_t109" style="position:absolute;margin-left:313.1pt;margin-top:399.7pt;width:111.35pt;height:161.6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" fillcolor="window" strokecolor="windowText" strokeweight="2pt">
                <v:path arrowok="t"/>
                <v:textbox>
                  <w:txbxContent>
                    <w:p w:rsidR="00F500DF" w:rsidRPr="00B5532C"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r>
        <w:rPr>
          <w:noProof/>
        </w:rPr>
        <mc:AlternateContent>
          <mc:Choice Requires="wps">
            <w:drawing>
              <wp:anchor distT="0" distB="0" distL="114300" distR="114300" simplePos="0" relativeHeight="252510208"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1046" name="Блок-схема: процесс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Pr="00B5532C"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46" o:spid="_x0000_s1308" type="#_x0000_t109" style="position:absolute;margin-left:0;margin-top:399.7pt;width:110.5pt;height:61.1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Pr="00B5532C"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509184"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1045" name="Блок-схема: процесс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4E3B29"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45" o:spid="_x0000_s1309" type="#_x0000_t109" style="position:absolute;margin-left:212.65pt;margin-top:328.55pt;width:116.35pt;height:47.7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" fillcolor="window" strokecolor="windowText" strokeweight="2pt">
                <v:path arrowok="t"/>
                <v:textbox>
                  <w:txbxContent>
                    <w:p w:rsidR="00F500DF" w:rsidRPr="004E3B29"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0" distB="0" distL="114300" distR="114300" simplePos="0" relativeHeight="252508160"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1044" name="Прямая соединительная линия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4565AD" id="Прямая соединительная линия 1044" o:spid="_x0000_s1026" style="position:absolute;flip:x;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B/93I7JAIAAPo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2507136"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1043" name="Блок-схема: процесс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5A187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43" o:spid="_x0000_s1310" type="#_x0000_t109" style="position:absolute;margin-left:27.65pt;margin-top:190.4pt;width:138.15pt;height:120.5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" fillcolor="window" strokecolor="windowText" strokeweight="2pt">
                <v:path arrowok="t"/>
                <v:textbox>
                  <w:txbxContent>
                    <w:p w:rsidR="00F500DF" w:rsidRPr="005A187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506112"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1042" name="Блок-схема: процесс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895A62"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42" o:spid="_x0000_s1311" type="#_x0000_t109" style="position:absolute;margin-left:230.25pt;margin-top:40.55pt;width:126.4pt;height:51.0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" fillcolor="window" strokecolor="windowText" strokeweight="2pt">
                <v:path arrowok="t"/>
                <v:textbox>
                  <w:txbxContent>
                    <w:p w:rsidR="00F500DF" w:rsidRPr="00895A62"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505088"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1041" name="Прямая со стрелкой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0D4F417" id="Прямая со стрелкой 1041" o:spid="_x0000_s1026" type="#_x0000_t32" style="position:absolute;margin-left:160.75pt;margin-top:63.15pt;width:69.5pt;height:0;z-index:25250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504064"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1040" name="Блок-схема: процесс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895A62"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40" o:spid="_x0000_s1312" type="#_x0000_t109" style="position:absolute;margin-left:27.65pt;margin-top:44.75pt;width:133.1pt;height:105.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" fillcolor="window" strokecolor="windowText" strokeweight="2pt">
                <v:path arrowok="t"/>
                <v:textbox>
                  <w:txbxContent>
                    <w:p w:rsidR="00F500DF" w:rsidRPr="00895A62"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533760" behindDoc="0" locked="0" layoutInCell="1" allowOverlap="1">
                <wp:simplePos x="0" y="0"/>
                <wp:positionH relativeFrom="column">
                  <wp:posOffset>1169669</wp:posOffset>
                </wp:positionH>
                <wp:positionV relativeFrom="paragraph">
                  <wp:posOffset>181610</wp:posOffset>
                </wp:positionV>
                <wp:extent cx="0" cy="297815"/>
                <wp:effectExtent l="95250" t="0" r="57150" b="64135"/>
                <wp:wrapNone/>
                <wp:docPr id="1039" name="Прямая со стрелкой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B3C3A71" id="Прямая со стрелкой 1039" o:spid="_x0000_s1026" type="#_x0000_t32" style="position:absolute;margin-left:92.1pt;margin-top:14.3pt;width:0;height:23.45pt;z-index:25253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532736" behindDoc="0" locked="0" layoutInCell="1" allowOverlap="1">
                <wp:simplePos x="0" y="0"/>
                <wp:positionH relativeFrom="column">
                  <wp:posOffset>1169670</wp:posOffset>
                </wp:positionH>
                <wp:positionV relativeFrom="paragraph">
                  <wp:posOffset>181609</wp:posOffset>
                </wp:positionV>
                <wp:extent cx="2509520" cy="0"/>
                <wp:effectExtent l="0" t="0" r="24130" b="19050"/>
                <wp:wrapNone/>
                <wp:docPr id="1038" name="Прямая соединительная линия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1B27F8" id="Прямая соединительная линия 1038" o:spid="_x0000_s1026" style="position:absolute;flip:x;z-index:25253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4.3pt" to="289.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">
                <o:lock v:ext="edit" shapetype="f"/>
              </v:line>
            </w:pict>
          </mc:Fallback>
        </mc:AlternateContent>
      </w:r>
    </w:p>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535808" behindDoc="0" locked="0" layoutInCell="1" allowOverlap="1">
                <wp:simplePos x="0" y="0"/>
                <wp:positionH relativeFrom="column">
                  <wp:posOffset>3497579</wp:posOffset>
                </wp:positionH>
                <wp:positionV relativeFrom="paragraph">
                  <wp:posOffset>296545</wp:posOffset>
                </wp:positionV>
                <wp:extent cx="0" cy="967740"/>
                <wp:effectExtent l="95250" t="0" r="95250" b="60960"/>
                <wp:wrapNone/>
                <wp:docPr id="1037" name="Прямая со стрелкой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700E16" id="Прямая со стрелкой 1037" o:spid="_x0000_s1026" type="#_x0000_t32" style="position:absolute;margin-left:275.4pt;margin-top:23.35pt;width:0;height:76.2pt;z-index:25253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534784" behindDoc="0" locked="0" layoutInCell="1" allowOverlap="1">
                <wp:simplePos x="0" y="0"/>
                <wp:positionH relativeFrom="column">
                  <wp:posOffset>2105025</wp:posOffset>
                </wp:positionH>
                <wp:positionV relativeFrom="paragraph">
                  <wp:posOffset>286385</wp:posOffset>
                </wp:positionV>
                <wp:extent cx="1393190" cy="10795"/>
                <wp:effectExtent l="0" t="0" r="16510" b="27305"/>
                <wp:wrapNone/>
                <wp:docPr id="1036" name="Прямая соединительная линия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60431F" id="Прямая соединительная линия 1036" o:spid="_x0000_s1026" style="position:absolute;flip:y;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2.55pt" to="275.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">
                <o:lock v:ext="edit" shapetype="f"/>
              </v:lin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541952"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1035" name="Прямая со стрелкой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ABBF1B" id="Прямая со стрелкой 1035" o:spid="_x0000_s1026" type="#_x0000_t32" style="position:absolute;margin-left:388.45pt;margin-top:10pt;width:0;height:33.45pt;z-index:25254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540928"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1034" name="Прямая соединительная линия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4E46E7" id="Прямая соединительная линия 1034" o:spid="_x0000_s1026" style="position:absolute;z-index:25254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539904"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1033" name="Прямая соединительная линия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3A3640" id="Прямая соединительная линия 1033" o:spid="_x0000_s1026" style="position:absolute;z-index:25253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ebrXTBgCAADs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538880"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1032" name="Прямая со стрелкой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6088720" id="Прямая со стрелкой 1032" o:spid="_x0000_s1026" type="#_x0000_t32" style="position:absolute;margin-left:45.2pt;margin-top:10pt;width:0;height:33.5pt;z-index:25253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GzBRgcnAgAAAQQAAA4AAAAAAAAAAAAAAAAALgIAAGRycy9lMm9Eb2Mu&#10;eG1sUEsBAi0AFAAGAAgAAAAhAH1+2ofbAAAAB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537856"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1031" name="Прямая соединительная линия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6D397E" id="Прямая соединительная линия 1031" o:spid="_x0000_s1026" style="position:absolute;flip:x;z-index:25253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CPpqEchAgAA9gMAAA4AAAAAAAAAAAAAAAAALgIAAGRycy9lMm9Eb2MueG1sUEsB&#10;Ai0AFAAGAAgAAAAhAIXfz93bAAAACA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536832"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1030" name="Прямая соединительная линия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450C24" id="Прямая соединительная линия 1030" o:spid="_x0000_s1026" style="position:absolute;flip:x;z-index:25253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">
                <o:lock v:ext="edit" shapetype="f"/>
              </v:line>
            </w:pict>
          </mc:Fallback>
        </mc:AlternateContent>
      </w:r>
      <w:r w:rsidRPr="003B68ED">
        <w:t xml:space="preserve">                                     Да                                                                                                       нет                                               </w:t>
      </w:r>
    </w:p>
    <w:p w:rsidR="003B68ED" w:rsidRPr="003B68ED" w:rsidRDefault="003B68ED" w:rsidP="003B68ED">
      <w:r>
        <w:rPr>
          <w:noProof/>
        </w:rPr>
        <mc:AlternateContent>
          <mc:Choice Requires="wps">
            <w:drawing>
              <wp:anchor distT="0" distB="0" distL="114300" distR="114300" simplePos="0" relativeHeight="252511232"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1029" name="Блок-схема: процесс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B5532C" w:rsidRDefault="00F500DF" w:rsidP="003B68ED">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29" o:spid="_x0000_s1313" type="#_x0000_t109" style="position:absolute;margin-left:143.15pt;margin-top:17.8pt;width:132.25pt;height:47.7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DLTofDvQIAAFcFAAAOAAAAAAAAAAAAAAAAAC4CAABkcnMvZTJvRG9jLnhtbFBLAQItABQABgAI&#10;AAAAIQDmSTWN4gAAAAoBAAAPAAAAAAAAAAAAAAAAABcFAABkcnMvZG93bnJldi54bWxQSwUGAAAA&#10;AAQABADzAAAAJgYAAAAA&#10;" fillcolor="window" strokecolor="windowText" strokeweight="2pt">
                <v:path arrowok="t"/>
                <v:textbox>
                  <w:txbxContent>
                    <w:p w:rsidR="00F500DF" w:rsidRPr="00B5532C" w:rsidRDefault="00F500DF" w:rsidP="003B68ED">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p>
    <w:p w:rsidR="003B68ED" w:rsidRPr="003B68ED" w:rsidRDefault="003B68ED" w:rsidP="003B68ED">
      <w:r>
        <w:rPr>
          <w:noProof/>
        </w:rPr>
        <mc:AlternateContent>
          <mc:Choice Requires="wps">
            <w:drawing>
              <wp:anchor distT="4294967295" distB="4294967295" distL="114300" distR="114300" simplePos="0" relativeHeight="252546048" behindDoc="0" locked="0" layoutInCell="1" allowOverlap="1">
                <wp:simplePos x="0" y="0"/>
                <wp:positionH relativeFrom="column">
                  <wp:posOffset>5389880</wp:posOffset>
                </wp:positionH>
                <wp:positionV relativeFrom="paragraph">
                  <wp:posOffset>257809</wp:posOffset>
                </wp:positionV>
                <wp:extent cx="532130" cy="0"/>
                <wp:effectExtent l="0" t="76200" r="20320" b="114300"/>
                <wp:wrapNone/>
                <wp:docPr id="1028" name="Прямая со стрелкой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B033D7F" id="Прямая со стрелкой 1028" o:spid="_x0000_s1026" type="#_x0000_t32" style="position:absolute;margin-left:424.4pt;margin-top:20.3pt;width:41.9pt;height:0;z-index:25254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542976" behindDoc="0" locked="0" layoutInCell="1" allowOverlap="1">
                <wp:simplePos x="0" y="0"/>
                <wp:positionH relativeFrom="column">
                  <wp:posOffset>1403350</wp:posOffset>
                </wp:positionH>
                <wp:positionV relativeFrom="paragraph">
                  <wp:posOffset>140969</wp:posOffset>
                </wp:positionV>
                <wp:extent cx="414655" cy="0"/>
                <wp:effectExtent l="0" t="76200" r="23495" b="114300"/>
                <wp:wrapNone/>
                <wp:docPr id="1027" name="Прямая со стрелкой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631D5DF" id="Прямая со стрелкой 1027" o:spid="_x0000_s1026" type="#_x0000_t32" style="position:absolute;margin-left:110.5pt;margin-top:11.1pt;width:32.65pt;height:0;z-index:25254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">
                <v:stroke endarrow="open"/>
                <o:lock v:ext="edit" shapetype="f"/>
              </v:shape>
            </w:pict>
          </mc:Fallback>
        </mc:AlternateContent>
      </w:r>
    </w:p>
    <w:p w:rsidR="003B68ED" w:rsidRPr="003B68ED" w:rsidRDefault="003B68ED" w:rsidP="003B68ED">
      <w:r>
        <w:rPr>
          <w:noProof/>
        </w:rPr>
        <mc:AlternateContent>
          <mc:Choice Requires="wps">
            <w:drawing>
              <wp:anchor distT="0" distB="0" distL="114299" distR="114299" simplePos="0" relativeHeight="252589056" behindDoc="0" locked="0" layoutInCell="1" allowOverlap="1">
                <wp:simplePos x="0" y="0"/>
                <wp:positionH relativeFrom="column">
                  <wp:posOffset>2593974</wp:posOffset>
                </wp:positionH>
                <wp:positionV relativeFrom="paragraph">
                  <wp:posOffset>186055</wp:posOffset>
                </wp:positionV>
                <wp:extent cx="0" cy="255270"/>
                <wp:effectExtent l="0" t="0" r="19050" b="11430"/>
                <wp:wrapNone/>
                <wp:docPr id="1026" name="Прямая соединительная линия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5A3055" id="Прямая соединительная линия 1026" o:spid="_x0000_s1026" style="position:absolute;z-index:25258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14.65pt" to="204.2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">
                <o:lock v:ext="edit" shapetype="f"/>
              </v:line>
            </w:pict>
          </mc:Fallback>
        </mc:AlternateContent>
      </w:r>
    </w:p>
    <w:p w:rsidR="003B68ED" w:rsidRPr="003B68ED" w:rsidRDefault="003B68ED" w:rsidP="003B68ED">
      <w:r>
        <w:rPr>
          <w:noProof/>
        </w:rPr>
        <mc:AlternateContent>
          <mc:Choice Requires="wps">
            <w:drawing>
              <wp:anchor distT="0" distB="0" distL="114299" distR="114299" simplePos="0" relativeHeight="252545024" behindDoc="0" locked="0" layoutInCell="1" allowOverlap="1">
                <wp:simplePos x="0" y="0"/>
                <wp:positionH relativeFrom="column">
                  <wp:posOffset>723264</wp:posOffset>
                </wp:positionH>
                <wp:positionV relativeFrom="paragraph">
                  <wp:posOffset>184785</wp:posOffset>
                </wp:positionV>
                <wp:extent cx="0" cy="382905"/>
                <wp:effectExtent l="95250" t="0" r="114300" b="55245"/>
                <wp:wrapNone/>
                <wp:docPr id="1025" name="Прямая со стрелкой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4096B5" id="Прямая со стрелкой 1025" o:spid="_x0000_s1026" type="#_x0000_t32" style="position:absolute;margin-left:56.95pt;margin-top:14.55pt;width:0;height:30.15pt;z-index:25254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">
                <v:stroke endarrow="open"/>
                <o:lock v:ext="edit" shapetype="f"/>
              </v:shape>
            </w:pict>
          </mc:Fallback>
        </mc:AlternateContent>
      </w:r>
      <w:r>
        <w:rPr>
          <w:noProof/>
        </w:rPr>
        <mc:AlternateContent>
          <mc:Choice Requires="wps">
            <w:drawing>
              <wp:anchor distT="0" distB="0" distL="114300" distR="114300" simplePos="0" relativeHeight="252544000" behindDoc="0" locked="0" layoutInCell="1" allowOverlap="1">
                <wp:simplePos x="0" y="0"/>
                <wp:positionH relativeFrom="column">
                  <wp:posOffset>723265</wp:posOffset>
                </wp:positionH>
                <wp:positionV relativeFrom="paragraph">
                  <wp:posOffset>121920</wp:posOffset>
                </wp:positionV>
                <wp:extent cx="1871345" cy="63500"/>
                <wp:effectExtent l="0" t="0" r="14605" b="31750"/>
                <wp:wrapNone/>
                <wp:docPr id="1024" name="Прямая соединительная линия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794CD0" id="Прямая соединительная линия 1024" o:spid="_x0000_s1026" style="position:absolute;flip:x;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9.6pt" to="204.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">
                <o:lock v:ext="edit" shapetype="f"/>
              </v:lin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548096" behindDoc="0" locked="0" layoutInCell="1" allowOverlap="1">
                <wp:simplePos x="0" y="0"/>
                <wp:positionH relativeFrom="column">
                  <wp:posOffset>3316604</wp:posOffset>
                </wp:positionH>
                <wp:positionV relativeFrom="paragraph">
                  <wp:posOffset>158115</wp:posOffset>
                </wp:positionV>
                <wp:extent cx="0" cy="563880"/>
                <wp:effectExtent l="95250" t="0" r="57150" b="64770"/>
                <wp:wrapNone/>
                <wp:docPr id="1023" name="Прямая со стрелкой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06A96C" id="Прямая со стрелкой 1023" o:spid="_x0000_s1026" type="#_x0000_t32" style="position:absolute;margin-left:261.15pt;margin-top:12.45pt;width:0;height:44.4pt;z-index:25254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547072" behindDoc="0" locked="0" layoutInCell="1" allowOverlap="1">
                <wp:simplePos x="0" y="0"/>
                <wp:positionH relativeFrom="column">
                  <wp:posOffset>1818005</wp:posOffset>
                </wp:positionH>
                <wp:positionV relativeFrom="paragraph">
                  <wp:posOffset>137160</wp:posOffset>
                </wp:positionV>
                <wp:extent cx="1499235" cy="20955"/>
                <wp:effectExtent l="0" t="0" r="24765" b="36195"/>
                <wp:wrapNone/>
                <wp:docPr id="1022" name="Прямая соединительная линия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B2DA8A" id="Прямая соединительная линия 1022" o:spid="_x0000_s1026" style="position:absolute;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0.8pt" to="26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">
                <o:lock v:ext="edit" shapetype="f"/>
              </v:line>
            </w:pict>
          </mc:Fallback>
        </mc:AlternateContent>
      </w:r>
    </w:p>
    <w:p w:rsidR="003B68ED" w:rsidRPr="003B68ED" w:rsidRDefault="003B68ED" w:rsidP="003B68ED"/>
    <w:p w:rsidR="003B68ED" w:rsidRPr="003B68ED" w:rsidRDefault="003B68ED" w:rsidP="003B68ED">
      <w:pPr>
        <w:tabs>
          <w:tab w:val="left" w:pos="6765"/>
        </w:tabs>
      </w:pPr>
      <w:r>
        <w:rPr>
          <w:noProof/>
        </w:rPr>
        <mc:AlternateContent>
          <mc:Choice Requires="wps">
            <w:drawing>
              <wp:anchor distT="0" distB="0" distL="114299" distR="114299" simplePos="0" relativeHeight="252553216"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1021" name="Прямая со стрелкой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5D2FCA" id="Прямая со стрелкой 1021" o:spid="_x0000_s1026" type="#_x0000_t32" style="position:absolute;margin-left:74.5pt;margin-top:8.95pt;width:0;height:178.3pt;z-index:25255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552192"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1020" name="Прямая со стрелкой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4AB4B4" id="Прямая со стрелкой 1020" o:spid="_x0000_s1026" type="#_x0000_t32" style="position:absolute;margin-left:363.35pt;margin-top:8.95pt;width:0;height:178.35pt;z-index:25255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551168"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1019" name="Прямая соединительная линия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41EF58" id="Прямая соединительная линия 1019" o:spid="_x0000_s1026" style="position:absolute;z-index:25255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550144"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1018" name="Прямая соединительная линия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FDE7BE" id="Прямая соединительная линия 1018" o:spid="_x0000_s1026" style="position:absolute;flip:x;z-index:25255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&#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DSPBzbIAIAAPY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2549120"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1017" name="Прямая соединительная линия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C6524A7" id="Прямая соединительная линия 1017" o:spid="_x0000_s1026" style="position:absolute;flip:x;z-index:25254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4T9nyECAAD2AwAADgAAAAAAAAAAAAAAAAAuAgAAZHJzL2Uyb0RvYy54bWxQ&#10;SwECLQAUAAYACAAAACEA7Zlc0d0AAAAJAQAADwAAAAAAAAAAAAAAAAB7BAAAZHJzL2Rvd25yZXYu&#10;eG1sUEsFBgAAAAAEAAQA8wAAAIUFAAAAAA==&#10;">
                <o:lock v:ext="edit" shapetype="f"/>
              </v:line>
            </w:pict>
          </mc:Fallback>
        </mc:AlternateContent>
      </w:r>
      <w:r w:rsidRPr="003B68ED">
        <w:t xml:space="preserve">                                                           Нет                                                                                да</w:t>
      </w:r>
    </w:p>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588032"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1016" name="Прямая со стрелкой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130B93" id="Прямая со стрелкой 1016" o:spid="_x0000_s1026" type="#_x0000_t32" style="position:absolute;margin-left:364.2pt;margin-top:-1.95pt;width:0;height:22.6pt;z-index:25258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587008"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1015" name="Прямая со стрелкой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FA38F1" id="Прямая со стрелкой 1015" o:spid="_x0000_s1026" type="#_x0000_t32" style="position:absolute;margin-left:76.2pt;margin-top:-1.95pt;width:0;height:22.6pt;z-index:25258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521472"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1014" name="Блок-схема: процесс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016188"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14" o:spid="_x0000_s1314" type="#_x0000_t109" style="position:absolute;margin-left:132.3pt;margin-top:210.15pt;width:128.1pt;height:47.7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AdvlxdvAIAAFcFAAAOAAAAAAAAAAAAAAAAAC4CAABkcnMvZTJvRG9jLnhtbFBLAQItABQABgAI&#10;AAAAIQCUpxX84wAAAAsBAAAPAAAAAAAAAAAAAAAAABYFAABkcnMvZG93bnJldi54bWxQSwUGAAAA&#10;AAQABADzAAAAJgYAAAAA&#10;" fillcolor="window" strokecolor="windowText" strokeweight="2pt">
                <v:path arrowok="t"/>
                <v:textbox>
                  <w:txbxContent>
                    <w:p w:rsidR="00F500DF" w:rsidRPr="00016188"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0" distB="0" distL="114300" distR="114300" simplePos="0" relativeHeight="252520448"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1013" name="Блок-схема: процесс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016188"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13" o:spid="_x0000_s1315" type="#_x0000_t109" style="position:absolute;margin-left:441.2pt;margin-top:86.25pt;width:101.3pt;height:95.4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" fillcolor="window" strokecolor="windowText" strokeweight="2pt">
                <v:path arrowok="t"/>
                <v:textbox>
                  <w:txbxContent>
                    <w:p w:rsidR="00F500DF" w:rsidRPr="00016188"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519424"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1012" name="Блок-схема: процесс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Pr="00016188"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12" o:spid="_x0000_s1316" type="#_x0000_t109" style="position:absolute;margin-left:239.45pt;margin-top:86.25pt;width:177.5pt;height:87.0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Pr="00016188"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518400"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1011" name="Блок-схема: процесс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E6680A"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11" o:spid="_x0000_s1317" type="#_x0000_t109" style="position:absolute;margin-left:428.65pt;margin-top:20.95pt;width:104.65pt;height:48.5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" fillcolor="window" strokecolor="windowText" strokeweight="2pt">
                <v:path arrowok="t"/>
                <v:textbox>
                  <w:txbxContent>
                    <w:p w:rsidR="00F500DF" w:rsidRPr="00E6680A"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517376"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1010" name="Блок-схема: процесс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E6680A"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010" o:spid="_x0000_s1318" type="#_x0000_t109" style="position:absolute;margin-left:275.45pt;margin-top:20.95pt;width:123.05pt;height:36.8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" fillcolor="window" strokecolor="windowText" strokeweight="2pt">
                <v:path arrowok="t"/>
                <v:textbox>
                  <w:txbxContent>
                    <w:p w:rsidR="00F500DF" w:rsidRPr="00E6680A"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516352"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1009" name="Блок-схема: процесс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E6680A"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09" o:spid="_x0000_s1319" type="#_x0000_t109" style="position:absolute;margin-left:0;margin-top:21.2pt;width:187.55pt;height:94.6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" fillcolor="window" strokecolor="windowText" strokeweight="2pt">
                <v:path arrowok="t"/>
                <v:textbox>
                  <w:txbxContent>
                    <w:p w:rsidR="00F500DF" w:rsidRPr="00E6680A"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p>
    <w:p w:rsidR="003B68ED" w:rsidRPr="003B68ED" w:rsidRDefault="003B68ED" w:rsidP="003B68ED">
      <w:r>
        <w:rPr>
          <w:noProof/>
        </w:rPr>
        <mc:AlternateContent>
          <mc:Choice Requires="wps">
            <w:drawing>
              <wp:anchor distT="4294967295" distB="4294967295" distL="114300" distR="114300" simplePos="0" relativeHeight="252554240" behindDoc="0" locked="0" layoutInCell="1" allowOverlap="1">
                <wp:simplePos x="0" y="0"/>
                <wp:positionH relativeFrom="column">
                  <wp:posOffset>5060315</wp:posOffset>
                </wp:positionH>
                <wp:positionV relativeFrom="paragraph">
                  <wp:posOffset>175894</wp:posOffset>
                </wp:positionV>
                <wp:extent cx="382905" cy="0"/>
                <wp:effectExtent l="0" t="76200" r="17145" b="114300"/>
                <wp:wrapNone/>
                <wp:docPr id="1008" name="Прямая со стрелкой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64E227F" id="Прямая со стрелкой 1008" o:spid="_x0000_s1026" type="#_x0000_t32" style="position:absolute;margin-left:398.45pt;margin-top:13.85pt;width:30.15pt;height:0;z-index:25255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">
                <v:stroke endarrow="open"/>
                <o:lock v:ext="edit" shapetype="f"/>
              </v:shape>
            </w:pict>
          </mc:Fallback>
        </mc:AlternateContent>
      </w:r>
    </w:p>
    <w:p w:rsidR="003B68ED" w:rsidRPr="003B68ED" w:rsidRDefault="003B68ED" w:rsidP="003B68ED">
      <w:r>
        <w:rPr>
          <w:noProof/>
        </w:rPr>
        <mc:AlternateContent>
          <mc:Choice Requires="wps">
            <w:drawing>
              <wp:anchor distT="0" distB="0" distL="114299" distR="114299" simplePos="0" relativeHeight="252574720" behindDoc="0" locked="0" layoutInCell="1" allowOverlap="1">
                <wp:simplePos x="0" y="0"/>
                <wp:positionH relativeFrom="column">
                  <wp:posOffset>6092189</wp:posOffset>
                </wp:positionH>
                <wp:positionV relativeFrom="paragraph">
                  <wp:posOffset>233045</wp:posOffset>
                </wp:positionV>
                <wp:extent cx="0" cy="116840"/>
                <wp:effectExtent l="0" t="0" r="19050" b="16510"/>
                <wp:wrapNone/>
                <wp:docPr id="1007" name="Прямая соединительная линия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7A04CE" id="Прямая соединительная линия 1007" o:spid="_x0000_s1026" style="position:absolute;z-index:25257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18.35pt" to="479.7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" strokecolor="#4a7ebb">
                <o:lock v:ext="edit" shapetype="f"/>
              </v:line>
            </w:pict>
          </mc:Fallback>
        </mc:AlternateContent>
      </w:r>
      <w:r>
        <w:rPr>
          <w:noProof/>
        </w:rPr>
        <mc:AlternateContent>
          <mc:Choice Requires="wps">
            <w:drawing>
              <wp:anchor distT="4294967295" distB="4294967295" distL="114300" distR="114300" simplePos="0" relativeHeight="252561408" behindDoc="0" locked="0" layoutInCell="1" allowOverlap="1">
                <wp:simplePos x="0" y="0"/>
                <wp:positionH relativeFrom="column">
                  <wp:posOffset>2381250</wp:posOffset>
                </wp:positionH>
                <wp:positionV relativeFrom="paragraph">
                  <wp:posOffset>236219</wp:posOffset>
                </wp:positionV>
                <wp:extent cx="245110" cy="0"/>
                <wp:effectExtent l="38100" t="76200" r="0" b="114300"/>
                <wp:wrapNone/>
                <wp:docPr id="1006" name="Прямая со стрелкой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1C52DD" id="Прямая со стрелкой 1006" o:spid="_x0000_s1026" type="#_x0000_t32" style="position:absolute;margin-left:187.5pt;margin-top:18.6pt;width:19.3pt;height:0;flip:x;z-index:25256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">
                <v:stroke endarrow="open"/>
                <o:lock v:ext="edit" shapetype="f"/>
              </v:shape>
            </w:pict>
          </mc:Fallback>
        </mc:AlternateContent>
      </w:r>
      <w:r>
        <w:rPr>
          <w:noProof/>
        </w:rPr>
        <mc:AlternateContent>
          <mc:Choice Requires="wps">
            <w:drawing>
              <wp:anchor distT="0" distB="0" distL="114299" distR="114299" simplePos="0" relativeHeight="252558336" behindDoc="0" locked="0" layoutInCell="1" allowOverlap="1">
                <wp:simplePos x="0" y="0"/>
                <wp:positionH relativeFrom="column">
                  <wp:posOffset>2626359</wp:posOffset>
                </wp:positionH>
                <wp:positionV relativeFrom="paragraph">
                  <wp:posOffset>236220</wp:posOffset>
                </wp:positionV>
                <wp:extent cx="0" cy="1616075"/>
                <wp:effectExtent l="0" t="0" r="19050" b="22225"/>
                <wp:wrapNone/>
                <wp:docPr id="1005" name="Прямая соединительная линия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FBD0AC" id="Прямая соединительная линия 1005" o:spid="_x0000_s1026" style="position:absolute;z-index:25255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18.6pt" to="206.8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">
                <o:lock v:ext="edit" shapetype="f"/>
              </v:line>
            </w:pict>
          </mc:Fallback>
        </mc:AlternateContent>
      </w:r>
    </w:p>
    <w:p w:rsidR="003B68ED" w:rsidRPr="003B68ED" w:rsidRDefault="003B68ED" w:rsidP="003B68ED">
      <w:r>
        <w:rPr>
          <w:noProof/>
        </w:rPr>
        <mc:AlternateContent>
          <mc:Choice Requires="wps">
            <w:drawing>
              <wp:anchor distT="0" distB="0" distL="114299" distR="114299" simplePos="0" relativeHeight="252576768" behindDoc="0" locked="0" layoutInCell="1" allowOverlap="1">
                <wp:simplePos x="0" y="0"/>
                <wp:positionH relativeFrom="column">
                  <wp:posOffset>4050664</wp:posOffset>
                </wp:positionH>
                <wp:positionV relativeFrom="paragraph">
                  <wp:posOffset>26670</wp:posOffset>
                </wp:positionV>
                <wp:extent cx="0" cy="95885"/>
                <wp:effectExtent l="95250" t="0" r="114300" b="56515"/>
                <wp:wrapNone/>
                <wp:docPr id="1004" name="Прямая со стрелкой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E421F7" id="Прямая со стрелкой 1004" o:spid="_x0000_s1026" type="#_x0000_t32" style="position:absolute;margin-left:318.95pt;margin-top:2.1pt;width:0;height:7.55pt;flip:x;z-index:25257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">
                <v:stroke endarrow="open"/>
                <o:lock v:ext="edit" shapetype="f"/>
              </v:shape>
            </w:pict>
          </mc:Fallback>
        </mc:AlternateContent>
      </w:r>
      <w:r>
        <w:rPr>
          <w:noProof/>
        </w:rPr>
        <mc:AlternateContent>
          <mc:Choice Requires="wps">
            <w:drawing>
              <wp:anchor distT="4294967295" distB="4294967295" distL="114300" distR="114300" simplePos="0" relativeHeight="252575744" behindDoc="0" locked="0" layoutInCell="1" allowOverlap="1">
                <wp:simplePos x="0" y="0"/>
                <wp:positionH relativeFrom="column">
                  <wp:posOffset>4051300</wp:posOffset>
                </wp:positionH>
                <wp:positionV relativeFrom="paragraph">
                  <wp:posOffset>26669</wp:posOffset>
                </wp:positionV>
                <wp:extent cx="2041525" cy="0"/>
                <wp:effectExtent l="0" t="0" r="15875" b="19050"/>
                <wp:wrapNone/>
                <wp:docPr id="1003" name="Прямая соединительная линия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2C907F" id="Прямая соединительная линия 1003" o:spid="_x0000_s1026" style="position:absolute;flip:x;z-index:25257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2.1pt" to="479.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">
                <o:lock v:ext="edit" shapetype="f"/>
              </v:line>
            </w:pict>
          </mc:Fallback>
        </mc:AlternateContent>
      </w:r>
    </w:p>
    <w:p w:rsidR="003B68ED" w:rsidRPr="003B68ED" w:rsidRDefault="003B68ED" w:rsidP="003B68ED">
      <w:r>
        <w:rPr>
          <w:noProof/>
        </w:rPr>
        <mc:AlternateContent>
          <mc:Choice Requires="wps">
            <w:drawing>
              <wp:anchor distT="0" distB="0" distL="114300" distR="114300" simplePos="0" relativeHeight="252577792" behindDoc="0" locked="0" layoutInCell="1" allowOverlap="1">
                <wp:simplePos x="0" y="0"/>
                <wp:positionH relativeFrom="column">
                  <wp:posOffset>5294630</wp:posOffset>
                </wp:positionH>
                <wp:positionV relativeFrom="paragraph">
                  <wp:posOffset>278130</wp:posOffset>
                </wp:positionV>
                <wp:extent cx="308610" cy="10795"/>
                <wp:effectExtent l="0" t="76200" r="15240" b="103505"/>
                <wp:wrapNone/>
                <wp:docPr id="1002" name="Прямая со стрелкой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9ED87AB" id="Прямая со стрелкой 1002" o:spid="_x0000_s1026" type="#_x0000_t32" style="position:absolute;margin-left:416.9pt;margin-top:21.9pt;width:24.3pt;height:.85pt;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">
                <v:stroke endarrow="open"/>
                <o:lock v:ext="edit" shapetype="f"/>
              </v:shape>
            </w:pict>
          </mc:Fallback>
        </mc:AlternateContent>
      </w:r>
      <w:r>
        <w:rPr>
          <w:noProof/>
        </w:rPr>
        <mc:AlternateContent>
          <mc:Choice Requires="wps">
            <w:drawing>
              <wp:anchor distT="0" distB="0" distL="114299" distR="114299" simplePos="0" relativeHeight="252555264" behindDoc="0" locked="0" layoutInCell="1" allowOverlap="1">
                <wp:simplePos x="0" y="0"/>
                <wp:positionH relativeFrom="column">
                  <wp:posOffset>967739</wp:posOffset>
                </wp:positionH>
                <wp:positionV relativeFrom="paragraph">
                  <wp:posOffset>175260</wp:posOffset>
                </wp:positionV>
                <wp:extent cx="0" cy="733425"/>
                <wp:effectExtent l="0" t="0" r="19050" b="9525"/>
                <wp:wrapNone/>
                <wp:docPr id="1001" name="Прямая соединительная линия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89C706" id="Прямая соединительная линия 1001" o:spid="_x0000_s1026" style="position:absolute;z-index:25255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3.8pt" to="76.2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">
                <o:lock v:ext="edit" shapetype="f"/>
              </v:line>
            </w:pict>
          </mc:Fallback>
        </mc:AlternateContent>
      </w:r>
    </w:p>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557312" behindDoc="0" locked="0" layoutInCell="1" allowOverlap="1">
                <wp:simplePos x="0" y="0"/>
                <wp:positionH relativeFrom="column">
                  <wp:posOffset>2254249</wp:posOffset>
                </wp:positionH>
                <wp:positionV relativeFrom="paragraph">
                  <wp:posOffset>262255</wp:posOffset>
                </wp:positionV>
                <wp:extent cx="0" cy="467995"/>
                <wp:effectExtent l="95250" t="0" r="57150" b="65405"/>
                <wp:wrapNone/>
                <wp:docPr id="1000" name="Прямая со стрелкой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390C64C" id="Прямая со стрелкой 1000" o:spid="_x0000_s1026" type="#_x0000_t32" style="position:absolute;margin-left:177.5pt;margin-top:20.65pt;width:0;height:36.85pt;z-index:25255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556288" behindDoc="0" locked="0" layoutInCell="1" allowOverlap="1">
                <wp:simplePos x="0" y="0"/>
                <wp:positionH relativeFrom="column">
                  <wp:posOffset>967740</wp:posOffset>
                </wp:positionH>
                <wp:positionV relativeFrom="paragraph">
                  <wp:posOffset>262254</wp:posOffset>
                </wp:positionV>
                <wp:extent cx="1286510" cy="0"/>
                <wp:effectExtent l="0" t="0" r="27940" b="19050"/>
                <wp:wrapNone/>
                <wp:docPr id="999" name="Прямая соединительная линия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70AC637" id="Прямая соединительная линия 999" o:spid="_x0000_s1026" style="position:absolute;flip:y;z-index:25255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20.65pt" to="17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">
                <o:lock v:ext="edit" shapetype="f"/>
              </v:line>
            </w:pict>
          </mc:Fallback>
        </mc:AlternateContent>
      </w:r>
    </w:p>
    <w:p w:rsidR="003B68ED" w:rsidRPr="003B68ED" w:rsidRDefault="003B68ED" w:rsidP="003B68ED">
      <w:r>
        <w:rPr>
          <w:noProof/>
        </w:rPr>
        <mc:AlternateContent>
          <mc:Choice Requires="wps">
            <w:drawing>
              <wp:anchor distT="0" distB="0" distL="114299" distR="114299" simplePos="0" relativeHeight="252560384" behindDoc="0" locked="0" layoutInCell="1" allowOverlap="1">
                <wp:simplePos x="0" y="0"/>
                <wp:positionH relativeFrom="column">
                  <wp:posOffset>6230619</wp:posOffset>
                </wp:positionH>
                <wp:positionV relativeFrom="paragraph">
                  <wp:posOffset>45085</wp:posOffset>
                </wp:positionV>
                <wp:extent cx="0" cy="191770"/>
                <wp:effectExtent l="0" t="0" r="19050" b="17780"/>
                <wp:wrapNone/>
                <wp:docPr id="998" name="Прямая соединительная линия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28706B" id="Прямая соединительная линия 998" o:spid="_x0000_s1026" style="position:absolute;flip:y;z-index:25256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3.55pt" to="490.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" strokecolor="#4a7ebb">
                <o:lock v:ext="edit" shapetype="f"/>
              </v:line>
            </w:pict>
          </mc:Fallback>
        </mc:AlternateContent>
      </w:r>
      <w:r>
        <w:rPr>
          <w:noProof/>
        </w:rPr>
        <mc:AlternateContent>
          <mc:Choice Requires="wps">
            <w:drawing>
              <wp:anchor distT="4294967295" distB="4294967295" distL="114300" distR="114300" simplePos="0" relativeHeight="252559360" behindDoc="0" locked="0" layoutInCell="1" allowOverlap="1">
                <wp:simplePos x="0" y="0"/>
                <wp:positionH relativeFrom="column">
                  <wp:posOffset>2626360</wp:posOffset>
                </wp:positionH>
                <wp:positionV relativeFrom="paragraph">
                  <wp:posOffset>236854</wp:posOffset>
                </wp:positionV>
                <wp:extent cx="3604260" cy="0"/>
                <wp:effectExtent l="0" t="0" r="15240" b="19050"/>
                <wp:wrapNone/>
                <wp:docPr id="997" name="Прямая соединительная линия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22226C" id="Прямая соединительная линия 997" o:spid="_x0000_s1026" style="position:absolute;z-index:25255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8.65pt" to="490.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">
                <o:lock v:ext="edit" shapetype="f"/>
              </v:line>
            </w:pict>
          </mc:Fallback>
        </mc:AlternateContent>
      </w:r>
    </w:p>
    <w:p w:rsidR="003B68ED" w:rsidRPr="003B68ED" w:rsidRDefault="003B68ED" w:rsidP="003B68ED"/>
    <w:p w:rsidR="003B68ED" w:rsidRPr="003B68ED" w:rsidRDefault="003B68ED" w:rsidP="003B68ED">
      <w:pPr>
        <w:ind w:firstLine="708"/>
      </w:pPr>
    </w:p>
    <w:p w:rsidR="003B68ED" w:rsidRPr="003B68ED" w:rsidRDefault="003B68ED" w:rsidP="003B68ED">
      <w:pPr>
        <w:ind w:firstLine="708"/>
      </w:pPr>
      <w:r>
        <w:rPr>
          <w:noProof/>
        </w:rPr>
        <mc:AlternateContent>
          <mc:Choice Requires="wps">
            <w:drawing>
              <wp:anchor distT="0" distB="0" distL="114300" distR="114300" simplePos="0" relativeHeight="252593152" behindDoc="0" locked="0" layoutInCell="1" allowOverlap="1">
                <wp:simplePos x="0" y="0"/>
                <wp:positionH relativeFrom="column">
                  <wp:posOffset>329565</wp:posOffset>
                </wp:positionH>
                <wp:positionV relativeFrom="paragraph">
                  <wp:posOffset>6700520</wp:posOffset>
                </wp:positionV>
                <wp:extent cx="1924685" cy="478155"/>
                <wp:effectExtent l="0" t="0" r="18415" b="17145"/>
                <wp:wrapNone/>
                <wp:docPr id="996" name="Блок-схема: процесс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96" o:spid="_x0000_s1320" type="#_x0000_t109" style="position:absolute;left:0;text-align:left;margin-left:25.95pt;margin-top:527.6pt;width:151.55pt;height:37.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" fillcolor="window" strokecolor="windowText" strokeweight="2pt">
                <v:path arrowok="t"/>
                <v:textbo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v:textbox>
              </v:shape>
            </w:pict>
          </mc:Fallback>
        </mc:AlternateContent>
      </w:r>
      <w:r>
        <w:rPr>
          <w:noProof/>
        </w:rPr>
        <mc:AlternateContent>
          <mc:Choice Requires="wps">
            <w:drawing>
              <wp:anchor distT="4294967295" distB="4294967295" distL="114300" distR="114300" simplePos="0" relativeHeight="252592128"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995" name="Прямая со стрелкой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5D7795" id="Прямая со стрелкой 995" o:spid="_x0000_s1026" type="#_x0000_t32" style="position:absolute;margin-left:353.3pt;margin-top:392.8pt;width:40.2pt;height:0;z-index:25259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">
                <v:stroke endarrow="open"/>
                <o:lock v:ext="edit" shapetype="f"/>
              </v:shape>
            </w:pict>
          </mc:Fallback>
        </mc:AlternateContent>
      </w:r>
      <w:r>
        <w:rPr>
          <w:noProof/>
        </w:rPr>
        <mc:AlternateContent>
          <mc:Choice Requires="wps">
            <w:drawing>
              <wp:anchor distT="0" distB="0" distL="114300" distR="114300" simplePos="0" relativeHeight="252591104" behindDoc="0" locked="0" layoutInCell="1" allowOverlap="1">
                <wp:simplePos x="0" y="0"/>
                <wp:positionH relativeFrom="column">
                  <wp:posOffset>4997450</wp:posOffset>
                </wp:positionH>
                <wp:positionV relativeFrom="paragraph">
                  <wp:posOffset>4605655</wp:posOffset>
                </wp:positionV>
                <wp:extent cx="1775460" cy="1158875"/>
                <wp:effectExtent l="0" t="0" r="15240" b="22225"/>
                <wp:wrapNone/>
                <wp:docPr id="994" name="Блок-схема: процесс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6E07BF" w:rsidRDefault="00F500DF" w:rsidP="003B68ED">
                            <w:pPr>
                              <w:jc w:val="center"/>
                              <w:rPr>
                                <w:sz w:val="18"/>
                                <w:szCs w:val="18"/>
                              </w:rPr>
                            </w:pPr>
                            <w:r>
                              <w:rPr>
                                <w:sz w:val="18"/>
                                <w:szCs w:val="18"/>
                              </w:rPr>
                              <w:t>Руководитель</w:t>
                            </w:r>
                            <w:r w:rsidRPr="006E07BF">
                              <w:rPr>
                                <w:sz w:val="18"/>
                                <w:szCs w:val="18"/>
                              </w:rPr>
                              <w:t xml:space="preserve"> </w:t>
                            </w:r>
                            <w:r>
                              <w:rPr>
                                <w:sz w:val="18"/>
                                <w:szCs w:val="18"/>
                              </w:rPr>
                              <w:t>Исполкома</w:t>
                            </w:r>
                            <w:r w:rsidRPr="006E07BF">
                              <w:rPr>
                                <w:sz w:val="18"/>
                                <w:szCs w:val="18"/>
                              </w:rPr>
                              <w:t xml:space="preserve">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94" o:spid="_x0000_s1321" type="#_x0000_t109" style="position:absolute;left:0;text-align:left;margin-left:393.5pt;margin-top:362.65pt;width:139.8pt;height:91.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" fillcolor="window" strokecolor="windowText" strokeweight="2pt">
                <v:path arrowok="t"/>
                <v:textbox>
                  <w:txbxContent>
                    <w:p w:rsidR="00F500DF" w:rsidRPr="006E07BF" w:rsidRDefault="00F500DF" w:rsidP="003B68ED">
                      <w:pPr>
                        <w:jc w:val="center"/>
                        <w:rPr>
                          <w:sz w:val="18"/>
                          <w:szCs w:val="18"/>
                        </w:rPr>
                      </w:pPr>
                      <w:r>
                        <w:rPr>
                          <w:sz w:val="18"/>
                          <w:szCs w:val="18"/>
                        </w:rPr>
                        <w:t>Руководитель</w:t>
                      </w:r>
                      <w:r w:rsidRPr="006E07BF">
                        <w:rPr>
                          <w:sz w:val="18"/>
                          <w:szCs w:val="18"/>
                        </w:rPr>
                        <w:t xml:space="preserve"> </w:t>
                      </w:r>
                      <w:r>
                        <w:rPr>
                          <w:sz w:val="18"/>
                          <w:szCs w:val="18"/>
                        </w:rPr>
                        <w:t>Исполкома</w:t>
                      </w:r>
                      <w:r w:rsidRPr="006E07BF">
                        <w:rPr>
                          <w:sz w:val="18"/>
                          <w:szCs w:val="18"/>
                        </w:rPr>
                        <w:t xml:space="preserve">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2531712" behindDoc="0" locked="0" layoutInCell="1" allowOverlap="1">
                <wp:simplePos x="0" y="0"/>
                <wp:positionH relativeFrom="column">
                  <wp:posOffset>244475</wp:posOffset>
                </wp:positionH>
                <wp:positionV relativeFrom="paragraph">
                  <wp:posOffset>4605655</wp:posOffset>
                </wp:positionV>
                <wp:extent cx="1903095" cy="1158875"/>
                <wp:effectExtent l="0" t="0" r="20955" b="22225"/>
                <wp:wrapNone/>
                <wp:docPr id="993" name="Блок-схема: процесс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C357BB"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93" o:spid="_x0000_s1322" type="#_x0000_t109" style="position:absolute;left:0;text-align:left;margin-left:19.25pt;margin-top:362.65pt;width:149.85pt;height:91.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" fillcolor="window" strokecolor="windowText" strokeweight="2pt">
                <v:path arrowok="t"/>
                <v:textbox>
                  <w:txbxContent>
                    <w:p w:rsidR="00F500DF" w:rsidRPr="00C357BB"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v:textbox>
              </v:shape>
            </w:pict>
          </mc:Fallback>
        </mc:AlternateContent>
      </w:r>
      <w:r>
        <w:rPr>
          <w:noProof/>
        </w:rPr>
        <mc:AlternateContent>
          <mc:Choice Requires="wps">
            <w:drawing>
              <wp:anchor distT="0" distB="0" distL="114300" distR="114300" simplePos="0" relativeHeight="252529664"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992" name="Блок-схема: процесс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FF5E64"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992" o:spid="_x0000_s1323" type="#_x0000_t109" style="position:absolute;left:0;text-align:left;margin-left:200.9pt;margin-top:239.55pt;width:163.25pt;height:71.1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" fillcolor="window" strokecolor="windowText" strokeweight="2pt">
                <v:path arrowok="t"/>
                <v:textbox>
                  <w:txbxContent>
                    <w:p w:rsidR="00F500DF" w:rsidRPr="00FF5E64"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590080"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991" name="Прямая соединительная линия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EA14A9" id="Прямая соединительная линия 991" o:spid="_x0000_s1026" style="position:absolute;z-index:25259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">
                <o:lock v:ext="edit" shapetype="f"/>
              </v:line>
            </w:pict>
          </mc:Fallback>
        </mc:AlternateContent>
      </w:r>
      <w:r>
        <w:rPr>
          <w:noProof/>
        </w:rPr>
        <mc:AlternateContent>
          <mc:Choice Requires="wps">
            <w:drawing>
              <wp:anchor distT="0" distB="0" distL="114300" distR="114300" simplePos="0" relativeHeight="252523520"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990" name="Блок-схема: процесс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0030DE"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90" o:spid="_x0000_s1324" type="#_x0000_t109" style="position:absolute;left:0;text-align:left;margin-left:181.65pt;margin-top:57.1pt;width:117.2pt;height:35.9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" fillcolor="window" strokecolor="windowText" strokeweight="2pt">
                <v:path arrowok="t"/>
                <v:textbox>
                  <w:txbxContent>
                    <w:p w:rsidR="00F500DF" w:rsidRPr="000030DE"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522496"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989" name="Блок-схема: процесс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Pr="000030DE"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89" o:spid="_x0000_s1325" type="#_x0000_t109" style="position:absolute;left:0;text-align:left;margin-left:0;margin-top:57.05pt;width:126.4pt;height:55.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Pr="000030DE"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585984"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988" name="Прямая со стрелкой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AB8CD0" id="Прямая со стрелкой 988" o:spid="_x0000_s1026" type="#_x0000_t32" style="position:absolute;margin-left:169.1pt;margin-top:392.8pt;width:37.7pt;height:0;z-index:25258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584960"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987" name="Прямая со стрелкой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BB259B" id="Прямая со стрелкой 987" o:spid="_x0000_s1026" type="#_x0000_t32" style="position:absolute;margin-left:95.45pt;margin-top:333.35pt;width:0;height:29.3pt;z-index:25258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CMdmrvJwIAAP8D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583936"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986" name="Прямая соединительная линия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8FBD14" id="Прямая соединительная линия 986" o:spid="_x0000_s1026" style="position:absolute;flip:x;z-index:25258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">
                <o:lock v:ext="edit" shapetype="f"/>
              </v:line>
            </w:pict>
          </mc:Fallback>
        </mc:AlternateContent>
      </w:r>
      <w:r>
        <w:rPr>
          <w:noProof/>
        </w:rPr>
        <mc:AlternateContent>
          <mc:Choice Requires="wps">
            <w:drawing>
              <wp:anchor distT="0" distB="0" distL="114300" distR="114300" simplePos="0" relativeHeight="252582912"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985" name="Прямая соединительная линия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F220A7" id="Прямая соединительная линия 985" o:spid="_x0000_s1026" style="position:absolute;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">
                <o:lock v:ext="edit" shapetype="f"/>
              </v:line>
            </w:pict>
          </mc:Fallback>
        </mc:AlternateContent>
      </w:r>
      <w:r>
        <w:rPr>
          <w:noProof/>
        </w:rPr>
        <mc:AlternateContent>
          <mc:Choice Requires="wps">
            <w:drawing>
              <wp:anchor distT="0" distB="0" distL="114300" distR="114300" simplePos="0" relativeHeight="252581888"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984" name="Прямая со стрелкой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9FD7C1" id="Прямая со стрелкой 984" o:spid="_x0000_s1026" type="#_x0000_t32" style="position:absolute;margin-left:144.85pt;margin-top:269.75pt;width:56.1pt;height:.8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DiToFZLAIAAAM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580864"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983" name="Прямая со стрелкой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295EBF0" id="Прямая со стрелкой 983" o:spid="_x0000_s1026" type="#_x0000_t32" style="position:absolute;margin-left:66.15pt;margin-top:219.5pt;width:0;height:20.05pt;z-index:25258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579840"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982" name="Прямая соединительная линия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32B3B4" id="Прямая соединительная линия 982" o:spid="_x0000_s1026" style="position:absolute;flip:x;z-index:25257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">
                <o:lock v:ext="edit" shapetype="f"/>
              </v:line>
            </w:pict>
          </mc:Fallback>
        </mc:AlternateContent>
      </w:r>
      <w:r>
        <w:rPr>
          <w:noProof/>
        </w:rPr>
        <mc:AlternateContent>
          <mc:Choice Requires="wps">
            <w:drawing>
              <wp:anchor distT="0" distB="0" distL="114299" distR="114299" simplePos="0" relativeHeight="252578816"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981" name="Прямая соединительная линия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1B113D" id="Прямая соединительная линия 981" o:spid="_x0000_s1026" style="position:absolute;z-index:25257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573696"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980" name="Прямая со стрелкой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455B30" id="Прямая со стрелкой 980" o:spid="_x0000_s1026" type="#_x0000_t32" style="position:absolute;margin-left:144.85pt;margin-top:164.45pt;width:46.9pt;height:0;z-index:25257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572672"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979" name="Прямая со стрелкой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B34AF8" id="Прямая со стрелкой 979" o:spid="_x0000_s1026" type="#_x0000_t32" style="position:absolute;margin-left:71.15pt;margin-top:119.3pt;width:0;height:19.25pt;z-index:25257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571648"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978" name="Прямая соединительная линия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E1B176" id="Прямая соединительная линия 978" o:spid="_x0000_s1026" style="position:absolute;flip:x;z-index:25257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2570624"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977" name="Прямая соединительная линия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D54E0D" id="Прямая соединительная линия 977" o:spid="_x0000_s1026" style="position:absolute;z-index:25257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569600"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976" name="Прямая со стрелкой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9FB520F" id="Прямая со стрелкой 976" o:spid="_x0000_s1026" type="#_x0000_t32" style="position:absolute;margin-left:452.95pt;margin-top:72.35pt;width:26.8pt;height:0;z-index:25256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jcuJ+icCAAD/Aw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568576"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975" name="Прямая со стрелкой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E3666A" id="Прямая со стрелкой 975" o:spid="_x0000_s1026" type="#_x0000_t32" style="position:absolute;margin-left:126.4pt;margin-top:71.55pt;width:55.25pt;height:.85pt;flip:y;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">
                <v:stroke endarrow="open"/>
                <o:lock v:ext="edit" shapetype="f"/>
              </v:shape>
            </w:pict>
          </mc:Fallback>
        </mc:AlternateContent>
      </w:r>
      <w:r>
        <w:rPr>
          <w:noProof/>
        </w:rPr>
        <mc:AlternateContent>
          <mc:Choice Requires="wps">
            <w:drawing>
              <wp:anchor distT="0" distB="0" distL="114299" distR="114299" simplePos="0" relativeHeight="252567552"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974" name="Прямая со стрелкой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931BE2" id="Прямая со стрелкой 974" o:spid="_x0000_s1026" type="#_x0000_t32" style="position:absolute;margin-left:382.6pt;margin-top:10.4pt;width:0;height:46.9pt;z-index:25256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566528"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973" name="Прямая соединительная линия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32929F" id="Прямая соединительная линия 973" o:spid="_x0000_s1026" style="position:absolute;z-index:25256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sJljKBgCAADqAwAADgAAAAAAAAAAAAAAAAAuAgAAZHJzL2Uyb0RvYy54bWxQSwECLQAUAAYA&#10;CAAAACEA3BRh1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565504"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972" name="Прямая со стрелкой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6FE90D1" id="Прямая со стрелкой 972" o:spid="_x0000_s1026" type="#_x0000_t32" style="position:absolute;margin-left:25.95pt;margin-top:10.4pt;width:0;height:46.9pt;z-index:25256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564480"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971" name="Прямая соединительная линия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E0359A" id="Прямая соединительная линия 971" o:spid="_x0000_s1026" style="position:absolute;flip:x;z-index:25256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2563456"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970" name="Прямая соединительная линия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32EA12" id="Прямая соединительная линия 970" o:spid="_x0000_s1026" style="position:absolute;z-index:25256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" strokecolor="#4a7ebb">
                <o:lock v:ext="edit" shapetype="f"/>
              </v:line>
            </w:pict>
          </mc:Fallback>
        </mc:AlternateContent>
      </w:r>
      <w:r>
        <w:rPr>
          <w:noProof/>
        </w:rPr>
        <mc:AlternateContent>
          <mc:Choice Requires="wps">
            <w:drawing>
              <wp:anchor distT="0" distB="0" distL="114300" distR="114300" simplePos="0" relativeHeight="252562432"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969" name="Прямая соединительная линия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881488" id="Прямая соединительная линия 969" o:spid="_x0000_s1026" style="position:absolute;flip:x y;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">
                <o:lock v:ext="edit" shapetype="f"/>
              </v:line>
            </w:pict>
          </mc:Fallback>
        </mc:AlternateContent>
      </w:r>
      <w:r>
        <w:rPr>
          <w:noProof/>
        </w:rPr>
        <mc:AlternateContent>
          <mc:Choice Requires="wps">
            <w:drawing>
              <wp:anchor distT="0" distB="0" distL="114300" distR="114300" simplePos="0" relativeHeight="252530688"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968" name="Блок-схема: процесс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FF5E64" w:rsidRDefault="00F500DF" w:rsidP="003B68ED">
                            <w:pPr>
                              <w:jc w:val="center"/>
                              <w:rPr>
                                <w:sz w:val="18"/>
                                <w:szCs w:val="18"/>
                              </w:rPr>
                            </w:pPr>
                            <w:r>
                              <w:rPr>
                                <w:sz w:val="18"/>
                                <w:szCs w:val="18"/>
                              </w:rPr>
                              <w:t>Подготовленный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8" o:spid="_x0000_s1326" type="#_x0000_t109" style="position:absolute;left:0;text-align:left;margin-left:206.8pt;margin-top:362.9pt;width:146.5pt;height:72.8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" fillcolor="window" strokecolor="windowText" strokeweight="2pt">
                <v:path arrowok="t"/>
                <v:textbox>
                  <w:txbxContent>
                    <w:p w:rsidR="00F500DF" w:rsidRPr="00FF5E64" w:rsidRDefault="00F500DF" w:rsidP="003B68ED">
                      <w:pPr>
                        <w:jc w:val="center"/>
                        <w:rPr>
                          <w:sz w:val="18"/>
                          <w:szCs w:val="18"/>
                        </w:rPr>
                      </w:pPr>
                      <w:r>
                        <w:rPr>
                          <w:sz w:val="18"/>
                          <w:szCs w:val="18"/>
                        </w:rPr>
                        <w:t>Подготовленный проект договора и акта</w:t>
                      </w:r>
                    </w:p>
                  </w:txbxContent>
                </v:textbox>
              </v:shape>
            </w:pict>
          </mc:Fallback>
        </mc:AlternateContent>
      </w:r>
      <w:r>
        <w:rPr>
          <w:noProof/>
        </w:rPr>
        <mc:AlternateContent>
          <mc:Choice Requires="wps">
            <w:drawing>
              <wp:anchor distT="0" distB="0" distL="114300" distR="114300" simplePos="0" relativeHeight="252528640"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967" name="Блок-схема: процесс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894117"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7" o:spid="_x0000_s1327" type="#_x0000_t109" style="position:absolute;left:0;text-align:left;margin-left:14.25pt;margin-top:239.85pt;width:130.6pt;height:71.1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" fillcolor="window" strokecolor="windowText" strokeweight="2pt">
                <v:path arrowok="t"/>
                <v:textbox>
                  <w:txbxContent>
                    <w:p w:rsidR="00F500DF" w:rsidRPr="00894117"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527616"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966" name="Блок-схема: процесс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894117"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6" o:spid="_x0000_s1328" type="#_x0000_t109" style="position:absolute;left:0;text-align:left;margin-left:191.7pt;margin-top:138.55pt;width:127.25pt;height:50.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" fillcolor="window" strokecolor="windowText" strokeweight="2pt">
                <v:path arrowok="t"/>
                <v:textbox>
                  <w:txbxContent>
                    <w:p w:rsidR="00F500DF" w:rsidRPr="00894117"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526592"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965" name="Блок-схема: процесс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894117"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65" o:spid="_x0000_s1329" type="#_x0000_t109" style="position:absolute;left:0;text-align:left;margin-left:14.25pt;margin-top:138.55pt;width:130.6pt;height:68.6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" fillcolor="window" strokecolor="windowText" strokeweight="2pt">
                <v:path arrowok="t"/>
                <v:textbox>
                  <w:txbxContent>
                    <w:p w:rsidR="00F500DF" w:rsidRPr="00894117"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525568"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964" name="Блок-схема: процесс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0030DE"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4" o:spid="_x0000_s1330" type="#_x0000_t109" style="position:absolute;left:0;text-align:left;margin-left:479.7pt;margin-top:57.35pt;width:62.8pt;height:37.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" fillcolor="window" strokecolor="windowText" strokeweight="2pt">
                <v:path arrowok="t"/>
                <v:textbox>
                  <w:txbxContent>
                    <w:p w:rsidR="00F500DF" w:rsidRPr="000030DE"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524544"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963" name="Блок-схема: процесс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0030DE"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63" o:spid="_x0000_s1331" type="#_x0000_t109" style="position:absolute;left:0;text-align:left;margin-left:319pt;margin-top:57.35pt;width:133.95pt;height:37.6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" fillcolor="window" strokecolor="windowText" strokeweight="2pt">
                <v:path arrowok="t"/>
                <v:textbox>
                  <w:txbxContent>
                    <w:p w:rsidR="00F500DF" w:rsidRPr="000030DE"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595200" behindDoc="0" locked="0" layoutInCell="1" allowOverlap="1">
                <wp:simplePos x="0" y="0"/>
                <wp:positionH relativeFrom="column">
                  <wp:posOffset>5901054</wp:posOffset>
                </wp:positionH>
                <wp:positionV relativeFrom="paragraph">
                  <wp:posOffset>15240</wp:posOffset>
                </wp:positionV>
                <wp:extent cx="0" cy="478790"/>
                <wp:effectExtent l="0" t="0" r="19050" b="16510"/>
                <wp:wrapNone/>
                <wp:docPr id="962" name="Прямая соединительная линия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E0DC3D" id="Прямая соединительная линия 962" o:spid="_x0000_s1026" style="position:absolute;z-index:25259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1.2pt" to="464.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">
                <o:lock v:ext="edit" shapetype="f"/>
              </v:line>
            </w:pict>
          </mc:Fallback>
        </mc:AlternateContent>
      </w:r>
    </w:p>
    <w:p w:rsidR="003B68ED" w:rsidRPr="003B68ED" w:rsidRDefault="003B68ED" w:rsidP="003B68ED">
      <w:r>
        <w:rPr>
          <w:noProof/>
        </w:rPr>
        <mc:AlternateContent>
          <mc:Choice Requires="wps">
            <w:drawing>
              <wp:anchor distT="0" distB="0" distL="114299" distR="114299" simplePos="0" relativeHeight="252597248" behindDoc="0" locked="0" layoutInCell="1" allowOverlap="1">
                <wp:simplePos x="0" y="0"/>
                <wp:positionH relativeFrom="column">
                  <wp:posOffset>1137919</wp:posOffset>
                </wp:positionH>
                <wp:positionV relativeFrom="paragraph">
                  <wp:posOffset>206375</wp:posOffset>
                </wp:positionV>
                <wp:extent cx="0" cy="403860"/>
                <wp:effectExtent l="0" t="0" r="19050" b="15240"/>
                <wp:wrapNone/>
                <wp:docPr id="961" name="Прямая соединительная линия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E1215D" id="Прямая соединительная линия 961" o:spid="_x0000_s1026" style="position:absolute;z-index:25259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16.25pt" to="89.6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596224" behindDoc="0" locked="0" layoutInCell="1" allowOverlap="1">
                <wp:simplePos x="0" y="0"/>
                <wp:positionH relativeFrom="column">
                  <wp:posOffset>1137920</wp:posOffset>
                </wp:positionH>
                <wp:positionV relativeFrom="paragraph">
                  <wp:posOffset>205739</wp:posOffset>
                </wp:positionV>
                <wp:extent cx="4763135" cy="0"/>
                <wp:effectExtent l="0" t="0" r="18415" b="19050"/>
                <wp:wrapNone/>
                <wp:docPr id="960" name="Прямая соединительная линия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CE7AA9" id="Прямая соединительная линия 960" o:spid="_x0000_s1026" style="position:absolute;flip:x;z-index:25259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16.2pt" to="464.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">
                <o:lock v:ext="edit" shapetype="f"/>
              </v:line>
            </w:pict>
          </mc:Fallback>
        </mc:AlternateContent>
      </w:r>
    </w:p>
    <w:p w:rsidR="003B68ED" w:rsidRPr="003B68ED" w:rsidRDefault="003B68ED" w:rsidP="003B68ED">
      <w:r>
        <w:rPr>
          <w:noProof/>
        </w:rPr>
        <mc:AlternateContent>
          <mc:Choice Requires="wps">
            <w:drawing>
              <wp:anchor distT="0" distB="0" distL="114299" distR="114299" simplePos="0" relativeHeight="252598272" behindDoc="0" locked="0" layoutInCell="1" allowOverlap="1">
                <wp:simplePos x="0" y="0"/>
                <wp:positionH relativeFrom="column">
                  <wp:posOffset>1137919</wp:posOffset>
                </wp:positionH>
                <wp:positionV relativeFrom="paragraph">
                  <wp:posOffset>323215</wp:posOffset>
                </wp:positionV>
                <wp:extent cx="0" cy="351155"/>
                <wp:effectExtent l="95250" t="0" r="95250" b="48895"/>
                <wp:wrapNone/>
                <wp:docPr id="959" name="Прямая со стрелкой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B3CEE6" id="Прямая со стрелкой 959" o:spid="_x0000_s1026" type="#_x0000_t32" style="position:absolute;margin-left:89.6pt;margin-top:25.45pt;width:0;height:27.65pt;z-index:25259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">
                <v:stroke endarrow="open"/>
                <o:lock v:ext="edit" shapetype="f"/>
              </v:shape>
            </w:pict>
          </mc:Fallback>
        </mc:AlternateContent>
      </w:r>
    </w:p>
    <w:p w:rsidR="003B68ED" w:rsidRPr="003B68ED" w:rsidRDefault="003B68ED" w:rsidP="003B68ED">
      <w:r>
        <w:rPr>
          <w:noProof/>
        </w:rPr>
        <mc:AlternateContent>
          <mc:Choice Requires="wps">
            <w:drawing>
              <wp:anchor distT="0" distB="0" distL="114299" distR="114299" simplePos="0" relativeHeight="252599296" behindDoc="0" locked="0" layoutInCell="1" allowOverlap="1">
                <wp:simplePos x="0" y="0"/>
                <wp:positionH relativeFrom="column">
                  <wp:posOffset>1127124</wp:posOffset>
                </wp:positionH>
                <wp:positionV relativeFrom="paragraph">
                  <wp:posOffset>-24765</wp:posOffset>
                </wp:positionV>
                <wp:extent cx="0" cy="351155"/>
                <wp:effectExtent l="95250" t="0" r="95250" b="48895"/>
                <wp:wrapNone/>
                <wp:docPr id="958" name="Прямая со стрелкой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1D75A1" id="Прямая со стрелкой 958" o:spid="_x0000_s1026" type="#_x0000_t32" style="position:absolute;margin-left:88.75pt;margin-top:-1.95pt;width:0;height:27.65pt;z-index:25259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">
                <v:stroke endarrow="open"/>
                <o:lock v:ext="edit" shapetype="f"/>
              </v:shape>
            </w:pict>
          </mc:Fallback>
        </mc:AlternateContent>
      </w:r>
    </w:p>
    <w:p w:rsidR="003B68ED" w:rsidRPr="003B68ED" w:rsidRDefault="003B68ED" w:rsidP="003B68ED">
      <w:r>
        <w:rPr>
          <w:noProof/>
        </w:rPr>
        <mc:AlternateContent>
          <mc:Choice Requires="wps">
            <w:drawing>
              <wp:anchor distT="0" distB="0" distL="114300" distR="114300" simplePos="0" relativeHeight="252601344" behindDoc="0" locked="0" layoutInCell="1" allowOverlap="1">
                <wp:simplePos x="0" y="0"/>
                <wp:positionH relativeFrom="column">
                  <wp:posOffset>4540250</wp:posOffset>
                </wp:positionH>
                <wp:positionV relativeFrom="paragraph">
                  <wp:posOffset>38735</wp:posOffset>
                </wp:positionV>
                <wp:extent cx="1988185" cy="903605"/>
                <wp:effectExtent l="0" t="0" r="12065" b="10795"/>
                <wp:wrapNone/>
                <wp:docPr id="957" name="Блок-схема: процесс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Заявитель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57" o:spid="_x0000_s1332" type="#_x0000_t109" style="position:absolute;margin-left:357.5pt;margin-top:3.05pt;width:156.55pt;height:71.1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" fillcolor="window" strokecolor="windowText" strokeweight="2pt">
                <v:path arrowok="t"/>
                <v:textbox>
                  <w:txbxContent>
                    <w:p w:rsidR="00F500DF" w:rsidRPr="00217A55" w:rsidRDefault="00F500DF" w:rsidP="003B68ED">
                      <w:pPr>
                        <w:jc w:val="center"/>
                        <w:rPr>
                          <w:sz w:val="18"/>
                          <w:szCs w:val="18"/>
                        </w:rPr>
                      </w:pPr>
                      <w:r>
                        <w:rPr>
                          <w:sz w:val="18"/>
                          <w:szCs w:val="18"/>
                        </w:rPr>
                        <w:t>Заявитель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2600320" behindDoc="0" locked="0" layoutInCell="1" allowOverlap="1">
                <wp:simplePos x="0" y="0"/>
                <wp:positionH relativeFrom="column">
                  <wp:posOffset>2637155</wp:posOffset>
                </wp:positionH>
                <wp:positionV relativeFrom="paragraph">
                  <wp:posOffset>38735</wp:posOffset>
                </wp:positionV>
                <wp:extent cx="1488440" cy="584835"/>
                <wp:effectExtent l="0" t="0" r="16510" b="24765"/>
                <wp:wrapNone/>
                <wp:docPr id="956" name="Блок-схема: процесс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Прошитый договор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56" o:spid="_x0000_s1333" type="#_x0000_t109" style="position:absolute;margin-left:207.65pt;margin-top:3.05pt;width:117.2pt;height:46.0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" fillcolor="window" strokecolor="windowText" strokeweight="2pt">
                <v:path arrowok="t"/>
                <v:textbox>
                  <w:txbxContent>
                    <w:p w:rsidR="00F500DF" w:rsidRPr="00217A55" w:rsidRDefault="00F500DF" w:rsidP="003B68ED">
                      <w:pPr>
                        <w:jc w:val="center"/>
                        <w:rPr>
                          <w:sz w:val="18"/>
                          <w:szCs w:val="18"/>
                        </w:rPr>
                      </w:pPr>
                      <w:r>
                        <w:rPr>
                          <w:sz w:val="18"/>
                          <w:szCs w:val="18"/>
                        </w:rPr>
                        <w:t>Прошитый договор</w:t>
                      </w:r>
                    </w:p>
                  </w:txbxContent>
                </v:textbox>
              </v:shape>
            </w:pict>
          </mc:Fallback>
        </mc:AlternateContent>
      </w:r>
      <w:r>
        <w:rPr>
          <w:noProof/>
        </w:rPr>
        <mc:AlternateContent>
          <mc:Choice Requires="wps">
            <w:drawing>
              <wp:anchor distT="0" distB="0" distL="114300" distR="114300" simplePos="0" relativeHeight="252594176" behindDoc="0" locked="0" layoutInCell="1" allowOverlap="1">
                <wp:simplePos x="0" y="0"/>
                <wp:positionH relativeFrom="column">
                  <wp:posOffset>255270</wp:posOffset>
                </wp:positionH>
                <wp:positionV relativeFrom="paragraph">
                  <wp:posOffset>38735</wp:posOffset>
                </wp:positionV>
                <wp:extent cx="1924685" cy="903605"/>
                <wp:effectExtent l="0" t="0" r="18415" b="10795"/>
                <wp:wrapNone/>
                <wp:docPr id="955" name="Блок-схема: процесс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55" o:spid="_x0000_s1334" type="#_x0000_t109" style="position:absolute;margin-left:20.1pt;margin-top:3.05pt;width:151.55pt;height:71.1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" fillcolor="window" strokecolor="windowText" strokeweight="2pt">
                <v:path arrowok="t"/>
                <v:textbox>
                  <w:txbxContent>
                    <w:p w:rsidR="00F500DF" w:rsidRPr="00217A55"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p>
    <w:p w:rsidR="003B68ED" w:rsidRPr="003B68ED" w:rsidRDefault="003B68ED" w:rsidP="003B68ED">
      <w:r>
        <w:rPr>
          <w:noProof/>
        </w:rPr>
        <mc:AlternateContent>
          <mc:Choice Requires="wps">
            <w:drawing>
              <wp:anchor distT="4294967295" distB="4294967295" distL="114300" distR="114300" simplePos="0" relativeHeight="252603392" behindDoc="0" locked="0" layoutInCell="1" allowOverlap="1">
                <wp:simplePos x="0" y="0"/>
                <wp:positionH relativeFrom="column">
                  <wp:posOffset>4125595</wp:posOffset>
                </wp:positionH>
                <wp:positionV relativeFrom="paragraph">
                  <wp:posOffset>49529</wp:posOffset>
                </wp:positionV>
                <wp:extent cx="414655" cy="0"/>
                <wp:effectExtent l="0" t="76200" r="23495" b="114300"/>
                <wp:wrapNone/>
                <wp:docPr id="954" name="Прямая со стрелкой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52EEFE" id="Прямая со стрелкой 954" o:spid="_x0000_s1026" type="#_x0000_t32" style="position:absolute;margin-left:324.85pt;margin-top:3.9pt;width:32.65pt;height:0;z-index:25260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2602368" behindDoc="0" locked="0" layoutInCell="1" allowOverlap="1">
                <wp:simplePos x="0" y="0"/>
                <wp:positionH relativeFrom="column">
                  <wp:posOffset>2179320</wp:posOffset>
                </wp:positionH>
                <wp:positionV relativeFrom="paragraph">
                  <wp:posOffset>49529</wp:posOffset>
                </wp:positionV>
                <wp:extent cx="457835" cy="0"/>
                <wp:effectExtent l="0" t="76200" r="18415" b="114300"/>
                <wp:wrapNone/>
                <wp:docPr id="953" name="Прямая со стрелкой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D75F484" id="Прямая со стрелкой 953" o:spid="_x0000_s1026" type="#_x0000_t32" style="position:absolute;margin-left:171.6pt;margin-top:3.9pt;width:36.05pt;height:0;z-index:25260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">
                <v:stroke endarrow="open"/>
                <o:lock v:ext="edit" shapetype="f"/>
              </v:shape>
            </w:pict>
          </mc:Fallback>
        </mc:AlternateContent>
      </w:r>
    </w:p>
    <w:p w:rsidR="003B68ED" w:rsidRPr="003B68ED" w:rsidRDefault="003B68ED" w:rsidP="003B68ED">
      <w:r>
        <w:rPr>
          <w:noProof/>
        </w:rPr>
        <mc:AlternateContent>
          <mc:Choice Requires="wps">
            <w:drawing>
              <wp:anchor distT="0" distB="0" distL="114300" distR="114300" simplePos="0" relativeHeight="252608512" behindDoc="0" locked="0" layoutInCell="1" allowOverlap="1">
                <wp:simplePos x="0" y="0"/>
                <wp:positionH relativeFrom="column">
                  <wp:posOffset>3051810</wp:posOffset>
                </wp:positionH>
                <wp:positionV relativeFrom="paragraph">
                  <wp:posOffset>1059180</wp:posOffset>
                </wp:positionV>
                <wp:extent cx="2137410" cy="903605"/>
                <wp:effectExtent l="0" t="0" r="15240" b="10795"/>
                <wp:wrapNone/>
                <wp:docPr id="952" name="Блок-схема: процесс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943BF0" w:rsidRDefault="00F500DF" w:rsidP="003B68ED">
                            <w:pPr>
                              <w:jc w:val="center"/>
                              <w:rPr>
                                <w:sz w:val="18"/>
                                <w:szCs w:val="18"/>
                              </w:rPr>
                            </w:pPr>
                            <w:r>
                              <w:rPr>
                                <w:sz w:val="18"/>
                                <w:szCs w:val="18"/>
                              </w:rPr>
                              <w:t>Выданные документы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52" o:spid="_x0000_s1335" type="#_x0000_t109" style="position:absolute;margin-left:240.3pt;margin-top:83.4pt;width:168.3pt;height:71.1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" fillcolor="window" strokecolor="windowText" strokeweight="2pt">
                <v:path arrowok="t"/>
                <v:textbox>
                  <w:txbxContent>
                    <w:p w:rsidR="00F500DF" w:rsidRPr="00943BF0" w:rsidRDefault="00F500DF" w:rsidP="003B68ED">
                      <w:pPr>
                        <w:jc w:val="center"/>
                        <w:rPr>
                          <w:sz w:val="18"/>
                          <w:szCs w:val="18"/>
                        </w:rPr>
                      </w:pPr>
                      <w:r>
                        <w:rPr>
                          <w:sz w:val="18"/>
                          <w:szCs w:val="18"/>
                        </w:rPr>
                        <w:t>Выданные документы заявителю</w:t>
                      </w:r>
                    </w:p>
                  </w:txbxContent>
                </v:textbox>
              </v:shape>
            </w:pict>
          </mc:Fallback>
        </mc:AlternateContent>
      </w:r>
      <w:r>
        <w:rPr>
          <w:noProof/>
        </w:rPr>
        <mc:AlternateContent>
          <mc:Choice Requires="wps">
            <w:drawing>
              <wp:anchor distT="0" distB="0" distL="114299" distR="114299" simplePos="0" relativeHeight="252607488" behindDoc="0" locked="0" layoutInCell="1" allowOverlap="1">
                <wp:simplePos x="0" y="0"/>
                <wp:positionH relativeFrom="column">
                  <wp:posOffset>1030604</wp:posOffset>
                </wp:positionH>
                <wp:positionV relativeFrom="paragraph">
                  <wp:posOffset>665480</wp:posOffset>
                </wp:positionV>
                <wp:extent cx="0" cy="393065"/>
                <wp:effectExtent l="95250" t="0" r="114300" b="64135"/>
                <wp:wrapNone/>
                <wp:docPr id="951" name="Прямая со стрелкой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4DA4721" id="Прямая со стрелкой 951" o:spid="_x0000_s1026" type="#_x0000_t32" style="position:absolute;margin-left:81.15pt;margin-top:52.4pt;width:0;height:30.95pt;z-index:25260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">
                <v:stroke endarrow="open"/>
                <o:lock v:ext="edit" shapetype="f"/>
              </v:shape>
            </w:pict>
          </mc:Fallback>
        </mc:AlternateContent>
      </w:r>
      <w:r>
        <w:rPr>
          <w:noProof/>
        </w:rPr>
        <mc:AlternateContent>
          <mc:Choice Requires="wps">
            <w:drawing>
              <wp:anchor distT="4294967295" distB="4294967295" distL="114300" distR="114300" simplePos="0" relativeHeight="252606464" behindDoc="0" locked="0" layoutInCell="1" allowOverlap="1">
                <wp:simplePos x="0" y="0"/>
                <wp:positionH relativeFrom="column">
                  <wp:posOffset>1031240</wp:posOffset>
                </wp:positionH>
                <wp:positionV relativeFrom="paragraph">
                  <wp:posOffset>665479</wp:posOffset>
                </wp:positionV>
                <wp:extent cx="4433570" cy="0"/>
                <wp:effectExtent l="0" t="0" r="24130" b="19050"/>
                <wp:wrapNone/>
                <wp:docPr id="950" name="Прямая соединительная линия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0FE0EC" id="Прямая соединительная линия 950" o:spid="_x0000_s1026" style="position:absolute;flip:x;z-index:25260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52.4pt" to="430.3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2605440" behindDoc="0" locked="0" layoutInCell="1" allowOverlap="1">
                <wp:simplePos x="0" y="0"/>
                <wp:positionH relativeFrom="column">
                  <wp:posOffset>5454650</wp:posOffset>
                </wp:positionH>
                <wp:positionV relativeFrom="paragraph">
                  <wp:posOffset>367665</wp:posOffset>
                </wp:positionV>
                <wp:extent cx="10795" cy="297815"/>
                <wp:effectExtent l="0" t="0" r="27305" b="26035"/>
                <wp:wrapNone/>
                <wp:docPr id="949" name="Прямая соединительная линия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865B93" id="Прямая соединительная линия 949" o:spid="_x0000_s1026" style="position:absolute;flip:x;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8.95pt" to="430.3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">
                <o:lock v:ext="edit" shapetype="f"/>
              </v:line>
            </w:pict>
          </mc:Fallback>
        </mc:AlternateContent>
      </w:r>
      <w:r>
        <w:rPr>
          <w:noProof/>
        </w:rPr>
        <mc:AlternateContent>
          <mc:Choice Requires="wps">
            <w:drawing>
              <wp:anchor distT="0" distB="0" distL="114300" distR="114300" simplePos="0" relativeHeight="252604416" behindDoc="0" locked="0" layoutInCell="1" allowOverlap="1">
                <wp:simplePos x="0" y="0"/>
                <wp:positionH relativeFrom="column">
                  <wp:posOffset>255270</wp:posOffset>
                </wp:positionH>
                <wp:positionV relativeFrom="paragraph">
                  <wp:posOffset>1059180</wp:posOffset>
                </wp:positionV>
                <wp:extent cx="1988185" cy="903605"/>
                <wp:effectExtent l="0" t="0" r="12065" b="10795"/>
                <wp:wrapNone/>
                <wp:docPr id="948" name="Блок-схема: процесс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8" o:spid="_x0000_s1336" type="#_x0000_t109" style="position:absolute;margin-left:20.1pt;margin-top:83.4pt;width:156.55pt;height:71.1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" fillcolor="window" strokecolor="windowText" strokeweight="2pt">
                <v:path arrowok="t"/>
                <v:textbox>
                  <w:txbxContent>
                    <w:p w:rsidR="00F500DF" w:rsidRPr="00217A55"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v:textbox>
              </v:shape>
            </w:pict>
          </mc:Fallback>
        </mc:AlternateContent>
      </w:r>
    </w:p>
    <w:p w:rsidR="003B68ED" w:rsidRPr="003B68ED" w:rsidRDefault="003B68ED" w:rsidP="003B68ED">
      <w:pPr>
        <w:widowControl w:val="0"/>
        <w:autoSpaceDE w:val="0"/>
        <w:autoSpaceDN w:val="0"/>
        <w:adjustRightInd w:val="0"/>
        <w:jc w:val="center"/>
      </w:pPr>
    </w:p>
    <w:p w:rsidR="003B68ED" w:rsidRPr="003B68ED" w:rsidRDefault="003B68ED" w:rsidP="003B68ED">
      <w:pPr>
        <w:widowControl w:val="0"/>
        <w:autoSpaceDE w:val="0"/>
        <w:autoSpaceDN w:val="0"/>
        <w:adjustRightInd w:val="0"/>
        <w:jc w:val="center"/>
        <w:rPr>
          <w:b/>
          <w:lang w:eastAsia="zh-CN"/>
        </w:rPr>
      </w:pPr>
      <w:r>
        <w:rPr>
          <w:b/>
          <w:noProof/>
        </w:rPr>
        <mc:AlternateContent>
          <mc:Choice Requires="wps">
            <w:drawing>
              <wp:anchor distT="0" distB="0" distL="114300" distR="114300" simplePos="0" relativeHeight="252609536" behindDoc="0" locked="0" layoutInCell="1" allowOverlap="1">
                <wp:simplePos x="0" y="0"/>
                <wp:positionH relativeFrom="column">
                  <wp:posOffset>2243455</wp:posOffset>
                </wp:positionH>
                <wp:positionV relativeFrom="paragraph">
                  <wp:posOffset>949960</wp:posOffset>
                </wp:positionV>
                <wp:extent cx="808355" cy="10795"/>
                <wp:effectExtent l="5715" t="43180" r="24130" b="60325"/>
                <wp:wrapNone/>
                <wp:docPr id="947" name="Прямая со стрелкой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4A9E3" id="Прямая со стрелкой 947" o:spid="_x0000_s1026" type="#_x0000_t32" style="position:absolute;margin-left:176.65pt;margin-top:74.8pt;width:63.65pt;height:.8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">
                <v:stroke endarrow="block"/>
              </v:shape>
            </w:pict>
          </mc:Fallback>
        </mc:AlternateContent>
      </w:r>
    </w:p>
    <w:p w:rsidR="003B68ED" w:rsidRPr="003B68ED" w:rsidRDefault="003B68ED" w:rsidP="003B68ED">
      <w:pPr>
        <w:keepNext/>
        <w:ind w:left="4248"/>
        <w:outlineLvl w:val="0"/>
        <w:rPr>
          <w:b/>
          <w:bCs/>
          <w:lang w:val="x-none" w:eastAsia="zh-CN"/>
        </w:rPr>
        <w:sectPr w:rsidR="003B68ED" w:rsidRPr="003B68ED" w:rsidSect="003B68ED">
          <w:pgSz w:w="11907" w:h="16840"/>
          <w:pgMar w:top="680" w:right="680" w:bottom="680" w:left="1021" w:header="720" w:footer="720" w:gutter="0"/>
          <w:cols w:space="720"/>
        </w:sectPr>
      </w:pPr>
    </w:p>
    <w:p w:rsidR="003B68ED" w:rsidRPr="003B68ED" w:rsidRDefault="003B68ED" w:rsidP="003B68ED">
      <w:pPr>
        <w:autoSpaceDE w:val="0"/>
        <w:ind w:left="5670" w:hanging="150"/>
        <w:jc w:val="right"/>
      </w:pPr>
      <w:r w:rsidRPr="003B68ED">
        <w:lastRenderedPageBreak/>
        <w:t>Приложение №5</w:t>
      </w:r>
    </w:p>
    <w:p w:rsidR="003B68ED" w:rsidRPr="003B68ED" w:rsidRDefault="003B68ED" w:rsidP="003B68ED">
      <w:pPr>
        <w:autoSpaceDE w:val="0"/>
        <w:ind w:left="5670" w:hanging="150"/>
        <w:jc w:val="right"/>
      </w:pP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F26B05">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ind w:right="-2" w:firstLine="709"/>
        <w:jc w:val="center"/>
        <w:rPr>
          <w:b/>
        </w:rPr>
      </w:pPr>
      <w:r w:rsidRPr="003B68ED">
        <w:t xml:space="preserve">                              от ___________________________________</w:t>
      </w:r>
    </w:p>
    <w:p w:rsidR="003B68ED" w:rsidRPr="003B68ED" w:rsidRDefault="003B68ED" w:rsidP="003B68ED">
      <w:pPr>
        <w:ind w:right="-2" w:firstLine="709"/>
        <w:jc w:val="center"/>
        <w:rPr>
          <w:b/>
        </w:rPr>
      </w:pPr>
    </w:p>
    <w:p w:rsidR="003B68ED" w:rsidRPr="003B68ED" w:rsidRDefault="003B68ED" w:rsidP="003B68ED">
      <w:pPr>
        <w:ind w:right="-2" w:firstLine="709"/>
        <w:jc w:val="center"/>
        <w:rPr>
          <w:b/>
        </w:rPr>
      </w:pPr>
      <w:r w:rsidRPr="003B68ED">
        <w:rPr>
          <w:b/>
        </w:rPr>
        <w:t>Заявление</w:t>
      </w:r>
    </w:p>
    <w:p w:rsidR="003B68ED" w:rsidRPr="003B68ED" w:rsidRDefault="003B68ED" w:rsidP="003B68ED">
      <w:pPr>
        <w:ind w:right="-2" w:firstLine="709"/>
        <w:jc w:val="center"/>
        <w:rPr>
          <w:b/>
        </w:rPr>
      </w:pPr>
      <w:r w:rsidRPr="003B68ED">
        <w:rPr>
          <w:b/>
        </w:rPr>
        <w:t>об исправлении технической ошибки</w:t>
      </w:r>
    </w:p>
    <w:p w:rsidR="003B68ED" w:rsidRPr="003B68ED" w:rsidRDefault="003B68ED" w:rsidP="003B68ED">
      <w:pPr>
        <w:ind w:right="-2" w:firstLine="709"/>
        <w:jc w:val="center"/>
        <w:rPr>
          <w:b/>
        </w:rPr>
      </w:pPr>
    </w:p>
    <w:p w:rsidR="003B68ED" w:rsidRPr="003B68ED" w:rsidRDefault="003B68ED" w:rsidP="003B68ED">
      <w:pPr>
        <w:ind w:right="-2" w:firstLine="709"/>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ind w:right="-2" w:firstLine="709"/>
        <w:jc w:val="center"/>
      </w:pPr>
      <w:r w:rsidRPr="003B68ED">
        <w:t>(наименование услуги)</w:t>
      </w:r>
    </w:p>
    <w:p w:rsidR="003B68ED" w:rsidRPr="003B68ED" w:rsidRDefault="003B68ED" w:rsidP="003B68ED">
      <w:pPr>
        <w:ind w:right="-2" w:firstLine="709"/>
        <w:jc w:val="both"/>
      </w:pPr>
      <w:r w:rsidRPr="003B68ED">
        <w:t>Записано:_______________________________________________________________________________________________________________________________</w:t>
      </w:r>
    </w:p>
    <w:p w:rsidR="003B68ED" w:rsidRPr="003B68ED" w:rsidRDefault="003B68ED" w:rsidP="003B68ED">
      <w:pPr>
        <w:ind w:right="-2" w:firstLine="709"/>
      </w:pPr>
      <w:r w:rsidRPr="003B68ED">
        <w:t>Правильные сведения:______________________________________________</w:t>
      </w:r>
    </w:p>
    <w:p w:rsidR="003B68ED" w:rsidRPr="003B68ED" w:rsidRDefault="003B68ED" w:rsidP="003B68ED">
      <w:pPr>
        <w:ind w:right="-2"/>
      </w:pPr>
      <w:r w:rsidRPr="003B68ED">
        <w:t>______________________________________________________________________</w:t>
      </w:r>
    </w:p>
    <w:p w:rsidR="003B68ED" w:rsidRPr="003B68ED" w:rsidRDefault="003B68ED" w:rsidP="003B68ED">
      <w:pPr>
        <w:ind w:right="-2" w:firstLine="709"/>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ind w:right="-2" w:firstLine="709"/>
        <w:jc w:val="both"/>
      </w:pPr>
      <w:r w:rsidRPr="003B68ED">
        <w:t>Прилагаю следующие документы:</w:t>
      </w:r>
    </w:p>
    <w:p w:rsidR="003B68ED" w:rsidRPr="003B68ED" w:rsidRDefault="003B68ED" w:rsidP="003B68ED">
      <w:pPr>
        <w:ind w:right="-2" w:firstLine="709"/>
        <w:jc w:val="both"/>
      </w:pPr>
      <w:r w:rsidRPr="003B68ED">
        <w:t>1.</w:t>
      </w:r>
    </w:p>
    <w:p w:rsidR="003B68ED" w:rsidRPr="003B68ED" w:rsidRDefault="003B68ED" w:rsidP="003B68ED">
      <w:pPr>
        <w:ind w:right="-2" w:firstLine="709"/>
        <w:jc w:val="both"/>
      </w:pPr>
      <w:r w:rsidRPr="003B68ED">
        <w:t>2.</w:t>
      </w:r>
    </w:p>
    <w:p w:rsidR="003B68ED" w:rsidRPr="003B68ED" w:rsidRDefault="003B68ED" w:rsidP="003B68ED">
      <w:pPr>
        <w:ind w:right="-2" w:firstLine="709"/>
        <w:jc w:val="both"/>
      </w:pPr>
      <w:r w:rsidRPr="003B68ED">
        <w:t>3.</w:t>
      </w:r>
    </w:p>
    <w:p w:rsidR="003B68ED" w:rsidRPr="003B68ED" w:rsidRDefault="003B68ED" w:rsidP="003B68ED">
      <w:pPr>
        <w:ind w:right="-2" w:firstLine="709"/>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ind w:firstLine="709"/>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ind w:firstLine="709"/>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ind w:firstLine="851"/>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ind w:firstLine="851"/>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center"/>
      </w:pPr>
    </w:p>
    <w:p w:rsidR="003B68ED" w:rsidRPr="003B68ED" w:rsidRDefault="003B68ED" w:rsidP="003B68ED">
      <w:pPr>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jc w:val="both"/>
        <w:rPr>
          <w:spacing w:val="-6"/>
        </w:rPr>
      </w:pPr>
    </w:p>
    <w:p w:rsidR="003B68ED" w:rsidRPr="003B68ED" w:rsidRDefault="003B68ED" w:rsidP="003B68ED">
      <w:pPr>
        <w:jc w:val="both"/>
        <w:rPr>
          <w:spacing w:val="-6"/>
        </w:rPr>
      </w:pPr>
    </w:p>
    <w:p w:rsidR="003B68ED" w:rsidRPr="003B68ED" w:rsidRDefault="003B68ED" w:rsidP="003B68ED">
      <w:pPr>
        <w:jc w:val="both"/>
        <w:rPr>
          <w:spacing w:val="-6"/>
        </w:rPr>
      </w:pPr>
    </w:p>
    <w:p w:rsidR="003B68ED" w:rsidRPr="003B68ED" w:rsidRDefault="003B68ED" w:rsidP="003B68ED">
      <w:pPr>
        <w:jc w:val="both"/>
        <w:rPr>
          <w:spacing w:val="-6"/>
        </w:rPr>
      </w:pPr>
    </w:p>
    <w:p w:rsidR="003B68ED" w:rsidRPr="003B68ED" w:rsidRDefault="003B68ED" w:rsidP="003B68ED">
      <w:pPr>
        <w:jc w:val="both"/>
        <w:rPr>
          <w:spacing w:val="-6"/>
        </w:rPr>
      </w:pPr>
    </w:p>
    <w:p w:rsidR="003B68ED" w:rsidRPr="003B68ED" w:rsidRDefault="003B68ED" w:rsidP="003B68ED">
      <w:pPr>
        <w:jc w:val="both"/>
        <w:rPr>
          <w:spacing w:val="-6"/>
        </w:rPr>
      </w:pPr>
    </w:p>
    <w:p w:rsidR="003B68ED" w:rsidRPr="003B68ED" w:rsidRDefault="003B68ED" w:rsidP="003B68ED">
      <w:pPr>
        <w:jc w:val="both"/>
        <w:rPr>
          <w:spacing w:val="-6"/>
        </w:rPr>
      </w:pPr>
    </w:p>
    <w:p w:rsidR="003B68ED" w:rsidRPr="003B68ED" w:rsidRDefault="003B68ED" w:rsidP="003B68ED">
      <w:pPr>
        <w:jc w:val="both"/>
        <w:rPr>
          <w:spacing w:val="-6"/>
        </w:rPr>
      </w:pPr>
    </w:p>
    <w:p w:rsidR="003B68ED" w:rsidRPr="003B68ED" w:rsidRDefault="003B68ED" w:rsidP="003B68ED">
      <w:pPr>
        <w:jc w:val="both"/>
        <w:rPr>
          <w:spacing w:val="-6"/>
        </w:rPr>
      </w:pPr>
    </w:p>
    <w:p w:rsidR="00F26B05" w:rsidRDefault="00F26B05" w:rsidP="003B68ED">
      <w:pPr>
        <w:tabs>
          <w:tab w:val="left" w:pos="8535"/>
          <w:tab w:val="right" w:pos="10255"/>
        </w:tabs>
        <w:ind w:left="8364"/>
        <w:rPr>
          <w:spacing w:val="-6"/>
        </w:rPr>
      </w:pPr>
    </w:p>
    <w:p w:rsidR="003B68ED" w:rsidRPr="003B68ED" w:rsidRDefault="003B68ED" w:rsidP="003B68ED">
      <w:pPr>
        <w:tabs>
          <w:tab w:val="left" w:pos="8535"/>
          <w:tab w:val="right" w:pos="10255"/>
        </w:tabs>
        <w:ind w:left="8364"/>
        <w:rPr>
          <w:spacing w:val="-6"/>
        </w:rPr>
      </w:pPr>
      <w:r>
        <w:rPr>
          <w:noProof/>
        </w:rPr>
        <w:lastRenderedPageBreak/>
        <mc:AlternateContent>
          <mc:Choice Requires="wps">
            <w:drawing>
              <wp:anchor distT="0" distB="0" distL="114300" distR="114300" simplePos="0" relativeHeight="25261056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946" name="Поле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6" o:spid="_x0000_s1337" type="#_x0000_t202" style="position:absolute;left:0;text-align:left;margin-left:629.3pt;margin-top:-27.8pt;width:136.15pt;height:69.3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7dyQIAAMY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ind w:left="8364"/>
        <w:rPr>
          <w:spacing w:val="-6"/>
        </w:rPr>
      </w:pPr>
      <w:r w:rsidRPr="003B68ED">
        <w:rPr>
          <w:spacing w:val="-6"/>
        </w:rPr>
        <w:t xml:space="preserve">(справочное) </w:t>
      </w:r>
    </w:p>
    <w:p w:rsidR="003B68ED" w:rsidRPr="003B68ED" w:rsidRDefault="003B68ED" w:rsidP="003B68ED">
      <w:pPr>
        <w:tabs>
          <w:tab w:val="left" w:pos="8790"/>
        </w:tabs>
        <w:autoSpaceDE w:val="0"/>
        <w:autoSpaceDN w:val="0"/>
        <w:rPr>
          <w:b/>
          <w:bCs/>
        </w:rPr>
      </w:pPr>
      <w:r w:rsidRPr="003B68ED">
        <w:rPr>
          <w:b/>
          <w:bCs/>
        </w:rPr>
        <w:tab/>
      </w:r>
    </w:p>
    <w:p w:rsidR="003B68ED" w:rsidRPr="003B68ED" w:rsidRDefault="003B68ED" w:rsidP="003B68ED">
      <w:pPr>
        <w:jc w:val="center"/>
        <w:rPr>
          <w:b/>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F26B05">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26B05">
            <w:pPr>
              <w:suppressAutoHyphens/>
              <w:jc w:val="center"/>
              <w:rPr>
                <w:b/>
                <w:lang w:eastAsia="en-US"/>
              </w:rPr>
            </w:pPr>
            <w:r w:rsidRPr="003B68ED">
              <w:rPr>
                <w:b/>
                <w:lang w:eastAsia="en-US"/>
              </w:rPr>
              <w:t>4</w:t>
            </w:r>
            <w:r w:rsidR="00F26B05">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26B05">
            <w:pPr>
              <w:suppressAutoHyphens/>
              <w:jc w:val="center"/>
              <w:rPr>
                <w:b/>
                <w:lang w:eastAsia="en-US"/>
              </w:rPr>
            </w:pPr>
            <w:r w:rsidRPr="003B68ED">
              <w:rPr>
                <w:b/>
                <w:lang w:eastAsia="en-US"/>
              </w:rPr>
              <w:t>4</w:t>
            </w:r>
            <w:r w:rsidR="00F26B05">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pPr>
        <w:tabs>
          <w:tab w:val="left" w:pos="8080"/>
          <w:tab w:val="right" w:pos="10255"/>
        </w:tabs>
        <w:ind w:left="8080"/>
        <w:rPr>
          <w:spacing w:val="-6"/>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Pr="003B68ED" w:rsidRDefault="003B68ED" w:rsidP="003B68ED">
      <w:pPr>
        <w:ind w:left="5613"/>
        <w:jc w:val="right"/>
        <w:rPr>
          <w:sz w:val="18"/>
        </w:rPr>
      </w:pPr>
      <w:r w:rsidRPr="003B68ED">
        <w:rPr>
          <w:sz w:val="18"/>
        </w:rPr>
        <w:t>Приложение 9</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F26B05">
        <w:rPr>
          <w:sz w:val="18"/>
        </w:rPr>
        <w:t>унчелеевского</w:t>
      </w:r>
      <w:r w:rsidRPr="003B68ED">
        <w:rPr>
          <w:sz w:val="18"/>
        </w:rPr>
        <w:t xml:space="preserve"> сельского поселения</w:t>
      </w:r>
    </w:p>
    <w:p w:rsidR="003B68ED" w:rsidRPr="003B68ED" w:rsidRDefault="003B68ED" w:rsidP="003B68ED">
      <w:pPr>
        <w:ind w:left="6521"/>
        <w:jc w:val="right"/>
        <w:rPr>
          <w:bCs/>
          <w:sz w:val="18"/>
        </w:rPr>
      </w:pPr>
      <w:r w:rsidRPr="003B68ED">
        <w:rPr>
          <w:sz w:val="18"/>
        </w:rPr>
        <w:t>от.  №</w:t>
      </w:r>
    </w:p>
    <w:p w:rsidR="003B68ED" w:rsidRPr="003B68ED" w:rsidRDefault="003B68ED" w:rsidP="003B68ED">
      <w:pPr>
        <w:rPr>
          <w:b/>
          <w:sz w:val="28"/>
          <w:szCs w:val="28"/>
          <w:lang w:eastAsia="zh-CN"/>
        </w:rPr>
      </w:pP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lang w:val="x-none" w:eastAsia="zh-CN"/>
        </w:rPr>
      </w:pPr>
      <w:r w:rsidRPr="003B68ED">
        <w:rPr>
          <w:b/>
          <w:lang w:val="x-none" w:eastAsia="zh-CN"/>
        </w:rPr>
        <w:t xml:space="preserve">предоставления муниципальной услуги </w:t>
      </w:r>
      <w:r w:rsidRPr="003B68ED">
        <w:rPr>
          <w:b/>
          <w:lang w:eastAsia="zh-CN"/>
        </w:rPr>
        <w:t>по предоставлению земельного участка в безвозмездное срочное пользование</w:t>
      </w:r>
    </w:p>
    <w:p w:rsidR="003B68ED" w:rsidRPr="003B68ED" w:rsidRDefault="003B68ED" w:rsidP="003B68ED">
      <w:pPr>
        <w:rPr>
          <w:lang w:eastAsia="zh-CN"/>
        </w:rPr>
      </w:pP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pPr>
      <w:r w:rsidRPr="003B68ED">
        <w:t>1.1. Настоящий административный регламент предоставления муниципальной услуги (далее – Регламент) устанавливает стандарт и</w:t>
      </w:r>
      <w:r w:rsidRPr="003B68ED">
        <w:rPr>
          <w:b/>
        </w:rPr>
        <w:t xml:space="preserve">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F415FA">
        <w:rPr>
          <w:rFonts w:eastAsia="Calibri"/>
          <w:lang w:eastAsia="en-US"/>
        </w:rPr>
        <w:t>унчелеевское</w:t>
      </w:r>
      <w:r w:rsidRPr="003B68ED">
        <w:rPr>
          <w:rFonts w:eastAsia="Calibri"/>
          <w:lang w:eastAsia="en-US"/>
        </w:rPr>
        <w:t xml:space="preserve"> сельское поселение» Аксубаевского муниципального района Республики Татарстан </w:t>
      </w:r>
      <w:r w:rsidRPr="003B68ED">
        <w:t>в безвозмездное срочное пользование</w:t>
      </w:r>
      <w:r w:rsidRPr="003B68ED">
        <w:rPr>
          <w:bCs/>
        </w:rPr>
        <w:t xml:space="preserve"> </w:t>
      </w:r>
      <w:r w:rsidRPr="003B68ED">
        <w:t xml:space="preserve">(далее – муниципальная услуга). </w:t>
      </w:r>
    </w:p>
    <w:p w:rsidR="003B68ED" w:rsidRPr="003B68ED" w:rsidRDefault="003B68ED" w:rsidP="003B68ED">
      <w:pPr>
        <w:autoSpaceDE w:val="0"/>
        <w:autoSpaceDN w:val="0"/>
        <w:adjustRightInd w:val="0"/>
        <w:ind w:firstLine="540"/>
        <w:jc w:val="both"/>
      </w:pPr>
      <w:r w:rsidRPr="003B68ED">
        <w:t>1.2. Получатели муниципальной услуги: физические и юридические лица (далее - заявитель) перечисленные в п.2 ст.39.10 Земельного кодекса Российской Федерации (приложение №2).</w:t>
      </w:r>
    </w:p>
    <w:p w:rsidR="003B68ED" w:rsidRPr="003B68ED" w:rsidRDefault="003B68ED" w:rsidP="003B68ED">
      <w:pPr>
        <w:autoSpaceDE w:val="0"/>
        <w:autoSpaceDN w:val="0"/>
        <w:adjustRightInd w:val="0"/>
        <w:ind w:firstLine="54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ind w:firstLine="540"/>
        <w:jc w:val="both"/>
      </w:pPr>
      <w:r w:rsidRPr="003B68ED">
        <w:t>- в отношении земельных участков, находящихся в муниципальной собственности муниципального образования «С</w:t>
      </w:r>
      <w:r w:rsidR="00F415FA">
        <w:t>унчелеевское</w:t>
      </w:r>
      <w:r w:rsidRPr="003B68ED">
        <w:t xml:space="preserve"> сельское поселение» Исполнительным комитетом С</w:t>
      </w:r>
      <w:r w:rsidR="00F415FA">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1.3.1. Место нахождения, справочные телефоны Исполнительного комитета С</w:t>
      </w:r>
      <w:r w:rsidR="00F415FA">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F415FA">
              <w:t>унчелеевское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F415FA">
              <w:t>Сунчелеево</w:t>
            </w:r>
            <w:r w:rsidRPr="003B68ED">
              <w:t xml:space="preserve">, ул. </w:t>
            </w:r>
            <w:r w:rsidR="00F415FA">
              <w:t>Ленина</w:t>
            </w:r>
            <w:r w:rsidRPr="003B68ED">
              <w:t xml:space="preserve">, д. </w:t>
            </w:r>
            <w:r w:rsidR="00F415FA">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F415FA">
            <w:pPr>
              <w:jc w:val="center"/>
            </w:pPr>
            <w:r w:rsidRPr="003B68ED">
              <w:t>4-</w:t>
            </w:r>
            <w:r w:rsidR="00F415FA">
              <w:t>98-24</w:t>
            </w:r>
          </w:p>
        </w:tc>
      </w:tr>
    </w:tbl>
    <w:p w:rsidR="003B68ED" w:rsidRPr="003B68ED" w:rsidRDefault="003B68ED" w:rsidP="003B68ED">
      <w:pPr>
        <w:tabs>
          <w:tab w:val="left" w:pos="709"/>
        </w:tabs>
        <w:ind w:firstLine="709"/>
        <w:jc w:val="both"/>
      </w:pPr>
    </w:p>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Исполнительные комитеты сельских поселений</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17.00;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rPr>
          <w:u w:val="single"/>
        </w:rPr>
        <w:t>Исполнительный комитет п.г.т. Аксубаево</w:t>
      </w:r>
      <w:r w:rsidRPr="003B68ED">
        <w:t>:</w:t>
      </w:r>
    </w:p>
    <w:p w:rsidR="003B68ED" w:rsidRPr="003B68ED" w:rsidRDefault="003B68ED" w:rsidP="003B68ED">
      <w:pPr>
        <w:tabs>
          <w:tab w:val="left" w:pos="709"/>
        </w:tabs>
        <w:ind w:firstLine="709"/>
        <w:jc w:val="both"/>
      </w:pPr>
      <w:r w:rsidRPr="003B68ED">
        <w:t>Понедельник-четверг с 8.00 до 17.00;</w:t>
      </w:r>
    </w:p>
    <w:p w:rsidR="003B68ED" w:rsidRPr="003B68ED" w:rsidRDefault="003B68ED" w:rsidP="003B68ED">
      <w:pPr>
        <w:tabs>
          <w:tab w:val="left" w:pos="709"/>
        </w:tabs>
        <w:ind w:firstLine="709"/>
        <w:jc w:val="both"/>
      </w:pPr>
      <w:r w:rsidRPr="003B68ED">
        <w:t xml:space="preserve">Пятница: с 8.00 до 17.00;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rPr>
          <w:u w:val="single"/>
        </w:rPr>
        <w:t>Исполнительный комитет Аксубаевского муниципального района</w:t>
      </w:r>
      <w:r w:rsidRPr="003B68ED">
        <w:t>:</w:t>
      </w:r>
    </w:p>
    <w:p w:rsidR="003B68ED" w:rsidRPr="003B68ED" w:rsidRDefault="003B68ED" w:rsidP="003B68ED">
      <w:pPr>
        <w:tabs>
          <w:tab w:val="left" w:pos="709"/>
        </w:tabs>
        <w:ind w:firstLine="709"/>
        <w:jc w:val="both"/>
      </w:pPr>
      <w:r w:rsidRPr="003B68ED">
        <w:t>Понедельник – пятница с 8.00 до 17.00;</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Проход по документам удостоверяющим личность.</w:t>
      </w:r>
    </w:p>
    <w:p w:rsidR="003B68ED" w:rsidRPr="003B68ED" w:rsidRDefault="003B68ED" w:rsidP="003B68ED">
      <w:pPr>
        <w:tabs>
          <w:tab w:val="left" w:pos="709"/>
        </w:tabs>
        <w:ind w:firstLine="709"/>
        <w:jc w:val="both"/>
        <w:rPr>
          <w:u w:val="single"/>
        </w:rPr>
      </w:pPr>
      <w:r w:rsidRPr="003B68ED">
        <w:rPr>
          <w:u w:val="single"/>
        </w:rPr>
        <w:t>Палата имущественных и земельных отношений Аксубаевского муниципального района</w:t>
      </w:r>
      <w:r w:rsidRPr="003B68ED">
        <w:t xml:space="preserve"> в рамках действующего Соглашения о взаимодействии Исполнительного комитета Аксубаевского муниципального района Республики Татарстан и Палаты имущественных и земельных отношений Аксубаевского муниципального района (далее - Соглашение о взаимодействии) </w:t>
      </w:r>
      <w:r w:rsidRPr="003B68ED">
        <w:rPr>
          <w:u w:val="single"/>
        </w:rPr>
        <w:t>осуществляет действия по оказанию помощи:</w:t>
      </w:r>
    </w:p>
    <w:p w:rsidR="003B68ED" w:rsidRPr="003B68ED" w:rsidRDefault="003B68ED" w:rsidP="003B68ED">
      <w:pPr>
        <w:tabs>
          <w:tab w:val="left" w:pos="709"/>
        </w:tabs>
        <w:ind w:firstLine="709"/>
        <w:jc w:val="both"/>
        <w:rPr>
          <w:u w:val="single"/>
        </w:rPr>
      </w:pPr>
      <w:r w:rsidRPr="003B68ED">
        <w:rPr>
          <w:u w:val="single"/>
        </w:rPr>
        <w:t>- в приеме заявлений на имя руководителя Исполкома Аксубаевского муниципального района Республики Татарстан о предоставлении данной муниципальной услуги;</w:t>
      </w:r>
    </w:p>
    <w:p w:rsidR="003B68ED" w:rsidRPr="003B68ED" w:rsidRDefault="003B68ED" w:rsidP="003B68ED">
      <w:pPr>
        <w:tabs>
          <w:tab w:val="left" w:pos="709"/>
        </w:tabs>
        <w:ind w:firstLine="709"/>
        <w:jc w:val="both"/>
        <w:rPr>
          <w:u w:val="single"/>
        </w:rPr>
      </w:pPr>
      <w:r w:rsidRPr="003B68ED">
        <w:rPr>
          <w:u w:val="single"/>
        </w:rPr>
        <w:lastRenderedPageBreak/>
        <w:t>- подготовке проектов документов, являющимися результатом муниципальной услуги, предоставляемой Исполнительным комитетом Аксубаевского муниципального района Республики Татарстан;</w:t>
      </w:r>
    </w:p>
    <w:p w:rsidR="003B68ED" w:rsidRPr="003B68ED" w:rsidRDefault="003B68ED" w:rsidP="003B68ED">
      <w:pPr>
        <w:tabs>
          <w:tab w:val="left" w:pos="709"/>
        </w:tabs>
        <w:ind w:firstLine="709"/>
        <w:jc w:val="both"/>
        <w:rPr>
          <w:u w:val="single"/>
        </w:rPr>
      </w:pPr>
      <w:r w:rsidRPr="003B68ED">
        <w:rPr>
          <w:u w:val="single"/>
        </w:rPr>
        <w:t>- выдача документов, являющимися результатом предоставления данной муниципальной услуги.</w:t>
      </w:r>
    </w:p>
    <w:p w:rsidR="003B68ED" w:rsidRPr="003B68ED" w:rsidRDefault="003B68ED" w:rsidP="003B68ED">
      <w:pPr>
        <w:tabs>
          <w:tab w:val="left" w:pos="709"/>
        </w:tabs>
        <w:ind w:firstLine="709"/>
        <w:jc w:val="both"/>
      </w:pPr>
      <w:r w:rsidRPr="003B68ED">
        <w:t>Место нахождения Палаты: Российская Федерация, Республика Татарстан, Аксубаевский муниципальный район, пгт. Аксубаево, ул. Октябрьская, д. 46, каб. 12, 13, 14.</w:t>
      </w:r>
    </w:p>
    <w:p w:rsidR="003B68ED" w:rsidRPr="003B68ED" w:rsidRDefault="003B68ED" w:rsidP="003B68ED">
      <w:pPr>
        <w:autoSpaceDE w:val="0"/>
        <w:autoSpaceDN w:val="0"/>
        <w:adjustRightInd w:val="0"/>
        <w:ind w:firstLine="720"/>
        <w:jc w:val="both"/>
      </w:pPr>
      <w:r w:rsidRPr="003B68ED">
        <w:t>График работы Палаты: ежедневно, кроме субботы и воскресенья, с 8.00. до 17.00., обед с 12.00. до 13.00.</w:t>
      </w:r>
    </w:p>
    <w:p w:rsidR="003B68ED" w:rsidRPr="003B68ED" w:rsidRDefault="003B68ED" w:rsidP="003B68ED">
      <w:pPr>
        <w:autoSpaceDE w:val="0"/>
        <w:autoSpaceDN w:val="0"/>
        <w:adjustRightInd w:val="0"/>
        <w:ind w:firstLine="720"/>
        <w:jc w:val="both"/>
      </w:pPr>
      <w:r w:rsidRPr="003B68ED">
        <w:rPr>
          <w:u w:val="single"/>
        </w:rPr>
        <w:t>График приемных часов Палаты</w:t>
      </w:r>
      <w:r w:rsidRPr="003B68ED">
        <w:t xml:space="preserve">: понедельник с 9.00. до 12.00. </w:t>
      </w:r>
    </w:p>
    <w:p w:rsidR="003B68ED" w:rsidRPr="003B68ED" w:rsidRDefault="003B68ED" w:rsidP="003B68ED">
      <w:pPr>
        <w:autoSpaceDE w:val="0"/>
        <w:autoSpaceDN w:val="0"/>
        <w:adjustRightInd w:val="0"/>
        <w:ind w:firstLine="720"/>
        <w:jc w:val="both"/>
      </w:pPr>
      <w:r w:rsidRPr="003B68ED">
        <w:t xml:space="preserve">                                                          четверг с 9.00. до 12.00. </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250"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ind w:firstLine="709"/>
        <w:jc w:val="both"/>
      </w:pPr>
      <w:r w:rsidRPr="003B68ED">
        <w:t xml:space="preserve">2) посредством сети «Интернет» на официальном сайте муниципального района </w:t>
      </w:r>
      <w:hyperlink r:id="rId251"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252"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ind w:firstLine="709"/>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253"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ind w:firstLine="709"/>
        <w:jc w:val="both"/>
      </w:pPr>
      <w:r w:rsidRPr="003B68ED">
        <w:t>5)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254"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255"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r w:rsidRPr="003B68ED">
        <w:rPr>
          <w:bCs/>
        </w:rPr>
        <w:t>.</w:t>
      </w:r>
    </w:p>
    <w:p w:rsidR="003B68ED" w:rsidRPr="003B68ED" w:rsidRDefault="003B68ED" w:rsidP="003B68ED">
      <w:pPr>
        <w:ind w:firstLine="720"/>
        <w:jc w:val="both"/>
      </w:pPr>
      <w:r w:rsidRPr="003B68ED">
        <w:rPr>
          <w:bCs/>
        </w:rPr>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ind w:firstLine="709"/>
        <w:jc w:val="both"/>
      </w:pPr>
      <w:r w:rsidRPr="003B68ED">
        <w:t>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20"/>
        <w:rPr>
          <w:b/>
          <w:bCs/>
        </w:rPr>
      </w:pPr>
      <w:r w:rsidRPr="003B68ED">
        <w:rPr>
          <w:bCs/>
        </w:rPr>
        <w:lastRenderedPageBreak/>
        <w:t xml:space="preserve">Приказ </w:t>
      </w:r>
      <w:r w:rsidRPr="003B68ED">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ind w:firstLine="720"/>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ind w:firstLine="720"/>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ind w:firstLine="709"/>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ind w:firstLine="709"/>
        <w:jc w:val="both"/>
      </w:pPr>
      <w:r w:rsidRPr="003B68ED">
        <w:t>Уставом С</w:t>
      </w:r>
      <w:r w:rsidR="00F415FA">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F415FA">
        <w:t>1</w:t>
      </w:r>
      <w:r w:rsidRPr="003B68ED">
        <w:t xml:space="preserve"> от 31.08.2010г. (далее – Устав);</w:t>
      </w:r>
    </w:p>
    <w:p w:rsidR="003B68ED" w:rsidRPr="003B68ED" w:rsidRDefault="003B68ED" w:rsidP="003B68ED">
      <w:pPr>
        <w:autoSpaceDE w:val="0"/>
        <w:autoSpaceDN w:val="0"/>
        <w:adjustRightInd w:val="0"/>
        <w:ind w:firstLine="709"/>
        <w:jc w:val="both"/>
      </w:pPr>
      <w:r w:rsidRPr="003B68ED">
        <w:t>Положением об Исполнительном комитете С</w:t>
      </w:r>
      <w:r w:rsidR="00F415FA">
        <w:t>унчелеевского</w:t>
      </w:r>
      <w:r w:rsidRPr="003B68ED">
        <w:t xml:space="preserve"> сельского поселения Аксубаевского муниципального района, утвержденным Решением Совета С</w:t>
      </w:r>
      <w:r w:rsidR="00F415FA">
        <w:t>унчелеевского</w:t>
      </w:r>
      <w:r w:rsidRPr="003B68ED">
        <w:t xml:space="preserve"> сельского поселения Аксубаевского муниципального района № 1</w:t>
      </w:r>
      <w:r w:rsidR="00F415FA">
        <w:t>4</w:t>
      </w:r>
      <w:r w:rsidRPr="003B68ED">
        <w:t xml:space="preserve"> от </w:t>
      </w:r>
      <w:r w:rsidR="00F415FA">
        <w:t>2</w:t>
      </w:r>
      <w:r w:rsidRPr="003B68ED">
        <w:t>2.12.2011г. (далее – Положение об ИК);</w:t>
      </w:r>
    </w:p>
    <w:p w:rsidR="003B68ED" w:rsidRPr="003B68ED" w:rsidRDefault="003B68ED" w:rsidP="003B68ED">
      <w:pPr>
        <w:autoSpaceDE w:val="0"/>
        <w:autoSpaceDN w:val="0"/>
        <w:adjustRightInd w:val="0"/>
        <w:ind w:firstLine="709"/>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firstLine="7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firstLine="709"/>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ind w:firstLine="709"/>
        <w:jc w:val="both"/>
      </w:pPr>
      <w:r w:rsidRPr="003B68ED">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w:t>
      </w:r>
    </w:p>
    <w:p w:rsidR="003B68ED" w:rsidRPr="003B68ED" w:rsidRDefault="003B68ED" w:rsidP="003B68ED">
      <w:pPr>
        <w:autoSpaceDE w:val="0"/>
        <w:autoSpaceDN w:val="0"/>
        <w:adjustRightInd w:val="0"/>
        <w:ind w:firstLine="720"/>
        <w:jc w:val="both"/>
      </w:pPr>
    </w:p>
    <w:p w:rsidR="003B68ED" w:rsidRPr="003B68ED" w:rsidRDefault="003B68ED" w:rsidP="003B68ED">
      <w:pPr>
        <w:ind w:firstLine="720"/>
        <w:jc w:val="both"/>
        <w:sectPr w:rsidR="003B68ED" w:rsidRPr="003B68ED" w:rsidSect="003B68ED">
          <w:headerReference w:type="even" r:id="rId256"/>
          <w:headerReference w:type="default" r:id="rId257"/>
          <w:pgSz w:w="11907" w:h="16840" w:code="9"/>
          <w:pgMar w:top="680" w:right="680" w:bottom="680" w:left="1021" w:header="720" w:footer="720" w:gutter="0"/>
          <w:cols w:space="708"/>
          <w:noEndnote/>
          <w:titlePg/>
          <w:docGrid w:linePitch="381"/>
        </w:sectPr>
      </w:pPr>
    </w:p>
    <w:p w:rsidR="003B68ED" w:rsidRPr="003B68ED" w:rsidRDefault="003B68ED" w:rsidP="003B68ED">
      <w:pPr>
        <w:jc w:val="center"/>
        <w:rPr>
          <w:b/>
        </w:rPr>
      </w:pPr>
      <w:r w:rsidRPr="003B68ED">
        <w:rPr>
          <w:b/>
        </w:rPr>
        <w:lastRenderedPageBreak/>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039"/>
        <w:gridCol w:w="8222"/>
        <w:gridCol w:w="2551"/>
      </w:tblGrid>
      <w:tr w:rsidR="003B68ED" w:rsidRPr="003B68ED" w:rsidTr="003B68ED">
        <w:tc>
          <w:tcPr>
            <w:tcW w:w="4039"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left="11"/>
              <w:jc w:val="center"/>
            </w:pPr>
            <w:r w:rsidRPr="003B68ED">
              <w:t>Наименование требования к стандарту предоставления муниципальной услуги</w:t>
            </w:r>
          </w:p>
        </w:tc>
        <w:tc>
          <w:tcPr>
            <w:tcW w:w="8222"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25"/>
              <w:jc w:val="center"/>
            </w:pPr>
            <w:r w:rsidRPr="003B68ED">
              <w:t>Содержание требования стандарта</w:t>
            </w:r>
          </w:p>
        </w:tc>
        <w:tc>
          <w:tcPr>
            <w:tcW w:w="2551"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5"/>
              <w:jc w:val="center"/>
            </w:pPr>
            <w:r w:rsidRPr="003B68ED">
              <w:t xml:space="preserve">Нормативный акт, устанавливающий услугу или требование </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2.1. Наименование муниципальной услуги</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ind w:firstLine="430"/>
              <w:jc w:val="both"/>
              <w:outlineLvl w:val="0"/>
            </w:pPr>
            <w:r w:rsidRPr="003B68ED">
              <w:t>Предоставление земельного участка в безвозмездное пользование</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 ст. 39.17, 39.14 ЗК РФ</w:t>
            </w:r>
          </w:p>
          <w:p w:rsidR="003B68ED" w:rsidRPr="003B68ED" w:rsidRDefault="003B68ED" w:rsidP="003B68ED">
            <w:pPr>
              <w:autoSpaceDE w:val="0"/>
              <w:autoSpaceDN w:val="0"/>
              <w:adjustRightInd w:val="0"/>
              <w:jc w:val="both"/>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425"/>
              <w:jc w:val="both"/>
            </w:pPr>
            <w:r w:rsidRPr="003B68ED">
              <w:t>Исполком</w:t>
            </w:r>
          </w:p>
          <w:p w:rsidR="003B68ED" w:rsidRPr="003B68ED" w:rsidRDefault="003B68ED" w:rsidP="003B68ED">
            <w:pPr>
              <w:ind w:firstLine="425"/>
              <w:jc w:val="both"/>
            </w:pP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2.3. Описание результата предоставления муниципальной услуги</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rPr>
                <w:rFonts w:eastAsia="Calibri"/>
                <w:lang w:eastAsia="en-US"/>
              </w:rPr>
            </w:pPr>
            <w:r w:rsidRPr="003B68ED">
              <w:rPr>
                <w:rFonts w:eastAsia="Calibri"/>
                <w:lang w:eastAsia="en-US"/>
              </w:rPr>
              <w:t xml:space="preserve">1.Постановление о предоставлении земельного участка в </w:t>
            </w:r>
            <w:r w:rsidRPr="003B68ED">
              <w:t>безвозмездное пользование</w:t>
            </w:r>
            <w:r w:rsidRPr="003B68ED">
              <w:rPr>
                <w:rFonts w:eastAsia="Calibri"/>
                <w:lang w:eastAsia="en-US"/>
              </w:rPr>
              <w:t xml:space="preserve"> (далее – постановление)</w:t>
            </w:r>
          </w:p>
          <w:p w:rsidR="003B68ED" w:rsidRPr="003B68ED" w:rsidRDefault="003B68ED" w:rsidP="003B68ED">
            <w:pPr>
              <w:ind w:firstLine="288"/>
              <w:jc w:val="both"/>
              <w:rPr>
                <w:rFonts w:eastAsia="Calibri"/>
                <w:lang w:eastAsia="en-US"/>
              </w:rPr>
            </w:pPr>
            <w:r w:rsidRPr="003B68ED">
              <w:rPr>
                <w:rFonts w:eastAsia="Calibri"/>
                <w:lang w:eastAsia="en-US"/>
              </w:rPr>
              <w:t xml:space="preserve">2.Договор </w:t>
            </w:r>
            <w:r w:rsidRPr="003B68ED">
              <w:t>безвозмездного пользования</w:t>
            </w:r>
            <w:r w:rsidRPr="003B68ED">
              <w:rPr>
                <w:rFonts w:eastAsia="Calibri"/>
                <w:lang w:eastAsia="en-US"/>
              </w:rPr>
              <w:t xml:space="preserve"> земельного участка (далее – договор)</w:t>
            </w:r>
          </w:p>
          <w:p w:rsidR="003B68ED" w:rsidRPr="003B68ED" w:rsidRDefault="003B68ED" w:rsidP="003B68ED">
            <w:pPr>
              <w:ind w:firstLine="288"/>
              <w:jc w:val="both"/>
              <w:rPr>
                <w:rFonts w:eastAsia="Calibri"/>
                <w:lang w:eastAsia="en-US"/>
              </w:rPr>
            </w:pPr>
            <w:r w:rsidRPr="003B68ED">
              <w:rPr>
                <w:rFonts w:eastAsia="Calibri"/>
                <w:lang w:eastAsia="en-US"/>
              </w:rPr>
              <w:t xml:space="preserve">3. Акт приема-передачи земельного участка (далее – акт) </w:t>
            </w:r>
          </w:p>
          <w:p w:rsidR="003B68ED" w:rsidRPr="003B68ED" w:rsidRDefault="003B68ED" w:rsidP="003B68ED">
            <w:pPr>
              <w:ind w:firstLine="288"/>
              <w:jc w:val="both"/>
              <w:rPr>
                <w:bCs/>
                <w:lang w:val="tt-RU"/>
              </w:rPr>
            </w:pPr>
            <w:r w:rsidRPr="003B68ED">
              <w:rPr>
                <w:rFonts w:eastAsia="Calibri"/>
                <w:lang w:eastAsia="en-US"/>
              </w:rPr>
              <w:t>или Письмо об отказе в предоставлении услуги</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подп. 4 п. 1 ст. 39.1, подп. 7 п. 1 ст. 39.14 ЗК РФ</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2.4.</w:t>
            </w:r>
            <w:r w:rsidRPr="003B68ED">
              <w:rPr>
                <w:lang w:val="en-US"/>
              </w:rPr>
              <w:t> </w:t>
            </w:r>
            <w:r w:rsidRPr="003B68ED">
              <w:t>Срок предоставления муниципальной услуги</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В течение 22 рабочих дней со дня поступления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3B68ED" w:rsidRPr="003B68ED" w:rsidRDefault="003B68ED" w:rsidP="003B68ED">
            <w:pPr>
              <w:tabs>
                <w:tab w:val="num" w:pos="0"/>
              </w:tabs>
              <w:suppressAutoHyphens/>
              <w:ind w:firstLine="283"/>
              <w:jc w:val="both"/>
            </w:pP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eastAsia="zh-CN"/>
              </w:rPr>
              <w:t>п. 5 ст. 39.17 ЗК РФ</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2.5.</w:t>
            </w:r>
            <w:r w:rsidRPr="003B68ED">
              <w:rPr>
                <w:lang w:val="en-US"/>
              </w:rPr>
              <w:t> </w:t>
            </w:r>
            <w:r w:rsidRPr="003B68ED">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1) Заявление с указанием данных предусмотренных п. 1ст.39.17 ЗК РФ (см. приложение № 1):</w:t>
            </w:r>
          </w:p>
          <w:p w:rsidR="003B68ED" w:rsidRPr="003B68ED" w:rsidRDefault="003B68ED" w:rsidP="003B68ED">
            <w:pPr>
              <w:widowControl w:val="0"/>
              <w:autoSpaceDE w:val="0"/>
              <w:autoSpaceDN w:val="0"/>
              <w:adjustRightInd w:val="0"/>
              <w:jc w:val="both"/>
              <w:rPr>
                <w:i/>
              </w:rPr>
            </w:pPr>
            <w:r w:rsidRPr="003B68ED">
              <w:rPr>
                <w:i/>
              </w:rPr>
              <w:t xml:space="preserve">       1.1)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 2);</w:t>
            </w:r>
          </w:p>
          <w:p w:rsidR="003B68ED" w:rsidRPr="003B68ED" w:rsidRDefault="003B68ED" w:rsidP="003B68ED">
            <w:pPr>
              <w:widowControl w:val="0"/>
              <w:autoSpaceDE w:val="0"/>
              <w:autoSpaceDN w:val="0"/>
              <w:adjustRightInd w:val="0"/>
              <w:ind w:firstLine="540"/>
              <w:jc w:val="both"/>
              <w:rPr>
                <w:i/>
              </w:rPr>
            </w:pPr>
            <w:r w:rsidRPr="003B68ED">
              <w:rPr>
                <w:i/>
              </w:rPr>
              <w:t xml:space="preserve">1.5) вид права, на котором заявитель желает приобрести земельный участок, если предоставление земельного участка указанному заявителю </w:t>
            </w:r>
            <w:r w:rsidRPr="003B68ED">
              <w:rPr>
                <w:i/>
              </w:rPr>
              <w:lastRenderedPageBreak/>
              <w:t>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ind w:firstLine="540"/>
              <w:jc w:val="both"/>
            </w:pPr>
            <w:r w:rsidRPr="003B68ED">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pPr>
            <w:r w:rsidRPr="003B68ED">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pPr>
            <w:r w:rsidRPr="003B68ED">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pPr>
            <w:r w:rsidRPr="003B68ED">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pPr>
            <w:r w:rsidRPr="003B68ED">
              <w:t>6) Документы удостоверяющие личность;</w:t>
            </w:r>
          </w:p>
          <w:p w:rsidR="003B68ED" w:rsidRPr="003B68ED" w:rsidRDefault="003B68ED" w:rsidP="003B68ED">
            <w:pPr>
              <w:tabs>
                <w:tab w:val="left" w:pos="0"/>
              </w:tabs>
              <w:ind w:firstLine="427"/>
              <w:jc w:val="both"/>
            </w:pPr>
            <w:r w:rsidRPr="003B68ED">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pPr>
            <w:r w:rsidRPr="003B68ED">
              <w:lastRenderedPageBreak/>
              <w:t>8) Копии учредительных документов юридического лица</w:t>
            </w:r>
          </w:p>
          <w:p w:rsidR="003B68ED" w:rsidRPr="003B68ED" w:rsidRDefault="003B68ED" w:rsidP="003B68ED">
            <w:pPr>
              <w:tabs>
                <w:tab w:val="left" w:pos="0"/>
              </w:tabs>
              <w:ind w:firstLine="427"/>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pPr>
            <w:r w:rsidRPr="003B68ED">
              <w:t>2) Документы удостоверяющие личность;</w:t>
            </w:r>
          </w:p>
          <w:p w:rsidR="003B68ED" w:rsidRPr="003B68ED" w:rsidRDefault="003B68ED" w:rsidP="003B68ED">
            <w:pPr>
              <w:tabs>
                <w:tab w:val="left" w:pos="0"/>
              </w:tabs>
              <w:ind w:firstLine="427"/>
              <w:jc w:val="both"/>
            </w:pPr>
            <w:r w:rsidRPr="003B68ED">
              <w:t>3) Документ, подтверждающий полномочия представителя (если от имени заявителя действует представитель);</w:t>
            </w:r>
          </w:p>
          <w:p w:rsidR="003B68ED" w:rsidRPr="003B68ED" w:rsidRDefault="003B68ED" w:rsidP="003B68ED">
            <w:r w:rsidRPr="003B68ED">
              <w:t xml:space="preserve">      4) Копии учредительных документов юридического лица</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ст. 39.17 ЗК РФ; п. 26 ст. 34 Федерального закона № 171-ФЗ; подп.1,4-6 пункта 2 ст.39.15, п. 2 ст. 39.17 ЗК РФ, приказ № 1</w:t>
            </w:r>
          </w:p>
          <w:p w:rsidR="003B68ED" w:rsidRPr="003B68ED" w:rsidRDefault="003B68ED" w:rsidP="003B68ED">
            <w:pPr>
              <w:autoSpaceDE w:val="0"/>
              <w:autoSpaceDN w:val="0"/>
              <w:adjustRightInd w:val="0"/>
              <w:jc w:val="both"/>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8"/>
              <w:jc w:val="both"/>
            </w:pPr>
            <w:r w:rsidRPr="003B68ED">
              <w:t>Получаются в рамках межведомственного взаимодействия:</w:t>
            </w:r>
          </w:p>
          <w:p w:rsidR="003B68ED" w:rsidRPr="003B68ED" w:rsidRDefault="003B68ED" w:rsidP="003B68ED">
            <w:pPr>
              <w:ind w:firstLine="567"/>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ind w:firstLine="567"/>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ind w:firstLine="283"/>
              <w:jc w:val="both"/>
            </w:pPr>
            <w:r w:rsidRPr="003B68ED">
              <w:t>3) Кадастровый паспорт объекта недвижимости;</w:t>
            </w:r>
          </w:p>
          <w:p w:rsidR="003B68ED" w:rsidRPr="003B68ED" w:rsidRDefault="003B68ED" w:rsidP="003B68ED">
            <w:pPr>
              <w:ind w:firstLine="289"/>
              <w:jc w:val="both"/>
            </w:pPr>
            <w:r w:rsidRPr="003B68ED">
              <w:t xml:space="preserve">4) Сведения из ЕГРЮЛ либо Сведения из ЕГРИП; </w:t>
            </w:r>
          </w:p>
          <w:p w:rsidR="003B68ED" w:rsidRPr="003B68ED" w:rsidRDefault="003B68ED" w:rsidP="003B68ED">
            <w:pPr>
              <w:jc w:val="both"/>
            </w:pPr>
            <w:r w:rsidRPr="003B68ED">
              <w:t xml:space="preserve">    5) Дополнительные документы согласно приложению № 3 с обозначением «*»</w:t>
            </w:r>
          </w:p>
          <w:p w:rsidR="003B68ED" w:rsidRPr="003B68ED" w:rsidRDefault="003B68ED" w:rsidP="003B68ED">
            <w:pPr>
              <w:jc w:val="both"/>
            </w:pPr>
            <w:r w:rsidRPr="003B68ED">
              <w:t xml:space="preserve">    6) Запрос постановления о предварительном согласовании предоставления земельного участка (в случае указания реквизитов в заявлении)</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приказ № 1</w:t>
            </w:r>
          </w:p>
          <w:p w:rsidR="003B68ED" w:rsidRPr="003B68ED" w:rsidRDefault="003B68ED" w:rsidP="003B68ED">
            <w:pPr>
              <w:autoSpaceDE w:val="0"/>
              <w:autoSpaceDN w:val="0"/>
              <w:adjustRightInd w:val="0"/>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w:t>
            </w:r>
            <w:r w:rsidRPr="003B68ED">
              <w:lastRenderedPageBreak/>
              <w:t>предоставляющим муниципальной услугу</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lastRenderedPageBreak/>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2.8. Исчерпывающий перечень оснований для отказа в приеме документов, необходимых для предоставления муниципальной услуги</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3"/>
              <w:jc w:val="both"/>
            </w:pPr>
            <w:r w:rsidRPr="003B68ED">
              <w:t>1) Подача документов ненадлежащим лицом;</w:t>
            </w:r>
          </w:p>
          <w:p w:rsidR="003B68ED" w:rsidRPr="003B68ED" w:rsidRDefault="003B68ED" w:rsidP="003B68ED">
            <w:pPr>
              <w:ind w:firstLine="283"/>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ind w:firstLine="283"/>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ind w:firstLine="284"/>
              <w:jc w:val="both"/>
              <w:rPr>
                <w:lang w:eastAsia="en-US"/>
              </w:rPr>
            </w:pPr>
            <w:r w:rsidRPr="003B68ED">
              <w:rPr>
                <w:lang w:eastAsia="en-US"/>
              </w:rPr>
              <w:t>4) Представление документов в ненадлежащий орган</w:t>
            </w:r>
          </w:p>
          <w:p w:rsidR="003B68ED" w:rsidRPr="003B68ED" w:rsidRDefault="003B68ED" w:rsidP="003B68ED">
            <w:pPr>
              <w:ind w:firstLine="288"/>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5.2)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ind w:firstLine="54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5.6)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 xml:space="preserve">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w:t>
            </w:r>
            <w:r w:rsidRPr="003B68ED">
              <w:rPr>
                <w:i/>
              </w:rPr>
              <w:lastRenderedPageBreak/>
              <w:t>решения;</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lastRenderedPageBreak/>
              <w:t>п. 3 ст. 39.17 ЗК РФ</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3"/>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ind w:firstLine="288"/>
              <w:jc w:val="both"/>
            </w:pPr>
            <w:r w:rsidRPr="003B68ED">
              <w:t>Основания для отказа:</w:t>
            </w:r>
          </w:p>
          <w:p w:rsidR="003B68ED" w:rsidRPr="003B68ED" w:rsidRDefault="003B68ED" w:rsidP="003B68ED">
            <w:pPr>
              <w:autoSpaceDE w:val="0"/>
              <w:autoSpaceDN w:val="0"/>
              <w:adjustRightInd w:val="0"/>
              <w:ind w:firstLine="540"/>
              <w:jc w:val="both"/>
            </w:pPr>
            <w:r w:rsidRPr="003B68ED">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ind w:firstLine="540"/>
              <w:jc w:val="both"/>
            </w:pPr>
            <w:r w:rsidRPr="003B68ED">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58"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ind w:firstLine="540"/>
              <w:jc w:val="both"/>
            </w:pPr>
            <w:r w:rsidRPr="003B68ED">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259"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 xml:space="preserve">5) на указанном в заявлении о предоставлении земельного участка </w:t>
            </w:r>
            <w:r w:rsidRPr="003B68ED">
              <w:lastRenderedPageBreak/>
              <w:t>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ind w:firstLine="540"/>
              <w:jc w:val="both"/>
            </w:pPr>
            <w:r w:rsidRPr="003B68ED">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ind w:firstLine="540"/>
              <w:jc w:val="both"/>
            </w:pPr>
            <w:r w:rsidRPr="003B68ED">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B68ED" w:rsidRPr="003B68ED" w:rsidRDefault="003B68ED" w:rsidP="003B68ED">
            <w:pPr>
              <w:autoSpaceDE w:val="0"/>
              <w:autoSpaceDN w:val="0"/>
              <w:adjustRightInd w:val="0"/>
              <w:ind w:firstLine="54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ind w:firstLine="540"/>
              <w:jc w:val="both"/>
            </w:pPr>
            <w:r w:rsidRPr="003B68ED">
              <w:lastRenderedPageBreak/>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ind w:firstLine="54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60"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12) в отношении земельного участка, указанного в заявлении о его предоставлении, поступило предусмотренное </w:t>
            </w:r>
            <w:hyperlink r:id="rId261"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62" w:history="1">
              <w:r w:rsidRPr="003B68ED">
                <w:t>подпунктом 4 пункта 4 статьи 39.11</w:t>
              </w:r>
            </w:hyperlink>
            <w:r w:rsidRPr="003B68ED">
              <w:t xml:space="preserve"> ЗК РФ и уполномоченным органом не принято решение об отказе в проведении этого аукциона по основаниям, предусмотренным </w:t>
            </w:r>
            <w:hyperlink r:id="rId263"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13) в отношении земельного участка, указанного в заявлении о его предоставлении, опубликовано и размещено в соответствии с </w:t>
            </w:r>
            <w:hyperlink r:id="rId264"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ind w:firstLine="540"/>
              <w:jc w:val="both"/>
            </w:pPr>
            <w:r w:rsidRPr="003B68ED">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ind w:firstLine="540"/>
              <w:jc w:val="both"/>
            </w:pPr>
            <w:r w:rsidRPr="003B68ED">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w:t>
            </w:r>
            <w:r w:rsidRPr="003B68ED">
              <w:lastRenderedPageBreak/>
              <w:t xml:space="preserve">временно не используемых для указанных нужд, в случае, если подано заявление о предоставлении земельного участка в соответствии с </w:t>
            </w:r>
            <w:hyperlink r:id="rId265"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ind w:firstLine="540"/>
              <w:jc w:val="both"/>
            </w:pPr>
            <w:r w:rsidRPr="003B68ED">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B68ED" w:rsidRPr="003B68ED" w:rsidRDefault="003B68ED" w:rsidP="003B68ED">
            <w:pPr>
              <w:autoSpaceDE w:val="0"/>
              <w:autoSpaceDN w:val="0"/>
              <w:adjustRightInd w:val="0"/>
              <w:ind w:firstLine="540"/>
              <w:jc w:val="both"/>
            </w:pPr>
            <w:r w:rsidRPr="003B68ED">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ind w:firstLine="540"/>
              <w:jc w:val="both"/>
            </w:pPr>
            <w:r w:rsidRPr="003B68ED">
              <w:t>19) предоставление земельного участка на заявленном виде прав не допускается;</w:t>
            </w:r>
          </w:p>
          <w:p w:rsidR="003B68ED" w:rsidRPr="003B68ED" w:rsidRDefault="003B68ED" w:rsidP="003B68ED">
            <w:pPr>
              <w:autoSpaceDE w:val="0"/>
              <w:autoSpaceDN w:val="0"/>
              <w:adjustRightInd w:val="0"/>
              <w:ind w:firstLine="54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ind w:firstLine="54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ind w:firstLine="540"/>
              <w:jc w:val="both"/>
            </w:pPr>
            <w:r w:rsidRPr="003B68ED">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ind w:firstLine="540"/>
              <w:jc w:val="both"/>
            </w:pPr>
            <w:r w:rsidRPr="003B68ED">
              <w:t xml:space="preserve">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w:t>
            </w:r>
            <w:r w:rsidRPr="003B68ED">
              <w:lastRenderedPageBreak/>
              <w:t>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ind w:firstLine="54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266"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ind w:firstLine="540"/>
              <w:jc w:val="both"/>
            </w:pPr>
            <w:r w:rsidRPr="003B68ED">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B68ED" w:rsidRPr="003B68ED" w:rsidRDefault="003B68ED" w:rsidP="003B68ED">
            <w:pPr>
              <w:jc w:val="both"/>
            </w:pPr>
            <w:r w:rsidRPr="003B68ED">
              <w:t xml:space="preserve">     26)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27)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28) Установление действующим законодательством запрета на его приватизацию</w:t>
            </w:r>
          </w:p>
          <w:p w:rsidR="003B68ED" w:rsidRPr="003B68ED" w:rsidRDefault="003B68ED" w:rsidP="003B68ED">
            <w:pPr>
              <w:jc w:val="both"/>
            </w:pPr>
            <w:r w:rsidRPr="003B68ED">
              <w:t xml:space="preserve">    29) Резервирование земельного участка для государственных нужд</w:t>
            </w:r>
          </w:p>
          <w:p w:rsidR="003B68ED" w:rsidRPr="003B68ED" w:rsidRDefault="003B68ED" w:rsidP="003B68ED">
            <w:pPr>
              <w:jc w:val="both"/>
            </w:pPr>
            <w:r w:rsidRPr="003B68ED">
              <w:t xml:space="preserve">     30)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31) Наличие недостоверной (неполной) информации в документах.</w:t>
            </w:r>
          </w:p>
          <w:p w:rsidR="003B68ED" w:rsidRPr="003B68ED" w:rsidRDefault="003B68ED" w:rsidP="003B68ED">
            <w:pPr>
              <w:autoSpaceDE w:val="0"/>
              <w:jc w:val="both"/>
            </w:pPr>
            <w:r w:rsidRPr="003B68ED">
              <w:t xml:space="preserve">    32)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34)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jc w:val="both"/>
            </w:pPr>
            <w:r w:rsidRPr="003B68ED">
              <w:t xml:space="preserve">     33) Согласно кадастровому паспорту здания, сооружения, объекта незавершенного строительства заявленный объект фактически является </w:t>
            </w:r>
            <w:r w:rsidRPr="003B68ED">
              <w:rPr>
                <w:u w:val="single"/>
              </w:rPr>
              <w:t>частью</w:t>
            </w:r>
            <w:r w:rsidRPr="003B68ED">
              <w:t xml:space="preserve"> многоквартирного жилого дома, находящемся на испрашиваемом земельном участке.</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r w:rsidRPr="003B68ED">
              <w:t>ст.39.16 ЗК РФ</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 xml:space="preserve">2.10. Порядок, размер и основания взимания государственной пошлины или иной платы, взимаемой за предоставление муниципальной </w:t>
            </w:r>
            <w:r w:rsidRPr="003B68ED">
              <w:lastRenderedPageBreak/>
              <w:t>услуги</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4"/>
              <w:jc w:val="both"/>
            </w:pPr>
            <w:r w:rsidRPr="003B68ED">
              <w:lastRenderedPageBreak/>
              <w:t>Муниципальная услуга предоставляется на безвозмездной основе</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ind w:firstLine="303"/>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ind w:firstLine="425"/>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t>2.13. Срок регистрации запроса заявителя о предоставлении муниципальной услуги</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pPr>
            <w:r w:rsidRPr="003B68ED">
              <w:t>В течение одного дня с момента поступления заявления</w:t>
            </w:r>
          </w:p>
          <w:p w:rsidR="003B68ED" w:rsidRPr="003B68ED" w:rsidRDefault="003B68ED" w:rsidP="003B68ED">
            <w:pPr>
              <w:ind w:firstLine="288"/>
              <w:jc w:val="both"/>
            </w:pP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rPr>
                <w:rFonts w:eastAsia="SimSun"/>
                <w:bCs/>
                <w:lang w:eastAsia="zh-CN"/>
              </w:rPr>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num" w:pos="370"/>
              </w:tabs>
              <w:ind w:firstLine="427"/>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ind w:firstLine="435"/>
              <w:jc w:val="both"/>
            </w:pPr>
            <w:r w:rsidRPr="003B68ED">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ind w:firstLine="435"/>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ind w:firstLine="305"/>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2.15. Показатели доступности и качества муниципальной услуги, в том числе количество взаимодействий заявителя с должностными лицами при </w:t>
            </w:r>
            <w:r w:rsidRPr="003B68ED">
              <w:lastRenderedPageBreak/>
              <w:t>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27"/>
              <w:jc w:val="both"/>
            </w:pPr>
            <w:r w:rsidRPr="003B68ED">
              <w:lastRenderedPageBreak/>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ind w:firstLine="427"/>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ind w:firstLine="427"/>
              <w:jc w:val="both"/>
            </w:pPr>
            <w:r w:rsidRPr="003B68ED">
              <w:t xml:space="preserve">наличие необходимого количества специалистов, а также помещений, в </w:t>
            </w:r>
            <w:r w:rsidRPr="003B68ED">
              <w:lastRenderedPageBreak/>
              <w:t>которых осуществляется прием документов от заявителей;</w:t>
            </w:r>
          </w:p>
          <w:p w:rsidR="003B68ED" w:rsidRPr="003B68ED" w:rsidRDefault="003B68ED" w:rsidP="003B68ED">
            <w:pPr>
              <w:autoSpaceDE w:val="0"/>
              <w:autoSpaceDN w:val="0"/>
              <w:adjustRightInd w:val="0"/>
              <w:ind w:firstLine="427"/>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ind w:firstLine="427"/>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ind w:firstLine="427"/>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ind w:firstLine="427"/>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ind w:firstLine="427"/>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ind w:firstLine="427"/>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ind w:firstLine="427"/>
              <w:jc w:val="both"/>
            </w:pPr>
            <w:r w:rsidRPr="003B68ED">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ind w:firstLine="427"/>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ind w:firstLine="427"/>
              <w:jc w:val="both"/>
            </w:pPr>
            <w:r w:rsidRPr="003B68ED">
              <w:t xml:space="preserve">Информация о ходе предоставления муниципальной услуги может быть получена заявителем на сайте </w:t>
            </w:r>
            <w:hyperlink r:id="rId267" w:history="1">
              <w:r w:rsidRPr="003B68ED">
                <w:rPr>
                  <w:color w:val="0000FF"/>
                  <w:u w:val="single"/>
                </w:rPr>
                <w:t>http://aksubayevo.tatar.ru</w:t>
              </w:r>
            </w:hyperlink>
            <w:r w:rsidRPr="003B68ED">
              <w:t>, на Едином портале государственных и муниципальных услуг, в МФЦ.</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rPr>
                <w:vanish/>
              </w:rPr>
              <w:lastRenderedPageBreak/>
              <w:t>.</w:t>
            </w:r>
          </w:p>
        </w:tc>
      </w:tr>
      <w:tr w:rsidR="003B68ED" w:rsidRPr="003B68ED" w:rsidTr="003B68ED">
        <w:tc>
          <w:tcPr>
            <w:tcW w:w="4039"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lastRenderedPageBreak/>
              <w:t>2.16. Особенности предоставления муниципальной услуги в электронной форме</w:t>
            </w:r>
          </w:p>
        </w:tc>
        <w:tc>
          <w:tcPr>
            <w:tcW w:w="8222"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ind w:firstLine="427"/>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ind w:firstLine="318"/>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268"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269"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551"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ind w:firstLine="45"/>
            </w:pPr>
          </w:p>
        </w:tc>
      </w:tr>
    </w:tbl>
    <w:p w:rsidR="003B68ED" w:rsidRPr="003B68ED" w:rsidRDefault="003B68ED" w:rsidP="003B68ED">
      <w:pPr>
        <w:sectPr w:rsidR="003B68ED" w:rsidRPr="003B68ED" w:rsidSect="003B68ED">
          <w:type w:val="nextColumn"/>
          <w:pgSz w:w="16840" w:h="11907" w:orient="landscape" w:code="9"/>
          <w:pgMar w:top="680" w:right="680" w:bottom="680" w:left="1021" w:header="720" w:footer="720" w:gutter="0"/>
          <w:cols w:space="708"/>
          <w:noEndnote/>
          <w:docGrid w:linePitch="381"/>
        </w:sectPr>
      </w:pPr>
    </w:p>
    <w:p w:rsidR="003B68ED" w:rsidRPr="003B68ED" w:rsidRDefault="003B68ED" w:rsidP="003B68ED">
      <w:pPr>
        <w:autoSpaceDE w:val="0"/>
        <w:autoSpaceDN w:val="0"/>
        <w:adjustRightInd w:val="0"/>
        <w:jc w:val="center"/>
        <w:rPr>
          <w:color w:val="000000"/>
        </w:rPr>
      </w:pPr>
      <w:r w:rsidRPr="003B68ED">
        <w:rPr>
          <w:b/>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suppressAutoHyphens/>
        <w:autoSpaceDE w:val="0"/>
        <w:autoSpaceDN w:val="0"/>
        <w:adjustRightInd w:val="0"/>
        <w:ind w:firstLine="709"/>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ind w:firstLine="709"/>
        <w:jc w:val="both"/>
      </w:pPr>
      <w:r w:rsidRPr="003B68ED">
        <w:t>1) консультирование заявителя;</w:t>
      </w:r>
    </w:p>
    <w:p w:rsidR="003B68ED" w:rsidRPr="003B68ED" w:rsidRDefault="003B68ED" w:rsidP="003B68ED">
      <w:pPr>
        <w:suppressAutoHyphens/>
        <w:autoSpaceDE w:val="0"/>
        <w:autoSpaceDN w:val="0"/>
        <w:adjustRightInd w:val="0"/>
        <w:ind w:firstLine="709"/>
        <w:jc w:val="both"/>
      </w:pPr>
      <w:r w:rsidRPr="003B68ED">
        <w:t>2) принятие и регистрация заявления;</w:t>
      </w:r>
    </w:p>
    <w:p w:rsidR="003B68ED" w:rsidRPr="003B68ED" w:rsidRDefault="003B68ED" w:rsidP="003B68ED">
      <w:pPr>
        <w:suppressAutoHyphens/>
        <w:autoSpaceDE w:val="0"/>
        <w:autoSpaceDN w:val="0"/>
        <w:adjustRightInd w:val="0"/>
        <w:ind w:firstLine="709"/>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ind w:firstLine="709"/>
        <w:jc w:val="both"/>
      </w:pPr>
      <w:r w:rsidRPr="003B68ED">
        <w:t>5) заключение договора и выдача заявителю результата муниципальной услуги.</w:t>
      </w:r>
    </w:p>
    <w:p w:rsidR="003B68ED" w:rsidRPr="003B68ED" w:rsidRDefault="003B68ED" w:rsidP="003B68ED">
      <w:pPr>
        <w:ind w:firstLine="709"/>
        <w:jc w:val="both"/>
      </w:pPr>
      <w:r w:rsidRPr="003B68ED">
        <w:t>3.1.2. Блок-схема последовательности действий по предоставлению муниципальной услуги представлена в приложении №4.</w:t>
      </w:r>
    </w:p>
    <w:p w:rsidR="003B68ED" w:rsidRPr="003B68ED" w:rsidRDefault="003B68ED" w:rsidP="003B68ED">
      <w:pPr>
        <w:suppressAutoHyphens/>
        <w:autoSpaceDE w:val="0"/>
        <w:autoSpaceDN w:val="0"/>
        <w:adjustRightInd w:val="0"/>
        <w:ind w:firstLine="709"/>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ind w:firstLine="709"/>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ind w:firstLine="709"/>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ind w:firstLine="709"/>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ind w:firstLine="709"/>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ind w:firstLine="709"/>
        <w:jc w:val="both"/>
        <w:rPr>
          <w:b/>
        </w:rPr>
      </w:pPr>
      <w:r w:rsidRPr="003B68ED">
        <w:rPr>
          <w:b/>
        </w:rPr>
        <w:t>3.3. Принятие и регистрация заявления</w:t>
      </w:r>
    </w:p>
    <w:p w:rsidR="003B68ED" w:rsidRPr="003B68ED" w:rsidRDefault="003B68ED" w:rsidP="003B68ED">
      <w:pPr>
        <w:autoSpaceDE w:val="0"/>
        <w:autoSpaceDN w:val="0"/>
        <w:adjustRightInd w:val="0"/>
        <w:ind w:firstLine="709"/>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ind w:firstLine="709"/>
        <w:jc w:val="both"/>
      </w:pPr>
      <w:r w:rsidRPr="003B68ED">
        <w:t>Документы могут быть поданы через удаленное рабочее место. Список удаленных рабочих мест приведен в приложении №5.</w:t>
      </w:r>
    </w:p>
    <w:p w:rsidR="003B68ED" w:rsidRPr="003B68ED" w:rsidRDefault="003B68ED" w:rsidP="003B68ED">
      <w:pPr>
        <w:suppressAutoHyphens/>
        <w:autoSpaceDE w:val="0"/>
        <w:autoSpaceDN w:val="0"/>
        <w:adjustRightInd w:val="0"/>
        <w:ind w:firstLine="709"/>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ind w:firstLine="709"/>
        <w:jc w:val="both"/>
        <w:rPr>
          <w:bCs/>
        </w:rPr>
      </w:pPr>
      <w:r w:rsidRPr="003B68ED">
        <w:t>3.3.2.</w:t>
      </w:r>
      <w:r w:rsidRPr="003B68ED">
        <w:rPr>
          <w:bCs/>
        </w:rPr>
        <w:t xml:space="preserve">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ind w:firstLine="709"/>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ind w:firstLine="709"/>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ind w:firstLine="709"/>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ind w:firstLine="709"/>
        <w:jc w:val="both"/>
        <w:rPr>
          <w:bCs/>
        </w:rPr>
      </w:pPr>
      <w:r w:rsidRPr="003B68ED">
        <w:rPr>
          <w:bCs/>
        </w:rPr>
        <w:t xml:space="preserve">В случае отсутствия замечаний Специалист </w:t>
      </w:r>
      <w:r w:rsidRPr="003B68ED">
        <w:t>Исполкома (при наличии Соглашения о взаимодействии</w:t>
      </w:r>
      <w:r w:rsidRPr="003B68ED">
        <w:rPr>
          <w:bCs/>
        </w:rPr>
        <w:t xml:space="preserve"> – специалист </w:t>
      </w:r>
      <w:r w:rsidRPr="003B68ED">
        <w:t>Палаты),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ind w:firstLine="709"/>
        <w:jc w:val="both"/>
        <w:rPr>
          <w:bCs/>
        </w:rPr>
      </w:pPr>
      <w:r w:rsidRPr="003B68ED">
        <w:rPr>
          <w:bCs/>
        </w:rPr>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ind w:firstLine="709"/>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ind w:firstLine="709"/>
        <w:jc w:val="both"/>
        <w:rPr>
          <w:bCs/>
        </w:rPr>
      </w:pPr>
      <w:r w:rsidRPr="003B68ED">
        <w:rPr>
          <w:bCs/>
        </w:rPr>
        <w:t xml:space="preserve">В случае наличия оснований для отказа в приеме документов, 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xml:space="preserve">, ведущий прием документов, </w:t>
      </w:r>
      <w:r w:rsidRPr="003B68ED">
        <w:rPr>
          <w:bCs/>
        </w:rPr>
        <w:lastRenderedPageBreak/>
        <w:t xml:space="preserve">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ind w:firstLine="709"/>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ind w:firstLine="709"/>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ind w:firstLine="709"/>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ind w:firstLine="709"/>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(лицу, им уполномоченному)  или возвращенные заявителю документы. </w:t>
      </w:r>
    </w:p>
    <w:p w:rsidR="003B68ED" w:rsidRPr="003B68ED" w:rsidRDefault="003B68ED" w:rsidP="003B68ED">
      <w:pPr>
        <w:autoSpaceDE w:val="0"/>
        <w:autoSpaceDN w:val="0"/>
        <w:adjustRightInd w:val="0"/>
        <w:ind w:firstLine="709"/>
        <w:jc w:val="both"/>
      </w:pPr>
      <w:r w:rsidRPr="003B68ED">
        <w:t>3.3.3. Руководитель Исполкома (лицо, им уполномоченное) рассматривает заявление, определяет исполнителя и направляет специалисту Исполкома.</w:t>
      </w:r>
    </w:p>
    <w:p w:rsidR="003B68ED" w:rsidRPr="003B68ED" w:rsidRDefault="003B68ED" w:rsidP="003B68ED">
      <w:pPr>
        <w:suppressAutoHyphens/>
        <w:ind w:firstLine="709"/>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ind w:firstLine="709"/>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ind w:firstLine="709"/>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ind w:firstLine="709"/>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ind w:firstLine="709"/>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ind w:firstLine="709"/>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ind w:firstLine="720"/>
        <w:jc w:val="both"/>
      </w:pPr>
      <w:r w:rsidRPr="003B68ED">
        <w:t>3.4.3. Специалист Исполкома:</w:t>
      </w:r>
    </w:p>
    <w:p w:rsidR="003B68ED" w:rsidRPr="003B68ED" w:rsidRDefault="003B68ED" w:rsidP="003B68ED">
      <w:pPr>
        <w:suppressAutoHyphens/>
        <w:ind w:firstLine="720"/>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ind w:firstLine="709"/>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ind w:firstLine="709"/>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ind w:firstLine="709"/>
        <w:jc w:val="both"/>
      </w:pPr>
      <w:r w:rsidRPr="003B68ED">
        <w:t>3.4.4.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ind w:firstLine="709"/>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ind w:firstLine="709"/>
        <w:jc w:val="both"/>
      </w:pPr>
      <w:r w:rsidRPr="003B68ED">
        <w:t>3.5.1. Специалист Исполкома на основании поступивших сведений:</w:t>
      </w:r>
    </w:p>
    <w:p w:rsidR="003B68ED" w:rsidRPr="003B68ED" w:rsidRDefault="003B68ED" w:rsidP="003B68ED">
      <w:pPr>
        <w:autoSpaceDE w:val="0"/>
        <w:autoSpaceDN w:val="0"/>
        <w:adjustRightInd w:val="0"/>
        <w:ind w:firstLine="540"/>
        <w:jc w:val="both"/>
      </w:pPr>
      <w:r w:rsidRPr="003B68ED">
        <w:t xml:space="preserve">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ind w:firstLine="709"/>
        <w:jc w:val="both"/>
      </w:pPr>
      <w:r w:rsidRPr="003B68ED">
        <w:t>Процедуры, устанавливаемые настоящим пунктом, осуществляются в течение  9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ind w:firstLine="709"/>
        <w:jc w:val="both"/>
      </w:pPr>
      <w:r w:rsidRPr="003B68ED">
        <w:lastRenderedPageBreak/>
        <w:t>3.5.2. Руководитель Исполкома (лицо, им уполномоченное) проводит экспертизу документов, проверку наличия оснований для отказа и подписывает проект постановления или проект письма об отказе.</w:t>
      </w:r>
    </w:p>
    <w:p w:rsidR="003B68ED" w:rsidRPr="003B68ED" w:rsidRDefault="003B68ED" w:rsidP="003B68ED">
      <w:pPr>
        <w:ind w:firstLine="709"/>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3.5.3. Специалист Исполкома регистрирует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 xml:space="preserve"> Процедуры, устанавливаемые настоящим пунктом, осуществляются в рабочие часы в день подписания документа.</w:t>
      </w:r>
    </w:p>
    <w:p w:rsidR="003B68ED" w:rsidRPr="003B68ED" w:rsidRDefault="003B68ED" w:rsidP="003B68ED">
      <w:pPr>
        <w:autoSpaceDE w:val="0"/>
        <w:autoSpaceDN w:val="0"/>
        <w:adjustRightInd w:val="0"/>
        <w:ind w:firstLine="709"/>
        <w:jc w:val="both"/>
      </w:pPr>
      <w:r w:rsidRPr="003B68ED">
        <w:t>Результат процедуры: зарегистрированное постановление или письмо об отказе</w:t>
      </w:r>
    </w:p>
    <w:p w:rsidR="003B68ED" w:rsidRPr="003B68ED" w:rsidRDefault="003B68ED" w:rsidP="003B68ED">
      <w:pPr>
        <w:autoSpaceDE w:val="0"/>
        <w:autoSpaceDN w:val="0"/>
        <w:adjustRightInd w:val="0"/>
        <w:ind w:firstLine="709"/>
        <w:jc w:val="both"/>
        <w:rPr>
          <w:b/>
        </w:rPr>
      </w:pPr>
      <w:r w:rsidRPr="003B68ED">
        <w:rPr>
          <w:b/>
        </w:rPr>
        <w:t>3.6. Заключение договора</w:t>
      </w:r>
      <w:r w:rsidRPr="003B68ED">
        <w:rPr>
          <w:b/>
          <w:bCs/>
        </w:rPr>
        <w:t xml:space="preserve"> и</w:t>
      </w:r>
      <w:r w:rsidRPr="003B68ED">
        <w:rPr>
          <w:b/>
        </w:rPr>
        <w:t xml:space="preserve"> выдача заявителю результата муниципальной услуги</w:t>
      </w:r>
    </w:p>
    <w:p w:rsidR="003B68ED" w:rsidRPr="003B68ED" w:rsidRDefault="003B68ED" w:rsidP="003B68ED">
      <w:pPr>
        <w:autoSpaceDE w:val="0"/>
        <w:autoSpaceDN w:val="0"/>
        <w:adjustRightInd w:val="0"/>
        <w:ind w:firstLine="709"/>
        <w:jc w:val="both"/>
      </w:pPr>
      <w:r w:rsidRPr="003B68ED">
        <w:t>3.6.1. Специалист Исполкома:</w:t>
      </w:r>
    </w:p>
    <w:p w:rsidR="003B68ED" w:rsidRPr="003B68ED" w:rsidRDefault="003B68ED" w:rsidP="003B68ED">
      <w:pPr>
        <w:tabs>
          <w:tab w:val="left" w:pos="1701"/>
        </w:tabs>
        <w:suppressAutoHyphens/>
        <w:ind w:firstLine="709"/>
        <w:jc w:val="both"/>
      </w:pPr>
      <w:r w:rsidRPr="003B68ED">
        <w:t xml:space="preserve">готовит проект договора и </w:t>
      </w:r>
      <w:r w:rsidRPr="003B68ED">
        <w:rPr>
          <w:bCs/>
          <w:lang w:val="tt-RU"/>
        </w:rPr>
        <w:t>акта</w:t>
      </w:r>
      <w:r w:rsidRPr="003B68ED">
        <w:t xml:space="preserve">; </w:t>
      </w:r>
    </w:p>
    <w:p w:rsidR="003B68ED" w:rsidRPr="003B68ED" w:rsidRDefault="003B68ED" w:rsidP="003B68ED">
      <w:pPr>
        <w:ind w:firstLine="709"/>
        <w:jc w:val="both"/>
      </w:pPr>
      <w:r w:rsidRPr="003B68ED">
        <w:t>Процедуры, устанавливаемые настоящим пунктом, осуществляются в течение четырех дней с момента окончания предыдущей процедуры.</w:t>
      </w:r>
    </w:p>
    <w:p w:rsidR="003B68ED" w:rsidRPr="003B68ED" w:rsidRDefault="003B68ED" w:rsidP="003B68ED">
      <w:pPr>
        <w:autoSpaceDE w:val="0"/>
        <w:autoSpaceDN w:val="0"/>
        <w:adjustRightInd w:val="0"/>
        <w:ind w:firstLine="720"/>
        <w:jc w:val="both"/>
      </w:pPr>
      <w:r w:rsidRPr="003B68ED">
        <w:t>Результат процедур: подготовленный проект договора и акта.</w:t>
      </w:r>
    </w:p>
    <w:p w:rsidR="003B68ED" w:rsidRPr="003B68ED" w:rsidRDefault="003B68ED" w:rsidP="003B68ED">
      <w:pPr>
        <w:autoSpaceDE w:val="0"/>
        <w:autoSpaceDN w:val="0"/>
        <w:adjustRightInd w:val="0"/>
        <w:ind w:firstLine="709"/>
        <w:jc w:val="both"/>
      </w:pPr>
      <w:r w:rsidRPr="003B68ED">
        <w:rPr>
          <w:spacing w:val="-1"/>
        </w:rPr>
        <w:t>3.6.2.</w:t>
      </w:r>
      <w:r w:rsidRPr="003B68ED">
        <w:t xml:space="preserve"> Руководитель Исполкома (лицо, им уполномоченное) проводит экспертизу документов и подписывает проект </w:t>
      </w:r>
      <w:r w:rsidRPr="003B68ED">
        <w:rPr>
          <w:bCs/>
          <w:lang w:val="tt-RU"/>
        </w:rPr>
        <w:t>договора и акта</w:t>
      </w:r>
      <w:r w:rsidRPr="003B68ED">
        <w:t>.</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одного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rPr>
          <w:bCs/>
          <w:lang w:val="tt-RU"/>
        </w:rPr>
      </w:pPr>
      <w:r w:rsidRPr="003B68ED">
        <w:t xml:space="preserve">Результат процедуры: подписанный проект </w:t>
      </w:r>
      <w:r w:rsidRPr="003B68ED">
        <w:rPr>
          <w:bCs/>
          <w:lang w:val="tt-RU"/>
        </w:rPr>
        <w:t>договора и акта.</w:t>
      </w:r>
    </w:p>
    <w:p w:rsidR="003B68ED" w:rsidRPr="003B68ED" w:rsidRDefault="003B68ED" w:rsidP="003B68ED">
      <w:pPr>
        <w:autoSpaceDE w:val="0"/>
        <w:autoSpaceDN w:val="0"/>
        <w:adjustRightInd w:val="0"/>
        <w:ind w:firstLine="709"/>
        <w:jc w:val="both"/>
      </w:pPr>
      <w:r w:rsidRPr="003B68ED">
        <w:rPr>
          <w:bCs/>
          <w:lang w:val="tt-RU"/>
        </w:rPr>
        <w:t xml:space="preserve">3.6.3. </w:t>
      </w:r>
      <w:r w:rsidRPr="003B68ED">
        <w:t xml:space="preserve">Специалист Исполкома  </w:t>
      </w:r>
    </w:p>
    <w:p w:rsidR="003B68ED" w:rsidRPr="003B68ED" w:rsidRDefault="003B68ED" w:rsidP="003B68ED">
      <w:pPr>
        <w:autoSpaceDE w:val="0"/>
        <w:autoSpaceDN w:val="0"/>
        <w:adjustRightInd w:val="0"/>
        <w:ind w:firstLine="709"/>
        <w:jc w:val="both"/>
        <w:rPr>
          <w:bCs/>
          <w:lang w:val="tt-RU"/>
        </w:rPr>
      </w:pPr>
      <w:r w:rsidRPr="003B68ED">
        <w:t xml:space="preserve">- проставляет нумерацию страниц,  прошивает проект </w:t>
      </w:r>
      <w:r w:rsidRPr="003B68ED">
        <w:rPr>
          <w:bCs/>
          <w:lang w:val="tt-RU"/>
        </w:rPr>
        <w:t xml:space="preserve">договора, указывает количество листов и скрепляет печатью </w:t>
      </w:r>
      <w:r w:rsidRPr="003B68ED">
        <w:t xml:space="preserve">Исполкома </w:t>
      </w:r>
      <w:r w:rsidRPr="003B68ED">
        <w:rPr>
          <w:bCs/>
          <w:lang w:val="tt-RU"/>
        </w:rPr>
        <w:t xml:space="preserve">договор и акт.  </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 рабочего дня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прошитый договор.</w:t>
      </w:r>
    </w:p>
    <w:p w:rsidR="003B68ED" w:rsidRPr="003B68ED" w:rsidRDefault="003B68ED" w:rsidP="003B68ED">
      <w:pPr>
        <w:autoSpaceDE w:val="0"/>
        <w:autoSpaceDN w:val="0"/>
        <w:adjustRightInd w:val="0"/>
        <w:ind w:firstLine="709"/>
        <w:jc w:val="both"/>
      </w:pPr>
      <w:r w:rsidRPr="003B68ED">
        <w:t xml:space="preserve">3.6.4. </w:t>
      </w:r>
      <w:r w:rsidRPr="003B68ED">
        <w:rPr>
          <w:spacing w:val="-5"/>
        </w:rPr>
        <w:t>Заявитель подписывает проекты д</w:t>
      </w:r>
      <w:r w:rsidRPr="003B68ED">
        <w:rPr>
          <w:bCs/>
          <w:lang w:val="tt-RU"/>
        </w:rPr>
        <w:t xml:space="preserve">оговора и акта. </w:t>
      </w:r>
      <w:r w:rsidRPr="003B68ED">
        <w:t xml:space="preserve">Специалист Исполкома регистрирует </w:t>
      </w:r>
      <w:r w:rsidRPr="003B68ED">
        <w:rPr>
          <w:bCs/>
          <w:lang w:val="tt-RU"/>
        </w:rPr>
        <w:t xml:space="preserve">договор, подписанный сторонами, в журнале регистрации договоров, акт, подписанный сторонами, </w:t>
      </w:r>
      <w:r w:rsidRPr="003B68ED">
        <w:rPr>
          <w:spacing w:val="-2"/>
        </w:rPr>
        <w:t xml:space="preserve">в журнале регистрации актов </w:t>
      </w:r>
      <w:r w:rsidRPr="003B68ED">
        <w:rPr>
          <w:bCs/>
          <w:lang w:val="tt-RU"/>
        </w:rPr>
        <w:t>и выдает заявителю один экземпляр постановления</w:t>
      </w:r>
      <w:r w:rsidRPr="003B68ED">
        <w:rPr>
          <w:bCs/>
        </w:rPr>
        <w:t xml:space="preserve">, два </w:t>
      </w:r>
      <w:r w:rsidRPr="003B68ED">
        <w:rPr>
          <w:bCs/>
          <w:lang w:val="tt-RU"/>
        </w:rPr>
        <w:t>экземпляра договоров, два экземпляра акта.</w:t>
      </w:r>
    </w:p>
    <w:p w:rsidR="003B68ED" w:rsidRPr="003B68ED" w:rsidRDefault="003B68ED" w:rsidP="003B68ED">
      <w:pPr>
        <w:suppressAutoHyphens/>
        <w:autoSpaceDN w:val="0"/>
        <w:ind w:firstLine="709"/>
        <w:jc w:val="both"/>
        <w:textAlignment w:val="baseline"/>
        <w:rPr>
          <w:kern w:val="3"/>
          <w:lang w:eastAsia="zh-CN"/>
        </w:rPr>
      </w:pPr>
      <w:r w:rsidRPr="003B68ED">
        <w:rPr>
          <w:kern w:val="3"/>
          <w:lang w:eastAsia="zh-CN"/>
        </w:rPr>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autoSpaceDN w:val="0"/>
        <w:adjustRightInd w:val="0"/>
        <w:ind w:firstLine="709"/>
        <w:jc w:val="both"/>
      </w:pPr>
      <w:r w:rsidRPr="003B68ED">
        <w:t>Результат процедуры: выданные документы заявителю.</w:t>
      </w:r>
    </w:p>
    <w:p w:rsidR="003B68ED" w:rsidRPr="003B68ED" w:rsidRDefault="003B68ED" w:rsidP="003B68ED">
      <w:pPr>
        <w:suppressAutoHyphens/>
        <w:autoSpaceDN w:val="0"/>
        <w:ind w:firstLine="709"/>
        <w:jc w:val="both"/>
        <w:textAlignment w:val="baseline"/>
        <w:rPr>
          <w:kern w:val="3"/>
          <w:lang w:eastAsia="zh-CN"/>
        </w:rPr>
      </w:pPr>
      <w:r w:rsidRPr="003B68ED">
        <w:rPr>
          <w:bCs/>
          <w:kern w:val="3"/>
          <w:lang w:eastAsia="zh-CN"/>
        </w:rPr>
        <w:t xml:space="preserve">3.6.5. </w:t>
      </w:r>
      <w:r w:rsidRPr="003B68ED">
        <w:rPr>
          <w:kern w:val="3"/>
          <w:lang w:eastAsia="zh-CN"/>
        </w:rPr>
        <w:t xml:space="preserve">Специалист Исполкома </w:t>
      </w:r>
      <w:r w:rsidRPr="003B68ED">
        <w:rPr>
          <w:bCs/>
          <w:kern w:val="3"/>
          <w:lang w:eastAsia="zh-CN"/>
        </w:rPr>
        <w:t>в случае принятия решения об отказе в предоставлении муниципальной услуги выдает заявителю либо направляет по почте.</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Процедуры, устанавливаемые настоящим пунктом, осуществляются после завершения процедур, предусмотренных пунктом 3.5.4. настоящего Регламента:</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в течение 15 минут в случае личного прибытия заявителя;</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в течение одного дня в случае направления ответа почтовым отправлением.</w:t>
      </w:r>
    </w:p>
    <w:p w:rsidR="003B68ED" w:rsidRPr="003B68ED" w:rsidRDefault="003B68ED" w:rsidP="003B68ED">
      <w:pPr>
        <w:suppressAutoHyphens/>
        <w:autoSpaceDN w:val="0"/>
        <w:ind w:firstLine="709"/>
        <w:jc w:val="both"/>
        <w:textAlignment w:val="baseline"/>
        <w:rPr>
          <w:bCs/>
          <w:kern w:val="3"/>
          <w:lang w:eastAsia="zh-CN"/>
        </w:rPr>
      </w:pPr>
      <w:r w:rsidRPr="003B68ED">
        <w:rPr>
          <w:bCs/>
          <w:kern w:val="3"/>
          <w:lang w:eastAsia="zh-CN"/>
        </w:rPr>
        <w:t>Результат процедуры: выданное (направленное) уведомление.</w:t>
      </w:r>
    </w:p>
    <w:p w:rsidR="003B68ED" w:rsidRPr="003B68ED" w:rsidRDefault="003B68ED" w:rsidP="003B68ED">
      <w:pPr>
        <w:autoSpaceDE w:val="0"/>
        <w:autoSpaceDN w:val="0"/>
        <w:adjustRightInd w:val="0"/>
        <w:ind w:firstLine="709"/>
        <w:jc w:val="both"/>
        <w:rPr>
          <w:bCs/>
        </w:rPr>
      </w:pPr>
    </w:p>
    <w:p w:rsidR="003B68ED" w:rsidRPr="003B68ED" w:rsidRDefault="003B68ED" w:rsidP="003B68ED">
      <w:pPr>
        <w:autoSpaceDE w:val="0"/>
        <w:autoSpaceDN w:val="0"/>
        <w:adjustRightInd w:val="0"/>
        <w:ind w:firstLine="709"/>
        <w:jc w:val="both"/>
        <w:rPr>
          <w:b/>
        </w:rPr>
      </w:pPr>
      <w:r w:rsidRPr="003B68ED">
        <w:rPr>
          <w:b/>
        </w:rPr>
        <w:t>3.7. Предоставление муниципальной услуги через МФЦ</w:t>
      </w:r>
    </w:p>
    <w:p w:rsidR="003B68ED" w:rsidRPr="003B68ED" w:rsidRDefault="003B68ED" w:rsidP="003B68ED">
      <w:pPr>
        <w:autoSpaceDE w:val="0"/>
        <w:autoSpaceDN w:val="0"/>
        <w:adjustRightInd w:val="0"/>
        <w:ind w:firstLine="709"/>
        <w:jc w:val="both"/>
      </w:pPr>
      <w:r w:rsidRPr="003B68ED">
        <w:t>3.7.1.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ind w:firstLine="709"/>
        <w:jc w:val="both"/>
      </w:pPr>
      <w:r w:rsidRPr="003B68ED">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ind w:firstLine="709"/>
        <w:jc w:val="both"/>
      </w:pPr>
      <w:r w:rsidRPr="003B68ED">
        <w:t>3.7.3. При поступлении документов из МФЦ на получение муниципальной услуги, процедуры осуществляются в соответствии с пунктами 3.3.3 – 3.6.3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ind w:right="281" w:firstLine="709"/>
        <w:jc w:val="both"/>
        <w:rPr>
          <w:b/>
        </w:rPr>
      </w:pPr>
      <w:r w:rsidRPr="003B68ED">
        <w:rPr>
          <w:b/>
        </w:rPr>
        <w:t xml:space="preserve">3.8. Исправление технических ошибок. </w:t>
      </w:r>
    </w:p>
    <w:p w:rsidR="003B68ED" w:rsidRPr="003B68ED" w:rsidRDefault="003B68ED" w:rsidP="003B68ED">
      <w:pPr>
        <w:widowControl w:val="0"/>
        <w:autoSpaceDE w:val="0"/>
        <w:autoSpaceDN w:val="0"/>
        <w:adjustRightInd w:val="0"/>
        <w:ind w:right="281" w:firstLine="709"/>
        <w:jc w:val="both"/>
      </w:pPr>
      <w:r w:rsidRPr="003B68ED">
        <w:t>3.8.1. В случае обнаружения технической ошибки в документе, являющемся результатом муниципальной услуги, заявитель представляет в Палату:</w:t>
      </w:r>
    </w:p>
    <w:p w:rsidR="003B68ED" w:rsidRPr="003B68ED" w:rsidRDefault="003B68ED" w:rsidP="003B68ED">
      <w:pPr>
        <w:widowControl w:val="0"/>
        <w:autoSpaceDE w:val="0"/>
        <w:autoSpaceDN w:val="0"/>
        <w:adjustRightInd w:val="0"/>
        <w:ind w:right="281" w:firstLine="709"/>
        <w:jc w:val="both"/>
      </w:pPr>
      <w:r w:rsidRPr="003B68ED">
        <w:lastRenderedPageBreak/>
        <w:t>заявление об исправлении технической ошибки (приложение №6);</w:t>
      </w:r>
    </w:p>
    <w:p w:rsidR="003B68ED" w:rsidRPr="003B68ED" w:rsidRDefault="003B68ED" w:rsidP="003B68ED">
      <w:pPr>
        <w:widowControl w:val="0"/>
        <w:autoSpaceDE w:val="0"/>
        <w:autoSpaceDN w:val="0"/>
        <w:adjustRightInd w:val="0"/>
        <w:ind w:right="281" w:firstLine="709"/>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ind w:right="281" w:firstLine="709"/>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ind w:right="281" w:firstLine="709"/>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ind w:right="281" w:firstLine="709"/>
        <w:jc w:val="both"/>
      </w:pPr>
      <w:r w:rsidRPr="003B68ED">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ind w:right="281" w:firstLine="709"/>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ind w:right="281" w:firstLine="709"/>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ind w:right="281" w:firstLine="709"/>
        <w:jc w:val="both"/>
      </w:pPr>
      <w:r w:rsidRPr="003B68ED">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пунктами 3.5, 3.6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ind w:right="281" w:firstLine="709"/>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ind w:right="281" w:firstLine="709"/>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ind w:firstLine="709"/>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ind w:firstLine="709"/>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ind w:firstLine="709"/>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ind w:firstLine="709"/>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ind w:firstLine="709"/>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ind w:firstLine="709"/>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ind w:firstLine="709"/>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ind w:firstLine="709"/>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ind w:firstLine="709"/>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ind w:firstLine="709"/>
        <w:jc w:val="both"/>
      </w:pPr>
      <w:r w:rsidRPr="003B68ED">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ind w:firstLine="709"/>
        <w:jc w:val="both"/>
      </w:pPr>
      <w:r w:rsidRPr="003B68ED">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ind w:firstLine="709"/>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ind w:firstLine="709"/>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ind w:firstLine="709"/>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ind w:firstLine="709"/>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ind w:firstLine="720"/>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ind w:firstLine="720"/>
        <w:jc w:val="both"/>
      </w:pPr>
      <w:r w:rsidRPr="003B68ED">
        <w:t>Заявитель может обратиться с жалобой, в том числе в следующих случаях:</w:t>
      </w:r>
    </w:p>
    <w:p w:rsidR="003B68ED" w:rsidRPr="003B68ED" w:rsidRDefault="003B68ED" w:rsidP="003B68ED">
      <w:pPr>
        <w:suppressAutoHyphens/>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ind w:firstLine="720"/>
        <w:jc w:val="both"/>
      </w:pPr>
      <w:r w:rsidRPr="003B68ED">
        <w:t>2) нарушение срока предоставления муниципальной услуги;</w:t>
      </w:r>
    </w:p>
    <w:p w:rsidR="003B68ED" w:rsidRPr="003B68ED" w:rsidRDefault="003B68ED" w:rsidP="003B68ED">
      <w:pPr>
        <w:suppressAutoHyphens/>
        <w:ind w:firstLine="720"/>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ind w:firstLine="720"/>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ind w:firstLine="720"/>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ind w:firstLine="72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270"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271"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ind w:firstLine="72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ind w:firstLine="720"/>
        <w:jc w:val="both"/>
      </w:pPr>
      <w:r w:rsidRPr="003B68ED">
        <w:t>5.4. Жалоба должна содержать следующую информацию:</w:t>
      </w:r>
    </w:p>
    <w:p w:rsidR="003B68ED" w:rsidRPr="003B68ED" w:rsidRDefault="003B68ED" w:rsidP="003B68ED">
      <w:pPr>
        <w:autoSpaceDE w:val="0"/>
        <w:autoSpaceDN w:val="0"/>
        <w:adjustRightInd w:val="0"/>
        <w:ind w:firstLine="720"/>
        <w:jc w:val="both"/>
      </w:pPr>
      <w:r w:rsidRPr="003B68ED">
        <w:lastRenderedPageBreak/>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ind w:firstLine="72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ind w:firstLine="72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ind w:firstLine="72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ind w:firstLine="72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ind w:firstLine="72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ind w:firstLine="72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ind w:firstLine="720"/>
        <w:jc w:val="both"/>
      </w:pPr>
      <w:r w:rsidRPr="003B68ED">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ind w:firstLine="720"/>
        <w:jc w:val="both"/>
      </w:pPr>
      <w:r w:rsidRPr="003B68ED">
        <w:t>2) отказывает в удовлетворении жалобы.</w:t>
      </w:r>
    </w:p>
    <w:p w:rsidR="003B68ED" w:rsidRPr="003B68ED" w:rsidRDefault="003B68ED" w:rsidP="003B68ED">
      <w:pPr>
        <w:autoSpaceDE w:val="0"/>
        <w:autoSpaceDN w:val="0"/>
        <w:adjustRightInd w:val="0"/>
        <w:ind w:firstLine="72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ind w:firstLine="72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F415FA" w:rsidRDefault="00F415FA"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pPr>
      <w:r w:rsidRPr="003B68ED">
        <w:rPr>
          <w:bCs/>
        </w:rPr>
        <w:t>Приложение №1</w:t>
      </w: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F415FA">
        <w:t xml:space="preserve">унчелеевского </w:t>
      </w:r>
      <w:r w:rsidRPr="003B68ED">
        <w:t>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shd w:val="clear" w:color="auto" w:fill="FFFFFF"/>
        <w:tabs>
          <w:tab w:val="left" w:leader="underscore" w:pos="10334"/>
        </w:tabs>
        <w:ind w:left="3969"/>
        <w:jc w:val="both"/>
      </w:pPr>
      <w:r w:rsidRPr="003B68ED">
        <w:rPr>
          <w:spacing w:val="-7"/>
        </w:rPr>
        <w:t>от_</w:t>
      </w:r>
      <w:r w:rsidRPr="003B68ED">
        <w:t>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___________________________________________</w:t>
      </w:r>
    </w:p>
    <w:p w:rsidR="003B68ED" w:rsidRPr="003B68ED" w:rsidRDefault="003B68ED" w:rsidP="003B68ED">
      <w:pPr>
        <w:shd w:val="clear" w:color="auto" w:fill="FFFFFF"/>
        <w:tabs>
          <w:tab w:val="left" w:leader="underscore" w:pos="10334"/>
        </w:tabs>
        <w:ind w:left="3969"/>
        <w:jc w:val="both"/>
      </w:pPr>
      <w:r w:rsidRPr="003B68ED">
        <w:t xml:space="preserve">     ФИО или наименование юридического лица</w:t>
      </w:r>
    </w:p>
    <w:p w:rsidR="003B68ED" w:rsidRPr="003B68ED" w:rsidRDefault="003B68ED" w:rsidP="003B68ED">
      <w:pPr>
        <w:shd w:val="clear" w:color="auto" w:fill="FFFFFF"/>
        <w:tabs>
          <w:tab w:val="left" w:leader="underscore" w:pos="10334"/>
        </w:tabs>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keepNext/>
        <w:jc w:val="center"/>
        <w:outlineLvl w:val="0"/>
        <w:rPr>
          <w:lang w:val="x-none" w:eastAsia="zh-CN"/>
        </w:rPr>
      </w:pPr>
      <w:r w:rsidRPr="003B68ED">
        <w:rPr>
          <w:lang w:eastAsia="zh-CN"/>
        </w:rPr>
        <w:t>по предоставлению земельного участка в безвозмездное пользование</w:t>
      </w:r>
    </w:p>
    <w:p w:rsidR="003B68ED" w:rsidRPr="003B68ED" w:rsidRDefault="003B68ED" w:rsidP="003B68ED">
      <w:pPr>
        <w:autoSpaceDE w:val="0"/>
        <w:autoSpaceDN w:val="0"/>
        <w:adjustRightInd w:val="0"/>
        <w:ind w:firstLine="709"/>
      </w:pPr>
    </w:p>
    <w:p w:rsidR="003B68ED" w:rsidRPr="003B68ED" w:rsidRDefault="003B68ED" w:rsidP="003B68ED">
      <w:pPr>
        <w:autoSpaceDE w:val="0"/>
        <w:autoSpaceDN w:val="0"/>
        <w:adjustRightInd w:val="0"/>
        <w:ind w:firstLine="709"/>
      </w:pPr>
      <w:r w:rsidRPr="003B68ED">
        <w:t>Прошу Вас предоставить в безвозмездное пользование сроком на___________________________лет  земельный участок, расположенный по адресу: Аксубаевский муниципальный район, ____________________________________ сельское поселение,  населенный пункт______________________________________________________ ул.______________________________________________________ д. ________,</w:t>
      </w:r>
    </w:p>
    <w:p w:rsidR="003B68ED" w:rsidRPr="003B68ED" w:rsidRDefault="003B68ED" w:rsidP="003B68ED">
      <w:pPr>
        <w:ind w:firstLine="708"/>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4. Наименование юридического лица _________________________________________________</w:t>
      </w:r>
    </w:p>
    <w:p w:rsidR="003B68ED" w:rsidRPr="003B68ED" w:rsidRDefault="003B68ED" w:rsidP="003B68ED">
      <w:pPr>
        <w:jc w:val="both"/>
      </w:pPr>
      <w:r w:rsidRPr="003B68ED">
        <w:t>5. Место нахождения юридического лица______________________________________________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6. ОГРН юридического лица _________________________________________________________</w:t>
      </w:r>
    </w:p>
    <w:p w:rsidR="003B68ED" w:rsidRPr="003B68ED" w:rsidRDefault="003B68ED" w:rsidP="003B68ED">
      <w:pPr>
        <w:widowControl w:val="0"/>
        <w:autoSpaceDE w:val="0"/>
        <w:autoSpaceDN w:val="0"/>
        <w:adjustRightInd w:val="0"/>
        <w:jc w:val="both"/>
      </w:pPr>
      <w:r w:rsidRPr="003B68ED">
        <w:t>7. ИНН заявителя (за исключением случаев, если заявителем является иностранное юридическое лицо) _________________________________________________________________</w:t>
      </w:r>
    </w:p>
    <w:p w:rsidR="003B68ED" w:rsidRPr="003B68ED" w:rsidRDefault="003B68ED" w:rsidP="003B68ED">
      <w:pPr>
        <w:widowControl w:val="0"/>
        <w:autoSpaceDE w:val="0"/>
        <w:autoSpaceDN w:val="0"/>
        <w:adjustRightInd w:val="0"/>
        <w:jc w:val="both"/>
      </w:pPr>
      <w:r w:rsidRPr="003B68ED">
        <w:t>8. 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pPr>
      <w:r w:rsidRPr="003B68ED">
        <w:t>Основание предоставления земельного участка из числа предусмотренных ЗК РФ оснований (см. приложение № 2)_______________________________________________________________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9. Реквизиты решения об изъятии земельного участка для государственных или муниципальных нужд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10. Цель использования земельного участка_____________________________________________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11. Реквизиты решения об утверждении документа территориального планирования и (или) проекта планировки территории (если земельный участок предоставляется для размещения объектов, предусмотренных указанными документом и (или) проектом)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12.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решения__________________________________________________________</w:t>
      </w:r>
    </w:p>
    <w:p w:rsidR="003B68ED" w:rsidRPr="003B68ED" w:rsidRDefault="003B68ED" w:rsidP="003B68ED">
      <w:pPr>
        <w:widowControl w:val="0"/>
        <w:autoSpaceDE w:val="0"/>
        <w:autoSpaceDN w:val="0"/>
        <w:adjustRightInd w:val="0"/>
        <w:jc w:val="both"/>
      </w:pPr>
      <w:r w:rsidRPr="003B68ED">
        <w:lastRenderedPageBreak/>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13.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14.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t>15. Контактные телефоны ___________________________________________________________</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ind w:firstLine="709"/>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272" w:history="1">
        <w:r w:rsidRPr="003B68ED">
          <w:rPr>
            <w:i/>
            <w:color w:val="0000FF"/>
            <w:u w:val="single"/>
          </w:rPr>
          <w:t>http://aksubayevo.tatar.ru</w:t>
        </w:r>
      </w:hyperlink>
    </w:p>
    <w:p w:rsidR="003B68ED" w:rsidRPr="003B68ED" w:rsidRDefault="003B68ED" w:rsidP="003B68ED">
      <w:pPr>
        <w:widowControl w:val="0"/>
        <w:autoSpaceDE w:val="0"/>
        <w:autoSpaceDN w:val="0"/>
        <w:adjustRightInd w:val="0"/>
        <w:ind w:firstLine="851"/>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widowControl w:val="0"/>
        <w:autoSpaceDE w:val="0"/>
        <w:autoSpaceDN w:val="0"/>
        <w:adjustRightInd w:val="0"/>
        <w:ind w:firstLine="851"/>
        <w:jc w:val="both"/>
        <w:rPr>
          <w:i/>
          <w:spacing w:val="-6"/>
        </w:rPr>
      </w:pP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rPr>
          <w:i/>
        </w:rPr>
      </w:pPr>
      <w:r w:rsidRPr="003B68ED">
        <w:rPr>
          <w:i/>
        </w:rPr>
        <w:t xml:space="preserve">       1) Заявление с указанием данных предусмотренных п. 1ст.39.17 ЗК РФ:</w:t>
      </w:r>
    </w:p>
    <w:p w:rsidR="003B68ED" w:rsidRPr="003B68ED" w:rsidRDefault="003B68ED" w:rsidP="003B68ED">
      <w:pPr>
        <w:widowControl w:val="0"/>
        <w:autoSpaceDE w:val="0"/>
        <w:autoSpaceDN w:val="0"/>
        <w:adjustRightInd w:val="0"/>
        <w:ind w:firstLine="540"/>
        <w:jc w:val="both"/>
        <w:rPr>
          <w:i/>
        </w:rPr>
      </w:pPr>
      <w:r w:rsidRPr="003B68ED">
        <w:rPr>
          <w:i/>
        </w:rPr>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rPr>
          <w:i/>
        </w:rPr>
      </w:pPr>
      <w:r w:rsidRPr="003B68ED">
        <w:rPr>
          <w:i/>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rPr>
          <w:i/>
        </w:rPr>
      </w:pPr>
      <w:r w:rsidRPr="003B68ED">
        <w:rPr>
          <w:i/>
        </w:rPr>
        <w:t>6) Документы удостоверяющие личность;</w:t>
      </w:r>
    </w:p>
    <w:p w:rsidR="003B68ED" w:rsidRPr="003B68ED" w:rsidRDefault="003B68ED" w:rsidP="003B68ED">
      <w:pPr>
        <w:tabs>
          <w:tab w:val="left" w:pos="0"/>
        </w:tabs>
        <w:ind w:firstLine="427"/>
        <w:jc w:val="both"/>
        <w:rPr>
          <w:i/>
        </w:rPr>
      </w:pPr>
      <w:r w:rsidRPr="003B68ED">
        <w:rPr>
          <w:i/>
        </w:rPr>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8) Копии учредительных документов юридического лица</w:t>
      </w:r>
    </w:p>
    <w:p w:rsidR="003B68ED" w:rsidRPr="003B68ED" w:rsidRDefault="003B68ED" w:rsidP="003B68ED">
      <w:pPr>
        <w:tabs>
          <w:tab w:val="left" w:pos="0"/>
        </w:tabs>
        <w:ind w:firstLine="427"/>
        <w:jc w:val="both"/>
        <w:rPr>
          <w:u w:val="single"/>
        </w:rPr>
      </w:pP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rPr>
          <w:i/>
        </w:rPr>
      </w:pPr>
      <w:r w:rsidRPr="003B68ED">
        <w:rPr>
          <w:i/>
        </w:rPr>
        <w:t>2) Документы удостоверяющие личность;</w:t>
      </w:r>
    </w:p>
    <w:p w:rsidR="003B68ED" w:rsidRPr="003B68ED" w:rsidRDefault="003B68ED" w:rsidP="003B68ED">
      <w:pPr>
        <w:tabs>
          <w:tab w:val="left" w:pos="0"/>
        </w:tabs>
        <w:ind w:firstLine="427"/>
        <w:jc w:val="both"/>
        <w:rPr>
          <w:i/>
        </w:rPr>
      </w:pPr>
      <w:r w:rsidRPr="003B68ED">
        <w:rPr>
          <w:i/>
        </w:rPr>
        <w:t>3)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lastRenderedPageBreak/>
        <w:t>4) Копии учредительных документов юридического лица</w:t>
      </w:r>
    </w:p>
    <w:p w:rsidR="003B68ED" w:rsidRPr="003B68ED" w:rsidRDefault="003B68ED" w:rsidP="003B68ED">
      <w:pPr>
        <w:jc w:val="right"/>
      </w:pPr>
      <w:r w:rsidRPr="003B68ED">
        <w:t>Приложение № 2</w:t>
      </w:r>
    </w:p>
    <w:p w:rsidR="003B68ED" w:rsidRPr="003B68ED" w:rsidRDefault="003B68ED" w:rsidP="003B68ED">
      <w:pPr>
        <w:keepNext/>
        <w:ind w:left="5040"/>
        <w:jc w:val="right"/>
        <w:outlineLvl w:val="0"/>
        <w:rPr>
          <w:lang w:eastAsia="zh-CN"/>
        </w:rPr>
      </w:pPr>
    </w:p>
    <w:p w:rsidR="003B68ED" w:rsidRPr="003B68ED" w:rsidRDefault="003B68ED" w:rsidP="003B68ED">
      <w:pPr>
        <w:jc w:val="center"/>
        <w:rPr>
          <w:b/>
        </w:rPr>
      </w:pPr>
      <w:r w:rsidRPr="003B68ED">
        <w:rPr>
          <w:b/>
        </w:rPr>
        <w:t>Основание предоставления земельного участка без проведения торгов</w:t>
      </w:r>
    </w:p>
    <w:p w:rsidR="003B68ED" w:rsidRPr="003B68ED" w:rsidRDefault="003B68ED" w:rsidP="003B68ED">
      <w:pPr>
        <w:jc w:val="center"/>
        <w:rPr>
          <w:u w:val="single"/>
        </w:rPr>
      </w:pPr>
      <w:r w:rsidRPr="003B68ED">
        <w:rPr>
          <w:b/>
          <w:u w:val="single"/>
        </w:rPr>
        <w:t>на праве безвозмездного пользования</w:t>
      </w:r>
    </w:p>
    <w:p w:rsidR="003B68ED" w:rsidRPr="003B68ED" w:rsidRDefault="003B68ED" w:rsidP="003B68ED">
      <w:pPr>
        <w:rPr>
          <w:b/>
        </w:rPr>
      </w:pPr>
      <w:r w:rsidRPr="003B68ED">
        <w:rPr>
          <w:b/>
        </w:rPr>
        <w:t>п. 2 ст. 39.10 ЗК РФ</w:t>
      </w:r>
    </w:p>
    <w:p w:rsidR="003B68ED" w:rsidRPr="003B68ED" w:rsidRDefault="003B68ED" w:rsidP="003B68ED">
      <w:pPr>
        <w:jc w:val="both"/>
      </w:pPr>
      <w:r w:rsidRPr="003B68ED">
        <w:t>2. Земельные участки, находящиеся в государственной или муниципальной собственности, могут быть предоставлены в безвозмездное пользование:</w:t>
      </w:r>
    </w:p>
    <w:p w:rsidR="003B68ED" w:rsidRPr="003B68ED" w:rsidRDefault="003B68ED" w:rsidP="003B68ED">
      <w:pPr>
        <w:jc w:val="both"/>
      </w:pPr>
      <w:r w:rsidRPr="003B68ED">
        <w:t>1) лицам, указанным в пункте 2 статьи 39.9 настоящего Кодекса, на срок до одного года;</w:t>
      </w:r>
    </w:p>
    <w:p w:rsidR="003B68ED" w:rsidRPr="003B68ED" w:rsidRDefault="003B68ED" w:rsidP="003B68ED">
      <w:pPr>
        <w:jc w:val="both"/>
      </w:pPr>
      <w:r w:rsidRPr="003B68ED">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rsidR="003B68ED" w:rsidRPr="003B68ED" w:rsidRDefault="003B68ED" w:rsidP="003B68ED">
      <w:pPr>
        <w:jc w:val="both"/>
      </w:pPr>
      <w:r w:rsidRPr="003B68ED">
        <w:t>3) религиозным организациям для размещения зданий, сооружений религиозного или благотворительного назначения на срок до десяти лет;</w:t>
      </w:r>
    </w:p>
    <w:p w:rsidR="003B68ED" w:rsidRPr="003B68ED" w:rsidRDefault="003B68ED" w:rsidP="003B68ED">
      <w:pPr>
        <w:jc w:val="both"/>
      </w:pPr>
      <w:r w:rsidRPr="003B68ED">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3B68ED" w:rsidRPr="003B68ED" w:rsidRDefault="003B68ED" w:rsidP="003B68ED">
      <w:pPr>
        <w:jc w:val="both"/>
      </w:pPr>
      <w:r w:rsidRPr="003B68ED">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3B68ED" w:rsidRPr="003B68ED" w:rsidRDefault="003B68ED" w:rsidP="003B68ED">
      <w:pPr>
        <w:jc w:val="both"/>
      </w:pPr>
      <w:r w:rsidRPr="003B68ED">
        <w:t>6) гражданину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3B68ED" w:rsidRPr="003B68ED" w:rsidRDefault="003B68ED" w:rsidP="003B68ED">
      <w:pPr>
        <w:jc w:val="both"/>
      </w:pPr>
      <w:r w:rsidRPr="003B68ED">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3B68ED" w:rsidRPr="003B68ED" w:rsidRDefault="003B68ED" w:rsidP="003B68ED">
      <w:pPr>
        <w:jc w:val="both"/>
      </w:pPr>
      <w:r w:rsidRPr="003B68ED">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3B68ED" w:rsidRPr="003B68ED" w:rsidRDefault="003B68ED" w:rsidP="003B68ED">
      <w:pPr>
        <w:jc w:val="both"/>
      </w:pPr>
      <w:r w:rsidRPr="003B68ED">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3B68ED" w:rsidRPr="003B68ED" w:rsidRDefault="003B68ED" w:rsidP="003B68ED">
      <w:pPr>
        <w:jc w:val="both"/>
      </w:pPr>
      <w:r w:rsidRPr="003B68ED">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3B68ED" w:rsidRPr="003B68ED" w:rsidRDefault="003B68ED" w:rsidP="003B68ED">
      <w:pPr>
        <w:jc w:val="both"/>
      </w:pPr>
      <w:r w:rsidRPr="003B68ED">
        <w:t>11) некоммерческим организациям, созданным гражданами, для ведения огородничества или садоводства на срок не более чем пять лет;</w:t>
      </w:r>
    </w:p>
    <w:p w:rsidR="003B68ED" w:rsidRPr="003B68ED" w:rsidRDefault="003B68ED" w:rsidP="003B68ED">
      <w:pPr>
        <w:jc w:val="both"/>
      </w:pPr>
      <w:r w:rsidRPr="003B68ED">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3B68ED" w:rsidRPr="003B68ED" w:rsidRDefault="003B68ED" w:rsidP="003B68ED">
      <w:pPr>
        <w:jc w:val="both"/>
      </w:pPr>
      <w:r w:rsidRPr="003B68ED">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на срок не более чем десять лет;</w:t>
      </w:r>
    </w:p>
    <w:p w:rsidR="003B68ED" w:rsidRPr="003B68ED" w:rsidRDefault="003B68ED" w:rsidP="003B68ED">
      <w:pPr>
        <w:jc w:val="both"/>
      </w:pPr>
      <w:r w:rsidRPr="003B68ED">
        <w:t xml:space="preserve">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w:t>
      </w:r>
      <w:r w:rsidRPr="003B68ED">
        <w:lastRenderedPageBreak/>
        <w:t>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3B68ED" w:rsidRPr="003B68ED" w:rsidRDefault="003B68ED" w:rsidP="003B68ED">
      <w:pPr>
        <w:jc w:val="both"/>
      </w:pPr>
      <w:r w:rsidRPr="003B68ED">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3B68ED" w:rsidRPr="003B68ED" w:rsidRDefault="003B68ED" w:rsidP="003B68ED">
      <w:pPr>
        <w:jc w:val="both"/>
      </w:pPr>
      <w:r w:rsidRPr="003B68ED">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3B68ED" w:rsidRPr="003B68ED" w:rsidRDefault="003B68ED" w:rsidP="003B68ED">
      <w:pPr>
        <w:rPr>
          <w:lang w:eastAsia="zh-CN"/>
        </w:rPr>
        <w:sectPr w:rsidR="003B68ED" w:rsidRPr="003B68ED" w:rsidSect="003B68ED">
          <w:type w:val="nextColumn"/>
          <w:pgSz w:w="11907" w:h="16840"/>
          <w:pgMar w:top="680" w:right="680" w:bottom="680" w:left="1021" w:header="720" w:footer="720" w:gutter="0"/>
          <w:cols w:space="720"/>
          <w:docGrid w:linePitch="326"/>
        </w:sectPr>
      </w:pPr>
    </w:p>
    <w:p w:rsidR="003B68ED" w:rsidRPr="003B68ED" w:rsidRDefault="003B68ED" w:rsidP="003B68ED">
      <w:pPr>
        <w:keepNext/>
        <w:ind w:left="5040"/>
        <w:jc w:val="right"/>
        <w:outlineLvl w:val="0"/>
        <w:rPr>
          <w:lang w:eastAsia="zh-CN"/>
        </w:rPr>
      </w:pPr>
      <w:r w:rsidRPr="003B68ED">
        <w:rPr>
          <w:lang w:eastAsia="zh-CN"/>
        </w:rPr>
        <w:lastRenderedPageBreak/>
        <w:t xml:space="preserve"> </w:t>
      </w:r>
    </w:p>
    <w:p w:rsidR="003B68ED" w:rsidRPr="003B68ED" w:rsidRDefault="003B68ED" w:rsidP="003B68ED">
      <w:pPr>
        <w:keepNext/>
        <w:ind w:left="5040"/>
        <w:jc w:val="right"/>
        <w:outlineLvl w:val="0"/>
        <w:rPr>
          <w:lang w:eastAsia="zh-CN"/>
        </w:rPr>
      </w:pPr>
      <w:r w:rsidRPr="003B68ED">
        <w:rPr>
          <w:lang w:val="x-none" w:eastAsia="zh-CN"/>
        </w:rPr>
        <w:t>Приложение №</w:t>
      </w:r>
      <w:r w:rsidRPr="003B68ED">
        <w:rPr>
          <w:lang w:eastAsia="zh-CN"/>
        </w:rPr>
        <w:t>3</w:t>
      </w:r>
      <w:r w:rsidRPr="003B68ED">
        <w:rPr>
          <w:lang w:val="x-none" w:eastAsia="zh-CN"/>
        </w:rPr>
        <w:t xml:space="preserve"> </w:t>
      </w:r>
    </w:p>
    <w:p w:rsidR="003B68ED" w:rsidRPr="003B68ED" w:rsidRDefault="003B68ED" w:rsidP="003B68ED">
      <w:pPr>
        <w:autoSpaceDE w:val="0"/>
        <w:autoSpaceDN w:val="0"/>
        <w:adjustRightInd w:val="0"/>
        <w:ind w:firstLine="540"/>
        <w:jc w:val="both"/>
      </w:pPr>
    </w:p>
    <w:p w:rsidR="003B68ED" w:rsidRPr="003B68ED" w:rsidRDefault="003B68ED" w:rsidP="003B68ED">
      <w:pPr>
        <w:autoSpaceDE w:val="0"/>
        <w:autoSpaceDN w:val="0"/>
        <w:adjustRightInd w:val="0"/>
        <w:ind w:firstLine="720"/>
        <w:jc w:val="center"/>
        <w:rPr>
          <w:b/>
          <w:bCs/>
        </w:rPr>
      </w:pPr>
      <w:r w:rsidRPr="003B68ED">
        <w:rPr>
          <w:b/>
          <w:bCs/>
        </w:rPr>
        <w:t>ПЕРЕЧЕНЬ</w:t>
      </w:r>
    </w:p>
    <w:p w:rsidR="003B68ED" w:rsidRPr="003B68ED" w:rsidRDefault="003B68ED" w:rsidP="003B68ED">
      <w:pPr>
        <w:autoSpaceDE w:val="0"/>
        <w:autoSpaceDN w:val="0"/>
        <w:adjustRightInd w:val="0"/>
        <w:ind w:firstLine="720"/>
        <w:jc w:val="center"/>
        <w:rPr>
          <w:b/>
          <w:bCs/>
        </w:rPr>
      </w:pPr>
      <w:r w:rsidRPr="003B68ED">
        <w:rPr>
          <w:b/>
          <w:bCs/>
        </w:rPr>
        <w:t>ДОКУМЕНТОВ, ПОДТВЕРЖДАЮЩИХ ПРАВО ЗАЯВИТЕЛЯ НА ПРИОБРЕТЕНИЕ</w:t>
      </w:r>
    </w:p>
    <w:p w:rsidR="003B68ED" w:rsidRPr="003B68ED" w:rsidRDefault="003B68ED" w:rsidP="003B68ED">
      <w:pPr>
        <w:autoSpaceDE w:val="0"/>
        <w:autoSpaceDN w:val="0"/>
        <w:adjustRightInd w:val="0"/>
        <w:ind w:firstLine="720"/>
        <w:jc w:val="center"/>
        <w:rPr>
          <w:b/>
          <w:bCs/>
        </w:rPr>
      </w:pPr>
      <w:r w:rsidRPr="003B68ED">
        <w:rPr>
          <w:b/>
          <w:bCs/>
        </w:rPr>
        <w:t>ЗЕМЕЛЬНОГО УЧАСТКА БЕЗ ПРОВЕДЕНИЯ ТОРГОВ,</w:t>
      </w:r>
    </w:p>
    <w:p w:rsidR="003B68ED" w:rsidRPr="003B68ED" w:rsidRDefault="003B68ED" w:rsidP="003B68ED">
      <w:pPr>
        <w:autoSpaceDE w:val="0"/>
        <w:autoSpaceDN w:val="0"/>
        <w:adjustRightInd w:val="0"/>
        <w:ind w:firstLine="720"/>
        <w:jc w:val="center"/>
      </w:pPr>
      <w:r w:rsidRPr="003B68ED">
        <w:rPr>
          <w:bCs/>
        </w:rPr>
        <w:t xml:space="preserve">утвержденный приказом </w:t>
      </w:r>
      <w:r w:rsidRPr="003B68ED">
        <w:t>Минэкономразвития России от 12 января 2015 г. N 1</w:t>
      </w:r>
    </w:p>
    <w:p w:rsidR="003B68ED" w:rsidRPr="003B68ED" w:rsidRDefault="003B68ED" w:rsidP="003B68ED">
      <w:pPr>
        <w:autoSpaceDE w:val="0"/>
        <w:autoSpaceDN w:val="0"/>
        <w:adjustRightInd w:val="0"/>
        <w:ind w:firstLine="720"/>
        <w:jc w:val="right"/>
      </w:pPr>
    </w:p>
    <w:tbl>
      <w:tblPr>
        <w:tblW w:w="0" w:type="auto"/>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881"/>
        <w:gridCol w:w="2141"/>
        <w:gridCol w:w="2156"/>
        <w:gridCol w:w="4990"/>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N п/п</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Основание предоставления земельного участка без проведения торгов</w:t>
            </w: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Вид права, на котором осуществляется предоставление земельного участка бесплатно или за плату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Заявитель</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w:t>
            </w:r>
          </w:p>
        </w:tc>
        <w:tc>
          <w:tcPr>
            <w:tcW w:w="4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273" w:anchor="Par842" w:tooltip="Ссылка на текущий документ" w:history="1">
              <w:r w:rsidRPr="003B68ED">
                <w:rPr>
                  <w:color w:val="0000FF"/>
                  <w:sz w:val="20"/>
                  <w:u w:val="single"/>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67.</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7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p>
          <w:p w:rsidR="003B68ED" w:rsidRPr="003B68ED" w:rsidRDefault="003B68ED" w:rsidP="003B68ED">
            <w:pPr>
              <w:widowControl w:val="0"/>
              <w:autoSpaceDE w:val="0"/>
              <w:autoSpaceDN w:val="0"/>
              <w:adjustRightInd w:val="0"/>
              <w:ind w:firstLine="540"/>
              <w:jc w:val="both"/>
              <w:rPr>
                <w:i/>
              </w:rPr>
            </w:pPr>
            <w:r w:rsidRPr="003B68ED">
              <w:rPr>
                <w:i/>
              </w:rPr>
              <w:t xml:space="preserve">1) лицам, указанным в </w:t>
            </w:r>
            <w:hyperlink w:anchor="Par850" w:history="1">
              <w:r w:rsidRPr="003B68ED">
                <w:rPr>
                  <w:i/>
                </w:rPr>
                <w:t>пункте 2 статьи 39.9</w:t>
              </w:r>
            </w:hyperlink>
            <w:r w:rsidRPr="003B68ED">
              <w:rPr>
                <w:i/>
              </w:rPr>
              <w:t xml:space="preserve"> настоящего Кодекса ( органам </w:t>
            </w:r>
            <w:r w:rsidRPr="003B68ED">
              <w:rPr>
                <w:i/>
              </w:rPr>
              <w:lastRenderedPageBreak/>
              <w:t>государственной власти) на срок до одного года;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Орган государственной власти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необходимый для осуществления органами государственной власти своих полномочий</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ЕГРЮЛ о юридическом </w:t>
            </w:r>
            <w:r w:rsidRPr="003B68ED">
              <w:lastRenderedPageBreak/>
              <w:t>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68.</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75"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p>
          <w:p w:rsidR="003B68ED" w:rsidRPr="003B68ED" w:rsidRDefault="003B68ED" w:rsidP="003B68ED">
            <w:pPr>
              <w:widowControl w:val="0"/>
              <w:autoSpaceDE w:val="0"/>
              <w:autoSpaceDN w:val="0"/>
              <w:adjustRightInd w:val="0"/>
              <w:ind w:firstLine="540"/>
              <w:jc w:val="both"/>
              <w:rPr>
                <w:i/>
              </w:rPr>
            </w:pPr>
            <w:r w:rsidRPr="003B68ED">
              <w:rPr>
                <w:i/>
              </w:rPr>
              <w:t xml:space="preserve">1) лицам, указанным в </w:t>
            </w:r>
            <w:hyperlink w:anchor="Par850" w:history="1">
              <w:r w:rsidRPr="003B68ED">
                <w:rPr>
                  <w:i/>
                </w:rPr>
                <w:t>пункте 2 статьи 39.9</w:t>
              </w:r>
            </w:hyperlink>
            <w:r w:rsidRPr="003B68ED">
              <w:rPr>
                <w:i/>
              </w:rPr>
              <w:t xml:space="preserve"> настоящего Кодекса (органам местного самоуправления), на срок до одного года;</w:t>
            </w:r>
          </w:p>
          <w:p w:rsidR="003B68ED" w:rsidRPr="003B68ED" w:rsidRDefault="003B68ED" w:rsidP="003B68ED">
            <w:pPr>
              <w:autoSpaceDE w:val="0"/>
              <w:autoSpaceDN w:val="0"/>
              <w:adjustRightInd w:val="0"/>
              <w:ind w:firstLine="72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Орган местного самоуправления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необходимый для осуществления органами местного самоуправления своих полномочий</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69.</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76"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jc w:val="both"/>
              <w:rPr>
                <w:i/>
              </w:rPr>
            </w:pPr>
            <w:r w:rsidRPr="003B68ED">
              <w:rPr>
                <w:i/>
              </w:rPr>
              <w:t xml:space="preserve">Земельные участки, находящиеся в государственной или муниципальной собственности, могут быть </w:t>
            </w:r>
            <w:r w:rsidRPr="003B68ED">
              <w:rPr>
                <w:i/>
              </w:rPr>
              <w:lastRenderedPageBreak/>
              <w:t>предоставлены в безвозмездное пользование:</w:t>
            </w:r>
          </w:p>
          <w:p w:rsidR="003B68ED" w:rsidRPr="003B68ED" w:rsidRDefault="003B68ED" w:rsidP="003B68ED">
            <w:pPr>
              <w:widowControl w:val="0"/>
              <w:autoSpaceDE w:val="0"/>
              <w:autoSpaceDN w:val="0"/>
              <w:adjustRightInd w:val="0"/>
              <w:ind w:firstLine="540"/>
              <w:jc w:val="both"/>
              <w:rPr>
                <w:i/>
              </w:rPr>
            </w:pPr>
            <w:r w:rsidRPr="003B68ED">
              <w:rPr>
                <w:i/>
              </w:rPr>
              <w:t xml:space="preserve">1) лицам, указанным в </w:t>
            </w:r>
            <w:hyperlink w:anchor="Par850" w:history="1">
              <w:r w:rsidRPr="003B68ED">
                <w:rPr>
                  <w:i/>
                </w:rPr>
                <w:t>пункте 2 статьи 39.9</w:t>
              </w:r>
            </w:hyperlink>
            <w:r w:rsidRPr="003B68ED">
              <w:rPr>
                <w:i/>
              </w:rPr>
              <w:t xml:space="preserve"> настоящего Кодекса ( государственным и муниципальным учреждениям (бюджетным, казенным, автономным) на срок до одного года;</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Государственное или муниципальное учреждение (бюджетное, казенное, автономное)</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Земельный участок, необходимый для осуществления деятельности государственного или муниципального учреждения </w:t>
            </w:r>
            <w:r w:rsidRPr="003B68ED">
              <w:lastRenderedPageBreak/>
              <w:t>(бюджетного, казенного, автономного)</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70.</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7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p>
          <w:p w:rsidR="003B68ED" w:rsidRPr="003B68ED" w:rsidRDefault="003B68ED" w:rsidP="003B68ED">
            <w:pPr>
              <w:widowControl w:val="0"/>
              <w:autoSpaceDE w:val="0"/>
              <w:autoSpaceDN w:val="0"/>
              <w:adjustRightInd w:val="0"/>
              <w:ind w:firstLine="540"/>
              <w:jc w:val="both"/>
              <w:rPr>
                <w:i/>
              </w:rPr>
            </w:pPr>
            <w:r w:rsidRPr="003B68ED">
              <w:rPr>
                <w:i/>
              </w:rPr>
              <w:t xml:space="preserve">1) лицам, указанным в </w:t>
            </w:r>
            <w:hyperlink w:anchor="Par850" w:history="1">
              <w:r w:rsidRPr="003B68ED">
                <w:rPr>
                  <w:i/>
                </w:rPr>
                <w:t>пункте 2 статьи 39.9</w:t>
              </w:r>
            </w:hyperlink>
            <w:r w:rsidRPr="003B68ED">
              <w:rPr>
                <w:i/>
              </w:rPr>
              <w:t xml:space="preserve"> настоящего Кодекса (казенным предприятиям), на срок до одного года;</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Казенное предприятие</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необходимый для осуществления деятельности казенного предприятия</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7</w:t>
            </w:r>
            <w:r w:rsidRPr="003B68ED">
              <w:lastRenderedPageBreak/>
              <w:t>1.</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78"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 xml:space="preserve">Подпункт 1 </w:t>
              </w:r>
              <w:r w:rsidR="003B68ED" w:rsidRPr="003B68ED">
                <w:rPr>
                  <w:color w:val="0000FF"/>
                  <w:sz w:val="20"/>
                  <w:u w:val="single"/>
                </w:rPr>
                <w:lastRenderedPageBreak/>
                <w:t>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p>
          <w:p w:rsidR="003B68ED" w:rsidRPr="003B68ED" w:rsidRDefault="003B68ED" w:rsidP="003B68ED">
            <w:pPr>
              <w:widowControl w:val="0"/>
              <w:autoSpaceDE w:val="0"/>
              <w:autoSpaceDN w:val="0"/>
              <w:adjustRightInd w:val="0"/>
              <w:ind w:firstLine="540"/>
              <w:jc w:val="both"/>
              <w:rPr>
                <w:i/>
              </w:rPr>
            </w:pPr>
            <w:r w:rsidRPr="003B68ED">
              <w:rPr>
                <w:i/>
              </w:rPr>
              <w:t xml:space="preserve">1) лицам, указанным в </w:t>
            </w:r>
            <w:hyperlink w:anchor="Par850" w:history="1">
              <w:r w:rsidRPr="003B68ED">
                <w:rPr>
                  <w:i/>
                </w:rPr>
                <w:t>пункте 2 статьи 39.9</w:t>
              </w:r>
            </w:hyperlink>
            <w:r w:rsidRPr="003B68ED">
              <w:rPr>
                <w:i/>
              </w:rPr>
              <w:t xml:space="preserve"> настоящего Кодекса (центрам исторического наследия президентов Российской Федерации, прекративших исполнение своих полномочий), на срок до одного года;</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В </w:t>
            </w:r>
            <w:r w:rsidRPr="003B68ED">
              <w:lastRenderedPageBreak/>
              <w:t>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Центр </w:t>
            </w:r>
            <w:r w:rsidRPr="003B68ED">
              <w:lastRenderedPageBreak/>
              <w:t>исторического наследия президентов Российской Федерации, прекративших исполнение своих полномочий</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w:t>
            </w:r>
            <w:r w:rsidRPr="003B68ED">
              <w:lastRenderedPageBreak/>
              <w:t>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Документы, предусмотренные </w:t>
            </w:r>
            <w:r w:rsidRPr="003B68ED">
              <w:lastRenderedPageBreak/>
              <w:t>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72.</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7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 пункта 2 статьи 39.10</w:t>
              </w:r>
            </w:hyperlink>
            <w:r w:rsidR="003B68ED" w:rsidRPr="003B68ED">
              <w:t xml:space="preserve"> Земельного кодекса</w:t>
            </w:r>
          </w:p>
          <w:p w:rsidR="003B68ED" w:rsidRPr="003B68ED" w:rsidRDefault="003B68ED" w:rsidP="003B68ED">
            <w:pPr>
              <w:widowControl w:val="0"/>
              <w:autoSpaceDE w:val="0"/>
              <w:autoSpaceDN w:val="0"/>
              <w:adjustRightInd w:val="0"/>
              <w:jc w:val="both"/>
            </w:pPr>
            <w:r w:rsidRPr="003B68ED">
              <w:rPr>
                <w:i/>
              </w:rPr>
              <w:t xml:space="preserve">Земельные участки, находящиеся в государственной или муниципальной собственности, могут быть </w:t>
            </w:r>
            <w:r w:rsidRPr="003B68ED">
              <w:rPr>
                <w:i/>
              </w:rPr>
              <w:lastRenderedPageBreak/>
              <w:t xml:space="preserve">предоставлены в безвозмездное пользование: в виде служебных наделов работникам организаций в случаях, указанных в </w:t>
            </w:r>
            <w:hyperlink w:anchor="Par531" w:history="1">
              <w:r w:rsidRPr="003B68ED">
                <w:rPr>
                  <w:i/>
                </w:rPr>
                <w:t>пункте 2 статьи 24</w:t>
              </w:r>
            </w:hyperlink>
            <w:r w:rsidRPr="003B68ED">
              <w:rPr>
                <w:i/>
              </w:rPr>
              <w:t xml:space="preserve"> настоящего Кодекса, на срок трудового договора, заключенного между работником и организацией;</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Работник организации, которой земельный участок предоставлен на праве постоянного (бессрочного) пользования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предоставляемый в виде служебного надела</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Приказ о приеме на работу, выписка из трудовой книжки или трудовой договор (контракт)</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ЕГРП о правах на </w:t>
            </w:r>
            <w:r w:rsidRPr="003B68ED">
              <w:lastRenderedPageBreak/>
              <w:t>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73.</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80"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3 пункта 2 статьи 39.10</w:t>
              </w:r>
            </w:hyperlink>
            <w:r w:rsidR="003B68ED" w:rsidRPr="003B68ED">
              <w:t xml:space="preserve"> Земельного кодекса</w:t>
            </w:r>
          </w:p>
          <w:p w:rsidR="003B68ED" w:rsidRPr="003B68ED" w:rsidRDefault="003B68ED" w:rsidP="003B68ED">
            <w:pPr>
              <w:widowControl w:val="0"/>
              <w:autoSpaceDE w:val="0"/>
              <w:autoSpaceDN w:val="0"/>
              <w:adjustRightInd w:val="0"/>
              <w:ind w:firstLine="54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r w:rsidRPr="003B68ED">
              <w:t xml:space="preserve"> </w:t>
            </w:r>
            <w:r w:rsidRPr="003B68ED">
              <w:rPr>
                <w:i/>
              </w:rPr>
              <w:t>религиозным организациям для размещения зданий, сооружений религиозного или благотворительного назначения на срок до десяти лет;</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Религиозная организация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размещения зданий, сооружения религиозного или благотворительного назначения</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здания, сооружения, расположенного на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74.</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81"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4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r w:rsidRPr="003B68ED">
              <w:t xml:space="preserve"> </w:t>
            </w:r>
            <w:r w:rsidRPr="003B68ED">
              <w:rPr>
                <w:i/>
              </w:rPr>
              <w:t>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Религиозная организация, которой на праве безвозмездного пользования предоставлены здания, сооружения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безвозмездного пользования зданием, сооружением, если право на такое здание, сооружение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здания, сооружения, расположенного на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75.</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82"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5 пункта 2 статьи 39.10</w:t>
              </w:r>
            </w:hyperlink>
            <w:r w:rsidR="003B68ED" w:rsidRPr="003B68ED">
              <w:t xml:space="preserve"> </w:t>
            </w:r>
            <w:r w:rsidR="003B68ED" w:rsidRPr="003B68ED">
              <w:lastRenderedPageBreak/>
              <w:t>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r w:rsidRPr="003B68ED">
              <w:t xml:space="preserve"> </w:t>
            </w:r>
            <w:r w:rsidRPr="003B68ED">
              <w:rPr>
                <w:i/>
              </w:rPr>
              <w:t xml:space="preserve">лицам, с которыми в соответствии с Федеральным </w:t>
            </w:r>
            <w:hyperlink r:id="rId283" w:history="1">
              <w:r w:rsidRPr="003B68ED">
                <w:rPr>
                  <w:i/>
                </w:rPr>
                <w:t>законом</w:t>
              </w:r>
            </w:hyperlink>
            <w:r w:rsidRPr="003B68ED">
              <w:rPr>
                <w:i/>
              </w:rPr>
              <w:t xml:space="preserve">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w:t>
            </w:r>
            <w:r w:rsidRPr="003B68ED">
              <w:rPr>
                <w:i/>
              </w:rPr>
              <w:lastRenderedPageBreak/>
              <w:t>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В безвозмездное </w:t>
            </w:r>
            <w:r w:rsidRPr="003B68ED">
              <w:lastRenderedPageBreak/>
              <w:t>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Лицо, с которым в </w:t>
            </w:r>
            <w:r w:rsidRPr="003B68ED">
              <w:lastRenderedPageBreak/>
              <w:t xml:space="preserve">соответствии с Федеральным </w:t>
            </w:r>
            <w:hyperlink r:id="rId284" w:tooltip="Федеральный закон от 05.04.2013 N 44-ФЗ (ред. от 31.12.2014) &quot;О контрактной системе в сфере закупок товаров, работ, услуг для обеспечения государственных и муниципальных нужд&quot; (с изм. и доп., вступ. в силу с 01.01.2015){КонсультантПлюс}" w:history="1">
              <w:r w:rsidRPr="003B68ED">
                <w:rPr>
                  <w:color w:val="0000FF"/>
                  <w:sz w:val="20"/>
                  <w:u w:val="single"/>
                </w:rPr>
                <w:t>законом</w:t>
              </w:r>
            </w:hyperlink>
            <w:r w:rsidRPr="003B68ED">
              <w:t xml:space="preserve"> от 5 апреля 2013 г. N 44-ФЗ "О контрактной системе в сфере закупок товаров, работ, услуг для обеспечения государственных и муниципальных нужд" </w:t>
            </w:r>
            <w:hyperlink r:id="rId285" w:anchor="Par847" w:tooltip="Ссылка на текущий документ" w:history="1">
              <w:r w:rsidRPr="003B68ED">
                <w:rPr>
                  <w:color w:val="0000FF"/>
                  <w:sz w:val="20"/>
                  <w:u w:val="single"/>
                </w:rPr>
                <w:t>&lt;6&gt;</w:t>
              </w:r>
            </w:hyperlink>
            <w:r w:rsidRPr="003B68ED">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w:t>
            </w:r>
            <w:r w:rsidRPr="003B68ED">
              <w:lastRenderedPageBreak/>
              <w:t>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Гражданско-правовые договоры на строительство или реконструкцию объектов </w:t>
            </w:r>
            <w:r w:rsidRPr="003B68ED">
              <w:lastRenderedPageBreak/>
              <w:t>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76.</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86"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6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pPr>
          </w:p>
          <w:p w:rsidR="003B68ED" w:rsidRPr="003B68ED" w:rsidRDefault="003B68ED" w:rsidP="003B68ED">
            <w:pPr>
              <w:widowControl w:val="0"/>
              <w:autoSpaceDE w:val="0"/>
              <w:autoSpaceDN w:val="0"/>
              <w:adjustRightInd w:val="0"/>
              <w:ind w:firstLine="54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r w:rsidRPr="003B68ED">
              <w:t xml:space="preserve"> </w:t>
            </w:r>
            <w:r w:rsidRPr="003B68ED">
              <w:rPr>
                <w:i/>
              </w:rPr>
              <w:t xml:space="preserve">гражданину для ведения личного подсобного хозяйства или осуществления крестьянским (фермерским) хозяйством его деятельности в </w:t>
            </w:r>
            <w:r w:rsidRPr="003B68ED">
              <w:rPr>
                <w:i/>
              </w:rPr>
              <w:lastRenderedPageBreak/>
              <w:t>муниципальных образованиях, определенных законом субъекта Российской Федерации, на срок не более чем шесть лет;</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муниципальном образовании, определенном законом субъекта Российской Федерации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ведения личного подсобного хозяйства или осуществления крестьянским (фермерским) хозяйством его деятельности</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Соглашение о создании крестьянского (фермерского) хозяйства в случае, если фермерское хозяйство создано несколькими гражданами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ЕГРИП об индивидуальном предпринимателе, </w:t>
            </w:r>
            <w:r w:rsidRPr="003B68ED">
              <w:lastRenderedPageBreak/>
              <w:t>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77.</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8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7 пункта 2 статьи 39.10</w:t>
              </w:r>
            </w:hyperlink>
            <w:r w:rsidR="003B68ED" w:rsidRPr="003B68ED">
              <w:t xml:space="preserve"> Земельного кодекса</w:t>
            </w:r>
          </w:p>
          <w:p w:rsidR="003B68ED" w:rsidRPr="003B68ED" w:rsidRDefault="003B68ED" w:rsidP="003B68ED">
            <w:pPr>
              <w:widowControl w:val="0"/>
              <w:autoSpaceDE w:val="0"/>
              <w:autoSpaceDN w:val="0"/>
              <w:adjustRightInd w:val="0"/>
              <w:jc w:val="both"/>
              <w:rPr>
                <w:i/>
              </w:rPr>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r w:rsidRPr="003B68ED">
              <w:t xml:space="preserve"> </w:t>
            </w:r>
            <w:r w:rsidRPr="003B68ED">
              <w:rPr>
                <w:i/>
              </w:rPr>
              <w:t xml:space="preserve">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w:t>
            </w:r>
            <w:r w:rsidRPr="003B68ED">
              <w:rPr>
                <w:i/>
              </w:rPr>
              <w:lastRenderedPageBreak/>
              <w:t>специальностям, установленным законом субъекта Российской Федерации, на срок не более чем шесть лет;</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Приказ о приеме на работу, выписка из трудовой книжки или трудовой договор (контракт)</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78.</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88"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8 пункта 2 статьи 39.10</w:t>
              </w:r>
            </w:hyperlink>
            <w:r w:rsidR="003B68ED" w:rsidRPr="003B68ED">
              <w:t xml:space="preserve"> Земельного кодекса</w:t>
            </w:r>
          </w:p>
          <w:p w:rsidR="003B68ED" w:rsidRPr="003B68ED" w:rsidRDefault="003B68ED" w:rsidP="003B68ED">
            <w:pPr>
              <w:widowControl w:val="0"/>
              <w:autoSpaceDE w:val="0"/>
              <w:autoSpaceDN w:val="0"/>
              <w:adjustRightInd w:val="0"/>
              <w:ind w:firstLine="54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w:t>
            </w:r>
            <w:r w:rsidRPr="003B68ED">
              <w:t xml:space="preserve"> </w:t>
            </w:r>
            <w:r w:rsidRPr="003B68ED">
              <w:rPr>
                <w:i/>
              </w:rPr>
              <w:t>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Гражданину, которому предоставлено служебное жилое помещение в виде жилого дома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на котором находится служебное жилое помещение в виде жилого дома</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Договор найма служебного жилого помещения</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79.</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8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9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autoSpaceDE w:val="0"/>
              <w:autoSpaceDN w:val="0"/>
              <w:adjustRightInd w:val="0"/>
            </w:pPr>
            <w:r w:rsidRPr="003B68ED">
              <w:rPr>
                <w:i/>
              </w:rPr>
              <w:t xml:space="preserve">Земельные участки, находящиеся в государственной или </w:t>
            </w:r>
            <w:r w:rsidRPr="003B68ED">
              <w:rPr>
                <w:i/>
              </w:rPr>
              <w:lastRenderedPageBreak/>
              <w:t>муниципальной собственности, могут быть предоставлены в безвозмездное пользование: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Гражданин, испрашивающий земельный участок для сельскохозяйственной деятельности (в том числе </w:t>
            </w:r>
            <w:r w:rsidRPr="003B68ED">
              <w:lastRenderedPageBreak/>
              <w:t>пчеловодства) для собственных нужд</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Лесной участок</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 Выписка из ЕГРП о правах на приобретаемый земельный участок или </w:t>
            </w:r>
            <w:r w:rsidRPr="003B68ED">
              <w:lastRenderedPageBreak/>
              <w:t>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80.</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90"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10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Земельные участки, находящиеся в государственной или муниципальной собственности, могут быть предоставлены в безвозмездное пользование:  гражданам и юридическим лицам для сельскохозяйственного, охотхозяйственного, лесохозяйственного и </w:t>
            </w:r>
            <w:r w:rsidRPr="003B68ED">
              <w:rPr>
                <w:i/>
              </w:rPr>
              <w:lastRenderedPageBreak/>
              <w:t>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Гражданин или юридическое лицо,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ЕГРИП об индивидуальном предпринимателе,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81.</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91"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11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Земельные участки, находящиеся в государственной или муниципальной собственности, могут быть предоставлены в безвозмездное пользование:  </w:t>
            </w:r>
            <w:r w:rsidRPr="003B68ED">
              <w:rPr>
                <w:i/>
              </w:rPr>
              <w:lastRenderedPageBreak/>
              <w:t>некоммерческим организациям, созданным гражданами, для ведения огородничества или садоводства на срок не более чем пять лет;</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Некоммерческая организация, созданная гражданами для ведения огородничества или садоводства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ведения садоводства или огородничества</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82.</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92"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12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Некоммерческая организация, созданная гражданами в целях жилищного строительства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Земельный участок, предназначенный для жилищного строительства</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 в целях жилищного строительства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8</w:t>
            </w:r>
            <w:r w:rsidRPr="003B68ED">
              <w:lastRenderedPageBreak/>
              <w:t>3.</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9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 xml:space="preserve">Подпункт 13 </w:t>
              </w:r>
              <w:r w:rsidR="003B68ED" w:rsidRPr="003B68ED">
                <w:rPr>
                  <w:color w:val="0000FF"/>
                  <w:sz w:val="20"/>
                  <w:u w:val="single"/>
                </w:rPr>
                <w:lastRenderedPageBreak/>
                <w:t>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Земельные участки, находящиеся в государственной или муниципальной собственности, могут быть предоставлены в безвозмездное пользование:  лицам, относящимся к коренным малочисленным </w:t>
            </w:r>
            <w:hyperlink r:id="rId294" w:history="1">
              <w:r w:rsidRPr="003B68ED">
                <w:rPr>
                  <w:i/>
                </w:rPr>
                <w:t>народам</w:t>
              </w:r>
            </w:hyperlink>
            <w:r w:rsidRPr="003B68ED">
              <w:rPr>
                <w:i/>
              </w:rPr>
              <w:t xml:space="preserve">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хозяйствования и промыслов коренных малочисленных народов Севера, </w:t>
            </w:r>
            <w:r w:rsidRPr="003B68ED">
              <w:rPr>
                <w:i/>
              </w:rPr>
              <w:lastRenderedPageBreak/>
              <w:t>Сибири и Дальнего Востока Российской Федерации, на срок не более чем десять лет;</w:t>
            </w:r>
          </w:p>
          <w:p w:rsidR="003B68ED" w:rsidRPr="003B68ED" w:rsidRDefault="003B68ED" w:rsidP="003B68ED">
            <w:pPr>
              <w:autoSpaceDE w:val="0"/>
              <w:autoSpaceDN w:val="0"/>
              <w:adjustRightInd w:val="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В </w:t>
            </w:r>
            <w:r w:rsidRPr="003B68ED">
              <w:lastRenderedPageBreak/>
              <w:t>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Лица, </w:t>
            </w:r>
            <w:r w:rsidRPr="003B68ED">
              <w:lastRenderedPageBreak/>
              <w:t>относящиеся к коренным малочисленным народам Севера, Сибири и Дальнего Востока, и их общины</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w:t>
            </w:r>
            <w:r w:rsidRPr="003B68ED">
              <w:lastRenderedPageBreak/>
              <w:t>участок, расположенный в 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Сообщение заявителя (заявителей), </w:t>
            </w:r>
            <w:r w:rsidRPr="003B68ED">
              <w:lastRenderedPageBreak/>
              <w:t>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здания, сооружения, расположенного на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84.</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295"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14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Земельные участки, находящиеся в государственной или муниципальной собственности, могут быть предоставлены в безвозмездное пользование:  лицам, с которыми в соответствии с Федеральным </w:t>
            </w:r>
            <w:hyperlink r:id="rId296" w:history="1">
              <w:r w:rsidRPr="003B68ED">
                <w:rPr>
                  <w:i/>
                </w:rPr>
                <w:t>законом</w:t>
              </w:r>
            </w:hyperlink>
            <w:r w:rsidRPr="003B68ED">
              <w:rPr>
                <w:i/>
              </w:rPr>
              <w:t xml:space="preserve"> от 29 декабря 2012 года N 275-ФЗ "О государственном оборонном заказе", Федеральным </w:t>
            </w:r>
            <w:hyperlink r:id="rId297" w:history="1">
              <w:r w:rsidRPr="003B68ED">
                <w:rPr>
                  <w:i/>
                </w:rPr>
                <w:t>законом</w:t>
              </w:r>
            </w:hyperlink>
            <w:r w:rsidRPr="003B68ED">
              <w:rPr>
                <w:i/>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w:t>
            </w:r>
            <w:r w:rsidRPr="003B68ED">
              <w:rPr>
                <w:i/>
              </w:rPr>
              <w:lastRenderedPageBreak/>
              <w:t>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Лицо, с которым в соответствии с Федеральным </w:t>
            </w:r>
            <w:hyperlink r:id="rId298" w:tooltip="Федеральный закон от 29.12.2012 N 275-ФЗ (ред. от 28.12.2013) &quot;О государственном оборонном заказе&quot;{КонсультантПлюс}" w:history="1">
              <w:r w:rsidRPr="003B68ED">
                <w:rPr>
                  <w:color w:val="0000FF"/>
                  <w:sz w:val="20"/>
                  <w:u w:val="single"/>
                </w:rPr>
                <w:t>законом</w:t>
              </w:r>
            </w:hyperlink>
            <w:r w:rsidRPr="003B68ED">
              <w:t xml:space="preserve"> от 29 декабря 2012 г. N 275-ФЗ "О государственном оборонном заказе" </w:t>
            </w:r>
            <w:hyperlink r:id="rId299" w:anchor="Par848" w:tooltip="Ссылка на текущий документ" w:history="1">
              <w:r w:rsidRPr="003B68ED">
                <w:rPr>
                  <w:color w:val="0000FF"/>
                  <w:sz w:val="20"/>
                  <w:u w:val="single"/>
                </w:rPr>
                <w:t>&lt;7&gt;</w:t>
              </w:r>
            </w:hyperlink>
            <w:r w:rsidRPr="003B68ED">
              <w:t xml:space="preserve"> или Федеральным </w:t>
            </w:r>
            <w:hyperlink r:id="rId300" w:tooltip="Федеральный закон от 05.04.2013 N 44-ФЗ (ред. от 31.12.2014) &quot;О контрактной системе в сфере закупок товаров, работ, услуг для обеспечения государственных и муниципальных нужд&quot; (с изм. и доп., вступ. в силу с 01.01.2015){КонсультантПлюс}" w:history="1">
              <w:r w:rsidRPr="003B68ED">
                <w:rPr>
                  <w:color w:val="0000FF"/>
                  <w:sz w:val="20"/>
                  <w:u w:val="single"/>
                </w:rPr>
                <w:t>законом</w:t>
              </w:r>
            </w:hyperlink>
            <w:r w:rsidRPr="003B68ED">
              <w:t xml:space="preserve"> от 5 апреля 2013 г. N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w:t>
            </w:r>
            <w:r w:rsidRPr="003B68ED">
              <w:lastRenderedPageBreak/>
              <w:t>полностью за счет средств федерального бюджета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w:t>
            </w:r>
            <w:hyperlink r:id="rId301" w:tooltip="Федеральный закон от 29.12.2012 N 275-ФЗ (ред. от 28.12.2013) &quot;О государственном оборонном заказе&quot;{КонсультантПлюс}" w:history="1">
              <w:r w:rsidRPr="003B68ED">
                <w:rPr>
                  <w:color w:val="0000FF"/>
                  <w:sz w:val="20"/>
                  <w:u w:val="single"/>
                </w:rPr>
                <w:t>законом</w:t>
              </w:r>
            </w:hyperlink>
            <w:r w:rsidRPr="003B68ED">
              <w:t xml:space="preserve"> от 29 декабря 2012 г. N 275-ФЗ "О государственном оборонном заказе" или Федеральным </w:t>
            </w:r>
            <w:hyperlink r:id="rId302" w:tooltip="Федеральный закон от 05.04.2013 N 44-ФЗ (ред. от 31.12.2014) &quot;О контрактной системе в сфере закупок товаров, работ, услуг для обеспечения государственных и муниципальных нужд&quot; (с изм. и доп., вступ. в силу с 01.01.2015){КонсультантПлюс}" w:history="1">
              <w:r w:rsidRPr="003B68ED">
                <w:rPr>
                  <w:color w:val="0000FF"/>
                  <w:sz w:val="20"/>
                  <w:u w:val="single"/>
                </w:rPr>
                <w:t>законом</w:t>
              </w:r>
            </w:hyperlink>
            <w:r w:rsidRPr="003B68ED">
              <w:t xml:space="preserve"> от 5 апреля 2013 г. N 44-ФЗ "О контрактной системе в сфере закупок товаров, работ, услуг для обеспечения государственных и муниципальных нужд"</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Государственный контракт</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85.</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30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15 пункта 2 статьи 39.10</w:t>
              </w:r>
            </w:hyperlink>
            <w:r w:rsidR="003B68ED" w:rsidRPr="003B68ED">
              <w:t xml:space="preserve"> Земельного кодекса</w:t>
            </w:r>
          </w:p>
          <w:p w:rsidR="003B68ED" w:rsidRPr="003B68ED" w:rsidRDefault="003B68ED" w:rsidP="003B68ED">
            <w:pPr>
              <w:autoSpaceDE w:val="0"/>
              <w:autoSpaceDN w:val="0"/>
              <w:adjustRightInd w:val="0"/>
            </w:pPr>
          </w:p>
          <w:p w:rsidR="003B68ED" w:rsidRPr="003B68ED" w:rsidRDefault="003B68ED" w:rsidP="003B68ED">
            <w:pPr>
              <w:autoSpaceDE w:val="0"/>
              <w:autoSpaceDN w:val="0"/>
              <w:adjustRightInd w:val="0"/>
            </w:pPr>
            <w:r w:rsidRPr="003B68ED">
              <w:rPr>
                <w:i/>
              </w:rPr>
              <w:t xml:space="preserve">Земельные участки, находящиеся в государственной или муниципальной собственности, могут быть предоставлены в безвозмездное пользование:  некоммерческим </w:t>
            </w:r>
            <w:r w:rsidRPr="003B68ED">
              <w:rPr>
                <w:i/>
              </w:rPr>
              <w:lastRenderedPageBreak/>
              <w:t>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В безвозмездное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xml:space="preserve">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w:t>
            </w:r>
            <w:r w:rsidRPr="003B68ED">
              <w:lastRenderedPageBreak/>
              <w:t>помещениями отдельных категорий граждан</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Земельный участок, предназначенный для жилищного строительства</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Решение субъекта Российской Федерации о создании некоммерческой организации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86.</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ind w:firstLine="720"/>
            </w:pPr>
            <w:hyperlink r:id="rId30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16 пункта 2 статьи 39.10</w:t>
              </w:r>
            </w:hyperlink>
            <w:r w:rsidR="003B68ED" w:rsidRPr="003B68ED">
              <w:t xml:space="preserve"> </w:t>
            </w:r>
            <w:r w:rsidR="003B68ED" w:rsidRPr="003B68ED">
              <w:lastRenderedPageBreak/>
              <w:t>Земельного кодекса</w:t>
            </w:r>
          </w:p>
          <w:p w:rsidR="003B68ED" w:rsidRPr="003B68ED" w:rsidRDefault="003B68ED" w:rsidP="003B68ED">
            <w:pPr>
              <w:widowControl w:val="0"/>
              <w:autoSpaceDE w:val="0"/>
              <w:autoSpaceDN w:val="0"/>
              <w:adjustRightInd w:val="0"/>
              <w:ind w:firstLine="540"/>
              <w:jc w:val="both"/>
              <w:rPr>
                <w:i/>
              </w:rPr>
            </w:pPr>
            <w:r w:rsidRPr="003B68ED">
              <w:rPr>
                <w:i/>
              </w:rPr>
              <w:t>Земельные участки, находящиеся в государственной или муниципальной собственности, могут быть предоставлены в безвозмездное пользование: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В безвозмездное </w:t>
            </w:r>
            <w:r w:rsidRPr="003B68ED">
              <w:lastRenderedPageBreak/>
              <w:t>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Лицо, право безвозмездного </w:t>
            </w:r>
            <w:r w:rsidRPr="003B68ED">
              <w:lastRenderedPageBreak/>
              <w:t>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Земельный участок, </w:t>
            </w:r>
            <w:r w:rsidRPr="003B68ED">
              <w:lastRenderedPageBreak/>
              <w:t>предоставляемый взамен земельного участка, изъятого для государственных или муниципальных нужд</w:t>
            </w:r>
          </w:p>
        </w:tc>
        <w:tc>
          <w:tcPr>
            <w:tcW w:w="4990"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lastRenderedPageBreak/>
              <w:t xml:space="preserve">Соглашение об изъятии земельного участка для государственных или </w:t>
            </w:r>
            <w:r w:rsidRPr="003B68ED">
              <w:lastRenderedPageBreak/>
              <w:t>муниципальных нужд или решение суда, на основании которого земельный участок изъят для государственных или муниципальных нужд</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990"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ind w:firstLine="720"/>
              <w:jc w:val="center"/>
            </w:pPr>
            <w:r w:rsidRPr="003B68ED">
              <w:t>* Выписка из ЕГРЮЛ о юридическом лице, являющемся заявителем</w:t>
            </w:r>
          </w:p>
        </w:tc>
      </w:tr>
    </w:tbl>
    <w:p w:rsidR="003B68ED" w:rsidRPr="003B68ED" w:rsidRDefault="003B68ED" w:rsidP="003B68ED">
      <w:pPr>
        <w:autoSpaceDE w:val="0"/>
        <w:autoSpaceDN w:val="0"/>
        <w:adjustRightInd w:val="0"/>
        <w:ind w:firstLine="540"/>
        <w:jc w:val="both"/>
      </w:pPr>
    </w:p>
    <w:p w:rsidR="003B68ED" w:rsidRPr="003B68ED" w:rsidRDefault="003B68ED" w:rsidP="003B68ED">
      <w:pPr>
        <w:autoSpaceDE w:val="0"/>
        <w:autoSpaceDN w:val="0"/>
        <w:adjustRightInd w:val="0"/>
        <w:ind w:firstLine="540"/>
        <w:jc w:val="both"/>
      </w:pPr>
      <w:r w:rsidRPr="003B68ED">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B68ED" w:rsidRPr="003B68ED" w:rsidRDefault="003B68ED" w:rsidP="003B68ED">
      <w:pPr>
        <w:autoSpaceDE w:val="0"/>
        <w:autoSpaceDN w:val="0"/>
        <w:adjustRightInd w:val="0"/>
        <w:ind w:firstLine="540"/>
        <w:jc w:val="both"/>
      </w:pPr>
      <w:r w:rsidRPr="003B68ED">
        <w:t>&lt;2&gt; Собрание законодательства Российской Федерации, 2001, N 44, ст. 4147; 2014, N 26, ст. 3377.</w:t>
      </w:r>
    </w:p>
    <w:p w:rsidR="003B68ED" w:rsidRPr="003B68ED" w:rsidRDefault="003B68ED" w:rsidP="003B68ED">
      <w:pPr>
        <w:autoSpaceDE w:val="0"/>
        <w:autoSpaceDN w:val="0"/>
        <w:adjustRightInd w:val="0"/>
        <w:ind w:firstLine="540"/>
        <w:jc w:val="both"/>
      </w:pPr>
      <w:r w:rsidRPr="003B68ED">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B68ED" w:rsidRPr="003B68ED" w:rsidRDefault="003B68ED" w:rsidP="003B68ED">
      <w:pPr>
        <w:autoSpaceDE w:val="0"/>
        <w:autoSpaceDN w:val="0"/>
        <w:adjustRightInd w:val="0"/>
        <w:ind w:firstLine="540"/>
        <w:jc w:val="both"/>
      </w:pPr>
      <w:r w:rsidRPr="003B68ED">
        <w:t>&lt;4&gt; Собрание законодательства Российской Федерации, 2002, N 30, ст. 3018; 2003, N 28, ст. 2882; 2004, N 27, ст. 2711; N 41, ст. 3993; N 52, ст. 5276; 2005, N 10, ст. 758; N 30, ст. 3098; 2007, N 7, ст. 832; 2008, N 20, ст. 2251; N 49, ст. 5748; 2009, N 1, ст. 5; N 19, ст. 2283; 2011, N 1, ст. 32, 47; 2012, N 26, ст. 3446; N 27, ст. 3587; 2013, N 23, ст. 2866; N 49, ст. 6328; N 52, ст. 7011; 2014, N 26, ст. 3377.</w:t>
      </w:r>
    </w:p>
    <w:p w:rsidR="003B68ED" w:rsidRPr="003B68ED" w:rsidRDefault="003B68ED" w:rsidP="003B68ED">
      <w:pPr>
        <w:autoSpaceDE w:val="0"/>
        <w:autoSpaceDN w:val="0"/>
        <w:adjustRightInd w:val="0"/>
        <w:ind w:firstLine="540"/>
        <w:jc w:val="both"/>
      </w:pPr>
      <w:r w:rsidRPr="003B68ED">
        <w:t>&lt;5&gt;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3B68ED" w:rsidRPr="003B68ED" w:rsidRDefault="003B68ED" w:rsidP="003B68ED">
      <w:pPr>
        <w:autoSpaceDE w:val="0"/>
        <w:autoSpaceDN w:val="0"/>
        <w:adjustRightInd w:val="0"/>
        <w:ind w:firstLine="540"/>
        <w:jc w:val="both"/>
      </w:pPr>
      <w:r w:rsidRPr="003B68ED">
        <w:t>&lt;6&gt; Собрание законодательства Российской Федерации, 2013, N 14, ст. 1652; N 27, ст. 3480; N 52, ст. 6961; 2014, N 23, ст. 2925, N 30, ст. 4225; N 48, ст. 6637; N 49, ст. 6925.</w:t>
      </w:r>
    </w:p>
    <w:p w:rsidR="003B68ED" w:rsidRPr="003B68ED" w:rsidRDefault="003B68ED" w:rsidP="003B68ED">
      <w:pPr>
        <w:autoSpaceDE w:val="0"/>
        <w:autoSpaceDN w:val="0"/>
        <w:adjustRightInd w:val="0"/>
        <w:ind w:firstLine="540"/>
        <w:jc w:val="both"/>
      </w:pPr>
      <w:r w:rsidRPr="003B68ED">
        <w:t>&lt;7&gt; Собрание законодательства Российской Федерации, 2012, N 53, ст. 7600; 2013, N 52, ст. 6961.</w:t>
      </w:r>
    </w:p>
    <w:p w:rsidR="003B68ED" w:rsidRPr="003B68ED" w:rsidRDefault="003B68ED" w:rsidP="003B68ED">
      <w:pPr>
        <w:autoSpaceDE w:val="0"/>
        <w:autoSpaceDN w:val="0"/>
        <w:adjustRightInd w:val="0"/>
        <w:ind w:firstLine="540"/>
        <w:jc w:val="both"/>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firstLine="540"/>
        <w:jc w:val="both"/>
        <w:sectPr w:rsidR="003B68ED" w:rsidRPr="003B68ED" w:rsidSect="003B68ED">
          <w:type w:val="nextColumn"/>
          <w:pgSz w:w="16840" w:h="11907" w:orient="landscape"/>
          <w:pgMar w:top="680" w:right="680" w:bottom="680" w:left="1021" w:header="720" w:footer="720" w:gutter="0"/>
          <w:cols w:space="720"/>
          <w:docGrid w:linePitch="326"/>
        </w:sectPr>
      </w:pPr>
    </w:p>
    <w:p w:rsidR="003B68ED" w:rsidRPr="003B68ED" w:rsidRDefault="003B68ED" w:rsidP="003B68ED">
      <w:pPr>
        <w:tabs>
          <w:tab w:val="left" w:pos="8535"/>
          <w:tab w:val="right" w:pos="10255"/>
        </w:tabs>
        <w:jc w:val="right"/>
        <w:rPr>
          <w:spacing w:val="-6"/>
        </w:rPr>
      </w:pPr>
      <w:r w:rsidRPr="003B68ED">
        <w:rPr>
          <w:spacing w:val="-6"/>
        </w:rPr>
        <w:lastRenderedPageBreak/>
        <w:t>Приложение № 4</w:t>
      </w:r>
    </w:p>
    <w:p w:rsidR="003B68ED" w:rsidRPr="003B68ED" w:rsidRDefault="003B68ED" w:rsidP="003B68ED">
      <w:pPr>
        <w:tabs>
          <w:tab w:val="left" w:pos="8535"/>
          <w:tab w:val="right" w:pos="10255"/>
        </w:tabs>
        <w:ind w:firstLine="8647"/>
        <w:rPr>
          <w:spacing w:val="-6"/>
        </w:rPr>
      </w:pPr>
    </w:p>
    <w:p w:rsidR="003B68ED" w:rsidRPr="003B68ED" w:rsidRDefault="003B68ED" w:rsidP="003B68ED">
      <w:pPr>
        <w:autoSpaceDE w:val="0"/>
        <w:autoSpaceDN w:val="0"/>
        <w:adjustRightInd w:val="0"/>
        <w:ind w:firstLine="720"/>
        <w:jc w:val="center"/>
        <w:rPr>
          <w:b/>
          <w:bCs/>
        </w:rPr>
      </w:pPr>
      <w:r>
        <w:rPr>
          <w:noProof/>
        </w:rPr>
        <mc:AlternateContent>
          <mc:Choice Requires="wps">
            <w:drawing>
              <wp:anchor distT="0" distB="0" distL="114300" distR="114300" simplePos="0" relativeHeight="252612608" behindDoc="0" locked="0" layoutInCell="1" allowOverlap="1">
                <wp:simplePos x="0" y="0"/>
                <wp:positionH relativeFrom="column">
                  <wp:posOffset>7341235</wp:posOffset>
                </wp:positionH>
                <wp:positionV relativeFrom="paragraph">
                  <wp:posOffset>-57785</wp:posOffset>
                </wp:positionV>
                <wp:extent cx="1800225" cy="702945"/>
                <wp:effectExtent l="0" t="1270" r="1905" b="635"/>
                <wp:wrapNone/>
                <wp:docPr id="1157" name="Поле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7" o:spid="_x0000_s1338" type="#_x0000_t202" style="position:absolute;left:0;text-align:left;margin-left:578.05pt;margin-top:-4.55pt;width:141.75pt;height:55.3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r>
        <w:rPr>
          <w:noProof/>
        </w:rPr>
        <mc:AlternateContent>
          <mc:Choice Requires="wps">
            <w:drawing>
              <wp:anchor distT="0" distB="0" distL="114300" distR="114300" simplePos="0" relativeHeight="252619776"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1156" name="Блок-схема: процесс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56" o:spid="_x0000_s1339" type="#_x0000_t109" style="position:absolute;margin-left:0;margin-top:399.7pt;width:110.5pt;height:61.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622848"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1155" name="Блок-схема: процесс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55" o:spid="_x0000_s1340" type="#_x0000_t109" style="position:absolute;margin-left:466.35pt;margin-top:399.7pt;width:77.85pt;height:56.1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624896"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1154" name="Блок-схема: процесс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54" o:spid="_x0000_s1341" type="#_x0000_t109" style="position:absolute;margin-left:219.35pt;margin-top:616.55pt;width:103.8pt;height:44.3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2613632"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1153" name="Блок-схема: процесс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153" o:spid="_x0000_s1342" type="#_x0000_t109" style="position:absolute;margin-left:27.65pt;margin-top:44.75pt;width:133.1pt;height:105.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614656"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1152" name="Прямая со стрелкой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2BD4B97" id="Прямая со стрелкой 1152" o:spid="_x0000_s1026" type="#_x0000_t32" style="position:absolute;margin-left:160.75pt;margin-top:63.15pt;width:69.5pt;height:0;z-index:25261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615680"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1151" name="Блок-схема: процесс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151" o:spid="_x0000_s1343" type="#_x0000_t109" style="position:absolute;margin-left:230.25pt;margin-top:40.55pt;width:126.4pt;height:51.0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616704"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1150" name="Блок-схема: процесс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50" o:spid="_x0000_s1344" type="#_x0000_t109" style="position:absolute;margin-left:27.65pt;margin-top:190.4pt;width:138.15pt;height:120.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617728"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1149" name="Прямая соединительная линия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E380C2" id="Прямая соединительная линия 1149" o:spid="_x0000_s1026" style="position:absolute;flip:x;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DiUcAiJAIAAPo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2618752"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1148" name="Блок-схема: процесс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48" o:spid="_x0000_s1345" type="#_x0000_t109" style="position:absolute;margin-left:212.65pt;margin-top:328.55pt;width:116.35pt;height:47.7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2642304" behindDoc="0" locked="0" layoutInCell="1" allowOverlap="1">
                <wp:simplePos x="0" y="0"/>
                <wp:positionH relativeFrom="column">
                  <wp:posOffset>1169670</wp:posOffset>
                </wp:positionH>
                <wp:positionV relativeFrom="paragraph">
                  <wp:posOffset>2124709</wp:posOffset>
                </wp:positionV>
                <wp:extent cx="2509520" cy="0"/>
                <wp:effectExtent l="0" t="0" r="24130" b="19050"/>
                <wp:wrapNone/>
                <wp:docPr id="1147" name="Прямая соединительная линия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E1FFE1" id="Прямая соединительная линия 1147" o:spid="_x0000_s1026" style="position:absolute;flip:x;z-index:25264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">
                <o:lock v:ext="edit" shapetype="f"/>
              </v:line>
            </w:pict>
          </mc:Fallback>
        </mc:AlternateContent>
      </w:r>
      <w:r>
        <w:rPr>
          <w:noProof/>
        </w:rPr>
        <mc:AlternateContent>
          <mc:Choice Requires="wps">
            <w:drawing>
              <wp:anchor distT="0" distB="0" distL="114299" distR="114299" simplePos="0" relativeHeight="252643328" behindDoc="0" locked="0" layoutInCell="1" allowOverlap="1">
                <wp:simplePos x="0" y="0"/>
                <wp:positionH relativeFrom="column">
                  <wp:posOffset>1169669</wp:posOffset>
                </wp:positionH>
                <wp:positionV relativeFrom="paragraph">
                  <wp:posOffset>2124710</wp:posOffset>
                </wp:positionV>
                <wp:extent cx="0" cy="297815"/>
                <wp:effectExtent l="95250" t="0" r="57150" b="64135"/>
                <wp:wrapNone/>
                <wp:docPr id="1146" name="Прямая со стрелкой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8D83BF" id="Прямая со стрелкой 1146" o:spid="_x0000_s1026" type="#_x0000_t32" style="position:absolute;margin-left:92.1pt;margin-top:167.3pt;width:0;height:23.45pt;z-index:25264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2644352" behindDoc="0" locked="0" layoutInCell="1" allowOverlap="1">
                <wp:simplePos x="0" y="0"/>
                <wp:positionH relativeFrom="column">
                  <wp:posOffset>2105025</wp:posOffset>
                </wp:positionH>
                <wp:positionV relativeFrom="paragraph">
                  <wp:posOffset>3201035</wp:posOffset>
                </wp:positionV>
                <wp:extent cx="1393190" cy="10795"/>
                <wp:effectExtent l="0" t="0" r="16510" b="27305"/>
                <wp:wrapNone/>
                <wp:docPr id="1145" name="Прямая соединительная линия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33065D" id="Прямая соединительная линия 1145" o:spid="_x0000_s1026" style="position:absolute;flip:y;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H3oqDgmAgAA+w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2645376" behindDoc="0" locked="0" layoutInCell="1" allowOverlap="1">
                <wp:simplePos x="0" y="0"/>
                <wp:positionH relativeFrom="column">
                  <wp:posOffset>3497579</wp:posOffset>
                </wp:positionH>
                <wp:positionV relativeFrom="paragraph">
                  <wp:posOffset>3211195</wp:posOffset>
                </wp:positionV>
                <wp:extent cx="0" cy="967740"/>
                <wp:effectExtent l="95250" t="0" r="95250" b="60960"/>
                <wp:wrapNone/>
                <wp:docPr id="1144" name="Прямая со стрелкой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9D970F" id="Прямая со стрелкой 1144" o:spid="_x0000_s1026" type="#_x0000_t32" style="position:absolute;margin-left:275.4pt;margin-top:252.85pt;width:0;height:76.2pt;z-index:25264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2623872"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1143" name="Блок-схема: процесс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43" o:spid="_x0000_s1346" type="#_x0000_t109" style="position:absolute;margin-left:0;margin-top:502.7pt;width:143.15pt;height:97.1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621824"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1142" name="Блок-схема: процесс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42" o:spid="_x0000_s1347" type="#_x0000_t109" style="position:absolute;margin-left:313.1pt;margin-top:399.7pt;width:111.35pt;height:161.6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299" distR="114299" simplePos="0" relativeHeight="252651520"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1141" name="Прямая со стрелкой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414D4AC" id="Прямая со стрелкой 1141" o:spid="_x0000_s1026" type="#_x0000_t32" style="position:absolute;margin-left:388.45pt;margin-top:10pt;width:0;height:33.45pt;z-index:25265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650496"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1140" name="Прямая соединительная линия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C51EAC" id="Прямая соединительная линия 1140" o:spid="_x0000_s1026" style="position:absolute;z-index:25265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649472"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1139" name="Прямая соединительная линия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B3CA11" id="Прямая соединительная линия 1139" o:spid="_x0000_s1026" style="position:absolute;z-index:25264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YClxhxgCAADs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648448"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1138" name="Прямая со стрелкой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860CB2" id="Прямая со стрелкой 1138" o:spid="_x0000_s1026" type="#_x0000_t32" style="position:absolute;margin-left:45.2pt;margin-top:10pt;width:0;height:33.5pt;z-index:25264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Il/vh8nAgAAAQQAAA4AAAAAAAAAAAAAAAAALgIAAGRycy9lMm9Eb2Mu&#10;eG1sUEsBAi0AFAAGAAgAAAAhAH1+2ofbAAAAB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647424"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1137" name="Прямая соединительная линия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C88130" id="Прямая соединительная линия 1137" o:spid="_x0000_s1026" style="position:absolute;flip:x;z-index:25264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KN/Z+shAgAA9gMAAA4AAAAAAAAAAAAAAAAALgIAAGRycy9lMm9Eb2MueG1sUEsB&#10;Ai0AFAAGAAgAAAAhAIXfz93bAAAACA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646400"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1608AA" id="Прямая соединительная линия 1136" o:spid="_x0000_s1026" style="position:absolute;flip:x;z-index:25264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DZAtZ0IgIAAPcDAAAOAAAAAAAAAAAAAAAAAC4CAABkcnMvZTJvRG9jLnhtbFBL&#10;AQItABQABgAIAAAAIQBVTGNK2wAAAAkBAAAPAAAAAAAAAAAAAAAAAHwEAABkcnMvZG93bnJldi54&#10;bWxQSwUGAAAAAAQABADzAAAAhAUAAAAA&#10;">
                <o:lock v:ext="edit" shapetype="f"/>
              </v:line>
            </w:pict>
          </mc:Fallback>
        </mc:AlternateContent>
      </w:r>
      <w:r w:rsidRPr="003B68ED">
        <w:t xml:space="preserve">                                     Да                                                                                                       нет                                               </w:t>
      </w:r>
    </w:p>
    <w:p w:rsidR="003B68ED" w:rsidRPr="003B68ED" w:rsidRDefault="003B68ED" w:rsidP="003B68ED">
      <w:r>
        <w:rPr>
          <w:noProof/>
        </w:rPr>
        <mc:AlternateContent>
          <mc:Choice Requires="wps">
            <w:drawing>
              <wp:anchor distT="4294967295" distB="4294967295" distL="114300" distR="114300" simplePos="0" relativeHeight="252655616"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1135" name="Прямая со стрелкой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1929800" id="Прямая со стрелкой 1135" o:spid="_x0000_s1026" type="#_x0000_t32" style="position:absolute;margin-left:424.4pt;margin-top:45.8pt;width:41.9pt;height:0;z-index:25265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620800"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1134" name="Блок-схема: процесс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34" o:spid="_x0000_s1348" type="#_x0000_t109" style="position:absolute;margin-left:143.15pt;margin-top:17.8pt;width:132.25pt;height:47.7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DyT0yJvQIAAFcFAAAOAAAAAAAAAAAAAAAAAC4CAABkcnMvZTJvRG9jLnhtbFBLAQItABQABgAI&#10;AAAAIQDmSTWN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652544"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1133" name="Прямая со стрелкой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A72BEB" id="Прямая со стрелкой 1133" o:spid="_x0000_s1026" type="#_x0000_t32" style="position:absolute;margin-left:110.5pt;margin-top:36.6pt;width:32.65pt;height:0;z-index:25265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653568"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1132" name="Прямая соединительная линия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E7C37A" id="Прямая соединительная линия 1132" o:spid="_x0000_s1026" style="position:absolute;flip:x;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N+UJLInAgAA+w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2654592"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1131" name="Прямая со стрелкой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769385E" id="Прямая со стрелкой 1131" o:spid="_x0000_s1026" type="#_x0000_t32" style="position:absolute;margin-left:56.95pt;margin-top:91.05pt;width:0;height:30.15pt;z-index:25265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698624"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1130" name="Прямая соединительная линия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ACD82F" id="Прямая соединительная линия 1130" o:spid="_x0000_s1026" style="position:absolute;z-index:25269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DDi5JDGQIAAOwDAAAOAAAAAAAAAAAAAAAAAC4CAABkcnMvZTJvRG9jLnhtbFBLAQItABQA&#10;BgAIAAAAIQBfkAVj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656640"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1129" name="Прямая соединительная линия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D67913" id="Прямая соединительная линия 1129" o:spid="_x0000_s1026" style="position:absolute;flip:y;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">
                <o:lock v:ext="edit" shapetype="f"/>
              </v:line>
            </w:pict>
          </mc:Fallback>
        </mc:AlternateContent>
      </w:r>
      <w:r>
        <w:rPr>
          <w:noProof/>
        </w:rPr>
        <mc:AlternateContent>
          <mc:Choice Requires="wps">
            <w:drawing>
              <wp:anchor distT="0" distB="0" distL="114299" distR="114299" simplePos="0" relativeHeight="252657664"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1128" name="Прямая со стрелкой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622AFDA" id="Прямая со стрелкой 1128" o:spid="_x0000_s1026" type="#_x0000_t32" style="position:absolute;margin-left:261.15pt;margin-top:190.95pt;width:0;height:44.4pt;z-index:25265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cSm4sicCAAABBAAADgAAAAAAAAAAAAAAAAAuAgAAZHJzL2Uy&#10;b0RvYy54bWxQSwECLQAUAAYACAAAACEAe0+kM+AAAAALAQAADwAAAAAAAAAAAAAAAACBBAAAZHJz&#10;L2Rvd25yZXYueG1sUEsFBgAAAAAEAAQA8wAAAI4FAAAAAA==&#10;">
                <v:stroke endarrow="open"/>
                <o:lock v:ext="edit" shapetype="f"/>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tabs>
          <w:tab w:val="left" w:pos="6765"/>
        </w:tabs>
      </w:pPr>
      <w:r>
        <w:rPr>
          <w:noProof/>
        </w:rPr>
        <mc:AlternateContent>
          <mc:Choice Requires="wps">
            <w:drawing>
              <wp:anchor distT="0" distB="0" distL="114299" distR="114299" simplePos="0" relativeHeight="252662784"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1127" name="Прямая со стрелкой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52B5EA1" id="Прямая со стрелкой 1127" o:spid="_x0000_s1026" type="#_x0000_t32" style="position:absolute;margin-left:74.5pt;margin-top:8.95pt;width:0;height:178.3pt;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661760"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1126" name="Прямая со стрелкой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AAF1F5F" id="Прямая со стрелкой 1126" o:spid="_x0000_s1026" type="#_x0000_t32" style="position:absolute;margin-left:363.35pt;margin-top:8.95pt;width:0;height:178.35pt;z-index:25266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660736"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1125" name="Прямая соединительная линия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CAAEEB" id="Прямая соединительная линия 1125" o:spid="_x0000_s1026" style="position:absolute;z-index:25266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">
                <o:lock v:ext="edit" shapetype="f"/>
              </v:line>
            </w:pict>
          </mc:Fallback>
        </mc:AlternateContent>
      </w:r>
      <w:r>
        <w:rPr>
          <w:noProof/>
        </w:rPr>
        <mc:AlternateContent>
          <mc:Choice Requires="wps">
            <w:drawing>
              <wp:anchor distT="4294967295" distB="4294967295" distL="114300" distR="114300" simplePos="0" relativeHeight="252659712"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1124" name="Прямая соединительная линия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F33883" id="Прямая соединительная линия 1124" o:spid="_x0000_s1026" style="position:absolute;flip:x;z-index:25265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&#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AVdVnxIAIAAPY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2658688"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1123" name="Прямая соединительная линия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564568B" id="Прямая соединительная линия 1123" o:spid="_x0000_s1026" style="position:absolute;flip:x;z-index:25265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oggjiECAAD2AwAADgAAAAAAAAAAAAAAAAAuAgAAZHJzL2Uyb0RvYy54bWxQ&#10;SwECLQAUAAYACAAAACEA7Zlc0d0AAAAJAQAADwAAAAAAAAAAAAAAAAB7BAAAZHJzL2Rvd25yZXYu&#10;eG1sUEsFBgAAAAAEAAQA8wAAAIUFAAAAAA==&#10;">
                <o:lock v:ext="edit" shapetype="f"/>
              </v:line>
            </w:pict>
          </mc:Fallback>
        </mc:AlternateContent>
      </w:r>
      <w:r w:rsidRPr="003B68ED">
        <w:t xml:space="preserve">                                                           Нет                                                                                да</w:t>
      </w:r>
    </w:p>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625920"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1122" name="Блок-схема: процесс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22" o:spid="_x0000_s1349" type="#_x0000_t109" style="position:absolute;margin-left:0;margin-top:21.2pt;width:187.55pt;height:94.6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2626944"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1121" name="Блок-схема: процесс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121" o:spid="_x0000_s1350" type="#_x0000_t109" style="position:absolute;margin-left:275.45pt;margin-top:20.95pt;width:123.05pt;height:36.8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627968"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1120" name="Блок-схема: процесс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20" o:spid="_x0000_s1351" type="#_x0000_t109" style="position:absolute;margin-left:428.65pt;margin-top:20.95pt;width:104.65pt;height:48.5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628992"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1119" name="Блок-схема: процесс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19" o:spid="_x0000_s1352" type="#_x0000_t109" style="position:absolute;margin-left:239.45pt;margin-top:86.25pt;width:177.5pt;height:87.0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630016"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1118" name="Блок-схема: процесс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18" o:spid="_x0000_s1353" type="#_x0000_t109" style="position:absolute;margin-left:441.2pt;margin-top:86.25pt;width:101.3pt;height:95.4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631040"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1117" name="Блок-схема: процесс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17" o:spid="_x0000_s1354" type="#_x0000_t109" style="position:absolute;margin-left:132.3pt;margin-top:210.15pt;width:128.1pt;height:47.7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AoQDt9vAIAAFcFAAAOAAAAAAAAAAAAAAAAAC4CAABkcnMvZTJvRG9jLnhtbFBLAQItABQABgAI&#10;AAAAIQCUpxX84wAAAAs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2663808"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1116" name="Прямая со стрелкой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3F844B" id="Прямая со стрелкой 1116" o:spid="_x0000_s1026" type="#_x0000_t32" style="position:absolute;margin-left:398.45pt;margin-top:39.35pt;width:30.15pt;height:0;z-index:25266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DwcNvhJgIAAAEE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664832"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1115" name="Прямая соединительная линия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08EACB" id="Прямая соединительная линия 1115" o:spid="_x0000_s1026" style="position:absolute;z-index:25266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665856"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1114" name="Прямая соединительная линия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8A58C8" id="Прямая соединительная линия 1114" o:spid="_x0000_s1026" style="position:absolute;flip:y;z-index:25266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2666880"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1113" name="Прямая со стрелкой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6E22D0" id="Прямая со стрелкой 1113" o:spid="_x0000_s1026" type="#_x0000_t32" style="position:absolute;margin-left:177.5pt;margin-top:173.65pt;width:0;height:36.85pt;z-index:25266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">
                <v:stroke endarrow="open"/>
                <o:lock v:ext="edit" shapetype="f"/>
              </v:shape>
            </w:pict>
          </mc:Fallback>
        </mc:AlternateContent>
      </w:r>
      <w:r>
        <w:rPr>
          <w:noProof/>
        </w:rPr>
        <mc:AlternateContent>
          <mc:Choice Requires="wps">
            <w:drawing>
              <wp:anchor distT="0" distB="0" distL="114299" distR="114299" simplePos="0" relativeHeight="252667904"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1112" name="Прямая соединительная линия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5CBA1FA" id="Прямая соединительная линия 1112" o:spid="_x0000_s1026" style="position:absolute;z-index:25266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B4TYP7GQIAAO0DAAAOAAAAAAAAAAAAAAAAAC4CAABkcnMvZTJvRG9jLnhtbFBLAQItABQA&#10;BgAIAAAAIQAWiFHZ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668928"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1111" name="Прямая соединительная линия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739E4C" id="Прямая соединительная линия 1111" o:spid="_x0000_s1026" style="position:absolute;z-index:25266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">
                <o:lock v:ext="edit" shapetype="f"/>
              </v:line>
            </w:pict>
          </mc:Fallback>
        </mc:AlternateContent>
      </w:r>
      <w:r>
        <w:rPr>
          <w:noProof/>
        </w:rPr>
        <mc:AlternateContent>
          <mc:Choice Requires="wps">
            <w:drawing>
              <wp:anchor distT="0" distB="0" distL="114299" distR="114299" simplePos="0" relativeHeight="252669952"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1110" name="Прямая соединительная линия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8CBD88" id="Прямая соединительная линия 1110" o:spid="_x0000_s1026" style="position:absolute;flip:y;z-index:25266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" strokecolor="#4a7ebb">
                <o:lock v:ext="edit" shapetype="f"/>
              </v:line>
            </w:pict>
          </mc:Fallback>
        </mc:AlternateContent>
      </w:r>
      <w:r>
        <w:rPr>
          <w:noProof/>
        </w:rPr>
        <mc:AlternateContent>
          <mc:Choice Requires="wps">
            <w:drawing>
              <wp:anchor distT="4294967295" distB="4294967295" distL="114300" distR="114300" simplePos="0" relativeHeight="252670976"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1109" name="Прямая со стрелкой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FDC1D15" id="Прямая со стрелкой 1109" o:spid="_x0000_s1026" type="#_x0000_t32" style="position:absolute;margin-left:187.5pt;margin-top:69.6pt;width:19.3pt;height:0;flip:x;z-index:25267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">
                <v:stroke endarrow="open"/>
                <o:lock v:ext="edit" shapetype="f"/>
              </v:shape>
            </w:pict>
          </mc:Fallback>
        </mc:AlternateContent>
      </w:r>
      <w:r>
        <w:rPr>
          <w:noProof/>
        </w:rPr>
        <mc:AlternateContent>
          <mc:Choice Requires="wps">
            <w:drawing>
              <wp:anchor distT="0" distB="0" distL="114299" distR="114299" simplePos="0" relativeHeight="252684288"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1108" name="Прямая соединительная линия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C92E86" id="Прямая соединительная линия 1108" o:spid="_x0000_s1026" style="position:absolute;z-index:25268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Ap&#10;grEHEQIAANk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2685312"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1107" name="Прямая соединительная линия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4D0AB5" id="Прямая соединительная линия 1107" o:spid="_x0000_s1026" style="position:absolute;flip:x;z-index:25268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686336"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1106" name="Прямая со стрелкой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36A89C8" id="Прямая со стрелкой 1106" o:spid="_x0000_s1026" type="#_x0000_t32" style="position:absolute;margin-left:318.95pt;margin-top:78.6pt;width:0;height:7.55pt;flip:x;z-index:25268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kZY3QiwCAAAK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2687360"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1105" name="Прямая со стрелкой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0EAEB4" id="Прямая со стрелкой 1105" o:spid="_x0000_s1026" type="#_x0000_t32" style="position:absolute;margin-left:416.9pt;margin-top:123.9pt;width:24.3pt;height:.85pt;flip:y;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EvyVMjMCAAAPBAAADgAAAAAAAAAAAAAA&#10;AAAuAgAAZHJzL2Uyb0RvYy54bWxQSwECLQAUAAYACAAAACEAKChTmO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696576"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1104" name="Прямая со стрелкой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12CCD4" id="Прямая со стрелкой 1104" o:spid="_x0000_s1026" type="#_x0000_t32" style="position:absolute;margin-left:76.2pt;margin-top:-1.95pt;width:0;height:22.6pt;z-index:25269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697600"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1103" name="Прямая со стрелкой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F1991A" id="Прямая со стрелкой 1103" o:spid="_x0000_s1026" type="#_x0000_t32" style="position:absolute;margin-left:364.2pt;margin-top:-1.95pt;width:0;height:22.6pt;z-index:25269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">
                <v:stroke endarrow="open"/>
                <o:lock v:ext="edit" shapetype="f"/>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ind w:firstLine="708"/>
      </w:pPr>
    </w:p>
    <w:p w:rsidR="003B68ED" w:rsidRPr="003B68ED" w:rsidRDefault="003B68ED" w:rsidP="003B68ED">
      <w:pPr>
        <w:ind w:firstLine="708"/>
      </w:pPr>
      <w:r>
        <w:rPr>
          <w:noProof/>
        </w:rPr>
        <mc:AlternateContent>
          <mc:Choice Requires="wps">
            <w:drawing>
              <wp:anchor distT="0" distB="0" distL="114300" distR="114300" simplePos="0" relativeHeight="252702720" behindDoc="0" locked="0" layoutInCell="1" allowOverlap="1">
                <wp:simplePos x="0" y="0"/>
                <wp:positionH relativeFrom="column">
                  <wp:posOffset>329565</wp:posOffset>
                </wp:positionH>
                <wp:positionV relativeFrom="paragraph">
                  <wp:posOffset>6700520</wp:posOffset>
                </wp:positionV>
                <wp:extent cx="1924685" cy="478155"/>
                <wp:effectExtent l="0" t="0" r="18415" b="17145"/>
                <wp:wrapNone/>
                <wp:docPr id="1102" name="Блок-схема: процесс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02" o:spid="_x0000_s1355" type="#_x0000_t109" style="position:absolute;left:0;text-align:left;margin-left:25.95pt;margin-top:527.6pt;width:151.55pt;height:37.6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" fillcolor="window" strokecolor="windowText" strokeweight="2pt">
                <v:path arrowok="t"/>
                <v:textbox>
                  <w:txbxContent>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p w:rsidR="00F500DF" w:rsidRDefault="00F500DF" w:rsidP="003B68ED">
                      <w:pPr>
                        <w:jc w:val="center"/>
                      </w:pPr>
                    </w:p>
                  </w:txbxContent>
                </v:textbox>
              </v:shape>
            </w:pict>
          </mc:Fallback>
        </mc:AlternateContent>
      </w:r>
      <w:r>
        <w:rPr>
          <w:noProof/>
        </w:rPr>
        <mc:AlternateContent>
          <mc:Choice Requires="wps">
            <w:drawing>
              <wp:anchor distT="4294967295" distB="4294967295" distL="114300" distR="114300" simplePos="0" relativeHeight="252701696"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1101" name="Прямая со стрелкой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767C38" id="Прямая со стрелкой 1101" o:spid="_x0000_s1026" type="#_x0000_t32" style="position:absolute;margin-left:353.3pt;margin-top:392.8pt;width:40.2pt;height:0;z-index:25270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700672" behindDoc="0" locked="0" layoutInCell="1" allowOverlap="1">
                <wp:simplePos x="0" y="0"/>
                <wp:positionH relativeFrom="column">
                  <wp:posOffset>4997450</wp:posOffset>
                </wp:positionH>
                <wp:positionV relativeFrom="paragraph">
                  <wp:posOffset>4605655</wp:posOffset>
                </wp:positionV>
                <wp:extent cx="1775460" cy="1158875"/>
                <wp:effectExtent l="0" t="0" r="15240" b="22225"/>
                <wp:wrapNone/>
                <wp:docPr id="1100" name="Блок-схема: процесс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00" o:spid="_x0000_s1356" type="#_x0000_t109" style="position:absolute;left:0;text-align:left;margin-left:393.5pt;margin-top:362.65pt;width:139.8pt;height:91.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проект договора и акта</w:t>
                      </w:r>
                    </w:p>
                  </w:txbxContent>
                </v:textbox>
              </v:shape>
            </w:pict>
          </mc:Fallback>
        </mc:AlternateContent>
      </w:r>
      <w:r>
        <w:rPr>
          <w:noProof/>
        </w:rPr>
        <mc:AlternateContent>
          <mc:Choice Requires="wps">
            <w:drawing>
              <wp:anchor distT="0" distB="0" distL="114300" distR="114300" simplePos="0" relativeHeight="252641280" behindDoc="0" locked="0" layoutInCell="1" allowOverlap="1">
                <wp:simplePos x="0" y="0"/>
                <wp:positionH relativeFrom="column">
                  <wp:posOffset>244475</wp:posOffset>
                </wp:positionH>
                <wp:positionV relativeFrom="paragraph">
                  <wp:posOffset>4605655</wp:posOffset>
                </wp:positionV>
                <wp:extent cx="1903095" cy="1158875"/>
                <wp:effectExtent l="0" t="0" r="20955" b="22225"/>
                <wp:wrapNone/>
                <wp:docPr id="1099" name="Блок-схема: процесс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1588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99" o:spid="_x0000_s1357" type="#_x0000_t109" style="position:absolute;left:0;text-align:left;margin-left:19.25pt;margin-top:362.65pt;width:149.85pt;height:91.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 основании постановления Исполкома готовит проект договора и акт приема-передачи земельного участка</w:t>
                      </w:r>
                    </w:p>
                  </w:txbxContent>
                </v:textbox>
              </v:shape>
            </w:pict>
          </mc:Fallback>
        </mc:AlternateContent>
      </w:r>
      <w:r>
        <w:rPr>
          <w:noProof/>
        </w:rPr>
        <mc:AlternateContent>
          <mc:Choice Requires="wps">
            <w:drawing>
              <wp:anchor distT="0" distB="0" distL="114300" distR="114300" simplePos="0" relativeHeight="252639232"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1098" name="Блок-схема: процесс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098" o:spid="_x0000_s1358" type="#_x0000_t109" style="position:absolute;left:0;text-align:left;margin-left:200.9pt;margin-top:239.55pt;width:163.25pt;height:71.1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699648"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1097" name="Прямая соединительная линия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3F2C2A" id="Прямая соединительная линия 1097" o:spid="_x0000_s1026" style="position:absolute;z-index:25269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">
                <o:lock v:ext="edit" shapetype="f"/>
              </v:line>
            </w:pict>
          </mc:Fallback>
        </mc:AlternateContent>
      </w:r>
      <w:r>
        <w:rPr>
          <w:noProof/>
        </w:rPr>
        <mc:AlternateContent>
          <mc:Choice Requires="wps">
            <w:drawing>
              <wp:anchor distT="0" distB="0" distL="114300" distR="114300" simplePos="0" relativeHeight="252633088"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1096" name="Блок-схема: процесс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96" o:spid="_x0000_s1359" type="#_x0000_t109" style="position:absolute;left:0;text-align:left;margin-left:181.65pt;margin-top:57.1pt;width:117.2pt;height:35.9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632064"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1095" name="Блок-схема: процесс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95" o:spid="_x0000_s1360" type="#_x0000_t109" style="position:absolute;left:0;text-align:left;margin-left:0;margin-top:57.05pt;width:126.4pt;height:55.2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695552"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1094" name="Прямая со стрелкой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A50C1E" id="Прямая со стрелкой 1094" o:spid="_x0000_s1026" type="#_x0000_t32" style="position:absolute;margin-left:169.1pt;margin-top:392.8pt;width:37.7pt;height:0;z-index:25269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694528"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1093" name="Прямая со стрелкой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64280B" id="Прямая со стрелкой 1093" o:spid="_x0000_s1026" type="#_x0000_t32" style="position:absolute;margin-left:95.45pt;margin-top:333.35pt;width:0;height:29.3pt;z-index:25269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AxYC+WJwIAAAEE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693504"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1092" name="Прямая соединительная линия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5228A1" id="Прямая соединительная линия 1092" o:spid="_x0000_s1026" style="position:absolute;flip:x;z-index:25269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AWYHPfIQIAAPcDAAAOAAAAAAAAAAAAAAAAAC4CAABkcnMvZTJvRG9jLnhtbFBL&#10;AQItABQABgAIAAAAIQC8CFpY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2692480"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1091" name="Прямая соединительная линия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AED882" id="Прямая соединительная линия 1091" o:spid="_x0000_s1026" style="position:absolute;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4W+cVR4CAADw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2691456"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1090" name="Прямая со стрелкой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D3D23DE" id="Прямая со стрелкой 1090" o:spid="_x0000_s1026" type="#_x0000_t32" style="position:absolute;margin-left:144.85pt;margin-top:269.75pt;width:56.1pt;height:.8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AUI1eQLAIAAAU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690432"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1089" name="Прямая со стрелкой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DB203D" id="Прямая со стрелкой 1089" o:spid="_x0000_s1026" type="#_x0000_t32" style="position:absolute;margin-left:66.15pt;margin-top:219.5pt;width:0;height:20.05pt;z-index:25269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">
                <v:stroke endarrow="open"/>
                <o:lock v:ext="edit" shapetype="f"/>
              </v:shape>
            </w:pict>
          </mc:Fallback>
        </mc:AlternateContent>
      </w:r>
      <w:r>
        <w:rPr>
          <w:noProof/>
        </w:rPr>
        <mc:AlternateContent>
          <mc:Choice Requires="wps">
            <w:drawing>
              <wp:anchor distT="4294967295" distB="4294967295" distL="114300" distR="114300" simplePos="0" relativeHeight="252689408"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1088" name="Прямая соединительная линия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938358" id="Прямая соединительная линия 1088" o:spid="_x0000_s1026" style="position:absolute;flip:x;z-index:25268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">
                <o:lock v:ext="edit" shapetype="f"/>
              </v:line>
            </w:pict>
          </mc:Fallback>
        </mc:AlternateContent>
      </w:r>
      <w:r>
        <w:rPr>
          <w:noProof/>
        </w:rPr>
        <mc:AlternateContent>
          <mc:Choice Requires="wps">
            <w:drawing>
              <wp:anchor distT="0" distB="0" distL="114299" distR="114299" simplePos="0" relativeHeight="252688384"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1087" name="Прямая соединительная линия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B5EC4A" id="Прямая соединительная линия 1087" o:spid="_x0000_s1026" style="position:absolute;z-index:25268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2683264"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1086" name="Прямая со стрелкой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9D1024" id="Прямая со стрелкой 1086" o:spid="_x0000_s1026" type="#_x0000_t32" style="position:absolute;margin-left:144.85pt;margin-top:164.45pt;width:46.9pt;height:0;z-index:25268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682240"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1085" name="Прямая со стрелкой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BF8D239" id="Прямая со стрелкой 1085" o:spid="_x0000_s1026" type="#_x0000_t32" style="position:absolute;margin-left:71.15pt;margin-top:119.3pt;width:0;height:19.25pt;z-index:25268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681216"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1084" name="Прямая соединительная линия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5DF2EE" id="Прямая соединительная линия 1084" o:spid="_x0000_s1026" style="position:absolute;flip:x;z-index:25268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NQer3YiAgAA9w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2680192"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1083" name="Прямая соединительная линия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6D591C" id="Прямая соединительная линия 1083" o:spid="_x0000_s1026" style="position:absolute;z-index:25268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2679168"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1082" name="Прямая со стрелкой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A1A6E37" id="Прямая со стрелкой 1082" o:spid="_x0000_s1026" type="#_x0000_t32" style="position:absolute;margin-left:452.95pt;margin-top:72.35pt;width:26.8pt;height:0;z-index:25267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aTob3icCAAABBA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678144"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1081" name="Прямая со стрелкой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FF07B7" id="Прямая со стрелкой 1081" o:spid="_x0000_s1026" type="#_x0000_t32" style="position:absolute;margin-left:126.4pt;margin-top:71.55pt;width:55.25pt;height:.85pt;flip:y;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677120"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1080" name="Прямая со стрелкой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38C9AA" id="Прямая со стрелкой 1080" o:spid="_x0000_s1026" type="#_x0000_t32" style="position:absolute;margin-left:382.6pt;margin-top:10.4pt;width:0;height:46.9pt;z-index:25267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676096"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1079" name="Прямая соединительная линия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C3E0E0" id="Прямая соединительная линия 1079" o:spid="_x0000_s1026" style="position:absolute;z-index:25267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AR6SpxgCAADsAwAADgAAAAAAAAAAAAAAAAAuAgAAZHJzL2Uyb0RvYy54bWxQSwECLQAUAAYA&#10;CAAAACEA3BRh1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675072"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1078" name="Прямая со стрелкой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92C8F1" id="Прямая со стрелкой 1078" o:spid="_x0000_s1026" type="#_x0000_t32" style="position:absolute;margin-left:25.95pt;margin-top:10.4pt;width:0;height:46.9pt;z-index:25267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674048"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1077" name="Прямая соединительная линия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F4CA53" id="Прямая соединительная линия 1077" o:spid="_x0000_s1026" style="position:absolute;flip:x;z-index:25267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673024"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1076" name="Прямая соединительная линия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E88EF7" id="Прямая соединительная линия 1076" o:spid="_x0000_s1026" style="position:absolute;z-index:25267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" strokecolor="#4a7ebb">
                <o:lock v:ext="edit" shapetype="f"/>
              </v:line>
            </w:pict>
          </mc:Fallback>
        </mc:AlternateContent>
      </w:r>
      <w:r>
        <w:rPr>
          <w:noProof/>
        </w:rPr>
        <mc:AlternateContent>
          <mc:Choice Requires="wps">
            <w:drawing>
              <wp:anchor distT="0" distB="0" distL="114300" distR="114300" simplePos="0" relativeHeight="252672000"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1075" name="Прямая соединительная линия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FD1D80" id="Прямая соединительная линия 1075" o:spid="_x0000_s1026" style="position:absolute;flip:x y;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wsVIDCoCAAAE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2640256"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1074" name="Блок-схема: процесс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Подготовленный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74" o:spid="_x0000_s1361" type="#_x0000_t109" style="position:absolute;left:0;text-align:left;margin-left:206.8pt;margin-top:362.9pt;width:146.5pt;height:72.8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Подготовленный проект договора и акта</w:t>
                      </w:r>
                    </w:p>
                  </w:txbxContent>
                </v:textbox>
              </v:shape>
            </w:pict>
          </mc:Fallback>
        </mc:AlternateContent>
      </w:r>
      <w:r>
        <w:rPr>
          <w:noProof/>
        </w:rPr>
        <mc:AlternateContent>
          <mc:Choice Requires="wps">
            <w:drawing>
              <wp:anchor distT="0" distB="0" distL="114300" distR="114300" simplePos="0" relativeHeight="252638208"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1073" name="Блок-схема: процесс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73" o:spid="_x0000_s1362" type="#_x0000_t109" style="position:absolute;left:0;text-align:left;margin-left:14.25pt;margin-top:239.85pt;width:130.6pt;height:71.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637184"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1072" name="Блок-схема: процесс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72" o:spid="_x0000_s1363" type="#_x0000_t109" style="position:absolute;left:0;text-align:left;margin-left:191.7pt;margin-top:138.55pt;width:127.25pt;height:50.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636160"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1071" name="Блок-схема: процесс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071" o:spid="_x0000_s1364" type="#_x0000_t109" style="position:absolute;left:0;text-align:left;margin-left:14.25pt;margin-top:138.55pt;width:130.6pt;height:68.6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635136"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1070" name="Блок-схема: процесс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70" o:spid="_x0000_s1365" type="#_x0000_t109" style="position:absolute;left:0;text-align:left;margin-left:479.7pt;margin-top:57.35pt;width:62.8pt;height:37.6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634112"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1069" name="Блок-схема: процесс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69" o:spid="_x0000_s1366" type="#_x0000_t109" style="position:absolute;left:0;text-align:left;margin-left:319pt;margin-top:57.35pt;width:133.95pt;height:37.6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r>
        <w:rPr>
          <w:noProof/>
        </w:rPr>
        <mc:AlternateContent>
          <mc:Choice Requires="wps">
            <w:drawing>
              <wp:anchor distT="0" distB="0" distL="114300" distR="114300" simplePos="0" relativeHeight="252703744" behindDoc="0" locked="0" layoutInCell="1" allowOverlap="1">
                <wp:simplePos x="0" y="0"/>
                <wp:positionH relativeFrom="column">
                  <wp:posOffset>255270</wp:posOffset>
                </wp:positionH>
                <wp:positionV relativeFrom="paragraph">
                  <wp:posOffset>1143635</wp:posOffset>
                </wp:positionV>
                <wp:extent cx="1924685" cy="903605"/>
                <wp:effectExtent l="0" t="0" r="18415" b="10795"/>
                <wp:wrapNone/>
                <wp:docPr id="1068" name="Блок-схема: процесс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68" o:spid="_x0000_s1367" type="#_x0000_t109" style="position:absolute;margin-left:20.1pt;margin-top:90.05pt;width:151.55pt;height:71.1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проставляет нумерацию страниц, прошивает проект договора, указывает количество листов и скрепляет печатью Палаты договор и акт</w:t>
                      </w:r>
                    </w:p>
                  </w:txbxContent>
                </v:textbox>
              </v:shape>
            </w:pict>
          </mc:Fallback>
        </mc:AlternateContent>
      </w:r>
      <w:r>
        <w:rPr>
          <w:noProof/>
        </w:rPr>
        <mc:AlternateContent>
          <mc:Choice Requires="wps">
            <w:drawing>
              <wp:anchor distT="0" distB="0" distL="114299" distR="114299" simplePos="0" relativeHeight="252704768" behindDoc="0" locked="0" layoutInCell="1" allowOverlap="1">
                <wp:simplePos x="0" y="0"/>
                <wp:positionH relativeFrom="column">
                  <wp:posOffset>5901054</wp:posOffset>
                </wp:positionH>
                <wp:positionV relativeFrom="paragraph">
                  <wp:posOffset>15240</wp:posOffset>
                </wp:positionV>
                <wp:extent cx="0" cy="478790"/>
                <wp:effectExtent l="0" t="0" r="19050" b="16510"/>
                <wp:wrapNone/>
                <wp:docPr id="1067" name="Прямая соединительная линия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24713E" id="Прямая соединительная линия 1067" o:spid="_x0000_s1026" style="position:absolute;z-index:25270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1.2pt" to="464.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705792" behindDoc="0" locked="0" layoutInCell="1" allowOverlap="1">
                <wp:simplePos x="0" y="0"/>
                <wp:positionH relativeFrom="column">
                  <wp:posOffset>1137920</wp:posOffset>
                </wp:positionH>
                <wp:positionV relativeFrom="paragraph">
                  <wp:posOffset>481964</wp:posOffset>
                </wp:positionV>
                <wp:extent cx="4763135" cy="0"/>
                <wp:effectExtent l="0" t="0" r="18415" b="19050"/>
                <wp:wrapNone/>
                <wp:docPr id="1066" name="Прямая соединительная линия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7DF898" id="Прямая соединительная линия 1066" o:spid="_x0000_s1026" style="position:absolute;flip:x;z-index:25270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37.95pt" to="464.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2706816" behindDoc="0" locked="0" layoutInCell="1" allowOverlap="1">
                <wp:simplePos x="0" y="0"/>
                <wp:positionH relativeFrom="column">
                  <wp:posOffset>1137919</wp:posOffset>
                </wp:positionH>
                <wp:positionV relativeFrom="paragraph">
                  <wp:posOffset>482600</wp:posOffset>
                </wp:positionV>
                <wp:extent cx="0" cy="403860"/>
                <wp:effectExtent l="0" t="0" r="19050" b="15240"/>
                <wp:wrapNone/>
                <wp:docPr id="1065" name="Прямая соединительная линия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8AFB3A" id="Прямая соединительная линия 1065" o:spid="_x0000_s1026" style="position:absolute;z-index:25270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38pt" to="89.6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">
                <o:lock v:ext="edit" shapetype="f"/>
              </v:line>
            </w:pict>
          </mc:Fallback>
        </mc:AlternateContent>
      </w:r>
      <w:r>
        <w:rPr>
          <w:noProof/>
        </w:rPr>
        <mc:AlternateContent>
          <mc:Choice Requires="wps">
            <w:drawing>
              <wp:anchor distT="0" distB="0" distL="114299" distR="114299" simplePos="0" relativeHeight="252707840" behindDoc="0" locked="0" layoutInCell="1" allowOverlap="1">
                <wp:simplePos x="0" y="0"/>
                <wp:positionH relativeFrom="column">
                  <wp:posOffset>1137919</wp:posOffset>
                </wp:positionH>
                <wp:positionV relativeFrom="paragraph">
                  <wp:posOffset>875665</wp:posOffset>
                </wp:positionV>
                <wp:extent cx="0" cy="351155"/>
                <wp:effectExtent l="95250" t="0" r="95250" b="48895"/>
                <wp:wrapNone/>
                <wp:docPr id="1064" name="Прямая со стрелкой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50E2B9" id="Прямая со стрелкой 1064" o:spid="_x0000_s1026" type="#_x0000_t32" style="position:absolute;margin-left:89.6pt;margin-top:68.95pt;width:0;height:27.65pt;z-index:25270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708864" behindDoc="0" locked="0" layoutInCell="1" allowOverlap="1">
                <wp:simplePos x="0" y="0"/>
                <wp:positionH relativeFrom="column">
                  <wp:posOffset>1127124</wp:posOffset>
                </wp:positionH>
                <wp:positionV relativeFrom="paragraph">
                  <wp:posOffset>803910</wp:posOffset>
                </wp:positionV>
                <wp:extent cx="0" cy="351155"/>
                <wp:effectExtent l="95250" t="0" r="95250" b="48895"/>
                <wp:wrapNone/>
                <wp:docPr id="1063" name="Прямая со стрелкой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1601CE" id="Прямая со стрелкой 1063" o:spid="_x0000_s1026" type="#_x0000_t32" style="position:absolute;margin-left:88.75pt;margin-top:63.3pt;width:0;height:27.65pt;z-index:25270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709888" behindDoc="0" locked="0" layoutInCell="1" allowOverlap="1">
                <wp:simplePos x="0" y="0"/>
                <wp:positionH relativeFrom="column">
                  <wp:posOffset>2637155</wp:posOffset>
                </wp:positionH>
                <wp:positionV relativeFrom="paragraph">
                  <wp:posOffset>1143635</wp:posOffset>
                </wp:positionV>
                <wp:extent cx="1488440" cy="584835"/>
                <wp:effectExtent l="0" t="0" r="16510" b="24765"/>
                <wp:wrapNone/>
                <wp:docPr id="1062" name="Блок-схема: процесс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Прошитый договор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62" o:spid="_x0000_s1368" type="#_x0000_t109" style="position:absolute;margin-left:207.65pt;margin-top:90.05pt;width:117.2pt;height:46.0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Прошитый договор</w:t>
                      </w:r>
                    </w:p>
                  </w:txbxContent>
                </v:textbox>
              </v:shape>
            </w:pict>
          </mc:Fallback>
        </mc:AlternateContent>
      </w:r>
      <w:r>
        <w:rPr>
          <w:noProof/>
        </w:rPr>
        <mc:AlternateContent>
          <mc:Choice Requires="wps">
            <w:drawing>
              <wp:anchor distT="0" distB="0" distL="114300" distR="114300" simplePos="0" relativeHeight="252710912" behindDoc="0" locked="0" layoutInCell="1" allowOverlap="1">
                <wp:simplePos x="0" y="0"/>
                <wp:positionH relativeFrom="column">
                  <wp:posOffset>4540250</wp:posOffset>
                </wp:positionH>
                <wp:positionV relativeFrom="paragraph">
                  <wp:posOffset>1143635</wp:posOffset>
                </wp:positionV>
                <wp:extent cx="1988185" cy="903605"/>
                <wp:effectExtent l="0" t="0" r="12065" b="10795"/>
                <wp:wrapNone/>
                <wp:docPr id="1061" name="Блок-схема: процесс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подписывает проект договора и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61" o:spid="_x0000_s1369" type="#_x0000_t109" style="position:absolute;margin-left:357.5pt;margin-top:90.05pt;width:156.55pt;height:71.1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Заявитель подписывает проект договора и акта</w:t>
                      </w:r>
                    </w:p>
                  </w:txbxContent>
                </v:textbox>
              </v:shape>
            </w:pict>
          </mc:Fallback>
        </mc:AlternateContent>
      </w:r>
      <w:r>
        <w:rPr>
          <w:noProof/>
        </w:rPr>
        <mc:AlternateContent>
          <mc:Choice Requires="wps">
            <w:drawing>
              <wp:anchor distT="4294967295" distB="4294967295" distL="114300" distR="114300" simplePos="0" relativeHeight="252711936" behindDoc="0" locked="0" layoutInCell="1" allowOverlap="1">
                <wp:simplePos x="0" y="0"/>
                <wp:positionH relativeFrom="column">
                  <wp:posOffset>2179320</wp:posOffset>
                </wp:positionH>
                <wp:positionV relativeFrom="paragraph">
                  <wp:posOffset>1430654</wp:posOffset>
                </wp:positionV>
                <wp:extent cx="457835" cy="0"/>
                <wp:effectExtent l="0" t="76200" r="18415" b="114300"/>
                <wp:wrapNone/>
                <wp:docPr id="1060" name="Прямая со стрелкой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2442A53" id="Прямая со стрелкой 1060" o:spid="_x0000_s1026" type="#_x0000_t32" style="position:absolute;margin-left:171.6pt;margin-top:112.65pt;width:36.05pt;height:0;z-index:25271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712960" behindDoc="0" locked="0" layoutInCell="1" allowOverlap="1">
                <wp:simplePos x="0" y="0"/>
                <wp:positionH relativeFrom="column">
                  <wp:posOffset>4125595</wp:posOffset>
                </wp:positionH>
                <wp:positionV relativeFrom="paragraph">
                  <wp:posOffset>1430654</wp:posOffset>
                </wp:positionV>
                <wp:extent cx="414655" cy="0"/>
                <wp:effectExtent l="0" t="76200" r="23495" b="114300"/>
                <wp:wrapNone/>
                <wp:docPr id="1059" name="Прямая со стрелкой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4B35D68" id="Прямая со стрелкой 1059" o:spid="_x0000_s1026" type="#_x0000_t32" style="position:absolute;margin-left:324.85pt;margin-top:112.65pt;width:32.65pt;height:0;z-index:25271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713984" behindDoc="0" locked="0" layoutInCell="1" allowOverlap="1">
                <wp:simplePos x="0" y="0"/>
                <wp:positionH relativeFrom="column">
                  <wp:posOffset>255270</wp:posOffset>
                </wp:positionH>
                <wp:positionV relativeFrom="paragraph">
                  <wp:posOffset>2716530</wp:posOffset>
                </wp:positionV>
                <wp:extent cx="1988185" cy="903605"/>
                <wp:effectExtent l="0" t="0" r="12065" b="10795"/>
                <wp:wrapNone/>
                <wp:docPr id="1058" name="Блок-схема: процесс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58" o:spid="_x0000_s1370" type="#_x0000_t109" style="position:absolute;margin-left:20.1pt;margin-top:213.9pt;width:156.55pt;height:71.1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договор в журнале регистрации договоров, акт в журнале регистрации актов </w:t>
                      </w:r>
                    </w:p>
                  </w:txbxContent>
                </v:textbox>
              </v:shape>
            </w:pict>
          </mc:Fallback>
        </mc:AlternateContent>
      </w:r>
      <w:r>
        <w:rPr>
          <w:noProof/>
        </w:rPr>
        <mc:AlternateContent>
          <mc:Choice Requires="wps">
            <w:drawing>
              <wp:anchor distT="0" distB="0" distL="114300" distR="114300" simplePos="0" relativeHeight="252715008" behindDoc="0" locked="0" layoutInCell="1" allowOverlap="1">
                <wp:simplePos x="0" y="0"/>
                <wp:positionH relativeFrom="column">
                  <wp:posOffset>5454650</wp:posOffset>
                </wp:positionH>
                <wp:positionV relativeFrom="paragraph">
                  <wp:posOffset>2025015</wp:posOffset>
                </wp:positionV>
                <wp:extent cx="10795" cy="297815"/>
                <wp:effectExtent l="0" t="0" r="27305" b="26035"/>
                <wp:wrapNone/>
                <wp:docPr id="1057" name="Прямая соединительная линия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9A7BB7" id="Прямая соединительная линия 1057" o:spid="_x0000_s1026" style="position:absolute;flip:x;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59.45pt" to="430.3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">
                <o:lock v:ext="edit" shapetype="f"/>
              </v:line>
            </w:pict>
          </mc:Fallback>
        </mc:AlternateContent>
      </w:r>
      <w:r>
        <w:rPr>
          <w:noProof/>
        </w:rPr>
        <mc:AlternateContent>
          <mc:Choice Requires="wps">
            <w:drawing>
              <wp:anchor distT="4294967295" distB="4294967295" distL="114300" distR="114300" simplePos="0" relativeHeight="252716032" behindDoc="0" locked="0" layoutInCell="1" allowOverlap="1">
                <wp:simplePos x="0" y="0"/>
                <wp:positionH relativeFrom="column">
                  <wp:posOffset>1031240</wp:posOffset>
                </wp:positionH>
                <wp:positionV relativeFrom="paragraph">
                  <wp:posOffset>2322829</wp:posOffset>
                </wp:positionV>
                <wp:extent cx="4433570" cy="0"/>
                <wp:effectExtent l="0" t="0" r="24130" b="19050"/>
                <wp:wrapNone/>
                <wp:docPr id="1056" name="Прямая соединительная линия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C38E1B" id="Прямая соединительная линия 1056" o:spid="_x0000_s1026" style="position:absolute;flip:x;z-index:25271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182.9pt" to="430.3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2717056" behindDoc="0" locked="0" layoutInCell="1" allowOverlap="1">
                <wp:simplePos x="0" y="0"/>
                <wp:positionH relativeFrom="column">
                  <wp:posOffset>1030604</wp:posOffset>
                </wp:positionH>
                <wp:positionV relativeFrom="paragraph">
                  <wp:posOffset>2322830</wp:posOffset>
                </wp:positionV>
                <wp:extent cx="0" cy="393065"/>
                <wp:effectExtent l="95250" t="0" r="114300" b="64135"/>
                <wp:wrapNone/>
                <wp:docPr id="1055" name="Прямая со стрелкой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383BD023" id="Прямая со стрелкой 1055" o:spid="_x0000_s1026" type="#_x0000_t32" style="position:absolute;margin-left:81.15pt;margin-top:182.9pt;width:0;height:30.95pt;z-index:25271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2718080" behindDoc="0" locked="0" layoutInCell="1" allowOverlap="1">
                <wp:simplePos x="0" y="0"/>
                <wp:positionH relativeFrom="column">
                  <wp:posOffset>3051810</wp:posOffset>
                </wp:positionH>
                <wp:positionV relativeFrom="paragraph">
                  <wp:posOffset>2716530</wp:posOffset>
                </wp:positionV>
                <wp:extent cx="2137410" cy="903605"/>
                <wp:effectExtent l="0" t="0" r="15240" b="10795"/>
                <wp:wrapNone/>
                <wp:docPr id="1054" name="Блок-схема: процесс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41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Выданные документы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54" o:spid="_x0000_s1371" type="#_x0000_t109" style="position:absolute;margin-left:240.3pt;margin-top:213.9pt;width:168.3pt;height:71.1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Выданные документы заявителю</w:t>
                      </w:r>
                    </w:p>
                  </w:txbxContent>
                </v:textbox>
              </v:shape>
            </w:pict>
          </mc:Fallback>
        </mc:AlternateContent>
      </w:r>
    </w:p>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 w:rsidR="003B68ED" w:rsidRPr="003B68ED" w:rsidRDefault="003B68ED" w:rsidP="003B68ED">
      <w:pPr>
        <w:ind w:left="142"/>
      </w:pPr>
      <w:r w:rsidRPr="003B68ED">
        <w:t xml:space="preserve"> </w:t>
      </w:r>
    </w:p>
    <w:p w:rsidR="003B68ED" w:rsidRPr="003B68ED" w:rsidRDefault="003B68ED" w:rsidP="003B68ED">
      <w:pPr>
        <w:widowControl w:val="0"/>
        <w:autoSpaceDE w:val="0"/>
        <w:autoSpaceDN w:val="0"/>
        <w:adjustRightInd w:val="0"/>
        <w:jc w:val="center"/>
      </w:pPr>
    </w:p>
    <w:p w:rsidR="003B68ED" w:rsidRPr="003B68ED" w:rsidRDefault="003B68ED" w:rsidP="003B68ED">
      <w:pPr>
        <w:widowControl w:val="0"/>
        <w:autoSpaceDE w:val="0"/>
        <w:autoSpaceDN w:val="0"/>
        <w:adjustRightInd w:val="0"/>
        <w:jc w:val="center"/>
        <w:rPr>
          <w:b/>
          <w:lang w:eastAsia="zh-CN"/>
        </w:rPr>
      </w:pPr>
      <w:r>
        <w:rPr>
          <w:b/>
          <w:noProof/>
        </w:rPr>
        <mc:AlternateContent>
          <mc:Choice Requires="wps">
            <w:drawing>
              <wp:anchor distT="0" distB="0" distL="114300" distR="114300" simplePos="0" relativeHeight="252719104" behindDoc="0" locked="0" layoutInCell="1" allowOverlap="1">
                <wp:simplePos x="0" y="0"/>
                <wp:positionH relativeFrom="column">
                  <wp:posOffset>2243455</wp:posOffset>
                </wp:positionH>
                <wp:positionV relativeFrom="paragraph">
                  <wp:posOffset>702310</wp:posOffset>
                </wp:positionV>
                <wp:extent cx="808355" cy="10795"/>
                <wp:effectExtent l="5715" t="50800" r="24130" b="52705"/>
                <wp:wrapNone/>
                <wp:docPr id="1053" name="Прямая со стрелкой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F69B9" id="Прямая со стрелкой 1053" o:spid="_x0000_s1026" type="#_x0000_t32" style="position:absolute;margin-left:176.65pt;margin-top:55.3pt;width:63.65pt;height:.8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">
                <v:stroke endarrow="block"/>
              </v:shape>
            </w:pict>
          </mc:Fallback>
        </mc:AlternateContent>
      </w:r>
    </w:p>
    <w:p w:rsidR="003B68ED" w:rsidRPr="003B68ED" w:rsidRDefault="003B68ED" w:rsidP="003B68ED">
      <w:pPr>
        <w:keepNext/>
        <w:ind w:left="4248"/>
        <w:outlineLvl w:val="0"/>
        <w:rPr>
          <w:b/>
          <w:bCs/>
          <w:lang w:val="x-none" w:eastAsia="zh-CN"/>
        </w:rPr>
        <w:sectPr w:rsidR="003B68ED" w:rsidRPr="003B68ED" w:rsidSect="003B68ED">
          <w:type w:val="nextColumn"/>
          <w:pgSz w:w="11907" w:h="16840"/>
          <w:pgMar w:top="680" w:right="680" w:bottom="680" w:left="1021" w:header="720" w:footer="720" w:gutter="0"/>
          <w:cols w:space="720"/>
        </w:sectPr>
      </w:pPr>
    </w:p>
    <w:p w:rsidR="003B68ED" w:rsidRPr="003B68ED" w:rsidRDefault="003B68ED" w:rsidP="003B68ED">
      <w:pPr>
        <w:autoSpaceDE w:val="0"/>
        <w:ind w:left="5670" w:hanging="150"/>
        <w:jc w:val="right"/>
      </w:pPr>
      <w:r w:rsidRPr="003B68ED">
        <w:lastRenderedPageBreak/>
        <w:t>Приложение № 5</w:t>
      </w: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F415FA">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ind w:right="-2"/>
        <w:rPr>
          <w:b/>
        </w:rPr>
      </w:pPr>
      <w:r w:rsidRPr="003B68ED">
        <w:t xml:space="preserve">                                                                  от ___________________________________</w:t>
      </w:r>
    </w:p>
    <w:p w:rsidR="003B68ED" w:rsidRPr="003B68ED" w:rsidRDefault="003B68ED" w:rsidP="003B68ED">
      <w:pPr>
        <w:ind w:right="-2" w:firstLine="709"/>
        <w:jc w:val="center"/>
        <w:rPr>
          <w:b/>
        </w:rPr>
      </w:pPr>
      <w:r w:rsidRPr="003B68ED">
        <w:rPr>
          <w:b/>
        </w:rPr>
        <w:t>Заявление</w:t>
      </w:r>
    </w:p>
    <w:p w:rsidR="003B68ED" w:rsidRPr="003B68ED" w:rsidRDefault="003B68ED" w:rsidP="003B68ED">
      <w:pPr>
        <w:ind w:right="-2" w:firstLine="709"/>
        <w:jc w:val="center"/>
        <w:rPr>
          <w:b/>
        </w:rPr>
      </w:pPr>
      <w:r w:rsidRPr="003B68ED">
        <w:rPr>
          <w:b/>
        </w:rPr>
        <w:t>об исправлении технической ошибки</w:t>
      </w:r>
    </w:p>
    <w:p w:rsidR="003B68ED" w:rsidRPr="003B68ED" w:rsidRDefault="003B68ED" w:rsidP="003B68ED">
      <w:pPr>
        <w:ind w:right="-2" w:firstLine="709"/>
        <w:jc w:val="center"/>
        <w:rPr>
          <w:b/>
        </w:rPr>
      </w:pPr>
    </w:p>
    <w:p w:rsidR="003B68ED" w:rsidRPr="003B68ED" w:rsidRDefault="003B68ED" w:rsidP="003B68ED">
      <w:pPr>
        <w:ind w:right="-2" w:firstLine="709"/>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ind w:right="-2" w:firstLine="709"/>
        <w:jc w:val="center"/>
      </w:pPr>
      <w:r w:rsidRPr="003B68ED">
        <w:t>(наименование услуги)</w:t>
      </w:r>
    </w:p>
    <w:p w:rsidR="003B68ED" w:rsidRPr="003B68ED" w:rsidRDefault="003B68ED" w:rsidP="003B68ED">
      <w:pPr>
        <w:ind w:right="-2" w:firstLine="709"/>
        <w:jc w:val="both"/>
      </w:pPr>
      <w:r w:rsidRPr="003B68ED">
        <w:t>Записано:____________________________________________________________________</w:t>
      </w:r>
    </w:p>
    <w:p w:rsidR="003B68ED" w:rsidRPr="003B68ED" w:rsidRDefault="003B68ED" w:rsidP="003B68ED">
      <w:pPr>
        <w:ind w:right="-2" w:firstLine="709"/>
      </w:pPr>
      <w:r w:rsidRPr="003B68ED">
        <w:t>Правильные сведения:______________________________________________</w:t>
      </w:r>
    </w:p>
    <w:p w:rsidR="003B68ED" w:rsidRPr="003B68ED" w:rsidRDefault="003B68ED" w:rsidP="003B68ED">
      <w:pPr>
        <w:ind w:right="-2"/>
      </w:pPr>
      <w:r w:rsidRPr="003B68ED">
        <w:t>______________________________________________________________________</w:t>
      </w:r>
    </w:p>
    <w:p w:rsidR="003B68ED" w:rsidRPr="003B68ED" w:rsidRDefault="003B68ED" w:rsidP="003B68ED">
      <w:pPr>
        <w:ind w:right="-2" w:firstLine="709"/>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ind w:right="-2" w:firstLine="709"/>
        <w:jc w:val="both"/>
      </w:pPr>
      <w:r w:rsidRPr="003B68ED">
        <w:t>Прилагаю следующие документы:</w:t>
      </w:r>
    </w:p>
    <w:p w:rsidR="003B68ED" w:rsidRPr="003B68ED" w:rsidRDefault="003B68ED" w:rsidP="003B68ED">
      <w:pPr>
        <w:ind w:right="-2" w:firstLine="709"/>
        <w:jc w:val="both"/>
      </w:pPr>
      <w:r w:rsidRPr="003B68ED">
        <w:t>1.</w:t>
      </w:r>
    </w:p>
    <w:p w:rsidR="003B68ED" w:rsidRPr="003B68ED" w:rsidRDefault="003B68ED" w:rsidP="003B68ED">
      <w:pPr>
        <w:ind w:right="-2" w:firstLine="709"/>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ind w:firstLine="709"/>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ind w:firstLine="709"/>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ind w:firstLine="851"/>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ind w:firstLine="851"/>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jc w:val="both"/>
        <w:rPr>
          <w:spacing w:val="-6"/>
        </w:rPr>
      </w:pPr>
    </w:p>
    <w:p w:rsidR="003B68ED" w:rsidRPr="003B68ED" w:rsidRDefault="003B68ED" w:rsidP="003B68ED">
      <w:pPr>
        <w:tabs>
          <w:tab w:val="left" w:pos="8535"/>
          <w:tab w:val="right" w:pos="10255"/>
        </w:tabs>
        <w:jc w:val="right"/>
        <w:rPr>
          <w:spacing w:val="-6"/>
        </w:rPr>
      </w:pPr>
      <w:r>
        <w:rPr>
          <w:noProof/>
        </w:rPr>
        <mc:AlternateContent>
          <mc:Choice Requires="wps">
            <w:drawing>
              <wp:anchor distT="0" distB="0" distL="114300" distR="114300" simplePos="0" relativeHeight="25272012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052" name="Поле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2" o:spid="_x0000_s1372" type="#_x0000_t202" style="position:absolute;left:0;text-align:left;margin-left:629.3pt;margin-top:-27.8pt;width:136.15pt;height:69.3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wAygIAAMg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" filled="f" stroked="f">
                <v:textbox>
                  <w:txbxContent>
                    <w:p w:rsidR="00F500DF" w:rsidRDefault="00F500DF" w:rsidP="003B68ED"/>
                  </w:txbxContent>
                </v:textbox>
              </v:shape>
            </w:pict>
          </mc:Fallback>
        </mc:AlternateContent>
      </w:r>
      <w:r w:rsidRPr="003B68ED">
        <w:rPr>
          <w:spacing w:val="-6"/>
        </w:rPr>
        <w:t xml:space="preserve">Приложение (справочное) </w:t>
      </w: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r w:rsidRPr="003B68ED">
        <w:rPr>
          <w:b/>
        </w:rPr>
        <w:t>Исполком С</w:t>
      </w:r>
      <w:r w:rsidR="00F415FA">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383"/>
        <w:gridCol w:w="4094"/>
      </w:tblGrid>
      <w:tr w:rsidR="003B68ED" w:rsidRPr="003B68ED" w:rsidTr="003B68ED">
        <w:trPr>
          <w:trHeight w:val="488"/>
        </w:trPr>
        <w:tc>
          <w:tcPr>
            <w:tcW w:w="464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Должность</w:t>
            </w:r>
          </w:p>
        </w:tc>
        <w:tc>
          <w:tcPr>
            <w:tcW w:w="138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Электронный адрес</w:t>
            </w:r>
          </w:p>
        </w:tc>
      </w:tr>
      <w:tr w:rsidR="003B68ED" w:rsidRPr="003B68ED" w:rsidTr="003B68ED">
        <w:tc>
          <w:tcPr>
            <w:tcW w:w="464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Руководитель исполкома</w:t>
            </w:r>
          </w:p>
        </w:tc>
        <w:tc>
          <w:tcPr>
            <w:tcW w:w="138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415FA">
            <w:pPr>
              <w:suppressAutoHyphens/>
              <w:jc w:val="center"/>
              <w:rPr>
                <w:b/>
                <w:lang w:eastAsia="en-US"/>
              </w:rPr>
            </w:pPr>
            <w:r w:rsidRPr="003B68ED">
              <w:rPr>
                <w:b/>
                <w:lang w:eastAsia="en-US"/>
              </w:rPr>
              <w:t>4</w:t>
            </w:r>
            <w:r w:rsidR="00F415FA">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64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both"/>
              <w:rPr>
                <w:lang w:eastAsia="en-US"/>
              </w:rPr>
            </w:pPr>
            <w:r w:rsidRPr="003B68ED">
              <w:rPr>
                <w:lang w:eastAsia="en-US"/>
              </w:rPr>
              <w:t xml:space="preserve">Заместитель руководителя исполкома </w:t>
            </w:r>
          </w:p>
        </w:tc>
        <w:tc>
          <w:tcPr>
            <w:tcW w:w="138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415FA">
            <w:pPr>
              <w:suppressAutoHyphens/>
              <w:jc w:val="center"/>
              <w:rPr>
                <w:b/>
                <w:lang w:eastAsia="en-US"/>
              </w:rPr>
            </w:pPr>
            <w:r w:rsidRPr="003B68ED">
              <w:rPr>
                <w:b/>
                <w:lang w:eastAsia="en-US"/>
              </w:rPr>
              <w:t>4</w:t>
            </w:r>
            <w:r w:rsidR="00F415FA">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pPr>
        <w:rPr>
          <w:spacing w:val="-6"/>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Pr="003B68ED" w:rsidRDefault="003B68ED" w:rsidP="003B68ED">
      <w:pPr>
        <w:ind w:left="5613"/>
        <w:jc w:val="right"/>
        <w:rPr>
          <w:sz w:val="18"/>
        </w:rPr>
      </w:pPr>
      <w:r w:rsidRPr="003B68ED">
        <w:rPr>
          <w:sz w:val="18"/>
        </w:rPr>
        <w:lastRenderedPageBreak/>
        <w:t>Приложение 10</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F415FA">
        <w:rPr>
          <w:sz w:val="18"/>
        </w:rPr>
        <w:t>унчелеевского</w:t>
      </w:r>
      <w:r w:rsidRPr="003B68ED">
        <w:rPr>
          <w:sz w:val="18"/>
        </w:rPr>
        <w:t xml:space="preserve"> сельского поселения</w:t>
      </w:r>
    </w:p>
    <w:p w:rsidR="003B68ED" w:rsidRPr="003B68ED" w:rsidRDefault="00F415FA" w:rsidP="003B68ED">
      <w:pPr>
        <w:ind w:left="6521"/>
        <w:jc w:val="right"/>
        <w:rPr>
          <w:bCs/>
          <w:sz w:val="18"/>
        </w:rPr>
      </w:pPr>
      <w:r>
        <w:rPr>
          <w:sz w:val="18"/>
        </w:rPr>
        <w:t>г.  №</w:t>
      </w:r>
    </w:p>
    <w:p w:rsidR="003B68ED" w:rsidRPr="003B68ED" w:rsidRDefault="003B68ED" w:rsidP="003B68ED">
      <w:pPr>
        <w:keepNext/>
        <w:jc w:val="center"/>
        <w:outlineLvl w:val="0"/>
        <w:rPr>
          <w:b/>
          <w:bCs/>
          <w:sz w:val="28"/>
          <w:szCs w:val="28"/>
          <w:lang w:eastAsia="zh-CN"/>
        </w:rPr>
      </w:pP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lang w:val="x-none" w:eastAsia="zh-CN"/>
        </w:rPr>
      </w:pPr>
      <w:r w:rsidRPr="003B68ED">
        <w:rPr>
          <w:b/>
          <w:lang w:val="x-none" w:eastAsia="zh-CN"/>
        </w:rPr>
        <w:t xml:space="preserve">предоставления муниципальной услуги </w:t>
      </w:r>
      <w:r w:rsidRPr="003B68ED">
        <w:rPr>
          <w:b/>
          <w:lang w:eastAsia="zh-CN"/>
        </w:rPr>
        <w:t xml:space="preserve">по предоставлению земельного участка в собственность бесплатно </w:t>
      </w:r>
    </w:p>
    <w:p w:rsidR="003B68ED" w:rsidRPr="003B68ED" w:rsidRDefault="003B68ED" w:rsidP="003B68ED">
      <w:pPr>
        <w:rPr>
          <w:lang w:eastAsia="zh-CN"/>
        </w:rPr>
      </w:pPr>
    </w:p>
    <w:p w:rsidR="003B68ED" w:rsidRPr="003B68ED" w:rsidRDefault="003B68ED" w:rsidP="003B68ED">
      <w:pPr>
        <w:jc w:val="center"/>
        <w:rPr>
          <w:b/>
        </w:rPr>
      </w:pPr>
      <w:r w:rsidRPr="003B68ED">
        <w:rPr>
          <w:b/>
        </w:rPr>
        <w:t>1. Общие положения</w:t>
      </w:r>
    </w:p>
    <w:p w:rsidR="003B68ED" w:rsidRPr="003B68ED" w:rsidRDefault="003B68ED" w:rsidP="003B68ED">
      <w:pPr>
        <w:jc w:val="both"/>
      </w:pPr>
      <w:r w:rsidRPr="003B68ED">
        <w:t xml:space="preserve">1.1. Настоящий административный регламент предоставления муниципальной услуги (далее – Регламент) устанавливает стандарт и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F415FA">
        <w:rPr>
          <w:rFonts w:eastAsia="Calibri"/>
          <w:lang w:eastAsia="en-US"/>
        </w:rPr>
        <w:t>унчелеевское</w:t>
      </w:r>
      <w:r w:rsidRPr="003B68ED">
        <w:rPr>
          <w:rFonts w:eastAsia="Calibri"/>
          <w:lang w:eastAsia="en-US"/>
        </w:rPr>
        <w:t xml:space="preserve"> сельское поселение» Аксубаевского муниципального района Республики Татарстан </w:t>
      </w:r>
      <w:r w:rsidRPr="003B68ED">
        <w:t xml:space="preserve">в собственность бесплатно (далее – муниципальная услуга). </w:t>
      </w:r>
    </w:p>
    <w:p w:rsidR="003B68ED" w:rsidRPr="003B68ED" w:rsidRDefault="003B68ED" w:rsidP="003B68ED">
      <w:pPr>
        <w:autoSpaceDE w:val="0"/>
        <w:autoSpaceDN w:val="0"/>
        <w:adjustRightInd w:val="0"/>
        <w:ind w:firstLine="720"/>
        <w:jc w:val="both"/>
      </w:pPr>
      <w:r w:rsidRPr="003B68ED">
        <w:t>1.2. Получатели муниципальной услуги: физические и юридические лица (далее - заявитель) перечисленные в ст.39.5 Земельного кодекса Российской Федерации (приложение №2).</w:t>
      </w:r>
    </w:p>
    <w:p w:rsidR="003B68ED" w:rsidRPr="003B68ED" w:rsidRDefault="003B68ED" w:rsidP="003B68ED">
      <w:pPr>
        <w:autoSpaceDE w:val="0"/>
        <w:autoSpaceDN w:val="0"/>
        <w:adjustRightInd w:val="0"/>
        <w:ind w:firstLine="540"/>
        <w:jc w:val="both"/>
      </w:pPr>
      <w:r w:rsidRPr="003B68ED">
        <w:rPr>
          <w:spacing w:val="1"/>
        </w:rPr>
        <w:t xml:space="preserve">1.3. </w:t>
      </w:r>
      <w:r w:rsidRPr="003B68ED">
        <w:t>Муниципальная услуга предоставляется:</w:t>
      </w:r>
    </w:p>
    <w:p w:rsidR="003B68ED" w:rsidRPr="003B68ED" w:rsidRDefault="003B68ED" w:rsidP="003B68ED">
      <w:pPr>
        <w:autoSpaceDE w:val="0"/>
        <w:autoSpaceDN w:val="0"/>
        <w:adjustRightInd w:val="0"/>
        <w:ind w:firstLine="540"/>
        <w:jc w:val="both"/>
      </w:pPr>
      <w:r w:rsidRPr="003B68ED">
        <w:t>- в отношении земельных участков, находящихся в муниципальной собственности муниципального образования «С</w:t>
      </w:r>
      <w:r w:rsidR="00F415FA">
        <w:t>унчелеевское</w:t>
      </w:r>
      <w:r w:rsidRPr="003B68ED">
        <w:t xml:space="preserve"> сельское поселение» Исполнительным комитетом С</w:t>
      </w:r>
      <w:r w:rsidR="00F415FA">
        <w:t>унчелеевского</w:t>
      </w:r>
      <w:r w:rsidRPr="003B68ED">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1.3.1. Место нахождения, справочные телефоны Исполнительного комитета С</w:t>
      </w:r>
      <w:r w:rsidR="00F415FA">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F415FA">
              <w:t>унчелеевск</w:t>
            </w:r>
            <w:r w:rsidRPr="003B68ED">
              <w:t>ое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F415FA">
              <w:t>Сунчелеево</w:t>
            </w:r>
            <w:r w:rsidRPr="003B68ED">
              <w:t xml:space="preserve">, ул. </w:t>
            </w:r>
            <w:r w:rsidR="00F415FA">
              <w:t>Ленина</w:t>
            </w:r>
            <w:r w:rsidRPr="003B68ED">
              <w:t xml:space="preserve">, д. </w:t>
            </w:r>
            <w:r w:rsidR="00F415FA">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F415FA">
            <w:pPr>
              <w:jc w:val="center"/>
            </w:pPr>
            <w:r w:rsidRPr="003B68ED">
              <w:t>4-</w:t>
            </w:r>
            <w:r w:rsidR="00F415FA">
              <w:t>98-24</w:t>
            </w:r>
          </w:p>
        </w:tc>
      </w:tr>
    </w:tbl>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Исполнительный комитет С</w:t>
      </w:r>
      <w:r w:rsidR="00F415FA">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16.00;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305"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ind w:firstLine="709"/>
        <w:jc w:val="both"/>
      </w:pPr>
      <w:r w:rsidRPr="003B68ED">
        <w:t xml:space="preserve">2) посредством сети «Интернет» на официальном сайте муниципального района </w:t>
      </w:r>
      <w:hyperlink r:id="rId306" w:history="1">
        <w:r w:rsidRPr="003B68ED">
          <w:rPr>
            <w:color w:val="0000FF"/>
            <w:u w:val="single"/>
          </w:rPr>
          <w:t>http://aksubayevo.tatar.ru</w:t>
        </w:r>
      </w:hyperlink>
      <w:r w:rsidRPr="003B68ED">
        <w:t>.</w:t>
      </w:r>
    </w:p>
    <w:p w:rsidR="003B68ED" w:rsidRPr="003B68ED" w:rsidRDefault="003B68ED" w:rsidP="003B68ED">
      <w:pPr>
        <w:tabs>
          <w:tab w:val="left" w:pos="709"/>
        </w:tabs>
        <w:ind w:firstLine="709"/>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07"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xml:space="preserve">/); </w:t>
      </w:r>
    </w:p>
    <w:p w:rsidR="003B68ED" w:rsidRPr="003B68ED" w:rsidRDefault="003B68ED" w:rsidP="003B68ED">
      <w:pPr>
        <w:tabs>
          <w:tab w:val="left" w:pos="709"/>
        </w:tabs>
        <w:ind w:firstLine="709"/>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308"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p>
    <w:p w:rsidR="003B68ED" w:rsidRPr="003B68ED" w:rsidRDefault="003B68ED" w:rsidP="003B68ED">
      <w:pPr>
        <w:tabs>
          <w:tab w:val="left" w:pos="709"/>
          <w:tab w:val="left" w:pos="4290"/>
        </w:tabs>
        <w:ind w:firstLine="709"/>
        <w:jc w:val="both"/>
      </w:pPr>
      <w:r w:rsidRPr="003B68ED">
        <w:t>5)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09" w:history="1">
        <w:r w:rsidRPr="003B68ED">
          <w:rPr>
            <w:color w:val="0000FF"/>
            <w:u w:val="single"/>
            <w:lang w:val="en-US"/>
          </w:rPr>
          <w:t>tatar</w:t>
        </w:r>
        <w:r w:rsidRPr="003B68ED">
          <w:rPr>
            <w:color w:val="0000FF"/>
            <w:u w:val="single"/>
          </w:rPr>
          <w:t>.</w:t>
        </w:r>
        <w:r w:rsidRPr="003B68ED">
          <w:rPr>
            <w:color w:val="0000FF"/>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310" w:history="1">
        <w:r w:rsidRPr="003B68ED">
          <w:rPr>
            <w:color w:val="0000FF"/>
            <w:u w:val="single"/>
            <w:lang w:val="en-US"/>
          </w:rPr>
          <w:t>www</w:t>
        </w:r>
        <w:r w:rsidRPr="003B68ED">
          <w:rPr>
            <w:color w:val="0000FF"/>
            <w:u w:val="single"/>
          </w:rPr>
          <w:t>.</w:t>
        </w:r>
        <w:r w:rsidRPr="003B68ED">
          <w:rPr>
            <w:color w:val="0000FF"/>
            <w:u w:val="single"/>
            <w:lang w:val="en-US"/>
          </w:rPr>
          <w:t>gosuslugi</w:t>
        </w:r>
        <w:r w:rsidRPr="003B68ED">
          <w:rPr>
            <w:color w:val="0000FF"/>
            <w:u w:val="single"/>
          </w:rPr>
          <w:t>.</w:t>
        </w:r>
        <w:r w:rsidRPr="003B68ED">
          <w:rPr>
            <w:color w:val="0000FF"/>
            <w:u w:val="single"/>
            <w:lang w:val="en-US"/>
          </w:rPr>
          <w:t>ru</w:t>
        </w:r>
        <w:r w:rsidRPr="003B68ED">
          <w:rPr>
            <w:color w:val="0000FF"/>
            <w:u w:val="single"/>
          </w:rPr>
          <w:t>/</w:t>
        </w:r>
      </w:hyperlink>
      <w:r w:rsidRPr="003B68ED">
        <w:t>)</w:t>
      </w:r>
      <w:r w:rsidRPr="003B68ED">
        <w:rPr>
          <w:bCs/>
        </w:rPr>
        <w:t>.</w:t>
      </w:r>
    </w:p>
    <w:p w:rsidR="003B68ED" w:rsidRPr="003B68ED" w:rsidRDefault="003B68ED" w:rsidP="003B68ED">
      <w:pPr>
        <w:ind w:firstLine="720"/>
        <w:jc w:val="both"/>
      </w:pPr>
      <w:r w:rsidRPr="003B68ED">
        <w:rPr>
          <w:bCs/>
        </w:rPr>
        <w:lastRenderedPageBreak/>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ind w:firstLine="709"/>
        <w:jc w:val="both"/>
      </w:pPr>
      <w:r w:rsidRPr="003B68ED">
        <w:t>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20"/>
        <w:rPr>
          <w:b/>
          <w:bCs/>
        </w:rPr>
      </w:pPr>
      <w:r w:rsidRPr="003B68ED">
        <w:rPr>
          <w:bCs/>
        </w:rPr>
        <w:t xml:space="preserve">Приказ </w:t>
      </w:r>
      <w:r w:rsidRPr="003B68ED">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ind w:firstLine="720"/>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ind w:firstLine="720"/>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ind w:firstLine="709"/>
        <w:jc w:val="both"/>
      </w:pPr>
      <w:r w:rsidRPr="003B68ED">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3B68ED" w:rsidRPr="003B68ED" w:rsidRDefault="003B68ED" w:rsidP="003B68ED">
      <w:pPr>
        <w:ind w:firstLine="709"/>
        <w:jc w:val="both"/>
      </w:pPr>
      <w:r w:rsidRPr="003B68ED">
        <w:t>Уставом С</w:t>
      </w:r>
      <w:r w:rsidR="00F415FA">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F415FA">
        <w:t>1</w:t>
      </w:r>
      <w:r w:rsidRPr="003B68ED">
        <w:t xml:space="preserve"> от 31.08.2010г. (далее – Устав);</w:t>
      </w:r>
    </w:p>
    <w:p w:rsidR="003B68ED" w:rsidRPr="003B68ED" w:rsidRDefault="003B68ED" w:rsidP="003B68ED">
      <w:pPr>
        <w:autoSpaceDE w:val="0"/>
        <w:autoSpaceDN w:val="0"/>
        <w:adjustRightInd w:val="0"/>
        <w:ind w:firstLine="709"/>
        <w:jc w:val="both"/>
      </w:pPr>
      <w:r w:rsidRPr="003B68ED">
        <w:t>Положением об Исполнительном комитете С</w:t>
      </w:r>
      <w:r w:rsidR="00F415FA">
        <w:t>унчелеевского</w:t>
      </w:r>
      <w:r w:rsidRPr="003B68ED">
        <w:t xml:space="preserve"> сельского поселения Аксубаевского муниципального района, утвержденным Решением Совета С</w:t>
      </w:r>
      <w:r w:rsidR="00F415FA">
        <w:t>унчелеевского</w:t>
      </w:r>
      <w:r w:rsidRPr="003B68ED">
        <w:t xml:space="preserve"> сельского поселения Аксубаевского муниципального района № 1</w:t>
      </w:r>
      <w:r w:rsidR="00F415FA">
        <w:t>4</w:t>
      </w:r>
      <w:r w:rsidRPr="003B68ED">
        <w:t xml:space="preserve"> от </w:t>
      </w:r>
      <w:r w:rsidR="00F415FA">
        <w:t>2</w:t>
      </w:r>
      <w:r w:rsidRPr="003B68ED">
        <w:t>2.12.2011г. (далее – Положение об ИК);</w:t>
      </w:r>
    </w:p>
    <w:p w:rsidR="003B68ED" w:rsidRPr="003B68ED" w:rsidRDefault="003B68ED" w:rsidP="003B68ED">
      <w:pPr>
        <w:autoSpaceDE w:val="0"/>
        <w:autoSpaceDN w:val="0"/>
        <w:adjustRightInd w:val="0"/>
        <w:ind w:firstLine="709"/>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firstLine="7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firstLine="709"/>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ind w:firstLine="709"/>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ind w:firstLine="709"/>
        <w:jc w:val="both"/>
      </w:pPr>
    </w:p>
    <w:p w:rsidR="003B68ED" w:rsidRPr="003B68ED" w:rsidRDefault="003B68ED" w:rsidP="003B68ED">
      <w:pPr>
        <w:autoSpaceDE w:val="0"/>
        <w:autoSpaceDN w:val="0"/>
        <w:adjustRightInd w:val="0"/>
        <w:ind w:firstLine="709"/>
        <w:jc w:val="both"/>
      </w:pPr>
    </w:p>
    <w:p w:rsidR="003B68ED" w:rsidRPr="003B68ED" w:rsidRDefault="003B68ED" w:rsidP="003B68ED">
      <w:pPr>
        <w:autoSpaceDE w:val="0"/>
        <w:autoSpaceDN w:val="0"/>
        <w:adjustRightInd w:val="0"/>
        <w:ind w:firstLine="720"/>
        <w:jc w:val="both"/>
      </w:pPr>
    </w:p>
    <w:p w:rsidR="003B68ED" w:rsidRPr="003B68ED" w:rsidRDefault="003B68ED" w:rsidP="003B68ED">
      <w:pPr>
        <w:spacing w:line="360" w:lineRule="auto"/>
        <w:ind w:firstLine="720"/>
        <w:jc w:val="both"/>
        <w:sectPr w:rsidR="003B68ED" w:rsidRPr="003B68ED" w:rsidSect="003B68ED">
          <w:headerReference w:type="even" r:id="rId311"/>
          <w:headerReference w:type="default" r:id="rId312"/>
          <w:pgSz w:w="11907" w:h="16840" w:code="9"/>
          <w:pgMar w:top="680" w:right="680" w:bottom="680" w:left="1021" w:header="720" w:footer="720" w:gutter="0"/>
          <w:cols w:space="708"/>
          <w:noEndnote/>
          <w:titlePg/>
          <w:docGrid w:linePitch="381"/>
        </w:sectPr>
      </w:pPr>
    </w:p>
    <w:p w:rsidR="003B68ED" w:rsidRPr="003B68ED" w:rsidRDefault="003B68ED" w:rsidP="003B68ED">
      <w:pPr>
        <w:jc w:val="center"/>
        <w:rPr>
          <w:b/>
        </w:rPr>
      </w:pPr>
      <w:r w:rsidRPr="003B68ED">
        <w:rPr>
          <w:b/>
        </w:rPr>
        <w:lastRenderedPageBreak/>
        <w:t>2. Стандарт предоставления муниципальной услуги</w:t>
      </w:r>
    </w:p>
    <w:p w:rsidR="003B68ED" w:rsidRPr="003B68ED" w:rsidRDefault="003B68ED" w:rsidP="003B68ED">
      <w:pPr>
        <w:jc w:val="center"/>
        <w:rPr>
          <w:b/>
        </w:rPr>
      </w:pPr>
    </w:p>
    <w:tbl>
      <w:tblPr>
        <w:tblW w:w="0" w:type="auto"/>
        <w:tblLayout w:type="fixed"/>
        <w:tblCellMar>
          <w:left w:w="70" w:type="dxa"/>
          <w:right w:w="70" w:type="dxa"/>
        </w:tblCellMar>
        <w:tblLook w:val="0000" w:firstRow="0" w:lastRow="0" w:firstColumn="0" w:lastColumn="0" w:noHBand="0" w:noVBand="0"/>
      </w:tblPr>
      <w:tblGrid>
        <w:gridCol w:w="4390"/>
        <w:gridCol w:w="7446"/>
        <w:gridCol w:w="2976"/>
      </w:tblGrid>
      <w:tr w:rsidR="003B68ED" w:rsidRPr="003B68ED" w:rsidTr="003B68ED">
        <w:tc>
          <w:tcPr>
            <w:tcW w:w="4390"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left="11"/>
              <w:jc w:val="center"/>
            </w:pPr>
            <w:r w:rsidRPr="003B68ED">
              <w:t>Наименование требования к стандарту предоставления муниципальной услуги</w:t>
            </w:r>
          </w:p>
        </w:tc>
        <w:tc>
          <w:tcPr>
            <w:tcW w:w="7446"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25"/>
              <w:jc w:val="center"/>
            </w:pPr>
            <w:r w:rsidRPr="003B68ED">
              <w:t>Содержание требования стандарта</w:t>
            </w:r>
          </w:p>
        </w:tc>
        <w:tc>
          <w:tcPr>
            <w:tcW w:w="2976" w:type="dxa"/>
            <w:tcBorders>
              <w:top w:val="single" w:sz="6" w:space="0" w:color="auto"/>
              <w:left w:val="single" w:sz="6" w:space="0" w:color="auto"/>
              <w:bottom w:val="single" w:sz="6" w:space="0" w:color="auto"/>
              <w:right w:val="single" w:sz="6" w:space="0" w:color="auto"/>
            </w:tcBorders>
            <w:vAlign w:val="center"/>
          </w:tcPr>
          <w:p w:rsidR="003B68ED" w:rsidRPr="003B68ED" w:rsidRDefault="003B68ED" w:rsidP="003B68ED">
            <w:pPr>
              <w:ind w:firstLine="45"/>
              <w:jc w:val="center"/>
            </w:pPr>
            <w:r w:rsidRPr="003B68ED">
              <w:t xml:space="preserve">Нормативный акт, устанавливающий услугу или требование </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2.1. Наименование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ind w:firstLine="430"/>
              <w:jc w:val="both"/>
              <w:outlineLvl w:val="0"/>
            </w:pPr>
            <w:r w:rsidRPr="003B68ED">
              <w:t xml:space="preserve">Предоставление земельного участка в собственность бесплатно </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 ст. 39.17, 39.14 ЗК РФ</w:t>
            </w:r>
          </w:p>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2.2. Наименование органа исполнительной власти, непосредственно предоставляющего муниципальную услугу</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425"/>
              <w:jc w:val="both"/>
            </w:pPr>
            <w:r w:rsidRPr="003B68ED">
              <w:t>Исполком</w:t>
            </w:r>
          </w:p>
          <w:p w:rsidR="003B68ED" w:rsidRPr="003B68ED" w:rsidRDefault="003B68ED" w:rsidP="003B68ED">
            <w:pPr>
              <w:ind w:firstLine="425"/>
              <w:jc w:val="both"/>
            </w:pP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Положение об ИК</w:t>
            </w:r>
          </w:p>
          <w:p w:rsidR="003B68ED" w:rsidRPr="003B68ED" w:rsidRDefault="003B68ED" w:rsidP="003B68ED"/>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2.3. Описание результата предоставления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rPr>
                <w:rFonts w:eastAsia="Calibri"/>
                <w:lang w:eastAsia="en-US"/>
              </w:rPr>
            </w:pPr>
            <w:r w:rsidRPr="003B68ED">
              <w:rPr>
                <w:rFonts w:eastAsia="Calibri"/>
                <w:lang w:eastAsia="en-US"/>
              </w:rPr>
              <w:t xml:space="preserve">Постановление о предоставлении земельного участка в </w:t>
            </w:r>
            <w:r w:rsidRPr="003B68ED">
              <w:t>собственность бесплатно (далее – постановление)</w:t>
            </w:r>
          </w:p>
          <w:p w:rsidR="003B68ED" w:rsidRPr="003B68ED" w:rsidRDefault="003B68ED" w:rsidP="003B68ED">
            <w:pPr>
              <w:ind w:firstLine="288"/>
              <w:jc w:val="both"/>
              <w:rPr>
                <w:bCs/>
                <w:lang w:val="tt-RU"/>
              </w:rPr>
            </w:pPr>
            <w:r w:rsidRPr="003B68ED">
              <w:rPr>
                <w:rFonts w:eastAsia="Calibri"/>
                <w:lang w:eastAsia="en-US"/>
              </w:rPr>
              <w:t>или письмо об отказе в предоставлении услуги</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подп. 1 п. 1 ст. 39.1, подп. 7 п. 1 ст. 39.14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2.4.</w:t>
            </w:r>
            <w:r w:rsidRPr="003B68ED">
              <w:rPr>
                <w:lang w:val="en-US"/>
              </w:rPr>
              <w:t> </w:t>
            </w:r>
            <w:r w:rsidRPr="003B68ED">
              <w:t>Срок предоставления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В течение 22 рабочих дней со дня поступления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keepNext/>
              <w:outlineLvl w:val="0"/>
              <w:rPr>
                <w:lang w:eastAsia="zh-CN"/>
              </w:rPr>
            </w:pPr>
            <w:r w:rsidRPr="003B68ED">
              <w:rPr>
                <w:lang w:eastAsia="zh-CN"/>
              </w:rPr>
              <w:t>п. 5 ст. 39.17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t>2.5.</w:t>
            </w:r>
            <w:r w:rsidRPr="003B68ED">
              <w:rPr>
                <w:lang w:val="en-US"/>
              </w:rPr>
              <w:t> </w:t>
            </w:r>
            <w:r w:rsidRPr="003B68ED">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pacing w:before="100" w:beforeAutospacing="1" w:after="100" w:afterAutospacing="1"/>
            </w:pPr>
            <w:r w:rsidRPr="003B68ED">
              <w:t>1) Заявление с указанием данных предусмотренных п. 1ст.39.17 ЗК РФ (см. приложение № 1, заявления принимаются на бумажном носителе до 01.06.2015г. согласно п. 26 ст. 34 Федерального закона № 171-ФЗ):</w:t>
            </w:r>
          </w:p>
          <w:p w:rsidR="003B68ED" w:rsidRPr="003B68ED" w:rsidRDefault="003B68ED" w:rsidP="003B68ED">
            <w:pPr>
              <w:widowControl w:val="0"/>
              <w:autoSpaceDE w:val="0"/>
              <w:autoSpaceDN w:val="0"/>
              <w:adjustRightInd w:val="0"/>
              <w:jc w:val="both"/>
              <w:rPr>
                <w:i/>
              </w:rPr>
            </w:pPr>
            <w:r w:rsidRPr="003B68ED">
              <w:rPr>
                <w:i/>
              </w:rPr>
              <w:t xml:space="preserve">       1.1)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 2);</w:t>
            </w:r>
          </w:p>
          <w:p w:rsidR="003B68ED" w:rsidRPr="003B68ED" w:rsidRDefault="003B68ED" w:rsidP="003B68ED">
            <w:pPr>
              <w:widowControl w:val="0"/>
              <w:autoSpaceDE w:val="0"/>
              <w:autoSpaceDN w:val="0"/>
              <w:adjustRightInd w:val="0"/>
              <w:ind w:firstLine="540"/>
              <w:jc w:val="both"/>
              <w:rPr>
                <w:i/>
              </w:rPr>
            </w:pPr>
            <w:r w:rsidRPr="003B68ED">
              <w:rPr>
                <w:i/>
              </w:rPr>
              <w:t xml:space="preserve">1.5) вид права, на котором заявитель желает приобрести </w:t>
            </w:r>
            <w:r w:rsidRPr="003B68ED">
              <w:rPr>
                <w:i/>
              </w:rPr>
              <w:lastRenderedPageBreak/>
              <w:t>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ind w:firstLine="540"/>
              <w:jc w:val="both"/>
            </w:pPr>
            <w:r w:rsidRPr="003B68ED">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pPr>
            <w:r w:rsidRPr="003B68ED">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pPr>
            <w:r w:rsidRPr="003B68ED">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pPr>
            <w:r w:rsidRPr="003B68ED">
              <w:t xml:space="preserve">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w:t>
            </w:r>
            <w:r w:rsidRPr="003B68ED">
              <w:lastRenderedPageBreak/>
              <w:t>садоводства.</w:t>
            </w:r>
          </w:p>
          <w:p w:rsidR="003B68ED" w:rsidRPr="003B68ED" w:rsidRDefault="003B68ED" w:rsidP="003B68ED">
            <w:pPr>
              <w:tabs>
                <w:tab w:val="left" w:pos="0"/>
              </w:tabs>
              <w:ind w:firstLine="427"/>
              <w:jc w:val="both"/>
            </w:pPr>
            <w:r w:rsidRPr="003B68ED">
              <w:t>6) Документы удостоверяющие личность;</w:t>
            </w:r>
          </w:p>
          <w:p w:rsidR="003B68ED" w:rsidRPr="003B68ED" w:rsidRDefault="003B68ED" w:rsidP="003B68ED">
            <w:pPr>
              <w:tabs>
                <w:tab w:val="left" w:pos="0"/>
              </w:tabs>
              <w:ind w:firstLine="427"/>
              <w:jc w:val="both"/>
            </w:pPr>
            <w:r w:rsidRPr="003B68ED">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pPr>
            <w:r w:rsidRPr="003B68ED">
              <w:t>8) Копии учредительных документов юридического лица</w:t>
            </w:r>
          </w:p>
          <w:p w:rsidR="003B68ED" w:rsidRPr="003B68ED" w:rsidRDefault="003B68ED" w:rsidP="003B68ED">
            <w:pPr>
              <w:tabs>
                <w:tab w:val="left" w:pos="0"/>
              </w:tabs>
              <w:ind w:firstLine="427"/>
              <w:jc w:val="both"/>
            </w:pPr>
            <w:r w:rsidRPr="003B68ED">
              <w:rPr>
                <w:u w:val="single"/>
              </w:rPr>
              <w:t>При наличии постановления о предварительном согласовании предоставления земельного участка</w:t>
            </w:r>
            <w:r w:rsidRPr="003B68ED">
              <w:t>:</w:t>
            </w:r>
          </w:p>
          <w:p w:rsidR="003B68ED" w:rsidRPr="003B68ED" w:rsidRDefault="003B68ED" w:rsidP="003B68ED">
            <w:pPr>
              <w:widowControl w:val="0"/>
              <w:autoSpaceDE w:val="0"/>
              <w:autoSpaceDN w:val="0"/>
              <w:adjustRightInd w:val="0"/>
              <w:ind w:firstLine="54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pPr>
            <w:r w:rsidRPr="003B68ED">
              <w:t>2) Документы удостоверяющие личность;</w:t>
            </w:r>
          </w:p>
          <w:p w:rsidR="003B68ED" w:rsidRPr="003B68ED" w:rsidRDefault="003B68ED" w:rsidP="003B68ED">
            <w:pPr>
              <w:tabs>
                <w:tab w:val="left" w:pos="0"/>
              </w:tabs>
              <w:ind w:firstLine="427"/>
              <w:jc w:val="both"/>
            </w:pPr>
            <w:r w:rsidRPr="003B68ED">
              <w:t>3) Документ, подтверждающий полномочия представителя (если от имени заявителя действует представитель);</w:t>
            </w:r>
          </w:p>
          <w:p w:rsidR="003B68ED" w:rsidRPr="003B68ED" w:rsidRDefault="003B68ED" w:rsidP="003B68ED">
            <w:pPr>
              <w:tabs>
                <w:tab w:val="left" w:pos="0"/>
              </w:tabs>
              <w:ind w:firstLine="427"/>
              <w:jc w:val="both"/>
            </w:pPr>
            <w:r w:rsidRPr="003B68ED">
              <w:t xml:space="preserve"> 4) Копии учредительных документов юридического лица</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lastRenderedPageBreak/>
              <w:t>ст. 39.17 ЗК РФ; п. 26 ст. 34 Федерального закона № 171-ФЗ; подп.1,4-6 пункта 2 ст.39.15, п. 2 ст. 39.17 ЗК РФ, приказ № 1</w:t>
            </w:r>
          </w:p>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left="11"/>
            </w:pPr>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8"/>
              <w:jc w:val="both"/>
            </w:pPr>
            <w:r w:rsidRPr="003B68ED">
              <w:t>Получаются в рамках межведомственного взаимодействия:</w:t>
            </w:r>
          </w:p>
          <w:p w:rsidR="003B68ED" w:rsidRPr="003B68ED" w:rsidRDefault="003B68ED" w:rsidP="003B68ED">
            <w:pPr>
              <w:ind w:firstLine="567"/>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ind w:firstLine="567"/>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ind w:firstLine="283"/>
              <w:jc w:val="both"/>
            </w:pPr>
            <w:r w:rsidRPr="003B68ED">
              <w:t>3) Кадастровый паспорт объекта недвижимости;</w:t>
            </w:r>
          </w:p>
          <w:p w:rsidR="003B68ED" w:rsidRPr="003B68ED" w:rsidRDefault="003B68ED" w:rsidP="003B68ED">
            <w:pPr>
              <w:ind w:firstLine="289"/>
              <w:jc w:val="both"/>
            </w:pPr>
            <w:r w:rsidRPr="003B68ED">
              <w:t xml:space="preserve">4) Сведения из ЕГРЮЛ либо Сведения из ЕГРИП; </w:t>
            </w:r>
          </w:p>
          <w:p w:rsidR="003B68ED" w:rsidRPr="003B68ED" w:rsidRDefault="003B68ED" w:rsidP="003B68ED">
            <w:pPr>
              <w:jc w:val="both"/>
            </w:pPr>
            <w:r w:rsidRPr="003B68ED">
              <w:t xml:space="preserve">    5) Дополнительные документы согласно приложению № 3 с обозначением «*»</w:t>
            </w:r>
          </w:p>
          <w:p w:rsidR="003B68ED" w:rsidRPr="003B68ED" w:rsidRDefault="003B68ED" w:rsidP="003B68ED">
            <w:pPr>
              <w:jc w:val="both"/>
            </w:pPr>
            <w:r w:rsidRPr="003B68ED">
              <w:t xml:space="preserve">    6) Запрос постановления о предварительном согласовании предоставления земельного участка (в случае указания реквизитов в заявлении)</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приказ № 1</w:t>
            </w:r>
          </w:p>
          <w:p w:rsidR="003B68ED" w:rsidRPr="003B68ED" w:rsidRDefault="003B68ED" w:rsidP="003B68ED">
            <w:pPr>
              <w:autoSpaceDE w:val="0"/>
              <w:autoSpaceDN w:val="0"/>
              <w:adjustRightInd w:val="0"/>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 xml:space="preserve">2.7. Перечень органов государственной власти и их структурных подразделений, согласование которых в случаях, предусмотренных нормативными </w:t>
            </w:r>
            <w:r w:rsidRPr="003B68ED">
              <w:lastRenderedPageBreak/>
              <w:t>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rPr>
                <w:rFonts w:eastAsia="Calibri"/>
                <w:lang w:eastAsia="en-US"/>
              </w:rPr>
            </w:pPr>
            <w:r w:rsidRPr="003B68ED">
              <w:rPr>
                <w:rFonts w:eastAsia="Calibri"/>
                <w:lang w:eastAsia="en-US"/>
              </w:rPr>
              <w:lastRenderedPageBreak/>
              <w:t xml:space="preserve">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w:t>
            </w:r>
            <w:r w:rsidRPr="003B68ED">
              <w:rPr>
                <w:rFonts w:eastAsia="Calibri"/>
                <w:lang w:eastAsia="en-US"/>
              </w:rPr>
              <w:lastRenderedPageBreak/>
              <w:t>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2.8. Исчерпывающий перечень оснований для отказа в приеме документов, необходимых для предоставления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3"/>
              <w:jc w:val="both"/>
            </w:pPr>
            <w:r w:rsidRPr="003B68ED">
              <w:t>1) Подача документов ненадлежащим лицом;</w:t>
            </w:r>
          </w:p>
          <w:p w:rsidR="003B68ED" w:rsidRPr="003B68ED" w:rsidRDefault="003B68ED" w:rsidP="003B68ED">
            <w:pPr>
              <w:ind w:firstLine="283"/>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ind w:firstLine="283"/>
              <w:jc w:val="both"/>
            </w:pPr>
            <w:r w:rsidRPr="003B68ED">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B68ED" w:rsidRPr="003B68ED" w:rsidRDefault="003B68ED" w:rsidP="003B68ED">
            <w:pPr>
              <w:ind w:firstLine="284"/>
              <w:jc w:val="both"/>
              <w:rPr>
                <w:lang w:eastAsia="en-US"/>
              </w:rPr>
            </w:pPr>
            <w:r w:rsidRPr="003B68ED">
              <w:rPr>
                <w:lang w:eastAsia="en-US"/>
              </w:rPr>
              <w:t>4) Представление документов в ненадлежащий орган</w:t>
            </w:r>
          </w:p>
          <w:p w:rsidR="003B68ED" w:rsidRPr="003B68ED" w:rsidRDefault="003B68ED" w:rsidP="003B68ED">
            <w:pPr>
              <w:ind w:firstLine="288"/>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5.2)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ind w:firstLine="54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5.6)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 xml:space="preserve">5.8) реквизиты решения об утверждении документа территориального планирования и (или) проекта планировки </w:t>
            </w:r>
            <w:r w:rsidRPr="003B68ED">
              <w:rPr>
                <w:i/>
              </w:rPr>
              <w:lastRenderedPageBreak/>
              <w:t>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pPr>
            <w:r w:rsidRPr="003B68ED">
              <w:rPr>
                <w:i/>
              </w:rPr>
              <w:t>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lastRenderedPageBreak/>
              <w:t>п. 3 ст. 39.17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2.9. Исчерпывающий перечень оснований для приостановления или отказа в предоставлении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283"/>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3B68ED" w:rsidRPr="003B68ED" w:rsidRDefault="003B68ED" w:rsidP="003B68ED">
            <w:pPr>
              <w:tabs>
                <w:tab w:val="left" w:pos="0"/>
              </w:tabs>
              <w:autoSpaceDE w:val="0"/>
              <w:autoSpaceDN w:val="0"/>
              <w:adjustRightInd w:val="0"/>
              <w:ind w:firstLine="288"/>
              <w:jc w:val="both"/>
            </w:pPr>
            <w:r w:rsidRPr="003B68ED">
              <w:t>Основания для отказа:</w:t>
            </w:r>
          </w:p>
          <w:p w:rsidR="003B68ED" w:rsidRPr="003B68ED" w:rsidRDefault="003B68ED" w:rsidP="003B68ED">
            <w:pPr>
              <w:autoSpaceDE w:val="0"/>
              <w:autoSpaceDN w:val="0"/>
              <w:adjustRightInd w:val="0"/>
              <w:ind w:firstLine="540"/>
              <w:jc w:val="both"/>
            </w:pPr>
            <w:r w:rsidRPr="003B68ED">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ind w:firstLine="540"/>
              <w:jc w:val="both"/>
            </w:pPr>
            <w:r w:rsidRPr="003B68ED">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13"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ind w:firstLine="540"/>
              <w:jc w:val="both"/>
            </w:pPr>
            <w:r w:rsidRPr="003B68ED">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w:t>
            </w:r>
            <w:r w:rsidRPr="003B68ED">
              <w:lastRenderedPageBreak/>
              <w:t xml:space="preserve">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314"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ind w:firstLine="540"/>
              <w:jc w:val="both"/>
            </w:pPr>
            <w:r w:rsidRPr="003B68ED">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ind w:firstLine="540"/>
              <w:jc w:val="both"/>
            </w:pPr>
            <w:r w:rsidRPr="003B68ED">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w:t>
            </w:r>
            <w:r w:rsidRPr="003B68ED">
              <w:lastRenderedPageBreak/>
              <w:t>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B68ED" w:rsidRPr="003B68ED" w:rsidRDefault="003B68ED" w:rsidP="003B68ED">
            <w:pPr>
              <w:autoSpaceDE w:val="0"/>
              <w:autoSpaceDN w:val="0"/>
              <w:adjustRightInd w:val="0"/>
              <w:ind w:firstLine="54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ind w:firstLine="540"/>
              <w:jc w:val="both"/>
            </w:pPr>
            <w:r w:rsidRPr="003B68ED">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ind w:firstLine="54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315"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12) в отношении земельного участка, указанного в заявлении о его предоставлении, поступило предусмотренное </w:t>
            </w:r>
            <w:hyperlink r:id="rId316"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17" w:history="1">
              <w:r w:rsidRPr="003B68ED">
                <w:t>подпунктом 4 пункта 4 статьи 39.11</w:t>
              </w:r>
            </w:hyperlink>
            <w:r w:rsidRPr="003B68ED">
              <w:t xml:space="preserve"> ЗК РФ и уполномоченным </w:t>
            </w:r>
            <w:r w:rsidRPr="003B68ED">
              <w:lastRenderedPageBreak/>
              <w:t xml:space="preserve">органом не принято решение об отказе в проведении этого аукциона по основаниям, предусмотренным </w:t>
            </w:r>
            <w:hyperlink r:id="rId318"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13) в отношении земельного участка, указанного в заявлении о его предоставлении, опубликовано и размещено в соответствии с </w:t>
            </w:r>
            <w:hyperlink r:id="rId319"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ind w:firstLine="540"/>
              <w:jc w:val="both"/>
            </w:pPr>
            <w:r w:rsidRPr="003B68ED">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ind w:firstLine="540"/>
              <w:jc w:val="both"/>
            </w:pPr>
            <w:r w:rsidRPr="003B68ED">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20"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ind w:firstLine="540"/>
              <w:jc w:val="both"/>
            </w:pPr>
            <w:r w:rsidRPr="003B68ED">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B68ED" w:rsidRPr="003B68ED" w:rsidRDefault="003B68ED" w:rsidP="003B68ED">
            <w:pPr>
              <w:autoSpaceDE w:val="0"/>
              <w:autoSpaceDN w:val="0"/>
              <w:adjustRightInd w:val="0"/>
              <w:ind w:firstLine="540"/>
              <w:jc w:val="both"/>
            </w:pPr>
            <w:r w:rsidRPr="003B68ED">
              <w:t xml:space="preserve">18) указанный в заявлении о предоставлении земельного участка земельный участок предназначен для размещения здания, сооружения </w:t>
            </w:r>
            <w:r w:rsidRPr="003B68ED">
              <w:lastRenderedPageBreak/>
              <w:t>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ind w:firstLine="540"/>
              <w:jc w:val="both"/>
            </w:pPr>
            <w:r w:rsidRPr="003B68ED">
              <w:t>19) предоставление земельного участка на заявленном виде прав не допускается;</w:t>
            </w:r>
          </w:p>
          <w:p w:rsidR="003B68ED" w:rsidRPr="003B68ED" w:rsidRDefault="003B68ED" w:rsidP="003B68ED">
            <w:pPr>
              <w:autoSpaceDE w:val="0"/>
              <w:autoSpaceDN w:val="0"/>
              <w:adjustRightInd w:val="0"/>
              <w:ind w:firstLine="54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ind w:firstLine="54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ind w:firstLine="540"/>
              <w:jc w:val="both"/>
            </w:pPr>
            <w:r w:rsidRPr="003B68ED">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ind w:firstLine="540"/>
              <w:jc w:val="both"/>
            </w:pPr>
            <w:r w:rsidRPr="003B68ED">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ind w:firstLine="54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321"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ind w:firstLine="540"/>
              <w:jc w:val="both"/>
            </w:pPr>
            <w:r w:rsidRPr="003B68ED">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B68ED" w:rsidRPr="003B68ED" w:rsidRDefault="003B68ED" w:rsidP="003B68ED">
            <w:pPr>
              <w:jc w:val="both"/>
            </w:pPr>
            <w:r w:rsidRPr="003B68ED">
              <w:t xml:space="preserve">     26)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lastRenderedPageBreak/>
              <w:t xml:space="preserve">    27)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28) Установление действующим законодательством запрета на его приватизацию</w:t>
            </w:r>
          </w:p>
          <w:p w:rsidR="003B68ED" w:rsidRPr="003B68ED" w:rsidRDefault="003B68ED" w:rsidP="003B68ED">
            <w:pPr>
              <w:jc w:val="both"/>
            </w:pPr>
            <w:r w:rsidRPr="003B68ED">
              <w:t xml:space="preserve">    29) Резервирование земельного участка для государственных нужд</w:t>
            </w:r>
          </w:p>
          <w:p w:rsidR="003B68ED" w:rsidRPr="003B68ED" w:rsidRDefault="003B68ED" w:rsidP="003B68ED">
            <w:pPr>
              <w:jc w:val="both"/>
            </w:pPr>
            <w:r w:rsidRPr="003B68ED">
              <w:t xml:space="preserve">     30)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31) Наличие недостоверной (неполной) информации в документах.</w:t>
            </w:r>
          </w:p>
          <w:p w:rsidR="003B68ED" w:rsidRPr="003B68ED" w:rsidRDefault="003B68ED" w:rsidP="003B68ED">
            <w:pPr>
              <w:autoSpaceDE w:val="0"/>
              <w:jc w:val="both"/>
            </w:pPr>
            <w:r w:rsidRPr="003B68ED">
              <w:t xml:space="preserve">    32)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33)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spacing w:before="100" w:beforeAutospacing="1" w:after="100" w:afterAutospacing="1"/>
              <w:jc w:val="both"/>
            </w:pPr>
            <w:r w:rsidRPr="003B68ED">
              <w:t xml:space="preserve">     34) Согласно кадастровому паспорту здания, сооружения, объекта незавершенного строительства заявленный объект фактически является </w:t>
            </w:r>
            <w:r w:rsidRPr="003B68ED">
              <w:rPr>
                <w:u w:val="single"/>
              </w:rPr>
              <w:t>частью</w:t>
            </w:r>
            <w:r w:rsidRPr="003B68ED">
              <w:t xml:space="preserve"> многоквартирного жилого дома, находящемся на испрашиваемом земельном участке.</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p>
          <w:p w:rsidR="003B68ED" w:rsidRPr="003B68ED" w:rsidRDefault="003B68ED" w:rsidP="003B68ED">
            <w:pPr>
              <w:autoSpaceDE w:val="0"/>
              <w:autoSpaceDN w:val="0"/>
              <w:adjustRightInd w:val="0"/>
              <w:ind w:firstLine="45"/>
            </w:pPr>
            <w:r w:rsidRPr="003B68ED">
              <w:t>ст.39.16 ЗК РФ</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4"/>
              <w:jc w:val="both"/>
            </w:pPr>
            <w:r w:rsidRPr="003B68ED">
              <w:t>Муниципальная услуга предоставляется на безвозмездной основе</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jc w:val="both"/>
            </w:pPr>
            <w:r w:rsidRPr="003B68ED">
              <w:t>Предоставление необходимых и обязательных услуг не требуется</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0"/>
              </w:tabs>
              <w:autoSpaceDE w:val="0"/>
              <w:autoSpaceDN w:val="0"/>
              <w:adjustRightInd w:val="0"/>
              <w:ind w:firstLine="303"/>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ind w:firstLine="425"/>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t>2.13. Срок регистрации запроса заявителя о предоставлении муниципальной услуги</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ind w:firstLine="288"/>
              <w:jc w:val="both"/>
            </w:pPr>
            <w:r w:rsidRPr="003B68ED">
              <w:t>В течение одного дня с момента поступления заявления</w:t>
            </w:r>
          </w:p>
          <w:p w:rsidR="003B68ED" w:rsidRPr="003B68ED" w:rsidRDefault="003B68ED" w:rsidP="003B68ED">
            <w:pPr>
              <w:ind w:firstLine="288"/>
              <w:jc w:val="both"/>
            </w:pP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rPr>
                <w:rFonts w:eastAsia="SimSun"/>
                <w:bCs/>
                <w:lang w:eastAsia="zh-CN"/>
              </w:rPr>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num" w:pos="370"/>
              </w:tabs>
              <w:ind w:firstLine="427"/>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ind w:firstLine="435"/>
              <w:jc w:val="both"/>
            </w:pPr>
            <w:r w:rsidRPr="003B68ED">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ind w:firstLine="435"/>
              <w:jc w:val="both"/>
            </w:pPr>
            <w:r w:rsidRPr="003B68ED">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ind w:firstLine="305"/>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r w:rsidRPr="003B68ED">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27"/>
              <w:jc w:val="both"/>
            </w:pPr>
            <w:r w:rsidRPr="003B68ED">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ind w:firstLine="427"/>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ind w:firstLine="427"/>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ind w:firstLine="427"/>
              <w:jc w:val="both"/>
            </w:pPr>
            <w:r w:rsidRPr="003B68ED">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ind w:firstLine="427"/>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ind w:firstLine="427"/>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ind w:firstLine="427"/>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ind w:firstLine="427"/>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ind w:firstLine="427"/>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ind w:firstLine="427"/>
              <w:jc w:val="both"/>
            </w:pPr>
            <w:r w:rsidRPr="003B68ED">
              <w:lastRenderedPageBreak/>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ind w:firstLine="427"/>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ind w:firstLine="427"/>
              <w:jc w:val="both"/>
            </w:pPr>
            <w:r w:rsidRPr="003B68ED">
              <w:t xml:space="preserve">Информация о ходе предоставления муниципальной услуги может быть получена заявителем на сайте </w:t>
            </w:r>
            <w:hyperlink r:id="rId322" w:history="1">
              <w:r w:rsidRPr="003B68ED">
                <w:rPr>
                  <w:color w:val="0000FF"/>
                  <w:u w:val="single"/>
                </w:rPr>
                <w:t>http://aksubayevo.tatar.ru</w:t>
              </w:r>
            </w:hyperlink>
            <w:r w:rsidRPr="003B68ED">
              <w:t>, на Едином портале государственных и муниципальных услуг, в МФЦ.</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ind w:firstLine="45"/>
            </w:pPr>
            <w:r w:rsidRPr="003B68ED">
              <w:rPr>
                <w:vanish/>
              </w:rPr>
              <w:lastRenderedPageBreak/>
              <w:t>.</w:t>
            </w:r>
          </w:p>
        </w:tc>
      </w:tr>
      <w:tr w:rsidR="003B68ED" w:rsidRPr="003B68ED" w:rsidTr="003B68ED">
        <w:tc>
          <w:tcPr>
            <w:tcW w:w="4390"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suppressAutoHyphens/>
              <w:ind w:firstLine="34"/>
            </w:pPr>
            <w:r w:rsidRPr="003B68ED">
              <w:lastRenderedPageBreak/>
              <w:t>2.16. Особенности предоставления муниципальной услуги в электронной форме</w:t>
            </w:r>
          </w:p>
        </w:tc>
        <w:tc>
          <w:tcPr>
            <w:tcW w:w="744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tabs>
                <w:tab w:val="left" w:pos="709"/>
              </w:tabs>
              <w:ind w:firstLine="427"/>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ind w:firstLine="318"/>
              <w:jc w:val="both"/>
              <w:rPr>
                <w:b/>
              </w:rPr>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23"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324"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976" w:type="dxa"/>
            <w:tcBorders>
              <w:top w:val="single" w:sz="6" w:space="0" w:color="auto"/>
              <w:left w:val="single" w:sz="6" w:space="0" w:color="auto"/>
              <w:bottom w:val="single" w:sz="6" w:space="0" w:color="auto"/>
              <w:right w:val="single" w:sz="6" w:space="0" w:color="auto"/>
            </w:tcBorders>
          </w:tcPr>
          <w:p w:rsidR="003B68ED" w:rsidRPr="003B68ED" w:rsidRDefault="003B68ED" w:rsidP="003B68ED">
            <w:pPr>
              <w:autoSpaceDE w:val="0"/>
              <w:autoSpaceDN w:val="0"/>
              <w:adjustRightInd w:val="0"/>
              <w:jc w:val="both"/>
            </w:pPr>
            <w:r w:rsidRPr="003B68ED">
              <w:t xml:space="preserve"> </w:t>
            </w:r>
          </w:p>
          <w:p w:rsidR="003B68ED" w:rsidRPr="003B68ED" w:rsidRDefault="003B68ED" w:rsidP="003B68ED">
            <w:pPr>
              <w:autoSpaceDE w:val="0"/>
              <w:autoSpaceDN w:val="0"/>
              <w:adjustRightInd w:val="0"/>
              <w:ind w:firstLine="45"/>
            </w:pPr>
          </w:p>
        </w:tc>
      </w:tr>
    </w:tbl>
    <w:p w:rsidR="003B68ED" w:rsidRPr="003B68ED" w:rsidRDefault="003B68ED" w:rsidP="003B68ED">
      <w:pPr>
        <w:sectPr w:rsidR="003B68ED" w:rsidRPr="003B68ED" w:rsidSect="003B68ED">
          <w:type w:val="nextColumn"/>
          <w:pgSz w:w="16840" w:h="11907" w:orient="landscape" w:code="9"/>
          <w:pgMar w:top="680" w:right="680" w:bottom="680" w:left="1021" w:header="720" w:footer="720" w:gutter="0"/>
          <w:cols w:space="708"/>
          <w:noEndnote/>
          <w:docGrid w:linePitch="381"/>
        </w:sectPr>
      </w:pPr>
    </w:p>
    <w:p w:rsidR="003B68ED" w:rsidRPr="003B68ED" w:rsidRDefault="003B68ED" w:rsidP="003B68ED">
      <w:pPr>
        <w:autoSpaceDE w:val="0"/>
        <w:autoSpaceDN w:val="0"/>
        <w:adjustRightInd w:val="0"/>
        <w:jc w:val="center"/>
        <w:rPr>
          <w:b/>
          <w:bCs/>
        </w:rPr>
      </w:pPr>
    </w:p>
    <w:p w:rsidR="003B68ED" w:rsidRPr="003B68ED" w:rsidRDefault="003B68ED" w:rsidP="003B68ED">
      <w:pPr>
        <w:autoSpaceDE w:val="0"/>
        <w:autoSpaceDN w:val="0"/>
        <w:adjustRightInd w:val="0"/>
        <w:jc w:val="center"/>
        <w:rPr>
          <w:color w:val="000000"/>
        </w:rPr>
      </w:pPr>
      <w:r w:rsidRPr="003B68ED">
        <w:rPr>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suppressAutoHyphens/>
        <w:autoSpaceDE w:val="0"/>
        <w:autoSpaceDN w:val="0"/>
        <w:adjustRightInd w:val="0"/>
        <w:ind w:firstLine="709"/>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ind w:firstLine="709"/>
        <w:jc w:val="both"/>
      </w:pPr>
      <w:r w:rsidRPr="003B68ED">
        <w:t>1) консультирование заявителя;</w:t>
      </w:r>
    </w:p>
    <w:p w:rsidR="003B68ED" w:rsidRPr="003B68ED" w:rsidRDefault="003B68ED" w:rsidP="003B68ED">
      <w:pPr>
        <w:suppressAutoHyphens/>
        <w:autoSpaceDE w:val="0"/>
        <w:autoSpaceDN w:val="0"/>
        <w:adjustRightInd w:val="0"/>
        <w:ind w:firstLine="709"/>
        <w:jc w:val="both"/>
      </w:pPr>
      <w:r w:rsidRPr="003B68ED">
        <w:t>2) принятие и регистрация заявления;</w:t>
      </w:r>
    </w:p>
    <w:p w:rsidR="003B68ED" w:rsidRPr="003B68ED" w:rsidRDefault="003B68ED" w:rsidP="003B68ED">
      <w:pPr>
        <w:suppressAutoHyphens/>
        <w:autoSpaceDE w:val="0"/>
        <w:autoSpaceDN w:val="0"/>
        <w:adjustRightInd w:val="0"/>
        <w:ind w:firstLine="709"/>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ind w:firstLine="709"/>
        <w:jc w:val="both"/>
      </w:pPr>
      <w:r w:rsidRPr="003B68ED">
        <w:t>5) выдача заявителю результата муниципальной услуги.</w:t>
      </w:r>
    </w:p>
    <w:p w:rsidR="003B68ED" w:rsidRPr="003B68ED" w:rsidRDefault="003B68ED" w:rsidP="003B68ED">
      <w:pPr>
        <w:ind w:firstLine="709"/>
        <w:jc w:val="both"/>
      </w:pPr>
      <w:r w:rsidRPr="003B68ED">
        <w:t>3.1.2. Блок-схема последовательности действий по предоставлению муниципальной услуги представлена в приложении №4.</w:t>
      </w:r>
    </w:p>
    <w:p w:rsidR="003B68ED" w:rsidRPr="003B68ED" w:rsidRDefault="003B68ED" w:rsidP="003B68ED">
      <w:pPr>
        <w:suppressAutoHyphens/>
        <w:autoSpaceDE w:val="0"/>
        <w:autoSpaceDN w:val="0"/>
        <w:adjustRightInd w:val="0"/>
        <w:ind w:firstLine="709"/>
        <w:jc w:val="both"/>
        <w:rPr>
          <w:b/>
        </w:rPr>
      </w:pPr>
      <w:r w:rsidRPr="003B68ED">
        <w:rPr>
          <w:b/>
        </w:rPr>
        <w:t>3.2. Оказание консультаций заявителю</w:t>
      </w:r>
    </w:p>
    <w:p w:rsidR="003B68ED" w:rsidRPr="003B68ED" w:rsidRDefault="003B68ED" w:rsidP="003B68ED">
      <w:pPr>
        <w:suppressAutoHyphens/>
        <w:autoSpaceDE w:val="0"/>
        <w:autoSpaceDN w:val="0"/>
        <w:adjustRightInd w:val="0"/>
        <w:ind w:firstLine="709"/>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ind w:firstLine="709"/>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autoSpaceDE w:val="0"/>
        <w:autoSpaceDN w:val="0"/>
        <w:adjustRightInd w:val="0"/>
        <w:ind w:firstLine="709"/>
        <w:jc w:val="both"/>
        <w:rPr>
          <w:rFonts w:eastAsia="SimSun"/>
          <w:bCs/>
          <w:lang w:eastAsia="zh-CN"/>
        </w:rPr>
      </w:pPr>
      <w:r w:rsidRPr="003B68ED">
        <w:rPr>
          <w:rFonts w:eastAsia="SimSun"/>
          <w:bCs/>
          <w:lang w:eastAsia="zh-CN"/>
        </w:rPr>
        <w:t>Процедура, устанавливаемая настоящим пунктом, осуществляется в приемные часы.</w:t>
      </w:r>
    </w:p>
    <w:p w:rsidR="003B68ED" w:rsidRPr="003B68ED" w:rsidRDefault="003B68ED" w:rsidP="003B68ED">
      <w:pPr>
        <w:autoSpaceDE w:val="0"/>
        <w:autoSpaceDN w:val="0"/>
        <w:adjustRightInd w:val="0"/>
        <w:ind w:firstLine="709"/>
        <w:jc w:val="both"/>
        <w:rPr>
          <w:rFonts w:eastAsia="SimSun"/>
          <w:b/>
          <w:bCs/>
          <w:lang w:eastAsia="zh-CN"/>
        </w:rPr>
      </w:pPr>
      <w:r w:rsidRPr="003B68ED">
        <w:rPr>
          <w:rFonts w:eastAsia="SimSun"/>
          <w:bCs/>
          <w:lang w:eastAsia="zh-CN"/>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ind w:firstLine="709"/>
        <w:jc w:val="both"/>
        <w:rPr>
          <w:b/>
        </w:rPr>
      </w:pPr>
      <w:r w:rsidRPr="003B68ED">
        <w:rPr>
          <w:b/>
        </w:rPr>
        <w:t>3.3. Принятие и регистрация заявления</w:t>
      </w:r>
    </w:p>
    <w:p w:rsidR="003B68ED" w:rsidRPr="003B68ED" w:rsidRDefault="003B68ED" w:rsidP="003B68ED">
      <w:pPr>
        <w:autoSpaceDE w:val="0"/>
        <w:autoSpaceDN w:val="0"/>
        <w:adjustRightInd w:val="0"/>
        <w:ind w:firstLine="709"/>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ind w:firstLine="709"/>
        <w:jc w:val="both"/>
      </w:pPr>
      <w:r w:rsidRPr="003B68ED">
        <w:t>Документы могут быть поданы через удаленное рабочее место. Список удаленных рабочих мест приведен в приложении №5.</w:t>
      </w:r>
    </w:p>
    <w:p w:rsidR="003B68ED" w:rsidRPr="003B68ED" w:rsidRDefault="003B68ED" w:rsidP="003B68ED">
      <w:pPr>
        <w:suppressAutoHyphens/>
        <w:autoSpaceDE w:val="0"/>
        <w:autoSpaceDN w:val="0"/>
        <w:adjustRightInd w:val="0"/>
        <w:ind w:firstLine="709"/>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ind w:firstLine="709"/>
        <w:jc w:val="both"/>
        <w:rPr>
          <w:bCs/>
        </w:rPr>
      </w:pPr>
      <w:r w:rsidRPr="003B68ED">
        <w:t>3.3.2.</w:t>
      </w:r>
      <w:r w:rsidRPr="003B68ED">
        <w:rPr>
          <w:bCs/>
        </w:rPr>
        <w:t xml:space="preserve">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ind w:firstLine="709"/>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ind w:firstLine="709"/>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ind w:firstLine="709"/>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ind w:firstLine="709"/>
        <w:jc w:val="both"/>
        <w:rPr>
          <w:bCs/>
        </w:rPr>
      </w:pPr>
      <w:r w:rsidRPr="003B68ED">
        <w:rPr>
          <w:bCs/>
        </w:rPr>
        <w:t xml:space="preserve">В случае отсутствия замечаний Специалист </w:t>
      </w:r>
      <w:r w:rsidRPr="003B68ED">
        <w:t>Исполкома (при наличии Соглашения о взаимодействии</w:t>
      </w:r>
      <w:r w:rsidRPr="003B68ED">
        <w:rPr>
          <w:bCs/>
        </w:rPr>
        <w:t xml:space="preserve"> – специалист </w:t>
      </w:r>
      <w:r w:rsidRPr="003B68ED">
        <w:t>Палаты),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ind w:firstLine="709"/>
        <w:jc w:val="both"/>
        <w:rPr>
          <w:bCs/>
        </w:rPr>
      </w:pPr>
      <w:r w:rsidRPr="003B68ED">
        <w:rPr>
          <w:bCs/>
        </w:rPr>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ind w:firstLine="709"/>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ind w:firstLine="709"/>
        <w:jc w:val="both"/>
        <w:rPr>
          <w:bCs/>
        </w:rPr>
      </w:pPr>
      <w:r w:rsidRPr="003B68ED">
        <w:rPr>
          <w:bCs/>
        </w:rPr>
        <w:lastRenderedPageBreak/>
        <w:t xml:space="preserve">В случае наличия оснований для отказа в приеме документов, 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ind w:firstLine="709"/>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ind w:firstLine="709"/>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ind w:firstLine="709"/>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ind w:firstLine="709"/>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(лицу, им уполномоченному)  или возвращенные заявителю документы. </w:t>
      </w:r>
    </w:p>
    <w:p w:rsidR="003B68ED" w:rsidRPr="003B68ED" w:rsidRDefault="003B68ED" w:rsidP="003B68ED">
      <w:pPr>
        <w:autoSpaceDE w:val="0"/>
        <w:autoSpaceDN w:val="0"/>
        <w:adjustRightInd w:val="0"/>
        <w:ind w:firstLine="709"/>
        <w:jc w:val="both"/>
      </w:pPr>
      <w:r w:rsidRPr="003B68ED">
        <w:t>3.3.3. Руководитель Исполкома (лицо, им уполномоченное) рассматривает заявление, определяет исполнителя и направляет специалисту Исполкома.</w:t>
      </w:r>
    </w:p>
    <w:p w:rsidR="003B68ED" w:rsidRPr="003B68ED" w:rsidRDefault="003B68ED" w:rsidP="003B68ED">
      <w:pPr>
        <w:suppressAutoHyphens/>
        <w:ind w:firstLine="709"/>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ind w:firstLine="709"/>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ind w:firstLine="709"/>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ind w:firstLine="709"/>
        <w:jc w:val="both"/>
      </w:pPr>
      <w:r w:rsidRPr="003B68ED">
        <w:rPr>
          <w:spacing w:val="-1"/>
        </w:rPr>
        <w:t xml:space="preserve">3.4.1. </w:t>
      </w:r>
      <w:r w:rsidRPr="003B68ED">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ind w:firstLine="709"/>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ind w:firstLine="709"/>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ind w:firstLine="720"/>
        <w:jc w:val="both"/>
      </w:pPr>
      <w:r w:rsidRPr="003B68ED">
        <w:t>3.4.3. Специалист Исполкома:</w:t>
      </w:r>
    </w:p>
    <w:p w:rsidR="003B68ED" w:rsidRPr="003B68ED" w:rsidRDefault="003B68ED" w:rsidP="003B68ED">
      <w:pPr>
        <w:suppressAutoHyphens/>
        <w:ind w:firstLine="720"/>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ind w:firstLine="709"/>
        <w:jc w:val="both"/>
      </w:pPr>
      <w:r w:rsidRPr="003B68ED">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ind w:firstLine="709"/>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ind w:firstLine="709"/>
        <w:jc w:val="both"/>
      </w:pPr>
      <w:r w:rsidRPr="003B68ED">
        <w:t>3.4.4.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suppressAutoHyphens/>
        <w:autoSpaceDE w:val="0"/>
        <w:autoSpaceDN w:val="0"/>
        <w:adjustRightInd w:val="0"/>
        <w:ind w:firstLine="709"/>
        <w:jc w:val="both"/>
        <w:rPr>
          <w:b/>
        </w:rPr>
      </w:pPr>
      <w:r w:rsidRPr="003B68ED">
        <w:rPr>
          <w:b/>
        </w:rPr>
        <w:t>3.5. Подготовка результата муниципальной услуги</w:t>
      </w:r>
    </w:p>
    <w:p w:rsidR="003B68ED" w:rsidRPr="003B68ED" w:rsidRDefault="003B68ED" w:rsidP="003B68ED">
      <w:pPr>
        <w:autoSpaceDE w:val="0"/>
        <w:autoSpaceDN w:val="0"/>
        <w:adjustRightInd w:val="0"/>
        <w:ind w:firstLine="709"/>
        <w:jc w:val="both"/>
      </w:pPr>
      <w:r w:rsidRPr="003B68ED">
        <w:t>3.5.1. Специалист Исполкома на основании поступивших сведений:</w:t>
      </w:r>
    </w:p>
    <w:p w:rsidR="003B68ED" w:rsidRPr="003B68ED" w:rsidRDefault="003B68ED" w:rsidP="003B68ED">
      <w:pPr>
        <w:autoSpaceDE w:val="0"/>
        <w:autoSpaceDN w:val="0"/>
        <w:adjustRightInd w:val="0"/>
        <w:ind w:firstLine="540"/>
        <w:jc w:val="both"/>
      </w:pPr>
      <w:r w:rsidRPr="003B68ED">
        <w:t xml:space="preserve">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ind w:firstLine="709"/>
        <w:jc w:val="both"/>
      </w:pPr>
      <w:r w:rsidRPr="003B68ED">
        <w:lastRenderedPageBreak/>
        <w:t>Процедуры, устанавливаемые настоящим пунктом, осуществляются в течение  15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 проект постановления или проект уведомления.</w:t>
      </w:r>
    </w:p>
    <w:p w:rsidR="003B68ED" w:rsidRPr="003B68ED" w:rsidRDefault="003B68ED" w:rsidP="003B68ED">
      <w:pPr>
        <w:autoSpaceDE w:val="0"/>
        <w:autoSpaceDN w:val="0"/>
        <w:adjustRightInd w:val="0"/>
        <w:ind w:firstLine="709"/>
        <w:jc w:val="both"/>
      </w:pPr>
      <w:r w:rsidRPr="003B68ED">
        <w:t>3.5.2. Руководитель Исполкома (лицо, им уполномоченное) проводит экспертизу документов и подписывает проект постановления или проект письма об отказе.</w:t>
      </w:r>
    </w:p>
    <w:p w:rsidR="003B68ED" w:rsidRPr="003B68ED" w:rsidRDefault="003B68ED" w:rsidP="003B68ED">
      <w:pPr>
        <w:ind w:firstLine="709"/>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3.5.3. Специалист Исполкома регистрирует подписанное постановление или письмо об отказе.</w:t>
      </w:r>
    </w:p>
    <w:p w:rsidR="003B68ED" w:rsidRPr="003B68ED" w:rsidRDefault="003B68ED" w:rsidP="003B68ED">
      <w:pPr>
        <w:ind w:firstLine="709"/>
        <w:jc w:val="both"/>
      </w:pPr>
      <w:r w:rsidRPr="003B68ED">
        <w:t>Процедуры, устанавливаемые настоящим пунктом, осуществляются в рабочие часы в день подписания документа.</w:t>
      </w:r>
    </w:p>
    <w:p w:rsidR="003B68ED" w:rsidRPr="003B68ED" w:rsidRDefault="003B68ED" w:rsidP="003B68ED">
      <w:pPr>
        <w:autoSpaceDE w:val="0"/>
        <w:autoSpaceDN w:val="0"/>
        <w:adjustRightInd w:val="0"/>
        <w:ind w:firstLine="709"/>
        <w:jc w:val="both"/>
      </w:pPr>
      <w:r w:rsidRPr="003B68ED">
        <w:t>Результат процедуры: зарегистрированное постановление или проектом письма об отказе</w:t>
      </w:r>
    </w:p>
    <w:p w:rsidR="003B68ED" w:rsidRPr="003B68ED" w:rsidRDefault="003B68ED" w:rsidP="003B68ED">
      <w:pPr>
        <w:autoSpaceDE w:val="0"/>
        <w:ind w:firstLine="709"/>
        <w:jc w:val="both"/>
      </w:pPr>
      <w:r w:rsidRPr="003B68ED">
        <w:t>3.5.4. Специалист Исполкома выдает заявителю оригинал постановления Исполкома.</w:t>
      </w:r>
    </w:p>
    <w:p w:rsidR="003B68ED" w:rsidRPr="003B68ED" w:rsidRDefault="003B68ED" w:rsidP="003B68ED">
      <w:pPr>
        <w:autoSpaceDE w:val="0"/>
        <w:autoSpaceDN w:val="0"/>
        <w:adjustRightInd w:val="0"/>
        <w:ind w:firstLine="709"/>
        <w:jc w:val="both"/>
      </w:pPr>
      <w:r w:rsidRPr="003B68ED">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ind w:firstLine="709"/>
        <w:jc w:val="both"/>
        <w:rPr>
          <w:bCs/>
        </w:rPr>
      </w:pPr>
      <w:r w:rsidRPr="003B68ED">
        <w:t>Результат процедуры: выданные заявителю документы.</w:t>
      </w:r>
    </w:p>
    <w:p w:rsidR="003B68ED" w:rsidRPr="003B68ED" w:rsidRDefault="003B68ED" w:rsidP="003B68ED">
      <w:pPr>
        <w:autoSpaceDE w:val="0"/>
        <w:autoSpaceDN w:val="0"/>
        <w:adjustRightInd w:val="0"/>
        <w:ind w:firstLine="709"/>
        <w:jc w:val="both"/>
        <w:rPr>
          <w:b/>
        </w:rPr>
      </w:pPr>
      <w:r w:rsidRPr="003B68ED">
        <w:rPr>
          <w:b/>
        </w:rPr>
        <w:t>3.6. Предоставление муниципальной услуги через МФЦ</w:t>
      </w:r>
    </w:p>
    <w:p w:rsidR="003B68ED" w:rsidRPr="003B68ED" w:rsidRDefault="003B68ED" w:rsidP="003B68ED">
      <w:pPr>
        <w:autoSpaceDE w:val="0"/>
        <w:autoSpaceDN w:val="0"/>
        <w:adjustRightInd w:val="0"/>
        <w:ind w:firstLine="709"/>
        <w:jc w:val="both"/>
      </w:pPr>
      <w:r w:rsidRPr="003B68ED">
        <w:t>3.6.1.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ind w:firstLine="709"/>
        <w:jc w:val="both"/>
      </w:pPr>
      <w:r w:rsidRPr="003B68ED">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ind w:firstLine="709"/>
        <w:jc w:val="both"/>
      </w:pPr>
      <w:r w:rsidRPr="003B68ED">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spacing w:line="276" w:lineRule="auto"/>
        <w:ind w:right="281" w:firstLine="709"/>
        <w:jc w:val="both"/>
        <w:rPr>
          <w:b/>
        </w:rPr>
      </w:pPr>
      <w:r w:rsidRPr="003B68ED">
        <w:rPr>
          <w:b/>
        </w:rPr>
        <w:t xml:space="preserve">3.7. Исправление технических ошибок. </w:t>
      </w:r>
    </w:p>
    <w:p w:rsidR="003B68ED" w:rsidRPr="003B68ED" w:rsidRDefault="003B68ED" w:rsidP="003B68ED">
      <w:pPr>
        <w:widowControl w:val="0"/>
        <w:autoSpaceDE w:val="0"/>
        <w:autoSpaceDN w:val="0"/>
        <w:adjustRightInd w:val="0"/>
        <w:spacing w:line="276" w:lineRule="auto"/>
        <w:ind w:right="281" w:firstLine="709"/>
        <w:jc w:val="both"/>
      </w:pPr>
      <w:r w:rsidRPr="003B68ED">
        <w:t>3.7.1. В случае обнаружения технической ошибки в документе, являющемся результатом муниципальной услуги, заявитель представляет в Исполком:</w:t>
      </w:r>
    </w:p>
    <w:p w:rsidR="003B68ED" w:rsidRPr="003B68ED" w:rsidRDefault="003B68ED" w:rsidP="003B68ED">
      <w:pPr>
        <w:widowControl w:val="0"/>
        <w:autoSpaceDE w:val="0"/>
        <w:autoSpaceDN w:val="0"/>
        <w:adjustRightInd w:val="0"/>
        <w:spacing w:line="276" w:lineRule="auto"/>
        <w:ind w:right="281" w:firstLine="709"/>
        <w:jc w:val="both"/>
      </w:pPr>
      <w:r w:rsidRPr="003B68ED">
        <w:t>заявление об исправлении технической ошибки (приложение №6);</w:t>
      </w:r>
    </w:p>
    <w:p w:rsidR="003B68ED" w:rsidRPr="003B68ED" w:rsidRDefault="003B68ED" w:rsidP="003B68ED">
      <w:pPr>
        <w:widowControl w:val="0"/>
        <w:autoSpaceDE w:val="0"/>
        <w:autoSpaceDN w:val="0"/>
        <w:adjustRightInd w:val="0"/>
        <w:spacing w:line="276" w:lineRule="auto"/>
        <w:ind w:right="281" w:firstLine="709"/>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spacing w:line="276" w:lineRule="auto"/>
        <w:ind w:right="281" w:firstLine="709"/>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spacing w:line="276" w:lineRule="auto"/>
        <w:ind w:right="281" w:firstLine="709"/>
        <w:jc w:val="both"/>
      </w:pPr>
      <w:r w:rsidRPr="003B68ED">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spacing w:line="276" w:lineRule="auto"/>
        <w:ind w:right="281" w:firstLine="709"/>
        <w:jc w:val="both"/>
      </w:pPr>
      <w:r w:rsidRPr="003B68ED">
        <w:t>Результат процедуры: принятое и зарегистрированное заявление, направленное на рассмотрение специалисту Исполкома.</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3.7.3.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w:t>
      </w:r>
      <w:r w:rsidRPr="003B68ED">
        <w:lastRenderedPageBreak/>
        <w:t>техническая ошибка.</w:t>
      </w:r>
    </w:p>
    <w:p w:rsidR="003B68ED" w:rsidRPr="003B68ED" w:rsidRDefault="003B68ED" w:rsidP="003B68ED">
      <w:pPr>
        <w:widowControl w:val="0"/>
        <w:autoSpaceDE w:val="0"/>
        <w:autoSpaceDN w:val="0"/>
        <w:adjustRightInd w:val="0"/>
        <w:spacing w:line="276" w:lineRule="auto"/>
        <w:ind w:right="281" w:firstLine="709"/>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spacing w:line="276" w:lineRule="auto"/>
        <w:ind w:right="281" w:firstLine="709"/>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ind w:firstLine="709"/>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ind w:firstLine="709"/>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ind w:firstLine="709"/>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ind w:firstLine="709"/>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ind w:firstLine="709"/>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ind w:firstLine="709"/>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ind w:firstLine="709"/>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ind w:firstLine="709"/>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ind w:firstLine="709"/>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ind w:firstLine="709"/>
        <w:jc w:val="both"/>
      </w:pPr>
      <w:r w:rsidRPr="003B68ED">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ind w:firstLine="709"/>
        <w:jc w:val="both"/>
      </w:pPr>
      <w:r w:rsidRPr="003B68ED">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ind w:firstLine="709"/>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ind w:firstLine="709"/>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ind w:firstLine="709"/>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ind w:firstLine="709"/>
        <w:jc w:val="both"/>
      </w:pPr>
      <w:r w:rsidRPr="003B68ED">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ind w:firstLine="720"/>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ind w:firstLine="720"/>
        <w:jc w:val="both"/>
      </w:pPr>
      <w:r w:rsidRPr="003B68ED">
        <w:t>Заявитель может обратиться с жалобой, в том числе в следующих случаях:</w:t>
      </w:r>
    </w:p>
    <w:p w:rsidR="003B68ED" w:rsidRPr="003B68ED" w:rsidRDefault="003B68ED" w:rsidP="003B68ED">
      <w:pPr>
        <w:suppressAutoHyphens/>
        <w:ind w:firstLine="720"/>
        <w:jc w:val="both"/>
      </w:pPr>
      <w:r w:rsidRPr="003B68ED">
        <w:lastRenderedPageBreak/>
        <w:t>1) нарушение срока регистрации запроса заявителя о предоставлении муниципальной услуги;</w:t>
      </w:r>
    </w:p>
    <w:p w:rsidR="003B68ED" w:rsidRPr="003B68ED" w:rsidRDefault="003B68ED" w:rsidP="003B68ED">
      <w:pPr>
        <w:suppressAutoHyphens/>
        <w:ind w:firstLine="720"/>
        <w:jc w:val="both"/>
      </w:pPr>
      <w:r w:rsidRPr="003B68ED">
        <w:t>2) нарушение срока предоставления муниципальной услуги;</w:t>
      </w:r>
    </w:p>
    <w:p w:rsidR="003B68ED" w:rsidRPr="003B68ED" w:rsidRDefault="003B68ED" w:rsidP="003B68ED">
      <w:pPr>
        <w:suppressAutoHyphens/>
        <w:ind w:firstLine="720"/>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ind w:firstLine="720"/>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ind w:firstLine="720"/>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ind w:firstLine="72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ind w:firstLine="72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325" w:history="1">
        <w:r w:rsidRPr="003B68ED">
          <w:rPr>
            <w:color w:val="0000FF"/>
            <w:u w:val="single"/>
          </w:rPr>
          <w:t>http://aksubayevo.tatar.ru</w:t>
        </w:r>
      </w:hyperlink>
      <w:r w:rsidRPr="003B68ED">
        <w:t>), Единого портала государственных и муниципальных услуг Республики Татарстан (</w:t>
      </w:r>
      <w:hyperlink r:id="rId326"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ind w:firstLine="72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ind w:firstLine="720"/>
        <w:jc w:val="both"/>
      </w:pPr>
      <w:r w:rsidRPr="003B68ED">
        <w:t>5.4. Жалоба должна содержать следующую информацию:</w:t>
      </w:r>
    </w:p>
    <w:p w:rsidR="003B68ED" w:rsidRPr="003B68ED" w:rsidRDefault="003B68ED" w:rsidP="003B68ED">
      <w:pPr>
        <w:autoSpaceDE w:val="0"/>
        <w:autoSpaceDN w:val="0"/>
        <w:adjustRightInd w:val="0"/>
        <w:ind w:firstLine="720"/>
        <w:jc w:val="both"/>
      </w:pPr>
      <w:r w:rsidRPr="003B68ED">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ind w:firstLine="72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ind w:firstLine="720"/>
        <w:jc w:val="both"/>
      </w:pPr>
      <w:r w:rsidRPr="003B68ED">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ind w:firstLine="72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ind w:firstLine="72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ind w:firstLine="72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ind w:firstLine="72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ind w:firstLine="720"/>
        <w:jc w:val="both"/>
      </w:pPr>
      <w:r w:rsidRPr="003B68ED">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w:t>
      </w:r>
      <w:r w:rsidRPr="003B68ED">
        <w:lastRenderedPageBreak/>
        <w:t>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ind w:firstLine="720"/>
        <w:jc w:val="both"/>
      </w:pPr>
      <w:r w:rsidRPr="003B68ED">
        <w:t>2) отказывает в удовлетворении жалобы.</w:t>
      </w:r>
    </w:p>
    <w:p w:rsidR="003B68ED" w:rsidRPr="003B68ED" w:rsidRDefault="003B68ED" w:rsidP="003B68ED">
      <w:pPr>
        <w:autoSpaceDE w:val="0"/>
        <w:autoSpaceDN w:val="0"/>
        <w:adjustRightInd w:val="0"/>
        <w:ind w:firstLine="72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ind w:firstLine="72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jc w:val="right"/>
        <w:rPr>
          <w:bCs/>
        </w:rPr>
      </w:pPr>
    </w:p>
    <w:p w:rsidR="003B68ED" w:rsidRPr="003B68ED" w:rsidRDefault="003B68ED" w:rsidP="003B68ED">
      <w:pPr>
        <w:autoSpaceDE w:val="0"/>
        <w:autoSpaceDN w:val="0"/>
        <w:adjustRightInd w:val="0"/>
        <w:ind w:firstLine="709"/>
        <w:rPr>
          <w:bCs/>
        </w:rPr>
      </w:pPr>
    </w:p>
    <w:p w:rsidR="003B68ED" w:rsidRPr="003B68ED" w:rsidRDefault="003B68ED" w:rsidP="003B68ED">
      <w:pPr>
        <w:autoSpaceDE w:val="0"/>
        <w:autoSpaceDN w:val="0"/>
        <w:adjustRightInd w:val="0"/>
        <w:ind w:firstLine="709"/>
        <w:jc w:val="right"/>
      </w:pPr>
      <w:r w:rsidRPr="003B68ED">
        <w:rPr>
          <w:bCs/>
        </w:rPr>
        <w:t>Приложение №1</w:t>
      </w: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F415FA">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shd w:val="clear" w:color="auto" w:fill="FFFFFF"/>
        <w:tabs>
          <w:tab w:val="left" w:leader="underscore" w:pos="10334"/>
        </w:tabs>
        <w:ind w:left="3969"/>
        <w:jc w:val="both"/>
      </w:pPr>
      <w:r w:rsidRPr="003B68ED">
        <w:rPr>
          <w:spacing w:val="-7"/>
        </w:rPr>
        <w:t>от_</w:t>
      </w:r>
      <w:r w:rsidRPr="003B68ED">
        <w:t>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___________________________________________</w:t>
      </w:r>
    </w:p>
    <w:p w:rsidR="003B68ED" w:rsidRPr="003B68ED" w:rsidRDefault="003B68ED" w:rsidP="003B68ED">
      <w:pPr>
        <w:shd w:val="clear" w:color="auto" w:fill="FFFFFF"/>
        <w:tabs>
          <w:tab w:val="left" w:leader="underscore" w:pos="10334"/>
        </w:tabs>
        <w:ind w:left="3969"/>
        <w:jc w:val="both"/>
      </w:pPr>
      <w:r w:rsidRPr="003B68ED">
        <w:t xml:space="preserve">     ФИО или наименование юридического лица</w:t>
      </w:r>
    </w:p>
    <w:p w:rsidR="003B68ED" w:rsidRPr="003B68ED" w:rsidRDefault="003B68ED" w:rsidP="003B68ED">
      <w:pPr>
        <w:shd w:val="clear" w:color="auto" w:fill="FFFFFF"/>
        <w:tabs>
          <w:tab w:val="left" w:leader="underscore" w:pos="10334"/>
        </w:tabs>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keepNext/>
        <w:jc w:val="center"/>
        <w:outlineLvl w:val="0"/>
        <w:rPr>
          <w:lang w:val="x-none" w:eastAsia="zh-CN"/>
        </w:rPr>
      </w:pPr>
      <w:r w:rsidRPr="003B68ED">
        <w:rPr>
          <w:lang w:eastAsia="zh-CN"/>
        </w:rPr>
        <w:t xml:space="preserve">по предоставлению земельного участка в собственность бесплатно </w:t>
      </w:r>
    </w:p>
    <w:p w:rsidR="003B68ED" w:rsidRPr="003B68ED" w:rsidRDefault="003B68ED" w:rsidP="003B68ED">
      <w:pPr>
        <w:jc w:val="center"/>
        <w:rPr>
          <w:lang w:val="x-none"/>
        </w:rPr>
      </w:pPr>
    </w:p>
    <w:p w:rsidR="003B68ED" w:rsidRPr="003B68ED" w:rsidRDefault="003B68ED" w:rsidP="003B68ED">
      <w:pPr>
        <w:autoSpaceDE w:val="0"/>
        <w:autoSpaceDN w:val="0"/>
        <w:adjustRightInd w:val="0"/>
        <w:ind w:firstLine="709"/>
      </w:pPr>
      <w:r w:rsidRPr="003B68ED">
        <w:t>Прошу Вас предоставить в собственность бесплатно без проведения торгов земельный участок, расположенный по адресу: Аксубаевский муниципальный район, ________________________________________________________________ сельское поселение,  населенный пункт__________________________________________________________________ ул.__________________________________________ д. ____________,</w:t>
      </w:r>
    </w:p>
    <w:p w:rsidR="003B68ED" w:rsidRPr="003B68ED" w:rsidRDefault="003B68ED" w:rsidP="003B68ED">
      <w:pPr>
        <w:ind w:firstLine="708"/>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Фамилия, имя и (при наличии) отчество (для гражданина) 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r w:rsidRPr="003B68ED">
        <w:t>2. Место жительства заявителя (для гражданина) 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3. Реквизиты документа, удостоверяющего личность заявителя (для гражданина)</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jc w:val="both"/>
      </w:pPr>
      <w:r w:rsidRPr="003B68ED">
        <w:t>4. Наименование юридического лица _________________________________________________</w:t>
      </w:r>
    </w:p>
    <w:p w:rsidR="003B68ED" w:rsidRPr="003B68ED" w:rsidRDefault="003B68ED" w:rsidP="003B68ED">
      <w:pPr>
        <w:jc w:val="both"/>
      </w:pPr>
      <w:r w:rsidRPr="003B68ED">
        <w:t>5. Место нахождения юридического лица______________________________________________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6. ОГРН юридического лица _________________________________________________________</w:t>
      </w:r>
    </w:p>
    <w:p w:rsidR="003B68ED" w:rsidRPr="003B68ED" w:rsidRDefault="003B68ED" w:rsidP="003B68ED">
      <w:pPr>
        <w:widowControl w:val="0"/>
        <w:autoSpaceDE w:val="0"/>
        <w:autoSpaceDN w:val="0"/>
        <w:adjustRightInd w:val="0"/>
        <w:jc w:val="both"/>
      </w:pPr>
      <w:r w:rsidRPr="003B68ED">
        <w:t>7. ИНН заявителя (за исключением случаев, если заявителем является иностранное юридическое лицо) _________________________________________________________________</w:t>
      </w:r>
    </w:p>
    <w:p w:rsidR="003B68ED" w:rsidRPr="003B68ED" w:rsidRDefault="003B68ED" w:rsidP="003B68ED">
      <w:pPr>
        <w:widowControl w:val="0"/>
        <w:autoSpaceDE w:val="0"/>
        <w:autoSpaceDN w:val="0"/>
        <w:adjustRightInd w:val="0"/>
        <w:jc w:val="both"/>
      </w:pPr>
      <w:r w:rsidRPr="003B68ED">
        <w:t>8. Кадастровый номер земельного участка 16:03:_____________________:________</w:t>
      </w:r>
    </w:p>
    <w:p w:rsidR="003B68ED" w:rsidRPr="003B68ED" w:rsidRDefault="003B68ED" w:rsidP="003B68ED">
      <w:pPr>
        <w:widowControl w:val="0"/>
        <w:autoSpaceDE w:val="0"/>
        <w:autoSpaceDN w:val="0"/>
        <w:adjustRightInd w:val="0"/>
        <w:jc w:val="both"/>
      </w:pPr>
      <w:r w:rsidRPr="003B68ED">
        <w:t>Основание предоставления земельного участка из числа предусмотренных ЗК РФ оснований (см. приложение № 2)_______________________________________________________________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9. Реквизиты решения об изъятии земельного участка для государственных или муниципальных нужд (если земельный участок предоставляется взамен земельного участка, изымаемого для государственных или муниципальных нужд) 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10. Цель использования земельного участка_____________________________________________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11. Реквизиты решения об утверждении документа территориального планирования и (или) проекта планировки территории (если земельный участок предоставляется для размещения объектов, предусмотренных указанными документом и (или) проектом)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12.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решения__________________________________________________________</w:t>
      </w:r>
    </w:p>
    <w:p w:rsidR="003B68ED" w:rsidRPr="003B68ED" w:rsidRDefault="003B68ED" w:rsidP="003B68ED">
      <w:pPr>
        <w:widowControl w:val="0"/>
        <w:autoSpaceDE w:val="0"/>
        <w:autoSpaceDN w:val="0"/>
        <w:adjustRightInd w:val="0"/>
        <w:jc w:val="both"/>
      </w:pPr>
      <w:r w:rsidRPr="003B68ED">
        <w:lastRenderedPageBreak/>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13.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14.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t>15. Контактные телефоны ___________________________________________________________</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ind w:firstLine="709"/>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327" w:history="1">
        <w:r w:rsidRPr="003B68ED">
          <w:rPr>
            <w:i/>
            <w:color w:val="0000FF"/>
            <w:u w:val="single"/>
          </w:rPr>
          <w:t>http://aksubayevo.tatar.ru</w:t>
        </w:r>
      </w:hyperlink>
    </w:p>
    <w:p w:rsidR="003B68ED" w:rsidRPr="003B68ED" w:rsidRDefault="003B68ED" w:rsidP="003B68ED">
      <w:pPr>
        <w:widowControl w:val="0"/>
        <w:autoSpaceDE w:val="0"/>
        <w:autoSpaceDN w:val="0"/>
        <w:adjustRightInd w:val="0"/>
        <w:ind w:firstLine="851"/>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spacing w:before="100" w:beforeAutospacing="1" w:after="100" w:afterAutospacing="1"/>
        <w:rPr>
          <w:i/>
        </w:rPr>
      </w:pPr>
      <w:r w:rsidRPr="003B68ED">
        <w:rPr>
          <w:i/>
        </w:rPr>
        <w:t xml:space="preserve">       1) Заявление с указанием данных предусмотренных п. 1ст.39.17 ЗК РФ:</w:t>
      </w:r>
    </w:p>
    <w:p w:rsidR="003B68ED" w:rsidRPr="003B68ED" w:rsidRDefault="003B68ED" w:rsidP="003B68ED">
      <w:pPr>
        <w:widowControl w:val="0"/>
        <w:autoSpaceDE w:val="0"/>
        <w:autoSpaceDN w:val="0"/>
        <w:adjustRightInd w:val="0"/>
        <w:ind w:firstLine="540"/>
        <w:jc w:val="both"/>
        <w:rPr>
          <w:i/>
        </w:rPr>
      </w:pPr>
      <w:r w:rsidRPr="003B68ED">
        <w:rPr>
          <w:i/>
        </w:rPr>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rPr>
          <w:i/>
        </w:rPr>
      </w:pPr>
      <w:r w:rsidRPr="003B68ED">
        <w:rPr>
          <w:i/>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rPr>
          <w:i/>
        </w:rPr>
      </w:pPr>
      <w:r w:rsidRPr="003B68ED">
        <w:rPr>
          <w:i/>
        </w:rPr>
        <w:t>6) Документы удостоверяющие личность;</w:t>
      </w:r>
    </w:p>
    <w:p w:rsidR="003B68ED" w:rsidRPr="003B68ED" w:rsidRDefault="003B68ED" w:rsidP="003B68ED">
      <w:pPr>
        <w:tabs>
          <w:tab w:val="left" w:pos="0"/>
        </w:tabs>
        <w:ind w:firstLine="427"/>
        <w:jc w:val="both"/>
        <w:rPr>
          <w:i/>
        </w:rPr>
      </w:pPr>
      <w:r w:rsidRPr="003B68ED">
        <w:rPr>
          <w:i/>
        </w:rPr>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8) Копии учредительных документов юридического лица;</w:t>
      </w:r>
    </w:p>
    <w:p w:rsidR="003B68ED" w:rsidRPr="003B68ED" w:rsidRDefault="003B68ED" w:rsidP="003B68ED">
      <w:pPr>
        <w:tabs>
          <w:tab w:val="left" w:pos="0"/>
        </w:tabs>
        <w:ind w:firstLine="427"/>
        <w:jc w:val="both"/>
        <w:rPr>
          <w:i/>
          <w:u w:val="single"/>
        </w:rPr>
      </w:pPr>
      <w:r w:rsidRPr="003B68ED">
        <w:rPr>
          <w:i/>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rPr>
          <w:i/>
        </w:rPr>
      </w:pPr>
      <w:r w:rsidRPr="003B68ED">
        <w:rPr>
          <w:i/>
        </w:rPr>
        <w:t>2) Документы удостоверяющие личность;</w:t>
      </w:r>
    </w:p>
    <w:p w:rsidR="003B68ED" w:rsidRPr="003B68ED" w:rsidRDefault="003B68ED" w:rsidP="003B68ED">
      <w:pPr>
        <w:tabs>
          <w:tab w:val="left" w:pos="0"/>
        </w:tabs>
        <w:ind w:firstLine="427"/>
        <w:jc w:val="both"/>
        <w:rPr>
          <w:i/>
        </w:rPr>
      </w:pPr>
      <w:r w:rsidRPr="003B68ED">
        <w:rPr>
          <w:i/>
        </w:rPr>
        <w:lastRenderedPageBreak/>
        <w:t>3)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4) Копии учредительных документов юридического лица</w:t>
      </w:r>
    </w:p>
    <w:p w:rsidR="003B68ED" w:rsidRPr="003B68ED" w:rsidRDefault="003B68ED" w:rsidP="003B68ED">
      <w:pPr>
        <w:jc w:val="right"/>
      </w:pPr>
    </w:p>
    <w:p w:rsidR="003B68ED" w:rsidRPr="003B68ED" w:rsidRDefault="003B68ED" w:rsidP="003B68ED">
      <w:pPr>
        <w:jc w:val="right"/>
      </w:pPr>
      <w:r w:rsidRPr="003B68ED">
        <w:t>Приложение № 2</w:t>
      </w:r>
    </w:p>
    <w:p w:rsidR="003B68ED" w:rsidRPr="003B68ED" w:rsidRDefault="003B68ED" w:rsidP="003B68ED">
      <w:pPr>
        <w:jc w:val="center"/>
        <w:rPr>
          <w:b/>
        </w:rPr>
      </w:pPr>
      <w:r w:rsidRPr="003B68ED">
        <w:rPr>
          <w:b/>
        </w:rPr>
        <w:t>Основание предоставления земельного участка без проведения торгов</w:t>
      </w:r>
    </w:p>
    <w:p w:rsidR="003B68ED" w:rsidRPr="003B68ED" w:rsidRDefault="003B68ED" w:rsidP="003B68ED">
      <w:pPr>
        <w:jc w:val="center"/>
        <w:rPr>
          <w:b/>
          <w:u w:val="single"/>
        </w:rPr>
      </w:pPr>
      <w:r w:rsidRPr="003B68ED">
        <w:rPr>
          <w:b/>
          <w:u w:val="single"/>
        </w:rPr>
        <w:t>в собственность бесплатно</w:t>
      </w:r>
    </w:p>
    <w:p w:rsidR="003B68ED" w:rsidRPr="003B68ED" w:rsidRDefault="003B68ED" w:rsidP="003B68ED">
      <w:pPr>
        <w:rPr>
          <w:b/>
        </w:rPr>
      </w:pPr>
      <w:r w:rsidRPr="003B68ED">
        <w:rPr>
          <w:b/>
        </w:rPr>
        <w:t>ст. 39.5 ЗК РФ</w:t>
      </w:r>
    </w:p>
    <w:p w:rsidR="003B68ED" w:rsidRPr="003B68ED" w:rsidRDefault="003B68ED" w:rsidP="003B68ED">
      <w:pPr>
        <w:jc w:val="both"/>
      </w:pPr>
      <w:r w:rsidRPr="003B68ED">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основании решения уполномоченного органа осуществляется в случае предоставления:</w:t>
      </w:r>
    </w:p>
    <w:p w:rsidR="003B68ED" w:rsidRPr="003B68ED" w:rsidRDefault="003B68ED" w:rsidP="003B68ED">
      <w:pPr>
        <w:jc w:val="both"/>
      </w:pPr>
      <w:r w:rsidRPr="003B68ED">
        <w:t>1) 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p>
    <w:p w:rsidR="003B68ED" w:rsidRPr="003B68ED" w:rsidRDefault="003B68ED" w:rsidP="003B68ED">
      <w:pPr>
        <w:jc w:val="both"/>
      </w:pPr>
      <w:r w:rsidRPr="003B68ED">
        <w:t>2)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3B68ED" w:rsidRPr="003B68ED" w:rsidRDefault="003B68ED" w:rsidP="003B68ED">
      <w:pPr>
        <w:jc w:val="both"/>
      </w:pPr>
      <w:r w:rsidRPr="003B68ED">
        <w:t>3)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данной некоммерческой организации или в случаях, предусмотренных федеральным законом, в общую собственность членов данной некоммерческой организации;</w:t>
      </w:r>
    </w:p>
    <w:p w:rsidR="003B68ED" w:rsidRPr="003B68ED" w:rsidRDefault="003B68ED" w:rsidP="003B68ED">
      <w:pPr>
        <w:jc w:val="both"/>
      </w:pPr>
      <w:r w:rsidRPr="003B68ED">
        <w:t>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3B68ED" w:rsidRPr="003B68ED" w:rsidRDefault="003B68ED" w:rsidP="003B68ED">
      <w:pPr>
        <w:jc w:val="both"/>
        <w:rPr>
          <w:i/>
        </w:rPr>
      </w:pPr>
      <w:r w:rsidRPr="003B68ED">
        <w:rPr>
          <w:i/>
        </w:rPr>
        <w:t>5)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rsidR="003B68ED" w:rsidRPr="003B68ED" w:rsidRDefault="003B68ED" w:rsidP="003B68ED">
      <w:pPr>
        <w:jc w:val="both"/>
        <w:rPr>
          <w:i/>
        </w:rPr>
      </w:pPr>
      <w:r w:rsidRPr="003B68ED">
        <w:rPr>
          <w:i/>
        </w:rPr>
        <w:t>6)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rsidR="003B68ED" w:rsidRPr="003B68ED" w:rsidRDefault="003B68ED" w:rsidP="003B68ED">
      <w:pPr>
        <w:jc w:val="both"/>
        <w:rPr>
          <w:i/>
        </w:rPr>
      </w:pPr>
      <w:r w:rsidRPr="003B68ED">
        <w:rPr>
          <w:i/>
        </w:rPr>
        <w:t>(пп. 6 в ред. Федерального закона от 29.12.2014 N 487-ФЗ)</w:t>
      </w:r>
    </w:p>
    <w:p w:rsidR="003B68ED" w:rsidRPr="003B68ED" w:rsidRDefault="003B68ED" w:rsidP="003B68ED">
      <w:pPr>
        <w:jc w:val="both"/>
        <w:rPr>
          <w:i/>
        </w:rPr>
      </w:pPr>
      <w:r w:rsidRPr="003B68ED">
        <w:rPr>
          <w:i/>
        </w:rPr>
        <w:t>7) земельного участка иным не указанным в подпункте 6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3B68ED" w:rsidRPr="003B68ED" w:rsidRDefault="003B68ED" w:rsidP="003B68ED">
      <w:pPr>
        <w:jc w:val="both"/>
        <w:rPr>
          <w:i/>
        </w:rPr>
      </w:pPr>
      <w:r w:rsidRPr="003B68ED">
        <w:rPr>
          <w:i/>
        </w:rPr>
        <w:t>8)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3B68ED" w:rsidRPr="003B68ED" w:rsidRDefault="003B68ED" w:rsidP="003B68ED">
      <w:pPr>
        <w:rPr>
          <w:lang w:eastAsia="zh-CN"/>
        </w:rPr>
      </w:pPr>
    </w:p>
    <w:p w:rsidR="003B68ED" w:rsidRPr="003B68ED" w:rsidRDefault="003B68ED" w:rsidP="003B68ED">
      <w:pPr>
        <w:rPr>
          <w:lang w:eastAsia="zh-CN"/>
        </w:rPr>
      </w:pPr>
    </w:p>
    <w:p w:rsidR="003B68ED" w:rsidRPr="003B68ED" w:rsidRDefault="003B68ED" w:rsidP="003B68ED">
      <w:pPr>
        <w:keepNext/>
        <w:ind w:left="5040"/>
        <w:jc w:val="right"/>
        <w:outlineLvl w:val="0"/>
        <w:rPr>
          <w:lang w:val="x-none" w:eastAsia="zh-CN"/>
        </w:rPr>
        <w:sectPr w:rsidR="003B68ED" w:rsidRPr="003B68ED" w:rsidSect="003B68ED">
          <w:type w:val="nextColumn"/>
          <w:pgSz w:w="11907" w:h="16840"/>
          <w:pgMar w:top="680" w:right="680" w:bottom="680" w:left="1021" w:header="720" w:footer="720" w:gutter="0"/>
          <w:cols w:space="720"/>
          <w:docGrid w:linePitch="326"/>
        </w:sectPr>
      </w:pPr>
    </w:p>
    <w:p w:rsidR="003B68ED" w:rsidRPr="003B68ED" w:rsidRDefault="003B68ED" w:rsidP="003B68ED">
      <w:pPr>
        <w:keepNext/>
        <w:ind w:left="5040"/>
        <w:jc w:val="right"/>
        <w:outlineLvl w:val="0"/>
        <w:rPr>
          <w:lang w:eastAsia="zh-CN"/>
        </w:rPr>
      </w:pPr>
    </w:p>
    <w:p w:rsidR="003B68ED" w:rsidRPr="003B68ED" w:rsidRDefault="003B68ED" w:rsidP="003B68ED">
      <w:pPr>
        <w:keepNext/>
        <w:ind w:left="5040"/>
        <w:jc w:val="right"/>
        <w:outlineLvl w:val="0"/>
        <w:rPr>
          <w:lang w:eastAsia="zh-CN"/>
        </w:rPr>
      </w:pPr>
    </w:p>
    <w:p w:rsidR="003B68ED" w:rsidRPr="003B68ED" w:rsidRDefault="003B68ED" w:rsidP="003B68ED">
      <w:pPr>
        <w:keepNext/>
        <w:ind w:left="5040"/>
        <w:jc w:val="right"/>
        <w:outlineLvl w:val="0"/>
        <w:rPr>
          <w:lang w:eastAsia="zh-CN"/>
        </w:rPr>
      </w:pPr>
      <w:r w:rsidRPr="003B68ED">
        <w:rPr>
          <w:lang w:val="x-none" w:eastAsia="zh-CN"/>
        </w:rPr>
        <w:t>Приложение №</w:t>
      </w:r>
      <w:r w:rsidRPr="003B68ED">
        <w:rPr>
          <w:lang w:eastAsia="zh-CN"/>
        </w:rPr>
        <w:t>3</w:t>
      </w:r>
      <w:r w:rsidRPr="003B68ED">
        <w:rPr>
          <w:lang w:val="x-none" w:eastAsia="zh-CN"/>
        </w:rPr>
        <w:t xml:space="preserve"> </w:t>
      </w:r>
    </w:p>
    <w:p w:rsidR="003B68ED" w:rsidRPr="003B68ED" w:rsidRDefault="003B68ED" w:rsidP="003B68ED">
      <w:pPr>
        <w:autoSpaceDE w:val="0"/>
        <w:autoSpaceDN w:val="0"/>
        <w:adjustRightInd w:val="0"/>
        <w:ind w:firstLine="720"/>
        <w:jc w:val="center"/>
        <w:rPr>
          <w:b/>
          <w:bCs/>
        </w:rPr>
      </w:pPr>
      <w:r w:rsidRPr="003B68ED">
        <w:rPr>
          <w:b/>
          <w:bCs/>
        </w:rPr>
        <w:t>ПЕРЕЧЕНЬ</w:t>
      </w:r>
    </w:p>
    <w:p w:rsidR="003B68ED" w:rsidRPr="003B68ED" w:rsidRDefault="003B68ED" w:rsidP="003B68ED">
      <w:pPr>
        <w:autoSpaceDE w:val="0"/>
        <w:autoSpaceDN w:val="0"/>
        <w:adjustRightInd w:val="0"/>
        <w:ind w:firstLine="720"/>
        <w:jc w:val="center"/>
        <w:rPr>
          <w:b/>
          <w:bCs/>
        </w:rPr>
      </w:pPr>
      <w:r w:rsidRPr="003B68ED">
        <w:rPr>
          <w:b/>
          <w:bCs/>
        </w:rPr>
        <w:t>ДОКУМЕНТОВ, ПОДТВЕРЖДАЮЩИХ ПРАВО ЗАЯВИТЕЛЯ НА ПРИОБРЕТЕНИЕ</w:t>
      </w:r>
    </w:p>
    <w:p w:rsidR="003B68ED" w:rsidRPr="003B68ED" w:rsidRDefault="003B68ED" w:rsidP="003B68ED">
      <w:pPr>
        <w:autoSpaceDE w:val="0"/>
        <w:autoSpaceDN w:val="0"/>
        <w:adjustRightInd w:val="0"/>
        <w:ind w:firstLine="720"/>
        <w:jc w:val="center"/>
        <w:rPr>
          <w:b/>
          <w:bCs/>
        </w:rPr>
      </w:pPr>
      <w:r w:rsidRPr="003B68ED">
        <w:rPr>
          <w:b/>
          <w:bCs/>
        </w:rPr>
        <w:t>ЗЕМЕЛЬНОГО УЧАСТКА БЕЗ ПРОВЕДЕНИЯ ТОРГОВ,</w:t>
      </w:r>
    </w:p>
    <w:p w:rsidR="003B68ED" w:rsidRPr="003B68ED" w:rsidRDefault="003B68ED" w:rsidP="003B68ED">
      <w:pPr>
        <w:autoSpaceDE w:val="0"/>
        <w:autoSpaceDN w:val="0"/>
        <w:adjustRightInd w:val="0"/>
        <w:ind w:firstLine="720"/>
        <w:jc w:val="center"/>
      </w:pPr>
      <w:r w:rsidRPr="003B68ED">
        <w:rPr>
          <w:bCs/>
        </w:rPr>
        <w:t xml:space="preserve">утвержденный приказом </w:t>
      </w:r>
      <w:r w:rsidRPr="003B68ED">
        <w:t>Минэкономразвития России от 12 января 2015 г. N 1</w:t>
      </w:r>
    </w:p>
    <w:p w:rsidR="003B68ED" w:rsidRPr="003B68ED" w:rsidRDefault="003B68ED" w:rsidP="003B68ED">
      <w:pPr>
        <w:autoSpaceDE w:val="0"/>
        <w:autoSpaceDN w:val="0"/>
        <w:adjustRightInd w:val="0"/>
        <w:ind w:firstLine="720"/>
        <w:jc w:val="right"/>
      </w:pPr>
    </w:p>
    <w:tbl>
      <w:tblPr>
        <w:tblW w:w="0" w:type="auto"/>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881"/>
        <w:gridCol w:w="2141"/>
        <w:gridCol w:w="2156"/>
        <w:gridCol w:w="4565"/>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N п/п</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Основание предоставления земельного участка без проведения торгов</w:t>
            </w: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Вид права, на котором осуществляется предоставление земельного участка бесплатно или за плату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Заявитель</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Земельный участок</w:t>
            </w:r>
          </w:p>
        </w:tc>
        <w:tc>
          <w:tcPr>
            <w:tcW w:w="45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328" w:anchor="Par842" w:tooltip="Ссылка на текущий документ" w:history="1">
              <w:r w:rsidRPr="003B68ED">
                <w:rPr>
                  <w:color w:val="0000FF"/>
                  <w:sz w:val="20"/>
                  <w:u w:val="single"/>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11.</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29"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1 статьи 39.5</w:t>
              </w:r>
            </w:hyperlink>
            <w:r w:rsidR="003B68ED" w:rsidRPr="003B68ED">
              <w:t xml:space="preserve"> Земельного кодекса</w:t>
            </w:r>
          </w:p>
          <w:p w:rsidR="003B68ED" w:rsidRPr="003B68ED" w:rsidRDefault="003B68ED" w:rsidP="003B68ED">
            <w:pPr>
              <w:autoSpaceDE w:val="0"/>
              <w:autoSpaceDN w:val="0"/>
              <w:adjustRightInd w:val="0"/>
              <w:spacing w:line="276" w:lineRule="auto"/>
              <w:ind w:firstLine="720"/>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p>
          <w:p w:rsidR="003B68ED" w:rsidRPr="003B68ED" w:rsidRDefault="003B68ED" w:rsidP="003B68ED">
            <w:pPr>
              <w:autoSpaceDE w:val="0"/>
              <w:autoSpaceDN w:val="0"/>
              <w:adjustRightInd w:val="0"/>
              <w:spacing w:line="276" w:lineRule="auto"/>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В собственность бесплатно</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Лицо, с которым заключен договор о развитии застроенной территории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Земельный участок, образованный в границах застроенной территории, в отношении которой заключен договор о ее развитии</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Договор о развитии застроенной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w:t>
            </w:r>
            <w:r w:rsidRPr="003B68ED">
              <w:lastRenderedPageBreak/>
              <w:t>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Утвержденный проект планировки и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12.</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0"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2 статьи 39.5</w:t>
              </w:r>
            </w:hyperlink>
            <w:r w:rsidR="003B68ED" w:rsidRPr="003B68ED">
              <w:t xml:space="preserve"> Земельного кодекса</w:t>
            </w:r>
          </w:p>
          <w:p w:rsidR="003B68ED" w:rsidRPr="003B68ED" w:rsidRDefault="003B68ED" w:rsidP="003B68ED">
            <w:pPr>
              <w:autoSpaceDE w:val="0"/>
              <w:autoSpaceDN w:val="0"/>
              <w:adjustRightInd w:val="0"/>
              <w:spacing w:line="276" w:lineRule="auto"/>
            </w:pP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3B68ED" w:rsidRPr="003B68ED" w:rsidRDefault="003B68ED" w:rsidP="003B68ED">
            <w:pPr>
              <w:autoSpaceDE w:val="0"/>
              <w:autoSpaceDN w:val="0"/>
              <w:adjustRightInd w:val="0"/>
              <w:spacing w:line="276" w:lineRule="auto"/>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В собственность бесплатно</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Религиозная организация, имеющая в собственности здания или сооружения религиозного или благотворительного назначения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Земельный участок, на котором расположены здания или сооружения религиозного или благотворительного назначения</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Документ, удостоверяющий (устанавливающий) права заявителя на здание, сооружение, если право на такое здание, сооружение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 Кадастровый паспорт испрашиваемого земельного участка либо </w:t>
            </w:r>
            <w:r w:rsidRPr="003B68ED">
              <w:lastRenderedPageBreak/>
              <w:t>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здания, сооружения, расположенного на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13.</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1"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3 статьи 39.5</w:t>
              </w:r>
            </w:hyperlink>
            <w:r w:rsidR="003B68ED" w:rsidRPr="003B68ED">
              <w:t xml:space="preserve"> Земельного кодекса</w:t>
            </w:r>
          </w:p>
          <w:p w:rsidR="003B68ED" w:rsidRPr="003B68ED" w:rsidRDefault="003B68ED" w:rsidP="003B68ED">
            <w:pPr>
              <w:autoSpaceDE w:val="0"/>
              <w:autoSpaceDN w:val="0"/>
              <w:adjustRightInd w:val="0"/>
              <w:spacing w:line="276" w:lineRule="auto"/>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w:t>
            </w:r>
            <w:r w:rsidRPr="003B68ED">
              <w:rPr>
                <w:i/>
              </w:rPr>
              <w:lastRenderedPageBreak/>
              <w:t>относящегося к имуществу общего пользования, данной некоммерческой организации или в случаях, предусмотренных федеральным законом, в общую собственность членов данной некоммерческой организации;</w:t>
            </w:r>
          </w:p>
          <w:p w:rsidR="003B68ED" w:rsidRPr="003B68ED" w:rsidRDefault="003B68ED" w:rsidP="003B68ED">
            <w:pPr>
              <w:autoSpaceDE w:val="0"/>
              <w:autoSpaceDN w:val="0"/>
              <w:adjustRightInd w:val="0"/>
              <w:spacing w:line="276" w:lineRule="auto"/>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В собственность бесплатно</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Некоммерческая организация, созданная гражданами, которой предоставлен земельный участок для садоводства, огородничества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w:t>
            </w:r>
            <w:r w:rsidRPr="003B68ED">
              <w:lastRenderedPageBreak/>
              <w:t>относящийся к имуществу общего пользования некоммерческой организации</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Решение органа некоммерческой организации о приобретении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14.</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2"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3 статьи 39.5</w:t>
              </w:r>
            </w:hyperlink>
            <w:r w:rsidR="003B68ED" w:rsidRPr="003B68ED">
              <w:t xml:space="preserve"> Земельного кодекса</w:t>
            </w:r>
          </w:p>
          <w:p w:rsidR="003B68ED" w:rsidRPr="003B68ED" w:rsidRDefault="003B68ED" w:rsidP="003B68ED">
            <w:pPr>
              <w:widowControl w:val="0"/>
              <w:autoSpaceDE w:val="0"/>
              <w:autoSpaceDN w:val="0"/>
              <w:adjustRightInd w:val="0"/>
              <w:ind w:firstLine="540"/>
              <w:jc w:val="both"/>
              <w:rPr>
                <w:i/>
              </w:rPr>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данной </w:t>
            </w:r>
            <w:r w:rsidRPr="003B68ED">
              <w:rPr>
                <w:i/>
              </w:rPr>
              <w:lastRenderedPageBreak/>
              <w:t>некоммерческой организации или в случаях, предусмотренных федеральным законом, в общую собственность членов данной некоммерческой организации;</w:t>
            </w:r>
          </w:p>
          <w:p w:rsidR="003B68ED" w:rsidRPr="003B68ED" w:rsidRDefault="003B68ED" w:rsidP="003B68ED">
            <w:pPr>
              <w:autoSpaceDE w:val="0"/>
              <w:autoSpaceDN w:val="0"/>
              <w:adjustRightInd w:val="0"/>
              <w:spacing w:line="276" w:lineRule="auto"/>
              <w:ind w:firstLine="72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В общую собственность бесплатно</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Члены некоммерческой организации, созданной гражданами, которой предоставлен земельный участок для садоводства, огородничества</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w:t>
            </w:r>
            <w:r w:rsidRPr="003B68ED">
              <w:lastRenderedPageBreak/>
              <w:t>некоммерческой организации</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Документ, подтверждающий членство заявителя в некоммерческой организации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Утвержденный проект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 Выписка из ЕГРП о правах на приобретаемый земельный участок (за </w:t>
            </w:r>
            <w:r w:rsidRPr="003B68ED">
              <w:lastRenderedPageBreak/>
              <w:t>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ЕГРЮЛ о некоммерческой организации, членом которой является гражданин</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15.</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3"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4 статьи 39.5</w:t>
              </w:r>
            </w:hyperlink>
            <w:r w:rsidR="003B68ED" w:rsidRPr="003B68ED">
              <w:t xml:space="preserve"> Земельного кодекса</w:t>
            </w:r>
          </w:p>
          <w:p w:rsidR="003B68ED" w:rsidRPr="003B68ED" w:rsidRDefault="003B68ED" w:rsidP="003B68ED">
            <w:pPr>
              <w:autoSpaceDE w:val="0"/>
              <w:autoSpaceDN w:val="0"/>
              <w:adjustRightInd w:val="0"/>
              <w:spacing w:line="276" w:lineRule="auto"/>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w:anchor="Par870" w:history="1">
              <w:r w:rsidRPr="003B68ED">
                <w:rPr>
                  <w:i/>
                </w:rPr>
                <w:t>подпунктом 6 пункта 2 статьи 39.10</w:t>
              </w:r>
            </w:hyperlink>
            <w:r w:rsidRPr="003B68ED">
              <w:rPr>
                <w:i/>
              </w:rPr>
              <w:t xml:space="preserve"> настоящего Кодекса при условии, что этот гражданин использовал такой земельный участок в указанный период в соответствии с </w:t>
            </w:r>
            <w:r w:rsidRPr="003B68ED">
              <w:rPr>
                <w:i/>
              </w:rPr>
              <w:lastRenderedPageBreak/>
              <w:t>установленным разрешенным использованием;</w:t>
            </w:r>
          </w:p>
          <w:p w:rsidR="003B68ED" w:rsidRPr="003B68ED" w:rsidRDefault="003B68ED" w:rsidP="003B68ED">
            <w:pPr>
              <w:autoSpaceDE w:val="0"/>
              <w:autoSpaceDN w:val="0"/>
              <w:adjustRightInd w:val="0"/>
              <w:spacing w:line="276" w:lineRule="auto"/>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В собственность бесплатно</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xml:space="preserve">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w:t>
            </w:r>
            <w:r w:rsidRPr="003B68ED">
              <w:lastRenderedPageBreak/>
              <w:t>законом субъекта Российской Федерации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ЕГРП о правах на приобретаемый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tcPr>
          <w:p w:rsidR="003B68ED" w:rsidRPr="003B68ED" w:rsidRDefault="003B68ED" w:rsidP="003B68ED">
            <w:pPr>
              <w:autoSpaceDE w:val="0"/>
              <w:autoSpaceDN w:val="0"/>
              <w:adjustRightInd w:val="0"/>
              <w:spacing w:line="276" w:lineRule="auto"/>
              <w:ind w:firstLine="720"/>
            </w:pP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16.</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4"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5 статьи 39.5</w:t>
              </w:r>
            </w:hyperlink>
            <w:r w:rsidR="003B68ED" w:rsidRPr="003B68ED">
              <w:t xml:space="preserve"> Земельного кодекса</w:t>
            </w:r>
          </w:p>
          <w:p w:rsidR="003B68ED" w:rsidRPr="003B68ED" w:rsidRDefault="003B68ED" w:rsidP="003B68ED">
            <w:pPr>
              <w:autoSpaceDE w:val="0"/>
              <w:autoSpaceDN w:val="0"/>
              <w:adjustRightInd w:val="0"/>
              <w:spacing w:line="276" w:lineRule="auto"/>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w:anchor="Par871" w:history="1">
              <w:r w:rsidRPr="003B68ED">
                <w:rPr>
                  <w:i/>
                </w:rPr>
                <w:t>подпунктом 7 пункта 2 статьи 39.10</w:t>
              </w:r>
            </w:hyperlink>
            <w:r w:rsidRPr="003B68ED">
              <w:rPr>
                <w:i/>
              </w:rPr>
              <w:t xml:space="preserve">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w:t>
            </w:r>
            <w:r w:rsidRPr="003B68ED">
              <w:rPr>
                <w:i/>
              </w:rPr>
              <w:lastRenderedPageBreak/>
              <w:t>которые определены законом субъекта Российской Федерации;</w:t>
            </w:r>
          </w:p>
          <w:p w:rsidR="003B68ED" w:rsidRPr="003B68ED" w:rsidRDefault="003B68ED" w:rsidP="003B68ED">
            <w:pPr>
              <w:autoSpaceDE w:val="0"/>
              <w:autoSpaceDN w:val="0"/>
              <w:adjustRightInd w:val="0"/>
              <w:spacing w:line="276" w:lineRule="auto"/>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В собственность бесплатно</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Приказ о приеме на работу, выписка из трудовой книжки или трудовой договор (контракт)</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17.</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5"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6 статьи 39.5</w:t>
              </w:r>
            </w:hyperlink>
            <w:r w:rsidR="003B68ED" w:rsidRPr="003B68ED">
              <w:t xml:space="preserve"> Земельного кодекса</w:t>
            </w:r>
          </w:p>
          <w:p w:rsidR="003B68ED" w:rsidRPr="003B68ED" w:rsidRDefault="003B68ED" w:rsidP="003B68ED">
            <w:pPr>
              <w:autoSpaceDE w:val="0"/>
              <w:autoSpaceDN w:val="0"/>
              <w:adjustRightInd w:val="0"/>
              <w:spacing w:line="276" w:lineRule="auto"/>
              <w:ind w:firstLine="720"/>
            </w:pP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w:t>
            </w:r>
            <w:r w:rsidRPr="003B68ED">
              <w:rPr>
                <w:i/>
              </w:rPr>
              <w:lastRenderedPageBreak/>
              <w:t>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rsidR="003B68ED" w:rsidRPr="003B68ED" w:rsidRDefault="003B68ED" w:rsidP="003B68ED">
            <w:pPr>
              <w:autoSpaceDE w:val="0"/>
              <w:autoSpaceDN w:val="0"/>
              <w:adjustRightInd w:val="0"/>
              <w:spacing w:line="276" w:lineRule="auto"/>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В собственность бесплатно</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Граждане, имеющие трех и более детей</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Случаи предоставления земельных участков устанавливаются законом субъекта Российской Федерации</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Документы, подтверждающие условия предоставления земельных участков в соответствии с законодательством субъектов Российской Федерации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18.</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6"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7 статьи 39.5</w:t>
              </w:r>
            </w:hyperlink>
            <w:r w:rsidR="003B68ED" w:rsidRPr="003B68ED">
              <w:t xml:space="preserve"> Земельного кодекса</w:t>
            </w: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иным не указанным в </w:t>
            </w:r>
            <w:hyperlink w:anchor="Par726" w:history="1">
              <w:r w:rsidRPr="003B68ED">
                <w:rPr>
                  <w:i/>
                </w:rPr>
                <w:t>подпункте 6</w:t>
              </w:r>
            </w:hyperlink>
            <w:r w:rsidRPr="003B68ED">
              <w:rPr>
                <w:i/>
              </w:rPr>
              <w:t xml:space="preserve">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w:t>
            </w:r>
            <w:r w:rsidRPr="003B68ED">
              <w:rPr>
                <w:i/>
              </w:rPr>
              <w:lastRenderedPageBreak/>
              <w:t>в случаях, предусмотренных законами субъектов Российской Федерации;</w:t>
            </w:r>
          </w:p>
          <w:p w:rsidR="003B68ED" w:rsidRPr="003B68ED" w:rsidRDefault="003B68ED" w:rsidP="003B68ED">
            <w:pPr>
              <w:autoSpaceDE w:val="0"/>
              <w:autoSpaceDN w:val="0"/>
              <w:adjustRightInd w:val="0"/>
              <w:spacing w:line="276" w:lineRule="auto"/>
              <w:ind w:firstLine="720"/>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В собственность бесплатно</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Отдельные категории граждан и (или) некоммерческие организации, созданные гражданами, устанавливаемые федеральным законом</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Случаи предоставления земельных участков устанавливаются федеральным законом</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Документы, подтверждающие право на приобретение земельного участка, установленные законодательством Российской Федерации</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19.</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7"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7 статьи 39.5</w:t>
              </w:r>
            </w:hyperlink>
            <w:r w:rsidR="003B68ED" w:rsidRPr="003B68ED">
              <w:t xml:space="preserve"> Земельного кодекса</w:t>
            </w:r>
          </w:p>
          <w:p w:rsidR="003B68ED" w:rsidRPr="003B68ED" w:rsidRDefault="003B68ED" w:rsidP="003B68ED">
            <w:pPr>
              <w:widowControl w:val="0"/>
              <w:autoSpaceDE w:val="0"/>
              <w:autoSpaceDN w:val="0"/>
              <w:adjustRightInd w:val="0"/>
              <w:ind w:firstLine="540"/>
              <w:jc w:val="both"/>
              <w:rPr>
                <w:i/>
              </w:rPr>
            </w:pPr>
            <w:r w:rsidRPr="003B68ED">
              <w:rPr>
                <w:i/>
              </w:rPr>
              <w:t xml:space="preserve">земельного участка иным не указанным в </w:t>
            </w:r>
            <w:hyperlink w:anchor="Par726" w:history="1">
              <w:r w:rsidRPr="003B68ED">
                <w:rPr>
                  <w:i/>
                </w:rPr>
                <w:t>подпункте 6</w:t>
              </w:r>
            </w:hyperlink>
            <w:r w:rsidRPr="003B68ED">
              <w:rPr>
                <w:i/>
              </w:rPr>
              <w:t xml:space="preserve">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3B68ED" w:rsidRPr="003B68ED" w:rsidRDefault="003B68ED" w:rsidP="003B68ED">
            <w:pPr>
              <w:autoSpaceDE w:val="0"/>
              <w:autoSpaceDN w:val="0"/>
              <w:adjustRightInd w:val="0"/>
              <w:spacing w:line="276" w:lineRule="auto"/>
            </w:pP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В собственность бесплатно</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Отдельные категории граждан, устанавливаемые законом субъекта Российской Федерации</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Случаи предоставления земельных участков устанавливаются законом субъекта Российской Федерации</w:t>
            </w:r>
          </w:p>
        </w:tc>
        <w:tc>
          <w:tcPr>
            <w:tcW w:w="45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Документы, подтверждающие право на приобретение земельного участка, установленные законом субъекта Российской Федерации</w:t>
            </w:r>
          </w:p>
        </w:tc>
      </w:tr>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t>2</w:t>
            </w:r>
            <w:r w:rsidRPr="003B68ED">
              <w:lastRenderedPageBreak/>
              <w:t>0.</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pPr>
            <w:hyperlink r:id="rId338" w:tooltip="&quot;Земельный кодекс Российской Федерации&quot; от 25.10.2001 N 136-ФЗ (ред. от 29.12.2014) (с изм. и доп., вступ. в силу с 01.03.2015){КонсультантПлюс}" w:history="1">
              <w:r w:rsidR="003B68ED" w:rsidRPr="003B68ED">
                <w:rPr>
                  <w:color w:val="0000FF"/>
                  <w:sz w:val="20"/>
                  <w:u w:val="single"/>
                </w:rPr>
                <w:t>Подпункт 8 статьи 39.5</w:t>
              </w:r>
            </w:hyperlink>
            <w:r w:rsidR="003B68ED" w:rsidRPr="003B68ED">
              <w:t xml:space="preserve"> Земельного </w:t>
            </w:r>
            <w:r w:rsidR="003B68ED" w:rsidRPr="003B68ED">
              <w:lastRenderedPageBreak/>
              <w:t>кодекса</w:t>
            </w:r>
          </w:p>
          <w:p w:rsidR="003B68ED" w:rsidRPr="003B68ED" w:rsidRDefault="003B68ED" w:rsidP="003B68ED">
            <w:pPr>
              <w:widowControl w:val="0"/>
              <w:autoSpaceDE w:val="0"/>
              <w:autoSpaceDN w:val="0"/>
              <w:adjustRightInd w:val="0"/>
              <w:ind w:firstLine="540"/>
              <w:jc w:val="both"/>
              <w:rPr>
                <w:i/>
              </w:rPr>
            </w:pPr>
            <w:r w:rsidRPr="003B68ED">
              <w:rPr>
                <w:i/>
              </w:rPr>
              <w:t>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3B68ED" w:rsidRPr="003B68ED" w:rsidRDefault="003B68ED" w:rsidP="003B68ED">
            <w:pPr>
              <w:widowControl w:val="0"/>
              <w:autoSpaceDE w:val="0"/>
              <w:autoSpaceDN w:val="0"/>
              <w:adjustRightInd w:val="0"/>
              <w:jc w:val="both"/>
              <w:rPr>
                <w:i/>
              </w:rPr>
            </w:pPr>
          </w:p>
          <w:p w:rsidR="003B68ED" w:rsidRPr="003B68ED" w:rsidRDefault="003B68ED" w:rsidP="003B68ED">
            <w:pPr>
              <w:autoSpaceDE w:val="0"/>
              <w:autoSpaceDN w:val="0"/>
              <w:adjustRightInd w:val="0"/>
              <w:spacing w:line="276" w:lineRule="auto"/>
              <w:ind w:firstLine="720"/>
            </w:pP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 xml:space="preserve">В </w:t>
            </w:r>
            <w:r w:rsidRPr="003B68ED">
              <w:lastRenderedPageBreak/>
              <w:t>собственность бесплатно</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 xml:space="preserve">Религиозная </w:t>
            </w:r>
            <w:r w:rsidRPr="003B68ED">
              <w:lastRenderedPageBreak/>
              <w:t>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 xml:space="preserve">Случаи </w:t>
            </w:r>
            <w:r w:rsidRPr="003B68ED">
              <w:lastRenderedPageBreak/>
              <w:t>предоставления земельных участков устанавливаются законом субъекта Российской Федерации</w:t>
            </w:r>
          </w:p>
        </w:tc>
        <w:tc>
          <w:tcPr>
            <w:tcW w:w="45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pPr>
            <w:r w:rsidRPr="003B68ED">
              <w:lastRenderedPageBreak/>
              <w:t xml:space="preserve">Документы, подтверждающие </w:t>
            </w:r>
            <w:r w:rsidRPr="003B68ED">
              <w:lastRenderedPageBreak/>
              <w:t>право на приобретение земельного участка, установленные законом субъекта Российской Федерации</w:t>
            </w:r>
          </w:p>
        </w:tc>
      </w:tr>
    </w:tbl>
    <w:p w:rsidR="003B68ED" w:rsidRPr="003B68ED" w:rsidRDefault="003B68ED" w:rsidP="003B68ED">
      <w:pPr>
        <w:autoSpaceDE w:val="0"/>
        <w:autoSpaceDN w:val="0"/>
        <w:adjustRightInd w:val="0"/>
        <w:ind w:firstLine="540"/>
        <w:jc w:val="both"/>
      </w:pPr>
      <w:r w:rsidRPr="003B68ED">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B68ED" w:rsidRPr="003B68ED" w:rsidRDefault="003B68ED" w:rsidP="003B68ED">
      <w:pPr>
        <w:autoSpaceDE w:val="0"/>
        <w:autoSpaceDN w:val="0"/>
        <w:adjustRightInd w:val="0"/>
        <w:ind w:firstLine="540"/>
        <w:jc w:val="both"/>
      </w:pPr>
      <w:r w:rsidRPr="003B68ED">
        <w:t>&lt;2&gt; Собрание законодательства Российской Федерации, 2001, N 44, ст. 4147; 2014, N 26, ст. 3377.</w:t>
      </w:r>
    </w:p>
    <w:p w:rsidR="003B68ED" w:rsidRPr="003B68ED" w:rsidRDefault="003B68ED" w:rsidP="003B68ED">
      <w:pPr>
        <w:autoSpaceDE w:val="0"/>
        <w:autoSpaceDN w:val="0"/>
        <w:adjustRightInd w:val="0"/>
        <w:ind w:firstLine="540"/>
        <w:jc w:val="both"/>
      </w:pPr>
      <w:r w:rsidRPr="003B68ED">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B68ED" w:rsidRPr="003B68ED" w:rsidRDefault="003B68ED" w:rsidP="003B68ED">
      <w:pPr>
        <w:autoSpaceDE w:val="0"/>
        <w:autoSpaceDN w:val="0"/>
        <w:adjustRightInd w:val="0"/>
        <w:ind w:firstLine="540"/>
        <w:jc w:val="both"/>
      </w:pPr>
      <w:r w:rsidRPr="003B68ED">
        <w:t>&lt;4&gt; Собрание законодательства Российской Федерации, 2002, N 30, ст. 3018; 2003, N 28, ст. 2882; 2004, N 27, ст. 2711; N 41, ст. 3993; N 52, ст. 5276; 2005, N 10, ст. 758; N 30, ст. 3098; 2007, N 7, ст. 832; 2008, N 20, ст. 2251; N 49, ст. 5748; 2009, N 1, ст. 5; N 19, ст. 2283; 2011, N 1, ст. 32, 47; 2012, N 26, ст. 3446; N 27, ст. 3587; 2013, N 23, ст. 2866; N 49, ст. 6328; N 52, ст. 7011; 2014, N 26, ст. 3377.</w:t>
      </w:r>
    </w:p>
    <w:p w:rsidR="003B68ED" w:rsidRPr="003B68ED" w:rsidRDefault="003B68ED" w:rsidP="003B68ED">
      <w:pPr>
        <w:autoSpaceDE w:val="0"/>
        <w:autoSpaceDN w:val="0"/>
        <w:adjustRightInd w:val="0"/>
        <w:ind w:firstLine="540"/>
        <w:jc w:val="both"/>
      </w:pPr>
      <w:r w:rsidRPr="003B68ED">
        <w:t xml:space="preserve">&lt;5&gt;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w:t>
      </w:r>
      <w:r w:rsidRPr="003B68ED">
        <w:lastRenderedPageBreak/>
        <w:t>ст. 7619, 7643; 2013, N 14, ст. 1651; N 19, ст. 2328; N 30, ст. 4072, 4077, 4083, 4084; N 44, ст. 5633, N 51, ст. 6699, 2014, N 11, ст. 1098; N 26, ст. 3377; N 30, ст. 4218, 4225, N 43, ст. 5799; N 48, ст. 6637.</w:t>
      </w:r>
    </w:p>
    <w:p w:rsidR="003B68ED" w:rsidRPr="003B68ED" w:rsidRDefault="003B68ED" w:rsidP="003B68ED">
      <w:pPr>
        <w:autoSpaceDE w:val="0"/>
        <w:autoSpaceDN w:val="0"/>
        <w:adjustRightInd w:val="0"/>
        <w:ind w:firstLine="540"/>
        <w:jc w:val="both"/>
      </w:pPr>
      <w:r w:rsidRPr="003B68ED">
        <w:t>&lt;6&gt; Собрание законодательства Российской Федерации, 2013, N 14, ст. 1652; N 27, ст. 3480; N 52, ст. 6961; 2014, N 23, ст. 2925, N 30, ст. 4225; N 48, ст. 6637; N 49, ст. 6925.</w:t>
      </w:r>
    </w:p>
    <w:p w:rsidR="003B68ED" w:rsidRPr="003B68ED" w:rsidRDefault="003B68ED" w:rsidP="003B68ED">
      <w:pPr>
        <w:autoSpaceDE w:val="0"/>
        <w:autoSpaceDN w:val="0"/>
        <w:adjustRightInd w:val="0"/>
        <w:ind w:firstLine="540"/>
        <w:jc w:val="both"/>
      </w:pPr>
      <w:r w:rsidRPr="003B68ED">
        <w:t>&lt;7&gt; Собрание законодательства Российской Федерации, 2012, N 53, ст. 7600; 2013, N 52, ст. 6961.</w:t>
      </w:r>
    </w:p>
    <w:p w:rsidR="003B68ED" w:rsidRPr="003B68ED" w:rsidRDefault="003B68ED" w:rsidP="003B68ED">
      <w:pPr>
        <w:autoSpaceDE w:val="0"/>
        <w:autoSpaceDN w:val="0"/>
        <w:adjustRightInd w:val="0"/>
        <w:ind w:firstLine="540"/>
        <w:jc w:val="both"/>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left="3540" w:firstLine="540"/>
        <w:jc w:val="right"/>
        <w:rPr>
          <w:b/>
        </w:rPr>
      </w:pPr>
    </w:p>
    <w:p w:rsidR="003B68ED" w:rsidRPr="003B68ED" w:rsidRDefault="003B68ED" w:rsidP="003B68ED">
      <w:pPr>
        <w:autoSpaceDE w:val="0"/>
        <w:autoSpaceDN w:val="0"/>
        <w:adjustRightInd w:val="0"/>
        <w:ind w:firstLine="540"/>
        <w:jc w:val="both"/>
        <w:sectPr w:rsidR="003B68ED" w:rsidRPr="003B68ED" w:rsidSect="003B68ED">
          <w:type w:val="nextColumn"/>
          <w:pgSz w:w="16840" w:h="11907" w:orient="landscape"/>
          <w:pgMar w:top="680" w:right="680" w:bottom="680" w:left="1021" w:header="720" w:footer="720" w:gutter="0"/>
          <w:cols w:space="720"/>
          <w:docGrid w:linePitch="326"/>
        </w:sectPr>
      </w:pPr>
    </w:p>
    <w:p w:rsidR="003B68ED" w:rsidRPr="003B68ED" w:rsidRDefault="003B68ED" w:rsidP="003B68ED">
      <w:pPr>
        <w:tabs>
          <w:tab w:val="left" w:pos="8535"/>
          <w:tab w:val="right" w:pos="10255"/>
        </w:tabs>
        <w:jc w:val="right"/>
        <w:rPr>
          <w:spacing w:val="-6"/>
        </w:rPr>
      </w:pPr>
      <w:r w:rsidRPr="003B68ED">
        <w:rPr>
          <w:spacing w:val="-6"/>
        </w:rPr>
        <w:lastRenderedPageBreak/>
        <w:t xml:space="preserve">                          </w:t>
      </w:r>
    </w:p>
    <w:p w:rsidR="003B68ED" w:rsidRPr="003B68ED" w:rsidRDefault="003B68ED" w:rsidP="003B68ED">
      <w:pPr>
        <w:tabs>
          <w:tab w:val="left" w:pos="8535"/>
          <w:tab w:val="right" w:pos="10255"/>
        </w:tabs>
        <w:jc w:val="right"/>
        <w:rPr>
          <w:spacing w:val="-6"/>
        </w:rPr>
      </w:pPr>
      <w:r w:rsidRPr="003B68ED">
        <w:rPr>
          <w:spacing w:val="-6"/>
        </w:rPr>
        <w:t>Приложение № 4</w:t>
      </w:r>
    </w:p>
    <w:p w:rsidR="003B68ED" w:rsidRPr="003B68ED" w:rsidRDefault="003B68ED" w:rsidP="003B68ED">
      <w:pPr>
        <w:tabs>
          <w:tab w:val="left" w:pos="8535"/>
          <w:tab w:val="right" w:pos="10255"/>
        </w:tabs>
        <w:ind w:firstLine="8647"/>
        <w:rPr>
          <w:spacing w:val="-6"/>
        </w:rPr>
      </w:pPr>
    </w:p>
    <w:p w:rsidR="003B68ED" w:rsidRPr="003B68ED" w:rsidRDefault="003B68ED" w:rsidP="003B68ED">
      <w:pPr>
        <w:ind w:left="142"/>
      </w:pPr>
      <w:r>
        <w:rPr>
          <w:noProof/>
        </w:rPr>
        <mc:AlternateContent>
          <mc:Choice Requires="wps">
            <w:drawing>
              <wp:anchor distT="0" distB="0" distL="114300" distR="114300" simplePos="0" relativeHeight="252722176" behindDoc="0" locked="0" layoutInCell="1" allowOverlap="1">
                <wp:simplePos x="0" y="0"/>
                <wp:positionH relativeFrom="column">
                  <wp:posOffset>7341235</wp:posOffset>
                </wp:positionH>
                <wp:positionV relativeFrom="paragraph">
                  <wp:posOffset>-57785</wp:posOffset>
                </wp:positionV>
                <wp:extent cx="1800225" cy="702945"/>
                <wp:effectExtent l="0" t="0" r="1905" b="0"/>
                <wp:wrapNone/>
                <wp:docPr id="1242" name="Поле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3B68ED">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2" o:spid="_x0000_s1373" type="#_x0000_t202" style="position:absolute;left:0;text-align:left;margin-left:578.05pt;margin-top:-4.55pt;width:141.75pt;height:55.3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" filled="f" stroked="f">
                <v:textbox>
                  <w:txbxContent>
                    <w:p w:rsidR="00F500DF" w:rsidRPr="00243146" w:rsidRDefault="00F500DF" w:rsidP="003B68ED">
                      <w:pPr>
                        <w:rPr>
                          <w:b/>
                          <w:sz w:val="28"/>
                        </w:rPr>
                      </w:pPr>
                      <w:r w:rsidRPr="00243146">
                        <w:rPr>
                          <w:b/>
                          <w:sz w:val="28"/>
                        </w:rPr>
                        <w:t>Приложение №</w:t>
                      </w:r>
                      <w:r>
                        <w:rPr>
                          <w:b/>
                          <w:sz w:val="28"/>
                        </w:rPr>
                        <w:t>1</w:t>
                      </w:r>
                    </w:p>
                  </w:txbxContent>
                </v:textbox>
              </v:shape>
            </w:pict>
          </mc:Fallback>
        </mc:AlternateContent>
      </w:r>
      <w:r w:rsidRPr="003B68ED">
        <w:t xml:space="preserve"> </w:t>
      </w:r>
    </w:p>
    <w:p w:rsidR="003B68ED" w:rsidRPr="003B68ED" w:rsidRDefault="003B68ED" w:rsidP="003B68ED">
      <w:pPr>
        <w:widowControl w:val="0"/>
        <w:autoSpaceDE w:val="0"/>
        <w:autoSpaceDN w:val="0"/>
        <w:adjustRightInd w:val="0"/>
        <w:jc w:val="center"/>
        <w:rPr>
          <w:b/>
          <w:bCs/>
        </w:rPr>
      </w:pP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pPr>
        <w:spacing w:after="200" w:line="276" w:lineRule="auto"/>
      </w:pPr>
      <w:r>
        <w:rPr>
          <w:noProof/>
        </w:rPr>
        <mc:AlternateContent>
          <mc:Choice Requires="wps">
            <w:drawing>
              <wp:anchor distT="0" distB="0" distL="114300" distR="114300" simplePos="0" relativeHeight="252726272"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1241" name="Блок-схема: процесс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41" o:spid="_x0000_s1374" type="#_x0000_t109" style="position:absolute;margin-left:27.65pt;margin-top:190.4pt;width:138.15pt;height:120.5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728320"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1240" name="Блок-схема: процесс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40" o:spid="_x0000_s1375" type="#_x0000_t109" style="position:absolute;margin-left:212.65pt;margin-top:328.55pt;width:116.35pt;height:47.7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0" distB="0" distL="114300" distR="114300" simplePos="0" relativeHeight="252731392"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1239" name="Блок-схема: процесс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39" o:spid="_x0000_s1376" type="#_x0000_t109" style="position:absolute;margin-left:313.1pt;margin-top:399.7pt;width:111.35pt;height:161.6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r>
        <w:rPr>
          <w:noProof/>
        </w:rPr>
        <mc:AlternateContent>
          <mc:Choice Requires="wps">
            <w:drawing>
              <wp:anchor distT="0" distB="0" distL="114300" distR="114300" simplePos="0" relativeHeight="252733440"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1238" name="Блок-схема: процесс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38" o:spid="_x0000_s1377" type="#_x0000_t109" style="position:absolute;margin-left:0;margin-top:502.7pt;width:143.15pt;height:97.1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732416"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1237" name="Блок-схема: процесс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37" o:spid="_x0000_s1378" type="#_x0000_t109" style="position:absolute;margin-left:466.35pt;margin-top:399.7pt;width:77.85pt;height:56.1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729344"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1236" name="Блок-схема: процесс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36" o:spid="_x0000_s1379" type="#_x0000_t109" style="position:absolute;margin-left:0;margin-top:399.7pt;width:110.5pt;height:61.1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723200"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1235" name="Блок-схема: процесс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235" o:spid="_x0000_s1380" type="#_x0000_t109" style="position:absolute;margin-left:27.65pt;margin-top:44.75pt;width:133.1pt;height:105.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724224"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1234" name="Прямая со стрелкой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6362619" id="Прямая со стрелкой 1234" o:spid="_x0000_s1026" type="#_x0000_t32" style="position:absolute;margin-left:160.75pt;margin-top:63.15pt;width:69.5pt;height:0;z-index:25272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725248"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1233" name="Блок-схема: процесс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233" o:spid="_x0000_s1381" type="#_x0000_t109" style="position:absolute;margin-left:230.25pt;margin-top:40.55pt;width:126.4pt;height:51.0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727296"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1232" name="Прямая соединительная линия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AFD8CE" id="Прямая соединительная линия 1232" o:spid="_x0000_s1026" style="position:absolute;flip:x;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D3k37SJAIAAPoDAAAOAAAAAAAAAAAAAAAAAC4CAABkcnMvZTJvRG9j&#10;LnhtbFBLAQItABQABgAIAAAAIQByaYVc3wAAAAsBAAAPAAAAAAAAAAAAAAAAAH4EAABkcnMvZG93&#10;bnJldi54bWxQSwUGAAAAAAQABADzAAAAigUAAAAA&#10;">
                <o:lock v:ext="edit" shapetype="f"/>
              </v:lin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r w:rsidRPr="003B68ED">
        <w:t xml:space="preserve">                                                                                                                                                                </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2751872" behindDoc="0" locked="0" layoutInCell="1" allowOverlap="1">
                <wp:simplePos x="0" y="0"/>
                <wp:positionH relativeFrom="column">
                  <wp:posOffset>1169670</wp:posOffset>
                </wp:positionH>
                <wp:positionV relativeFrom="paragraph">
                  <wp:posOffset>181609</wp:posOffset>
                </wp:positionV>
                <wp:extent cx="2509520" cy="0"/>
                <wp:effectExtent l="0" t="0" r="24130" b="19050"/>
                <wp:wrapNone/>
                <wp:docPr id="1231" name="Прямая соединительная линия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DD5E3B" id="Прямая соединительная линия 1231" o:spid="_x0000_s1026" style="position:absolute;flip:x;z-index:25275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4.3pt" to="289.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752896" behindDoc="0" locked="0" layoutInCell="1" allowOverlap="1">
                <wp:simplePos x="0" y="0"/>
                <wp:positionH relativeFrom="column">
                  <wp:posOffset>1169669</wp:posOffset>
                </wp:positionH>
                <wp:positionV relativeFrom="paragraph">
                  <wp:posOffset>181610</wp:posOffset>
                </wp:positionV>
                <wp:extent cx="0" cy="297815"/>
                <wp:effectExtent l="95250" t="0" r="57150" b="64135"/>
                <wp:wrapNone/>
                <wp:docPr id="1230" name="Прямая со стрелкой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A2DA8B0" id="Прямая со стрелкой 1230" o:spid="_x0000_s1026" type="#_x0000_t32" style="position:absolute;margin-left:92.1pt;margin-top:14.3pt;width:0;height:23.45pt;z-index:25275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753920" behindDoc="0" locked="0" layoutInCell="1" allowOverlap="1">
                <wp:simplePos x="0" y="0"/>
                <wp:positionH relativeFrom="column">
                  <wp:posOffset>2105025</wp:posOffset>
                </wp:positionH>
                <wp:positionV relativeFrom="paragraph">
                  <wp:posOffset>1257935</wp:posOffset>
                </wp:positionV>
                <wp:extent cx="1393190" cy="10795"/>
                <wp:effectExtent l="0" t="0" r="16510" b="27305"/>
                <wp:wrapNone/>
                <wp:docPr id="1229" name="Прямая соединительная линия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D2477F" id="Прямая соединительная линия 1229" o:spid="_x0000_s1026" style="position:absolute;flip:y;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99.05pt" to="275.4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">
                <o:lock v:ext="edit" shapetype="f"/>
              </v:line>
            </w:pict>
          </mc:Fallback>
        </mc:AlternateContent>
      </w:r>
      <w:r>
        <w:rPr>
          <w:noProof/>
        </w:rPr>
        <mc:AlternateContent>
          <mc:Choice Requires="wps">
            <w:drawing>
              <wp:anchor distT="0" distB="0" distL="114299" distR="114299" simplePos="0" relativeHeight="252754944" behindDoc="0" locked="0" layoutInCell="1" allowOverlap="1">
                <wp:simplePos x="0" y="0"/>
                <wp:positionH relativeFrom="column">
                  <wp:posOffset>3497579</wp:posOffset>
                </wp:positionH>
                <wp:positionV relativeFrom="paragraph">
                  <wp:posOffset>1268095</wp:posOffset>
                </wp:positionV>
                <wp:extent cx="0" cy="967740"/>
                <wp:effectExtent l="95250" t="0" r="95250" b="60960"/>
                <wp:wrapNone/>
                <wp:docPr id="1228" name="Прямая со стрелкой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D0FC39B" id="Прямая со стрелкой 1228" o:spid="_x0000_s1026" type="#_x0000_t32" style="position:absolute;margin-left:275.4pt;margin-top:99.85pt;width:0;height:76.2pt;z-index:25275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299" distR="114299" simplePos="0" relativeHeight="252761088"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1227" name="Прямая со стрелкой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42D9BAB" id="Прямая со стрелкой 1227" o:spid="_x0000_s1026" type="#_x0000_t32" style="position:absolute;margin-left:388.45pt;margin-top:10pt;width:0;height:33.45pt;z-index:25276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760064"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1226" name="Прямая соединительная линия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CC5ABE" id="Прямая соединительная линия 1226" o:spid="_x0000_s1026" style="position:absolute;z-index:25276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759040"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1225" name="Прямая соединительная линия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6CEC33" id="Прямая соединительная линия 1225" o:spid="_x0000_s1026" style="position:absolute;z-index:25275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">
                <o:lock v:ext="edit" shapetype="f"/>
              </v:line>
            </w:pict>
          </mc:Fallback>
        </mc:AlternateContent>
      </w:r>
      <w:r>
        <w:rPr>
          <w:noProof/>
        </w:rPr>
        <mc:AlternateContent>
          <mc:Choice Requires="wps">
            <w:drawing>
              <wp:anchor distT="0" distB="0" distL="114299" distR="114299" simplePos="0" relativeHeight="252758016"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1224" name="Прямая со стрелкой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18F2CB" id="Прямая со стрелкой 1224" o:spid="_x0000_s1026" type="#_x0000_t32" style="position:absolute;margin-left:45.2pt;margin-top:10pt;width:0;height:33.5pt;z-index:252758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OwHaiwnAgAAAQQAAA4AAAAAAAAAAAAAAAAALgIAAGRycy9lMm9Eb2Mu&#10;eG1sUEsBAi0AFAAGAAgAAAAhAH1+2ofbAAAAB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756992"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1223" name="Прямая соединительная линия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5102D7" id="Прямая соединительная линия 1223" o:spid="_x0000_s1026" style="position:absolute;flip:x;z-index:25275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KIwiDUhAgAA9gMAAA4AAAAAAAAAAAAAAAAALgIAAGRycy9lMm9Eb2MueG1sUEsB&#10;Ai0AFAAGAAgAAAAhAIXfz93bAAAACA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755968"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1222" name="Прямая соединительная линия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3DEF37" id="Прямая соединительная линия 1222" o:spid="_x0000_s1026" style="position:absolute;flip:x;z-index:25275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AA3Q8DIgIAAPcDAAAOAAAAAAAAAAAAAAAAAC4CAABkcnMvZTJvRG9jLnhtbFBL&#10;AQItABQABgAIAAAAIQBVTGNK2wAAAAkBAAAPAAAAAAAAAAAAAAAAAHwEAABkcnMvZG93bnJldi54&#10;bWxQSwUGAAAAAAQABADzAAAAhAUAAAAA&#10;">
                <o:lock v:ext="edit" shapetype="f"/>
              </v:line>
            </w:pict>
          </mc:Fallback>
        </mc:AlternateContent>
      </w:r>
      <w:r w:rsidRPr="003B68ED">
        <w:t xml:space="preserve">                                     Да                                                                                                       нет                                               </w:t>
      </w: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2765184"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1221" name="Прямая со стрелкой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C9CB38" id="Прямая со стрелкой 1221" o:spid="_x0000_s1026" type="#_x0000_t32" style="position:absolute;margin-left:424.4pt;margin-top:45.8pt;width:41.9pt;height:0;z-index:25276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730368"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1220" name="Блок-схема: процесс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20" o:spid="_x0000_s1382" type="#_x0000_t109" style="position:absolute;margin-left:143.15pt;margin-top:17.8pt;width:132.25pt;height:47.7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762112"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1219" name="Прямая со стрелкой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E85217" id="Прямая со стрелкой 1219" o:spid="_x0000_s1026" type="#_x0000_t32" style="position:absolute;margin-left:110.5pt;margin-top:36.6pt;width:32.65pt;height:0;z-index:25276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BGgJlzJgIAAAEE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763136"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1218" name="Прямая соединительная линия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DAD30E" id="Прямая соединительная линия 1218" o:spid="_x0000_s1026" style="position:absolute;flip:x;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OeM/5wnAgAA+w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2764160"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1217" name="Прямая со стрелкой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E9898C" id="Прямая со стрелкой 1217" o:spid="_x0000_s1026" type="#_x0000_t32" style="position:absolute;margin-left:56.95pt;margin-top:91.05pt;width:0;height:30.15pt;z-index:25276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804096"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1216" name="Прямая соединительная линия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84B8A2" id="Прямая соединительная линия 1216" o:spid="_x0000_s1026" style="position:absolute;z-index:25280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AWsrfOGQIAAOwDAAAOAAAAAAAAAAAAAAAAAC4CAABkcnMvZTJvRG9jLnhtbFBLAQItABQA&#10;BgAIAAAAIQBfkAVj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766208"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1215" name="Прямая соединительная линия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D6E98A" id="Прямая соединительная линия 1215" o:spid="_x0000_s1026" style="position:absolute;flip:y;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">
                <o:lock v:ext="edit" shapetype="f"/>
              </v:line>
            </w:pict>
          </mc:Fallback>
        </mc:AlternateContent>
      </w:r>
      <w:r>
        <w:rPr>
          <w:noProof/>
        </w:rPr>
        <mc:AlternateContent>
          <mc:Choice Requires="wps">
            <w:drawing>
              <wp:anchor distT="0" distB="0" distL="114299" distR="114299" simplePos="0" relativeHeight="252767232"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1214" name="Прямая со стрелкой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1B1A49" id="Прямая со стрелкой 1214" o:spid="_x0000_s1026" type="#_x0000_t32" style="position:absolute;margin-left:261.15pt;margin-top:190.95pt;width:0;height:44.4pt;z-index:25276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58VkJScCAAABBAAADgAAAAAAAAAAAAAAAAAuAgAAZHJzL2Uy&#10;b0RvYy54bWxQSwECLQAUAAYACAAAACEAe0+kM+AAAAALAQAADwAAAAAAAAAAAAAAAACBBAAAZHJz&#10;L2Rvd25yZXYueG1sUEsFBgAAAAAEAAQA8wAAAI4FA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sidRPr="003B68ED">
        <w:t xml:space="preserve">                                                                                 </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tabs>
          <w:tab w:val="left" w:pos="6765"/>
        </w:tabs>
        <w:spacing w:after="200" w:line="276" w:lineRule="auto"/>
      </w:pPr>
      <w:r>
        <w:rPr>
          <w:noProof/>
        </w:rPr>
        <mc:AlternateContent>
          <mc:Choice Requires="wps">
            <w:drawing>
              <wp:anchor distT="0" distB="0" distL="114300" distR="114300" simplePos="0" relativeHeight="252807168" behindDoc="0" locked="0" layoutInCell="1" allowOverlap="1">
                <wp:simplePos x="0" y="0"/>
                <wp:positionH relativeFrom="column">
                  <wp:posOffset>4624705</wp:posOffset>
                </wp:positionH>
                <wp:positionV relativeFrom="paragraph">
                  <wp:posOffset>113665</wp:posOffset>
                </wp:positionV>
                <wp:extent cx="0" cy="1121410"/>
                <wp:effectExtent l="53340" t="13335" r="60960" b="17780"/>
                <wp:wrapNone/>
                <wp:docPr id="1213" name="Прямая со стрелкой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1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F839" id="Прямая со стрелкой 1213" o:spid="_x0000_s1026" type="#_x0000_t32" style="position:absolute;margin-left:364.15pt;margin-top:8.95pt;width:0;height:88.3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">
                <v:stroke endarrow="block"/>
              </v:shape>
            </w:pict>
          </mc:Fallback>
        </mc:AlternateContent>
      </w:r>
      <w:r>
        <w:rPr>
          <w:noProof/>
        </w:rPr>
        <mc:AlternateContent>
          <mc:Choice Requires="wps">
            <w:drawing>
              <wp:anchor distT="0" distB="0" distL="114300" distR="114300" simplePos="0" relativeHeight="252806144" behindDoc="0" locked="0" layoutInCell="1" allowOverlap="1">
                <wp:simplePos x="0" y="0"/>
                <wp:positionH relativeFrom="column">
                  <wp:posOffset>946150</wp:posOffset>
                </wp:positionH>
                <wp:positionV relativeFrom="paragraph">
                  <wp:posOffset>113665</wp:posOffset>
                </wp:positionV>
                <wp:extent cx="0" cy="1117600"/>
                <wp:effectExtent l="60960" t="13335" r="53340" b="21590"/>
                <wp:wrapNone/>
                <wp:docPr id="1212" name="Прямая со стрелкой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2B004" id="Прямая со стрелкой 1212" o:spid="_x0000_s1026" type="#_x0000_t32" style="position:absolute;margin-left:74.5pt;margin-top:8.95pt;width:0;height:88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">
                <v:stroke endarrow="block"/>
              </v:shape>
            </w:pict>
          </mc:Fallback>
        </mc:AlternateContent>
      </w:r>
      <w:r>
        <w:rPr>
          <w:noProof/>
        </w:rPr>
        <mc:AlternateContent>
          <mc:Choice Requires="wps">
            <w:drawing>
              <wp:anchor distT="0" distB="0" distL="114300" distR="114300" simplePos="0" relativeHeight="252734464" behindDoc="0" locked="0" layoutInCell="1" allowOverlap="1">
                <wp:simplePos x="0" y="0"/>
                <wp:positionH relativeFrom="column">
                  <wp:posOffset>2733040</wp:posOffset>
                </wp:positionH>
                <wp:positionV relativeFrom="paragraph">
                  <wp:posOffset>-320675</wp:posOffset>
                </wp:positionV>
                <wp:extent cx="1318260" cy="563245"/>
                <wp:effectExtent l="0" t="0" r="15240" b="27305"/>
                <wp:wrapNone/>
                <wp:docPr id="1211" name="Блок-схема: процесс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11" o:spid="_x0000_s1383" type="#_x0000_t109" style="position:absolute;margin-left:215.2pt;margin-top:-25.25pt;width:103.8pt;height:44.3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4294967295" distB="4294967295" distL="114300" distR="114300" simplePos="0" relativeHeight="252770304"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1210" name="Прямая соединительная линия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60B42F" id="Прямая соединительная линия 1210" o:spid="_x0000_s1026" style="position:absolute;z-index:25277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">
                <o:lock v:ext="edit" shapetype="f"/>
              </v:line>
            </w:pict>
          </mc:Fallback>
        </mc:AlternateContent>
      </w:r>
      <w:r>
        <w:rPr>
          <w:noProof/>
        </w:rPr>
        <mc:AlternateContent>
          <mc:Choice Requires="wps">
            <w:drawing>
              <wp:anchor distT="4294967295" distB="4294967295" distL="114300" distR="114300" simplePos="0" relativeHeight="252769280"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1209" name="Прямая соединительная линия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8164F2" id="Прямая соединительная линия 1209" o:spid="_x0000_s1026" style="position:absolute;flip:x;z-index:25276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&#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ArPs07IAIAAPY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2768256"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1208" name="Прямая соединительная линия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B1B83F7" id="Прямая соединительная линия 1208" o:spid="_x0000_s1026" style="position:absolute;flip:x;z-index:25276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">
                <o:lock v:ext="edit" shapetype="f"/>
              </v:line>
            </w:pict>
          </mc:Fallback>
        </mc:AlternateContent>
      </w:r>
      <w:r w:rsidRPr="003B68ED">
        <w:t xml:space="preserve">                                                           Нет                                                                                да</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300" distR="114300" simplePos="0" relativeHeight="252735488"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1207" name="Блок-схема: процесс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07" o:spid="_x0000_s1384" type="#_x0000_t109" style="position:absolute;margin-left:0;margin-top:21.2pt;width:187.55pt;height:94.6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2736512"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1206" name="Блок-схема: процесс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206" o:spid="_x0000_s1385" type="#_x0000_t109" style="position:absolute;margin-left:275.45pt;margin-top:20.95pt;width:123.05pt;height:36.8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737536"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1205" name="Блок-схема: процесс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05" o:spid="_x0000_s1386" type="#_x0000_t109" style="position:absolute;margin-left:428.65pt;margin-top:20.95pt;width:104.65pt;height:48.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738560"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1204" name="Блок-схема: процесс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04" o:spid="_x0000_s1387" type="#_x0000_t109" style="position:absolute;margin-left:239.45pt;margin-top:86.25pt;width:177.5pt;height:87.0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739584"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1203" name="Блок-схема: процесс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03" o:spid="_x0000_s1388" type="#_x0000_t109" style="position:absolute;margin-left:441.2pt;margin-top:86.25pt;width:101.3pt;height:95.4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740608"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1202" name="Блок-схема: процесс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02" o:spid="_x0000_s1389" type="#_x0000_t109" style="position:absolute;margin-left:132.3pt;margin-top:210.15pt;width:128.1pt;height:47.7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DcLe3nvAIAAFcFAAAOAAAAAAAAAAAAAAAAAC4CAABkcnMvZTJvRG9jLnhtbFBLAQItABQABgAI&#10;AAAAIQCUpxX84wAAAAs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2771328"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1201" name="Прямая со стрелкой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1D3FEBC" id="Прямая со стрелкой 1201" o:spid="_x0000_s1026" type="#_x0000_t32" style="position:absolute;margin-left:398.45pt;margin-top:39.35pt;width:30.15pt;height:0;z-index:25277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DarFe0JgIAAAEE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772352"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1200" name="Прямая соединительная линия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EE6EA2" id="Прямая соединительная линия 1200" o:spid="_x0000_s1026" style="position:absolute;z-index:25277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773376"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1199" name="Прямая соединительная линия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364DAC" id="Прямая соединительная линия 1199" o:spid="_x0000_s1026" style="position:absolute;flip:y;z-index:25277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2774400"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1198" name="Прямая со стрелкой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EB9699" id="Прямая со стрелкой 1198" o:spid="_x0000_s1026" type="#_x0000_t32" style="position:absolute;margin-left:177.5pt;margin-top:173.65pt;width:0;height:36.85pt;z-index:25277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D7AIj0JwIAAAEEAAAOAAAAAAAAAAAAAAAAAC4CAABkcnMvZTJv&#10;RG9jLnhtbFBLAQItABQABgAIAAAAIQCFpR73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775424"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1197" name="Прямая соединительная линия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328B3ED" id="Прямая соединительная линия 1197" o:spid="_x0000_s1026" style="position:absolute;z-index:252775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BrXux8GQIAAO0DAAAOAAAAAAAAAAAAAAAAAC4CAABkcnMvZTJvRG9jLnhtbFBLAQItABQA&#10;BgAIAAAAIQAWiFHZ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776448"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1196" name="Прямая соединительная линия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15C2C1" id="Прямая соединительная линия 1196" o:spid="_x0000_s1026" style="position:absolute;z-index:25277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LwsgJMaAgAA7Q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2777472"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1195" name="Прямая соединительная линия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0F96E0" id="Прямая соединительная линия 1195" o:spid="_x0000_s1026" style="position:absolute;flip:y;z-index:25277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" strokecolor="#4a7ebb">
                <o:lock v:ext="edit" shapetype="f"/>
              </v:line>
            </w:pict>
          </mc:Fallback>
        </mc:AlternateContent>
      </w:r>
      <w:r>
        <w:rPr>
          <w:noProof/>
        </w:rPr>
        <mc:AlternateContent>
          <mc:Choice Requires="wps">
            <w:drawing>
              <wp:anchor distT="4294967295" distB="4294967295" distL="114300" distR="114300" simplePos="0" relativeHeight="252778496"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1194" name="Прямая со стрелкой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304423D" id="Прямая со стрелкой 1194" o:spid="_x0000_s1026" type="#_x0000_t32" style="position:absolute;margin-left:187.5pt;margin-top:69.6pt;width:19.3pt;height:0;flip:x;z-index:25277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1lFMAi4CAAAL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2791808"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1193" name="Прямая соединительная линия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3BDBAB" id="Прямая соединительная линия 1193" o:spid="_x0000_s1026" style="position:absolute;z-index:25279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AA&#10;5ZefEQIAANk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2792832"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1192" name="Прямая соединительная линия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214CF2" id="Прямая соединительная линия 1192" o:spid="_x0000_s1026" style="position:absolute;flip:x;z-index:25279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2793856"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1191" name="Прямая со стрелкой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E1548AE" id="Прямая со стрелкой 1191" o:spid="_x0000_s1026" type="#_x0000_t32" style="position:absolute;margin-left:318.95pt;margin-top:78.6pt;width:0;height:7.55pt;flip:x;z-index:25279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gqFzpywCAAAK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2794880"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1190" name="Прямая со стрелкой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F555EC6" id="Прямая со стрелкой 1190" o:spid="_x0000_s1026" type="#_x0000_t32" style="position:absolute;margin-left:416.9pt;margin-top:123.9pt;width:24.3pt;height:.85pt;flip:y;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PTRO/jMCAAAPBAAADgAAAAAAAAAAAAAA&#10;AAAuAgAAZHJzL2Uyb0RvYy54bWxQSwECLQAUAAYACAAAACEAKChTmOAAAAALAQAADwAAAAAAAAAA&#10;AAAAAACNBAAAZHJzL2Rvd25yZXYueG1sUEsFBgAAAAAEAAQA8wAAAJoFA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ind w:firstLine="708"/>
      </w:pPr>
      <w:r>
        <w:rPr>
          <w:noProof/>
        </w:rPr>
        <mc:AlternateContent>
          <mc:Choice Requires="wps">
            <w:drawing>
              <wp:anchor distT="0" distB="0" distL="114300" distR="114300" simplePos="0" relativeHeight="252748800"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1189" name="Блок-схема: процесс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189" o:spid="_x0000_s1390" type="#_x0000_t109" style="position:absolute;left:0;text-align:left;margin-left:200.9pt;margin-top:239.55pt;width:163.25pt;height:71.1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805120"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1188" name="Прямая соединительная линия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0EACD4" id="Прямая соединительная линия 1188" o:spid="_x0000_s1026" style="position:absolute;z-index:25280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DyMoK6GQIAAOwDAAAOAAAAAAAAAAAAAAAAAC4CAABkcnMvZTJvRG9jLnhtbFBLAQItABQA&#10;BgAIAAAAIQB0Chel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742656"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1187" name="Блок-схема: процесс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87" o:spid="_x0000_s1391" type="#_x0000_t109" style="position:absolute;left:0;text-align:left;margin-left:181.65pt;margin-top:57.1pt;width:117.2pt;height:35.9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741632"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1186" name="Блок-схема: процесс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186" o:spid="_x0000_s1392" type="#_x0000_t109" style="position:absolute;left:0;text-align:left;margin-left:0;margin-top:57.05pt;width:126.4pt;height:55.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803072"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1185" name="Прямая со стрелкой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2C50E27" id="Прямая со стрелкой 1185" o:spid="_x0000_s1026" type="#_x0000_t32" style="position:absolute;margin-left:169.1pt;margin-top:392.8pt;width:37.7pt;height:0;z-index:25280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802048"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1184" name="Прямая со стрелкой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FE29BF" id="Прямая со стрелкой 1184" o:spid="_x0000_s1026" type="#_x0000_t32" style="position:absolute;margin-left:95.45pt;margin-top:333.35pt;width:0;height:29.3pt;z-index:25280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ApF7PnJwIAAAEE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801024"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1183" name="Прямая соединительная линия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7ED2B7" id="Прямая соединительная линия 1183" o:spid="_x0000_s1026" style="position:absolute;flip:x;z-index:25280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">
                <o:lock v:ext="edit" shapetype="f"/>
              </v:line>
            </w:pict>
          </mc:Fallback>
        </mc:AlternateContent>
      </w:r>
      <w:r>
        <w:rPr>
          <w:noProof/>
        </w:rPr>
        <mc:AlternateContent>
          <mc:Choice Requires="wps">
            <w:drawing>
              <wp:anchor distT="0" distB="0" distL="114300" distR="114300" simplePos="0" relativeHeight="252800000"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1182" name="Прямая соединительная линия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59EB22" id="Прямая соединительная линия 1182" o:spid="_x0000_s1026" style="position:absolute;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L6Xh0h4CAADw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2798976"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1181" name="Прямая со стрелкой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A33900" id="Прямая со стрелкой 1181" o:spid="_x0000_s1026" type="#_x0000_t32" style="position:absolute;margin-left:144.85pt;margin-top:269.75pt;width:56.1pt;height:.8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BPvl+BLAIAAAU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797952"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1180" name="Прямая со стрелкой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1433D4" id="Прямая со стрелкой 1180" o:spid="_x0000_s1026" type="#_x0000_t32" style="position:absolute;margin-left:66.15pt;margin-top:219.5pt;width:0;height:20.05pt;z-index:25279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796928"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1179" name="Прямая соединительная линия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918E11" id="Прямая соединительная линия 1179" o:spid="_x0000_s1026" style="position:absolute;flip:x;z-index:25279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">
                <o:lock v:ext="edit" shapetype="f"/>
              </v:line>
            </w:pict>
          </mc:Fallback>
        </mc:AlternateContent>
      </w:r>
      <w:r>
        <w:rPr>
          <w:noProof/>
        </w:rPr>
        <mc:AlternateContent>
          <mc:Choice Requires="wps">
            <w:drawing>
              <wp:anchor distT="0" distB="0" distL="114299" distR="114299" simplePos="0" relativeHeight="252795904"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1178" name="Прямая соединительная линия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F97D7D" id="Прямая соединительная линия 1178" o:spid="_x0000_s1026" style="position:absolute;z-index:252795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2790784"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1177" name="Прямая со стрелкой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A0B0AA" id="Прямая со стрелкой 1177" o:spid="_x0000_s1026" type="#_x0000_t32" style="position:absolute;margin-left:144.85pt;margin-top:164.45pt;width:46.9pt;height:0;z-index:25279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789760"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1176" name="Прямая со стрелкой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7A1497" id="Прямая со стрелкой 1176" o:spid="_x0000_s1026" type="#_x0000_t32" style="position:absolute;margin-left:71.15pt;margin-top:119.3pt;width:0;height:19.25pt;z-index:25278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788736"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1175" name="Прямая соединительная линия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9F4541" id="Прямая соединительная линия 1175" o:spid="_x0000_s1026" style="position:absolute;flip:x;z-index:25278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OaLf4kiAgAA9w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2787712"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1174" name="Прямая соединительная линия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EEBE40" id="Прямая соединительная линия 1174" o:spid="_x0000_s1026" style="position:absolute;z-index:25278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2786688"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1173" name="Прямая со стрелкой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FBA0F7A" id="Прямая со стрелкой 1173" o:spid="_x0000_s1026" type="#_x0000_t32" style="position:absolute;margin-left:452.95pt;margin-top:72.35pt;width:26.8pt;height:0;z-index:25278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wQve1ScCAAABBA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785664"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1172" name="Прямая со стрелкой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7E4E30" id="Прямая со стрелкой 1172" o:spid="_x0000_s1026" type="#_x0000_t32" style="position:absolute;margin-left:126.4pt;margin-top:71.55pt;width:55.25pt;height:.85pt;flip:y;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784640"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1171" name="Прямая со стрелкой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4F3395" id="Прямая со стрелкой 1171" o:spid="_x0000_s1026" type="#_x0000_t32" style="position:absolute;margin-left:382.6pt;margin-top:10.4pt;width:0;height:46.9pt;z-index:25278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783616"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1170" name="Прямая соединительная линия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1B0AFE" id="Прямая соединительная линия 1170" o:spid="_x0000_s1026" style="position:absolute;z-index:25278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PlmKRRgCAADsAwAADgAAAAAAAAAAAAAAAAAuAgAAZHJzL2Uyb0RvYy54bWxQSwECLQAUAAYA&#10;CAAAACEA3BRh1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782592"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1169" name="Прямая со стрелкой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72FBA87" id="Прямая со стрелкой 1169" o:spid="_x0000_s1026" type="#_x0000_t32" style="position:absolute;margin-left:25.95pt;margin-top:10.4pt;width:0;height:46.9pt;z-index:25278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781568"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1168" name="Прямая соединительная линия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3EEA3D" id="Прямая соединительная линия 1168" o:spid="_x0000_s1026" style="position:absolute;flip:x;z-index:25278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2780544"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1167" name="Прямая соединительная линия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6979CC" id="Прямая соединительная линия 1167" o:spid="_x0000_s1026" style="position:absolute;z-index:25278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" strokecolor="#4a7ebb">
                <o:lock v:ext="edit" shapetype="f"/>
              </v:line>
            </w:pict>
          </mc:Fallback>
        </mc:AlternateContent>
      </w:r>
      <w:r>
        <w:rPr>
          <w:noProof/>
        </w:rPr>
        <mc:AlternateContent>
          <mc:Choice Requires="wps">
            <w:drawing>
              <wp:anchor distT="0" distB="0" distL="114300" distR="114300" simplePos="0" relativeHeight="252779520"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1166" name="Прямая соединительная линия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2C31CD" id="Прямая соединительная линия 1166" o:spid="_x0000_s1026" style="position:absolute;flip:x y;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k61oQSoCAAAE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2750848" behindDoc="0" locked="0" layoutInCell="1" allowOverlap="1">
                <wp:simplePos x="0" y="0"/>
                <wp:positionH relativeFrom="column">
                  <wp:posOffset>244475</wp:posOffset>
                </wp:positionH>
                <wp:positionV relativeFrom="paragraph">
                  <wp:posOffset>4608830</wp:posOffset>
                </wp:positionV>
                <wp:extent cx="1903095" cy="1626870"/>
                <wp:effectExtent l="0" t="0" r="20955" b="11430"/>
                <wp:wrapNone/>
                <wp:docPr id="1165" name="Блок-схема: процесс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6268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выдает заявителю оригинал постановления Исполнительного комитета или письмо Исполнительного комитета об отказе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65" o:spid="_x0000_s1393" type="#_x0000_t109" style="position:absolute;left:0;text-align:left;margin-left:19.25pt;margin-top:362.9pt;width:149.85pt;height:128.1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выдает заявителю оригинал постановления Исполнительного комитета или письмо Исполнительного комитета об отказе </w:t>
                      </w:r>
                    </w:p>
                  </w:txbxContent>
                </v:textbox>
              </v:shape>
            </w:pict>
          </mc:Fallback>
        </mc:AlternateContent>
      </w:r>
      <w:r>
        <w:rPr>
          <w:noProof/>
        </w:rPr>
        <mc:AlternateContent>
          <mc:Choice Requires="wps">
            <w:drawing>
              <wp:anchor distT="0" distB="0" distL="114300" distR="114300" simplePos="0" relativeHeight="252749824"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1164" name="Блок-схема: процесс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Выданное постановление или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64" o:spid="_x0000_s1394" type="#_x0000_t109" style="position:absolute;left:0;text-align:left;margin-left:206.8pt;margin-top:362.9pt;width:146.5pt;height:72.8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Выданное постановление или письмо об отказе</w:t>
                      </w:r>
                    </w:p>
                  </w:txbxContent>
                </v:textbox>
              </v:shape>
            </w:pict>
          </mc:Fallback>
        </mc:AlternateContent>
      </w:r>
      <w:r>
        <w:rPr>
          <w:noProof/>
        </w:rPr>
        <mc:AlternateContent>
          <mc:Choice Requires="wps">
            <w:drawing>
              <wp:anchor distT="0" distB="0" distL="114300" distR="114300" simplePos="0" relativeHeight="252747776"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1163" name="Блок-схема: процесс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63" o:spid="_x0000_s1395" type="#_x0000_t109" style="position:absolute;left:0;text-align:left;margin-left:14.25pt;margin-top:239.85pt;width:130.6pt;height:71.1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746752"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1162" name="Блок-схема: процесс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62" o:spid="_x0000_s1396" type="#_x0000_t109" style="position:absolute;left:0;text-align:left;margin-left:191.7pt;margin-top:138.55pt;width:127.25pt;height:50.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745728"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1161" name="Блок-схема: процесс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161" o:spid="_x0000_s1397" type="#_x0000_t109" style="position:absolute;left:0;text-align:left;margin-left:14.25pt;margin-top:138.55pt;width:130.6pt;height:68.6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744704"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1160" name="Блок-схема: процесс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60" o:spid="_x0000_s1398" type="#_x0000_t109" style="position:absolute;left:0;text-align:left;margin-left:479.7pt;margin-top:57.35pt;width:62.8pt;height:37.6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743680"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1159" name="Блок-схема: процесс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59" o:spid="_x0000_s1399" type="#_x0000_t109" style="position:absolute;left:0;text-align:left;margin-left:319pt;margin-top:57.35pt;width:133.95pt;height:37.6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Pr>
        <w:tabs>
          <w:tab w:val="left" w:pos="0"/>
          <w:tab w:val="right" w:pos="10255"/>
        </w:tabs>
        <w:jc w:val="both"/>
        <w:rPr>
          <w:spacing w:val="-6"/>
        </w:rPr>
      </w:pPr>
      <w:r w:rsidRPr="003B68ED">
        <w:br w:type="page"/>
      </w:r>
    </w:p>
    <w:p w:rsidR="003B68ED" w:rsidRPr="003B68ED" w:rsidRDefault="003B68ED" w:rsidP="003B68ED">
      <w:pPr>
        <w:autoSpaceDE w:val="0"/>
        <w:ind w:left="5670" w:hanging="150"/>
        <w:jc w:val="right"/>
      </w:pPr>
      <w:r w:rsidRPr="003B68ED">
        <w:lastRenderedPageBreak/>
        <w:t>Приложение №5</w:t>
      </w:r>
    </w:p>
    <w:p w:rsidR="003B68ED" w:rsidRPr="003B68ED" w:rsidRDefault="003B68ED" w:rsidP="003B68ED">
      <w:pPr>
        <w:autoSpaceDE w:val="0"/>
        <w:ind w:left="5670" w:hanging="150"/>
        <w:jc w:val="right"/>
      </w:pP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F415FA">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ind w:right="-2"/>
        <w:rPr>
          <w:b/>
        </w:rPr>
      </w:pPr>
      <w:r w:rsidRPr="003B68ED">
        <w:t xml:space="preserve">                                                                  от ___________________________________</w:t>
      </w:r>
    </w:p>
    <w:p w:rsidR="003B68ED" w:rsidRPr="003B68ED" w:rsidRDefault="003B68ED" w:rsidP="003B68ED">
      <w:pPr>
        <w:ind w:right="-2" w:firstLine="709"/>
        <w:jc w:val="center"/>
        <w:rPr>
          <w:b/>
        </w:rPr>
      </w:pPr>
    </w:p>
    <w:p w:rsidR="003B68ED" w:rsidRPr="003B68ED" w:rsidRDefault="003B68ED" w:rsidP="003B68ED">
      <w:pPr>
        <w:ind w:right="-2" w:firstLine="709"/>
        <w:jc w:val="center"/>
        <w:rPr>
          <w:b/>
        </w:rPr>
      </w:pPr>
    </w:p>
    <w:p w:rsidR="003B68ED" w:rsidRPr="003B68ED" w:rsidRDefault="003B68ED" w:rsidP="003B68ED">
      <w:pPr>
        <w:ind w:right="-2" w:firstLine="709"/>
        <w:jc w:val="center"/>
        <w:rPr>
          <w:b/>
        </w:rPr>
      </w:pPr>
      <w:r w:rsidRPr="003B68ED">
        <w:rPr>
          <w:b/>
        </w:rPr>
        <w:t>Заявление</w:t>
      </w:r>
    </w:p>
    <w:p w:rsidR="003B68ED" w:rsidRPr="003B68ED" w:rsidRDefault="003B68ED" w:rsidP="003B68ED">
      <w:pPr>
        <w:ind w:right="-2" w:firstLine="709"/>
        <w:jc w:val="center"/>
        <w:rPr>
          <w:b/>
        </w:rPr>
      </w:pPr>
      <w:r w:rsidRPr="003B68ED">
        <w:rPr>
          <w:b/>
        </w:rPr>
        <w:t>об исправлении технической ошибки</w:t>
      </w:r>
    </w:p>
    <w:p w:rsidR="003B68ED" w:rsidRPr="003B68ED" w:rsidRDefault="003B68ED" w:rsidP="003B68ED">
      <w:pPr>
        <w:ind w:right="-2" w:firstLine="709"/>
        <w:jc w:val="center"/>
        <w:rPr>
          <w:b/>
        </w:rPr>
      </w:pPr>
    </w:p>
    <w:p w:rsidR="003B68ED" w:rsidRPr="003B68ED" w:rsidRDefault="003B68ED" w:rsidP="003B68ED">
      <w:pPr>
        <w:spacing w:line="276" w:lineRule="auto"/>
        <w:ind w:right="-2" w:firstLine="709"/>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spacing w:line="276" w:lineRule="auto"/>
        <w:ind w:right="-2" w:firstLine="709"/>
        <w:jc w:val="center"/>
      </w:pPr>
      <w:r w:rsidRPr="003B68ED">
        <w:t>(наименование услуги)</w:t>
      </w:r>
    </w:p>
    <w:p w:rsidR="003B68ED" w:rsidRPr="003B68ED" w:rsidRDefault="003B68ED" w:rsidP="003B68ED">
      <w:pPr>
        <w:spacing w:line="276" w:lineRule="auto"/>
        <w:ind w:right="-2" w:firstLine="709"/>
        <w:jc w:val="both"/>
      </w:pPr>
      <w:r w:rsidRPr="003B68ED">
        <w:t>Записано:_______________________________________________________________________________________________________________________________</w:t>
      </w:r>
    </w:p>
    <w:p w:rsidR="003B68ED" w:rsidRPr="003B68ED" w:rsidRDefault="003B68ED" w:rsidP="003B68ED">
      <w:pPr>
        <w:spacing w:line="276" w:lineRule="auto"/>
        <w:ind w:right="-2" w:firstLine="709"/>
      </w:pPr>
      <w:r w:rsidRPr="003B68ED">
        <w:t>Правильные сведения:______________________________________________</w:t>
      </w:r>
    </w:p>
    <w:p w:rsidR="003B68ED" w:rsidRPr="003B68ED" w:rsidRDefault="003B68ED" w:rsidP="003B68ED">
      <w:pPr>
        <w:spacing w:line="276" w:lineRule="auto"/>
        <w:ind w:right="-2"/>
      </w:pPr>
      <w:r w:rsidRPr="003B68ED">
        <w:t>______________________________________________________________________</w:t>
      </w:r>
    </w:p>
    <w:p w:rsidR="003B68ED" w:rsidRPr="003B68ED" w:rsidRDefault="003B68ED" w:rsidP="003B68ED">
      <w:pPr>
        <w:spacing w:line="276" w:lineRule="auto"/>
        <w:ind w:right="-2" w:firstLine="709"/>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spacing w:line="276" w:lineRule="auto"/>
        <w:ind w:right="-2" w:firstLine="709"/>
        <w:jc w:val="both"/>
      </w:pPr>
      <w:r w:rsidRPr="003B68ED">
        <w:t>Прилагаю следующие документы:</w:t>
      </w:r>
    </w:p>
    <w:p w:rsidR="003B68ED" w:rsidRPr="003B68ED" w:rsidRDefault="003B68ED" w:rsidP="003B68ED">
      <w:pPr>
        <w:spacing w:line="276" w:lineRule="auto"/>
        <w:ind w:right="-2" w:firstLine="709"/>
        <w:jc w:val="both"/>
      </w:pPr>
      <w:r w:rsidRPr="003B68ED">
        <w:t>1.</w:t>
      </w:r>
    </w:p>
    <w:p w:rsidR="003B68ED" w:rsidRPr="003B68ED" w:rsidRDefault="003B68ED" w:rsidP="003B68ED">
      <w:pPr>
        <w:spacing w:line="276" w:lineRule="auto"/>
        <w:ind w:right="-2" w:firstLine="709"/>
        <w:jc w:val="both"/>
      </w:pPr>
      <w:r w:rsidRPr="003B68ED">
        <w:t>2.</w:t>
      </w:r>
    </w:p>
    <w:p w:rsidR="003B68ED" w:rsidRPr="003B68ED" w:rsidRDefault="003B68ED" w:rsidP="003B68ED">
      <w:pPr>
        <w:spacing w:line="276" w:lineRule="auto"/>
        <w:ind w:right="-2" w:firstLine="709"/>
        <w:jc w:val="both"/>
      </w:pPr>
      <w:r w:rsidRPr="003B68ED">
        <w:t>3.</w:t>
      </w:r>
    </w:p>
    <w:p w:rsidR="003B68ED" w:rsidRPr="003B68ED" w:rsidRDefault="003B68ED" w:rsidP="003B68ED">
      <w:pPr>
        <w:spacing w:line="276" w:lineRule="auto"/>
        <w:ind w:right="-2" w:firstLine="709"/>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spacing w:line="276" w:lineRule="auto"/>
        <w:ind w:firstLine="709"/>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spacing w:line="276" w:lineRule="auto"/>
        <w:ind w:firstLine="709"/>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spacing w:line="276" w:lineRule="auto"/>
        <w:jc w:val="center"/>
      </w:pPr>
    </w:p>
    <w:p w:rsidR="003B68ED" w:rsidRPr="003B68ED" w:rsidRDefault="003B68ED" w:rsidP="003B68ED">
      <w:pPr>
        <w:spacing w:line="276" w:lineRule="auto"/>
        <w:jc w:val="both"/>
      </w:pPr>
      <w:r w:rsidRPr="003B68ED">
        <w:lastRenderedPageBreak/>
        <w:t>______________</w:t>
      </w:r>
      <w:r w:rsidRPr="003B68ED">
        <w:tab/>
      </w:r>
      <w:r w:rsidRPr="003B68ED">
        <w:tab/>
      </w:r>
      <w:r w:rsidRPr="003B68ED">
        <w:tab/>
      </w:r>
      <w:r w:rsidRPr="003B68ED">
        <w:tab/>
        <w:t>_________________ ( ________________)</w:t>
      </w:r>
    </w:p>
    <w:p w:rsidR="003B68ED" w:rsidRPr="003B68ED" w:rsidRDefault="003B68ED" w:rsidP="003B68ED">
      <w:pPr>
        <w:spacing w:line="276" w:lineRule="auto"/>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spacing w:line="276" w:lineRule="auto"/>
        <w:jc w:val="both"/>
        <w:rPr>
          <w:spacing w:val="-6"/>
        </w:rPr>
      </w:pPr>
    </w:p>
    <w:p w:rsidR="003B68ED" w:rsidRPr="003B68ED" w:rsidRDefault="003B68ED" w:rsidP="003B68ED">
      <w:pPr>
        <w:tabs>
          <w:tab w:val="left" w:pos="8080"/>
          <w:tab w:val="right" w:pos="10255"/>
        </w:tabs>
        <w:ind w:left="8080"/>
        <w:rPr>
          <w:spacing w:val="-6"/>
        </w:rPr>
      </w:pPr>
    </w:p>
    <w:p w:rsidR="003B68ED" w:rsidRPr="003B68ED" w:rsidRDefault="003B68ED" w:rsidP="003B68ED">
      <w:pPr>
        <w:tabs>
          <w:tab w:val="left" w:pos="8535"/>
          <w:tab w:val="right" w:pos="10255"/>
        </w:tabs>
        <w:ind w:left="8364"/>
        <w:rPr>
          <w:spacing w:val="-6"/>
        </w:rPr>
      </w:pPr>
      <w:r>
        <w:rPr>
          <w:noProof/>
        </w:rPr>
        <mc:AlternateContent>
          <mc:Choice Requires="wps">
            <w:drawing>
              <wp:anchor distT="0" distB="0" distL="114300" distR="114300" simplePos="0" relativeHeight="252808192"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158" name="Поле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8" o:spid="_x0000_s1400" type="#_x0000_t202" style="position:absolute;left:0;text-align:left;margin-left:629.3pt;margin-top:-27.8pt;width:136.15pt;height:69.3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GygIAAMg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ind w:left="8364"/>
        <w:rPr>
          <w:spacing w:val="-6"/>
        </w:rPr>
      </w:pPr>
      <w:r w:rsidRPr="003B68ED">
        <w:rPr>
          <w:spacing w:val="-6"/>
        </w:rPr>
        <w:t xml:space="preserve">(справочное) </w:t>
      </w:r>
    </w:p>
    <w:p w:rsidR="003B68ED" w:rsidRPr="003B68ED" w:rsidRDefault="003B68ED" w:rsidP="003B68ED">
      <w:pPr>
        <w:tabs>
          <w:tab w:val="left" w:pos="8790"/>
        </w:tabs>
        <w:autoSpaceDE w:val="0"/>
        <w:autoSpaceDN w:val="0"/>
        <w:spacing w:after="120"/>
        <w:rPr>
          <w:b/>
          <w:bCs/>
        </w:rPr>
      </w:pPr>
      <w:r w:rsidRPr="003B68ED">
        <w:rPr>
          <w:b/>
          <w:bCs/>
        </w:rPr>
        <w:tab/>
      </w:r>
    </w:p>
    <w:p w:rsidR="003B68ED" w:rsidRPr="003B68ED" w:rsidRDefault="003B68ED" w:rsidP="003B68ED">
      <w:pPr>
        <w:jc w:val="center"/>
        <w:rPr>
          <w:b/>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F415FA">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415FA">
            <w:pPr>
              <w:suppressAutoHyphens/>
              <w:spacing w:line="276" w:lineRule="auto"/>
              <w:jc w:val="center"/>
              <w:rPr>
                <w:b/>
                <w:lang w:eastAsia="en-US"/>
              </w:rPr>
            </w:pPr>
            <w:r w:rsidRPr="003B68ED">
              <w:rPr>
                <w:b/>
                <w:lang w:eastAsia="en-US"/>
              </w:rPr>
              <w:t>4</w:t>
            </w:r>
            <w:r w:rsidR="00F415FA">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F415FA">
            <w:pPr>
              <w:suppressAutoHyphens/>
              <w:spacing w:line="276" w:lineRule="auto"/>
              <w:jc w:val="center"/>
              <w:rPr>
                <w:b/>
                <w:lang w:eastAsia="en-US"/>
              </w:rPr>
            </w:pPr>
            <w:r w:rsidRPr="003B68ED">
              <w:rPr>
                <w:b/>
                <w:lang w:eastAsia="en-US"/>
              </w:rPr>
              <w:t>4</w:t>
            </w:r>
            <w:r w:rsidR="00F415FA">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pPr>
        <w:jc w:val="right"/>
        <w:rPr>
          <w:spacing w:val="-6"/>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3B68ED" w:rsidRDefault="003B68ED" w:rsidP="00A955F1">
      <w:pPr>
        <w:rPr>
          <w:sz w:val="28"/>
          <w:szCs w:val="28"/>
        </w:rPr>
      </w:pPr>
    </w:p>
    <w:p w:rsidR="00F415FA" w:rsidRDefault="00F415FA" w:rsidP="003B68ED">
      <w:pPr>
        <w:ind w:left="5613"/>
        <w:jc w:val="right"/>
        <w:rPr>
          <w:sz w:val="18"/>
        </w:rPr>
      </w:pPr>
    </w:p>
    <w:p w:rsidR="003B68ED" w:rsidRPr="003B68ED" w:rsidRDefault="003B68ED" w:rsidP="003B68ED">
      <w:pPr>
        <w:ind w:left="5613"/>
        <w:jc w:val="right"/>
        <w:rPr>
          <w:sz w:val="18"/>
        </w:rPr>
      </w:pPr>
      <w:r w:rsidRPr="003B68ED">
        <w:rPr>
          <w:sz w:val="18"/>
        </w:rPr>
        <w:lastRenderedPageBreak/>
        <w:t>Приложение 11</w:t>
      </w:r>
    </w:p>
    <w:p w:rsidR="003B68ED" w:rsidRPr="003B68ED" w:rsidRDefault="003B68ED" w:rsidP="003B68ED">
      <w:pPr>
        <w:jc w:val="right"/>
        <w:rPr>
          <w:sz w:val="18"/>
        </w:rPr>
      </w:pPr>
      <w:r w:rsidRPr="003B68ED">
        <w:rPr>
          <w:sz w:val="18"/>
        </w:rPr>
        <w:t xml:space="preserve">к постановлению Исполнительного комитета </w:t>
      </w:r>
    </w:p>
    <w:p w:rsidR="003B68ED" w:rsidRPr="003B68ED" w:rsidRDefault="003B68ED" w:rsidP="003B68ED">
      <w:pPr>
        <w:jc w:val="right"/>
        <w:rPr>
          <w:sz w:val="18"/>
        </w:rPr>
      </w:pPr>
      <w:r w:rsidRPr="003B68ED">
        <w:rPr>
          <w:sz w:val="18"/>
        </w:rPr>
        <w:t>С</w:t>
      </w:r>
      <w:r w:rsidR="00F415FA">
        <w:rPr>
          <w:sz w:val="18"/>
        </w:rPr>
        <w:t>унчелеевского</w:t>
      </w:r>
      <w:r w:rsidRPr="003B68ED">
        <w:rPr>
          <w:sz w:val="18"/>
        </w:rPr>
        <w:t xml:space="preserve"> сельского поселения</w:t>
      </w:r>
    </w:p>
    <w:p w:rsidR="003B68ED" w:rsidRPr="003B68ED" w:rsidRDefault="003B68ED" w:rsidP="003B68ED">
      <w:pPr>
        <w:ind w:left="6521"/>
        <w:jc w:val="right"/>
        <w:rPr>
          <w:bCs/>
          <w:sz w:val="18"/>
        </w:rPr>
      </w:pPr>
      <w:r w:rsidRPr="003B68ED">
        <w:rPr>
          <w:sz w:val="18"/>
        </w:rPr>
        <w:t xml:space="preserve">от </w:t>
      </w:r>
      <w:r w:rsidR="00F415FA">
        <w:rPr>
          <w:sz w:val="18"/>
        </w:rPr>
        <w:t xml:space="preserve">   </w:t>
      </w:r>
      <w:r w:rsidRPr="003B68ED">
        <w:rPr>
          <w:sz w:val="18"/>
        </w:rPr>
        <w:t>г.  №</w:t>
      </w:r>
    </w:p>
    <w:p w:rsidR="003B68ED" w:rsidRPr="003B68ED" w:rsidRDefault="003B68ED" w:rsidP="003B68ED">
      <w:pPr>
        <w:keepNext/>
        <w:jc w:val="center"/>
        <w:outlineLvl w:val="0"/>
        <w:rPr>
          <w:b/>
          <w:bCs/>
          <w:lang w:val="x-none" w:eastAsia="zh-CN"/>
        </w:rPr>
      </w:pPr>
      <w:r w:rsidRPr="003B68ED">
        <w:rPr>
          <w:b/>
          <w:bCs/>
          <w:lang w:val="x-none" w:eastAsia="zh-CN"/>
        </w:rPr>
        <w:t>Административный регламент</w:t>
      </w:r>
    </w:p>
    <w:p w:rsidR="003B68ED" w:rsidRPr="003B68ED" w:rsidRDefault="003B68ED" w:rsidP="003B68ED">
      <w:pPr>
        <w:keepNext/>
        <w:jc w:val="center"/>
        <w:outlineLvl w:val="0"/>
        <w:rPr>
          <w:b/>
          <w:lang w:val="x-none" w:eastAsia="zh-CN"/>
        </w:rPr>
      </w:pPr>
      <w:r w:rsidRPr="003B68ED">
        <w:rPr>
          <w:b/>
          <w:bCs/>
          <w:lang w:val="x-none" w:eastAsia="zh-CN"/>
        </w:rPr>
        <w:t xml:space="preserve">предоставления муниципальной </w:t>
      </w:r>
      <w:r w:rsidRPr="003B68ED">
        <w:rPr>
          <w:b/>
          <w:lang w:val="x-none" w:eastAsia="zh-CN"/>
        </w:rPr>
        <w:t>услуги по предоставлению земельного участка</w:t>
      </w:r>
    </w:p>
    <w:p w:rsidR="003B68ED" w:rsidRPr="003B68ED" w:rsidRDefault="003B68ED" w:rsidP="003B68ED">
      <w:pPr>
        <w:keepNext/>
        <w:jc w:val="center"/>
        <w:outlineLvl w:val="0"/>
        <w:rPr>
          <w:b/>
          <w:bCs/>
          <w:lang w:val="x-none" w:eastAsia="zh-CN"/>
        </w:rPr>
      </w:pPr>
      <w:r w:rsidRPr="003B68ED">
        <w:rPr>
          <w:b/>
          <w:lang w:val="x-none" w:eastAsia="zh-CN"/>
        </w:rPr>
        <w:t xml:space="preserve"> в постоянное (</w:t>
      </w:r>
      <w:r w:rsidRPr="003B68ED">
        <w:rPr>
          <w:b/>
          <w:bCs/>
          <w:lang w:val="x-none" w:eastAsia="zh-CN"/>
        </w:rPr>
        <w:t>бессрочное) пользование</w:t>
      </w:r>
    </w:p>
    <w:p w:rsidR="003B68ED" w:rsidRPr="003B68ED" w:rsidRDefault="003B68ED" w:rsidP="003B68ED">
      <w:pPr>
        <w:autoSpaceDE w:val="0"/>
        <w:autoSpaceDN w:val="0"/>
        <w:adjustRightInd w:val="0"/>
        <w:jc w:val="center"/>
        <w:rPr>
          <w:b/>
          <w:bCs/>
        </w:rPr>
      </w:pPr>
      <w:r w:rsidRPr="003B68ED">
        <w:rPr>
          <w:b/>
          <w:bCs/>
        </w:rPr>
        <w:t xml:space="preserve"> 1. Общие положения</w:t>
      </w:r>
    </w:p>
    <w:p w:rsidR="003B68ED" w:rsidRPr="003B68ED" w:rsidRDefault="003B68ED" w:rsidP="003B68ED">
      <w:pPr>
        <w:jc w:val="both"/>
      </w:pPr>
      <w:r w:rsidRPr="003B68ED">
        <w:t xml:space="preserve">1.1. Настоящий административный регламент предоставления муниципальной услуги (далее – Регламент) устанавливает стандарт и </w:t>
      </w:r>
      <w:r w:rsidRPr="003B68ED">
        <w:rPr>
          <w:rFonts w:eastAsia="Calibri"/>
          <w:lang w:eastAsia="en-US"/>
        </w:rPr>
        <w:t>порядок предоставления муниципальной услуги</w:t>
      </w:r>
      <w:r w:rsidRPr="003B68ED">
        <w:rPr>
          <w:rFonts w:eastAsia="Calibri"/>
          <w:bCs/>
          <w:lang w:eastAsia="en-US"/>
        </w:rPr>
        <w:t xml:space="preserve"> по </w:t>
      </w:r>
      <w:r w:rsidRPr="003B68ED">
        <w:rPr>
          <w:rFonts w:eastAsia="Calibri"/>
          <w:lang w:eastAsia="en-US"/>
        </w:rPr>
        <w:t>предоставлению земельного участка, находящегося в муниципальной собственности муниципального образования «С</w:t>
      </w:r>
      <w:r w:rsidR="00F415FA">
        <w:rPr>
          <w:rFonts w:eastAsia="Calibri"/>
          <w:lang w:eastAsia="en-US"/>
        </w:rPr>
        <w:t>унчлеевское</w:t>
      </w:r>
      <w:r w:rsidRPr="003B68ED">
        <w:rPr>
          <w:rFonts w:eastAsia="Calibri"/>
          <w:lang w:eastAsia="en-US"/>
        </w:rPr>
        <w:t xml:space="preserve"> сельское поселение» Аксубаевского муниципального района Республики Татарстан </w:t>
      </w:r>
      <w:r w:rsidRPr="003B68ED">
        <w:rPr>
          <w:bCs/>
        </w:rPr>
        <w:t xml:space="preserve">в постоянное (бессрочное) пользование </w:t>
      </w:r>
      <w:r w:rsidRPr="003B68ED">
        <w:t xml:space="preserve">(далее – муниципальная услуга). </w:t>
      </w:r>
    </w:p>
    <w:p w:rsidR="003B68ED" w:rsidRPr="003B68ED" w:rsidRDefault="003B68ED" w:rsidP="003B68ED">
      <w:pPr>
        <w:autoSpaceDE w:val="0"/>
        <w:autoSpaceDN w:val="0"/>
        <w:adjustRightInd w:val="0"/>
        <w:ind w:firstLine="540"/>
        <w:jc w:val="both"/>
      </w:pPr>
      <w:r w:rsidRPr="003B68ED">
        <w:t>1.2. Получатели муниципальной услуги (далее - заявитель): органы государственной власти, органы местного самоуправления, государственные и муниципальные учреждения (бюджетным, казенным, автономным), казенные предприятия, центры исторического наследия президентов Российской Федерации, прекратившие исполнение своих полномочий.</w:t>
      </w:r>
    </w:p>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spacing w:val="1"/>
          <w:lang w:eastAsia="en-US"/>
        </w:rPr>
        <w:t xml:space="preserve">1.3. </w:t>
      </w:r>
      <w:r w:rsidRPr="003B68ED">
        <w:rPr>
          <w:rFonts w:eastAsia="Calibri"/>
          <w:lang w:eastAsia="en-US"/>
        </w:rPr>
        <w:t>Муниципальная услуга предоставляется:</w:t>
      </w:r>
    </w:p>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lang w:eastAsia="en-US"/>
        </w:rPr>
        <w:t>- в отношении земельных участков, находящихся в муниципальной собственности муниципального образования «С</w:t>
      </w:r>
      <w:r w:rsidR="00F415FA">
        <w:rPr>
          <w:rFonts w:eastAsia="Calibri"/>
          <w:lang w:eastAsia="en-US"/>
        </w:rPr>
        <w:t>унчелеевское</w:t>
      </w:r>
      <w:r w:rsidRPr="003B68ED">
        <w:rPr>
          <w:rFonts w:eastAsia="Calibri"/>
          <w:lang w:eastAsia="en-US"/>
        </w:rPr>
        <w:t xml:space="preserve"> сельское поселение» Исполнительным комитетом С</w:t>
      </w:r>
      <w:r w:rsidR="00F415FA">
        <w:rPr>
          <w:rFonts w:eastAsia="Calibri"/>
          <w:lang w:eastAsia="en-US"/>
        </w:rPr>
        <w:t>унчелеевского</w:t>
      </w:r>
      <w:r w:rsidRPr="003B68ED">
        <w:rPr>
          <w:rFonts w:eastAsia="Calibri"/>
          <w:lang w:eastAsia="en-US"/>
        </w:rPr>
        <w:t xml:space="preserve"> сельского поселения Аксубаевского муниципального района Республики Татарстан (далее – Исполком);</w:t>
      </w:r>
    </w:p>
    <w:p w:rsidR="003B68ED" w:rsidRPr="003B68ED" w:rsidRDefault="003B68ED" w:rsidP="003B68ED">
      <w:pPr>
        <w:tabs>
          <w:tab w:val="left" w:pos="709"/>
        </w:tabs>
        <w:ind w:firstLine="709"/>
        <w:jc w:val="both"/>
      </w:pPr>
      <w:r w:rsidRPr="003B68ED">
        <w:t>1.3.1. Место нахождения, справочные телефоны Исполнительного комитета С</w:t>
      </w:r>
      <w:r w:rsidR="00F415FA">
        <w:t>унчелеевского</w:t>
      </w:r>
      <w:r w:rsidRPr="003B68ED">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3B68ED" w:rsidRPr="003B68ED" w:rsidTr="003B68ED">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both"/>
            </w:pPr>
            <w:r w:rsidRPr="003B68ED">
              <w:t>С</w:t>
            </w:r>
            <w:r w:rsidR="00F415FA">
              <w:t>унчелеевско</w:t>
            </w:r>
            <w:r w:rsidRPr="003B68ED">
              <w:t>е</w:t>
            </w:r>
          </w:p>
          <w:p w:rsidR="003B68ED" w:rsidRPr="003B68ED" w:rsidRDefault="003B68ED" w:rsidP="003B68ED">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B68ED" w:rsidRPr="003B68ED" w:rsidRDefault="003B68ED" w:rsidP="003B68ED">
            <w:pPr>
              <w:jc w:val="center"/>
            </w:pPr>
            <w:r w:rsidRPr="003B68ED">
              <w:t xml:space="preserve">Аксубаевский </w:t>
            </w:r>
            <w:r w:rsidRPr="003B68ED">
              <w:rPr>
                <w:rFonts w:eastAsia="Tahoma"/>
              </w:rPr>
              <w:t xml:space="preserve">муниципальный </w:t>
            </w:r>
            <w:r w:rsidRPr="003B68ED">
              <w:t xml:space="preserve">район, </w:t>
            </w:r>
          </w:p>
          <w:p w:rsidR="003B68ED" w:rsidRPr="003B68ED" w:rsidRDefault="003B68ED" w:rsidP="003B68ED">
            <w:pPr>
              <w:jc w:val="center"/>
            </w:pPr>
            <w:r w:rsidRPr="003B68ED">
              <w:t xml:space="preserve">с. </w:t>
            </w:r>
            <w:r w:rsidR="00F415FA">
              <w:t>Сунчелеево</w:t>
            </w:r>
            <w:r w:rsidRPr="003B68ED">
              <w:t xml:space="preserve">, ул. </w:t>
            </w:r>
            <w:r w:rsidR="00F415FA">
              <w:t>Ленина</w:t>
            </w:r>
            <w:r w:rsidRPr="003B68ED">
              <w:t xml:space="preserve">, д. </w:t>
            </w:r>
            <w:r w:rsidR="00F415FA">
              <w:t>76</w:t>
            </w:r>
          </w:p>
          <w:p w:rsidR="003B68ED" w:rsidRPr="003B68ED" w:rsidRDefault="003B68ED" w:rsidP="003B68ED"/>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B68ED" w:rsidRPr="003B68ED" w:rsidRDefault="003B68ED" w:rsidP="003B68ED">
            <w:pPr>
              <w:jc w:val="center"/>
            </w:pPr>
            <w:r w:rsidRPr="003B68ED">
              <w:t>4-</w:t>
            </w:r>
            <w:r w:rsidR="00F415FA">
              <w:t>98-24</w:t>
            </w:r>
          </w:p>
          <w:p w:rsidR="003B68ED" w:rsidRPr="003B68ED" w:rsidRDefault="003B68ED" w:rsidP="003B68ED">
            <w:pPr>
              <w:jc w:val="center"/>
            </w:pPr>
          </w:p>
        </w:tc>
      </w:tr>
    </w:tbl>
    <w:p w:rsidR="003B68ED" w:rsidRPr="003B68ED" w:rsidRDefault="003B68ED" w:rsidP="003B68ED">
      <w:pPr>
        <w:autoSpaceDE w:val="0"/>
        <w:autoSpaceDN w:val="0"/>
        <w:adjustRightInd w:val="0"/>
        <w:ind w:firstLine="720"/>
        <w:jc w:val="both"/>
      </w:pPr>
      <w:r w:rsidRPr="003B68ED">
        <w:t>График работы:</w:t>
      </w:r>
    </w:p>
    <w:p w:rsidR="003B68ED" w:rsidRPr="003B68ED" w:rsidRDefault="003B68ED" w:rsidP="003B68ED">
      <w:pPr>
        <w:autoSpaceDE w:val="0"/>
        <w:autoSpaceDN w:val="0"/>
        <w:adjustRightInd w:val="0"/>
        <w:ind w:firstLine="720"/>
        <w:jc w:val="both"/>
      </w:pPr>
      <w:r w:rsidRPr="003B68ED">
        <w:rPr>
          <w:u w:val="single"/>
        </w:rPr>
        <w:t>Исполнительный комитет С</w:t>
      </w:r>
      <w:r w:rsidR="00F415FA">
        <w:rPr>
          <w:u w:val="single"/>
        </w:rPr>
        <w:t>унчелеевского</w:t>
      </w:r>
      <w:r w:rsidRPr="003B68ED">
        <w:rPr>
          <w:u w:val="single"/>
        </w:rPr>
        <w:t xml:space="preserve"> сельского поселения</w:t>
      </w:r>
      <w:r w:rsidRPr="003B68ED">
        <w:t>:</w:t>
      </w:r>
    </w:p>
    <w:p w:rsidR="003B68ED" w:rsidRPr="003B68ED" w:rsidRDefault="003B68ED" w:rsidP="003B68ED">
      <w:pPr>
        <w:tabs>
          <w:tab w:val="left" w:pos="709"/>
        </w:tabs>
        <w:ind w:firstLine="709"/>
        <w:jc w:val="both"/>
      </w:pPr>
      <w:r w:rsidRPr="003B68ED">
        <w:t>Понедельник: с 8.00 до 17.00;</w:t>
      </w:r>
    </w:p>
    <w:p w:rsidR="003B68ED" w:rsidRPr="003B68ED" w:rsidRDefault="003B68ED" w:rsidP="003B68ED">
      <w:pPr>
        <w:tabs>
          <w:tab w:val="left" w:pos="709"/>
        </w:tabs>
        <w:ind w:firstLine="709"/>
        <w:jc w:val="both"/>
      </w:pPr>
      <w:r w:rsidRPr="003B68ED">
        <w:t xml:space="preserve">Вторник-пятница: с 8.00 до 16.00; </w:t>
      </w:r>
    </w:p>
    <w:p w:rsidR="003B68ED" w:rsidRPr="003B68ED" w:rsidRDefault="003B68ED" w:rsidP="003B68ED">
      <w:pPr>
        <w:tabs>
          <w:tab w:val="left" w:pos="709"/>
        </w:tabs>
        <w:ind w:firstLine="709"/>
        <w:jc w:val="both"/>
      </w:pPr>
      <w:r w:rsidRPr="003B68ED">
        <w:t>суббота, воскресенье: выходные дни.</w:t>
      </w:r>
    </w:p>
    <w:p w:rsidR="003B68ED" w:rsidRPr="003B68ED" w:rsidRDefault="003B68ED" w:rsidP="003B68ED">
      <w:pPr>
        <w:tabs>
          <w:tab w:val="left" w:pos="709"/>
        </w:tabs>
        <w:ind w:firstLine="709"/>
        <w:jc w:val="both"/>
      </w:pPr>
      <w:r w:rsidRPr="003B68ED">
        <w:t>Время перерыва для отдыха и питания устанавливается правилами внутреннего трудового распорядка.</w:t>
      </w:r>
    </w:p>
    <w:p w:rsidR="003B68ED" w:rsidRPr="003B68ED" w:rsidRDefault="003B68ED" w:rsidP="003B68ED">
      <w:pPr>
        <w:tabs>
          <w:tab w:val="left" w:pos="709"/>
        </w:tabs>
        <w:ind w:firstLine="709"/>
        <w:jc w:val="both"/>
      </w:pPr>
      <w:r w:rsidRPr="003B68ED">
        <w:t xml:space="preserve">1.3.2. Адрес официального сайта муниципального района в информационно-телекоммуникационной сети «Интернет» (далее – сеть «Интернет») </w:t>
      </w:r>
      <w:hyperlink r:id="rId339" w:history="1">
        <w:r w:rsidRPr="003B68ED">
          <w:rPr>
            <w:color w:val="404040"/>
            <w:u w:val="single"/>
          </w:rPr>
          <w:t>http://aksubayevo.tatar.ru</w:t>
        </w:r>
      </w:hyperlink>
      <w:r w:rsidRPr="003B68ED">
        <w:t>.</w:t>
      </w:r>
    </w:p>
    <w:p w:rsidR="003B68ED" w:rsidRPr="003B68ED" w:rsidRDefault="003B68ED" w:rsidP="003B68ED">
      <w:pPr>
        <w:tabs>
          <w:tab w:val="left" w:pos="709"/>
        </w:tabs>
        <w:ind w:firstLine="709"/>
        <w:jc w:val="both"/>
      </w:pPr>
      <w:r w:rsidRPr="003B68ED">
        <w:t xml:space="preserve">1.3.3. Информация о муниципальной услуге может быть получена: </w:t>
      </w:r>
    </w:p>
    <w:p w:rsidR="003B68ED" w:rsidRPr="003B68ED" w:rsidRDefault="003B68ED" w:rsidP="003B68ED">
      <w:pPr>
        <w:tabs>
          <w:tab w:val="left" w:pos="709"/>
        </w:tabs>
        <w:ind w:firstLine="709"/>
        <w:jc w:val="both"/>
      </w:pPr>
      <w:r w:rsidRPr="003B68ED">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B68ED" w:rsidRPr="003B68ED" w:rsidRDefault="003B68ED" w:rsidP="003B68ED">
      <w:pPr>
        <w:tabs>
          <w:tab w:val="left" w:pos="709"/>
        </w:tabs>
        <w:ind w:firstLine="709"/>
        <w:jc w:val="both"/>
      </w:pPr>
      <w:r w:rsidRPr="003B68ED">
        <w:t xml:space="preserve">2) посредством сети «Интернет» на официальном сайте муниципального района </w:t>
      </w:r>
      <w:hyperlink r:id="rId340" w:history="1">
        <w:r w:rsidRPr="003B68ED">
          <w:rPr>
            <w:color w:val="404040"/>
            <w:u w:val="single"/>
          </w:rPr>
          <w:t>http://aksubayevo.tatar.ru</w:t>
        </w:r>
      </w:hyperlink>
      <w:r w:rsidRPr="003B68ED">
        <w:t>.</w:t>
      </w:r>
    </w:p>
    <w:p w:rsidR="003B68ED" w:rsidRPr="003B68ED" w:rsidRDefault="003B68ED" w:rsidP="003B68ED">
      <w:pPr>
        <w:tabs>
          <w:tab w:val="left" w:pos="709"/>
        </w:tabs>
        <w:ind w:firstLine="709"/>
        <w:jc w:val="both"/>
      </w:pPr>
      <w:r w:rsidRPr="003B68ED">
        <w:t>3) на Портале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41" w:history="1">
        <w:r w:rsidRPr="003B68ED">
          <w:rPr>
            <w:color w:val="404040"/>
            <w:u w:val="single"/>
            <w:lang w:val="en-US"/>
          </w:rPr>
          <w:t>tatar</w:t>
        </w:r>
        <w:r w:rsidRPr="003B68ED">
          <w:rPr>
            <w:color w:val="404040"/>
            <w:u w:val="single"/>
          </w:rPr>
          <w:t>.</w:t>
        </w:r>
        <w:r w:rsidRPr="003B68ED">
          <w:rPr>
            <w:color w:val="404040"/>
            <w:u w:val="single"/>
            <w:lang w:val="en-US"/>
          </w:rPr>
          <w:t>ru</w:t>
        </w:r>
      </w:hyperlink>
      <w:r w:rsidRPr="003B68ED">
        <w:t xml:space="preserve">/); </w:t>
      </w:r>
    </w:p>
    <w:p w:rsidR="003B68ED" w:rsidRPr="003B68ED" w:rsidRDefault="003B68ED" w:rsidP="003B68ED">
      <w:pPr>
        <w:tabs>
          <w:tab w:val="left" w:pos="709"/>
        </w:tabs>
        <w:ind w:firstLine="709"/>
        <w:jc w:val="both"/>
      </w:pPr>
      <w:r w:rsidRPr="003B68ED">
        <w:t>4) на Едином портале государственных и муниципальных услуг (функций) (</w:t>
      </w:r>
      <w:r w:rsidRPr="003B68ED">
        <w:rPr>
          <w:lang w:val="en-US"/>
        </w:rPr>
        <w:t>http</w:t>
      </w:r>
      <w:r w:rsidRPr="003B68ED">
        <w:t xml:space="preserve">:// </w:t>
      </w:r>
      <w:hyperlink r:id="rId342" w:history="1">
        <w:r w:rsidRPr="003B68ED">
          <w:rPr>
            <w:color w:val="404040"/>
            <w:u w:val="single"/>
            <w:lang w:val="en-US"/>
          </w:rPr>
          <w:t>www</w:t>
        </w:r>
        <w:r w:rsidRPr="003B68ED">
          <w:rPr>
            <w:color w:val="404040"/>
            <w:u w:val="single"/>
          </w:rPr>
          <w:t>.</w:t>
        </w:r>
        <w:r w:rsidRPr="003B68ED">
          <w:rPr>
            <w:color w:val="404040"/>
            <w:u w:val="single"/>
            <w:lang w:val="en-US"/>
          </w:rPr>
          <w:t>gosuslugi</w:t>
        </w:r>
        <w:r w:rsidRPr="003B68ED">
          <w:rPr>
            <w:color w:val="404040"/>
            <w:u w:val="single"/>
          </w:rPr>
          <w:t>.</w:t>
        </w:r>
        <w:r w:rsidRPr="003B68ED">
          <w:rPr>
            <w:color w:val="404040"/>
            <w:u w:val="single"/>
            <w:lang w:val="en-US"/>
          </w:rPr>
          <w:t>ru</w:t>
        </w:r>
        <w:r w:rsidRPr="003B68ED">
          <w:rPr>
            <w:color w:val="404040"/>
            <w:u w:val="single"/>
          </w:rPr>
          <w:t>/</w:t>
        </w:r>
      </w:hyperlink>
      <w:r w:rsidRPr="003B68ED">
        <w:t>);</w:t>
      </w:r>
    </w:p>
    <w:p w:rsidR="003B68ED" w:rsidRPr="003B68ED" w:rsidRDefault="003B68ED" w:rsidP="003B68ED">
      <w:pPr>
        <w:tabs>
          <w:tab w:val="left" w:pos="709"/>
          <w:tab w:val="left" w:pos="4290"/>
        </w:tabs>
        <w:ind w:firstLine="709"/>
        <w:jc w:val="both"/>
      </w:pPr>
      <w:r w:rsidRPr="003B68ED">
        <w:t>5) в Исполкоме:</w:t>
      </w:r>
      <w:r w:rsidRPr="003B68ED">
        <w:tab/>
      </w:r>
    </w:p>
    <w:p w:rsidR="003B68ED" w:rsidRPr="003B68ED" w:rsidRDefault="003B68ED" w:rsidP="003B68ED">
      <w:pPr>
        <w:tabs>
          <w:tab w:val="left" w:pos="709"/>
        </w:tabs>
        <w:ind w:firstLine="709"/>
        <w:jc w:val="both"/>
      </w:pPr>
      <w:r w:rsidRPr="003B68ED">
        <w:t xml:space="preserve">при устном обращении - лично или по телефону; </w:t>
      </w:r>
    </w:p>
    <w:p w:rsidR="003B68ED" w:rsidRPr="003B68ED" w:rsidRDefault="003B68ED" w:rsidP="003B68ED">
      <w:pPr>
        <w:widowControl w:val="0"/>
        <w:autoSpaceDE w:val="0"/>
        <w:autoSpaceDN w:val="0"/>
        <w:adjustRightInd w:val="0"/>
        <w:jc w:val="both"/>
        <w:outlineLvl w:val="0"/>
        <w:rPr>
          <w:bCs/>
        </w:rPr>
      </w:pPr>
      <w:r w:rsidRPr="003B68ED">
        <w:rPr>
          <w:bCs/>
        </w:rPr>
        <w:t xml:space="preserve">          при письменном обращении – на бумажном носителе по почте, в электронной форме – </w:t>
      </w:r>
      <w:r w:rsidRPr="003B68ED">
        <w:t xml:space="preserve">подается </w:t>
      </w:r>
      <w:r w:rsidRPr="003B68ED">
        <w:lastRenderedPageBreak/>
        <w:t>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43" w:history="1">
        <w:r w:rsidRPr="003B68ED">
          <w:rPr>
            <w:color w:val="404040"/>
            <w:u w:val="single"/>
            <w:lang w:val="en-US"/>
          </w:rPr>
          <w:t>tatar</w:t>
        </w:r>
        <w:r w:rsidRPr="003B68ED">
          <w:rPr>
            <w:color w:val="404040"/>
            <w:u w:val="single"/>
          </w:rPr>
          <w:t>.</w:t>
        </w:r>
        <w:r w:rsidRPr="003B68ED">
          <w:rPr>
            <w:color w:val="404040"/>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344" w:history="1">
        <w:r w:rsidRPr="003B68ED">
          <w:rPr>
            <w:color w:val="404040"/>
            <w:u w:val="single"/>
            <w:lang w:val="en-US"/>
          </w:rPr>
          <w:t>www</w:t>
        </w:r>
        <w:r w:rsidRPr="003B68ED">
          <w:rPr>
            <w:color w:val="404040"/>
            <w:u w:val="single"/>
          </w:rPr>
          <w:t>.</w:t>
        </w:r>
        <w:r w:rsidRPr="003B68ED">
          <w:rPr>
            <w:color w:val="404040"/>
            <w:u w:val="single"/>
            <w:lang w:val="en-US"/>
          </w:rPr>
          <w:t>gosuslugi</w:t>
        </w:r>
        <w:r w:rsidRPr="003B68ED">
          <w:rPr>
            <w:color w:val="404040"/>
            <w:u w:val="single"/>
          </w:rPr>
          <w:t>.</w:t>
        </w:r>
        <w:r w:rsidRPr="003B68ED">
          <w:rPr>
            <w:color w:val="404040"/>
            <w:u w:val="single"/>
            <w:lang w:val="en-US"/>
          </w:rPr>
          <w:t>ru</w:t>
        </w:r>
        <w:r w:rsidRPr="003B68ED">
          <w:rPr>
            <w:color w:val="404040"/>
            <w:u w:val="single"/>
          </w:rPr>
          <w:t>/</w:t>
        </w:r>
      </w:hyperlink>
      <w:r w:rsidRPr="003B68ED">
        <w:t>)</w:t>
      </w:r>
      <w:r w:rsidRPr="003B68ED">
        <w:rPr>
          <w:bCs/>
        </w:rPr>
        <w:t>.</w:t>
      </w:r>
    </w:p>
    <w:p w:rsidR="003B68ED" w:rsidRPr="003B68ED" w:rsidRDefault="003B68ED" w:rsidP="003B68ED">
      <w:pPr>
        <w:ind w:firstLine="720"/>
        <w:jc w:val="both"/>
      </w:pPr>
      <w:r w:rsidRPr="003B68ED">
        <w:rPr>
          <w:bCs/>
        </w:rPr>
        <w:t xml:space="preserve">1.3.4. Информация по вопросам предоставления муниципальной услуги размещается специалистом </w:t>
      </w:r>
      <w:r w:rsidRPr="003B68ED">
        <w:t>Исполкома</w:t>
      </w:r>
      <w:r w:rsidRPr="003B68ED">
        <w:rPr>
          <w:bCs/>
        </w:rPr>
        <w:t xml:space="preserve"> на официальном сайте муниципального района и на информационных стендах в помещениях </w:t>
      </w:r>
      <w:r w:rsidRPr="003B68ED">
        <w:t>Исполкома</w:t>
      </w:r>
      <w:r w:rsidRPr="003B68ED">
        <w:rPr>
          <w:bCs/>
        </w:rPr>
        <w:t xml:space="preserve"> для работы с заявителями.</w:t>
      </w:r>
    </w:p>
    <w:p w:rsidR="003B68ED" w:rsidRPr="003B68ED" w:rsidRDefault="003B68ED" w:rsidP="003B68ED">
      <w:pPr>
        <w:autoSpaceDE w:val="0"/>
        <w:autoSpaceDN w:val="0"/>
        <w:adjustRightInd w:val="0"/>
        <w:ind w:firstLine="709"/>
        <w:jc w:val="both"/>
      </w:pPr>
      <w:r w:rsidRPr="003B68ED">
        <w:t>1.4. Предоставление муниципальной услуги осуществляется в соответствии с:</w:t>
      </w:r>
    </w:p>
    <w:p w:rsidR="003B68ED" w:rsidRPr="003B68ED" w:rsidRDefault="003B68ED" w:rsidP="003B68ED">
      <w:pPr>
        <w:ind w:firstLine="720"/>
        <w:jc w:val="both"/>
      </w:pPr>
      <w:r w:rsidRPr="003B68ED">
        <w:t>Гражданским кодексом Российской Федерации от 30.11.1994 № 51-ФЗ  (далее – ГК РФ) (Собрание законодательства Российской Федерации, 05.12.1994, № 32, ст. 3301);</w:t>
      </w:r>
    </w:p>
    <w:p w:rsidR="003B68ED" w:rsidRPr="003B68ED" w:rsidRDefault="003B68ED" w:rsidP="003B68ED">
      <w:pPr>
        <w:ind w:firstLine="720"/>
        <w:jc w:val="both"/>
      </w:pPr>
      <w:r w:rsidRPr="003B68ED">
        <w:t>Земельным кодексом Российской Федерации от 25.10.2001 № 136-ФЗ (далее – ЗК РФ) (Собрание законодательства Российской Федерации, 29.10.2001, №44, ст.4147);</w:t>
      </w:r>
    </w:p>
    <w:p w:rsidR="003B68ED" w:rsidRPr="003B68ED" w:rsidRDefault="003B68ED" w:rsidP="003B68ED">
      <w:pPr>
        <w:ind w:firstLine="720"/>
        <w:jc w:val="both"/>
      </w:pPr>
      <w:r w:rsidRPr="003B68ED">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3B68ED" w:rsidRPr="003B68ED" w:rsidRDefault="003B68ED" w:rsidP="003B68ED">
      <w:pPr>
        <w:suppressAutoHyphens/>
        <w:ind w:firstLine="720"/>
        <w:jc w:val="both"/>
      </w:pPr>
      <w:r w:rsidRPr="003B68ED">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B68ED" w:rsidRPr="003B68ED" w:rsidRDefault="003B68ED" w:rsidP="003B68ED">
      <w:pPr>
        <w:autoSpaceDE w:val="0"/>
        <w:autoSpaceDN w:val="0"/>
        <w:adjustRightInd w:val="0"/>
        <w:ind w:firstLine="709"/>
        <w:jc w:val="both"/>
      </w:pPr>
      <w:r w:rsidRPr="003B68ED">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3B68ED" w:rsidRPr="003B68ED" w:rsidRDefault="003B68ED" w:rsidP="003B68ED">
      <w:pPr>
        <w:autoSpaceDE w:val="0"/>
        <w:autoSpaceDN w:val="0"/>
        <w:adjustRightInd w:val="0"/>
        <w:ind w:firstLine="709"/>
        <w:jc w:val="both"/>
      </w:pPr>
      <w:r w:rsidRPr="003B68ED">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3B68ED" w:rsidRPr="003B68ED" w:rsidRDefault="003B68ED" w:rsidP="003B68ED">
      <w:pPr>
        <w:autoSpaceDE w:val="0"/>
        <w:autoSpaceDN w:val="0"/>
        <w:adjustRightInd w:val="0"/>
        <w:ind w:firstLine="720"/>
        <w:rPr>
          <w:rFonts w:eastAsia="Calibri"/>
          <w:lang w:eastAsia="en-US"/>
        </w:rPr>
      </w:pPr>
      <w:r w:rsidRPr="003B68ED">
        <w:rPr>
          <w:rFonts w:eastAsia="Calibri"/>
          <w:bCs/>
          <w:lang w:eastAsia="en-US"/>
        </w:rPr>
        <w:t xml:space="preserve">Приказ </w:t>
      </w:r>
      <w:r w:rsidRPr="003B68ED">
        <w:rPr>
          <w:rFonts w:eastAsia="Calibri"/>
          <w:lang w:eastAsia="en-US"/>
        </w:rPr>
        <w:t>Министерства экономического развития Российской Федерации от 12 января 2015 г. N 1 «Об утверждении перечня документов, подтверждающих право заявителя на приобретение земельного участка без проведения торгов» (далее – приказ № 1)</w:t>
      </w:r>
    </w:p>
    <w:p w:rsidR="003B68ED" w:rsidRPr="003B68ED" w:rsidRDefault="003B68ED" w:rsidP="003B68ED">
      <w:pPr>
        <w:ind w:firstLine="720"/>
        <w:jc w:val="both"/>
      </w:pPr>
      <w:r w:rsidRPr="003B68ED">
        <w:t>Земельным кодексом Республики Татарстан от 10.07.1998г. № 1736 (далее – ЗК РТ) (Республика Татарстан, № 10-11, 22.01.2005);</w:t>
      </w:r>
    </w:p>
    <w:p w:rsidR="003B68ED" w:rsidRPr="003B68ED" w:rsidRDefault="003B68ED" w:rsidP="003B68ED">
      <w:pPr>
        <w:ind w:firstLine="720"/>
        <w:jc w:val="both"/>
      </w:pPr>
      <w:r w:rsidRPr="003B68ED">
        <w:t>Закон Республики Татарстан о</w:t>
      </w:r>
      <w:r w:rsidRPr="003B68ED">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3B68ED">
        <w:t>» (далее – Закон РТ № 109-ЗРТ);</w:t>
      </w:r>
    </w:p>
    <w:p w:rsidR="003B68ED" w:rsidRPr="003B68ED" w:rsidRDefault="003B68ED" w:rsidP="003B68ED">
      <w:pPr>
        <w:suppressAutoHyphens/>
        <w:ind w:firstLine="709"/>
        <w:jc w:val="both"/>
      </w:pPr>
      <w:r w:rsidRPr="003B68ED">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3B68ED" w:rsidRPr="003B68ED" w:rsidRDefault="003B68ED" w:rsidP="003B68ED">
      <w:pPr>
        <w:ind w:firstLine="709"/>
        <w:jc w:val="both"/>
      </w:pPr>
      <w:r w:rsidRPr="003B68ED">
        <w:t>Уставом С</w:t>
      </w:r>
      <w:r w:rsidR="000B7A4B">
        <w:t>унчелеевского</w:t>
      </w:r>
      <w:r w:rsidRPr="003B68ED">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0B7A4B">
        <w:t>1</w:t>
      </w:r>
      <w:r w:rsidRPr="003B68ED">
        <w:t xml:space="preserve"> от 31.08.2010г. (далее – Устав);</w:t>
      </w:r>
    </w:p>
    <w:p w:rsidR="003B68ED" w:rsidRPr="003B68ED" w:rsidRDefault="003B68ED" w:rsidP="003B68ED">
      <w:pPr>
        <w:autoSpaceDE w:val="0"/>
        <w:autoSpaceDN w:val="0"/>
        <w:adjustRightInd w:val="0"/>
        <w:ind w:firstLine="709"/>
        <w:jc w:val="both"/>
      </w:pPr>
      <w:r w:rsidRPr="003B68ED">
        <w:t>Положением об Исполнительном комитете С</w:t>
      </w:r>
      <w:r w:rsidR="000B7A4B">
        <w:t>унчелеевского</w:t>
      </w:r>
      <w:r w:rsidRPr="003B68ED">
        <w:t xml:space="preserve"> сельского поселения Аксубаевского муниципального района, утвержденным Решением Совета С</w:t>
      </w:r>
      <w:r w:rsidR="000B7A4B">
        <w:t>унчелеевского</w:t>
      </w:r>
      <w:r w:rsidRPr="003B68ED">
        <w:t xml:space="preserve"> сельского поселения Аксубаевского муниципального района № 1</w:t>
      </w:r>
      <w:r w:rsidR="000B7A4B">
        <w:t>4</w:t>
      </w:r>
      <w:r w:rsidRPr="003B68ED">
        <w:t xml:space="preserve"> от </w:t>
      </w:r>
      <w:r w:rsidR="000B7A4B">
        <w:t>2</w:t>
      </w:r>
      <w:r w:rsidRPr="003B68ED">
        <w:t>2.12.2011г. (далее – Положение об ИК);</w:t>
      </w:r>
    </w:p>
    <w:p w:rsidR="003B68ED" w:rsidRPr="003B68ED" w:rsidRDefault="003B68ED" w:rsidP="003B68ED">
      <w:pPr>
        <w:autoSpaceDE w:val="0"/>
        <w:autoSpaceDN w:val="0"/>
        <w:adjustRightInd w:val="0"/>
        <w:ind w:firstLine="709"/>
        <w:jc w:val="both"/>
      </w:pPr>
      <w:r w:rsidRPr="003B68ED">
        <w:t>1.5. В настоящем Регламенте используются следующие термины и определения:</w:t>
      </w:r>
    </w:p>
    <w:p w:rsidR="003B68ED" w:rsidRPr="003B68ED" w:rsidRDefault="003B68ED" w:rsidP="003B68ED">
      <w:pPr>
        <w:shd w:val="clear" w:color="auto" w:fill="FFFFFF"/>
        <w:ind w:right="10" w:firstLine="710"/>
        <w:jc w:val="both"/>
      </w:pPr>
      <w:r w:rsidRPr="003B68ED">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B68ED" w:rsidRPr="003B68ED" w:rsidRDefault="003B68ED" w:rsidP="003B68ED">
      <w:pPr>
        <w:widowControl w:val="0"/>
        <w:autoSpaceDE w:val="0"/>
        <w:autoSpaceDN w:val="0"/>
        <w:adjustRightInd w:val="0"/>
        <w:ind w:right="281" w:firstLine="709"/>
        <w:jc w:val="both"/>
      </w:pPr>
      <w:r w:rsidRPr="003B68ED">
        <w:t xml:space="preserve">техническая ошибка </w:t>
      </w:r>
      <w:r w:rsidRPr="003B68ED">
        <w:rPr>
          <w:bCs/>
        </w:rPr>
        <w:t>–</w:t>
      </w:r>
      <w:r w:rsidRPr="003B68ED">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B68ED" w:rsidRPr="003B68ED" w:rsidRDefault="003B68ED" w:rsidP="003B68ED">
      <w:pPr>
        <w:autoSpaceDE w:val="0"/>
        <w:autoSpaceDN w:val="0"/>
        <w:adjustRightInd w:val="0"/>
        <w:ind w:firstLine="709"/>
        <w:jc w:val="both"/>
      </w:pPr>
      <w:r w:rsidRPr="003B68ED">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3B68ED" w:rsidRPr="003B68ED" w:rsidRDefault="003B68ED" w:rsidP="003B68ED">
      <w:pPr>
        <w:autoSpaceDE w:val="0"/>
        <w:autoSpaceDN w:val="0"/>
        <w:adjustRightInd w:val="0"/>
        <w:ind w:firstLine="709"/>
        <w:jc w:val="both"/>
      </w:pPr>
    </w:p>
    <w:p w:rsidR="003B68ED" w:rsidRPr="003B68ED" w:rsidRDefault="003B68ED" w:rsidP="003B68ED">
      <w:pPr>
        <w:sectPr w:rsidR="003B68ED" w:rsidRPr="003B68ED" w:rsidSect="003B68ED">
          <w:headerReference w:type="default" r:id="rId345"/>
          <w:pgSz w:w="12240" w:h="15840"/>
          <w:pgMar w:top="680" w:right="680" w:bottom="680" w:left="1021" w:header="720" w:footer="720" w:gutter="0"/>
          <w:cols w:space="720"/>
          <w:noEndnote/>
          <w:titlePg/>
          <w:docGrid w:linePitch="326"/>
        </w:sectPr>
      </w:pPr>
    </w:p>
    <w:p w:rsidR="003B68ED" w:rsidRPr="003B68ED" w:rsidRDefault="003B68ED" w:rsidP="003B68ED"/>
    <w:p w:rsidR="003B68ED" w:rsidRPr="003B68ED" w:rsidRDefault="003B68ED" w:rsidP="003B68ED">
      <w:pPr>
        <w:autoSpaceDE w:val="0"/>
        <w:autoSpaceDN w:val="0"/>
        <w:adjustRightInd w:val="0"/>
        <w:ind w:firstLine="720"/>
        <w:jc w:val="center"/>
      </w:pPr>
      <w:r w:rsidRPr="003B68ED">
        <w:rPr>
          <w:b/>
          <w:bCs/>
        </w:rPr>
        <w:t>2. Стандарт предоставления муниципальной  услуги</w:t>
      </w:r>
    </w:p>
    <w:p w:rsidR="003B68ED" w:rsidRPr="003B68ED" w:rsidRDefault="003B68ED" w:rsidP="003B68ED">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8471"/>
        <w:gridCol w:w="2018"/>
      </w:tblGrid>
      <w:tr w:rsidR="003B68ED" w:rsidRPr="003B68ED" w:rsidTr="003B68ED">
        <w:trPr>
          <w:trHeight w:val="1"/>
        </w:trPr>
        <w:tc>
          <w:tcPr>
            <w:tcW w:w="3686" w:type="dxa"/>
            <w:shd w:val="clear" w:color="auto" w:fill="auto"/>
            <w:vAlign w:val="center"/>
          </w:tcPr>
          <w:p w:rsidR="003B68ED" w:rsidRPr="003B68ED" w:rsidRDefault="003B68ED" w:rsidP="003B68ED">
            <w:pPr>
              <w:autoSpaceDE w:val="0"/>
              <w:autoSpaceDN w:val="0"/>
              <w:adjustRightInd w:val="0"/>
              <w:ind w:firstLine="34"/>
              <w:jc w:val="center"/>
              <w:rPr>
                <w:b/>
              </w:rPr>
            </w:pPr>
            <w:r w:rsidRPr="003B68ED">
              <w:rPr>
                <w:b/>
              </w:rPr>
              <w:t>Наименование требования к стандарту предоставления муниципальной услуги</w:t>
            </w:r>
          </w:p>
        </w:tc>
        <w:tc>
          <w:tcPr>
            <w:tcW w:w="8471" w:type="dxa"/>
            <w:shd w:val="clear" w:color="auto" w:fill="auto"/>
            <w:vAlign w:val="center"/>
          </w:tcPr>
          <w:p w:rsidR="003B68ED" w:rsidRPr="003B68ED" w:rsidRDefault="003B68ED" w:rsidP="003B68ED">
            <w:pPr>
              <w:autoSpaceDE w:val="0"/>
              <w:autoSpaceDN w:val="0"/>
              <w:adjustRightInd w:val="0"/>
              <w:jc w:val="center"/>
              <w:rPr>
                <w:b/>
                <w:lang w:val="en-US"/>
              </w:rPr>
            </w:pPr>
            <w:r w:rsidRPr="003B68ED">
              <w:rPr>
                <w:b/>
              </w:rPr>
              <w:t>Содержание требований к стандарту</w:t>
            </w:r>
          </w:p>
        </w:tc>
        <w:tc>
          <w:tcPr>
            <w:tcW w:w="2018" w:type="dxa"/>
            <w:shd w:val="clear" w:color="auto" w:fill="auto"/>
            <w:vAlign w:val="center"/>
          </w:tcPr>
          <w:p w:rsidR="003B68ED" w:rsidRPr="003B68ED" w:rsidRDefault="003B68ED" w:rsidP="003B68ED">
            <w:pPr>
              <w:autoSpaceDE w:val="0"/>
              <w:autoSpaceDN w:val="0"/>
              <w:adjustRightInd w:val="0"/>
              <w:jc w:val="center"/>
              <w:rPr>
                <w:b/>
              </w:rPr>
            </w:pPr>
            <w:r w:rsidRPr="003B68ED">
              <w:rPr>
                <w:b/>
              </w:rPr>
              <w:t>Нормативный акт,  устанавливающий  услугу или требование</w:t>
            </w:r>
          </w:p>
        </w:tc>
      </w:tr>
      <w:tr w:rsidR="003B68ED" w:rsidRPr="003B68ED" w:rsidTr="003B68ED">
        <w:trPr>
          <w:trHeight w:val="1"/>
        </w:trPr>
        <w:tc>
          <w:tcPr>
            <w:tcW w:w="3686" w:type="dxa"/>
            <w:shd w:val="clear" w:color="auto" w:fill="auto"/>
          </w:tcPr>
          <w:p w:rsidR="003B68ED" w:rsidRPr="003B68ED" w:rsidRDefault="003B68ED" w:rsidP="003B68ED">
            <w:pPr>
              <w:ind w:right="-57"/>
            </w:pPr>
            <w:r w:rsidRPr="003B68ED">
              <w:t>2.1. Наименование муниципальной услуги</w:t>
            </w:r>
          </w:p>
        </w:tc>
        <w:tc>
          <w:tcPr>
            <w:tcW w:w="8471" w:type="dxa"/>
            <w:shd w:val="clear" w:color="auto" w:fill="auto"/>
          </w:tcPr>
          <w:p w:rsidR="003B68ED" w:rsidRPr="003B68ED" w:rsidRDefault="003B68ED" w:rsidP="003B68ED">
            <w:pPr>
              <w:ind w:firstLine="142"/>
              <w:jc w:val="both"/>
            </w:pPr>
            <w:r w:rsidRPr="003B68ED">
              <w:rPr>
                <w:bCs/>
              </w:rPr>
              <w:t xml:space="preserve">Предоставление земельного участка в постоянное (бессрочное) пользование </w:t>
            </w:r>
          </w:p>
        </w:tc>
        <w:tc>
          <w:tcPr>
            <w:tcW w:w="2018" w:type="dxa"/>
            <w:shd w:val="clear" w:color="auto" w:fill="auto"/>
          </w:tcPr>
          <w:p w:rsidR="003B68ED" w:rsidRPr="003B68ED" w:rsidRDefault="003B68ED" w:rsidP="003B68ED">
            <w:r w:rsidRPr="003B68ED">
              <w:t>ст. 39.17, 39.14 ЗК РФ</w:t>
            </w:r>
          </w:p>
          <w:p w:rsidR="003B68ED" w:rsidRPr="003B68ED" w:rsidRDefault="003B68ED" w:rsidP="003B68ED">
            <w:pPr>
              <w:autoSpaceDE w:val="0"/>
              <w:autoSpaceDN w:val="0"/>
              <w:adjustRightInd w:val="0"/>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t>2.2. Наименование органа исполнительной власти, непосредственно предоставляющего муниципальную услугу</w:t>
            </w:r>
          </w:p>
        </w:tc>
        <w:tc>
          <w:tcPr>
            <w:tcW w:w="8471" w:type="dxa"/>
            <w:shd w:val="clear" w:color="auto" w:fill="auto"/>
          </w:tcPr>
          <w:p w:rsidR="003B68ED" w:rsidRPr="003B68ED" w:rsidRDefault="003B68ED" w:rsidP="003B68ED">
            <w:pPr>
              <w:jc w:val="both"/>
            </w:pPr>
            <w:r w:rsidRPr="003B68ED">
              <w:t xml:space="preserve">    Исполком</w:t>
            </w:r>
          </w:p>
          <w:p w:rsidR="003B68ED" w:rsidRPr="003B68ED" w:rsidRDefault="003B68ED" w:rsidP="003B68ED">
            <w:pPr>
              <w:autoSpaceDE w:val="0"/>
              <w:autoSpaceDN w:val="0"/>
              <w:adjustRightInd w:val="0"/>
              <w:ind w:firstLine="142"/>
              <w:jc w:val="both"/>
            </w:pPr>
            <w:r w:rsidRPr="003B68ED">
              <w:t xml:space="preserve">  </w:t>
            </w:r>
          </w:p>
        </w:tc>
        <w:tc>
          <w:tcPr>
            <w:tcW w:w="2018" w:type="dxa"/>
            <w:shd w:val="clear" w:color="auto" w:fill="auto"/>
          </w:tcPr>
          <w:p w:rsidR="003B68ED" w:rsidRPr="003B68ED" w:rsidRDefault="003B68ED" w:rsidP="003B68ED">
            <w:pPr>
              <w:autoSpaceDE w:val="0"/>
              <w:autoSpaceDN w:val="0"/>
              <w:adjustRightInd w:val="0"/>
            </w:pPr>
            <w:r w:rsidRPr="003B68ED">
              <w:t>Положение об ИК</w:t>
            </w:r>
          </w:p>
          <w:p w:rsidR="003B68ED" w:rsidRPr="003B68ED" w:rsidRDefault="003B68ED" w:rsidP="003B68ED">
            <w:pPr>
              <w:autoSpaceDE w:val="0"/>
              <w:autoSpaceDN w:val="0"/>
              <w:adjustRightInd w:val="0"/>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t>2.3. Описание результата предоставления муниципальной  услуги</w:t>
            </w:r>
          </w:p>
        </w:tc>
        <w:tc>
          <w:tcPr>
            <w:tcW w:w="8471" w:type="dxa"/>
            <w:shd w:val="clear" w:color="auto" w:fill="auto"/>
          </w:tcPr>
          <w:p w:rsidR="003B68ED" w:rsidRPr="003B68ED" w:rsidRDefault="003B68ED" w:rsidP="003B68ED">
            <w:pPr>
              <w:ind w:firstLine="142"/>
              <w:jc w:val="both"/>
              <w:rPr>
                <w:bCs/>
              </w:rPr>
            </w:pPr>
            <w:r w:rsidRPr="003B68ED">
              <w:rPr>
                <w:bCs/>
                <w:lang w:val="tt-RU"/>
              </w:rPr>
              <w:t>Постановление о п</w:t>
            </w:r>
            <w:r w:rsidRPr="003B68ED">
              <w:rPr>
                <w:bCs/>
              </w:rPr>
              <w:t>редоставление земельного участка в постоянное (бессрочное) пользование (далее – постановление)</w:t>
            </w:r>
          </w:p>
          <w:p w:rsidR="003B68ED" w:rsidRPr="003B68ED" w:rsidRDefault="003B68ED" w:rsidP="003B68ED">
            <w:pPr>
              <w:ind w:firstLine="142"/>
              <w:jc w:val="both"/>
              <w:rPr>
                <w:bCs/>
                <w:lang w:val="tt-RU"/>
              </w:rPr>
            </w:pPr>
            <w:r w:rsidRPr="003B68ED">
              <w:rPr>
                <w:rFonts w:eastAsia="Calibri"/>
                <w:lang w:eastAsia="en-US"/>
              </w:rPr>
              <w:t>или Письмо об отказе в предоставлении муниципальной услуги</w:t>
            </w:r>
          </w:p>
        </w:tc>
        <w:tc>
          <w:tcPr>
            <w:tcW w:w="2018" w:type="dxa"/>
            <w:shd w:val="clear" w:color="auto" w:fill="auto"/>
          </w:tcPr>
          <w:p w:rsidR="003B68ED" w:rsidRPr="003B68ED" w:rsidRDefault="003B68ED" w:rsidP="003B68ED">
            <w:pPr>
              <w:autoSpaceDE w:val="0"/>
              <w:autoSpaceDN w:val="0"/>
              <w:adjustRightInd w:val="0"/>
            </w:pPr>
            <w:r w:rsidRPr="003B68ED">
              <w:t>подп. 1 п. 1 ст. 39.1, подп. 7 п. 1 ст. 39.14 ЗК РФ</w:t>
            </w:r>
          </w:p>
        </w:tc>
      </w:tr>
      <w:tr w:rsidR="003B68ED" w:rsidRPr="003B68ED" w:rsidTr="003B68ED">
        <w:trPr>
          <w:trHeight w:val="1"/>
        </w:trPr>
        <w:tc>
          <w:tcPr>
            <w:tcW w:w="3686" w:type="dxa"/>
            <w:shd w:val="clear" w:color="auto" w:fill="auto"/>
          </w:tcPr>
          <w:p w:rsidR="003B68ED" w:rsidRPr="003B68ED" w:rsidRDefault="003B68ED" w:rsidP="003B68ED">
            <w:r w:rsidRPr="003B68ED">
              <w:t>2.4. Срок предоставления муниципальной  услуги</w:t>
            </w:r>
          </w:p>
        </w:tc>
        <w:tc>
          <w:tcPr>
            <w:tcW w:w="8471" w:type="dxa"/>
            <w:shd w:val="clear" w:color="auto" w:fill="auto"/>
          </w:tcPr>
          <w:p w:rsidR="003B68ED" w:rsidRPr="003B68ED" w:rsidRDefault="003B68ED" w:rsidP="003B68ED">
            <w:pPr>
              <w:jc w:val="both"/>
            </w:pPr>
            <w:r w:rsidRPr="003B68ED">
              <w:t>В течение 22 рабочих дня со дня поступления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tc>
        <w:tc>
          <w:tcPr>
            <w:tcW w:w="2018" w:type="dxa"/>
            <w:shd w:val="clear" w:color="auto" w:fill="auto"/>
          </w:tcPr>
          <w:p w:rsidR="003B68ED" w:rsidRPr="003B68ED" w:rsidRDefault="003B68ED" w:rsidP="003B68ED">
            <w:pPr>
              <w:tabs>
                <w:tab w:val="left" w:pos="2242"/>
              </w:tabs>
              <w:autoSpaceDE w:val="0"/>
              <w:autoSpaceDN w:val="0"/>
              <w:adjustRightInd w:val="0"/>
              <w:jc w:val="both"/>
            </w:pPr>
            <w:r w:rsidRPr="003B68ED">
              <w:t>п. 5 ст. 39.17</w:t>
            </w: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муниципальноц услуги, а также услуг, которые являются необходимыми и обязательными для предоставления муниципальной услуги, подлежащих представлению заявителем</w:t>
            </w:r>
          </w:p>
        </w:tc>
        <w:tc>
          <w:tcPr>
            <w:tcW w:w="8471" w:type="dxa"/>
            <w:shd w:val="clear" w:color="auto" w:fill="auto"/>
          </w:tcPr>
          <w:p w:rsidR="003B68ED" w:rsidRPr="003B68ED" w:rsidRDefault="003B68ED" w:rsidP="003B68ED">
            <w:pPr>
              <w:rPr>
                <w:i/>
              </w:rPr>
            </w:pPr>
            <w:r w:rsidRPr="003B68ED">
              <w:t>1) Заявление с указанием данных предусмотренных п. 1ст.39.17 ЗК РФ (см. приложение № 1):</w:t>
            </w:r>
            <w:r w:rsidRPr="003B68ED">
              <w:rPr>
                <w:i/>
              </w:rPr>
              <w:t xml:space="preserve">   </w:t>
            </w:r>
          </w:p>
          <w:p w:rsidR="003B68ED" w:rsidRPr="003B68ED" w:rsidRDefault="003B68ED" w:rsidP="003B68ED">
            <w:pPr>
              <w:rPr>
                <w:i/>
              </w:rPr>
            </w:pPr>
            <w:r w:rsidRPr="003B68ED">
              <w:rPr>
                <w:i/>
              </w:rPr>
              <w:t xml:space="preserve">    1.1)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rPr>
                <w:i/>
              </w:rPr>
            </w:pPr>
            <w:r w:rsidRPr="003B68ED">
              <w:rPr>
                <w:i/>
              </w:rPr>
              <w:t xml:space="preserve">     1.2)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1.3)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1.4) основание предоставления земельного участка без проведения торгов из числа предусмотренных ЗК РФ оснований (см. приложение № 1);</w:t>
            </w:r>
          </w:p>
          <w:p w:rsidR="003B68ED" w:rsidRPr="003B68ED" w:rsidRDefault="003B68ED" w:rsidP="003B68ED">
            <w:pPr>
              <w:widowControl w:val="0"/>
              <w:autoSpaceDE w:val="0"/>
              <w:autoSpaceDN w:val="0"/>
              <w:adjustRightInd w:val="0"/>
              <w:ind w:firstLine="540"/>
              <w:jc w:val="both"/>
              <w:rPr>
                <w:i/>
              </w:rPr>
            </w:pPr>
            <w:r w:rsidRPr="003B68ED">
              <w:rPr>
                <w:i/>
              </w:rPr>
              <w:t xml:space="preserve">1.5) вид права, на котором заявитель желает приобрести земельный </w:t>
            </w:r>
            <w:r w:rsidRPr="003B68ED">
              <w:rPr>
                <w:i/>
              </w:rPr>
              <w:lastRenderedPageBreak/>
              <w:t>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1.6)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1.7)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1.8)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1.9)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B68ED" w:rsidRPr="003B68ED" w:rsidRDefault="003B68ED" w:rsidP="003B68ED">
            <w:pPr>
              <w:widowControl w:val="0"/>
              <w:autoSpaceDE w:val="0"/>
              <w:autoSpaceDN w:val="0"/>
              <w:adjustRightInd w:val="0"/>
              <w:ind w:firstLine="540"/>
              <w:jc w:val="both"/>
            </w:pPr>
            <w:r w:rsidRPr="003B68ED">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2);</w:t>
            </w:r>
          </w:p>
          <w:p w:rsidR="003B68ED" w:rsidRPr="003B68ED" w:rsidRDefault="003B68ED" w:rsidP="003B68ED">
            <w:pPr>
              <w:widowControl w:val="0"/>
              <w:autoSpaceDE w:val="0"/>
              <w:autoSpaceDN w:val="0"/>
              <w:adjustRightInd w:val="0"/>
              <w:ind w:firstLine="540"/>
              <w:jc w:val="both"/>
            </w:pPr>
            <w:r w:rsidRPr="003B68ED">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pPr>
            <w:r w:rsidRPr="003B68ED">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pPr>
            <w:r w:rsidRPr="003B68ED">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pPr>
            <w:r w:rsidRPr="003B68ED">
              <w:t>6) Документы удостоверяющие личность;</w:t>
            </w:r>
          </w:p>
          <w:p w:rsidR="003B68ED" w:rsidRPr="003B68ED" w:rsidRDefault="003B68ED" w:rsidP="003B68ED">
            <w:pPr>
              <w:tabs>
                <w:tab w:val="left" w:pos="0"/>
              </w:tabs>
              <w:ind w:firstLine="427"/>
              <w:jc w:val="both"/>
            </w:pPr>
            <w:r w:rsidRPr="003B68ED">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pPr>
            <w:r w:rsidRPr="003B68ED">
              <w:t>8) Копии учредительных документов юридического лица</w:t>
            </w:r>
          </w:p>
          <w:p w:rsidR="003B68ED" w:rsidRPr="003B68ED" w:rsidRDefault="003B68ED" w:rsidP="003B68ED">
            <w:pPr>
              <w:tabs>
                <w:tab w:val="left" w:pos="0"/>
              </w:tabs>
              <w:ind w:firstLine="427"/>
              <w:jc w:val="both"/>
              <w:rPr>
                <w:u w:val="single"/>
              </w:rPr>
            </w:pPr>
            <w:r w:rsidRPr="003B68ED">
              <w:rPr>
                <w:u w:val="single"/>
              </w:rPr>
              <w:t xml:space="preserve">При наличии постановления о предварительном согласовании </w:t>
            </w:r>
            <w:r w:rsidRPr="003B68ED">
              <w:rPr>
                <w:u w:val="single"/>
              </w:rPr>
              <w:lastRenderedPageBreak/>
              <w:t>предоставления земельного участка:</w:t>
            </w:r>
          </w:p>
          <w:p w:rsidR="003B68ED" w:rsidRPr="003B68ED" w:rsidRDefault="003B68ED" w:rsidP="003B68ED">
            <w:pPr>
              <w:widowControl w:val="0"/>
              <w:autoSpaceDE w:val="0"/>
              <w:autoSpaceDN w:val="0"/>
              <w:adjustRightInd w:val="0"/>
              <w:ind w:firstLine="54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pPr>
            <w:r w:rsidRPr="003B68ED">
              <w:t>2) Документы удостоверяющие личность;</w:t>
            </w:r>
          </w:p>
          <w:p w:rsidR="003B68ED" w:rsidRPr="003B68ED" w:rsidRDefault="003B68ED" w:rsidP="003B68ED">
            <w:pPr>
              <w:tabs>
                <w:tab w:val="left" w:pos="0"/>
              </w:tabs>
              <w:ind w:firstLine="427"/>
              <w:jc w:val="both"/>
            </w:pPr>
            <w:r w:rsidRPr="003B68ED">
              <w:t>3) Документ, подтверждающий полномочия представителя (если от имени заявителя действует представитель);</w:t>
            </w:r>
          </w:p>
          <w:p w:rsidR="003B68ED" w:rsidRPr="003B68ED" w:rsidRDefault="003B68ED" w:rsidP="003B68ED">
            <w:pPr>
              <w:tabs>
                <w:tab w:val="left" w:pos="0"/>
              </w:tabs>
              <w:ind w:firstLine="427"/>
              <w:jc w:val="both"/>
            </w:pPr>
            <w:r w:rsidRPr="003B68ED">
              <w:t>4) Копии учредительных документов юридического лица</w:t>
            </w:r>
          </w:p>
          <w:p w:rsidR="003B68ED" w:rsidRPr="003B68ED" w:rsidRDefault="003B68ED" w:rsidP="003B68ED">
            <w:pPr>
              <w:ind w:firstLine="255"/>
              <w:jc w:val="both"/>
            </w:pPr>
            <w:r w:rsidRPr="003B68ED">
              <w:t xml:space="preserve">   </w:t>
            </w:r>
          </w:p>
        </w:tc>
        <w:tc>
          <w:tcPr>
            <w:tcW w:w="2018" w:type="dxa"/>
            <w:shd w:val="clear" w:color="auto" w:fill="auto"/>
          </w:tcPr>
          <w:p w:rsidR="003B68ED" w:rsidRPr="003B68ED" w:rsidRDefault="003B68ED" w:rsidP="003B68ED">
            <w:pPr>
              <w:autoSpaceDE w:val="0"/>
              <w:autoSpaceDN w:val="0"/>
              <w:adjustRightInd w:val="0"/>
              <w:jc w:val="both"/>
            </w:pPr>
            <w:r w:rsidRPr="003B68ED">
              <w:lastRenderedPageBreak/>
              <w:t>ст. 39.17 ЗК РФ; п. 26 ст. 34 Федерального закона № 171-ФЗ; подп.1,4-6 пункта 2 ст.39.15, п. 2 ст. 39.17 ЗК РФ, приказ № 1</w:t>
            </w:r>
          </w:p>
          <w:p w:rsidR="003B68ED" w:rsidRPr="003B68ED" w:rsidRDefault="003B68ED" w:rsidP="003B68ED">
            <w:pPr>
              <w:autoSpaceDE w:val="0"/>
              <w:autoSpaceDN w:val="0"/>
              <w:adjustRightInd w:val="0"/>
              <w:jc w:val="both"/>
              <w:rPr>
                <w:b/>
              </w:rPr>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муниципальных органов, органов местного самоуправления и иных организаций и которые заявитель вправе представить</w:t>
            </w:r>
          </w:p>
        </w:tc>
        <w:tc>
          <w:tcPr>
            <w:tcW w:w="8471" w:type="dxa"/>
            <w:shd w:val="clear" w:color="auto" w:fill="auto"/>
          </w:tcPr>
          <w:p w:rsidR="003B68ED" w:rsidRPr="003B68ED" w:rsidRDefault="003B68ED" w:rsidP="003B68ED">
            <w:pPr>
              <w:autoSpaceDE w:val="0"/>
              <w:autoSpaceDN w:val="0"/>
              <w:adjustRightInd w:val="0"/>
              <w:ind w:firstLine="142"/>
              <w:jc w:val="both"/>
            </w:pPr>
            <w:r w:rsidRPr="003B68ED">
              <w:t>Получаются в рамках межведомственного взаимодействия:</w:t>
            </w:r>
          </w:p>
          <w:p w:rsidR="003B68ED" w:rsidRPr="003B68ED" w:rsidRDefault="003B68ED" w:rsidP="003B68ED">
            <w:pPr>
              <w:ind w:firstLine="567"/>
              <w:jc w:val="both"/>
            </w:pPr>
            <w:r w:rsidRPr="003B68ED">
              <w:t>1)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3B68ED" w:rsidRPr="003B68ED" w:rsidRDefault="003B68ED" w:rsidP="003B68ED">
            <w:pPr>
              <w:ind w:firstLine="567"/>
              <w:jc w:val="both"/>
            </w:pPr>
            <w:r w:rsidRPr="003B68ED">
              <w:t xml:space="preserve">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3B68ED" w:rsidRPr="003B68ED" w:rsidRDefault="003B68ED" w:rsidP="003B68ED">
            <w:pPr>
              <w:autoSpaceDE w:val="0"/>
              <w:autoSpaceDN w:val="0"/>
              <w:adjustRightInd w:val="0"/>
              <w:ind w:firstLine="283"/>
              <w:jc w:val="both"/>
            </w:pPr>
            <w:r w:rsidRPr="003B68ED">
              <w:t>3) Кадастровый паспорт объекта недвижимости;</w:t>
            </w:r>
          </w:p>
          <w:p w:rsidR="003B68ED" w:rsidRPr="003B68ED" w:rsidRDefault="003B68ED" w:rsidP="003B68ED">
            <w:pPr>
              <w:ind w:firstLine="289"/>
              <w:jc w:val="both"/>
            </w:pPr>
            <w:r w:rsidRPr="003B68ED">
              <w:t xml:space="preserve">4) Сведения из ЕГРЮЛ либо Сведения из ЕГРИП; </w:t>
            </w:r>
          </w:p>
          <w:p w:rsidR="003B68ED" w:rsidRPr="003B68ED" w:rsidRDefault="003B68ED" w:rsidP="003B68ED">
            <w:pPr>
              <w:jc w:val="both"/>
            </w:pPr>
            <w:r w:rsidRPr="003B68ED">
              <w:t xml:space="preserve">    5) Дополнительные документы согласно приложению № 2 с обозначением «*»</w:t>
            </w:r>
          </w:p>
          <w:p w:rsidR="003B68ED" w:rsidRPr="003B68ED" w:rsidRDefault="003B68ED" w:rsidP="003B68ED">
            <w:pPr>
              <w:jc w:val="both"/>
            </w:pPr>
            <w:r w:rsidRPr="003B68ED">
              <w:t xml:space="preserve">    6) Запрос постановления о предварительном согласовании предоставления земельного участка (в случае указания реквизитов в заявлении)</w:t>
            </w:r>
          </w:p>
        </w:tc>
        <w:tc>
          <w:tcPr>
            <w:tcW w:w="2018" w:type="dxa"/>
            <w:shd w:val="clear" w:color="auto" w:fill="auto"/>
          </w:tcPr>
          <w:p w:rsidR="003B68ED" w:rsidRPr="003B68ED" w:rsidRDefault="003B68ED" w:rsidP="003B68ED">
            <w:pPr>
              <w:autoSpaceDE w:val="0"/>
              <w:autoSpaceDN w:val="0"/>
              <w:adjustRightInd w:val="0"/>
              <w:jc w:val="both"/>
            </w:pPr>
            <w:r w:rsidRPr="003B68ED">
              <w:t>приказ № 1</w:t>
            </w:r>
          </w:p>
          <w:p w:rsidR="003B68ED" w:rsidRPr="003B68ED" w:rsidRDefault="003B68ED" w:rsidP="003B68ED">
            <w:pPr>
              <w:autoSpaceDE w:val="0"/>
              <w:autoSpaceDN w:val="0"/>
              <w:adjustRightInd w:val="0"/>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t>2.7. Перечень органов муниципальной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8471" w:type="dxa"/>
            <w:shd w:val="clear" w:color="auto" w:fill="auto"/>
          </w:tcPr>
          <w:p w:rsidR="003B68ED" w:rsidRPr="003B68ED" w:rsidRDefault="003B68ED" w:rsidP="003B68ED">
            <w:pPr>
              <w:spacing w:after="200" w:line="276" w:lineRule="auto"/>
              <w:jc w:val="both"/>
              <w:rPr>
                <w:rFonts w:eastAsia="Calibri"/>
                <w:lang w:eastAsia="en-US"/>
              </w:rPr>
            </w:pPr>
            <w:r w:rsidRPr="003B68ED">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018" w:type="dxa"/>
            <w:shd w:val="clear" w:color="auto" w:fill="auto"/>
          </w:tcPr>
          <w:p w:rsidR="003B68ED" w:rsidRPr="003B68ED" w:rsidRDefault="003B68ED" w:rsidP="003B68ED">
            <w:pPr>
              <w:autoSpaceDE w:val="0"/>
              <w:autoSpaceDN w:val="0"/>
              <w:adjustRightInd w:val="0"/>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lastRenderedPageBreak/>
              <w:t>2.8. Исчерпывающий перечень оснований для отказа в приеме документов, необходимых для предоставления муниципальной услуги</w:t>
            </w:r>
          </w:p>
        </w:tc>
        <w:tc>
          <w:tcPr>
            <w:tcW w:w="8471" w:type="dxa"/>
            <w:shd w:val="clear" w:color="auto" w:fill="auto"/>
          </w:tcPr>
          <w:p w:rsidR="003B68ED" w:rsidRPr="003B68ED" w:rsidRDefault="003B68ED" w:rsidP="003B68ED">
            <w:pPr>
              <w:ind w:firstLine="288"/>
              <w:jc w:val="both"/>
            </w:pPr>
            <w:r w:rsidRPr="003B68ED">
              <w:t>1) Подача документов ненадлежащим лицом;</w:t>
            </w:r>
          </w:p>
          <w:p w:rsidR="003B68ED" w:rsidRPr="003B68ED" w:rsidRDefault="003B68ED" w:rsidP="003B68ED">
            <w:pPr>
              <w:ind w:firstLine="288"/>
              <w:jc w:val="both"/>
            </w:pPr>
            <w:r w:rsidRPr="003B68ED">
              <w:t>2) Несоответствие представленных документов перечню документов, указанных в пункте 2.5 настоящего Регламента;</w:t>
            </w:r>
          </w:p>
          <w:p w:rsidR="003B68ED" w:rsidRPr="003B68ED" w:rsidRDefault="003B68ED" w:rsidP="003B68ED">
            <w:pPr>
              <w:tabs>
                <w:tab w:val="left" w:pos="2670"/>
              </w:tabs>
              <w:ind w:firstLine="142"/>
              <w:jc w:val="both"/>
            </w:pPr>
            <w:r w:rsidRPr="003B68ED">
              <w:t>3) Наличие в документах  неоговоренных исправлений, серьезных повреждений, не позволяющие однозначно истолковать их содержание;</w:t>
            </w:r>
          </w:p>
          <w:p w:rsidR="003B68ED" w:rsidRPr="003B68ED" w:rsidRDefault="003B68ED" w:rsidP="003B68ED">
            <w:pPr>
              <w:tabs>
                <w:tab w:val="left" w:pos="2670"/>
              </w:tabs>
              <w:ind w:firstLine="142"/>
              <w:jc w:val="both"/>
            </w:pPr>
            <w:r w:rsidRPr="003B68ED">
              <w:t>4) Представление документов в ненадлежащий орган</w:t>
            </w:r>
          </w:p>
          <w:p w:rsidR="003B68ED" w:rsidRPr="003B68ED" w:rsidRDefault="003B68ED" w:rsidP="003B68ED">
            <w:pPr>
              <w:ind w:firstLine="288"/>
              <w:jc w:val="both"/>
              <w:rPr>
                <w:lang w:eastAsia="en-US"/>
              </w:rPr>
            </w:pPr>
            <w:r w:rsidRPr="003B68ED">
              <w:rPr>
                <w:lang w:eastAsia="en-US"/>
              </w:rPr>
              <w:t>5) Отсутствие в заявлении данных:</w:t>
            </w:r>
          </w:p>
          <w:p w:rsidR="003B68ED" w:rsidRPr="003B68ED" w:rsidRDefault="003B68ED" w:rsidP="003B68ED">
            <w:pPr>
              <w:widowControl w:val="0"/>
              <w:autoSpaceDE w:val="0"/>
              <w:autoSpaceDN w:val="0"/>
              <w:adjustRightInd w:val="0"/>
              <w:jc w:val="both"/>
              <w:rPr>
                <w:i/>
              </w:rPr>
            </w:pPr>
            <w:r w:rsidRPr="003B68ED">
              <w:rPr>
                <w:i/>
              </w:rPr>
              <w:t xml:space="preserve">       5.1) фамилия, имя, отчество, место жительства заявителя и реквизиты документа, удостоверяющего личность заявителя (для гражданина);</w:t>
            </w:r>
          </w:p>
          <w:p w:rsidR="003B68ED" w:rsidRPr="003B68ED" w:rsidRDefault="003B68ED" w:rsidP="003B68ED">
            <w:pPr>
              <w:widowControl w:val="0"/>
              <w:autoSpaceDE w:val="0"/>
              <w:autoSpaceDN w:val="0"/>
              <w:adjustRightInd w:val="0"/>
              <w:ind w:firstLine="540"/>
              <w:jc w:val="both"/>
              <w:rPr>
                <w:i/>
              </w:rPr>
            </w:pPr>
            <w:r w:rsidRPr="003B68ED">
              <w:rPr>
                <w:i/>
              </w:rPr>
              <w:t>5.2)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5.3) кадастровый номер испрашиваемого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5.4) основание предоставления земельного участка без проведения торгов из числа предусмотренных ЗК РФ оснований;</w:t>
            </w:r>
          </w:p>
          <w:p w:rsidR="003B68ED" w:rsidRPr="003B68ED" w:rsidRDefault="003B68ED" w:rsidP="003B68ED">
            <w:pPr>
              <w:widowControl w:val="0"/>
              <w:autoSpaceDE w:val="0"/>
              <w:autoSpaceDN w:val="0"/>
              <w:adjustRightInd w:val="0"/>
              <w:ind w:firstLine="540"/>
              <w:jc w:val="both"/>
              <w:rPr>
                <w:i/>
              </w:rPr>
            </w:pPr>
            <w:r w:rsidRPr="003B68ED">
              <w:rPr>
                <w:i/>
              </w:rPr>
              <w:t>5.5)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3B68ED" w:rsidRPr="003B68ED" w:rsidRDefault="003B68ED" w:rsidP="003B68ED">
            <w:pPr>
              <w:widowControl w:val="0"/>
              <w:autoSpaceDE w:val="0"/>
              <w:autoSpaceDN w:val="0"/>
              <w:adjustRightInd w:val="0"/>
              <w:ind w:firstLine="540"/>
              <w:jc w:val="both"/>
              <w:rPr>
                <w:i/>
              </w:rPr>
            </w:pPr>
            <w:r w:rsidRPr="003B68ED">
              <w:rPr>
                <w:i/>
              </w:rPr>
              <w:t>5.6)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B68ED" w:rsidRPr="003B68ED" w:rsidRDefault="003B68ED" w:rsidP="003B68ED">
            <w:pPr>
              <w:widowControl w:val="0"/>
              <w:autoSpaceDE w:val="0"/>
              <w:autoSpaceDN w:val="0"/>
              <w:adjustRightInd w:val="0"/>
              <w:ind w:firstLine="540"/>
              <w:jc w:val="both"/>
              <w:rPr>
                <w:i/>
              </w:rPr>
            </w:pPr>
            <w:r w:rsidRPr="003B68ED">
              <w:rPr>
                <w:i/>
              </w:rPr>
              <w:t>5.7) цель использования земельного участка;</w:t>
            </w:r>
          </w:p>
          <w:p w:rsidR="003B68ED" w:rsidRPr="003B68ED" w:rsidRDefault="003B68ED" w:rsidP="003B68ED">
            <w:pPr>
              <w:widowControl w:val="0"/>
              <w:autoSpaceDE w:val="0"/>
              <w:autoSpaceDN w:val="0"/>
              <w:adjustRightInd w:val="0"/>
              <w:ind w:firstLine="540"/>
              <w:jc w:val="both"/>
              <w:rPr>
                <w:i/>
              </w:rPr>
            </w:pPr>
            <w:r w:rsidRPr="003B68ED">
              <w:rPr>
                <w:i/>
              </w:rPr>
              <w:t>5.8)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B68ED" w:rsidRPr="003B68ED" w:rsidRDefault="003B68ED" w:rsidP="003B68ED">
            <w:pPr>
              <w:widowControl w:val="0"/>
              <w:autoSpaceDE w:val="0"/>
              <w:autoSpaceDN w:val="0"/>
              <w:adjustRightInd w:val="0"/>
              <w:ind w:firstLine="540"/>
              <w:jc w:val="both"/>
              <w:rPr>
                <w:i/>
              </w:rPr>
            </w:pPr>
            <w:r w:rsidRPr="003B68ED">
              <w:rPr>
                <w:i/>
              </w:rPr>
              <w:t>5.9)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2018" w:type="dxa"/>
            <w:shd w:val="clear" w:color="auto" w:fill="auto"/>
          </w:tcPr>
          <w:p w:rsidR="003B68ED" w:rsidRPr="003B68ED" w:rsidRDefault="003B68ED" w:rsidP="003B68ED">
            <w:pPr>
              <w:autoSpaceDE w:val="0"/>
              <w:autoSpaceDN w:val="0"/>
              <w:adjustRightInd w:val="0"/>
              <w:jc w:val="both"/>
            </w:pPr>
            <w:r w:rsidRPr="003B68ED">
              <w:t>п. 3 ст. 39.17 ЗК РФ</w:t>
            </w:r>
          </w:p>
          <w:p w:rsidR="003B68ED" w:rsidRPr="003B68ED" w:rsidRDefault="003B68ED" w:rsidP="003B68ED">
            <w:pPr>
              <w:tabs>
                <w:tab w:val="left" w:pos="0"/>
              </w:tabs>
              <w:autoSpaceDE w:val="0"/>
              <w:autoSpaceDN w:val="0"/>
              <w:adjustRightInd w:val="0"/>
              <w:jc w:val="both"/>
            </w:pPr>
          </w:p>
        </w:tc>
      </w:tr>
      <w:tr w:rsidR="003B68ED" w:rsidRPr="003B68ED" w:rsidTr="003B68ED">
        <w:trPr>
          <w:trHeight w:val="1"/>
        </w:trPr>
        <w:tc>
          <w:tcPr>
            <w:tcW w:w="3686" w:type="dxa"/>
            <w:shd w:val="clear" w:color="auto" w:fill="auto"/>
          </w:tcPr>
          <w:p w:rsidR="003B68ED" w:rsidRPr="003B68ED" w:rsidRDefault="003B68ED" w:rsidP="003B68ED">
            <w:r w:rsidRPr="003B68ED">
              <w:t>2.9. Исчерпывающий перечень оснований для приостановления или отказа в предоставлении муниципальной услуги</w:t>
            </w:r>
          </w:p>
        </w:tc>
        <w:tc>
          <w:tcPr>
            <w:tcW w:w="8471" w:type="dxa"/>
            <w:shd w:val="clear" w:color="auto" w:fill="auto"/>
          </w:tcPr>
          <w:p w:rsidR="003B68ED" w:rsidRPr="003B68ED" w:rsidRDefault="003B68ED" w:rsidP="003B68ED">
            <w:pPr>
              <w:autoSpaceDE w:val="0"/>
              <w:autoSpaceDN w:val="0"/>
              <w:adjustRightInd w:val="0"/>
              <w:ind w:firstLine="283"/>
              <w:jc w:val="both"/>
            </w:pPr>
            <w:r w:rsidRPr="003B68ED">
              <w:t>Основания для приостановления предоставления услуги:</w:t>
            </w:r>
          </w:p>
          <w:p w:rsidR="003B68ED" w:rsidRPr="003B68ED" w:rsidRDefault="003B68ED" w:rsidP="003B68ED">
            <w:pPr>
              <w:autoSpaceDE w:val="0"/>
              <w:autoSpaceDN w:val="0"/>
              <w:adjustRightInd w:val="0"/>
              <w:jc w:val="both"/>
            </w:pPr>
            <w:r w:rsidRPr="003B68ED">
              <w:t>1. Наличие судебного спора в отношении земельного участка;</w:t>
            </w:r>
          </w:p>
          <w:p w:rsidR="003B68ED" w:rsidRPr="003B68ED" w:rsidRDefault="003B68ED" w:rsidP="003B68ED">
            <w:pPr>
              <w:tabs>
                <w:tab w:val="left" w:pos="0"/>
              </w:tabs>
              <w:autoSpaceDE w:val="0"/>
              <w:jc w:val="both"/>
            </w:pPr>
            <w:r w:rsidRPr="003B68ED">
              <w:t xml:space="preserve">2. Муниципальная услуга приостанавливается до момента получения согласований, предусмотренных п. 2.7. настоящего регламента предоставления </w:t>
            </w:r>
            <w:r w:rsidRPr="003B68ED">
              <w:lastRenderedPageBreak/>
              <w:t xml:space="preserve">муниципальной услуги. </w:t>
            </w:r>
          </w:p>
          <w:p w:rsidR="003B68ED" w:rsidRPr="003B68ED" w:rsidRDefault="003B68ED" w:rsidP="003B68ED">
            <w:pPr>
              <w:tabs>
                <w:tab w:val="left" w:pos="0"/>
              </w:tabs>
              <w:autoSpaceDE w:val="0"/>
              <w:autoSpaceDN w:val="0"/>
              <w:adjustRightInd w:val="0"/>
              <w:ind w:firstLine="288"/>
              <w:jc w:val="both"/>
            </w:pPr>
            <w:r w:rsidRPr="003B68ED">
              <w:t>Основания для отказа:</w:t>
            </w:r>
          </w:p>
          <w:p w:rsidR="003B68ED" w:rsidRPr="003B68ED" w:rsidRDefault="003B68ED" w:rsidP="003B68ED">
            <w:pPr>
              <w:autoSpaceDE w:val="0"/>
              <w:autoSpaceDN w:val="0"/>
              <w:adjustRightInd w:val="0"/>
              <w:ind w:firstLine="540"/>
              <w:jc w:val="both"/>
            </w:pPr>
            <w:r w:rsidRPr="003B68ED">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B68ED" w:rsidRPr="003B68ED" w:rsidRDefault="003B68ED" w:rsidP="003B68ED">
            <w:pPr>
              <w:autoSpaceDE w:val="0"/>
              <w:autoSpaceDN w:val="0"/>
              <w:adjustRightInd w:val="0"/>
              <w:ind w:firstLine="540"/>
              <w:jc w:val="both"/>
            </w:pPr>
            <w:r w:rsidRPr="003B68ED">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46"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3B68ED" w:rsidRPr="003B68ED" w:rsidRDefault="003B68ED" w:rsidP="003B68ED">
            <w:pPr>
              <w:autoSpaceDE w:val="0"/>
              <w:autoSpaceDN w:val="0"/>
              <w:adjustRightInd w:val="0"/>
              <w:ind w:firstLine="540"/>
              <w:jc w:val="both"/>
            </w:pPr>
            <w:r w:rsidRPr="003B68ED">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347" w:history="1">
              <w:r w:rsidRPr="003B68ED">
                <w:t>пунктом 3 статьи 39.36</w:t>
              </w:r>
            </w:hyperlink>
            <w:r w:rsidRPr="003B68ED">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w:t>
            </w:r>
            <w:r w:rsidRPr="003B68ED">
              <w:lastRenderedPageBreak/>
              <w:t>этого объекта незавершенного строительства;</w:t>
            </w:r>
          </w:p>
          <w:p w:rsidR="003B68ED" w:rsidRPr="003B68ED" w:rsidRDefault="003B68ED" w:rsidP="003B68ED">
            <w:pPr>
              <w:autoSpaceDE w:val="0"/>
              <w:autoSpaceDN w:val="0"/>
              <w:adjustRightInd w:val="0"/>
              <w:ind w:firstLine="540"/>
              <w:jc w:val="both"/>
            </w:pPr>
            <w:r w:rsidRPr="003B68ED">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B68ED" w:rsidRPr="003B68ED" w:rsidRDefault="003B68ED" w:rsidP="003B68ED">
            <w:pPr>
              <w:autoSpaceDE w:val="0"/>
              <w:autoSpaceDN w:val="0"/>
              <w:adjustRightInd w:val="0"/>
              <w:ind w:firstLine="540"/>
              <w:jc w:val="both"/>
            </w:pPr>
            <w:r w:rsidRPr="003B68ED">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B68ED" w:rsidRPr="003B68ED" w:rsidRDefault="003B68ED" w:rsidP="003B68ED">
            <w:pPr>
              <w:autoSpaceDE w:val="0"/>
              <w:autoSpaceDN w:val="0"/>
              <w:adjustRightInd w:val="0"/>
              <w:ind w:firstLine="540"/>
              <w:jc w:val="both"/>
            </w:pPr>
            <w:r w:rsidRPr="003B68ED">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B68ED" w:rsidRPr="003B68ED" w:rsidRDefault="003B68ED" w:rsidP="003B68ED">
            <w:pPr>
              <w:autoSpaceDE w:val="0"/>
              <w:autoSpaceDN w:val="0"/>
              <w:adjustRightInd w:val="0"/>
              <w:ind w:firstLine="540"/>
              <w:jc w:val="both"/>
            </w:pPr>
            <w:r w:rsidRPr="003B68ED">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B68ED" w:rsidRPr="003B68ED" w:rsidRDefault="003B68ED" w:rsidP="003B68ED">
            <w:pPr>
              <w:autoSpaceDE w:val="0"/>
              <w:autoSpaceDN w:val="0"/>
              <w:adjustRightInd w:val="0"/>
              <w:ind w:firstLine="540"/>
              <w:jc w:val="both"/>
            </w:pPr>
            <w:r w:rsidRPr="003B68ED">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w:t>
            </w:r>
            <w:r w:rsidRPr="003B68ED">
              <w:lastRenderedPageBreak/>
              <w:t>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B68ED" w:rsidRPr="003B68ED" w:rsidRDefault="003B68ED" w:rsidP="003B68ED">
            <w:pPr>
              <w:autoSpaceDE w:val="0"/>
              <w:autoSpaceDN w:val="0"/>
              <w:adjustRightInd w:val="0"/>
              <w:ind w:firstLine="540"/>
              <w:jc w:val="both"/>
            </w:pPr>
            <w:r w:rsidRPr="003B68ED">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348" w:history="1">
              <w:r w:rsidRPr="003B68ED">
                <w:t>пунктом 19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12) в отношении земельного участка, указанного в заявлении о его предоставлении, поступило предусмотренное </w:t>
            </w:r>
            <w:hyperlink r:id="rId349" w:history="1">
              <w:r w:rsidRPr="003B68ED">
                <w:t>подпунктом 6 пункта 4 статьи 39.11</w:t>
              </w:r>
            </w:hyperlink>
            <w:r w:rsidRPr="003B68ED">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50" w:history="1">
              <w:r w:rsidRPr="003B68ED">
                <w:t>подпунктом 4 пункта 4 статьи 39.11</w:t>
              </w:r>
            </w:hyperlink>
            <w:r w:rsidRPr="003B68ED">
              <w:t xml:space="preserve"> ЗК РФ и уполномоченным органом не принято решение об отказе в проведении этого аукциона по основаниям, предусмотренным </w:t>
            </w:r>
            <w:hyperlink r:id="rId351" w:history="1">
              <w:r w:rsidRPr="003B68ED">
                <w:t>пунктом 8 статьи 39.11</w:t>
              </w:r>
            </w:hyperlink>
            <w:r w:rsidRPr="003B68ED">
              <w:t xml:space="preserve"> ЗК РФ;</w:t>
            </w:r>
          </w:p>
          <w:p w:rsidR="003B68ED" w:rsidRPr="003B68ED" w:rsidRDefault="003B68ED" w:rsidP="003B68ED">
            <w:pPr>
              <w:autoSpaceDE w:val="0"/>
              <w:autoSpaceDN w:val="0"/>
              <w:adjustRightInd w:val="0"/>
              <w:ind w:firstLine="540"/>
              <w:jc w:val="both"/>
            </w:pPr>
            <w:r w:rsidRPr="003B68ED">
              <w:t xml:space="preserve">13) в отношении земельного участка, указанного в заявлении о его предоставлении, опубликовано и размещено в соответствии с </w:t>
            </w:r>
            <w:hyperlink r:id="rId352" w:history="1">
              <w:r w:rsidRPr="003B68ED">
                <w:t>подпунктом 1 пункта 1 статьи 39.18</w:t>
              </w:r>
            </w:hyperlink>
            <w:r w:rsidRPr="003B68ED">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B68ED" w:rsidRPr="003B68ED" w:rsidRDefault="003B68ED" w:rsidP="003B68ED">
            <w:pPr>
              <w:autoSpaceDE w:val="0"/>
              <w:autoSpaceDN w:val="0"/>
              <w:adjustRightInd w:val="0"/>
              <w:ind w:firstLine="540"/>
              <w:jc w:val="both"/>
            </w:pPr>
            <w:r w:rsidRPr="003B68ED">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B68ED" w:rsidRPr="003B68ED" w:rsidRDefault="003B68ED" w:rsidP="003B68ED">
            <w:pPr>
              <w:autoSpaceDE w:val="0"/>
              <w:autoSpaceDN w:val="0"/>
              <w:adjustRightInd w:val="0"/>
              <w:ind w:firstLine="540"/>
              <w:jc w:val="both"/>
            </w:pPr>
            <w:r w:rsidRPr="003B68ED">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53" w:history="1">
              <w:r w:rsidRPr="003B68ED">
                <w:t>подпунктом 10 пункта 2 статьи 39.10</w:t>
              </w:r>
            </w:hyperlink>
            <w:r w:rsidRPr="003B68ED">
              <w:t xml:space="preserve"> ЗК РФ;</w:t>
            </w:r>
          </w:p>
          <w:p w:rsidR="003B68ED" w:rsidRPr="003B68ED" w:rsidRDefault="003B68ED" w:rsidP="003B68ED">
            <w:pPr>
              <w:autoSpaceDE w:val="0"/>
              <w:autoSpaceDN w:val="0"/>
              <w:adjustRightInd w:val="0"/>
              <w:ind w:firstLine="540"/>
              <w:jc w:val="both"/>
            </w:pPr>
            <w:r w:rsidRPr="003B68ED">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B68ED" w:rsidRPr="003B68ED" w:rsidRDefault="003B68ED" w:rsidP="003B68ED">
            <w:pPr>
              <w:autoSpaceDE w:val="0"/>
              <w:autoSpaceDN w:val="0"/>
              <w:adjustRightInd w:val="0"/>
              <w:ind w:firstLine="540"/>
              <w:jc w:val="both"/>
            </w:pPr>
            <w:r w:rsidRPr="003B68ED">
              <w:t xml:space="preserve">17) указанный в заявлении о предоставлении земельного участка земельный участок в соответствии с утвержденными документами </w:t>
            </w:r>
            <w:r w:rsidRPr="003B68ED">
              <w:lastRenderedPageBreak/>
              <w:t>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B68ED" w:rsidRPr="003B68ED" w:rsidRDefault="003B68ED" w:rsidP="003B68ED">
            <w:pPr>
              <w:autoSpaceDE w:val="0"/>
              <w:autoSpaceDN w:val="0"/>
              <w:adjustRightInd w:val="0"/>
              <w:ind w:firstLine="540"/>
              <w:jc w:val="both"/>
            </w:pPr>
            <w:r w:rsidRPr="003B68ED">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B68ED" w:rsidRPr="003B68ED" w:rsidRDefault="003B68ED" w:rsidP="003B68ED">
            <w:pPr>
              <w:autoSpaceDE w:val="0"/>
              <w:autoSpaceDN w:val="0"/>
              <w:adjustRightInd w:val="0"/>
              <w:ind w:firstLine="540"/>
              <w:jc w:val="both"/>
            </w:pPr>
            <w:r w:rsidRPr="003B68ED">
              <w:t>19) предоставление земельного участка на заявленном виде прав не допускается;</w:t>
            </w:r>
          </w:p>
          <w:p w:rsidR="003B68ED" w:rsidRPr="003B68ED" w:rsidRDefault="003B68ED" w:rsidP="003B68ED">
            <w:pPr>
              <w:autoSpaceDE w:val="0"/>
              <w:autoSpaceDN w:val="0"/>
              <w:adjustRightInd w:val="0"/>
              <w:ind w:firstLine="540"/>
              <w:jc w:val="both"/>
            </w:pPr>
            <w:r w:rsidRPr="003B68ED">
              <w:t>20) в отношении земельного участка, указанного в заявлении о его предоставлении, не установлен вид разрешенного использования;</w:t>
            </w:r>
          </w:p>
          <w:p w:rsidR="003B68ED" w:rsidRPr="003B68ED" w:rsidRDefault="003B68ED" w:rsidP="003B68ED">
            <w:pPr>
              <w:autoSpaceDE w:val="0"/>
              <w:autoSpaceDN w:val="0"/>
              <w:adjustRightInd w:val="0"/>
              <w:ind w:firstLine="540"/>
              <w:jc w:val="both"/>
            </w:pPr>
            <w:r w:rsidRPr="003B68ED">
              <w:t>21) указанный в заявлении о предоставлении земельного участка земельный участок не отнесен к определенной категории земель;</w:t>
            </w:r>
          </w:p>
          <w:p w:rsidR="003B68ED" w:rsidRPr="003B68ED" w:rsidRDefault="003B68ED" w:rsidP="003B68ED">
            <w:pPr>
              <w:autoSpaceDE w:val="0"/>
              <w:autoSpaceDN w:val="0"/>
              <w:adjustRightInd w:val="0"/>
              <w:ind w:firstLine="540"/>
              <w:jc w:val="both"/>
            </w:pPr>
            <w:r w:rsidRPr="003B68ED">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B68ED" w:rsidRPr="003B68ED" w:rsidRDefault="003B68ED" w:rsidP="003B68ED">
            <w:pPr>
              <w:autoSpaceDE w:val="0"/>
              <w:autoSpaceDN w:val="0"/>
              <w:adjustRightInd w:val="0"/>
              <w:ind w:firstLine="540"/>
              <w:jc w:val="both"/>
            </w:pPr>
            <w:r w:rsidRPr="003B68ED">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B68ED" w:rsidRPr="003B68ED" w:rsidRDefault="003B68ED" w:rsidP="003B68ED">
            <w:pPr>
              <w:autoSpaceDE w:val="0"/>
              <w:autoSpaceDN w:val="0"/>
              <w:adjustRightInd w:val="0"/>
              <w:ind w:firstLine="540"/>
              <w:jc w:val="both"/>
            </w:pPr>
            <w:r w:rsidRPr="003B68ED">
              <w:t xml:space="preserve">24) границы земельного участка, указанного в заявлении о его предоставлении, подлежат уточнению в соответствии с Федеральным </w:t>
            </w:r>
            <w:hyperlink r:id="rId354" w:history="1">
              <w:r w:rsidRPr="003B68ED">
                <w:t>законом</w:t>
              </w:r>
            </w:hyperlink>
            <w:r w:rsidRPr="003B68ED">
              <w:t xml:space="preserve"> «О государственном кадастре недвижимости»;</w:t>
            </w:r>
          </w:p>
          <w:p w:rsidR="003B68ED" w:rsidRPr="003B68ED" w:rsidRDefault="003B68ED" w:rsidP="003B68ED">
            <w:pPr>
              <w:autoSpaceDE w:val="0"/>
              <w:autoSpaceDN w:val="0"/>
              <w:adjustRightInd w:val="0"/>
              <w:ind w:firstLine="540"/>
              <w:jc w:val="both"/>
            </w:pPr>
            <w:r w:rsidRPr="003B68ED">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w:t>
            </w:r>
            <w:r w:rsidRPr="003B68ED">
              <w:lastRenderedPageBreak/>
              <w:t>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B68ED" w:rsidRPr="003B68ED" w:rsidRDefault="003B68ED" w:rsidP="003B68ED">
            <w:pPr>
              <w:widowControl w:val="0"/>
              <w:autoSpaceDE w:val="0"/>
              <w:autoSpaceDN w:val="0"/>
              <w:adjustRightInd w:val="0"/>
              <w:ind w:firstLine="540"/>
              <w:jc w:val="both"/>
            </w:pPr>
            <w:r w:rsidRPr="003B68ED">
              <w:t>26)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уполномоченный орган в недельный срок со дня поступления этих заявлений принимает решение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3B68ED" w:rsidRPr="003B68ED" w:rsidRDefault="003B68ED" w:rsidP="003B68ED">
            <w:pPr>
              <w:jc w:val="both"/>
            </w:pPr>
            <w:r w:rsidRPr="003B68ED">
              <w:t xml:space="preserve">     27) Заявителем представлены документы не в полном объеме, либо в заявлении и (или) документах содержится неполная и (или) недостоверная информация;</w:t>
            </w:r>
          </w:p>
          <w:p w:rsidR="003B68ED" w:rsidRPr="003B68ED" w:rsidRDefault="003B68ED" w:rsidP="003B68ED">
            <w:pPr>
              <w:jc w:val="both"/>
            </w:pPr>
            <w:r w:rsidRPr="003B68ED">
              <w:t xml:space="preserve">    28) Изъятие земельного участка из оборота или ограничения его оборотоспособности</w:t>
            </w:r>
          </w:p>
          <w:p w:rsidR="003B68ED" w:rsidRPr="003B68ED" w:rsidRDefault="003B68ED" w:rsidP="003B68ED">
            <w:pPr>
              <w:jc w:val="both"/>
            </w:pPr>
            <w:r w:rsidRPr="003B68ED">
              <w:t xml:space="preserve">    29) Установление действующим законодательством запрета на его приватизацию</w:t>
            </w:r>
          </w:p>
          <w:p w:rsidR="003B68ED" w:rsidRPr="003B68ED" w:rsidRDefault="003B68ED" w:rsidP="003B68ED">
            <w:pPr>
              <w:jc w:val="both"/>
            </w:pPr>
            <w:r w:rsidRPr="003B68ED">
              <w:t xml:space="preserve">    30) Резервирование земельного участка для государственных нужд</w:t>
            </w:r>
          </w:p>
          <w:p w:rsidR="003B68ED" w:rsidRPr="003B68ED" w:rsidRDefault="003B68ED" w:rsidP="003B68ED">
            <w:pPr>
              <w:jc w:val="both"/>
            </w:pPr>
            <w:r w:rsidRPr="003B68ED">
              <w:t xml:space="preserve">     31) Наличие обременений или прав третьих лиц у испрашиваемых  земельных участков</w:t>
            </w:r>
          </w:p>
          <w:p w:rsidR="003B68ED" w:rsidRPr="003B68ED" w:rsidRDefault="003B68ED" w:rsidP="003B68ED">
            <w:pPr>
              <w:jc w:val="both"/>
            </w:pPr>
            <w:r w:rsidRPr="003B68ED">
              <w:t xml:space="preserve">     32) Наличие недостоверной (неполной) информации в документах.</w:t>
            </w:r>
          </w:p>
          <w:p w:rsidR="003B68ED" w:rsidRPr="003B68ED" w:rsidRDefault="003B68ED" w:rsidP="003B68ED">
            <w:pPr>
              <w:autoSpaceDE w:val="0"/>
              <w:jc w:val="both"/>
            </w:pPr>
            <w:r w:rsidRPr="003B68ED">
              <w:t xml:space="preserve">    33) Земельный участок не относится к государственной (муниципальной) собственности.</w:t>
            </w:r>
          </w:p>
          <w:p w:rsidR="003B68ED" w:rsidRPr="003B68ED" w:rsidRDefault="003B68ED" w:rsidP="003B68ED">
            <w:pPr>
              <w:autoSpaceDE w:val="0"/>
              <w:jc w:val="both"/>
            </w:pPr>
            <w:r w:rsidRPr="003B68ED">
              <w:t xml:space="preserve">     34) Земельный участок относится к государственной собственности Российской Федерации или Республики Татарстан.</w:t>
            </w:r>
          </w:p>
          <w:p w:rsidR="003B68ED" w:rsidRPr="003B68ED" w:rsidRDefault="003B68ED" w:rsidP="003B68ED">
            <w:pPr>
              <w:ind w:firstLine="313"/>
              <w:jc w:val="both"/>
            </w:pPr>
          </w:p>
        </w:tc>
        <w:tc>
          <w:tcPr>
            <w:tcW w:w="2018" w:type="dxa"/>
            <w:shd w:val="clear" w:color="auto" w:fill="auto"/>
          </w:tcPr>
          <w:p w:rsidR="003B68ED" w:rsidRPr="003B68ED" w:rsidRDefault="003B68ED" w:rsidP="003B68ED">
            <w:pPr>
              <w:autoSpaceDE w:val="0"/>
              <w:autoSpaceDN w:val="0"/>
              <w:adjustRightInd w:val="0"/>
              <w:jc w:val="both"/>
            </w:pPr>
            <w:r w:rsidRPr="003B68ED">
              <w:lastRenderedPageBreak/>
              <w:t xml:space="preserve">  ст.39.16 ЗК РФ                                                                           </w:t>
            </w:r>
          </w:p>
        </w:tc>
      </w:tr>
      <w:tr w:rsidR="003B68ED" w:rsidRPr="003B68ED" w:rsidTr="003B68ED">
        <w:trPr>
          <w:trHeight w:val="1"/>
        </w:trPr>
        <w:tc>
          <w:tcPr>
            <w:tcW w:w="3686" w:type="dxa"/>
            <w:shd w:val="clear" w:color="auto" w:fill="auto"/>
          </w:tcPr>
          <w:p w:rsidR="003B68ED" w:rsidRPr="003B68ED" w:rsidRDefault="003B68ED" w:rsidP="003B68ED">
            <w:r w:rsidRPr="003B68ED">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8471" w:type="dxa"/>
            <w:shd w:val="clear" w:color="auto" w:fill="auto"/>
          </w:tcPr>
          <w:p w:rsidR="003B68ED" w:rsidRPr="003B68ED" w:rsidRDefault="003B68ED" w:rsidP="003B68ED">
            <w:pPr>
              <w:tabs>
                <w:tab w:val="left" w:pos="0"/>
              </w:tabs>
              <w:autoSpaceDE w:val="0"/>
              <w:autoSpaceDN w:val="0"/>
              <w:adjustRightInd w:val="0"/>
              <w:ind w:firstLine="142"/>
              <w:jc w:val="both"/>
            </w:pPr>
            <w:r w:rsidRPr="003B68ED">
              <w:t xml:space="preserve">Муниципальная услуга предоставляется на безвозмездной основе </w:t>
            </w:r>
          </w:p>
        </w:tc>
        <w:tc>
          <w:tcPr>
            <w:tcW w:w="2018" w:type="dxa"/>
            <w:shd w:val="clear" w:color="auto" w:fill="auto"/>
          </w:tcPr>
          <w:p w:rsidR="003B68ED" w:rsidRPr="003B68ED" w:rsidRDefault="003B68ED" w:rsidP="003B68ED">
            <w:pPr>
              <w:autoSpaceDE w:val="0"/>
              <w:autoSpaceDN w:val="0"/>
              <w:adjustRightInd w:val="0"/>
              <w:jc w:val="both"/>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t xml:space="preserve">2.11. Порядок, размер и основания взимания платы за предоставление услуг, которые </w:t>
            </w:r>
            <w:r w:rsidRPr="003B68ED">
              <w:lastRenderedPageBreak/>
              <w:t>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471" w:type="dxa"/>
            <w:shd w:val="clear" w:color="auto" w:fill="auto"/>
          </w:tcPr>
          <w:p w:rsidR="003B68ED" w:rsidRPr="003B68ED" w:rsidRDefault="003B68ED" w:rsidP="003B68ED">
            <w:pPr>
              <w:autoSpaceDE w:val="0"/>
              <w:autoSpaceDN w:val="0"/>
              <w:adjustRightInd w:val="0"/>
              <w:ind w:firstLine="142"/>
              <w:jc w:val="both"/>
            </w:pPr>
            <w:r w:rsidRPr="003B68ED">
              <w:lastRenderedPageBreak/>
              <w:t>Предоставление необходимых и обязательных услуг не требуется</w:t>
            </w:r>
          </w:p>
        </w:tc>
        <w:tc>
          <w:tcPr>
            <w:tcW w:w="2018" w:type="dxa"/>
            <w:shd w:val="clear" w:color="auto" w:fill="auto"/>
          </w:tcPr>
          <w:p w:rsidR="003B68ED" w:rsidRPr="003B68ED" w:rsidRDefault="003B68ED" w:rsidP="003B68ED">
            <w:pPr>
              <w:autoSpaceDE w:val="0"/>
              <w:autoSpaceDN w:val="0"/>
              <w:adjustRightInd w:val="0"/>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471" w:type="dxa"/>
            <w:shd w:val="clear" w:color="auto" w:fill="auto"/>
          </w:tcPr>
          <w:p w:rsidR="003B68ED" w:rsidRPr="003B68ED" w:rsidRDefault="003B68ED" w:rsidP="003B68ED">
            <w:pPr>
              <w:tabs>
                <w:tab w:val="left" w:pos="0"/>
              </w:tabs>
              <w:autoSpaceDE w:val="0"/>
              <w:autoSpaceDN w:val="0"/>
              <w:adjustRightInd w:val="0"/>
              <w:ind w:firstLine="459"/>
              <w:jc w:val="both"/>
            </w:pPr>
            <w:r w:rsidRPr="003B68ED">
              <w:t>Подача заявления на получение муниципальной услуги при наличии очереди - не более 15 минут.</w:t>
            </w:r>
          </w:p>
          <w:p w:rsidR="003B68ED" w:rsidRPr="003B68ED" w:rsidRDefault="003B68ED" w:rsidP="003B68ED">
            <w:pPr>
              <w:tabs>
                <w:tab w:val="left" w:pos="0"/>
              </w:tabs>
              <w:autoSpaceDE w:val="0"/>
              <w:autoSpaceDN w:val="0"/>
              <w:adjustRightInd w:val="0"/>
              <w:ind w:firstLine="459"/>
              <w:jc w:val="both"/>
            </w:pPr>
            <w:r w:rsidRPr="003B68ED">
              <w:t>При получении результата предоставления муниципальной услуги максимальный срок ожидания в очереди не должен превышать 15 минут</w:t>
            </w:r>
          </w:p>
        </w:tc>
        <w:tc>
          <w:tcPr>
            <w:tcW w:w="2018" w:type="dxa"/>
            <w:shd w:val="clear" w:color="auto" w:fill="auto"/>
          </w:tcPr>
          <w:p w:rsidR="003B68ED" w:rsidRPr="003B68ED" w:rsidRDefault="003B68ED" w:rsidP="003B68ED">
            <w:pPr>
              <w:tabs>
                <w:tab w:val="left" w:pos="0"/>
              </w:tabs>
              <w:autoSpaceDE w:val="0"/>
              <w:autoSpaceDN w:val="0"/>
              <w:adjustRightInd w:val="0"/>
              <w:jc w:val="both"/>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t xml:space="preserve">2.13. Срок регистрации запроса заявителя о предоставлении муниципальной  услуги </w:t>
            </w:r>
          </w:p>
        </w:tc>
        <w:tc>
          <w:tcPr>
            <w:tcW w:w="8471" w:type="dxa"/>
            <w:shd w:val="clear" w:color="auto" w:fill="auto"/>
          </w:tcPr>
          <w:p w:rsidR="003B68ED" w:rsidRPr="003B68ED" w:rsidRDefault="003B68ED" w:rsidP="003B68ED">
            <w:pPr>
              <w:tabs>
                <w:tab w:val="num" w:pos="0"/>
              </w:tabs>
              <w:ind w:firstLine="427"/>
            </w:pPr>
            <w:r w:rsidRPr="003B68ED">
              <w:t>В течение одного дня с момента поступления заявления</w:t>
            </w:r>
          </w:p>
        </w:tc>
        <w:tc>
          <w:tcPr>
            <w:tcW w:w="2018" w:type="dxa"/>
            <w:shd w:val="clear" w:color="auto" w:fill="auto"/>
          </w:tcPr>
          <w:p w:rsidR="003B68ED" w:rsidRPr="003B68ED" w:rsidRDefault="003B68ED" w:rsidP="003B68ED">
            <w:pPr>
              <w:autoSpaceDE w:val="0"/>
              <w:autoSpaceDN w:val="0"/>
              <w:adjustRightInd w:val="0"/>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471" w:type="dxa"/>
            <w:shd w:val="clear" w:color="auto" w:fill="auto"/>
          </w:tcPr>
          <w:p w:rsidR="003B68ED" w:rsidRPr="003B68ED" w:rsidRDefault="003B68ED" w:rsidP="003B68ED">
            <w:pPr>
              <w:tabs>
                <w:tab w:val="num" w:pos="370"/>
              </w:tabs>
              <w:ind w:firstLine="427"/>
              <w:jc w:val="both"/>
            </w:pPr>
            <w:r w:rsidRPr="003B68ED">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3B68ED" w:rsidRPr="003B68ED" w:rsidRDefault="003B68ED" w:rsidP="003B68ED">
            <w:pPr>
              <w:autoSpaceDE w:val="0"/>
              <w:autoSpaceDN w:val="0"/>
              <w:adjustRightInd w:val="0"/>
              <w:ind w:firstLine="435"/>
              <w:jc w:val="both"/>
              <w:rPr>
                <w:rFonts w:eastAsia="Calibri"/>
                <w:lang w:eastAsia="en-US"/>
              </w:rPr>
            </w:pPr>
            <w:r w:rsidRPr="003B68ED">
              <w:rPr>
                <w:rFonts w:eastAsia="Calibri"/>
                <w:lang w:eastAsia="en-US"/>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B68ED" w:rsidRPr="003B68ED" w:rsidRDefault="003B68ED" w:rsidP="003B68ED">
            <w:pPr>
              <w:autoSpaceDE w:val="0"/>
              <w:autoSpaceDN w:val="0"/>
              <w:adjustRightInd w:val="0"/>
              <w:ind w:firstLine="435"/>
              <w:jc w:val="both"/>
              <w:rPr>
                <w:rFonts w:eastAsia="Calibri"/>
                <w:lang w:eastAsia="en-US"/>
              </w:rPr>
            </w:pPr>
            <w:r w:rsidRPr="003B68ED">
              <w:rPr>
                <w:rFonts w:eastAsia="Calibri"/>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B68ED" w:rsidRPr="003B68ED" w:rsidRDefault="003B68ED" w:rsidP="003B68ED">
            <w:pPr>
              <w:tabs>
                <w:tab w:val="num" w:pos="370"/>
              </w:tabs>
              <w:ind w:firstLine="427"/>
              <w:jc w:val="both"/>
            </w:pPr>
            <w:r w:rsidRPr="003B68ED">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018" w:type="dxa"/>
            <w:shd w:val="clear" w:color="auto" w:fill="auto"/>
          </w:tcPr>
          <w:p w:rsidR="003B68ED" w:rsidRPr="003B68ED" w:rsidRDefault="003B68ED" w:rsidP="003B68ED">
            <w:pPr>
              <w:autoSpaceDE w:val="0"/>
              <w:autoSpaceDN w:val="0"/>
              <w:adjustRightInd w:val="0"/>
            </w:pPr>
          </w:p>
        </w:tc>
      </w:tr>
      <w:tr w:rsidR="003B68ED" w:rsidRPr="003B68ED" w:rsidTr="003B68ED">
        <w:trPr>
          <w:trHeight w:val="1"/>
        </w:trPr>
        <w:tc>
          <w:tcPr>
            <w:tcW w:w="3686" w:type="dxa"/>
            <w:shd w:val="clear" w:color="auto" w:fill="auto"/>
          </w:tcPr>
          <w:p w:rsidR="003B68ED" w:rsidRPr="003B68ED" w:rsidRDefault="003B68ED" w:rsidP="003B68ED">
            <w:pPr>
              <w:jc w:val="both"/>
            </w:pPr>
            <w:r w:rsidRPr="003B68ED">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w:t>
            </w:r>
            <w:r w:rsidRPr="003B68ED">
              <w:lastRenderedPageBreak/>
              <w:t>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8471" w:type="dxa"/>
            <w:shd w:val="clear" w:color="auto" w:fill="auto"/>
          </w:tcPr>
          <w:p w:rsidR="003B68ED" w:rsidRPr="003B68ED" w:rsidRDefault="003B68ED" w:rsidP="003B68ED">
            <w:pPr>
              <w:autoSpaceDE w:val="0"/>
              <w:autoSpaceDN w:val="0"/>
              <w:adjustRightInd w:val="0"/>
              <w:ind w:firstLine="427"/>
              <w:jc w:val="both"/>
            </w:pPr>
            <w:r w:rsidRPr="003B68ED">
              <w:lastRenderedPageBreak/>
              <w:t>Показателями доступности предоставления муниципальной услуги являются:</w:t>
            </w:r>
          </w:p>
          <w:p w:rsidR="003B68ED" w:rsidRPr="003B68ED" w:rsidRDefault="003B68ED" w:rsidP="003B68ED">
            <w:pPr>
              <w:autoSpaceDE w:val="0"/>
              <w:autoSpaceDN w:val="0"/>
              <w:adjustRightInd w:val="0"/>
              <w:ind w:firstLine="427"/>
              <w:jc w:val="both"/>
            </w:pPr>
            <w:r w:rsidRPr="003B68ED">
              <w:t>расположенность помещения Исполкома  в зоне доступности общественного транспорта;</w:t>
            </w:r>
          </w:p>
          <w:p w:rsidR="003B68ED" w:rsidRPr="003B68ED" w:rsidRDefault="003B68ED" w:rsidP="003B68ED">
            <w:pPr>
              <w:autoSpaceDE w:val="0"/>
              <w:autoSpaceDN w:val="0"/>
              <w:adjustRightInd w:val="0"/>
              <w:ind w:firstLine="427"/>
              <w:jc w:val="both"/>
            </w:pPr>
            <w:r w:rsidRPr="003B68ED">
              <w:t>наличие необходимого количества специалистов, а также помещений, в которых осуществляется прием документов от заявителей;</w:t>
            </w:r>
          </w:p>
          <w:p w:rsidR="003B68ED" w:rsidRPr="003B68ED" w:rsidRDefault="003B68ED" w:rsidP="003B68ED">
            <w:pPr>
              <w:autoSpaceDE w:val="0"/>
              <w:autoSpaceDN w:val="0"/>
              <w:adjustRightInd w:val="0"/>
              <w:ind w:firstLine="427"/>
              <w:jc w:val="both"/>
            </w:pPr>
            <w:r w:rsidRPr="003B68ED">
              <w:t xml:space="preserve">наличие исчерпывающей информации о способах, порядке и сроках </w:t>
            </w:r>
            <w:r w:rsidRPr="003B68ED">
              <w:lastRenderedPageBreak/>
              <w:t>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3B68ED" w:rsidRPr="003B68ED" w:rsidRDefault="003B68ED" w:rsidP="003B68ED">
            <w:pPr>
              <w:autoSpaceDE w:val="0"/>
              <w:autoSpaceDN w:val="0"/>
              <w:adjustRightInd w:val="0"/>
              <w:ind w:firstLine="427"/>
              <w:jc w:val="both"/>
            </w:pPr>
            <w:r w:rsidRPr="003B68ED">
              <w:t>Качество предоставления муниципальной услуги характеризуется отсутствием:</w:t>
            </w:r>
          </w:p>
          <w:p w:rsidR="003B68ED" w:rsidRPr="003B68ED" w:rsidRDefault="003B68ED" w:rsidP="003B68ED">
            <w:pPr>
              <w:autoSpaceDE w:val="0"/>
              <w:autoSpaceDN w:val="0"/>
              <w:adjustRightInd w:val="0"/>
              <w:ind w:firstLine="427"/>
              <w:jc w:val="both"/>
            </w:pPr>
            <w:r w:rsidRPr="003B68ED">
              <w:t>очередей при приеме и выдаче документов заявителям;</w:t>
            </w:r>
          </w:p>
          <w:p w:rsidR="003B68ED" w:rsidRPr="003B68ED" w:rsidRDefault="003B68ED" w:rsidP="003B68ED">
            <w:pPr>
              <w:autoSpaceDE w:val="0"/>
              <w:autoSpaceDN w:val="0"/>
              <w:adjustRightInd w:val="0"/>
              <w:ind w:firstLine="427"/>
              <w:jc w:val="both"/>
            </w:pPr>
            <w:r w:rsidRPr="003B68ED">
              <w:t>нарушений сроков предоставления муниципальной услуги;</w:t>
            </w:r>
          </w:p>
          <w:p w:rsidR="003B68ED" w:rsidRPr="003B68ED" w:rsidRDefault="003B68ED" w:rsidP="003B68ED">
            <w:pPr>
              <w:autoSpaceDE w:val="0"/>
              <w:autoSpaceDN w:val="0"/>
              <w:adjustRightInd w:val="0"/>
              <w:ind w:firstLine="427"/>
              <w:jc w:val="both"/>
            </w:pPr>
            <w:r w:rsidRPr="003B68ED">
              <w:t>жалоб на действия (бездействие) муниципальных служащих, предоставляющих муниципальную услугу;</w:t>
            </w:r>
          </w:p>
          <w:p w:rsidR="003B68ED" w:rsidRPr="003B68ED" w:rsidRDefault="003B68ED" w:rsidP="003B68ED">
            <w:pPr>
              <w:autoSpaceDE w:val="0"/>
              <w:autoSpaceDN w:val="0"/>
              <w:adjustRightInd w:val="0"/>
              <w:ind w:firstLine="427"/>
              <w:jc w:val="both"/>
            </w:pPr>
            <w:r w:rsidRPr="003B68ED">
              <w:t>жалоб на некорректное, невнимательное отношение муниципальных служащих, оказывающих муниципальную услугу, к заявителям.</w:t>
            </w:r>
          </w:p>
          <w:p w:rsidR="003B68ED" w:rsidRPr="003B68ED" w:rsidRDefault="003B68ED" w:rsidP="003B68ED">
            <w:pPr>
              <w:autoSpaceDE w:val="0"/>
              <w:autoSpaceDN w:val="0"/>
              <w:adjustRightInd w:val="0"/>
              <w:ind w:firstLine="427"/>
              <w:jc w:val="both"/>
            </w:pPr>
            <w:r w:rsidRPr="003B68ED">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B68ED" w:rsidRPr="003B68ED" w:rsidRDefault="003B68ED" w:rsidP="003B68ED">
            <w:pPr>
              <w:autoSpaceDE w:val="0"/>
              <w:autoSpaceDN w:val="0"/>
              <w:adjustRightInd w:val="0"/>
              <w:ind w:firstLine="427"/>
              <w:jc w:val="both"/>
            </w:pPr>
            <w:r w:rsidRPr="003B68ED">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3B68ED" w:rsidRPr="003B68ED" w:rsidRDefault="003B68ED" w:rsidP="003B68ED">
            <w:pPr>
              <w:autoSpaceDE w:val="0"/>
              <w:autoSpaceDN w:val="0"/>
              <w:adjustRightInd w:val="0"/>
              <w:ind w:firstLine="427"/>
              <w:jc w:val="both"/>
            </w:pPr>
            <w:r w:rsidRPr="003B68ED">
              <w:t xml:space="preserve">Информация о ходе предоставления муниципальной услуги может быть получена заявителем на сайте </w:t>
            </w:r>
            <w:hyperlink r:id="rId355" w:history="1">
              <w:r w:rsidRPr="003B68ED">
                <w:rPr>
                  <w:color w:val="404040"/>
                  <w:u w:val="single"/>
                </w:rPr>
                <w:t>http://aksubayevo.tatar.ru</w:t>
              </w:r>
            </w:hyperlink>
            <w:r w:rsidRPr="003B68ED">
              <w:t>, на Едином портале государственных и муниципальных услуг, в МФЦ.</w:t>
            </w:r>
          </w:p>
        </w:tc>
        <w:tc>
          <w:tcPr>
            <w:tcW w:w="2018" w:type="dxa"/>
            <w:shd w:val="clear" w:color="auto" w:fill="auto"/>
          </w:tcPr>
          <w:p w:rsidR="003B68ED" w:rsidRPr="003B68ED" w:rsidRDefault="003B68ED" w:rsidP="003B68ED">
            <w:pPr>
              <w:autoSpaceDE w:val="0"/>
              <w:autoSpaceDN w:val="0"/>
              <w:adjustRightInd w:val="0"/>
            </w:pPr>
          </w:p>
        </w:tc>
      </w:tr>
      <w:tr w:rsidR="003B68ED" w:rsidRPr="003B68ED" w:rsidTr="003B68ED">
        <w:trPr>
          <w:trHeight w:val="1"/>
        </w:trPr>
        <w:tc>
          <w:tcPr>
            <w:tcW w:w="3686" w:type="dxa"/>
            <w:shd w:val="clear" w:color="auto" w:fill="auto"/>
          </w:tcPr>
          <w:p w:rsidR="003B68ED" w:rsidRPr="003B68ED" w:rsidRDefault="003B68ED" w:rsidP="003B68ED">
            <w:pPr>
              <w:autoSpaceDE w:val="0"/>
              <w:autoSpaceDN w:val="0"/>
              <w:adjustRightInd w:val="0"/>
              <w:ind w:firstLine="34"/>
              <w:jc w:val="both"/>
              <w:outlineLvl w:val="1"/>
              <w:rPr>
                <w:rFonts w:eastAsia="Calibri"/>
                <w:lang w:eastAsia="en-US"/>
              </w:rPr>
            </w:pPr>
            <w:r w:rsidRPr="003B68ED">
              <w:lastRenderedPageBreak/>
              <w:t>2.16. Особенности предоставления муниципальной услуги в электронной форме</w:t>
            </w:r>
          </w:p>
        </w:tc>
        <w:tc>
          <w:tcPr>
            <w:tcW w:w="8471" w:type="dxa"/>
            <w:shd w:val="clear" w:color="auto" w:fill="auto"/>
          </w:tcPr>
          <w:p w:rsidR="003B68ED" w:rsidRPr="003B68ED" w:rsidRDefault="003B68ED" w:rsidP="003B68ED">
            <w:pPr>
              <w:tabs>
                <w:tab w:val="left" w:pos="709"/>
              </w:tabs>
              <w:ind w:firstLine="427"/>
              <w:jc w:val="both"/>
            </w:pPr>
            <w:r w:rsidRPr="003B68ED">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B68ED" w:rsidRPr="003B68ED" w:rsidRDefault="003B68ED" w:rsidP="003B68ED">
            <w:pPr>
              <w:tabs>
                <w:tab w:val="left" w:pos="709"/>
              </w:tabs>
              <w:ind w:firstLine="427"/>
              <w:jc w:val="both"/>
            </w:pPr>
            <w:r w:rsidRPr="003B68ED">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3B68ED">
              <w:rPr>
                <w:lang w:val="en-US"/>
              </w:rPr>
              <w:t>http</w:t>
            </w:r>
            <w:r w:rsidRPr="003B68ED">
              <w:t>://u</w:t>
            </w:r>
            <w:r w:rsidRPr="003B68ED">
              <w:rPr>
                <w:lang w:val="en-US"/>
              </w:rPr>
              <w:t>slugi</w:t>
            </w:r>
            <w:r w:rsidRPr="003B68ED">
              <w:t xml:space="preserve">. </w:t>
            </w:r>
            <w:hyperlink r:id="rId356" w:history="1">
              <w:r w:rsidRPr="003B68ED">
                <w:rPr>
                  <w:u w:val="single"/>
                  <w:lang w:val="en-US"/>
                </w:rPr>
                <w:t>tatar</w:t>
              </w:r>
              <w:r w:rsidRPr="003B68ED">
                <w:rPr>
                  <w:u w:val="single"/>
                </w:rPr>
                <w:t>.</w:t>
              </w:r>
              <w:r w:rsidRPr="003B68ED">
                <w:rPr>
                  <w:u w:val="single"/>
                  <w:lang w:val="en-US"/>
                </w:rPr>
                <w:t>ru</w:t>
              </w:r>
            </w:hyperlink>
            <w:r w:rsidRPr="003B68ED">
              <w:t>/) или Единый портал  государственных и муниципальных услуг (функций) (</w:t>
            </w:r>
            <w:r w:rsidRPr="003B68ED">
              <w:rPr>
                <w:lang w:val="en-US"/>
              </w:rPr>
              <w:t>http</w:t>
            </w:r>
            <w:r w:rsidRPr="003B68ED">
              <w:t xml:space="preserve">:// </w:t>
            </w:r>
            <w:hyperlink r:id="rId357" w:history="1">
              <w:r w:rsidRPr="003B68ED">
                <w:rPr>
                  <w:u w:val="single"/>
                  <w:lang w:val="en-US"/>
                </w:rPr>
                <w:t>www</w:t>
              </w:r>
              <w:r w:rsidRPr="003B68ED">
                <w:rPr>
                  <w:u w:val="single"/>
                </w:rPr>
                <w:t>.</w:t>
              </w:r>
              <w:r w:rsidRPr="003B68ED">
                <w:rPr>
                  <w:u w:val="single"/>
                  <w:lang w:val="en-US"/>
                </w:rPr>
                <w:t>gosuslugi</w:t>
              </w:r>
              <w:r w:rsidRPr="003B68ED">
                <w:rPr>
                  <w:u w:val="single"/>
                </w:rPr>
                <w:t>.</w:t>
              </w:r>
              <w:r w:rsidRPr="003B68ED">
                <w:rPr>
                  <w:u w:val="single"/>
                  <w:lang w:val="en-US"/>
                </w:rPr>
                <w:t>ru</w:t>
              </w:r>
              <w:r w:rsidRPr="003B68ED">
                <w:rPr>
                  <w:u w:val="single"/>
                </w:rPr>
                <w:t>/</w:t>
              </w:r>
            </w:hyperlink>
            <w:r w:rsidRPr="003B68ED">
              <w:t>)</w:t>
            </w:r>
          </w:p>
        </w:tc>
        <w:tc>
          <w:tcPr>
            <w:tcW w:w="2018" w:type="dxa"/>
            <w:shd w:val="clear" w:color="auto" w:fill="auto"/>
          </w:tcPr>
          <w:p w:rsidR="003B68ED" w:rsidRPr="003B68ED" w:rsidRDefault="003B68ED" w:rsidP="003B68ED">
            <w:pPr>
              <w:autoSpaceDE w:val="0"/>
              <w:autoSpaceDN w:val="0"/>
              <w:adjustRightInd w:val="0"/>
            </w:pPr>
          </w:p>
        </w:tc>
      </w:tr>
    </w:tbl>
    <w:p w:rsidR="003B68ED" w:rsidRPr="003B68ED" w:rsidRDefault="003B68ED" w:rsidP="003B68ED">
      <w:pPr>
        <w:rPr>
          <w:b/>
          <w:bCs/>
        </w:rPr>
        <w:sectPr w:rsidR="003B68ED" w:rsidRPr="003B68ED" w:rsidSect="003B68ED">
          <w:pgSz w:w="15840" w:h="12240" w:orient="landscape"/>
          <w:pgMar w:top="680" w:right="680" w:bottom="680" w:left="1021" w:header="720" w:footer="720" w:gutter="0"/>
          <w:cols w:space="720"/>
          <w:noEndnote/>
        </w:sectPr>
      </w:pPr>
    </w:p>
    <w:p w:rsidR="003B68ED" w:rsidRPr="003B68ED" w:rsidRDefault="003B68ED" w:rsidP="003B68ED">
      <w:pPr>
        <w:autoSpaceDE w:val="0"/>
        <w:autoSpaceDN w:val="0"/>
        <w:adjustRightInd w:val="0"/>
        <w:jc w:val="center"/>
        <w:rPr>
          <w:b/>
          <w:bCs/>
        </w:rPr>
      </w:pPr>
      <w:r w:rsidRPr="003B68ED">
        <w:rPr>
          <w:b/>
          <w:bCs/>
        </w:rPr>
        <w:lastRenderedPageBreak/>
        <w:t xml:space="preserve">3. </w:t>
      </w:r>
      <w:r w:rsidRPr="003B68ED">
        <w:rPr>
          <w:b/>
          <w:bCs/>
          <w:lang w:val="en-US"/>
        </w:rPr>
        <w:t>C</w:t>
      </w:r>
      <w:r w:rsidRPr="003B68ED">
        <w:rPr>
          <w:b/>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B68ED" w:rsidRPr="003B68ED" w:rsidRDefault="003B68ED" w:rsidP="003B68ED">
      <w:pPr>
        <w:autoSpaceDE w:val="0"/>
        <w:autoSpaceDN w:val="0"/>
        <w:adjustRightInd w:val="0"/>
        <w:jc w:val="center"/>
        <w:rPr>
          <w:color w:val="000000"/>
        </w:rPr>
      </w:pPr>
    </w:p>
    <w:p w:rsidR="003B68ED" w:rsidRPr="003B68ED" w:rsidRDefault="003B68ED" w:rsidP="003B68ED">
      <w:pPr>
        <w:suppressAutoHyphens/>
        <w:autoSpaceDE w:val="0"/>
        <w:autoSpaceDN w:val="0"/>
        <w:adjustRightInd w:val="0"/>
        <w:ind w:firstLine="709"/>
        <w:jc w:val="both"/>
        <w:rPr>
          <w:b/>
        </w:rPr>
      </w:pPr>
      <w:r w:rsidRPr="003B68ED">
        <w:rPr>
          <w:b/>
        </w:rPr>
        <w:t>3.1. Описание последовательности действий при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3.1.1. Предоставление муниципальной услуги включает в себя следующие процедуры:</w:t>
      </w:r>
    </w:p>
    <w:p w:rsidR="003B68ED" w:rsidRPr="003B68ED" w:rsidRDefault="003B68ED" w:rsidP="003B68ED">
      <w:pPr>
        <w:suppressAutoHyphens/>
        <w:autoSpaceDE w:val="0"/>
        <w:autoSpaceDN w:val="0"/>
        <w:adjustRightInd w:val="0"/>
        <w:ind w:firstLine="709"/>
        <w:jc w:val="both"/>
      </w:pPr>
      <w:r w:rsidRPr="003B68ED">
        <w:t>1) консультирование заявителя;</w:t>
      </w:r>
    </w:p>
    <w:p w:rsidR="003B68ED" w:rsidRPr="003B68ED" w:rsidRDefault="003B68ED" w:rsidP="003B68ED">
      <w:pPr>
        <w:suppressAutoHyphens/>
        <w:autoSpaceDE w:val="0"/>
        <w:autoSpaceDN w:val="0"/>
        <w:adjustRightInd w:val="0"/>
        <w:ind w:firstLine="709"/>
        <w:jc w:val="both"/>
      </w:pPr>
      <w:r w:rsidRPr="003B68ED">
        <w:t>2) принятие и регистрация заявления;</w:t>
      </w:r>
    </w:p>
    <w:p w:rsidR="003B68ED" w:rsidRPr="003B68ED" w:rsidRDefault="003B68ED" w:rsidP="003B68ED">
      <w:pPr>
        <w:suppressAutoHyphens/>
        <w:autoSpaceDE w:val="0"/>
        <w:autoSpaceDN w:val="0"/>
        <w:adjustRightInd w:val="0"/>
        <w:ind w:firstLine="709"/>
        <w:jc w:val="both"/>
      </w:pPr>
      <w:r w:rsidRPr="003B68ED">
        <w:t>3)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suppressAutoHyphens/>
        <w:autoSpaceDE w:val="0"/>
        <w:autoSpaceDN w:val="0"/>
        <w:adjustRightInd w:val="0"/>
        <w:ind w:firstLine="709"/>
        <w:jc w:val="both"/>
      </w:pPr>
      <w:r w:rsidRPr="003B68ED">
        <w:t>4) подготовка результата муниципальной услуги;</w:t>
      </w:r>
    </w:p>
    <w:p w:rsidR="003B68ED" w:rsidRPr="003B68ED" w:rsidRDefault="003B68ED" w:rsidP="003B68ED">
      <w:pPr>
        <w:suppressAutoHyphens/>
        <w:autoSpaceDE w:val="0"/>
        <w:autoSpaceDN w:val="0"/>
        <w:adjustRightInd w:val="0"/>
        <w:ind w:firstLine="709"/>
        <w:jc w:val="both"/>
      </w:pPr>
      <w:r w:rsidRPr="003B68ED">
        <w:t>5) выдача заявителю результата муниципальной услуги.</w:t>
      </w:r>
    </w:p>
    <w:p w:rsidR="003B68ED" w:rsidRPr="003B68ED" w:rsidRDefault="003B68ED" w:rsidP="003B68ED">
      <w:pPr>
        <w:suppressAutoHyphens/>
        <w:autoSpaceDE w:val="0"/>
        <w:autoSpaceDN w:val="0"/>
        <w:adjustRightInd w:val="0"/>
        <w:ind w:firstLine="709"/>
        <w:jc w:val="both"/>
      </w:pPr>
      <w:r w:rsidRPr="003B68ED">
        <w:t>3.1.2. Блок-схема последовательности действий по предоставлению муниципальной услуги представлена в приложении №3.</w:t>
      </w:r>
    </w:p>
    <w:p w:rsidR="003B68ED" w:rsidRPr="003B68ED" w:rsidRDefault="003B68ED" w:rsidP="003B68ED">
      <w:pPr>
        <w:tabs>
          <w:tab w:val="left" w:pos="1230"/>
        </w:tabs>
        <w:suppressAutoHyphens/>
        <w:autoSpaceDE w:val="0"/>
        <w:autoSpaceDN w:val="0"/>
        <w:adjustRightInd w:val="0"/>
        <w:ind w:firstLine="709"/>
        <w:jc w:val="both"/>
        <w:rPr>
          <w:b/>
        </w:rPr>
      </w:pPr>
      <w:r w:rsidRPr="003B68ED">
        <w:tab/>
      </w:r>
      <w:r w:rsidRPr="003B68ED">
        <w:rPr>
          <w:b/>
        </w:rPr>
        <w:t>3.2. Оказание консультаций заявителю</w:t>
      </w:r>
    </w:p>
    <w:p w:rsidR="003B68ED" w:rsidRPr="003B68ED" w:rsidRDefault="003B68ED" w:rsidP="003B68ED">
      <w:pPr>
        <w:suppressAutoHyphens/>
        <w:autoSpaceDE w:val="0"/>
        <w:autoSpaceDN w:val="0"/>
        <w:adjustRightInd w:val="0"/>
        <w:ind w:firstLine="709"/>
        <w:jc w:val="both"/>
      </w:pPr>
      <w:r w:rsidRPr="003B68ED">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3B68ED">
        <w:rPr>
          <w:bCs/>
        </w:rPr>
        <w:t xml:space="preserve"> – в </w:t>
      </w:r>
      <w:r w:rsidRPr="003B68ED">
        <w:t>Палату.</w:t>
      </w:r>
    </w:p>
    <w:p w:rsidR="003B68ED" w:rsidRPr="003B68ED" w:rsidRDefault="003B68ED" w:rsidP="003B68ED">
      <w:pPr>
        <w:suppressAutoHyphens/>
        <w:autoSpaceDE w:val="0"/>
        <w:autoSpaceDN w:val="0"/>
        <w:adjustRightInd w:val="0"/>
        <w:ind w:firstLine="709"/>
        <w:jc w:val="both"/>
      </w:pPr>
      <w:r w:rsidRPr="003B68ED">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B68ED" w:rsidRPr="003B68ED" w:rsidRDefault="003B68ED" w:rsidP="003B68ED">
      <w:pPr>
        <w:widowControl w:val="0"/>
        <w:autoSpaceDE w:val="0"/>
        <w:autoSpaceDN w:val="0"/>
        <w:adjustRightInd w:val="0"/>
        <w:ind w:firstLine="709"/>
        <w:jc w:val="both"/>
        <w:rPr>
          <w:bCs/>
        </w:rPr>
      </w:pPr>
      <w:r w:rsidRPr="003B68ED">
        <w:rPr>
          <w:bCs/>
        </w:rPr>
        <w:t>Процедура, устанавливаемая настоящим пунктом, осуществляется в приемные часы.</w:t>
      </w:r>
    </w:p>
    <w:p w:rsidR="003B68ED" w:rsidRPr="003B68ED" w:rsidRDefault="003B68ED" w:rsidP="003B68ED">
      <w:pPr>
        <w:widowControl w:val="0"/>
        <w:autoSpaceDE w:val="0"/>
        <w:autoSpaceDN w:val="0"/>
        <w:adjustRightInd w:val="0"/>
        <w:ind w:firstLine="709"/>
        <w:jc w:val="both"/>
        <w:rPr>
          <w:b/>
          <w:bCs/>
        </w:rPr>
      </w:pPr>
      <w:r w:rsidRPr="003B68ED">
        <w:rPr>
          <w:bCs/>
        </w:rPr>
        <w:t>Результат процедуры: консультации, замечания по составу, форме и содержанию представленной документации.</w:t>
      </w:r>
    </w:p>
    <w:p w:rsidR="003B68ED" w:rsidRPr="003B68ED" w:rsidRDefault="003B68ED" w:rsidP="003B68ED">
      <w:pPr>
        <w:suppressAutoHyphens/>
        <w:autoSpaceDE w:val="0"/>
        <w:autoSpaceDN w:val="0"/>
        <w:adjustRightInd w:val="0"/>
        <w:ind w:firstLine="709"/>
        <w:jc w:val="both"/>
        <w:rPr>
          <w:b/>
        </w:rPr>
      </w:pPr>
      <w:r w:rsidRPr="003B68ED">
        <w:rPr>
          <w:b/>
        </w:rPr>
        <w:t>3.3. Принятие и регистрация заявления</w:t>
      </w:r>
    </w:p>
    <w:p w:rsidR="003B68ED" w:rsidRPr="003B68ED" w:rsidRDefault="003B68ED" w:rsidP="003B68ED">
      <w:pPr>
        <w:autoSpaceDE w:val="0"/>
        <w:autoSpaceDN w:val="0"/>
        <w:adjustRightInd w:val="0"/>
        <w:ind w:firstLine="709"/>
        <w:jc w:val="both"/>
      </w:pPr>
      <w:r w:rsidRPr="003B68ED">
        <w:t xml:space="preserve">3.3.1. Заявителем в приемные часы лично, через доверенное лицо или через МФЦ подается заявление </w:t>
      </w:r>
      <w:r w:rsidRPr="003B68ED">
        <w:rPr>
          <w:bCs/>
          <w:lang w:val="tt-RU"/>
        </w:rPr>
        <w:t>с указанием обязательных данных</w:t>
      </w:r>
      <w:r w:rsidRPr="003B68ED">
        <w:t xml:space="preserve"> (приложение №1) представляются документы в соответствии с пунктом 2.5 настоящего Регламента в Исполком.</w:t>
      </w:r>
    </w:p>
    <w:p w:rsidR="003B68ED" w:rsidRPr="003B68ED" w:rsidRDefault="003B68ED" w:rsidP="003B68ED">
      <w:pPr>
        <w:suppressAutoHyphens/>
        <w:ind w:firstLine="709"/>
        <w:jc w:val="both"/>
      </w:pPr>
      <w:r w:rsidRPr="003B68ED">
        <w:t>Документы могут быть поданы через удаленное рабочее место. Список удаленных рабочих мест приведен в приложении №5.</w:t>
      </w:r>
    </w:p>
    <w:p w:rsidR="003B68ED" w:rsidRPr="003B68ED" w:rsidRDefault="003B68ED" w:rsidP="003B68ED">
      <w:pPr>
        <w:suppressAutoHyphens/>
        <w:autoSpaceDE w:val="0"/>
        <w:autoSpaceDN w:val="0"/>
        <w:adjustRightInd w:val="0"/>
        <w:ind w:firstLine="709"/>
        <w:jc w:val="both"/>
      </w:pPr>
      <w:r w:rsidRPr="003B68ED">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3B68ED" w:rsidRPr="003B68ED" w:rsidRDefault="003B68ED" w:rsidP="003B68ED">
      <w:pPr>
        <w:suppressAutoHyphens/>
        <w:autoSpaceDE w:val="0"/>
        <w:autoSpaceDN w:val="0"/>
        <w:adjustRightInd w:val="0"/>
        <w:ind w:firstLine="709"/>
        <w:jc w:val="both"/>
        <w:rPr>
          <w:bCs/>
        </w:rPr>
      </w:pPr>
      <w:r w:rsidRPr="003B68ED">
        <w:t>3.3.2.</w:t>
      </w:r>
      <w:r w:rsidRPr="003B68ED">
        <w:rPr>
          <w:bCs/>
        </w:rPr>
        <w:t xml:space="preserve">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ведущий прием заявлений,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 xml:space="preserve">установление личности заявителя; </w:t>
      </w:r>
    </w:p>
    <w:p w:rsidR="003B68ED" w:rsidRPr="003B68ED" w:rsidRDefault="003B68ED" w:rsidP="003B68ED">
      <w:pPr>
        <w:suppressAutoHyphens/>
        <w:autoSpaceDE w:val="0"/>
        <w:autoSpaceDN w:val="0"/>
        <w:adjustRightInd w:val="0"/>
        <w:ind w:firstLine="709"/>
        <w:jc w:val="both"/>
        <w:rPr>
          <w:bCs/>
        </w:rPr>
      </w:pPr>
      <w:r w:rsidRPr="003B68ED">
        <w:rPr>
          <w:bCs/>
        </w:rPr>
        <w:t>проверку полномочий заявителя (в случае действия по доверенности);</w:t>
      </w:r>
    </w:p>
    <w:p w:rsidR="003B68ED" w:rsidRPr="003B68ED" w:rsidRDefault="003B68ED" w:rsidP="003B68ED">
      <w:pPr>
        <w:suppressAutoHyphens/>
        <w:autoSpaceDE w:val="0"/>
        <w:autoSpaceDN w:val="0"/>
        <w:adjustRightInd w:val="0"/>
        <w:ind w:firstLine="709"/>
        <w:jc w:val="both"/>
        <w:rPr>
          <w:bCs/>
        </w:rPr>
      </w:pPr>
      <w:r w:rsidRPr="003B68ED">
        <w:rPr>
          <w:bCs/>
        </w:rPr>
        <w:t xml:space="preserve">проверку наличия документов, предусмотренных пунктом 2.5 настоящего Регламента; </w:t>
      </w:r>
    </w:p>
    <w:p w:rsidR="003B68ED" w:rsidRPr="003B68ED" w:rsidRDefault="003B68ED" w:rsidP="003B68ED">
      <w:pPr>
        <w:suppressAutoHyphens/>
        <w:autoSpaceDE w:val="0"/>
        <w:autoSpaceDN w:val="0"/>
        <w:adjustRightInd w:val="0"/>
        <w:ind w:firstLine="709"/>
        <w:jc w:val="both"/>
        <w:rPr>
          <w:bCs/>
        </w:rPr>
      </w:pPr>
      <w:r w:rsidRPr="003B68ED">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B68ED" w:rsidRPr="003B68ED" w:rsidRDefault="003B68ED" w:rsidP="003B68ED">
      <w:pPr>
        <w:suppressAutoHyphens/>
        <w:autoSpaceDE w:val="0"/>
        <w:autoSpaceDN w:val="0"/>
        <w:adjustRightInd w:val="0"/>
        <w:ind w:firstLine="709"/>
        <w:jc w:val="both"/>
        <w:rPr>
          <w:bCs/>
        </w:rPr>
      </w:pPr>
      <w:r w:rsidRPr="003B68ED">
        <w:rPr>
          <w:bCs/>
        </w:rPr>
        <w:t xml:space="preserve">В случае отсутствия замечаний Специалист </w:t>
      </w:r>
      <w:r w:rsidRPr="003B68ED">
        <w:t>Исполкома (при наличии Соглашения о взаимодействии</w:t>
      </w:r>
      <w:r w:rsidRPr="003B68ED">
        <w:rPr>
          <w:bCs/>
        </w:rPr>
        <w:t xml:space="preserve"> – специалист </w:t>
      </w:r>
      <w:r w:rsidRPr="003B68ED">
        <w:t>Палаты), осуществляющий регистрацию документов,</w:t>
      </w:r>
      <w:r w:rsidRPr="003B68ED">
        <w:rPr>
          <w:bCs/>
        </w:rPr>
        <w:t xml:space="preserve"> осуществляет:</w:t>
      </w:r>
    </w:p>
    <w:p w:rsidR="003B68ED" w:rsidRPr="003B68ED" w:rsidRDefault="003B68ED" w:rsidP="003B68ED">
      <w:pPr>
        <w:suppressAutoHyphens/>
        <w:autoSpaceDE w:val="0"/>
        <w:autoSpaceDN w:val="0"/>
        <w:adjustRightInd w:val="0"/>
        <w:ind w:firstLine="709"/>
        <w:jc w:val="both"/>
        <w:rPr>
          <w:bCs/>
        </w:rPr>
      </w:pPr>
      <w:r w:rsidRPr="003B68ED">
        <w:rPr>
          <w:bCs/>
        </w:rPr>
        <w:t>прием и регистрацию заявления в специальном журнале;</w:t>
      </w:r>
    </w:p>
    <w:p w:rsidR="003B68ED" w:rsidRPr="003B68ED" w:rsidRDefault="003B68ED" w:rsidP="003B68ED">
      <w:pPr>
        <w:suppressAutoHyphens/>
        <w:autoSpaceDE w:val="0"/>
        <w:autoSpaceDN w:val="0"/>
        <w:adjustRightInd w:val="0"/>
        <w:ind w:firstLine="709"/>
        <w:jc w:val="both"/>
        <w:rPr>
          <w:bCs/>
        </w:rPr>
      </w:pPr>
      <w:r w:rsidRPr="003B68ED">
        <w:rPr>
          <w:bCs/>
        </w:rPr>
        <w:lastRenderedPageBreak/>
        <w:t xml:space="preserve">вручение заявителю копии </w:t>
      </w:r>
      <w:r w:rsidRPr="003B68ED">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B68ED">
        <w:rPr>
          <w:bCs/>
        </w:rPr>
        <w:t>;</w:t>
      </w:r>
    </w:p>
    <w:p w:rsidR="003B68ED" w:rsidRPr="003B68ED" w:rsidRDefault="003B68ED" w:rsidP="003B68ED">
      <w:pPr>
        <w:suppressAutoHyphens/>
        <w:autoSpaceDE w:val="0"/>
        <w:autoSpaceDN w:val="0"/>
        <w:adjustRightInd w:val="0"/>
        <w:ind w:firstLine="709"/>
        <w:jc w:val="both"/>
        <w:rPr>
          <w:bCs/>
        </w:rPr>
      </w:pPr>
      <w:r w:rsidRPr="003B68ED">
        <w:rPr>
          <w:bCs/>
        </w:rPr>
        <w:t xml:space="preserve">направление заявления на рассмотрение руководителю </w:t>
      </w:r>
      <w:r w:rsidRPr="003B68ED">
        <w:t>Исполкома</w:t>
      </w:r>
      <w:r w:rsidRPr="003B68ED">
        <w:rPr>
          <w:bCs/>
        </w:rPr>
        <w:t>.</w:t>
      </w:r>
    </w:p>
    <w:p w:rsidR="003B68ED" w:rsidRPr="003B68ED" w:rsidRDefault="003B68ED" w:rsidP="003B68ED">
      <w:pPr>
        <w:autoSpaceDE w:val="0"/>
        <w:autoSpaceDN w:val="0"/>
        <w:adjustRightInd w:val="0"/>
        <w:ind w:firstLine="709"/>
        <w:jc w:val="both"/>
        <w:rPr>
          <w:bCs/>
        </w:rPr>
      </w:pPr>
      <w:r w:rsidRPr="003B68ED">
        <w:rPr>
          <w:bCs/>
        </w:rPr>
        <w:t xml:space="preserve">В случае наличия оснований для отказа в приеме документов, специалист </w:t>
      </w:r>
      <w:r w:rsidRPr="003B68ED">
        <w:t>Исполкома (при наличии Соглашения о взаимодействии</w:t>
      </w:r>
      <w:r w:rsidRPr="003B68ED">
        <w:rPr>
          <w:bCs/>
        </w:rPr>
        <w:t xml:space="preserve"> – специалист </w:t>
      </w:r>
      <w:r w:rsidRPr="003B68ED">
        <w:t>Палаты)</w:t>
      </w:r>
      <w:r w:rsidRPr="003B68ED">
        <w:rPr>
          <w:bCs/>
        </w:rPr>
        <w:t xml:space="preserve">, ведущий прием документов, уведомляет заявителя </w:t>
      </w:r>
      <w:r w:rsidRPr="003B68ED">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3B68ED" w:rsidRPr="003B68ED" w:rsidRDefault="003B68ED" w:rsidP="003B68ED">
      <w:pPr>
        <w:suppressAutoHyphens/>
        <w:autoSpaceDE w:val="0"/>
        <w:autoSpaceDN w:val="0"/>
        <w:adjustRightInd w:val="0"/>
        <w:ind w:firstLine="709"/>
        <w:jc w:val="both"/>
        <w:rPr>
          <w:bCs/>
        </w:rPr>
      </w:pPr>
      <w:r w:rsidRPr="003B68ED">
        <w:rPr>
          <w:bCs/>
        </w:rPr>
        <w:t>Процедуры, устанавливаемые настоящим пунктом, осуществляются:</w:t>
      </w:r>
    </w:p>
    <w:p w:rsidR="003B68ED" w:rsidRPr="003B68ED" w:rsidRDefault="003B68ED" w:rsidP="003B68ED">
      <w:pPr>
        <w:suppressAutoHyphens/>
        <w:autoSpaceDE w:val="0"/>
        <w:autoSpaceDN w:val="0"/>
        <w:adjustRightInd w:val="0"/>
        <w:ind w:firstLine="709"/>
        <w:jc w:val="both"/>
        <w:rPr>
          <w:bCs/>
        </w:rPr>
      </w:pPr>
      <w:r w:rsidRPr="003B68ED">
        <w:rPr>
          <w:bCs/>
        </w:rPr>
        <w:t>прием заявления и документов в течение 15 минут;</w:t>
      </w:r>
    </w:p>
    <w:p w:rsidR="003B68ED" w:rsidRPr="003B68ED" w:rsidRDefault="003B68ED" w:rsidP="003B68ED">
      <w:pPr>
        <w:suppressAutoHyphens/>
        <w:autoSpaceDE w:val="0"/>
        <w:autoSpaceDN w:val="0"/>
        <w:adjustRightInd w:val="0"/>
        <w:ind w:firstLine="709"/>
        <w:jc w:val="both"/>
        <w:rPr>
          <w:bCs/>
        </w:rPr>
      </w:pPr>
      <w:r w:rsidRPr="003B68ED">
        <w:rPr>
          <w:bCs/>
        </w:rPr>
        <w:t>регистрация заявления в течение одного дня с момента поступления заявления.</w:t>
      </w:r>
    </w:p>
    <w:p w:rsidR="003B68ED" w:rsidRPr="003B68ED" w:rsidRDefault="003B68ED" w:rsidP="003B68ED">
      <w:pPr>
        <w:suppressAutoHyphens/>
        <w:autoSpaceDE w:val="0"/>
        <w:autoSpaceDN w:val="0"/>
        <w:adjustRightInd w:val="0"/>
        <w:ind w:firstLine="709"/>
        <w:jc w:val="both"/>
        <w:rPr>
          <w:bCs/>
        </w:rPr>
      </w:pPr>
      <w:r w:rsidRPr="003B68ED">
        <w:t xml:space="preserve">Результат процедур: принятое и зарегистрированное заявление, направленное на рассмотрение руководителю Исполкома (лицу, им уполномоченному)  или возвращенные заявителю документы. </w:t>
      </w:r>
    </w:p>
    <w:p w:rsidR="003B68ED" w:rsidRPr="003B68ED" w:rsidRDefault="003B68ED" w:rsidP="003B68ED">
      <w:pPr>
        <w:autoSpaceDE w:val="0"/>
        <w:autoSpaceDN w:val="0"/>
        <w:adjustRightInd w:val="0"/>
        <w:ind w:firstLine="709"/>
        <w:jc w:val="both"/>
      </w:pPr>
      <w:r w:rsidRPr="003B68ED">
        <w:t>3.3.3. Руководитель Исполкома (лицо, им уполномоченное) рассматривает заявление, определяет исполнителя и направляет специалисту Исполкома.</w:t>
      </w:r>
    </w:p>
    <w:p w:rsidR="003B68ED" w:rsidRPr="003B68ED" w:rsidRDefault="003B68ED" w:rsidP="003B68ED">
      <w:pPr>
        <w:suppressAutoHyphens/>
        <w:ind w:firstLine="709"/>
        <w:jc w:val="both"/>
      </w:pPr>
      <w:r w:rsidRPr="003B68ED">
        <w:t>Процедура, устанавливаемая настоящим пунктом, осуществляется в течение одного дня с момента регистрации заявления.</w:t>
      </w:r>
    </w:p>
    <w:p w:rsidR="003B68ED" w:rsidRPr="003B68ED" w:rsidRDefault="003B68ED" w:rsidP="003B68ED">
      <w:pPr>
        <w:suppressAutoHyphens/>
        <w:autoSpaceDE w:val="0"/>
        <w:autoSpaceDN w:val="0"/>
        <w:adjustRightInd w:val="0"/>
        <w:ind w:firstLine="709"/>
        <w:jc w:val="both"/>
      </w:pPr>
      <w:r w:rsidRPr="003B68ED">
        <w:t>Результат процедуры: направленное исполнителю заявление.</w:t>
      </w:r>
    </w:p>
    <w:p w:rsidR="003B68ED" w:rsidRPr="003B68ED" w:rsidRDefault="003B68ED" w:rsidP="003B68ED">
      <w:pPr>
        <w:tabs>
          <w:tab w:val="left" w:pos="8610"/>
        </w:tabs>
        <w:suppressAutoHyphens/>
        <w:ind w:firstLine="709"/>
        <w:jc w:val="both"/>
        <w:rPr>
          <w:b/>
        </w:rPr>
      </w:pPr>
      <w:r w:rsidRPr="003B68ED">
        <w:rPr>
          <w:b/>
        </w:rPr>
        <w:t>3.4. Формирование и направление межведомственных запросов в органы, участвующие в предоставлении муниципальной услуги</w:t>
      </w:r>
    </w:p>
    <w:p w:rsidR="003B68ED" w:rsidRPr="003B68ED" w:rsidRDefault="003B68ED" w:rsidP="003B68ED">
      <w:pPr>
        <w:autoSpaceDE w:val="0"/>
        <w:autoSpaceDN w:val="0"/>
        <w:adjustRightInd w:val="0"/>
        <w:ind w:firstLine="709"/>
        <w:jc w:val="both"/>
        <w:rPr>
          <w:rFonts w:eastAsia="Calibri"/>
          <w:lang w:eastAsia="en-US"/>
        </w:rPr>
      </w:pPr>
      <w:r w:rsidRPr="003B68ED">
        <w:rPr>
          <w:rFonts w:eastAsia="Calibri"/>
          <w:spacing w:val="-1"/>
          <w:lang w:eastAsia="en-US"/>
        </w:rPr>
        <w:t xml:space="preserve">3.4.1. </w:t>
      </w:r>
      <w:r w:rsidRPr="003B68ED">
        <w:rPr>
          <w:rFonts w:eastAsia="Calibri"/>
          <w:lang w:eastAsia="en-US"/>
        </w:rPr>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регистрации заявления.</w:t>
      </w:r>
    </w:p>
    <w:p w:rsidR="003B68ED" w:rsidRPr="003B68ED" w:rsidRDefault="003B68ED" w:rsidP="003B68ED">
      <w:pPr>
        <w:autoSpaceDE w:val="0"/>
        <w:ind w:firstLine="709"/>
        <w:jc w:val="both"/>
      </w:pPr>
      <w:r w:rsidRPr="003B68ED">
        <w:t>Результат процедур: запросы о представлении сведений.</w:t>
      </w:r>
    </w:p>
    <w:p w:rsidR="003B68ED" w:rsidRPr="003B68ED" w:rsidRDefault="003B68ED" w:rsidP="003B68ED">
      <w:pPr>
        <w:autoSpaceDE w:val="0"/>
        <w:autoSpaceDN w:val="0"/>
        <w:adjustRightInd w:val="0"/>
        <w:ind w:firstLine="709"/>
        <w:jc w:val="both"/>
      </w:pPr>
      <w:r w:rsidRPr="003B68ED">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документы (сведения) либо уведомление об отказе, направленные в Исполком.</w:t>
      </w:r>
    </w:p>
    <w:p w:rsidR="003B68ED" w:rsidRPr="003B68ED" w:rsidRDefault="003B68ED" w:rsidP="003B68ED">
      <w:pPr>
        <w:suppressAutoHyphens/>
        <w:ind w:firstLine="720"/>
        <w:jc w:val="both"/>
      </w:pPr>
      <w:r w:rsidRPr="003B68ED">
        <w:t>3.4.3. Специалист Исполкома:</w:t>
      </w:r>
    </w:p>
    <w:p w:rsidR="003B68ED" w:rsidRPr="003B68ED" w:rsidRDefault="003B68ED" w:rsidP="003B68ED">
      <w:pPr>
        <w:suppressAutoHyphens/>
        <w:ind w:firstLine="720"/>
        <w:jc w:val="both"/>
      </w:pPr>
      <w:r w:rsidRPr="003B68ED">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3B68ED" w:rsidRPr="003B68ED" w:rsidRDefault="003B68ED" w:rsidP="003B68ED">
      <w:pPr>
        <w:autoSpaceDE w:val="0"/>
        <w:autoSpaceDN w:val="0"/>
        <w:adjustRightInd w:val="0"/>
        <w:ind w:firstLine="709"/>
        <w:jc w:val="both"/>
        <w:rPr>
          <w:rFonts w:eastAsia="Calibri"/>
          <w:lang w:eastAsia="en-US"/>
        </w:rPr>
      </w:pPr>
      <w:r w:rsidRPr="003B68ED">
        <w:rPr>
          <w:rFonts w:eastAsia="Calibri"/>
          <w:lang w:eastAsia="en-US"/>
        </w:rPr>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3B68ED" w:rsidRPr="003B68ED" w:rsidRDefault="003B68ED" w:rsidP="003B68ED">
      <w:pPr>
        <w:ind w:firstLine="709"/>
        <w:jc w:val="both"/>
      </w:pPr>
      <w:r w:rsidRPr="003B68ED">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3B68ED" w:rsidRPr="003B68ED" w:rsidRDefault="003B68ED" w:rsidP="003B68ED">
      <w:pPr>
        <w:ind w:firstLine="709"/>
        <w:jc w:val="both"/>
      </w:pPr>
      <w:r w:rsidRPr="003B68ED">
        <w:t>Результат процедур: запросы о представлении согласований.</w:t>
      </w:r>
    </w:p>
    <w:p w:rsidR="003B68ED" w:rsidRPr="003B68ED" w:rsidRDefault="003B68ED" w:rsidP="003B68ED">
      <w:pPr>
        <w:autoSpaceDE w:val="0"/>
        <w:autoSpaceDN w:val="0"/>
        <w:adjustRightInd w:val="0"/>
        <w:ind w:firstLine="709"/>
        <w:jc w:val="both"/>
      </w:pPr>
      <w:r w:rsidRPr="003B68ED">
        <w:t>3.4.4.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3B68ED" w:rsidRPr="003B68ED" w:rsidRDefault="003B68ED" w:rsidP="003B68ED">
      <w:pPr>
        <w:autoSpaceDE w:val="0"/>
        <w:ind w:firstLine="540"/>
        <w:jc w:val="both"/>
      </w:pPr>
      <w:r w:rsidRPr="003B68ED">
        <w:rPr>
          <w:bCs/>
        </w:rPr>
        <w:t>Срок процедуры, установленной настоящим пунктом, не входит в срок предоставления данной муниципальной услуги.</w:t>
      </w:r>
    </w:p>
    <w:p w:rsidR="003B68ED" w:rsidRPr="003B68ED" w:rsidRDefault="003B68ED" w:rsidP="003B68ED">
      <w:pPr>
        <w:suppressAutoHyphens/>
        <w:ind w:firstLine="720"/>
        <w:jc w:val="both"/>
      </w:pPr>
      <w:r w:rsidRPr="003B68ED">
        <w:t>Результат процедур: письмо о согласовании или об отказе в согласовании по предоставлению муниципальной услуги.</w:t>
      </w:r>
    </w:p>
    <w:p w:rsidR="003B68ED" w:rsidRPr="003B68ED" w:rsidRDefault="003B68ED" w:rsidP="003B68ED">
      <w:pPr>
        <w:tabs>
          <w:tab w:val="left" w:pos="1230"/>
        </w:tabs>
        <w:suppressAutoHyphens/>
        <w:autoSpaceDE w:val="0"/>
        <w:autoSpaceDN w:val="0"/>
        <w:adjustRightInd w:val="0"/>
        <w:ind w:firstLine="709"/>
        <w:jc w:val="both"/>
      </w:pPr>
    </w:p>
    <w:p w:rsidR="003B68ED" w:rsidRPr="003B68ED" w:rsidRDefault="003B68ED" w:rsidP="003B68ED">
      <w:pPr>
        <w:suppressAutoHyphens/>
        <w:autoSpaceDE w:val="0"/>
        <w:autoSpaceDN w:val="0"/>
        <w:adjustRightInd w:val="0"/>
        <w:ind w:firstLine="709"/>
        <w:jc w:val="both"/>
        <w:rPr>
          <w:rFonts w:eastAsia="Calibri"/>
          <w:b/>
          <w:lang w:eastAsia="en-US"/>
        </w:rPr>
      </w:pPr>
      <w:r w:rsidRPr="003B68ED">
        <w:rPr>
          <w:rFonts w:eastAsia="Calibri"/>
          <w:b/>
          <w:lang w:eastAsia="en-US"/>
        </w:rPr>
        <w:lastRenderedPageBreak/>
        <w:t>3.5. Подготовка результата муниципальной услуги</w:t>
      </w:r>
    </w:p>
    <w:p w:rsidR="003B68ED" w:rsidRPr="003B68ED" w:rsidRDefault="003B68ED" w:rsidP="003B68ED">
      <w:pPr>
        <w:autoSpaceDE w:val="0"/>
        <w:autoSpaceDN w:val="0"/>
        <w:adjustRightInd w:val="0"/>
        <w:ind w:firstLine="709"/>
        <w:jc w:val="both"/>
      </w:pPr>
      <w:r w:rsidRPr="003B68ED">
        <w:t>3.5.1. Специалист Исполкома на основании поступивших сведений:</w:t>
      </w:r>
    </w:p>
    <w:p w:rsidR="003B68ED" w:rsidRPr="003B68ED" w:rsidRDefault="003B68ED" w:rsidP="003B68ED">
      <w:pPr>
        <w:autoSpaceDE w:val="0"/>
        <w:autoSpaceDN w:val="0"/>
        <w:adjustRightInd w:val="0"/>
        <w:ind w:firstLine="540"/>
        <w:jc w:val="both"/>
      </w:pPr>
      <w:r w:rsidRPr="003B68ED">
        <w:t xml:space="preserve">подготавливает </w:t>
      </w:r>
      <w:r w:rsidRPr="003B68ED">
        <w:rPr>
          <w:bCs/>
        </w:rPr>
        <w:t xml:space="preserve">проект постановления </w:t>
      </w:r>
      <w:r w:rsidRPr="003B68ED">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3B68ED" w:rsidRPr="003B68ED" w:rsidRDefault="003B68ED" w:rsidP="003B68ED">
      <w:pPr>
        <w:ind w:firstLine="709"/>
        <w:jc w:val="both"/>
      </w:pPr>
      <w:r w:rsidRPr="003B68ED">
        <w:t>Процедуры, устанавливаемые настоящим пунктом, осуществляются в течение  15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rPr>
          <w:rFonts w:eastAsia="Calibri"/>
          <w:lang w:eastAsia="en-US"/>
        </w:rPr>
      </w:pPr>
      <w:r w:rsidRPr="003B68ED">
        <w:rPr>
          <w:rFonts w:eastAsia="Calibri"/>
          <w:lang w:eastAsia="en-US"/>
        </w:rPr>
        <w:t>Результат процедур: проект постановления или проект уведомления.</w:t>
      </w:r>
    </w:p>
    <w:p w:rsidR="003B68ED" w:rsidRPr="003B68ED" w:rsidRDefault="003B68ED" w:rsidP="003B68ED">
      <w:pPr>
        <w:autoSpaceDE w:val="0"/>
        <w:autoSpaceDN w:val="0"/>
        <w:adjustRightInd w:val="0"/>
        <w:ind w:firstLine="709"/>
        <w:jc w:val="both"/>
      </w:pPr>
      <w:r w:rsidRPr="003B68ED">
        <w:t>3.5.2. Руководитель Исполкома (лицо, им уполномоченное) проводит экспертизу документов и подписывает проект постановления или проект письма об отказе.</w:t>
      </w:r>
    </w:p>
    <w:p w:rsidR="003B68ED" w:rsidRPr="003B68ED" w:rsidRDefault="003B68ED" w:rsidP="003B68ED">
      <w:pPr>
        <w:ind w:firstLine="709"/>
        <w:jc w:val="both"/>
      </w:pPr>
      <w:r w:rsidRPr="003B68ED">
        <w:t>Процедуры, устанавливаемые настоящим пунктом, осуществляются в течение трех рабочих дней с момента окончания предыдущей процедуры.</w:t>
      </w:r>
    </w:p>
    <w:p w:rsidR="003B68ED" w:rsidRPr="003B68ED" w:rsidRDefault="003B68ED" w:rsidP="003B68ED">
      <w:pPr>
        <w:autoSpaceDE w:val="0"/>
        <w:autoSpaceDN w:val="0"/>
        <w:adjustRightInd w:val="0"/>
        <w:ind w:firstLine="709"/>
        <w:jc w:val="both"/>
      </w:pPr>
      <w:r w:rsidRPr="003B68ED">
        <w:t>Результат процедуры: подписанное постановление или письмо об отказе.</w:t>
      </w:r>
    </w:p>
    <w:p w:rsidR="003B68ED" w:rsidRPr="003B68ED" w:rsidRDefault="003B68ED" w:rsidP="003B68ED">
      <w:pPr>
        <w:autoSpaceDE w:val="0"/>
        <w:autoSpaceDN w:val="0"/>
        <w:adjustRightInd w:val="0"/>
        <w:ind w:firstLine="709"/>
        <w:jc w:val="both"/>
      </w:pPr>
      <w:r w:rsidRPr="003B68ED">
        <w:t>3.5.3. Специалист Исполкома регистрирует подписанное постановление или письмо об отказе.</w:t>
      </w:r>
    </w:p>
    <w:p w:rsidR="003B68ED" w:rsidRPr="003B68ED" w:rsidRDefault="003B68ED" w:rsidP="003B68ED">
      <w:pPr>
        <w:ind w:firstLine="709"/>
        <w:jc w:val="both"/>
      </w:pPr>
      <w:r w:rsidRPr="003B68ED">
        <w:t>Процедуры, устанавливаемые настоящим пунктом, осуществляются в рабочие часы в день подписания документа.</w:t>
      </w:r>
    </w:p>
    <w:p w:rsidR="003B68ED" w:rsidRPr="003B68ED" w:rsidRDefault="003B68ED" w:rsidP="003B68ED">
      <w:pPr>
        <w:autoSpaceDE w:val="0"/>
        <w:autoSpaceDN w:val="0"/>
        <w:adjustRightInd w:val="0"/>
        <w:ind w:firstLine="709"/>
        <w:jc w:val="both"/>
      </w:pPr>
      <w:r w:rsidRPr="003B68ED">
        <w:t>Результат процедуры: зарегистрированное постановление или проектом письма об отказе</w:t>
      </w:r>
    </w:p>
    <w:p w:rsidR="003B68ED" w:rsidRPr="003B68ED" w:rsidRDefault="003B68ED" w:rsidP="003B68ED">
      <w:pPr>
        <w:autoSpaceDE w:val="0"/>
        <w:ind w:firstLine="709"/>
        <w:jc w:val="both"/>
      </w:pPr>
      <w:r w:rsidRPr="003B68ED">
        <w:t>3.5.4. Специалист Исполкома выдает заявителю оригинал постановления Исполкома.</w:t>
      </w:r>
    </w:p>
    <w:p w:rsidR="003B68ED" w:rsidRPr="003B68ED" w:rsidRDefault="003B68ED" w:rsidP="003B68ED">
      <w:pPr>
        <w:autoSpaceDE w:val="0"/>
        <w:autoSpaceDN w:val="0"/>
        <w:adjustRightInd w:val="0"/>
        <w:ind w:firstLine="709"/>
        <w:jc w:val="both"/>
        <w:rPr>
          <w:rFonts w:eastAsia="Calibri"/>
          <w:lang w:eastAsia="en-US"/>
        </w:rPr>
      </w:pPr>
      <w:r w:rsidRPr="003B68ED">
        <w:rPr>
          <w:rFonts w:eastAsia="Calibri"/>
          <w:lang w:eastAsia="en-US"/>
        </w:rPr>
        <w:t>Процедура, установленная настоящим пунктом, осуществляется в течение 15 минут с момента обращения заявителя.</w:t>
      </w:r>
    </w:p>
    <w:p w:rsidR="003B68ED" w:rsidRPr="003B68ED" w:rsidRDefault="003B68ED" w:rsidP="003B68ED">
      <w:pPr>
        <w:autoSpaceDE w:val="0"/>
        <w:ind w:firstLine="709"/>
        <w:jc w:val="both"/>
        <w:rPr>
          <w:bCs/>
        </w:rPr>
      </w:pPr>
      <w:r w:rsidRPr="003B68ED">
        <w:t xml:space="preserve">Результат процедуры: </w:t>
      </w:r>
      <w:bookmarkStart w:id="41" w:name="OLE_LINK86"/>
      <w:bookmarkStart w:id="42" w:name="OLE_LINK87"/>
      <w:r w:rsidRPr="003B68ED">
        <w:t>выданные заявителю документы.</w:t>
      </w:r>
    </w:p>
    <w:bookmarkEnd w:id="41"/>
    <w:bookmarkEnd w:id="42"/>
    <w:p w:rsidR="003B68ED" w:rsidRPr="003B68ED" w:rsidRDefault="003B68ED" w:rsidP="003B68ED">
      <w:pPr>
        <w:autoSpaceDE w:val="0"/>
        <w:autoSpaceDN w:val="0"/>
        <w:adjustRightInd w:val="0"/>
        <w:ind w:firstLine="709"/>
        <w:jc w:val="both"/>
        <w:rPr>
          <w:b/>
        </w:rPr>
      </w:pPr>
      <w:r w:rsidRPr="003B68ED">
        <w:rPr>
          <w:b/>
        </w:rPr>
        <w:t>3.6. Предоставление муниципальной услуги через МФЦ</w:t>
      </w:r>
    </w:p>
    <w:p w:rsidR="003B68ED" w:rsidRPr="003B68ED" w:rsidRDefault="003B68ED" w:rsidP="003B68ED">
      <w:pPr>
        <w:autoSpaceDE w:val="0"/>
        <w:autoSpaceDN w:val="0"/>
        <w:adjustRightInd w:val="0"/>
        <w:ind w:firstLine="709"/>
        <w:jc w:val="both"/>
      </w:pPr>
      <w:r w:rsidRPr="003B68ED">
        <w:t>3.6.1.  Заявитель вправе обратиться для получения муниципальной услуги в МФЦ, в удаленное рабочее место МФЦ.</w:t>
      </w:r>
    </w:p>
    <w:p w:rsidR="003B68ED" w:rsidRPr="003B68ED" w:rsidRDefault="003B68ED" w:rsidP="003B68ED">
      <w:pPr>
        <w:autoSpaceDE w:val="0"/>
        <w:autoSpaceDN w:val="0"/>
        <w:adjustRightInd w:val="0"/>
        <w:ind w:firstLine="709"/>
        <w:jc w:val="both"/>
      </w:pPr>
      <w:r w:rsidRPr="003B68ED">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3B68ED" w:rsidRPr="003B68ED" w:rsidRDefault="003B68ED" w:rsidP="003B68ED">
      <w:pPr>
        <w:autoSpaceDE w:val="0"/>
        <w:autoSpaceDN w:val="0"/>
        <w:adjustRightInd w:val="0"/>
        <w:ind w:firstLine="709"/>
        <w:jc w:val="both"/>
      </w:pPr>
      <w:r w:rsidRPr="003B68ED">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3B68ED" w:rsidRPr="003B68ED" w:rsidRDefault="003B68ED" w:rsidP="003B68ED">
      <w:pPr>
        <w:widowControl w:val="0"/>
        <w:autoSpaceDE w:val="0"/>
        <w:autoSpaceDN w:val="0"/>
        <w:adjustRightInd w:val="0"/>
        <w:spacing w:line="276" w:lineRule="auto"/>
        <w:ind w:right="281" w:firstLine="709"/>
        <w:jc w:val="both"/>
        <w:rPr>
          <w:b/>
        </w:rPr>
      </w:pPr>
      <w:r w:rsidRPr="003B68ED">
        <w:rPr>
          <w:b/>
        </w:rPr>
        <w:t xml:space="preserve">3.7. Исправление технических ошибок. </w:t>
      </w:r>
    </w:p>
    <w:p w:rsidR="003B68ED" w:rsidRPr="003B68ED" w:rsidRDefault="003B68ED" w:rsidP="003B68ED">
      <w:pPr>
        <w:widowControl w:val="0"/>
        <w:autoSpaceDE w:val="0"/>
        <w:autoSpaceDN w:val="0"/>
        <w:adjustRightInd w:val="0"/>
        <w:spacing w:line="276" w:lineRule="auto"/>
        <w:ind w:right="281" w:firstLine="709"/>
        <w:jc w:val="both"/>
      </w:pPr>
      <w:r w:rsidRPr="003B68ED">
        <w:t>3.7.1. В случае обнаружения технической ошибки в документе, являющемся результатом муниципальной услуги, заявитель представляет в Исполком:</w:t>
      </w:r>
    </w:p>
    <w:p w:rsidR="003B68ED" w:rsidRPr="003B68ED" w:rsidRDefault="003B68ED" w:rsidP="003B68ED">
      <w:pPr>
        <w:widowControl w:val="0"/>
        <w:autoSpaceDE w:val="0"/>
        <w:autoSpaceDN w:val="0"/>
        <w:adjustRightInd w:val="0"/>
        <w:spacing w:line="276" w:lineRule="auto"/>
        <w:ind w:right="281" w:firstLine="709"/>
        <w:jc w:val="both"/>
      </w:pPr>
      <w:r w:rsidRPr="003B68ED">
        <w:t>заявление об исправлении технической ошибки (приложение №5);</w:t>
      </w:r>
    </w:p>
    <w:p w:rsidR="003B68ED" w:rsidRPr="003B68ED" w:rsidRDefault="003B68ED" w:rsidP="003B68ED">
      <w:pPr>
        <w:widowControl w:val="0"/>
        <w:autoSpaceDE w:val="0"/>
        <w:autoSpaceDN w:val="0"/>
        <w:adjustRightInd w:val="0"/>
        <w:spacing w:line="276" w:lineRule="auto"/>
        <w:ind w:right="281" w:firstLine="709"/>
        <w:jc w:val="both"/>
      </w:pPr>
      <w:r w:rsidRPr="003B68ED">
        <w:t>документ, выданный заявителю как результат муниципальной услуги,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документы, имеющие юридическую силу, свидетельствующие о наличии технической ошибки. </w:t>
      </w:r>
    </w:p>
    <w:p w:rsidR="003B68ED" w:rsidRPr="003B68ED" w:rsidRDefault="003B68ED" w:rsidP="003B68ED">
      <w:pPr>
        <w:widowControl w:val="0"/>
        <w:autoSpaceDE w:val="0"/>
        <w:autoSpaceDN w:val="0"/>
        <w:adjustRightInd w:val="0"/>
        <w:spacing w:line="276" w:lineRule="auto"/>
        <w:ind w:right="281" w:firstLine="709"/>
        <w:jc w:val="both"/>
      </w:pPr>
      <w:r w:rsidRPr="003B68ED">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3B68ED" w:rsidRPr="003B68ED" w:rsidRDefault="003B68ED" w:rsidP="003B68ED">
      <w:pPr>
        <w:widowControl w:val="0"/>
        <w:autoSpaceDE w:val="0"/>
        <w:autoSpaceDN w:val="0"/>
        <w:adjustRightInd w:val="0"/>
        <w:spacing w:line="276" w:lineRule="auto"/>
        <w:ind w:right="281" w:firstLine="709"/>
        <w:jc w:val="both"/>
      </w:pPr>
      <w:r w:rsidRPr="003B68ED">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Процедура, устанавливаемая настоящим пунктом, осуществляется в течение одного дня с момента регистрации заявления. </w:t>
      </w:r>
    </w:p>
    <w:p w:rsidR="003B68ED" w:rsidRPr="003B68ED" w:rsidRDefault="003B68ED" w:rsidP="003B68ED">
      <w:pPr>
        <w:widowControl w:val="0"/>
        <w:autoSpaceDE w:val="0"/>
        <w:autoSpaceDN w:val="0"/>
        <w:adjustRightInd w:val="0"/>
        <w:spacing w:line="276" w:lineRule="auto"/>
        <w:ind w:right="281" w:firstLine="709"/>
        <w:jc w:val="both"/>
      </w:pPr>
      <w:r w:rsidRPr="003B68ED">
        <w:t xml:space="preserve">Результат процедуры: принятое и зарегистрированное заявление, направленное на </w:t>
      </w:r>
      <w:r w:rsidRPr="003B68ED">
        <w:lastRenderedPageBreak/>
        <w:t>рассмотрение специалисту Исполкома.</w:t>
      </w:r>
    </w:p>
    <w:p w:rsidR="003B68ED" w:rsidRPr="003B68ED" w:rsidRDefault="003B68ED" w:rsidP="003B68ED">
      <w:pPr>
        <w:widowControl w:val="0"/>
        <w:autoSpaceDE w:val="0"/>
        <w:autoSpaceDN w:val="0"/>
        <w:adjustRightInd w:val="0"/>
        <w:spacing w:line="276" w:lineRule="auto"/>
        <w:ind w:right="281" w:firstLine="709"/>
        <w:jc w:val="both"/>
      </w:pPr>
      <w:r w:rsidRPr="003B68ED">
        <w:t>3.7.3.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3B68ED" w:rsidRPr="003B68ED" w:rsidRDefault="003B68ED" w:rsidP="003B68ED">
      <w:pPr>
        <w:widowControl w:val="0"/>
        <w:autoSpaceDE w:val="0"/>
        <w:autoSpaceDN w:val="0"/>
        <w:adjustRightInd w:val="0"/>
        <w:spacing w:line="276" w:lineRule="auto"/>
        <w:ind w:right="281" w:firstLine="709"/>
        <w:jc w:val="both"/>
      </w:pPr>
      <w:r w:rsidRPr="003B68ED">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B68ED" w:rsidRPr="003B68ED" w:rsidRDefault="003B68ED" w:rsidP="003B68ED">
      <w:pPr>
        <w:widowControl w:val="0"/>
        <w:autoSpaceDE w:val="0"/>
        <w:autoSpaceDN w:val="0"/>
        <w:adjustRightInd w:val="0"/>
        <w:spacing w:line="276" w:lineRule="auto"/>
        <w:ind w:right="281" w:firstLine="709"/>
        <w:jc w:val="both"/>
      </w:pPr>
      <w:r w:rsidRPr="003B68ED">
        <w:t>Результат процедуры: выданный (направленный) заявителю документ.</w:t>
      </w:r>
    </w:p>
    <w:p w:rsidR="003B68ED" w:rsidRPr="003B68ED" w:rsidRDefault="003B68ED" w:rsidP="003B68ED">
      <w:pPr>
        <w:suppressAutoHyphens/>
        <w:autoSpaceDE w:val="0"/>
        <w:autoSpaceDN w:val="0"/>
        <w:adjustRightInd w:val="0"/>
        <w:ind w:firstLine="709"/>
        <w:jc w:val="center"/>
        <w:rPr>
          <w:rFonts w:eastAsia="Calibri"/>
          <w:b/>
          <w:lang w:eastAsia="en-US"/>
        </w:rPr>
      </w:pPr>
      <w:r w:rsidRPr="003B68ED">
        <w:rPr>
          <w:rFonts w:eastAsia="Calibri"/>
          <w:b/>
          <w:lang w:eastAsia="en-US"/>
        </w:rPr>
        <w:t>4. Порядок и формы контроля за предоставлением муниципальной услуги</w:t>
      </w:r>
    </w:p>
    <w:p w:rsidR="003B68ED" w:rsidRPr="003B68ED" w:rsidRDefault="003B68ED" w:rsidP="003B68ED">
      <w:pPr>
        <w:autoSpaceDE w:val="0"/>
        <w:autoSpaceDN w:val="0"/>
        <w:adjustRightInd w:val="0"/>
        <w:ind w:firstLine="709"/>
        <w:jc w:val="both"/>
      </w:pPr>
      <w:r w:rsidRPr="003B68ED">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B68ED" w:rsidRPr="003B68ED" w:rsidRDefault="003B68ED" w:rsidP="003B68ED">
      <w:pPr>
        <w:autoSpaceDE w:val="0"/>
        <w:autoSpaceDN w:val="0"/>
        <w:adjustRightInd w:val="0"/>
        <w:ind w:firstLine="709"/>
        <w:jc w:val="both"/>
      </w:pPr>
      <w:r w:rsidRPr="003B68ED">
        <w:t>Формами контроля за соблюдением исполнения административных процедур являются:</w:t>
      </w:r>
    </w:p>
    <w:p w:rsidR="003B68ED" w:rsidRPr="003B68ED" w:rsidRDefault="003B68ED" w:rsidP="003B68ED">
      <w:pPr>
        <w:autoSpaceDE w:val="0"/>
        <w:autoSpaceDN w:val="0"/>
        <w:adjustRightInd w:val="0"/>
        <w:ind w:firstLine="709"/>
        <w:jc w:val="both"/>
      </w:pPr>
      <w:r w:rsidRPr="003B68ED">
        <w:t>1) проверка и согласование проектов документов</w:t>
      </w:r>
      <w:r w:rsidRPr="003B68ED">
        <w:rPr>
          <w:bCs/>
        </w:rPr>
        <w:t xml:space="preserve"> </w:t>
      </w:r>
      <w:r w:rsidRPr="003B68ED">
        <w:t>по предоставлению муниципальной услуги. Результатом проверки является визирование проектов;</w:t>
      </w:r>
    </w:p>
    <w:p w:rsidR="003B68ED" w:rsidRPr="003B68ED" w:rsidRDefault="003B68ED" w:rsidP="003B68ED">
      <w:pPr>
        <w:autoSpaceDE w:val="0"/>
        <w:autoSpaceDN w:val="0"/>
        <w:adjustRightInd w:val="0"/>
        <w:ind w:firstLine="709"/>
        <w:jc w:val="both"/>
      </w:pPr>
      <w:r w:rsidRPr="003B68ED">
        <w:t>2) проводимые в установленном порядке проверки ведения делопроизводства;</w:t>
      </w:r>
    </w:p>
    <w:p w:rsidR="003B68ED" w:rsidRPr="003B68ED" w:rsidRDefault="003B68ED" w:rsidP="003B68ED">
      <w:pPr>
        <w:autoSpaceDE w:val="0"/>
        <w:autoSpaceDN w:val="0"/>
        <w:adjustRightInd w:val="0"/>
        <w:ind w:firstLine="709"/>
        <w:jc w:val="both"/>
      </w:pPr>
      <w:r w:rsidRPr="003B68ED">
        <w:t>3) проведение в установленном порядке контрольных проверок соблюдения процедур предоставления муниципальной услуги.</w:t>
      </w:r>
    </w:p>
    <w:p w:rsidR="003B68ED" w:rsidRPr="003B68ED" w:rsidRDefault="003B68ED" w:rsidP="003B68ED">
      <w:pPr>
        <w:autoSpaceDE w:val="0"/>
        <w:autoSpaceDN w:val="0"/>
        <w:adjustRightInd w:val="0"/>
        <w:ind w:firstLine="709"/>
        <w:jc w:val="both"/>
      </w:pPr>
      <w:r w:rsidRPr="003B68ED">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B68ED" w:rsidRPr="003B68ED" w:rsidRDefault="003B68ED" w:rsidP="003B68ED">
      <w:pPr>
        <w:autoSpaceDE w:val="0"/>
        <w:autoSpaceDN w:val="0"/>
        <w:adjustRightInd w:val="0"/>
        <w:ind w:firstLine="709"/>
        <w:jc w:val="both"/>
      </w:pPr>
      <w:r w:rsidRPr="003B68ED">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B68ED" w:rsidRPr="003B68ED" w:rsidRDefault="003B68ED" w:rsidP="003B68ED">
      <w:pPr>
        <w:autoSpaceDE w:val="0"/>
        <w:autoSpaceDN w:val="0"/>
        <w:adjustRightInd w:val="0"/>
        <w:ind w:firstLine="709"/>
        <w:jc w:val="both"/>
      </w:pPr>
      <w:r w:rsidRPr="003B68ED">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3B68ED" w:rsidRPr="003B68ED" w:rsidRDefault="003B68ED" w:rsidP="003B68ED">
      <w:pPr>
        <w:autoSpaceDE w:val="0"/>
        <w:autoSpaceDN w:val="0"/>
        <w:adjustRightInd w:val="0"/>
        <w:ind w:firstLine="709"/>
        <w:jc w:val="both"/>
      </w:pPr>
      <w:r w:rsidRPr="003B68ED">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B68ED" w:rsidRPr="003B68ED" w:rsidRDefault="003B68ED" w:rsidP="003B68ED">
      <w:pPr>
        <w:autoSpaceDE w:val="0"/>
        <w:autoSpaceDN w:val="0"/>
        <w:adjustRightInd w:val="0"/>
        <w:ind w:firstLine="709"/>
        <w:jc w:val="both"/>
      </w:pPr>
      <w:r w:rsidRPr="003B68ED">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B68ED" w:rsidRPr="003B68ED" w:rsidRDefault="003B68ED" w:rsidP="003B68ED">
      <w:pPr>
        <w:autoSpaceDE w:val="0"/>
        <w:autoSpaceDN w:val="0"/>
        <w:adjustRightInd w:val="0"/>
        <w:ind w:firstLine="709"/>
        <w:jc w:val="both"/>
      </w:pPr>
      <w:r w:rsidRPr="003B68ED">
        <w:t>4.4. Руководитель органа местного самоуправления несет ответственность за несвоевременное рассмотрение обращений заявителей.</w:t>
      </w:r>
    </w:p>
    <w:p w:rsidR="003B68ED" w:rsidRPr="003B68ED" w:rsidRDefault="003B68ED" w:rsidP="003B68ED">
      <w:pPr>
        <w:autoSpaceDE w:val="0"/>
        <w:autoSpaceDN w:val="0"/>
        <w:adjustRightInd w:val="0"/>
        <w:ind w:firstLine="709"/>
        <w:jc w:val="both"/>
      </w:pPr>
      <w:r w:rsidRPr="003B68ED">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B68ED" w:rsidRPr="003B68ED" w:rsidRDefault="003B68ED" w:rsidP="003B68ED">
      <w:pPr>
        <w:autoSpaceDE w:val="0"/>
        <w:autoSpaceDN w:val="0"/>
        <w:adjustRightInd w:val="0"/>
        <w:ind w:firstLine="709"/>
        <w:jc w:val="both"/>
      </w:pPr>
      <w:r w:rsidRPr="003B68ED">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B68ED" w:rsidRPr="003B68ED" w:rsidRDefault="003B68ED" w:rsidP="003B68ED">
      <w:pPr>
        <w:autoSpaceDE w:val="0"/>
        <w:autoSpaceDN w:val="0"/>
        <w:adjustRightInd w:val="0"/>
        <w:ind w:firstLine="709"/>
        <w:jc w:val="both"/>
      </w:pPr>
      <w:r w:rsidRPr="003B68ED">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B68ED" w:rsidRPr="003B68ED" w:rsidRDefault="003B68ED" w:rsidP="003B68ED">
      <w:pPr>
        <w:autoSpaceDE w:val="0"/>
        <w:autoSpaceDN w:val="0"/>
        <w:adjustRightInd w:val="0"/>
        <w:jc w:val="center"/>
        <w:rPr>
          <w:b/>
          <w:bCs/>
        </w:rPr>
      </w:pPr>
      <w:r w:rsidRPr="003B68ED">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B68ED" w:rsidRPr="003B68ED" w:rsidRDefault="003B68ED" w:rsidP="003B68ED">
      <w:pPr>
        <w:suppressAutoHyphens/>
        <w:ind w:firstLine="720"/>
        <w:jc w:val="both"/>
      </w:pPr>
      <w:r w:rsidRPr="003B68ED">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3B68ED" w:rsidRPr="003B68ED" w:rsidRDefault="003B68ED" w:rsidP="003B68ED">
      <w:pPr>
        <w:suppressAutoHyphens/>
        <w:ind w:firstLine="720"/>
        <w:jc w:val="both"/>
      </w:pPr>
      <w:r w:rsidRPr="003B68ED">
        <w:t>Заявитель может обратиться с жалобой, в том числе в следующих случаях:</w:t>
      </w:r>
    </w:p>
    <w:p w:rsidR="003B68ED" w:rsidRPr="003B68ED" w:rsidRDefault="003B68ED" w:rsidP="003B68ED">
      <w:pPr>
        <w:suppressAutoHyphens/>
        <w:ind w:firstLine="720"/>
        <w:jc w:val="both"/>
      </w:pPr>
      <w:r w:rsidRPr="003B68ED">
        <w:t>1) нарушение срока регистрации запроса заявителя о предоставлении муниципальной услуги;</w:t>
      </w:r>
    </w:p>
    <w:p w:rsidR="003B68ED" w:rsidRPr="003B68ED" w:rsidRDefault="003B68ED" w:rsidP="003B68ED">
      <w:pPr>
        <w:suppressAutoHyphens/>
        <w:ind w:firstLine="720"/>
        <w:jc w:val="both"/>
      </w:pPr>
      <w:r w:rsidRPr="003B68ED">
        <w:t>2) нарушение срока предоставления муниципальной услуги;</w:t>
      </w:r>
    </w:p>
    <w:p w:rsidR="003B68ED" w:rsidRPr="003B68ED" w:rsidRDefault="003B68ED" w:rsidP="003B68ED">
      <w:pPr>
        <w:suppressAutoHyphens/>
        <w:ind w:firstLine="720"/>
        <w:jc w:val="both"/>
      </w:pPr>
      <w:r w:rsidRPr="003B68ED">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3B68ED" w:rsidRPr="003B68ED" w:rsidRDefault="003B68ED" w:rsidP="003B68ED">
      <w:pPr>
        <w:suppressAutoHyphens/>
        <w:ind w:firstLine="720"/>
        <w:jc w:val="both"/>
      </w:pPr>
      <w:r w:rsidRPr="003B68ED">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3B68ED" w:rsidRPr="003B68ED" w:rsidRDefault="003B68ED" w:rsidP="003B68ED">
      <w:pPr>
        <w:suppressAutoHyphens/>
        <w:ind w:firstLine="720"/>
        <w:jc w:val="both"/>
      </w:pPr>
      <w:r w:rsidRPr="003B68E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3B68ED" w:rsidRPr="003B68ED" w:rsidRDefault="003B68ED" w:rsidP="003B68ED">
      <w:pPr>
        <w:suppressAutoHyphens/>
        <w:ind w:firstLine="720"/>
        <w:jc w:val="both"/>
      </w:pPr>
      <w:r w:rsidRPr="003B68ED">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B68ED" w:rsidRPr="003B68ED" w:rsidRDefault="003B68ED" w:rsidP="003B68ED">
      <w:pPr>
        <w:autoSpaceDE w:val="0"/>
        <w:autoSpaceDN w:val="0"/>
        <w:adjustRightInd w:val="0"/>
        <w:ind w:firstLine="720"/>
        <w:jc w:val="both"/>
      </w:pPr>
      <w:r w:rsidRPr="003B68ED">
        <w:t>5.2. Жалоба подается в письменной форме на бумажном носителе или в электронной форме.</w:t>
      </w:r>
    </w:p>
    <w:p w:rsidR="003B68ED" w:rsidRPr="003B68ED" w:rsidRDefault="003B68ED" w:rsidP="003B68ED">
      <w:pPr>
        <w:autoSpaceDE w:val="0"/>
        <w:autoSpaceDN w:val="0"/>
        <w:adjustRightInd w:val="0"/>
        <w:ind w:firstLine="720"/>
        <w:jc w:val="both"/>
      </w:pPr>
      <w:r w:rsidRPr="003B68ED">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358" w:history="1">
        <w:r w:rsidRPr="003B68ED">
          <w:rPr>
            <w:color w:val="404040"/>
            <w:u w:val="single"/>
          </w:rPr>
          <w:t>http://aksubayevo.tatar.ru</w:t>
        </w:r>
      </w:hyperlink>
      <w:r w:rsidRPr="003B68ED">
        <w:t>), Единого портала государственных и муниципальных услуг Республики Татарстан (</w:t>
      </w:r>
      <w:hyperlink r:id="rId359" w:history="1">
        <w:r w:rsidRPr="003B68ED">
          <w:rPr>
            <w:u w:val="single"/>
          </w:rPr>
          <w:t>http://uslugi.tatar.ru/</w:t>
        </w:r>
      </w:hyperlink>
      <w:r w:rsidRPr="003B68ED">
        <w:t>), Единого портала государственных и муниципальных услуг (функций) (http://www.gosuslugi.ru/), а также может быть принята при личном приеме заявителя.</w:t>
      </w:r>
    </w:p>
    <w:p w:rsidR="003B68ED" w:rsidRPr="003B68ED" w:rsidRDefault="003B68ED" w:rsidP="003B68ED">
      <w:pPr>
        <w:autoSpaceDE w:val="0"/>
        <w:autoSpaceDN w:val="0"/>
        <w:adjustRightInd w:val="0"/>
        <w:ind w:firstLine="720"/>
        <w:jc w:val="both"/>
      </w:pPr>
      <w:r w:rsidRPr="003B68ED">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B68ED" w:rsidRPr="003B68ED" w:rsidRDefault="003B68ED" w:rsidP="003B68ED">
      <w:pPr>
        <w:autoSpaceDE w:val="0"/>
        <w:autoSpaceDN w:val="0"/>
        <w:adjustRightInd w:val="0"/>
        <w:ind w:firstLine="720"/>
        <w:jc w:val="both"/>
      </w:pPr>
      <w:r w:rsidRPr="003B68ED">
        <w:t>5.4. Жалоба должна содержать следующую информацию:</w:t>
      </w:r>
    </w:p>
    <w:p w:rsidR="003B68ED" w:rsidRPr="003B68ED" w:rsidRDefault="003B68ED" w:rsidP="003B68ED">
      <w:pPr>
        <w:autoSpaceDE w:val="0"/>
        <w:autoSpaceDN w:val="0"/>
        <w:adjustRightInd w:val="0"/>
        <w:ind w:firstLine="720"/>
        <w:jc w:val="both"/>
      </w:pPr>
      <w:r w:rsidRPr="003B68ED">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B68ED" w:rsidRPr="003B68ED" w:rsidRDefault="003B68ED" w:rsidP="003B68ED">
      <w:pPr>
        <w:autoSpaceDE w:val="0"/>
        <w:autoSpaceDN w:val="0"/>
        <w:adjustRightInd w:val="0"/>
        <w:ind w:firstLine="720"/>
        <w:jc w:val="both"/>
      </w:pPr>
      <w:r w:rsidRPr="003B68E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68ED" w:rsidRPr="003B68ED" w:rsidRDefault="003B68ED" w:rsidP="003B68ED">
      <w:pPr>
        <w:autoSpaceDE w:val="0"/>
        <w:autoSpaceDN w:val="0"/>
        <w:adjustRightInd w:val="0"/>
        <w:ind w:firstLine="720"/>
        <w:jc w:val="both"/>
      </w:pPr>
      <w:r w:rsidRPr="003B68ED">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B68ED" w:rsidRPr="003B68ED" w:rsidRDefault="003B68ED" w:rsidP="003B68ED">
      <w:pPr>
        <w:autoSpaceDE w:val="0"/>
        <w:autoSpaceDN w:val="0"/>
        <w:adjustRightInd w:val="0"/>
        <w:ind w:firstLine="720"/>
        <w:jc w:val="both"/>
      </w:pPr>
      <w:r w:rsidRPr="003B68ED">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B68ED" w:rsidRPr="003B68ED" w:rsidRDefault="003B68ED" w:rsidP="003B68ED">
      <w:pPr>
        <w:autoSpaceDE w:val="0"/>
        <w:autoSpaceDN w:val="0"/>
        <w:adjustRightInd w:val="0"/>
        <w:ind w:firstLine="720"/>
        <w:jc w:val="both"/>
      </w:pPr>
      <w:r w:rsidRPr="003B68ED">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B68ED" w:rsidRPr="003B68ED" w:rsidRDefault="003B68ED" w:rsidP="003B68ED">
      <w:pPr>
        <w:autoSpaceDE w:val="0"/>
        <w:autoSpaceDN w:val="0"/>
        <w:adjustRightInd w:val="0"/>
        <w:ind w:firstLine="720"/>
        <w:jc w:val="both"/>
      </w:pPr>
      <w:r w:rsidRPr="003B68ED">
        <w:t>5.6. Жалоба подписывается подавшим ее получателем муниципальной услуги.</w:t>
      </w:r>
    </w:p>
    <w:p w:rsidR="003B68ED" w:rsidRPr="003B68ED" w:rsidRDefault="003B68ED" w:rsidP="003B68ED">
      <w:pPr>
        <w:autoSpaceDE w:val="0"/>
        <w:autoSpaceDN w:val="0"/>
        <w:adjustRightInd w:val="0"/>
        <w:ind w:firstLine="720"/>
        <w:jc w:val="both"/>
      </w:pPr>
      <w:r w:rsidRPr="003B68ED">
        <w:t>5.7. По результатам рассмотрения жалобы руководитель Исполкома (глава муниципального района) принимает одно из следующих решений:</w:t>
      </w:r>
    </w:p>
    <w:p w:rsidR="003B68ED" w:rsidRPr="003B68ED" w:rsidRDefault="003B68ED" w:rsidP="003B68ED">
      <w:pPr>
        <w:autoSpaceDE w:val="0"/>
        <w:autoSpaceDN w:val="0"/>
        <w:adjustRightInd w:val="0"/>
        <w:ind w:firstLine="720"/>
        <w:jc w:val="both"/>
      </w:pPr>
      <w:r w:rsidRPr="003B68ED">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3B68ED" w:rsidRPr="003B68ED" w:rsidRDefault="003B68ED" w:rsidP="003B68ED">
      <w:pPr>
        <w:autoSpaceDE w:val="0"/>
        <w:autoSpaceDN w:val="0"/>
        <w:adjustRightInd w:val="0"/>
        <w:ind w:firstLine="720"/>
        <w:jc w:val="both"/>
      </w:pPr>
      <w:r w:rsidRPr="003B68ED">
        <w:t>2) отказывает в удовлетворении жалобы.</w:t>
      </w:r>
    </w:p>
    <w:p w:rsidR="003B68ED" w:rsidRPr="003B68ED" w:rsidRDefault="003B68ED" w:rsidP="003B68ED">
      <w:pPr>
        <w:autoSpaceDE w:val="0"/>
        <w:autoSpaceDN w:val="0"/>
        <w:adjustRightInd w:val="0"/>
        <w:ind w:firstLine="720"/>
        <w:jc w:val="both"/>
      </w:pPr>
      <w:r w:rsidRPr="003B68ED">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68ED" w:rsidRPr="003B68ED" w:rsidRDefault="003B68ED" w:rsidP="003B68ED">
      <w:pPr>
        <w:autoSpaceDE w:val="0"/>
        <w:autoSpaceDN w:val="0"/>
        <w:adjustRightInd w:val="0"/>
        <w:ind w:firstLine="720"/>
        <w:jc w:val="both"/>
      </w:pPr>
      <w:r w:rsidRPr="003B68ED">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suppressAutoHyphens/>
        <w:autoSpaceDE w:val="0"/>
        <w:autoSpaceDN w:val="0"/>
        <w:adjustRightInd w:val="0"/>
        <w:ind w:firstLine="709"/>
        <w:jc w:val="center"/>
      </w:pPr>
    </w:p>
    <w:p w:rsidR="003B68ED" w:rsidRPr="003B68ED" w:rsidRDefault="003B68ED" w:rsidP="003B68ED">
      <w:pPr>
        <w:jc w:val="both"/>
        <w:sectPr w:rsidR="003B68ED" w:rsidRPr="003B68ED" w:rsidSect="003B68ED">
          <w:pgSz w:w="12240" w:h="15840"/>
          <w:pgMar w:top="680" w:right="680" w:bottom="680" w:left="1021" w:header="720" w:footer="720" w:gutter="0"/>
          <w:cols w:space="720"/>
          <w:noEndnote/>
          <w:docGrid w:linePitch="326"/>
        </w:sectPr>
      </w:pPr>
    </w:p>
    <w:p w:rsidR="003B68ED" w:rsidRPr="003B68ED" w:rsidRDefault="003B68ED" w:rsidP="003B68ED">
      <w:pPr>
        <w:autoSpaceDE w:val="0"/>
        <w:autoSpaceDN w:val="0"/>
        <w:adjustRightInd w:val="0"/>
        <w:ind w:firstLine="709"/>
        <w:jc w:val="right"/>
      </w:pPr>
      <w:r w:rsidRPr="003B68ED">
        <w:lastRenderedPageBreak/>
        <w:t>Приложение №1</w:t>
      </w: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0B7A4B">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shd w:val="clear" w:color="auto" w:fill="FFFFFF"/>
        <w:tabs>
          <w:tab w:val="left" w:leader="underscore" w:pos="10334"/>
        </w:tabs>
        <w:ind w:left="3969"/>
        <w:jc w:val="both"/>
      </w:pPr>
      <w:r w:rsidRPr="003B68ED">
        <w:rPr>
          <w:spacing w:val="-7"/>
        </w:rPr>
        <w:t>от_</w:t>
      </w:r>
      <w:r w:rsidRPr="003B68ED">
        <w:t>_______________________________________</w:t>
      </w:r>
    </w:p>
    <w:p w:rsidR="003B68ED" w:rsidRPr="003B68ED" w:rsidRDefault="003B68ED" w:rsidP="003B68ED">
      <w:pPr>
        <w:shd w:val="clear" w:color="auto" w:fill="FFFFFF"/>
        <w:tabs>
          <w:tab w:val="left" w:leader="underscore" w:pos="10334"/>
        </w:tabs>
        <w:ind w:left="3969"/>
        <w:jc w:val="both"/>
      </w:pPr>
      <w:r w:rsidRPr="003B68ED">
        <w:t>__________________________________________</w:t>
      </w:r>
    </w:p>
    <w:p w:rsidR="003B68ED" w:rsidRPr="003B68ED" w:rsidRDefault="003B68ED" w:rsidP="003B68ED">
      <w:pPr>
        <w:shd w:val="clear" w:color="auto" w:fill="FFFFFF"/>
        <w:tabs>
          <w:tab w:val="left" w:leader="underscore" w:pos="10334"/>
        </w:tabs>
        <w:ind w:left="3969"/>
        <w:jc w:val="both"/>
      </w:pPr>
      <w:r w:rsidRPr="003B68ED">
        <w:t xml:space="preserve">       наименование юридического лица</w:t>
      </w:r>
    </w:p>
    <w:p w:rsidR="003B68ED" w:rsidRPr="003B68ED" w:rsidRDefault="003B68ED" w:rsidP="003B68ED">
      <w:pPr>
        <w:shd w:val="clear" w:color="auto" w:fill="FFFFFF"/>
        <w:tabs>
          <w:tab w:val="left" w:leader="underscore" w:pos="10334"/>
        </w:tabs>
        <w:rPr>
          <w:highlight w:val="cyan"/>
        </w:rPr>
      </w:pPr>
      <w:r w:rsidRPr="003B68ED">
        <w:rPr>
          <w:spacing w:val="-3"/>
        </w:rPr>
        <w:t xml:space="preserve">«______» __________________ 2_____г.                       </w:t>
      </w:r>
    </w:p>
    <w:p w:rsidR="003B68ED" w:rsidRPr="003B68ED" w:rsidRDefault="003B68ED" w:rsidP="003B68ED">
      <w:pPr>
        <w:jc w:val="center"/>
      </w:pPr>
      <w:r w:rsidRPr="003B68ED">
        <w:t>Заявление</w:t>
      </w:r>
    </w:p>
    <w:p w:rsidR="003B68ED" w:rsidRPr="003B68ED" w:rsidRDefault="003B68ED" w:rsidP="003B68ED">
      <w:pPr>
        <w:jc w:val="center"/>
      </w:pPr>
      <w:r w:rsidRPr="003B68ED">
        <w:t>по предоставлению земельного участка в постоянное (</w:t>
      </w:r>
      <w:r w:rsidRPr="003B68ED">
        <w:rPr>
          <w:bCs/>
        </w:rPr>
        <w:t>бессрочное) пользование</w:t>
      </w:r>
    </w:p>
    <w:p w:rsidR="003B68ED" w:rsidRPr="003B68ED" w:rsidRDefault="003B68ED" w:rsidP="003B68ED">
      <w:pPr>
        <w:jc w:val="both"/>
      </w:pPr>
    </w:p>
    <w:p w:rsidR="003B68ED" w:rsidRPr="003B68ED" w:rsidRDefault="003B68ED" w:rsidP="003B68ED">
      <w:pPr>
        <w:autoSpaceDE w:val="0"/>
        <w:autoSpaceDN w:val="0"/>
        <w:adjustRightInd w:val="0"/>
        <w:ind w:firstLine="709"/>
      </w:pPr>
      <w:r w:rsidRPr="003B68ED">
        <w:t>Прошу Вас предоставить в постоянное (бессрочное) пользование земельный участок, расположенный по адресу: Аксубаевский муниципальный район, _____________________________________________________________ сельское поселение,  населенный пункт_____________________________________________________________________ ул.___________________________________ д. ________,</w:t>
      </w:r>
    </w:p>
    <w:p w:rsidR="003B68ED" w:rsidRPr="003B68ED" w:rsidRDefault="003B68ED" w:rsidP="003B68ED">
      <w:pPr>
        <w:ind w:firstLine="708"/>
        <w:jc w:val="both"/>
      </w:pPr>
      <w:r w:rsidRPr="003B68ED">
        <w:t>В целях предоставления данной муниципальной услуги и  соответствии с п. 1 ст. 39.17 Земельного кодекса РФ сообщаю следующие данные:</w:t>
      </w:r>
    </w:p>
    <w:p w:rsidR="003B68ED" w:rsidRPr="003B68ED" w:rsidRDefault="003B68ED" w:rsidP="003B68ED">
      <w:pPr>
        <w:jc w:val="both"/>
      </w:pPr>
      <w:r w:rsidRPr="003B68ED">
        <w:t>1. Наименование юридического лица _________________________________________________</w:t>
      </w:r>
    </w:p>
    <w:p w:rsidR="003B68ED" w:rsidRPr="003B68ED" w:rsidRDefault="003B68ED" w:rsidP="003B68ED">
      <w:pPr>
        <w:jc w:val="both"/>
      </w:pPr>
      <w:r w:rsidRPr="003B68ED">
        <w:t>2. Место нахождения юридического лица______________________________________________</w:t>
      </w:r>
    </w:p>
    <w:p w:rsidR="003B68ED" w:rsidRPr="003B68ED" w:rsidRDefault="003B68ED" w:rsidP="003B68ED">
      <w:pPr>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3. ОГРН юридического лица _________________________________________________________</w:t>
      </w:r>
    </w:p>
    <w:p w:rsidR="003B68ED" w:rsidRPr="003B68ED" w:rsidRDefault="003B68ED" w:rsidP="003B68ED">
      <w:pPr>
        <w:widowControl w:val="0"/>
        <w:autoSpaceDE w:val="0"/>
        <w:autoSpaceDN w:val="0"/>
        <w:adjustRightInd w:val="0"/>
        <w:jc w:val="both"/>
      </w:pPr>
      <w:r w:rsidRPr="003B68ED">
        <w:t>4. ИНН заявителя (за исключением случаев, если заявителем является иностранное юридическое лицо) _________________________________________________________________</w:t>
      </w:r>
    </w:p>
    <w:p w:rsidR="003B68ED" w:rsidRPr="003B68ED" w:rsidRDefault="003B68ED" w:rsidP="003B68ED">
      <w:pPr>
        <w:widowControl w:val="0"/>
        <w:autoSpaceDE w:val="0"/>
        <w:autoSpaceDN w:val="0"/>
        <w:adjustRightInd w:val="0"/>
        <w:jc w:val="both"/>
      </w:pPr>
      <w:r w:rsidRPr="003B68ED">
        <w:t>5. Кадастровый номер земельного участка 16:03:_____________________:________</w:t>
      </w:r>
    </w:p>
    <w:p w:rsidR="003B68ED" w:rsidRPr="003B68ED" w:rsidRDefault="003B68ED" w:rsidP="003B68ED">
      <w:pPr>
        <w:widowControl w:val="0"/>
        <w:autoSpaceDE w:val="0"/>
        <w:autoSpaceDN w:val="0"/>
        <w:adjustRightInd w:val="0"/>
        <w:ind w:firstLine="540"/>
        <w:jc w:val="both"/>
      </w:pPr>
      <w:r w:rsidRPr="003B68ED">
        <w:t>6. Основание предоставления земельного участка из числа предусмотренных ЗК РФ оснований (</w:t>
      </w:r>
      <w:r w:rsidRPr="003B68ED">
        <w:rPr>
          <w:i/>
        </w:rPr>
        <w:t xml:space="preserve">Земельные участки, находящиеся в государственной или муниципальной собственности, предоставляются в постоянное (бессрочное) пользование </w:t>
      </w:r>
      <w:r w:rsidRPr="003B68ED">
        <w:rPr>
          <w:i/>
          <w:u w:val="single"/>
        </w:rPr>
        <w:t>исключительно</w:t>
      </w:r>
      <w:r w:rsidRPr="003B68ED">
        <w:rPr>
          <w:i/>
        </w:rPr>
        <w:t xml:space="preserve"> органам государственной власти, органам местного самоуправления;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r w:rsidRPr="003B68ED">
        <w:t>.)___________________________________________________________________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7. Реквизиты решения об изъятии земельного участка для государственных или муниципальных нужд </w:t>
      </w:r>
      <w:r w:rsidRPr="003B68ED">
        <w:rPr>
          <w:i/>
        </w:rPr>
        <w:t>(если земельный участок предоставляется взамен земельного участка, изымаемого для государственных или муниципальных нужд)</w:t>
      </w:r>
      <w:r w:rsidRPr="003B68ED">
        <w:t xml:space="preserve"> 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8. Цель использования земельного участка_____________________________________________</w:t>
      </w:r>
    </w:p>
    <w:p w:rsidR="003B68ED" w:rsidRPr="003B68ED" w:rsidRDefault="003B68ED" w:rsidP="003B68ED">
      <w:pPr>
        <w:widowControl w:val="0"/>
        <w:autoSpaceDE w:val="0"/>
        <w:autoSpaceDN w:val="0"/>
        <w:adjustRightInd w:val="0"/>
        <w:jc w:val="both"/>
      </w:pPr>
      <w:r w:rsidRPr="003B68ED">
        <w:t>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9. Реквизиты решения об утверждении документа территориального планирования и (или) проекта планировки территории </w:t>
      </w:r>
      <w:r w:rsidRPr="003B68ED">
        <w:rPr>
          <w:i/>
        </w:rPr>
        <w:t>(если земельный участок предоставляется для размещения объектов, предусмотренных указанными документом и (или) проектом)</w:t>
      </w:r>
      <w:r w:rsidRPr="003B68ED">
        <w:t xml:space="preserve"> __________________________________________________________________________________</w:t>
      </w:r>
    </w:p>
    <w:p w:rsidR="003B68ED" w:rsidRPr="003B68ED" w:rsidRDefault="003B68ED" w:rsidP="003B68ED">
      <w:pPr>
        <w:widowControl w:val="0"/>
        <w:autoSpaceDE w:val="0"/>
        <w:autoSpaceDN w:val="0"/>
        <w:adjustRightInd w:val="0"/>
        <w:jc w:val="both"/>
      </w:pPr>
      <w:r w:rsidRPr="003B68ED">
        <w:t xml:space="preserve">10. Реквизиты решения о предварительном согласовании предоставления земельного участка в случае, </w:t>
      </w:r>
      <w:r w:rsidRPr="003B68ED">
        <w:rPr>
          <w:i/>
        </w:rPr>
        <w:t>если испрашиваемый земельный участок образовывался или его границы уточнялись на основании данного решения</w:t>
      </w:r>
      <w:r w:rsidRPr="003B68ED">
        <w:t>__________________________________________________________</w:t>
      </w:r>
    </w:p>
    <w:p w:rsidR="003B68ED" w:rsidRPr="003B68ED" w:rsidRDefault="003B68ED" w:rsidP="003B68ED">
      <w:pPr>
        <w:widowControl w:val="0"/>
        <w:autoSpaceDE w:val="0"/>
        <w:autoSpaceDN w:val="0"/>
        <w:adjustRightInd w:val="0"/>
        <w:jc w:val="both"/>
      </w:pPr>
      <w:r w:rsidRPr="003B68ED">
        <w:t>11. Почтовый адрес _________________________________________________________________</w:t>
      </w:r>
    </w:p>
    <w:p w:rsidR="003B68ED" w:rsidRPr="003B68ED" w:rsidRDefault="003B68ED" w:rsidP="003B68ED">
      <w:pPr>
        <w:widowControl w:val="0"/>
        <w:autoSpaceDE w:val="0"/>
        <w:autoSpaceDN w:val="0"/>
        <w:adjustRightInd w:val="0"/>
        <w:jc w:val="both"/>
      </w:pPr>
      <w:r w:rsidRPr="003B68ED">
        <w:t>12. Адрес электронной почты для связи с заявителем_____________________________________</w:t>
      </w:r>
    </w:p>
    <w:p w:rsidR="003B68ED" w:rsidRPr="003B68ED" w:rsidRDefault="003B68ED" w:rsidP="003B68ED">
      <w:pPr>
        <w:widowControl w:val="0"/>
        <w:autoSpaceDE w:val="0"/>
        <w:autoSpaceDN w:val="0"/>
        <w:adjustRightInd w:val="0"/>
        <w:jc w:val="both"/>
      </w:pPr>
      <w:r w:rsidRPr="003B68ED">
        <w:lastRenderedPageBreak/>
        <w:t>13. Контактные телефоны ___________________________________________________________</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ind w:firstLine="851"/>
        <w:jc w:val="both"/>
        <w:rPr>
          <w:i/>
          <w:spacing w:val="-6"/>
        </w:rPr>
      </w:pPr>
      <w:r w:rsidRPr="003B68ED">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tabs>
          <w:tab w:val="left" w:pos="709"/>
        </w:tabs>
        <w:ind w:firstLine="709"/>
        <w:jc w:val="both"/>
        <w:rPr>
          <w:i/>
        </w:rPr>
      </w:pPr>
      <w:r w:rsidRPr="003B68ED">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3B68ED">
        <w:rPr>
          <w:i/>
        </w:rPr>
        <w:t>официальном сайте Аксубаевского муниципального района в информационно-телекоммуникационной сети «Интернет» по адресу:</w:t>
      </w:r>
      <w:hyperlink r:id="rId360" w:history="1">
        <w:r w:rsidRPr="003B68ED">
          <w:rPr>
            <w:i/>
            <w:color w:val="404040"/>
            <w:u w:val="single"/>
          </w:rPr>
          <w:t>http://aksubayevo.tatar.ru</w:t>
        </w:r>
      </w:hyperlink>
    </w:p>
    <w:p w:rsidR="003B68ED" w:rsidRPr="003B68ED" w:rsidRDefault="003B68ED" w:rsidP="003B68ED">
      <w:pPr>
        <w:widowControl w:val="0"/>
        <w:autoSpaceDE w:val="0"/>
        <w:autoSpaceDN w:val="0"/>
        <w:adjustRightInd w:val="0"/>
        <w:ind w:firstLine="851"/>
        <w:jc w:val="both"/>
        <w:rPr>
          <w:i/>
          <w:spacing w:val="-6"/>
        </w:rPr>
      </w:pPr>
      <w:r w:rsidRPr="003B68ED">
        <w:rPr>
          <w:i/>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jc w:val="both"/>
      </w:pPr>
      <w:r w:rsidRPr="003B68ED">
        <w:t>______________________________________ ( __________________________________ )</w:t>
      </w:r>
    </w:p>
    <w:p w:rsidR="003B68ED" w:rsidRPr="003B68ED" w:rsidRDefault="003B68ED" w:rsidP="003B68ED">
      <w:pPr>
        <w:jc w:val="both"/>
      </w:pPr>
      <w:r w:rsidRPr="003B68ED">
        <w:t>(подпись (печать - для юридического лица)</w:t>
      </w:r>
      <w:r w:rsidRPr="003B68ED">
        <w:tab/>
        <w:t xml:space="preserve">                </w:t>
      </w:r>
      <w:r w:rsidRPr="003B68ED">
        <w:tab/>
        <w:t>(Ф.И.О.)</w:t>
      </w:r>
    </w:p>
    <w:p w:rsidR="003B68ED" w:rsidRPr="003B68ED" w:rsidRDefault="003B68ED" w:rsidP="003B68ED">
      <w:pPr>
        <w:jc w:val="center"/>
        <w:rPr>
          <w:b/>
        </w:rPr>
      </w:pPr>
      <w:r w:rsidRPr="003B68ED">
        <w:rPr>
          <w:b/>
        </w:rPr>
        <w:t>Исчерпывающий перечень документов, необходимых для предоставления  муниципальной услуги, подлежащих представлению заявителем</w:t>
      </w:r>
    </w:p>
    <w:p w:rsidR="003B68ED" w:rsidRPr="003B68ED" w:rsidRDefault="003B68ED" w:rsidP="003B68ED">
      <w:pPr>
        <w:rPr>
          <w:i/>
        </w:rPr>
      </w:pPr>
      <w:r w:rsidRPr="003B68ED">
        <w:rPr>
          <w:i/>
        </w:rPr>
        <w:t xml:space="preserve">       1) Заявление с указанием данных предусмотренных п. 1ст.39.17 ЗК РФ:</w:t>
      </w:r>
    </w:p>
    <w:p w:rsidR="003B68ED" w:rsidRPr="003B68ED" w:rsidRDefault="003B68ED" w:rsidP="003B68ED">
      <w:pPr>
        <w:rPr>
          <w:i/>
        </w:rPr>
      </w:pPr>
      <w:r w:rsidRPr="003B68ED">
        <w:rPr>
          <w:i/>
        </w:rPr>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 (см. приложение № 3);</w:t>
      </w:r>
    </w:p>
    <w:p w:rsidR="003B68ED" w:rsidRPr="003B68ED" w:rsidRDefault="003B68ED" w:rsidP="003B68ED">
      <w:pPr>
        <w:widowControl w:val="0"/>
        <w:autoSpaceDE w:val="0"/>
        <w:autoSpaceDN w:val="0"/>
        <w:adjustRightInd w:val="0"/>
        <w:ind w:firstLine="540"/>
        <w:jc w:val="both"/>
        <w:rPr>
          <w:i/>
        </w:rPr>
      </w:pPr>
      <w:r w:rsidRPr="003B68ED">
        <w:rPr>
          <w:i/>
        </w:rPr>
        <w:t>3) документ, подтверждающий полномочия представителя заявителя, в случае, если с заявлением о предоставления земельного участка обращается представитель заявителя;</w:t>
      </w:r>
    </w:p>
    <w:p w:rsidR="003B68ED" w:rsidRPr="003B68ED" w:rsidRDefault="003B68ED" w:rsidP="003B68ED">
      <w:pPr>
        <w:widowControl w:val="0"/>
        <w:autoSpaceDE w:val="0"/>
        <w:autoSpaceDN w:val="0"/>
        <w:adjustRightInd w:val="0"/>
        <w:ind w:firstLine="540"/>
        <w:jc w:val="both"/>
        <w:rPr>
          <w:i/>
        </w:rPr>
      </w:pPr>
      <w:r w:rsidRPr="003B68ED">
        <w:rPr>
          <w:i/>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B68ED" w:rsidRPr="003B68ED" w:rsidRDefault="003B68ED" w:rsidP="003B68ED">
      <w:pPr>
        <w:widowControl w:val="0"/>
        <w:autoSpaceDE w:val="0"/>
        <w:autoSpaceDN w:val="0"/>
        <w:adjustRightInd w:val="0"/>
        <w:ind w:firstLine="540"/>
        <w:jc w:val="both"/>
        <w:rPr>
          <w:i/>
        </w:rPr>
      </w:pPr>
      <w:r w:rsidRPr="003B68ED">
        <w:rPr>
          <w:i/>
        </w:rPr>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3B68ED" w:rsidRPr="003B68ED" w:rsidRDefault="003B68ED" w:rsidP="003B68ED">
      <w:pPr>
        <w:tabs>
          <w:tab w:val="left" w:pos="0"/>
        </w:tabs>
        <w:ind w:firstLine="427"/>
        <w:jc w:val="both"/>
        <w:rPr>
          <w:i/>
        </w:rPr>
      </w:pPr>
      <w:r w:rsidRPr="003B68ED">
        <w:rPr>
          <w:i/>
        </w:rPr>
        <w:t>6) Документы удостоверяющие личность;</w:t>
      </w:r>
    </w:p>
    <w:p w:rsidR="003B68ED" w:rsidRPr="003B68ED" w:rsidRDefault="003B68ED" w:rsidP="003B68ED">
      <w:pPr>
        <w:tabs>
          <w:tab w:val="left" w:pos="0"/>
        </w:tabs>
        <w:ind w:firstLine="427"/>
        <w:jc w:val="both"/>
        <w:rPr>
          <w:i/>
        </w:rPr>
      </w:pPr>
      <w:r w:rsidRPr="003B68ED">
        <w:rPr>
          <w:i/>
        </w:rPr>
        <w:t>7)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8) Копии учредительных документов юридического лица;</w:t>
      </w:r>
    </w:p>
    <w:p w:rsidR="003B68ED" w:rsidRPr="003B68ED" w:rsidRDefault="003B68ED" w:rsidP="003B68ED">
      <w:pPr>
        <w:ind w:firstLine="255"/>
        <w:jc w:val="both"/>
        <w:rPr>
          <w:u w:val="single"/>
        </w:rPr>
      </w:pPr>
      <w:r w:rsidRPr="003B68ED">
        <w:rPr>
          <w:i/>
        </w:rPr>
        <w:t xml:space="preserve">  </w:t>
      </w:r>
      <w:r w:rsidRPr="003B68ED">
        <w:rPr>
          <w:u w:val="single"/>
        </w:rPr>
        <w:t>При наличии постановления о предварительном согласовании предоставления земельного участка:</w:t>
      </w:r>
    </w:p>
    <w:p w:rsidR="003B68ED" w:rsidRPr="003B68ED" w:rsidRDefault="003B68ED" w:rsidP="003B68ED">
      <w:pPr>
        <w:widowControl w:val="0"/>
        <w:autoSpaceDE w:val="0"/>
        <w:autoSpaceDN w:val="0"/>
        <w:adjustRightInd w:val="0"/>
        <w:ind w:firstLine="540"/>
        <w:jc w:val="both"/>
      </w:pPr>
      <w:r w:rsidRPr="003B68ED">
        <w:t xml:space="preserve">1) Заявление с вышеуказанными требованиями и  указанием реквизитов постановления о предварительном согласовании предоставления земельного участка; </w:t>
      </w:r>
    </w:p>
    <w:p w:rsidR="003B68ED" w:rsidRPr="003B68ED" w:rsidRDefault="003B68ED" w:rsidP="003B68ED">
      <w:pPr>
        <w:tabs>
          <w:tab w:val="left" w:pos="0"/>
        </w:tabs>
        <w:ind w:firstLine="427"/>
        <w:jc w:val="both"/>
        <w:rPr>
          <w:i/>
        </w:rPr>
      </w:pPr>
      <w:r w:rsidRPr="003B68ED">
        <w:rPr>
          <w:i/>
        </w:rPr>
        <w:t>2) Документы удостоверяющие личность;</w:t>
      </w:r>
    </w:p>
    <w:p w:rsidR="003B68ED" w:rsidRPr="003B68ED" w:rsidRDefault="003B68ED" w:rsidP="003B68ED">
      <w:pPr>
        <w:tabs>
          <w:tab w:val="left" w:pos="0"/>
        </w:tabs>
        <w:ind w:firstLine="427"/>
        <w:jc w:val="both"/>
        <w:rPr>
          <w:i/>
        </w:rPr>
      </w:pPr>
      <w:r w:rsidRPr="003B68ED">
        <w:rPr>
          <w:i/>
        </w:rPr>
        <w:t>3) Документ, подтверждающий полномочия представителя (если от имени заявителя действует представитель);</w:t>
      </w:r>
    </w:p>
    <w:p w:rsidR="003B68ED" w:rsidRPr="003B68ED" w:rsidRDefault="003B68ED" w:rsidP="003B68ED">
      <w:pPr>
        <w:widowControl w:val="0"/>
        <w:autoSpaceDE w:val="0"/>
        <w:autoSpaceDN w:val="0"/>
        <w:adjustRightInd w:val="0"/>
        <w:ind w:firstLine="540"/>
        <w:jc w:val="both"/>
        <w:rPr>
          <w:i/>
        </w:rPr>
      </w:pPr>
      <w:r w:rsidRPr="003B68ED">
        <w:rPr>
          <w:i/>
        </w:rPr>
        <w:t>4) Копии учредительных документов юридического лица</w:t>
      </w:r>
    </w:p>
    <w:p w:rsidR="003B68ED" w:rsidRPr="003B68ED" w:rsidRDefault="003B68ED" w:rsidP="003B68ED">
      <w:pPr>
        <w:keepNext/>
        <w:ind w:left="5040"/>
        <w:jc w:val="right"/>
        <w:outlineLvl w:val="0"/>
        <w:rPr>
          <w:lang w:val="x-none" w:eastAsia="zh-CN"/>
        </w:rPr>
        <w:sectPr w:rsidR="003B68ED" w:rsidRPr="003B68ED" w:rsidSect="003B68ED">
          <w:pgSz w:w="12240" w:h="15840"/>
          <w:pgMar w:top="680" w:right="680" w:bottom="680" w:left="1021" w:header="720" w:footer="720" w:gutter="0"/>
          <w:cols w:space="720"/>
          <w:noEndnote/>
          <w:docGrid w:linePitch="326"/>
        </w:sectPr>
      </w:pPr>
    </w:p>
    <w:p w:rsidR="003B68ED" w:rsidRPr="003B68ED" w:rsidRDefault="003B68ED" w:rsidP="003B68ED">
      <w:pPr>
        <w:keepNext/>
        <w:ind w:left="5040"/>
        <w:jc w:val="right"/>
        <w:outlineLvl w:val="0"/>
        <w:rPr>
          <w:lang w:eastAsia="zh-CN"/>
        </w:rPr>
      </w:pPr>
      <w:r w:rsidRPr="003B68ED">
        <w:rPr>
          <w:lang w:val="x-none" w:eastAsia="zh-CN"/>
        </w:rPr>
        <w:lastRenderedPageBreak/>
        <w:t>Приложение №</w:t>
      </w:r>
      <w:r w:rsidRPr="003B68ED">
        <w:rPr>
          <w:lang w:eastAsia="zh-CN"/>
        </w:rPr>
        <w:t>2</w:t>
      </w:r>
      <w:r w:rsidRPr="003B68ED">
        <w:rPr>
          <w:lang w:val="x-none" w:eastAsia="zh-CN"/>
        </w:rPr>
        <w:t xml:space="preserve"> </w:t>
      </w:r>
    </w:p>
    <w:p w:rsidR="003B68ED" w:rsidRPr="003B68ED" w:rsidRDefault="003B68ED" w:rsidP="003B68ED">
      <w:pPr>
        <w:autoSpaceDE w:val="0"/>
        <w:autoSpaceDN w:val="0"/>
        <w:adjustRightInd w:val="0"/>
        <w:ind w:firstLine="720"/>
        <w:jc w:val="center"/>
        <w:rPr>
          <w:rFonts w:eastAsia="Calibri"/>
          <w:b/>
          <w:bCs/>
          <w:lang w:eastAsia="en-US"/>
        </w:rPr>
      </w:pPr>
      <w:r w:rsidRPr="003B68ED">
        <w:rPr>
          <w:rFonts w:eastAsia="Calibri"/>
          <w:b/>
          <w:bCs/>
          <w:lang w:eastAsia="en-US"/>
        </w:rPr>
        <w:t>ПЕРЕЧЕНЬ</w:t>
      </w:r>
    </w:p>
    <w:p w:rsidR="003B68ED" w:rsidRPr="003B68ED" w:rsidRDefault="003B68ED" w:rsidP="003B68ED">
      <w:pPr>
        <w:autoSpaceDE w:val="0"/>
        <w:autoSpaceDN w:val="0"/>
        <w:adjustRightInd w:val="0"/>
        <w:ind w:firstLine="720"/>
        <w:jc w:val="center"/>
        <w:rPr>
          <w:rFonts w:eastAsia="Calibri"/>
          <w:b/>
          <w:bCs/>
          <w:lang w:eastAsia="en-US"/>
        </w:rPr>
      </w:pPr>
      <w:r w:rsidRPr="003B68ED">
        <w:rPr>
          <w:rFonts w:eastAsia="Calibri"/>
          <w:b/>
          <w:bCs/>
          <w:lang w:eastAsia="en-US"/>
        </w:rPr>
        <w:t>ДОКУМЕНТОВ, ПОДТВЕРЖДАЮЩИХ ПРАВО ЗАЯВИТЕЛЯ НА ПРИОБРЕТЕНИЕ</w:t>
      </w:r>
    </w:p>
    <w:p w:rsidR="003B68ED" w:rsidRPr="003B68ED" w:rsidRDefault="003B68ED" w:rsidP="003B68ED">
      <w:pPr>
        <w:autoSpaceDE w:val="0"/>
        <w:autoSpaceDN w:val="0"/>
        <w:adjustRightInd w:val="0"/>
        <w:ind w:firstLine="720"/>
        <w:jc w:val="center"/>
        <w:rPr>
          <w:rFonts w:eastAsia="Calibri"/>
          <w:b/>
          <w:bCs/>
          <w:lang w:eastAsia="en-US"/>
        </w:rPr>
      </w:pPr>
      <w:r w:rsidRPr="003B68ED">
        <w:rPr>
          <w:rFonts w:eastAsia="Calibri"/>
          <w:b/>
          <w:bCs/>
          <w:lang w:eastAsia="en-US"/>
        </w:rPr>
        <w:t>ЗЕМЕЛЬНОГО УЧАСТКА БЕЗ ПРОВЕДЕНИЯ ТОРГОВ,</w:t>
      </w:r>
    </w:p>
    <w:p w:rsidR="003B68ED" w:rsidRPr="003B68ED" w:rsidRDefault="003B68ED" w:rsidP="003B68ED">
      <w:pPr>
        <w:autoSpaceDE w:val="0"/>
        <w:autoSpaceDN w:val="0"/>
        <w:adjustRightInd w:val="0"/>
        <w:ind w:firstLine="720"/>
        <w:jc w:val="center"/>
        <w:rPr>
          <w:rFonts w:eastAsia="Calibri"/>
          <w:lang w:eastAsia="en-US"/>
        </w:rPr>
      </w:pPr>
      <w:r w:rsidRPr="003B68ED">
        <w:rPr>
          <w:rFonts w:eastAsia="Calibri"/>
          <w:bCs/>
          <w:lang w:eastAsia="en-US"/>
        </w:rPr>
        <w:t xml:space="preserve">утвержденный приказом </w:t>
      </w:r>
      <w:r w:rsidRPr="003B68ED">
        <w:rPr>
          <w:rFonts w:eastAsia="Calibri"/>
          <w:lang w:eastAsia="en-US"/>
        </w:rPr>
        <w:t>Минэкономразвития России от 12 января 2015 г. N 1</w:t>
      </w:r>
    </w:p>
    <w:p w:rsidR="003B68ED" w:rsidRPr="003B68ED" w:rsidRDefault="003B68ED" w:rsidP="003B68ED">
      <w:pPr>
        <w:autoSpaceDE w:val="0"/>
        <w:autoSpaceDN w:val="0"/>
        <w:adjustRightInd w:val="0"/>
        <w:ind w:firstLine="720"/>
        <w:jc w:val="right"/>
        <w:rPr>
          <w:rFonts w:eastAsia="Calibri"/>
          <w:lang w:eastAsia="en-US"/>
        </w:rPr>
      </w:pPr>
    </w:p>
    <w:tbl>
      <w:tblPr>
        <w:tblW w:w="13892" w:type="dxa"/>
        <w:tblInd w:w="62" w:type="dxa"/>
        <w:tblLayout w:type="fixed"/>
        <w:tblCellMar>
          <w:top w:w="75" w:type="dxa"/>
          <w:left w:w="0" w:type="dxa"/>
          <w:bottom w:w="75" w:type="dxa"/>
          <w:right w:w="0" w:type="dxa"/>
        </w:tblCellMar>
        <w:tblLook w:val="04A0" w:firstRow="1" w:lastRow="0" w:firstColumn="1" w:lastColumn="0" w:noHBand="0" w:noVBand="1"/>
      </w:tblPr>
      <w:tblGrid>
        <w:gridCol w:w="690"/>
        <w:gridCol w:w="2459"/>
        <w:gridCol w:w="1881"/>
        <w:gridCol w:w="2141"/>
        <w:gridCol w:w="2156"/>
        <w:gridCol w:w="4565"/>
      </w:tblGrid>
      <w:tr w:rsidR="003B68ED" w:rsidRPr="003B68ED" w:rsidTr="003B68ED">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N п/п</w:t>
            </w:r>
          </w:p>
        </w:tc>
        <w:tc>
          <w:tcPr>
            <w:tcW w:w="24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Основание предоставления земельного участка без проведения торгов</w:t>
            </w:r>
          </w:p>
        </w:tc>
        <w:tc>
          <w:tcPr>
            <w:tcW w:w="18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Вид права, на котором осуществляется предоставление земельного участка бесплатно или за плату</w:t>
            </w:r>
          </w:p>
        </w:tc>
        <w:tc>
          <w:tcPr>
            <w:tcW w:w="2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Заявитель</w:t>
            </w:r>
          </w:p>
        </w:tc>
        <w:tc>
          <w:tcPr>
            <w:tcW w:w="21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Земельный участок</w:t>
            </w:r>
          </w:p>
        </w:tc>
        <w:tc>
          <w:tcPr>
            <w:tcW w:w="45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r:id="rId361" w:anchor="Par842" w:tooltip="Ссылка на текущий документ" w:history="1">
              <w:r w:rsidRPr="003B68ED">
                <w:rPr>
                  <w:rFonts w:eastAsia="Calibri"/>
                  <w:color w:val="404040"/>
                  <w:u w:val="single"/>
                  <w:lang w:eastAsia="en-US"/>
                </w:rPr>
                <w:t>&lt;1&gt;</w:t>
              </w:r>
            </w:hyperlink>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62.</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rPr>
                <w:rFonts w:eastAsia="Calibri"/>
                <w:lang w:eastAsia="en-US"/>
              </w:rPr>
            </w:pPr>
            <w:hyperlink r:id="rId362" w:tooltip="&quot;Земельный кодекс Российской Федерации&quot; от 25.10.2001 N 136-ФЗ (ред. от 29.12.2014) (с изм. и доп., вступ. в силу с 01.03.2015){КонсультантПлюс}" w:history="1">
              <w:r w:rsidR="003B68ED" w:rsidRPr="003B68ED">
                <w:rPr>
                  <w:rFonts w:eastAsia="Calibri"/>
                  <w:color w:val="404040"/>
                  <w:u w:val="single"/>
                  <w:lang w:eastAsia="en-US"/>
                </w:rPr>
                <w:t>Подпункт 1 пункта 2 статьи 39.9</w:t>
              </w:r>
            </w:hyperlink>
            <w:r w:rsidR="003B68ED" w:rsidRPr="003B68ED">
              <w:rPr>
                <w:rFonts w:eastAsia="Calibri"/>
                <w:lang w:eastAsia="en-US"/>
              </w:rPr>
              <w:t xml:space="preserve"> Земельного кодекса</w:t>
            </w:r>
          </w:p>
          <w:p w:rsidR="003B68ED" w:rsidRPr="003B68ED" w:rsidRDefault="003B68ED" w:rsidP="003B68ED">
            <w:pPr>
              <w:autoSpaceDE w:val="0"/>
              <w:autoSpaceDN w:val="0"/>
              <w:adjustRightInd w:val="0"/>
              <w:spacing w:line="276" w:lineRule="auto"/>
              <w:ind w:firstLine="720"/>
              <w:rPr>
                <w:rFonts w:eastAsia="Calibri"/>
                <w:lang w:eastAsia="en-US"/>
              </w:rPr>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rsidR="003B68ED" w:rsidRPr="003B68ED" w:rsidRDefault="003B68ED" w:rsidP="003B68ED">
            <w:pPr>
              <w:widowControl w:val="0"/>
              <w:autoSpaceDE w:val="0"/>
              <w:autoSpaceDN w:val="0"/>
              <w:adjustRightInd w:val="0"/>
              <w:ind w:firstLine="540"/>
              <w:jc w:val="both"/>
              <w:rPr>
                <w:i/>
              </w:rPr>
            </w:pPr>
            <w:r w:rsidRPr="003B68ED">
              <w:rPr>
                <w:i/>
              </w:rPr>
              <w:t xml:space="preserve">1) органам государственной власти и органам местного </w:t>
            </w:r>
            <w:r w:rsidRPr="003B68ED">
              <w:rPr>
                <w:i/>
              </w:rPr>
              <w:lastRenderedPageBreak/>
              <w:t>самоуправления;</w:t>
            </w:r>
          </w:p>
          <w:p w:rsidR="003B68ED" w:rsidRPr="003B68ED" w:rsidRDefault="003B68ED" w:rsidP="003B68ED">
            <w:pPr>
              <w:autoSpaceDE w:val="0"/>
              <w:autoSpaceDN w:val="0"/>
              <w:adjustRightInd w:val="0"/>
              <w:spacing w:line="276" w:lineRule="auto"/>
              <w:ind w:firstLine="720"/>
              <w:rPr>
                <w:rFonts w:eastAsia="Calibri"/>
                <w:lang w:eastAsia="en-US"/>
              </w:rPr>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lastRenderedPageBreak/>
              <w:t>В постоянное (бессрочное)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Орган государственной власти</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Земельный участок, необходимый для осуществления органами государственной власти своих полномочий</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lastRenderedPageBreak/>
              <w:t>63.</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rPr>
                <w:rFonts w:eastAsia="Calibri"/>
                <w:lang w:eastAsia="en-US"/>
              </w:rPr>
            </w:pPr>
            <w:hyperlink r:id="rId363" w:tooltip="&quot;Земельный кодекс Российской Федерации&quot; от 25.10.2001 N 136-ФЗ (ред. от 29.12.2014) (с изм. и доп., вступ. в силу с 01.03.2015){КонсультантПлюс}" w:history="1">
              <w:r w:rsidR="003B68ED" w:rsidRPr="003B68ED">
                <w:rPr>
                  <w:rFonts w:eastAsia="Calibri"/>
                  <w:color w:val="404040"/>
                  <w:u w:val="single"/>
                  <w:lang w:eastAsia="en-US"/>
                </w:rPr>
                <w:t>Подпункт 1 пункта 2 статьи 39.9</w:t>
              </w:r>
            </w:hyperlink>
            <w:r w:rsidR="003B68ED" w:rsidRPr="003B68ED">
              <w:rPr>
                <w:rFonts w:eastAsia="Calibri"/>
                <w:lang w:eastAsia="en-US"/>
              </w:rPr>
              <w:t xml:space="preserve"> Земельного кодекса</w:t>
            </w:r>
          </w:p>
          <w:p w:rsidR="003B68ED" w:rsidRPr="003B68ED" w:rsidRDefault="003B68ED" w:rsidP="003B68ED">
            <w:pPr>
              <w:autoSpaceDE w:val="0"/>
              <w:autoSpaceDN w:val="0"/>
              <w:adjustRightInd w:val="0"/>
              <w:spacing w:line="276" w:lineRule="auto"/>
              <w:ind w:firstLine="720"/>
              <w:rPr>
                <w:rFonts w:eastAsia="Calibri"/>
                <w:lang w:eastAsia="en-US"/>
              </w:rPr>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rsidR="003B68ED" w:rsidRPr="003B68ED" w:rsidRDefault="003B68ED" w:rsidP="003B68ED">
            <w:pPr>
              <w:widowControl w:val="0"/>
              <w:autoSpaceDE w:val="0"/>
              <w:autoSpaceDN w:val="0"/>
              <w:adjustRightInd w:val="0"/>
              <w:ind w:firstLine="540"/>
              <w:jc w:val="both"/>
              <w:rPr>
                <w:i/>
              </w:rPr>
            </w:pPr>
            <w:r w:rsidRPr="003B68ED">
              <w:rPr>
                <w:i/>
              </w:rPr>
              <w:t>1) органам государственной власти и органам местного самоуправления;</w:t>
            </w:r>
          </w:p>
          <w:p w:rsidR="003B68ED" w:rsidRPr="003B68ED" w:rsidRDefault="003B68ED" w:rsidP="003B68ED">
            <w:pPr>
              <w:autoSpaceDE w:val="0"/>
              <w:autoSpaceDN w:val="0"/>
              <w:adjustRightInd w:val="0"/>
              <w:spacing w:line="276" w:lineRule="auto"/>
              <w:rPr>
                <w:rFonts w:eastAsia="Calibri"/>
                <w:lang w:eastAsia="en-US"/>
              </w:rPr>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В постоянное (бессрочное)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Орган местного самоуправления</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Земельный участок, необходимый для осуществления органами местного самоуправления своих полномочий</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64.</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rPr>
                <w:rFonts w:eastAsia="Calibri"/>
                <w:lang w:eastAsia="en-US"/>
              </w:rPr>
            </w:pPr>
            <w:hyperlink r:id="rId364" w:tooltip="&quot;Земельный кодекс Российской Федерации&quot; от 25.10.2001 N 136-ФЗ (ред. от 29.12.2014) (с изм. и доп., вступ. в силу с 01.03.2015){КонсультантПлюс}" w:history="1">
              <w:r w:rsidR="003B68ED" w:rsidRPr="003B68ED">
                <w:rPr>
                  <w:rFonts w:eastAsia="Calibri"/>
                  <w:color w:val="404040"/>
                  <w:u w:val="single"/>
                  <w:lang w:eastAsia="en-US"/>
                </w:rPr>
                <w:t>Подпункт 2 пункта 2 статьи 39.9</w:t>
              </w:r>
            </w:hyperlink>
            <w:r w:rsidR="003B68ED" w:rsidRPr="003B68ED">
              <w:rPr>
                <w:rFonts w:eastAsia="Calibri"/>
                <w:lang w:eastAsia="en-US"/>
              </w:rPr>
              <w:t xml:space="preserve"> Земельного кодекса</w:t>
            </w:r>
          </w:p>
          <w:p w:rsidR="003B68ED" w:rsidRPr="003B68ED" w:rsidRDefault="003B68ED" w:rsidP="003B68ED">
            <w:pPr>
              <w:autoSpaceDE w:val="0"/>
              <w:autoSpaceDN w:val="0"/>
              <w:adjustRightInd w:val="0"/>
              <w:spacing w:line="276" w:lineRule="auto"/>
              <w:ind w:firstLine="720"/>
              <w:rPr>
                <w:rFonts w:eastAsia="Calibri"/>
                <w:lang w:eastAsia="en-US"/>
              </w:rPr>
            </w:pPr>
          </w:p>
          <w:p w:rsidR="003B68ED" w:rsidRPr="003B68ED" w:rsidRDefault="003B68ED" w:rsidP="003B68ED">
            <w:pPr>
              <w:widowControl w:val="0"/>
              <w:autoSpaceDE w:val="0"/>
              <w:autoSpaceDN w:val="0"/>
              <w:adjustRightInd w:val="0"/>
              <w:jc w:val="both"/>
              <w:rPr>
                <w:i/>
              </w:rPr>
            </w:pPr>
            <w:r w:rsidRPr="003B68ED">
              <w:rPr>
                <w:i/>
              </w:rPr>
              <w:t xml:space="preserve">Земельные участки, находящиеся в государственной или муниципальной собственности, предоставляются в </w:t>
            </w:r>
            <w:r w:rsidRPr="003B68ED">
              <w:rPr>
                <w:i/>
              </w:rPr>
              <w:lastRenderedPageBreak/>
              <w:t>постоянное (бессрочное) пользование исключительно:</w:t>
            </w:r>
          </w:p>
          <w:p w:rsidR="003B68ED" w:rsidRPr="003B68ED" w:rsidRDefault="003B68ED" w:rsidP="003B68ED">
            <w:pPr>
              <w:widowControl w:val="0"/>
              <w:autoSpaceDE w:val="0"/>
              <w:autoSpaceDN w:val="0"/>
              <w:adjustRightInd w:val="0"/>
              <w:ind w:firstLine="540"/>
              <w:jc w:val="both"/>
              <w:rPr>
                <w:i/>
              </w:rPr>
            </w:pPr>
            <w:r w:rsidRPr="003B68ED">
              <w:rPr>
                <w:i/>
              </w:rPr>
              <w:t>2) государственным и муниципальным учреждениям (бюджетным, казенным, автономным);</w:t>
            </w:r>
          </w:p>
          <w:p w:rsidR="003B68ED" w:rsidRPr="003B68ED" w:rsidRDefault="003B68ED" w:rsidP="003B68ED">
            <w:pPr>
              <w:autoSpaceDE w:val="0"/>
              <w:autoSpaceDN w:val="0"/>
              <w:adjustRightInd w:val="0"/>
              <w:spacing w:line="276" w:lineRule="auto"/>
              <w:rPr>
                <w:rFonts w:eastAsia="Calibri"/>
                <w:lang w:eastAsia="en-US"/>
              </w:rPr>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lastRenderedPageBreak/>
              <w:t>В постоянное (бессрочное)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Государственное или муниципальное учреждение (бюджетное, казенное, автономное)</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xml:space="preserve">Земельный участок, необходимый для осуществления деятельности государственного или муниципального учреждения </w:t>
            </w:r>
            <w:r w:rsidRPr="003B68ED">
              <w:rPr>
                <w:rFonts w:eastAsia="Calibri"/>
                <w:lang w:eastAsia="en-US"/>
              </w:rPr>
              <w:lastRenderedPageBreak/>
              <w:t>(бюджетного, казенного, автономного)</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lastRenderedPageBreak/>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65.</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rPr>
                <w:rFonts w:eastAsia="Calibri"/>
                <w:lang w:eastAsia="en-US"/>
              </w:rPr>
            </w:pPr>
            <w:hyperlink r:id="rId365" w:tooltip="&quot;Земельный кодекс Российской Федерации&quot; от 25.10.2001 N 136-ФЗ (ред. от 29.12.2014) (с изм. и доп., вступ. в силу с 01.03.2015){КонсультантПлюс}" w:history="1">
              <w:r w:rsidR="003B68ED" w:rsidRPr="003B68ED">
                <w:rPr>
                  <w:rFonts w:eastAsia="Calibri"/>
                  <w:color w:val="404040"/>
                  <w:u w:val="single"/>
                  <w:lang w:eastAsia="en-US"/>
                </w:rPr>
                <w:t>Подпункт 3 пункта 2 статьи 39.9</w:t>
              </w:r>
            </w:hyperlink>
            <w:r w:rsidR="003B68ED" w:rsidRPr="003B68ED">
              <w:rPr>
                <w:rFonts w:eastAsia="Calibri"/>
                <w:lang w:eastAsia="en-US"/>
              </w:rPr>
              <w:t xml:space="preserve"> Земельного кодекса</w:t>
            </w:r>
          </w:p>
          <w:p w:rsidR="003B68ED" w:rsidRPr="003B68ED" w:rsidRDefault="003B68ED" w:rsidP="003B68ED">
            <w:pPr>
              <w:autoSpaceDE w:val="0"/>
              <w:autoSpaceDN w:val="0"/>
              <w:adjustRightInd w:val="0"/>
              <w:spacing w:line="276" w:lineRule="auto"/>
              <w:ind w:firstLine="720"/>
              <w:rPr>
                <w:rFonts w:eastAsia="Calibri"/>
                <w:lang w:eastAsia="en-US"/>
              </w:rPr>
            </w:pPr>
          </w:p>
          <w:p w:rsidR="003B68ED" w:rsidRPr="003B68ED" w:rsidRDefault="003B68ED" w:rsidP="003B68ED">
            <w:pPr>
              <w:widowControl w:val="0"/>
              <w:autoSpaceDE w:val="0"/>
              <w:autoSpaceDN w:val="0"/>
              <w:adjustRightInd w:val="0"/>
              <w:jc w:val="both"/>
              <w:rPr>
                <w:i/>
              </w:rPr>
            </w:pPr>
            <w:r w:rsidRPr="003B68ED">
              <w:rPr>
                <w:i/>
              </w:rPr>
              <w:t>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rsidR="003B68ED" w:rsidRPr="003B68ED" w:rsidRDefault="003B68ED" w:rsidP="003B68ED">
            <w:pPr>
              <w:widowControl w:val="0"/>
              <w:autoSpaceDE w:val="0"/>
              <w:autoSpaceDN w:val="0"/>
              <w:adjustRightInd w:val="0"/>
              <w:ind w:firstLine="540"/>
              <w:jc w:val="both"/>
              <w:rPr>
                <w:i/>
              </w:rPr>
            </w:pPr>
            <w:r w:rsidRPr="003B68ED">
              <w:rPr>
                <w:i/>
              </w:rPr>
              <w:t>3) казенным предприятиям;</w:t>
            </w:r>
          </w:p>
          <w:p w:rsidR="003B68ED" w:rsidRPr="003B68ED" w:rsidRDefault="003B68ED" w:rsidP="003B68ED">
            <w:pPr>
              <w:autoSpaceDE w:val="0"/>
              <w:autoSpaceDN w:val="0"/>
              <w:adjustRightInd w:val="0"/>
              <w:spacing w:line="276" w:lineRule="auto"/>
              <w:rPr>
                <w:rFonts w:eastAsia="Calibri"/>
                <w:lang w:eastAsia="en-US"/>
              </w:rPr>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В постоянное (бессрочное)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Казенное предприятие</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Земельный участок, необходимый для осуществления деятельности казенного предприятия</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ЕГРЮЛ о юридическом лице, являющемся заявителем</w:t>
            </w:r>
          </w:p>
        </w:tc>
      </w:tr>
      <w:tr w:rsidR="003B68ED" w:rsidRPr="003B68ED" w:rsidTr="003B68ED">
        <w:tc>
          <w:tcPr>
            <w:tcW w:w="6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lastRenderedPageBreak/>
              <w:t>66.</w:t>
            </w:r>
          </w:p>
        </w:tc>
        <w:tc>
          <w:tcPr>
            <w:tcW w:w="24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837FA5" w:rsidP="003B68ED">
            <w:pPr>
              <w:autoSpaceDE w:val="0"/>
              <w:autoSpaceDN w:val="0"/>
              <w:adjustRightInd w:val="0"/>
              <w:spacing w:line="276" w:lineRule="auto"/>
              <w:ind w:firstLine="720"/>
              <w:rPr>
                <w:rFonts w:eastAsia="Calibri"/>
                <w:lang w:eastAsia="en-US"/>
              </w:rPr>
            </w:pPr>
            <w:hyperlink r:id="rId366" w:tooltip="&quot;Земельный кодекс Российской Федерации&quot; от 25.10.2001 N 136-ФЗ (ред. от 29.12.2014) (с изм. и доп., вступ. в силу с 01.03.2015){КонсультантПлюс}" w:history="1">
              <w:r w:rsidR="003B68ED" w:rsidRPr="003B68ED">
                <w:rPr>
                  <w:rFonts w:eastAsia="Calibri"/>
                  <w:color w:val="404040"/>
                  <w:u w:val="single"/>
                  <w:lang w:eastAsia="en-US"/>
                </w:rPr>
                <w:t>Подпункт 4 пункта 2 статьи 39.9</w:t>
              </w:r>
            </w:hyperlink>
            <w:r w:rsidR="003B68ED" w:rsidRPr="003B68ED">
              <w:rPr>
                <w:rFonts w:eastAsia="Calibri"/>
                <w:lang w:eastAsia="en-US"/>
              </w:rPr>
              <w:t xml:space="preserve"> Земельного кодекса</w:t>
            </w:r>
          </w:p>
          <w:p w:rsidR="003B68ED" w:rsidRPr="003B68ED" w:rsidRDefault="003B68ED" w:rsidP="003B68ED">
            <w:pPr>
              <w:autoSpaceDE w:val="0"/>
              <w:autoSpaceDN w:val="0"/>
              <w:adjustRightInd w:val="0"/>
              <w:spacing w:line="276" w:lineRule="auto"/>
              <w:ind w:firstLine="720"/>
              <w:rPr>
                <w:rFonts w:eastAsia="Calibri"/>
                <w:lang w:eastAsia="en-US"/>
              </w:rPr>
            </w:pPr>
          </w:p>
          <w:p w:rsidR="003B68ED" w:rsidRPr="003B68ED" w:rsidRDefault="003B68ED" w:rsidP="003B68ED">
            <w:pPr>
              <w:widowControl w:val="0"/>
              <w:autoSpaceDE w:val="0"/>
              <w:autoSpaceDN w:val="0"/>
              <w:adjustRightInd w:val="0"/>
              <w:jc w:val="both"/>
            </w:pPr>
            <w:r w:rsidRPr="003B68ED">
              <w:t>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rsidR="003B68ED" w:rsidRPr="003B68ED" w:rsidRDefault="003B68ED" w:rsidP="003B68ED">
            <w:pPr>
              <w:widowControl w:val="0"/>
              <w:autoSpaceDE w:val="0"/>
              <w:autoSpaceDN w:val="0"/>
              <w:adjustRightInd w:val="0"/>
              <w:ind w:firstLine="540"/>
              <w:jc w:val="both"/>
            </w:pPr>
            <w:r w:rsidRPr="003B68ED">
              <w:t>4) центрам исторического наследия президентов Российской Федерации, прекративших исполнение своих полномочий.</w:t>
            </w:r>
          </w:p>
          <w:p w:rsidR="003B68ED" w:rsidRPr="003B68ED" w:rsidRDefault="003B68ED" w:rsidP="003B68ED">
            <w:pPr>
              <w:autoSpaceDE w:val="0"/>
              <w:autoSpaceDN w:val="0"/>
              <w:adjustRightInd w:val="0"/>
              <w:spacing w:line="276" w:lineRule="auto"/>
              <w:ind w:firstLine="720"/>
              <w:rPr>
                <w:rFonts w:eastAsia="Calibri"/>
                <w:lang w:eastAsia="en-US"/>
              </w:rPr>
            </w:pPr>
          </w:p>
        </w:tc>
        <w:tc>
          <w:tcPr>
            <w:tcW w:w="188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В постоянное (бессрочное) пользование</w:t>
            </w:r>
          </w:p>
        </w:tc>
        <w:tc>
          <w:tcPr>
            <w:tcW w:w="214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Центр исторического наследия президентов Российской Федерации, прекративших исполнение своих полномочий</w:t>
            </w:r>
          </w:p>
        </w:tc>
        <w:tc>
          <w:tcPr>
            <w:tcW w:w="21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4565" w:type="dxa"/>
            <w:tcBorders>
              <w:top w:val="single" w:sz="4" w:space="0" w:color="auto"/>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ЕГРЮЛ о юридическом лице, являющемся заявителем</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Кадастровый паспорт испрашиваемого земельного участка либо кадастровая выписка об испрашиваемом земельном участке</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nil"/>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3B68ED" w:rsidRPr="003B68ED" w:rsidTr="003B68ED">
        <w:tc>
          <w:tcPr>
            <w:tcW w:w="690"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459"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188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41"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2156" w:type="dxa"/>
            <w:vMerge/>
            <w:tcBorders>
              <w:top w:val="single" w:sz="4" w:space="0" w:color="auto"/>
              <w:left w:val="single" w:sz="4" w:space="0" w:color="auto"/>
              <w:bottom w:val="single" w:sz="4" w:space="0" w:color="auto"/>
              <w:right w:val="single" w:sz="4" w:space="0" w:color="auto"/>
            </w:tcBorders>
            <w:vAlign w:val="center"/>
            <w:hideMark/>
          </w:tcPr>
          <w:p w:rsidR="003B68ED" w:rsidRPr="003B68ED" w:rsidRDefault="003B68ED" w:rsidP="003B68ED"/>
        </w:tc>
        <w:tc>
          <w:tcPr>
            <w:tcW w:w="4565" w:type="dxa"/>
            <w:tcBorders>
              <w:top w:val="nil"/>
              <w:left w:val="single" w:sz="4" w:space="0" w:color="auto"/>
              <w:bottom w:val="single" w:sz="4" w:space="0" w:color="auto"/>
              <w:right w:val="single" w:sz="4" w:space="0" w:color="auto"/>
            </w:tcBorders>
            <w:tcMar>
              <w:top w:w="102" w:type="dxa"/>
              <w:left w:w="62" w:type="dxa"/>
              <w:bottom w:w="102" w:type="dxa"/>
              <w:right w:w="62" w:type="dxa"/>
            </w:tcMar>
            <w:hideMark/>
          </w:tcPr>
          <w:p w:rsidR="003B68ED" w:rsidRPr="003B68ED" w:rsidRDefault="003B68ED" w:rsidP="003B68ED">
            <w:pPr>
              <w:autoSpaceDE w:val="0"/>
              <w:autoSpaceDN w:val="0"/>
              <w:adjustRightInd w:val="0"/>
              <w:spacing w:line="276" w:lineRule="auto"/>
              <w:ind w:firstLine="720"/>
              <w:jc w:val="center"/>
              <w:rPr>
                <w:rFonts w:eastAsia="Calibri"/>
                <w:lang w:eastAsia="en-US"/>
              </w:rPr>
            </w:pPr>
            <w:r w:rsidRPr="003B68ED">
              <w:rPr>
                <w:rFonts w:eastAsia="Calibri"/>
                <w:lang w:eastAsia="en-US"/>
              </w:rPr>
              <w:t>* Выписка из ЕГРЮЛ о юридическом лице, являющемся заявителем</w:t>
            </w:r>
          </w:p>
        </w:tc>
      </w:tr>
    </w:tbl>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lang w:eastAsia="en-US"/>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lang w:eastAsia="en-US"/>
        </w:rPr>
        <w:t>&lt;2&gt; Собрание законодательства Российской Федерации, 2001, N 44, ст. 4147; 2014, N 26, ст. 3377.</w:t>
      </w:r>
    </w:p>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lang w:eastAsia="en-US"/>
        </w:rPr>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lang w:eastAsia="en-US"/>
        </w:rPr>
        <w:t>&lt;4&gt; Собрание законодательства Российской Федерации, 2002, N 30, ст. 3018; 2003, N 28, ст. 2882; 2004, N 27, ст. 2711; N 41, ст. 3993; N 52, ст. 5276; 2005, N 10, ст. 758; N 30, ст. 3098; 2007, N 7, ст. 832; 2008, N 20, ст. 2251; N 49, ст. 5748; 2009, N 1, ст. 5; N 19, ст. 2283; 2011, N 1, ст. 32, 47; 2012, N 26, ст. 3446; N 27, ст. 3587; 2013, N 23, ст. 2866; N 49, ст. 6328; N 52, ст. 7011; 2014, N 26, ст. 3377.</w:t>
      </w:r>
    </w:p>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lang w:eastAsia="en-US"/>
        </w:rPr>
        <w:t>&lt;5&gt;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lang w:eastAsia="en-US"/>
        </w:rPr>
        <w:t>&lt;6&gt; Собрание законодательства Российской Федерации, 2013, N 14, ст. 1652; N 27, ст. 3480; N 52, ст. 6961; 2014, N 23, ст. 2925, N 30, ст. 4225; N 48, ст. 6637; N 49, ст. 6925.</w:t>
      </w:r>
    </w:p>
    <w:p w:rsidR="003B68ED" w:rsidRPr="003B68ED" w:rsidRDefault="003B68ED" w:rsidP="003B68ED">
      <w:pPr>
        <w:autoSpaceDE w:val="0"/>
        <w:autoSpaceDN w:val="0"/>
        <w:adjustRightInd w:val="0"/>
        <w:ind w:firstLine="540"/>
        <w:jc w:val="both"/>
        <w:rPr>
          <w:rFonts w:eastAsia="Calibri"/>
          <w:lang w:eastAsia="en-US"/>
        </w:rPr>
      </w:pPr>
      <w:r w:rsidRPr="003B68ED">
        <w:rPr>
          <w:rFonts w:eastAsia="Calibri"/>
          <w:lang w:eastAsia="en-US"/>
        </w:rPr>
        <w:t>&lt;7&gt; Собрание законодательства Российской Федерации, 2012, N 53, ст. 7600; 2013, N 52, ст. 6961.</w:t>
      </w:r>
    </w:p>
    <w:p w:rsidR="003B68ED" w:rsidRPr="003B68ED" w:rsidRDefault="003B68ED" w:rsidP="003B68ED">
      <w:pPr>
        <w:autoSpaceDE w:val="0"/>
        <w:autoSpaceDN w:val="0"/>
        <w:adjustRightInd w:val="0"/>
        <w:ind w:firstLine="540"/>
        <w:jc w:val="both"/>
        <w:rPr>
          <w:rFonts w:eastAsia="Calibri"/>
          <w:lang w:eastAsia="en-US"/>
        </w:rPr>
        <w:sectPr w:rsidR="003B68ED" w:rsidRPr="003B68ED" w:rsidSect="003B68ED">
          <w:pgSz w:w="15840" w:h="12240" w:orient="landscape"/>
          <w:pgMar w:top="680" w:right="680" w:bottom="680" w:left="1021" w:header="720" w:footer="720" w:gutter="0"/>
          <w:cols w:space="720"/>
          <w:noEndnote/>
          <w:docGrid w:linePitch="326"/>
        </w:sectPr>
      </w:pPr>
    </w:p>
    <w:p w:rsidR="003B68ED" w:rsidRPr="003B68ED" w:rsidRDefault="003B68ED" w:rsidP="003B68ED">
      <w:pPr>
        <w:spacing w:after="200" w:line="276" w:lineRule="auto"/>
        <w:rPr>
          <w:b/>
          <w:spacing w:val="-6"/>
        </w:rPr>
      </w:pPr>
      <w:r>
        <w:rPr>
          <w:rFonts w:eastAsia="Calibri"/>
          <w:noProof/>
        </w:rPr>
        <w:lastRenderedPageBreak/>
        <mc:AlternateContent>
          <mc:Choice Requires="wps">
            <w:drawing>
              <wp:anchor distT="0" distB="0" distL="114300" distR="114300" simplePos="0" relativeHeight="252810240" behindDoc="0" locked="0" layoutInCell="1" allowOverlap="1">
                <wp:simplePos x="0" y="0"/>
                <wp:positionH relativeFrom="column">
                  <wp:posOffset>7331710</wp:posOffset>
                </wp:positionH>
                <wp:positionV relativeFrom="paragraph">
                  <wp:posOffset>-267970</wp:posOffset>
                </wp:positionV>
                <wp:extent cx="2107565" cy="1669415"/>
                <wp:effectExtent l="0" t="0" r="0" b="635"/>
                <wp:wrapNone/>
                <wp:docPr id="1327" name="Поле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5E68E6" w:rsidRDefault="00F500DF" w:rsidP="003B68ED">
                            <w:pPr>
                              <w:rPr>
                                <w:b/>
                                <w:sz w:val="28"/>
                                <w:szCs w:val="28"/>
                              </w:rPr>
                            </w:pPr>
                            <w:r w:rsidRPr="005E68E6">
                              <w:rPr>
                                <w:b/>
                                <w:sz w:val="28"/>
                                <w:szCs w:val="28"/>
                              </w:rPr>
                              <w:t>Приложение №</w:t>
                            </w:r>
                            <w:r>
                              <w:rPr>
                                <w:b/>
                                <w:sz w:val="28"/>
                                <w:szCs w:val="28"/>
                              </w:rPr>
                              <w:t>1</w:t>
                            </w:r>
                          </w:p>
                          <w:p w:rsidR="00F500DF" w:rsidRPr="005E68E6" w:rsidRDefault="00F500DF" w:rsidP="003B68ED">
                            <w:pPr>
                              <w:rPr>
                                <w:b/>
                                <w:sz w:val="28"/>
                                <w:szCs w:val="28"/>
                              </w:rPr>
                            </w:pPr>
                          </w:p>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27" o:spid="_x0000_s1401" type="#_x0000_t202" style="position:absolute;margin-left:577.3pt;margin-top:-21.1pt;width:165.95pt;height:131.4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" filled="f" stroked="f">
                <v:textbox>
                  <w:txbxContent>
                    <w:p w:rsidR="00F500DF" w:rsidRPr="005E68E6" w:rsidRDefault="00F500DF" w:rsidP="003B68ED">
                      <w:pPr>
                        <w:rPr>
                          <w:b/>
                          <w:sz w:val="28"/>
                          <w:szCs w:val="28"/>
                        </w:rPr>
                      </w:pPr>
                      <w:r w:rsidRPr="005E68E6">
                        <w:rPr>
                          <w:b/>
                          <w:sz w:val="28"/>
                          <w:szCs w:val="28"/>
                        </w:rPr>
                        <w:t>Приложение №</w:t>
                      </w:r>
                      <w:r>
                        <w:rPr>
                          <w:b/>
                          <w:sz w:val="28"/>
                          <w:szCs w:val="28"/>
                        </w:rPr>
                        <w:t>1</w:t>
                      </w:r>
                    </w:p>
                    <w:p w:rsidR="00F500DF" w:rsidRPr="005E68E6" w:rsidRDefault="00F500DF" w:rsidP="003B68ED">
                      <w:pPr>
                        <w:rPr>
                          <w:b/>
                          <w:sz w:val="28"/>
                          <w:szCs w:val="28"/>
                        </w:rPr>
                      </w:pPr>
                    </w:p>
                    <w:p w:rsidR="00F500DF" w:rsidRDefault="00F500DF" w:rsidP="003B68ED"/>
                  </w:txbxContent>
                </v:textbox>
              </v:shape>
            </w:pict>
          </mc:Fallback>
        </mc:AlternateContent>
      </w:r>
    </w:p>
    <w:p w:rsidR="003B68ED" w:rsidRPr="003B68ED" w:rsidRDefault="003B68ED" w:rsidP="003B68ED">
      <w:pPr>
        <w:tabs>
          <w:tab w:val="left" w:pos="8535"/>
          <w:tab w:val="right" w:pos="10255"/>
        </w:tabs>
        <w:jc w:val="right"/>
        <w:rPr>
          <w:spacing w:val="-6"/>
        </w:rPr>
      </w:pPr>
      <w:r w:rsidRPr="003B68ED">
        <w:rPr>
          <w:spacing w:val="-6"/>
        </w:rPr>
        <w:t>Приложение №3</w:t>
      </w:r>
    </w:p>
    <w:p w:rsidR="003B68ED" w:rsidRPr="003B68ED" w:rsidRDefault="003B68ED" w:rsidP="003B68ED">
      <w:pPr>
        <w:tabs>
          <w:tab w:val="left" w:pos="8535"/>
          <w:tab w:val="right" w:pos="10255"/>
        </w:tabs>
        <w:rPr>
          <w:spacing w:val="-6"/>
        </w:rPr>
      </w:pPr>
    </w:p>
    <w:p w:rsidR="003B68ED" w:rsidRPr="003B68ED" w:rsidRDefault="003B68ED" w:rsidP="003B68ED">
      <w:pPr>
        <w:widowControl w:val="0"/>
        <w:autoSpaceDE w:val="0"/>
        <w:autoSpaceDN w:val="0"/>
        <w:adjustRightInd w:val="0"/>
        <w:jc w:val="center"/>
        <w:rPr>
          <w:b/>
          <w:bCs/>
        </w:rPr>
      </w:pPr>
      <w:r w:rsidRPr="003B68ED">
        <w:rPr>
          <w:b/>
          <w:bCs/>
        </w:rPr>
        <w:t>БЛОК-СХЕМА</w:t>
      </w:r>
    </w:p>
    <w:p w:rsidR="003B68ED" w:rsidRPr="003B68ED" w:rsidRDefault="003B68ED" w:rsidP="003B68ED">
      <w:pPr>
        <w:widowControl w:val="0"/>
        <w:autoSpaceDE w:val="0"/>
        <w:autoSpaceDN w:val="0"/>
        <w:adjustRightInd w:val="0"/>
        <w:jc w:val="center"/>
        <w:rPr>
          <w:b/>
          <w:bCs/>
        </w:rPr>
      </w:pPr>
      <w:r w:rsidRPr="003B68ED">
        <w:rPr>
          <w:b/>
          <w:bCs/>
        </w:rPr>
        <w:t>ПОСЛЕДОВАТЕЛЬНОСТИ ДЕЙСТВИЙ ПО ПРЕДОСТАВЛЕНИЮ</w:t>
      </w:r>
    </w:p>
    <w:p w:rsidR="003B68ED" w:rsidRPr="003B68ED" w:rsidRDefault="003B68ED" w:rsidP="003B68ED">
      <w:pPr>
        <w:widowControl w:val="0"/>
        <w:autoSpaceDE w:val="0"/>
        <w:autoSpaceDN w:val="0"/>
        <w:adjustRightInd w:val="0"/>
        <w:jc w:val="center"/>
        <w:rPr>
          <w:b/>
          <w:bCs/>
        </w:rPr>
      </w:pPr>
      <w:r w:rsidRPr="003B68ED">
        <w:rPr>
          <w:b/>
          <w:bCs/>
        </w:rPr>
        <w:t>МУНИЦИПАЛЬНОЙ УСЛУГИ</w:t>
      </w:r>
    </w:p>
    <w:p w:rsidR="003B68ED" w:rsidRPr="003B68ED" w:rsidRDefault="003B68ED" w:rsidP="003B68ED">
      <w:pPr>
        <w:spacing w:after="200" w:line="276" w:lineRule="auto"/>
      </w:pPr>
      <w:r>
        <w:rPr>
          <w:noProof/>
        </w:rPr>
        <mc:AlternateContent>
          <mc:Choice Requires="wps">
            <w:drawing>
              <wp:anchor distT="0" distB="0" distL="114300" distR="114300" simplePos="0" relativeHeight="252814336"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1326" name="Блок-схема: процесс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26" o:spid="_x0000_s1402" type="#_x0000_t109" style="position:absolute;margin-left:27.65pt;margin-top:190.4pt;width:138.15pt;height:120.5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816384"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1325" name="Блок-схема: процесс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25" o:spid="_x0000_s1403" type="#_x0000_t109" style="position:absolute;margin-left:212.65pt;margin-top:328.55pt;width:116.35pt;height:47.7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" fillcolor="window" strokecolor="windowText" strokeweight="2pt">
                <v:path arrowok="t"/>
                <v:textbox>
                  <w:txbxContent>
                    <w:p w:rsidR="00F500DF" w:rsidRDefault="00F500DF" w:rsidP="003B68ED">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0" distB="0" distL="114300" distR="114300" simplePos="0" relativeHeight="252819456"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1324" name="Блок-схема: процесс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24" o:spid="_x0000_s1404" type="#_x0000_t109" style="position:absolute;margin-left:313.1pt;margin-top:399.7pt;width:111.35pt;height:161.6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r>
        <w:rPr>
          <w:noProof/>
        </w:rPr>
        <mc:AlternateContent>
          <mc:Choice Requires="wps">
            <w:drawing>
              <wp:anchor distT="0" distB="0" distL="114300" distR="114300" simplePos="0" relativeHeight="252821504"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1323" name="Блок-схема: процесс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23" o:spid="_x0000_s1405" type="#_x0000_t109" style="position:absolute;margin-left:0;margin-top:502.7pt;width:143.15pt;height:97.1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820480"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1322" name="Блок-схема: процесс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22" o:spid="_x0000_s1406" type="#_x0000_t109" style="position:absolute;margin-left:466.35pt;margin-top:399.7pt;width:77.85pt;height:56.1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" fillcolor="window" strokecolor="windowText" strokeweight="2pt">
                <v:path arrowok="t"/>
                <v:textbox>
                  <w:txbxContent>
                    <w:p w:rsidR="00F500DF" w:rsidRDefault="00F500DF" w:rsidP="003B68ED">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817408"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1321" name="Блок-схема: процесс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21" o:spid="_x0000_s1407" type="#_x0000_t109" style="position:absolute;margin-left:0;margin-top:399.7pt;width:110.5pt;height:61.1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регистрирует заявления </w:t>
                      </w:r>
                    </w:p>
                    <w:p w:rsidR="00F500DF" w:rsidRDefault="00F500DF" w:rsidP="003B68ED">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811264"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1320" name="Блок-схема: процесс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320" o:spid="_x0000_s1408" type="#_x0000_t109" style="position:absolute;margin-left:27.65pt;margin-top:44.75pt;width:133.1pt;height:105.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812288"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1319" name="Прямая со стрелкой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18CC981" id="Прямая со стрелкой 1319" o:spid="_x0000_s1026" type="#_x0000_t32" style="position:absolute;margin-left:160.75pt;margin-top:63.15pt;width:69.5pt;height:0;z-index:25281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813312"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1318" name="Блок-схема: процесс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318" o:spid="_x0000_s1409" type="#_x0000_t109" style="position:absolute;margin-left:230.25pt;margin-top:40.55pt;width:126.4pt;height:51.0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815360"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1317" name="Прямая соединительная линия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96935F" id="Прямая соединительная линия 1317" o:spid="_x0000_s1026" style="position:absolute;flip:x;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">
                <o:lock v:ext="edit" shapetype="f"/>
              </v:lin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r w:rsidRPr="003B68ED">
        <w:t xml:space="preserve">                                                                                                                                                                </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2839936" behindDoc="0" locked="0" layoutInCell="1" allowOverlap="1">
                <wp:simplePos x="0" y="0"/>
                <wp:positionH relativeFrom="column">
                  <wp:posOffset>1169670</wp:posOffset>
                </wp:positionH>
                <wp:positionV relativeFrom="paragraph">
                  <wp:posOffset>181609</wp:posOffset>
                </wp:positionV>
                <wp:extent cx="2509520" cy="0"/>
                <wp:effectExtent l="0" t="0" r="24130" b="19050"/>
                <wp:wrapNone/>
                <wp:docPr id="1316" name="Прямая соединительная линия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78165C" id="Прямая соединительная линия 1316" o:spid="_x0000_s1026" style="position:absolute;flip:x;z-index:25283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4.3pt" to="289.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840960" behindDoc="0" locked="0" layoutInCell="1" allowOverlap="1">
                <wp:simplePos x="0" y="0"/>
                <wp:positionH relativeFrom="column">
                  <wp:posOffset>1169669</wp:posOffset>
                </wp:positionH>
                <wp:positionV relativeFrom="paragraph">
                  <wp:posOffset>181610</wp:posOffset>
                </wp:positionV>
                <wp:extent cx="0" cy="297815"/>
                <wp:effectExtent l="95250" t="0" r="57150" b="64135"/>
                <wp:wrapNone/>
                <wp:docPr id="1315" name="Прямая со стрелкой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4E637B" id="Прямая со стрелкой 1315" o:spid="_x0000_s1026" type="#_x0000_t32" style="position:absolute;margin-left:92.1pt;margin-top:14.3pt;width:0;height:23.45pt;z-index:252840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">
                <v:stroke endarrow="open"/>
                <o:lock v:ext="edit" shapetype="f"/>
              </v:shape>
            </w:pict>
          </mc:Fallback>
        </mc:AlternateContent>
      </w:r>
      <w:r>
        <w:rPr>
          <w:noProof/>
        </w:rPr>
        <mc:AlternateContent>
          <mc:Choice Requires="wps">
            <w:drawing>
              <wp:anchor distT="0" distB="0" distL="114300" distR="114300" simplePos="0" relativeHeight="252841984" behindDoc="0" locked="0" layoutInCell="1" allowOverlap="1">
                <wp:simplePos x="0" y="0"/>
                <wp:positionH relativeFrom="column">
                  <wp:posOffset>2105025</wp:posOffset>
                </wp:positionH>
                <wp:positionV relativeFrom="paragraph">
                  <wp:posOffset>1257935</wp:posOffset>
                </wp:positionV>
                <wp:extent cx="1393190" cy="10795"/>
                <wp:effectExtent l="0" t="0" r="16510" b="27305"/>
                <wp:wrapNone/>
                <wp:docPr id="1314" name="Прямая соединительная линия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015E5B" id="Прямая соединительная линия 1314" o:spid="_x0000_s1026" style="position:absolute;flip:y;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99.05pt" to="275.4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">
                <o:lock v:ext="edit" shapetype="f"/>
              </v:line>
            </w:pict>
          </mc:Fallback>
        </mc:AlternateContent>
      </w:r>
      <w:r>
        <w:rPr>
          <w:noProof/>
        </w:rPr>
        <mc:AlternateContent>
          <mc:Choice Requires="wps">
            <w:drawing>
              <wp:anchor distT="0" distB="0" distL="114299" distR="114299" simplePos="0" relativeHeight="252843008" behindDoc="0" locked="0" layoutInCell="1" allowOverlap="1">
                <wp:simplePos x="0" y="0"/>
                <wp:positionH relativeFrom="column">
                  <wp:posOffset>3497579</wp:posOffset>
                </wp:positionH>
                <wp:positionV relativeFrom="paragraph">
                  <wp:posOffset>1268095</wp:posOffset>
                </wp:positionV>
                <wp:extent cx="0" cy="967740"/>
                <wp:effectExtent l="95250" t="0" r="95250" b="60960"/>
                <wp:wrapNone/>
                <wp:docPr id="1313" name="Прямая со стрелкой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136DD32" id="Прямая со стрелкой 1313" o:spid="_x0000_s1026" type="#_x0000_t32" style="position:absolute;margin-left:275.4pt;margin-top:99.85pt;width:0;height:76.2pt;z-index:25284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mc:AlternateContent>
          <mc:Choice Requires="wps">
            <w:drawing>
              <wp:anchor distT="0" distB="0" distL="114299" distR="114299" simplePos="0" relativeHeight="252849152"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1312" name="Прямая со стрелкой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9DF32D7" id="Прямая со стрелкой 1312" o:spid="_x0000_s1026" type="#_x0000_t32" style="position:absolute;margin-left:388.45pt;margin-top:10pt;width:0;height:33.45pt;z-index:25284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848128"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1311" name="Прямая соединительная линия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D1AC52" id="Прямая соединительная линия 1311" o:spid="_x0000_s1026" style="position:absolute;z-index:25284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847104"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1310" name="Прямая соединительная линия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8E832B" id="Прямая соединительная линия 1310" o:spid="_x0000_s1026" style="position:absolute;z-index:25284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xv8xuxgCAADs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846080"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1309" name="Прямая со стрелкой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A84152" id="Прямая со стрелкой 1309" o:spid="_x0000_s1026" type="#_x0000_t32" style="position:absolute;margin-left:45.2pt;margin-top:10pt;width:0;height:33.5pt;z-index:25284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845056"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1308" name="Прямая соединительная линия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83CF27" id="Прямая соединительная линия 1308" o:spid="_x0000_s1026" style="position:absolute;flip:x;z-index:25284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E+HNKUhAgAA9gMAAA4AAAAAAAAAAAAAAAAALgIAAGRycy9lMm9Eb2MueG1sUEsB&#10;Ai0AFAAGAAgAAAAhAIXfz93bAAAACA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844032"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1307" name="Прямая соединительная линия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0A93EF" id="Прямая соединительная линия 1307" o:spid="_x0000_s1026" style="position:absolute;flip:x;z-index:25284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AB1e0UIgIAAPcDAAAOAAAAAAAAAAAAAAAAAC4CAABkcnMvZTJvRG9jLnhtbFBL&#10;AQItABQABgAIAAAAIQBVTGNK2wAAAAkBAAAPAAAAAAAAAAAAAAAAAHwEAABkcnMvZG93bnJldi54&#10;bWxQSwUGAAAAAAQABADzAAAAhAUAAAAA&#10;">
                <o:lock v:ext="edit" shapetype="f"/>
              </v:line>
            </w:pict>
          </mc:Fallback>
        </mc:AlternateContent>
      </w:r>
      <w:r w:rsidRPr="003B68ED">
        <w:t xml:space="preserve">                                     Да                                                                                                       нет                                               </w:t>
      </w:r>
    </w:p>
    <w:p w:rsidR="003B68ED" w:rsidRPr="003B68ED" w:rsidRDefault="003B68ED" w:rsidP="003B68ED">
      <w:pPr>
        <w:spacing w:after="200" w:line="276" w:lineRule="auto"/>
      </w:pPr>
      <w:r>
        <w:rPr>
          <w:noProof/>
        </w:rPr>
        <mc:AlternateContent>
          <mc:Choice Requires="wps">
            <w:drawing>
              <wp:anchor distT="4294967295" distB="4294967295" distL="114300" distR="114300" simplePos="0" relativeHeight="252853248"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1306" name="Прямая со стрелкой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11BFD6A" id="Прямая со стрелкой 1306" o:spid="_x0000_s1026" type="#_x0000_t32" style="position:absolute;margin-left:424.4pt;margin-top:45.8pt;width:41.9pt;height:0;z-index:25285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818432"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1305" name="Блок-схема: процесс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05" o:spid="_x0000_s1410" type="#_x0000_t109" style="position:absolute;margin-left:143.15pt;margin-top:17.8pt;width:132.25pt;height:47.7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AxQqvZvQIAAFcFAAAOAAAAAAAAAAAAAAAAAC4CAABkcnMvZTJvRG9jLnhtbFBLAQItABQABgAI&#10;AAAAIQDmSTWN4gAAAAoBAAAPAAAAAAAAAAAAAAAAABc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850176"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1304" name="Прямая со стрелкой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C1457D3" id="Прямая со стрелкой 1304" o:spid="_x0000_s1026" type="#_x0000_t32" style="position:absolute;margin-left:110.5pt;margin-top:36.6pt;width:32.65pt;height:0;z-index:25285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851200"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1303" name="Прямая соединительная линия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8042B8" id="Прямая соединительная линия 1303" o:spid="_x0000_s1026" style="position:absolute;flip:x;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HyoAqgnAgAA+w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2852224"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1302" name="Прямая со стрелкой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1E00D4E" id="Прямая со стрелкой 1302" o:spid="_x0000_s1026" type="#_x0000_t32" style="position:absolute;margin-left:56.95pt;margin-top:91.05pt;width:0;height:30.15pt;z-index:25285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2892160"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1301" name="Прямая соединительная линия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A97316" id="Прямая соединительная линия 1301" o:spid="_x0000_s1026" style="position:absolute;z-index:25289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CS1GP1GQIAAOwDAAAOAAAAAAAAAAAAAAAAAC4CAABkcnMvZTJvRG9jLnhtbFBLAQItABQA&#10;BgAIAAAAIQBfkAVj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2854272"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1300" name="Прямая соединительная линия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C13DD3" id="Прямая соединительная линия 1300" o:spid="_x0000_s1026" style="position:absolute;flip:y;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">
                <o:lock v:ext="edit" shapetype="f"/>
              </v:line>
            </w:pict>
          </mc:Fallback>
        </mc:AlternateContent>
      </w:r>
      <w:r>
        <w:rPr>
          <w:noProof/>
        </w:rPr>
        <mc:AlternateContent>
          <mc:Choice Requires="wps">
            <w:drawing>
              <wp:anchor distT="0" distB="0" distL="114299" distR="114299" simplePos="0" relativeHeight="252855296"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1299" name="Прямая со стрелкой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3491D5" id="Прямая со стрелкой 1299" o:spid="_x0000_s1026" type="#_x0000_t32" style="position:absolute;margin-left:261.15pt;margin-top:190.95pt;width:0;height:44.4pt;z-index:252855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TJwNDicCAAABBAAADgAAAAAAAAAAAAAAAAAuAgAAZHJzL2Uy&#10;b0RvYy54bWxQSwECLQAUAAYACAAAACEAe0+kM+AAAAALAQAADwAAAAAAAAAAAAAAAACBBAAAZHJz&#10;L2Rvd25yZXYueG1sUEsFBgAAAAAEAAQA8wAAAI4FA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tabs>
          <w:tab w:val="left" w:pos="6765"/>
        </w:tabs>
        <w:spacing w:after="200" w:line="276" w:lineRule="auto"/>
      </w:pPr>
      <w:r>
        <w:rPr>
          <w:noProof/>
        </w:rPr>
        <mc:AlternateContent>
          <mc:Choice Requires="wps">
            <w:drawing>
              <wp:anchor distT="0" distB="0" distL="114300" distR="114300" simplePos="0" relativeHeight="252895232" behindDoc="0" locked="0" layoutInCell="1" allowOverlap="1">
                <wp:simplePos x="0" y="0"/>
                <wp:positionH relativeFrom="column">
                  <wp:posOffset>4624705</wp:posOffset>
                </wp:positionH>
                <wp:positionV relativeFrom="paragraph">
                  <wp:posOffset>113665</wp:posOffset>
                </wp:positionV>
                <wp:extent cx="0" cy="1121410"/>
                <wp:effectExtent l="53340" t="5080" r="60960" b="16510"/>
                <wp:wrapNone/>
                <wp:docPr id="1298" name="Прямая со стрелкой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1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C73FF" id="Прямая со стрелкой 1298" o:spid="_x0000_s1026" type="#_x0000_t32" style="position:absolute;margin-left:364.15pt;margin-top:8.95pt;width:0;height:88.3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">
                <v:stroke endarrow="block"/>
              </v:shape>
            </w:pict>
          </mc:Fallback>
        </mc:AlternateContent>
      </w:r>
      <w:r>
        <w:rPr>
          <w:noProof/>
        </w:rPr>
        <mc:AlternateContent>
          <mc:Choice Requires="wps">
            <w:drawing>
              <wp:anchor distT="0" distB="0" distL="114300" distR="114300" simplePos="0" relativeHeight="252894208" behindDoc="0" locked="0" layoutInCell="1" allowOverlap="1">
                <wp:simplePos x="0" y="0"/>
                <wp:positionH relativeFrom="column">
                  <wp:posOffset>946150</wp:posOffset>
                </wp:positionH>
                <wp:positionV relativeFrom="paragraph">
                  <wp:posOffset>113665</wp:posOffset>
                </wp:positionV>
                <wp:extent cx="0" cy="1117600"/>
                <wp:effectExtent l="60960" t="5080" r="53340" b="20320"/>
                <wp:wrapNone/>
                <wp:docPr id="1297" name="Прямая со стрелкой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0D251" id="Прямая со стрелкой 1297" o:spid="_x0000_s1026" type="#_x0000_t32" style="position:absolute;margin-left:74.5pt;margin-top:8.95pt;width:0;height:88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">
                <v:stroke endarrow="block"/>
              </v:shape>
            </w:pict>
          </mc:Fallback>
        </mc:AlternateContent>
      </w:r>
      <w:r>
        <w:rPr>
          <w:noProof/>
        </w:rPr>
        <mc:AlternateContent>
          <mc:Choice Requires="wps">
            <w:drawing>
              <wp:anchor distT="0" distB="0" distL="114300" distR="114300" simplePos="0" relativeHeight="252822528" behindDoc="0" locked="0" layoutInCell="1" allowOverlap="1">
                <wp:simplePos x="0" y="0"/>
                <wp:positionH relativeFrom="column">
                  <wp:posOffset>2733040</wp:posOffset>
                </wp:positionH>
                <wp:positionV relativeFrom="paragraph">
                  <wp:posOffset>-320675</wp:posOffset>
                </wp:positionV>
                <wp:extent cx="1318260" cy="563245"/>
                <wp:effectExtent l="0" t="0" r="15240" b="27305"/>
                <wp:wrapNone/>
                <wp:docPr id="1296" name="Блок-схема: процесс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96" o:spid="_x0000_s1411" type="#_x0000_t109" style="position:absolute;margin-left:215.2pt;margin-top:-25.25pt;width:103.8pt;height:44.3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4294967295" distB="4294967295" distL="114300" distR="114300" simplePos="0" relativeHeight="252858368"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1295" name="Прямая соединительная линия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D92999" id="Прямая соединительная линия 1295" o:spid="_x0000_s1026" style="position:absolute;z-index:25285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857344"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1294" name="Прямая соединительная линия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9A3F83" id="Прямая соединительная линия 1294" o:spid="_x0000_s1026" style="position:absolute;flip:x;z-index:25285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&#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BKLKMsIAIAAPY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2856320"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1293" name="Прямая соединительная линия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0F4E49E" id="Прямая соединительная линия 1293" o:spid="_x0000_s1026" style="position:absolute;flip:x;z-index:25285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pdHaUyECAAD2AwAADgAAAAAAAAAAAAAAAAAuAgAAZHJzL2Uyb0RvYy54bWxQ&#10;SwECLQAUAAYACAAAACEA7Zlc0d0AAAAJAQAADwAAAAAAAAAAAAAAAAB7BAAAZHJzL2Rvd25yZXYu&#10;eG1sUEsFBgAAAAAEAAQA8wAAAIUFAAAAAA==&#10;">
                <o:lock v:ext="edit" shapetype="f"/>
              </v:line>
            </w:pict>
          </mc:Fallback>
        </mc:AlternateContent>
      </w:r>
      <w:r w:rsidRPr="003B68ED">
        <w:t xml:space="preserve">                                                           Нет                                                                                да</w: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r>
        <w:rPr>
          <w:noProof/>
        </w:rPr>
        <w:lastRenderedPageBreak/>
        <mc:AlternateContent>
          <mc:Choice Requires="wps">
            <w:drawing>
              <wp:anchor distT="0" distB="0" distL="114300" distR="114300" simplePos="0" relativeHeight="252823552"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1292" name="Блок-схема: процесс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92" o:spid="_x0000_s1412" type="#_x0000_t109" style="position:absolute;margin-left:0;margin-top:21.2pt;width:187.55pt;height:94.6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2824576"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1291" name="Блок-схема: процесс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291" o:spid="_x0000_s1413" type="#_x0000_t109" style="position:absolute;margin-left:275.45pt;margin-top:20.95pt;width:123.05pt;height:36.8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825600"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1290" name="Блок-схема: процесс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90" o:spid="_x0000_s1414" type="#_x0000_t109" style="position:absolute;margin-left:428.65pt;margin-top:20.95pt;width:104.65pt;height:48.5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826624"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1289" name="Блок-схема: процесс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89" o:spid="_x0000_s1415" type="#_x0000_t109" style="position:absolute;margin-left:239.45pt;margin-top:86.25pt;width:177.5pt;height:87.0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3B68ED">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827648"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1288" name="Блок-схема: процесс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88" o:spid="_x0000_s1416" type="#_x0000_t109" style="position:absolute;margin-left:441.2pt;margin-top:86.25pt;width:101.3pt;height:95.4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828672"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1287" name="Блок-схема: процесс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87" o:spid="_x0000_s1417" type="#_x0000_t109" style="position:absolute;margin-left:132.3pt;margin-top:210.15pt;width:128.1pt;height:47.7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BWhpJQvAIAAFcFAAAOAAAAAAAAAAAAAAAAAC4CAABkcnMvZTJvRG9jLnhtbFBLAQItABQABgAI&#10;AAAAIQCUpxX84wAAAAsBAAAPAAAAAAAAAAAAAAAAABYFAABkcnMvZG93bnJldi54bWxQSwUGAAAA&#10;AAQABADzAAAAJgYAAAAA&#10;" fillcolor="window" strokecolor="windowText" strokeweight="2pt">
                <v:path arrowok="t"/>
                <v:textbox>
                  <w:txbxContent>
                    <w:p w:rsidR="00F500DF" w:rsidRDefault="00F500DF" w:rsidP="003B68ED">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2859392"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1286" name="Прямая со стрелкой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6EA165" id="Прямая со стрелкой 1286" o:spid="_x0000_s1026" type="#_x0000_t32" style="position:absolute;margin-left:398.45pt;margin-top:39.35pt;width:30.15pt;height:0;z-index:25285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ANHs6VJgIAAAEE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860416"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1285" name="Прямая соединительная линия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77EF63" id="Прямая соединительная линия 1285" o:spid="_x0000_s1026" style="position:absolute;z-index:25286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861440"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1284" name="Прямая соединительная линия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8B3AF5" id="Прямая соединительная линия 1284" o:spid="_x0000_s1026" style="position:absolute;flip:y;z-index:25286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862464"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1283" name="Прямая со стрелкой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CB3BF9" id="Прямая со стрелкой 1283" o:spid="_x0000_s1026" type="#_x0000_t32" style="position:absolute;margin-left:177.5pt;margin-top:173.65pt;width:0;height:36.85pt;z-index:25286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">
                <v:stroke endarrow="open"/>
                <o:lock v:ext="edit" shapetype="f"/>
              </v:shape>
            </w:pict>
          </mc:Fallback>
        </mc:AlternateContent>
      </w:r>
      <w:r>
        <w:rPr>
          <w:noProof/>
        </w:rPr>
        <mc:AlternateContent>
          <mc:Choice Requires="wps">
            <w:drawing>
              <wp:anchor distT="0" distB="0" distL="114299" distR="114299" simplePos="0" relativeHeight="252863488"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1282" name="Прямая соединительная линия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0FC387" id="Прямая соединительная линия 1282" o:spid="_x0000_s1026" style="position:absolute;z-index:25286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B32pwaGQIAAO0DAAAOAAAAAAAAAAAAAAAAAC4CAABkcnMvZTJvRG9jLnhtbFBLAQItABQA&#10;BgAIAAAAIQAWiFHZ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864512"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1281" name="Прямая соединительная линия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C668ED" id="Прямая соединительная линия 1281" o:spid="_x0000_s1026" style="position:absolute;z-index:25286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G6FyGkaAgAA7Q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2865536"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1280" name="Прямая соединительная линия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78B546" id="Прямая соединительная линия 1280" o:spid="_x0000_s1026" style="position:absolute;flip:y;z-index:25286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" strokecolor="#4a7ebb">
                <o:lock v:ext="edit" shapetype="f"/>
              </v:line>
            </w:pict>
          </mc:Fallback>
        </mc:AlternateContent>
      </w:r>
      <w:r>
        <w:rPr>
          <w:noProof/>
        </w:rPr>
        <mc:AlternateContent>
          <mc:Choice Requires="wps">
            <w:drawing>
              <wp:anchor distT="4294967295" distB="4294967295" distL="114300" distR="114300" simplePos="0" relativeHeight="252866560"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1279" name="Прямая со стрелкой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CD48002" id="Прямая со стрелкой 1279" o:spid="_x0000_s1026" type="#_x0000_t32" style="position:absolute;margin-left:187.5pt;margin-top:69.6pt;width:19.3pt;height:0;flip:x;z-index:25286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U4p+8C4CAAAL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2879872"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1278" name="Прямая соединительная линия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82815C" id="Прямая соединительная линия 1278" o:spid="_x0000_s1026" style="position:absolute;z-index:25287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Bj&#10;vr4gEQIAANk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2880896"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1277" name="Прямая соединительная линия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ED1017" id="Прямая соединительная линия 1277" o:spid="_x0000_s1026" style="position:absolute;flip:x;z-index:25288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881920"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1276" name="Прямая со стрелкой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D2AC821" id="Прямая со стрелкой 1276" o:spid="_x0000_s1026" type="#_x0000_t32" style="position:absolute;margin-left:318.95pt;margin-top:78.6pt;width:0;height:7.55pt;flip:x;z-index:25288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mHpg+iwCAAAK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2882944"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1275" name="Прямая со стрелкой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8605EC" id="Прямая со стрелкой 1275" o:spid="_x0000_s1026" type="#_x0000_t32" style="position:absolute;margin-left:416.9pt;margin-top:123.9pt;width:24.3pt;height:.85pt;flip:y;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">
                <v:stroke endarrow="open"/>
                <o:lock v:ext="edit" shapetype="f"/>
              </v:shape>
            </w:pict>
          </mc:Fallback>
        </mc:AlternateContent>
      </w: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pPr>
    </w:p>
    <w:p w:rsidR="003B68ED" w:rsidRPr="003B68ED" w:rsidRDefault="003B68ED" w:rsidP="003B68ED">
      <w:pPr>
        <w:spacing w:after="200" w:line="276" w:lineRule="auto"/>
        <w:ind w:firstLine="708"/>
      </w:pPr>
      <w:r>
        <w:rPr>
          <w:noProof/>
        </w:rPr>
        <mc:AlternateContent>
          <mc:Choice Requires="wps">
            <w:drawing>
              <wp:anchor distT="0" distB="0" distL="114300" distR="114300" simplePos="0" relativeHeight="252836864"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1274" name="Блок-схема: процесс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274" o:spid="_x0000_s1418" type="#_x0000_t109" style="position:absolute;left:0;text-align:left;margin-left:200.9pt;margin-top:239.55pt;width:163.25pt;height:71.1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" fillcolor="window" strokecolor="windowText" strokeweight="2pt">
                <v:path arrowok="t"/>
                <v:textbox>
                  <w:txbxContent>
                    <w:p w:rsidR="00F500DF" w:rsidRDefault="00F500DF" w:rsidP="003B68ED">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893184"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1273" name="Прямая соединительная линия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75F4B8" id="Прямая соединительная линия 1273" o:spid="_x0000_s1026" style="position:absolute;z-index:25289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">
                <o:lock v:ext="edit" shapetype="f"/>
              </v:line>
            </w:pict>
          </mc:Fallback>
        </mc:AlternateContent>
      </w:r>
      <w:r>
        <w:rPr>
          <w:noProof/>
        </w:rPr>
        <mc:AlternateContent>
          <mc:Choice Requires="wps">
            <w:drawing>
              <wp:anchor distT="0" distB="0" distL="114300" distR="114300" simplePos="0" relativeHeight="252830720"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1272" name="Блок-схема: процесс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72" o:spid="_x0000_s1419" type="#_x0000_t109" style="position:absolute;left:0;text-align:left;margin-left:181.65pt;margin-top:57.1pt;width:117.2pt;height:35.9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829696"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1271" name="Блок-схема: процесс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271" o:spid="_x0000_s1420" type="#_x0000_t109" style="position:absolute;left:0;text-align:left;margin-left:0;margin-top:57.05pt;width:126.4pt;height:55.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проект постановления</w:t>
                      </w:r>
                    </w:p>
                    <w:p w:rsidR="00F500DF" w:rsidRDefault="00F500DF" w:rsidP="003B68ED">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891136"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1270" name="Прямая со стрелкой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92EB32" id="Прямая со стрелкой 1270" o:spid="_x0000_s1026" type="#_x0000_t32" style="position:absolute;margin-left:169.1pt;margin-top:392.8pt;width:37.7pt;height:0;z-index:25289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">
                <v:stroke endarrow="open"/>
                <o:lock v:ext="edit" shapetype="f"/>
              </v:shape>
            </w:pict>
          </mc:Fallback>
        </mc:AlternateContent>
      </w:r>
      <w:r>
        <w:rPr>
          <w:noProof/>
        </w:rPr>
        <mc:AlternateContent>
          <mc:Choice Requires="wps">
            <w:drawing>
              <wp:anchor distT="0" distB="0" distL="114299" distR="114299" simplePos="0" relativeHeight="252890112"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1269" name="Прямая со стрелкой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BB5C85A" id="Прямая со стрелкой 1269" o:spid="_x0000_s1026" type="#_x0000_t32" style="position:absolute;margin-left:95.45pt;margin-top:333.35pt;width:0;height:29.3pt;z-index:25289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">
                <v:stroke endarrow="open"/>
                <o:lock v:ext="edit" shapetype="f"/>
              </v:shape>
            </w:pict>
          </mc:Fallback>
        </mc:AlternateContent>
      </w:r>
      <w:r>
        <w:rPr>
          <w:noProof/>
        </w:rPr>
        <mc:AlternateContent>
          <mc:Choice Requires="wps">
            <w:drawing>
              <wp:anchor distT="4294967295" distB="4294967295" distL="114300" distR="114300" simplePos="0" relativeHeight="252889088"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1268" name="Прямая соединительная линия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04CC1E" id="Прямая соединительная линия 1268" o:spid="_x0000_s1026" style="position:absolute;flip:x;z-index:25288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AMISr5IQIAAPcDAAAOAAAAAAAAAAAAAAAAAC4CAABkcnMvZTJvRG9jLnhtbFBL&#10;AQItABQABgAIAAAAIQC8CFpY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2888064"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1267" name="Прямая соединительная линия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EE6866" id="Прямая соединительная линия 1267" o:spid="_x0000_s1026" style="position:absolute;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mI+xzx4CAADw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2887040"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1266" name="Прямая со стрелкой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A366342" id="Прямая со стрелкой 1266" o:spid="_x0000_s1026" type="#_x0000_t32" style="position:absolute;margin-left:144.85pt;margin-top:269.75pt;width:56.1pt;height:.8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&#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2886016"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1265" name="Прямая со стрелкой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584502" id="Прямая со стрелкой 1265" o:spid="_x0000_s1026" type="#_x0000_t32" style="position:absolute;margin-left:66.15pt;margin-top:219.5pt;width:0;height:20.05pt;z-index:25288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884992"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1264" name="Прямая соединительная линия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A4A020" id="Прямая соединительная линия 1264" o:spid="_x0000_s1026" style="position:absolute;flip:x;z-index:25288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">
                <o:lock v:ext="edit" shapetype="f"/>
              </v:line>
            </w:pict>
          </mc:Fallback>
        </mc:AlternateContent>
      </w:r>
      <w:r>
        <w:rPr>
          <w:noProof/>
        </w:rPr>
        <mc:AlternateContent>
          <mc:Choice Requires="wps">
            <w:drawing>
              <wp:anchor distT="0" distB="0" distL="114299" distR="114299" simplePos="0" relativeHeight="252883968"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1263" name="Прямая соединительная линия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1F3CB0" id="Прямая соединительная линия 1263" o:spid="_x0000_s1026" style="position:absolute;z-index:25288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2878848"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1262" name="Прямая со стрелкой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4778BB" id="Прямая со стрелкой 1262" o:spid="_x0000_s1026" type="#_x0000_t32" style="position:absolute;margin-left:144.85pt;margin-top:164.45pt;width:46.9pt;height:0;z-index:25287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2877824"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1261" name="Прямая со стрелкой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48B1BE" id="Прямая со стрелкой 1261" o:spid="_x0000_s1026" type="#_x0000_t32" style="position:absolute;margin-left:71.15pt;margin-top:119.3pt;width:0;height:19.25pt;z-index:25287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2876800"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1260" name="Прямая соединительная линия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CF5E15" id="Прямая соединительная линия 1260" o:spid="_x0000_s1026" style="position:absolute;flip:x;z-index:25287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IxTYssiAgAA9w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2875776"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1259" name="Прямая соединительная линия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47AA19" id="Прямая соединительная линия 1259" o:spid="_x0000_s1026" style="position:absolute;z-index:25287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874752"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1258" name="Прямая со стрелкой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62AB6EC" id="Прямая со стрелкой 1258" o:spid="_x0000_s1026" type="#_x0000_t32" style="position:absolute;margin-left:452.95pt;margin-top:72.35pt;width:26.8pt;height:0;z-index:25287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1sWWIScCAAABBA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873728"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1257" name="Прямая со стрелкой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4BD7F71" id="Прямая со стрелкой 1257" o:spid="_x0000_s1026" type="#_x0000_t32" style="position:absolute;margin-left:126.4pt;margin-top:71.55pt;width:55.25pt;height:.85pt;flip:y;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872704"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1256" name="Прямая со стрелкой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060FA35" id="Прямая со стрелкой 1256" o:spid="_x0000_s1026" type="#_x0000_t32" style="position:absolute;margin-left:382.6pt;margin-top:10.4pt;width:0;height:46.9pt;z-index:25287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871680"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1255" name="Прямая соединительная линия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341709" id="Прямая соединительная линия 1255" o:spid="_x0000_s1026" style="position:absolute;z-index:25287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">
                <o:lock v:ext="edit" shapetype="f"/>
              </v:line>
            </w:pict>
          </mc:Fallback>
        </mc:AlternateContent>
      </w:r>
      <w:r>
        <w:rPr>
          <w:noProof/>
        </w:rPr>
        <mc:AlternateContent>
          <mc:Choice Requires="wps">
            <w:drawing>
              <wp:anchor distT="0" distB="0" distL="114299" distR="114299" simplePos="0" relativeHeight="252870656"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1254" name="Прямая со стрелкой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22E557" id="Прямая со стрелкой 1254" o:spid="_x0000_s1026" type="#_x0000_t32" style="position:absolute;margin-left:25.95pt;margin-top:10.4pt;width:0;height:46.9pt;z-index:25287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869632"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1253" name="Прямая соединительная линия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C6E7BF" id="Прямая соединительная линия 1253" o:spid="_x0000_s1026" style="position:absolute;flip:x;z-index:25286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868608"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1252" name="Прямая соединительная линия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E503B9" id="Прямая соединительная линия 1252" o:spid="_x0000_s1026" style="position:absolute;z-index:25286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" strokecolor="#4a7ebb">
                <o:lock v:ext="edit" shapetype="f"/>
              </v:line>
            </w:pict>
          </mc:Fallback>
        </mc:AlternateContent>
      </w:r>
      <w:r>
        <w:rPr>
          <w:noProof/>
        </w:rPr>
        <mc:AlternateContent>
          <mc:Choice Requires="wps">
            <w:drawing>
              <wp:anchor distT="0" distB="0" distL="114300" distR="114300" simplePos="0" relativeHeight="252867584"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1251" name="Прямая соединительная линия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572030" id="Прямая соединительная линия 1251" o:spid="_x0000_s1026" style="position:absolute;flip:x y;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z6SvrioCAAAE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2838912" behindDoc="0" locked="0" layoutInCell="1" allowOverlap="1">
                <wp:simplePos x="0" y="0"/>
                <wp:positionH relativeFrom="column">
                  <wp:posOffset>244475</wp:posOffset>
                </wp:positionH>
                <wp:positionV relativeFrom="paragraph">
                  <wp:posOffset>4608830</wp:posOffset>
                </wp:positionV>
                <wp:extent cx="1903095" cy="1626870"/>
                <wp:effectExtent l="0" t="0" r="20955" b="11430"/>
                <wp:wrapNone/>
                <wp:docPr id="1250" name="Блок-схема: процесс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6268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 xml:space="preserve">Специалист Исполкома выдает заявителю оригинал постановления Исполнительного комитета или письмо Исполнительного комитета об отказе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50" o:spid="_x0000_s1421" type="#_x0000_t109" style="position:absolute;left:0;text-align:left;margin-left:19.25pt;margin-top:362.9pt;width:149.85pt;height:128.1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" fillcolor="window" strokecolor="windowText" strokeweight="2pt">
                <v:path arrowok="t"/>
                <v:textbox>
                  <w:txbxContent>
                    <w:p w:rsidR="00F500DF" w:rsidRDefault="00F500DF" w:rsidP="003B68ED">
                      <w:pPr>
                        <w:jc w:val="center"/>
                        <w:rPr>
                          <w:sz w:val="18"/>
                          <w:szCs w:val="18"/>
                        </w:rPr>
                      </w:pPr>
                      <w:r>
                        <w:rPr>
                          <w:sz w:val="18"/>
                          <w:szCs w:val="18"/>
                        </w:rPr>
                        <w:t xml:space="preserve">Специалист Исполкома выдает заявителю оригинал постановления Исполнительного комитета или письмо Исполнительного комитета об отказе </w:t>
                      </w:r>
                    </w:p>
                  </w:txbxContent>
                </v:textbox>
              </v:shape>
            </w:pict>
          </mc:Fallback>
        </mc:AlternateContent>
      </w:r>
      <w:r>
        <w:rPr>
          <w:noProof/>
        </w:rPr>
        <mc:AlternateContent>
          <mc:Choice Requires="wps">
            <w:drawing>
              <wp:anchor distT="0" distB="0" distL="114300" distR="114300" simplePos="0" relativeHeight="252837888"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1249" name="Блок-схема: процесс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Выданное постановление или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49" o:spid="_x0000_s1422" type="#_x0000_t109" style="position:absolute;left:0;text-align:left;margin-left:206.8pt;margin-top:362.9pt;width:146.5pt;height:72.8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Выданное постановление или письмо об отказе</w:t>
                      </w:r>
                    </w:p>
                  </w:txbxContent>
                </v:textbox>
              </v:shape>
            </w:pict>
          </mc:Fallback>
        </mc:AlternateContent>
      </w:r>
      <w:r>
        <w:rPr>
          <w:noProof/>
        </w:rPr>
        <mc:AlternateContent>
          <mc:Choice Requires="wps">
            <w:drawing>
              <wp:anchor distT="0" distB="0" distL="114300" distR="114300" simplePos="0" relativeHeight="252835840"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1248" name="Блок-схема: процесс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48" o:spid="_x0000_s1423" type="#_x0000_t109" style="position:absolute;left:0;text-align:left;margin-left:14.25pt;margin-top:239.85pt;width:130.6pt;height:71.1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834816"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1247" name="Блок-схема: процесс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47" o:spid="_x0000_s1424" type="#_x0000_t109" style="position:absolute;left:0;text-align:left;margin-left:191.7pt;margin-top:138.55pt;width:127.25pt;height:50.2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833792"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1246" name="Блок-схема: процесс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246" o:spid="_x0000_s1425" type="#_x0000_t109" style="position:absolute;left:0;text-align:left;margin-left:14.25pt;margin-top:138.55pt;width:130.6pt;height:68.6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" fillcolor="window" strokecolor="windowText" strokeweight="2pt">
                <v:path arrowok="t"/>
                <v:textbox>
                  <w:txbxContent>
                    <w:p w:rsidR="00F500DF" w:rsidRDefault="00F500DF" w:rsidP="003B68ED">
                      <w:pPr>
                        <w:jc w:val="center"/>
                        <w:rPr>
                          <w:sz w:val="18"/>
                          <w:szCs w:val="18"/>
                        </w:rPr>
                      </w:pPr>
                      <w:r>
                        <w:rPr>
                          <w:sz w:val="18"/>
                          <w:szCs w:val="18"/>
                        </w:rPr>
                        <w:t>Руководитель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832768"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1245" name="Блок-схема: процесс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45" o:spid="_x0000_s1426" type="#_x0000_t109" style="position:absolute;left:0;text-align:left;margin-left:479.7pt;margin-top:57.35pt;width:62.8pt;height:37.6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" fillcolor="window" strokecolor="windowText" strokeweight="2pt">
                <v:path arrowok="t"/>
                <v:textbox>
                  <w:txbxContent>
                    <w:p w:rsidR="00F500DF" w:rsidRDefault="00F500DF" w:rsidP="003B68ED">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831744"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1244" name="Блок-схема: процесс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3B68ED">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44" o:spid="_x0000_s1427" type="#_x0000_t109" style="position:absolute;left:0;text-align:left;margin-left:319pt;margin-top:57.35pt;width:133.95pt;height:37.6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" fillcolor="window" strokecolor="windowText" strokeweight="2pt">
                <v:path arrowok="t"/>
                <v:textbox>
                  <w:txbxContent>
                    <w:p w:rsidR="00F500DF" w:rsidRDefault="00F500DF" w:rsidP="003B68ED">
                      <w:pPr>
                        <w:jc w:val="center"/>
                        <w:rPr>
                          <w:sz w:val="18"/>
                          <w:szCs w:val="18"/>
                        </w:rPr>
                      </w:pPr>
                      <w:r>
                        <w:rPr>
                          <w:sz w:val="18"/>
                          <w:szCs w:val="18"/>
                        </w:rPr>
                        <w:t>Специалист Исполкома готовит письмо об отказе</w:t>
                      </w:r>
                    </w:p>
                  </w:txbxContent>
                </v:textbox>
              </v:shape>
            </w:pict>
          </mc:Fallback>
        </mc:AlternateContent>
      </w:r>
      <w:r w:rsidRPr="003B68ED">
        <w:t>Отсутствуют                                                                                                  Имеются</w:t>
      </w:r>
    </w:p>
    <w:p w:rsidR="003B68ED" w:rsidRPr="003B68ED" w:rsidRDefault="003B68ED" w:rsidP="003B68ED">
      <w:pPr>
        <w:tabs>
          <w:tab w:val="left" w:pos="0"/>
          <w:tab w:val="right" w:pos="10255"/>
        </w:tabs>
        <w:jc w:val="both"/>
        <w:rPr>
          <w:spacing w:val="-6"/>
        </w:rPr>
      </w:pPr>
      <w:r w:rsidRPr="003B68ED">
        <w:br w:type="page"/>
      </w:r>
    </w:p>
    <w:p w:rsidR="003B68ED" w:rsidRPr="003B68ED" w:rsidRDefault="003B68ED" w:rsidP="003B68ED">
      <w:pPr>
        <w:autoSpaceDE w:val="0"/>
        <w:ind w:left="5670" w:hanging="150"/>
        <w:jc w:val="right"/>
      </w:pPr>
      <w:r w:rsidRPr="003B68ED">
        <w:lastRenderedPageBreak/>
        <w:t>Приложение №4</w:t>
      </w:r>
    </w:p>
    <w:p w:rsidR="003B68ED" w:rsidRPr="003B68ED" w:rsidRDefault="003B68ED" w:rsidP="003B68ED">
      <w:pPr>
        <w:autoSpaceDE w:val="0"/>
        <w:ind w:left="5670" w:hanging="150"/>
        <w:jc w:val="right"/>
      </w:pPr>
    </w:p>
    <w:p w:rsidR="003B68ED" w:rsidRPr="003B68ED" w:rsidRDefault="003B68ED" w:rsidP="003B68ED">
      <w:pPr>
        <w:ind w:left="3969"/>
      </w:pPr>
      <w:r w:rsidRPr="003B68ED">
        <w:t xml:space="preserve">Руководителю Исполнительного комитета </w:t>
      </w:r>
    </w:p>
    <w:p w:rsidR="003B68ED" w:rsidRPr="003B68ED" w:rsidRDefault="003B68ED" w:rsidP="003B68ED">
      <w:pPr>
        <w:ind w:left="3969"/>
      </w:pPr>
      <w:r w:rsidRPr="003B68ED">
        <w:t>С</w:t>
      </w:r>
      <w:r w:rsidR="000B7A4B">
        <w:t>унчелеевского</w:t>
      </w:r>
      <w:r w:rsidRPr="003B68ED">
        <w:t xml:space="preserve"> сельского поселения</w:t>
      </w:r>
    </w:p>
    <w:p w:rsidR="003B68ED" w:rsidRPr="003B68ED" w:rsidRDefault="003B68ED" w:rsidP="003B68ED">
      <w:pPr>
        <w:ind w:left="3969"/>
      </w:pPr>
      <w:r w:rsidRPr="003B68ED">
        <w:t>Аксубаевского муниципального района</w:t>
      </w:r>
    </w:p>
    <w:p w:rsidR="003B68ED" w:rsidRPr="003B68ED" w:rsidRDefault="003B68ED" w:rsidP="003B68ED">
      <w:pPr>
        <w:ind w:left="3969"/>
      </w:pPr>
      <w:r w:rsidRPr="003B68ED">
        <w:t xml:space="preserve">Республики Татарстан </w:t>
      </w:r>
    </w:p>
    <w:p w:rsidR="003B68ED" w:rsidRPr="003B68ED" w:rsidRDefault="003B68ED" w:rsidP="003B68ED">
      <w:pPr>
        <w:ind w:right="-2" w:firstLine="709"/>
        <w:jc w:val="center"/>
        <w:rPr>
          <w:b/>
        </w:rPr>
      </w:pPr>
      <w:r w:rsidRPr="003B68ED">
        <w:t xml:space="preserve">                               от ___________________________________</w:t>
      </w:r>
    </w:p>
    <w:p w:rsidR="003B68ED" w:rsidRPr="003B68ED" w:rsidRDefault="003B68ED" w:rsidP="003B68ED">
      <w:pPr>
        <w:ind w:right="-2" w:firstLine="709"/>
        <w:jc w:val="center"/>
        <w:rPr>
          <w:b/>
        </w:rPr>
      </w:pPr>
    </w:p>
    <w:p w:rsidR="003B68ED" w:rsidRPr="003B68ED" w:rsidRDefault="003B68ED" w:rsidP="003B68ED">
      <w:pPr>
        <w:ind w:right="-2" w:firstLine="709"/>
        <w:jc w:val="center"/>
        <w:rPr>
          <w:b/>
        </w:rPr>
      </w:pPr>
      <w:r w:rsidRPr="003B68ED">
        <w:rPr>
          <w:b/>
        </w:rPr>
        <w:t>Заявление</w:t>
      </w:r>
    </w:p>
    <w:p w:rsidR="003B68ED" w:rsidRPr="003B68ED" w:rsidRDefault="003B68ED" w:rsidP="003B68ED">
      <w:pPr>
        <w:ind w:right="-2" w:firstLine="709"/>
        <w:jc w:val="center"/>
        <w:rPr>
          <w:b/>
        </w:rPr>
      </w:pPr>
      <w:r w:rsidRPr="003B68ED">
        <w:rPr>
          <w:b/>
        </w:rPr>
        <w:t>об исправлении технической ошибки</w:t>
      </w:r>
    </w:p>
    <w:p w:rsidR="003B68ED" w:rsidRPr="003B68ED" w:rsidRDefault="003B68ED" w:rsidP="003B68ED">
      <w:pPr>
        <w:ind w:right="-2" w:firstLine="709"/>
        <w:jc w:val="center"/>
        <w:rPr>
          <w:b/>
        </w:rPr>
      </w:pPr>
    </w:p>
    <w:p w:rsidR="003B68ED" w:rsidRPr="003B68ED" w:rsidRDefault="003B68ED" w:rsidP="003B68ED">
      <w:pPr>
        <w:spacing w:line="276" w:lineRule="auto"/>
        <w:ind w:right="-2" w:firstLine="709"/>
        <w:jc w:val="both"/>
        <w:rPr>
          <w:b/>
        </w:rPr>
      </w:pPr>
      <w:r w:rsidRPr="003B68ED">
        <w:t>Сообщаю об ошибке, допущенной при оказании муниципальной услуги ___</w:t>
      </w:r>
      <w:r w:rsidRPr="003B68ED">
        <w:rPr>
          <w:b/>
        </w:rPr>
        <w:t>___________________________________________________________________</w:t>
      </w:r>
    </w:p>
    <w:p w:rsidR="003B68ED" w:rsidRPr="003B68ED" w:rsidRDefault="003B68ED" w:rsidP="003B68ED">
      <w:pPr>
        <w:widowControl w:val="0"/>
        <w:autoSpaceDE w:val="0"/>
        <w:autoSpaceDN w:val="0"/>
        <w:adjustRightInd w:val="0"/>
        <w:spacing w:line="276" w:lineRule="auto"/>
        <w:ind w:right="-2" w:firstLine="709"/>
        <w:jc w:val="center"/>
      </w:pPr>
      <w:r w:rsidRPr="003B68ED">
        <w:t>(наименование услуги)</w:t>
      </w:r>
    </w:p>
    <w:p w:rsidR="003B68ED" w:rsidRPr="003B68ED" w:rsidRDefault="003B68ED" w:rsidP="003B68ED">
      <w:pPr>
        <w:spacing w:line="276" w:lineRule="auto"/>
        <w:ind w:right="-2" w:firstLine="709"/>
        <w:jc w:val="both"/>
      </w:pPr>
      <w:r w:rsidRPr="003B68ED">
        <w:t>Записано:_______________________________________________________________________________________________________________________________</w:t>
      </w:r>
    </w:p>
    <w:p w:rsidR="003B68ED" w:rsidRPr="003B68ED" w:rsidRDefault="003B68ED" w:rsidP="003B68ED">
      <w:pPr>
        <w:spacing w:line="276" w:lineRule="auto"/>
        <w:ind w:right="-2" w:firstLine="709"/>
      </w:pPr>
      <w:r w:rsidRPr="003B68ED">
        <w:t>Правильные сведения:______________________________________________</w:t>
      </w:r>
    </w:p>
    <w:p w:rsidR="003B68ED" w:rsidRPr="003B68ED" w:rsidRDefault="003B68ED" w:rsidP="003B68ED">
      <w:pPr>
        <w:spacing w:line="276" w:lineRule="auto"/>
        <w:ind w:right="-2"/>
      </w:pPr>
      <w:r w:rsidRPr="003B68ED">
        <w:t>______________________________________________________________________</w:t>
      </w:r>
    </w:p>
    <w:p w:rsidR="003B68ED" w:rsidRPr="003B68ED" w:rsidRDefault="003B68ED" w:rsidP="003B68ED">
      <w:pPr>
        <w:spacing w:line="276" w:lineRule="auto"/>
        <w:ind w:right="-2" w:firstLine="709"/>
        <w:jc w:val="both"/>
      </w:pPr>
      <w:r w:rsidRPr="003B68ED">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B68ED" w:rsidRPr="003B68ED" w:rsidRDefault="003B68ED" w:rsidP="003B68ED">
      <w:pPr>
        <w:spacing w:line="276" w:lineRule="auto"/>
        <w:ind w:right="-2" w:firstLine="709"/>
        <w:jc w:val="both"/>
      </w:pPr>
      <w:r w:rsidRPr="003B68ED">
        <w:t>Прилагаю следующие документы:</w:t>
      </w:r>
    </w:p>
    <w:p w:rsidR="003B68ED" w:rsidRPr="003B68ED" w:rsidRDefault="003B68ED" w:rsidP="003B68ED">
      <w:pPr>
        <w:spacing w:line="276" w:lineRule="auto"/>
        <w:ind w:right="-2" w:firstLine="709"/>
        <w:jc w:val="both"/>
      </w:pPr>
      <w:r w:rsidRPr="003B68ED">
        <w:t>1.</w:t>
      </w:r>
    </w:p>
    <w:p w:rsidR="003B68ED" w:rsidRPr="003B68ED" w:rsidRDefault="003B68ED" w:rsidP="003B68ED">
      <w:pPr>
        <w:spacing w:line="276" w:lineRule="auto"/>
        <w:ind w:right="-2" w:firstLine="709"/>
        <w:jc w:val="both"/>
      </w:pPr>
      <w:r w:rsidRPr="003B68ED">
        <w:t>2.</w:t>
      </w:r>
    </w:p>
    <w:p w:rsidR="003B68ED" w:rsidRPr="003B68ED" w:rsidRDefault="003B68ED" w:rsidP="003B68ED">
      <w:pPr>
        <w:spacing w:line="276" w:lineRule="auto"/>
        <w:ind w:right="-2" w:firstLine="709"/>
        <w:jc w:val="both"/>
      </w:pPr>
      <w:r w:rsidRPr="003B68ED">
        <w:t>3.</w:t>
      </w:r>
    </w:p>
    <w:p w:rsidR="003B68ED" w:rsidRPr="003B68ED" w:rsidRDefault="003B68ED" w:rsidP="003B68ED">
      <w:pPr>
        <w:spacing w:line="276" w:lineRule="auto"/>
        <w:ind w:right="-2" w:firstLine="709"/>
        <w:jc w:val="both"/>
      </w:pPr>
      <w:r w:rsidRPr="003B68ED">
        <w:t>В случае принятия решения об отклонении заявления об исправлении технической ошибки прошу направить такое решение:</w:t>
      </w:r>
    </w:p>
    <w:p w:rsidR="003B68ED" w:rsidRPr="003B68ED" w:rsidRDefault="003B68ED" w:rsidP="003B68ED">
      <w:pPr>
        <w:widowControl w:val="0"/>
        <w:autoSpaceDE w:val="0"/>
        <w:autoSpaceDN w:val="0"/>
        <w:adjustRightInd w:val="0"/>
        <w:spacing w:line="276" w:lineRule="auto"/>
        <w:ind w:firstLine="709"/>
        <w:jc w:val="both"/>
      </w:pPr>
      <w:r w:rsidRPr="003B68ED">
        <w:t>посредством отправления электронного документа на адрес E-mail:_______;</w:t>
      </w:r>
    </w:p>
    <w:p w:rsidR="003B68ED" w:rsidRPr="003B68ED" w:rsidRDefault="003B68ED" w:rsidP="003B68ED">
      <w:pPr>
        <w:widowControl w:val="0"/>
        <w:autoSpaceDE w:val="0"/>
        <w:autoSpaceDN w:val="0"/>
        <w:adjustRightInd w:val="0"/>
        <w:spacing w:line="276" w:lineRule="auto"/>
        <w:ind w:firstLine="709"/>
        <w:jc w:val="both"/>
      </w:pPr>
      <w:r w:rsidRPr="003B68ED">
        <w:t>в виде заверенной копии на бумажном носителе почтовым отправлением по адресу: _______________________________________________________________.</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B68ED" w:rsidRPr="003B68ED" w:rsidRDefault="003B68ED" w:rsidP="003B68ED">
      <w:pPr>
        <w:widowControl w:val="0"/>
        <w:autoSpaceDE w:val="0"/>
        <w:autoSpaceDN w:val="0"/>
        <w:adjustRightInd w:val="0"/>
        <w:spacing w:line="276" w:lineRule="auto"/>
        <w:ind w:firstLine="851"/>
        <w:jc w:val="both"/>
        <w:rPr>
          <w:spacing w:val="-6"/>
        </w:rPr>
      </w:pPr>
      <w:r w:rsidRPr="003B68ED">
        <w:rPr>
          <w:spacing w:val="-6"/>
        </w:rPr>
        <w:t>Даю свое согласие на участие в опросе по оценке качества предоставленной мне муниципальной услуги по телефону: _______________________.</w:t>
      </w:r>
    </w:p>
    <w:p w:rsidR="003B68ED" w:rsidRPr="003B68ED" w:rsidRDefault="003B68ED" w:rsidP="003B68ED">
      <w:pPr>
        <w:spacing w:line="276" w:lineRule="auto"/>
        <w:jc w:val="center"/>
      </w:pPr>
    </w:p>
    <w:p w:rsidR="003B68ED" w:rsidRPr="003B68ED" w:rsidRDefault="003B68ED" w:rsidP="003B68ED">
      <w:pPr>
        <w:spacing w:line="276" w:lineRule="auto"/>
        <w:jc w:val="both"/>
      </w:pPr>
      <w:r w:rsidRPr="003B68ED">
        <w:t>______________</w:t>
      </w:r>
      <w:r w:rsidRPr="003B68ED">
        <w:tab/>
      </w:r>
      <w:r w:rsidRPr="003B68ED">
        <w:tab/>
      </w:r>
      <w:r w:rsidRPr="003B68ED">
        <w:tab/>
      </w:r>
      <w:r w:rsidRPr="003B68ED">
        <w:tab/>
        <w:t>_________________ ( ________________)</w:t>
      </w:r>
    </w:p>
    <w:p w:rsidR="003B68ED" w:rsidRPr="003B68ED" w:rsidRDefault="003B68ED" w:rsidP="003B68ED">
      <w:pPr>
        <w:spacing w:line="276" w:lineRule="auto"/>
        <w:jc w:val="both"/>
      </w:pPr>
      <w:r w:rsidRPr="003B68ED">
        <w:tab/>
        <w:t>(дата)</w:t>
      </w:r>
      <w:r w:rsidRPr="003B68ED">
        <w:tab/>
      </w:r>
      <w:r w:rsidRPr="003B68ED">
        <w:tab/>
      </w:r>
      <w:r w:rsidRPr="003B68ED">
        <w:tab/>
      </w:r>
      <w:r w:rsidRPr="003B68ED">
        <w:tab/>
      </w:r>
      <w:r w:rsidRPr="003B68ED">
        <w:tab/>
      </w:r>
      <w:r w:rsidRPr="003B68ED">
        <w:tab/>
        <w:t>(подпись)</w:t>
      </w:r>
      <w:r w:rsidRPr="003B68ED">
        <w:tab/>
      </w:r>
      <w:r w:rsidRPr="003B68ED">
        <w:tab/>
        <w:t>(Ф.И.О.)</w:t>
      </w:r>
    </w:p>
    <w:p w:rsidR="003B68ED" w:rsidRPr="003B68ED" w:rsidRDefault="003B68ED" w:rsidP="003B68ED">
      <w:pPr>
        <w:spacing w:line="276" w:lineRule="auto"/>
        <w:jc w:val="both"/>
        <w:rPr>
          <w:spacing w:val="-6"/>
        </w:rPr>
      </w:pPr>
    </w:p>
    <w:p w:rsidR="003B68ED" w:rsidRPr="003B68ED" w:rsidRDefault="003B68ED" w:rsidP="003B68ED">
      <w:pPr>
        <w:tabs>
          <w:tab w:val="left" w:pos="8080"/>
          <w:tab w:val="right" w:pos="10255"/>
        </w:tabs>
        <w:ind w:left="8080"/>
        <w:rPr>
          <w:spacing w:val="-6"/>
        </w:rPr>
      </w:pPr>
    </w:p>
    <w:p w:rsidR="003B68ED" w:rsidRPr="003B68ED" w:rsidRDefault="003B68ED" w:rsidP="003B68ED">
      <w:pPr>
        <w:tabs>
          <w:tab w:val="left" w:pos="8535"/>
          <w:tab w:val="right" w:pos="10255"/>
        </w:tabs>
        <w:ind w:left="8364"/>
        <w:rPr>
          <w:spacing w:val="-6"/>
        </w:rPr>
      </w:pPr>
      <w:r>
        <w:rPr>
          <w:noProof/>
        </w:rPr>
        <w:lastRenderedPageBreak/>
        <mc:AlternateContent>
          <mc:Choice Requires="wps">
            <w:drawing>
              <wp:anchor distT="0" distB="0" distL="114300" distR="114300" simplePos="0" relativeHeight="25289625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243" name="Поле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3B6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43" o:spid="_x0000_s1428" type="#_x0000_t202" style="position:absolute;left:0;text-align:left;margin-left:629.3pt;margin-top:-27.8pt;width:136.15pt;height:69.3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bPyQIAAMg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" filled="f" stroked="f">
                <v:textbox>
                  <w:txbxContent>
                    <w:p w:rsidR="00F500DF" w:rsidRDefault="00F500DF" w:rsidP="003B68ED"/>
                  </w:txbxContent>
                </v:textbox>
              </v:shape>
            </w:pict>
          </mc:Fallback>
        </mc:AlternateContent>
      </w:r>
      <w:r w:rsidRPr="003B68ED">
        <w:rPr>
          <w:spacing w:val="-6"/>
        </w:rPr>
        <w:t xml:space="preserve">Приложение </w:t>
      </w:r>
    </w:p>
    <w:p w:rsidR="003B68ED" w:rsidRPr="003B68ED" w:rsidRDefault="003B68ED" w:rsidP="003B68ED">
      <w:pPr>
        <w:ind w:left="8364"/>
        <w:rPr>
          <w:spacing w:val="-6"/>
        </w:rPr>
      </w:pPr>
      <w:r w:rsidRPr="003B68ED">
        <w:rPr>
          <w:spacing w:val="-6"/>
        </w:rPr>
        <w:t xml:space="preserve">(справочное) </w:t>
      </w:r>
    </w:p>
    <w:p w:rsidR="003B68ED" w:rsidRPr="003B68ED" w:rsidRDefault="003B68ED" w:rsidP="003B68ED">
      <w:pPr>
        <w:tabs>
          <w:tab w:val="left" w:pos="8790"/>
        </w:tabs>
        <w:autoSpaceDE w:val="0"/>
        <w:autoSpaceDN w:val="0"/>
        <w:spacing w:after="120"/>
        <w:rPr>
          <w:b/>
          <w:bCs/>
        </w:rPr>
      </w:pPr>
      <w:r w:rsidRPr="003B68ED">
        <w:rPr>
          <w:b/>
          <w:bCs/>
        </w:rPr>
        <w:tab/>
      </w:r>
    </w:p>
    <w:p w:rsidR="003B68ED" w:rsidRPr="003B68ED" w:rsidRDefault="003B68ED" w:rsidP="003B68ED">
      <w:pPr>
        <w:jc w:val="center"/>
        <w:rPr>
          <w:b/>
        </w:rPr>
      </w:pPr>
    </w:p>
    <w:p w:rsidR="003B68ED" w:rsidRPr="003B68ED" w:rsidRDefault="003B68ED" w:rsidP="003B68ED">
      <w:pPr>
        <w:jc w:val="center"/>
        <w:rPr>
          <w:b/>
        </w:rPr>
      </w:pPr>
      <w:r w:rsidRPr="003B68ED">
        <w:rPr>
          <w:b/>
        </w:rPr>
        <w:t>Реквизиты должностных лиц, ответственных за предоставление муниципальной услуги и осуществляющих контроль ее исполнения,</w:t>
      </w:r>
    </w:p>
    <w:p w:rsidR="003B68ED" w:rsidRPr="003B68ED" w:rsidRDefault="003B68ED" w:rsidP="003B68ED">
      <w:pPr>
        <w:jc w:val="center"/>
        <w:rPr>
          <w:b/>
        </w:rPr>
      </w:pPr>
    </w:p>
    <w:p w:rsidR="003B68ED" w:rsidRPr="003B68ED" w:rsidRDefault="003B68ED" w:rsidP="003B68ED">
      <w:pPr>
        <w:jc w:val="center"/>
        <w:rPr>
          <w:b/>
        </w:rPr>
      </w:pPr>
      <w:r w:rsidRPr="003B68ED">
        <w:rPr>
          <w:b/>
        </w:rPr>
        <w:t>Исполком С</w:t>
      </w:r>
      <w:r w:rsidR="000B7A4B">
        <w:rPr>
          <w:b/>
        </w:rPr>
        <w:t>унчелеевского</w:t>
      </w:r>
      <w:r w:rsidRPr="003B68ED">
        <w:rPr>
          <w:b/>
        </w:rPr>
        <w:t xml:space="preserve"> сельского поселения </w:t>
      </w:r>
    </w:p>
    <w:p w:rsidR="003B68ED" w:rsidRPr="003B68ED" w:rsidRDefault="003B68ED" w:rsidP="003B68ED">
      <w:pPr>
        <w:jc w:val="center"/>
        <w:rPr>
          <w:b/>
        </w:rPr>
      </w:pPr>
      <w:r w:rsidRPr="003B68ED">
        <w:rPr>
          <w:b/>
        </w:rPr>
        <w:t>Аксубаевского муниципального района</w:t>
      </w:r>
    </w:p>
    <w:p w:rsidR="003B68ED" w:rsidRPr="003B68ED" w:rsidRDefault="003B68ED" w:rsidP="003B68ED">
      <w:pPr>
        <w:jc w:val="center"/>
        <w:rPr>
          <w:b/>
        </w:rPr>
      </w:pPr>
      <w:r w:rsidRPr="003B68ED">
        <w:rPr>
          <w:b/>
        </w:rPr>
        <w:t>Республики Татарстан</w:t>
      </w:r>
    </w:p>
    <w:p w:rsidR="003B68ED" w:rsidRPr="003B68ED" w:rsidRDefault="003B68ED" w:rsidP="003B6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3B68ED" w:rsidRPr="003B68ED" w:rsidTr="003B68ED">
        <w:trPr>
          <w:trHeight w:val="488"/>
        </w:trPr>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Электронный адрес</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0B7A4B">
            <w:pPr>
              <w:suppressAutoHyphens/>
              <w:spacing w:line="276" w:lineRule="auto"/>
              <w:jc w:val="center"/>
              <w:rPr>
                <w:b/>
                <w:lang w:eastAsia="en-US"/>
              </w:rPr>
            </w:pPr>
            <w:r w:rsidRPr="003B68ED">
              <w:rPr>
                <w:b/>
                <w:lang w:eastAsia="en-US"/>
              </w:rPr>
              <w:t>4</w:t>
            </w:r>
            <w:r w:rsidR="000B7A4B">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r w:rsidR="003B68ED" w:rsidRPr="003B68ED" w:rsidTr="003B68ED">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both"/>
              <w:rPr>
                <w:lang w:eastAsia="en-US"/>
              </w:rPr>
            </w:pPr>
            <w:r w:rsidRPr="003B68ED">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3B68ED" w:rsidRPr="003B68ED" w:rsidRDefault="003B68ED" w:rsidP="000B7A4B">
            <w:pPr>
              <w:suppressAutoHyphens/>
              <w:spacing w:line="276" w:lineRule="auto"/>
              <w:jc w:val="center"/>
              <w:rPr>
                <w:b/>
                <w:lang w:eastAsia="en-US"/>
              </w:rPr>
            </w:pPr>
            <w:r w:rsidRPr="003B68ED">
              <w:rPr>
                <w:b/>
                <w:lang w:eastAsia="en-US"/>
              </w:rPr>
              <w:t>4</w:t>
            </w:r>
            <w:r w:rsidR="000B7A4B">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3B68ED" w:rsidRPr="003B68ED" w:rsidRDefault="003B68ED" w:rsidP="003B68ED">
            <w:pPr>
              <w:suppressAutoHyphens/>
              <w:spacing w:line="276" w:lineRule="auto"/>
              <w:jc w:val="center"/>
              <w:rPr>
                <w:lang w:eastAsia="en-US"/>
              </w:rPr>
            </w:pPr>
            <w:r w:rsidRPr="003B68ED">
              <w:rPr>
                <w:lang w:eastAsia="en-US"/>
              </w:rPr>
              <w:t>а</w:t>
            </w:r>
            <w:r w:rsidRPr="003B68ED">
              <w:rPr>
                <w:lang w:val="en-US" w:eastAsia="en-US"/>
              </w:rPr>
              <w:t>ksuba</w:t>
            </w:r>
            <w:r w:rsidRPr="003B68ED">
              <w:rPr>
                <w:lang w:eastAsia="en-US"/>
              </w:rPr>
              <w:t>@</w:t>
            </w:r>
            <w:r w:rsidRPr="003B68ED">
              <w:rPr>
                <w:lang w:val="en-US" w:eastAsia="en-US"/>
              </w:rPr>
              <w:t>tatar</w:t>
            </w:r>
            <w:r w:rsidRPr="003B68ED">
              <w:rPr>
                <w:lang w:eastAsia="en-US"/>
              </w:rPr>
              <w:t>.</w:t>
            </w:r>
            <w:r w:rsidRPr="003B68ED">
              <w:rPr>
                <w:lang w:val="en-US" w:eastAsia="en-US"/>
              </w:rPr>
              <w:t>ru</w:t>
            </w:r>
          </w:p>
        </w:tc>
      </w:tr>
    </w:tbl>
    <w:p w:rsidR="003B68ED" w:rsidRPr="003B68ED" w:rsidRDefault="003B68ED" w:rsidP="003B68ED">
      <w:r w:rsidRPr="003B68ED">
        <w:t xml:space="preserve"> </w:t>
      </w:r>
    </w:p>
    <w:p w:rsidR="003B68ED" w:rsidRPr="003B68ED" w:rsidRDefault="003B68ED" w:rsidP="003B68ED">
      <w:pPr>
        <w:jc w:val="right"/>
        <w:rPr>
          <w:rFonts w:ascii="Times New Roman CYR" w:hAnsi="Times New Roman CYR" w:cs="Times New Roman CYR"/>
          <w:sz w:val="28"/>
          <w:szCs w:val="28"/>
        </w:rPr>
      </w:pPr>
    </w:p>
    <w:p w:rsidR="003B68ED" w:rsidRDefault="003B68ED"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Pr="00447595" w:rsidRDefault="00447595" w:rsidP="00447595">
      <w:pPr>
        <w:ind w:left="5613"/>
        <w:jc w:val="right"/>
        <w:rPr>
          <w:sz w:val="18"/>
        </w:rPr>
      </w:pPr>
      <w:r w:rsidRPr="00447595">
        <w:rPr>
          <w:sz w:val="18"/>
        </w:rPr>
        <w:t>Приложение 12</w:t>
      </w:r>
    </w:p>
    <w:p w:rsidR="00447595" w:rsidRPr="00447595" w:rsidRDefault="00447595" w:rsidP="00447595">
      <w:pPr>
        <w:jc w:val="right"/>
        <w:rPr>
          <w:sz w:val="18"/>
        </w:rPr>
      </w:pPr>
      <w:r w:rsidRPr="00447595">
        <w:rPr>
          <w:sz w:val="18"/>
        </w:rPr>
        <w:t xml:space="preserve">к постановлению Исполнительного комитета </w:t>
      </w:r>
    </w:p>
    <w:p w:rsidR="00447595" w:rsidRPr="00447595" w:rsidRDefault="00447595" w:rsidP="00447595">
      <w:pPr>
        <w:jc w:val="right"/>
        <w:rPr>
          <w:sz w:val="18"/>
        </w:rPr>
      </w:pPr>
      <w:r w:rsidRPr="00447595">
        <w:rPr>
          <w:sz w:val="18"/>
        </w:rPr>
        <w:t>С</w:t>
      </w:r>
      <w:r w:rsidR="000B7A4B">
        <w:rPr>
          <w:sz w:val="18"/>
        </w:rPr>
        <w:t>унчелеевского</w:t>
      </w:r>
      <w:r w:rsidRPr="00447595">
        <w:rPr>
          <w:sz w:val="18"/>
        </w:rPr>
        <w:t xml:space="preserve"> сельского поселения</w:t>
      </w:r>
    </w:p>
    <w:p w:rsidR="00447595" w:rsidRPr="00447595" w:rsidRDefault="00447595" w:rsidP="00447595">
      <w:pPr>
        <w:ind w:left="6521"/>
        <w:jc w:val="right"/>
        <w:rPr>
          <w:bCs/>
          <w:sz w:val="18"/>
        </w:rPr>
      </w:pPr>
      <w:r w:rsidRPr="00447595">
        <w:rPr>
          <w:sz w:val="18"/>
        </w:rPr>
        <w:t xml:space="preserve">от </w:t>
      </w:r>
      <w:r w:rsidR="000B7A4B">
        <w:rPr>
          <w:sz w:val="18"/>
        </w:rPr>
        <w:t xml:space="preserve"> </w:t>
      </w:r>
      <w:r w:rsidR="00484DD7">
        <w:rPr>
          <w:sz w:val="18"/>
        </w:rPr>
        <w:t>04.03.2019</w:t>
      </w:r>
      <w:r w:rsidR="000B7A4B">
        <w:rPr>
          <w:sz w:val="18"/>
        </w:rPr>
        <w:t xml:space="preserve"> </w:t>
      </w:r>
      <w:r w:rsidRPr="00447595">
        <w:rPr>
          <w:sz w:val="18"/>
        </w:rPr>
        <w:t>г.  №</w:t>
      </w:r>
      <w:r w:rsidR="00484DD7">
        <w:rPr>
          <w:sz w:val="18"/>
        </w:rPr>
        <w:t>3</w:t>
      </w:r>
    </w:p>
    <w:p w:rsidR="00447595" w:rsidRPr="00447595" w:rsidRDefault="00447595" w:rsidP="00447595">
      <w:pPr>
        <w:rPr>
          <w:sz w:val="28"/>
          <w:szCs w:val="28"/>
          <w:lang w:eastAsia="zh-CN"/>
        </w:rPr>
      </w:pPr>
    </w:p>
    <w:p w:rsidR="00447595" w:rsidRPr="00447595" w:rsidRDefault="00447595" w:rsidP="00447595">
      <w:pPr>
        <w:keepNext/>
        <w:jc w:val="center"/>
        <w:outlineLvl w:val="0"/>
        <w:rPr>
          <w:b/>
          <w:bCs/>
          <w:lang w:val="x-none" w:eastAsia="zh-CN"/>
        </w:rPr>
      </w:pPr>
      <w:r w:rsidRPr="00447595">
        <w:rPr>
          <w:b/>
          <w:bCs/>
          <w:lang w:val="x-none" w:eastAsia="zh-CN"/>
        </w:rPr>
        <w:t>Административный регламент</w:t>
      </w:r>
    </w:p>
    <w:p w:rsidR="00447595" w:rsidRPr="00447595" w:rsidRDefault="00447595" w:rsidP="00447595">
      <w:pPr>
        <w:keepNext/>
        <w:jc w:val="center"/>
        <w:outlineLvl w:val="0"/>
        <w:rPr>
          <w:b/>
          <w:lang w:val="x-none" w:eastAsia="zh-CN"/>
        </w:rPr>
      </w:pPr>
      <w:r w:rsidRPr="00447595">
        <w:rPr>
          <w:b/>
          <w:lang w:val="x-none" w:eastAsia="zh-CN"/>
        </w:rPr>
        <w:t>предоставления муниципальной услуги</w:t>
      </w:r>
      <w:r w:rsidRPr="00447595">
        <w:rPr>
          <w:b/>
          <w:lang w:eastAsia="zh-CN"/>
        </w:rPr>
        <w:t xml:space="preserve"> по принятию решения</w:t>
      </w:r>
      <w:r w:rsidRPr="00447595">
        <w:rPr>
          <w:b/>
          <w:lang w:val="x-none" w:eastAsia="zh-CN"/>
        </w:rPr>
        <w:t xml:space="preserve"> </w:t>
      </w:r>
      <w:r w:rsidRPr="00447595">
        <w:rPr>
          <w:b/>
          <w:lang w:eastAsia="zh-CN"/>
        </w:rPr>
        <w:t xml:space="preserve">по прекращению права постоянного (бессрочного) пользования земельным участком </w:t>
      </w:r>
    </w:p>
    <w:p w:rsidR="00447595" w:rsidRPr="00447595" w:rsidRDefault="00447595" w:rsidP="00447595">
      <w:pPr>
        <w:rPr>
          <w:lang w:eastAsia="zh-CN"/>
        </w:rPr>
      </w:pPr>
    </w:p>
    <w:p w:rsidR="00447595" w:rsidRPr="00447595" w:rsidRDefault="00447595" w:rsidP="00447595">
      <w:pPr>
        <w:jc w:val="center"/>
        <w:rPr>
          <w:b/>
        </w:rPr>
      </w:pPr>
      <w:r w:rsidRPr="00447595">
        <w:rPr>
          <w:b/>
        </w:rPr>
        <w:t>1. Общие положения</w:t>
      </w:r>
    </w:p>
    <w:p w:rsidR="00447595" w:rsidRPr="00447595" w:rsidRDefault="00447595" w:rsidP="00447595">
      <w:pPr>
        <w:jc w:val="both"/>
      </w:pPr>
      <w:r w:rsidRPr="00447595">
        <w:t xml:space="preserve">1.1. Настоящий административный регламент предоставления муниципальной услуги (далее – Регламент) устанавливает стандарт и </w:t>
      </w:r>
      <w:r w:rsidRPr="00447595">
        <w:rPr>
          <w:rFonts w:eastAsia="Calibri"/>
          <w:lang w:eastAsia="en-US"/>
        </w:rPr>
        <w:t>порядок предоставления муниципальной услуги</w:t>
      </w:r>
      <w:r w:rsidRPr="00447595">
        <w:rPr>
          <w:rFonts w:eastAsia="Calibri"/>
          <w:bCs/>
          <w:lang w:eastAsia="en-US"/>
        </w:rPr>
        <w:t xml:space="preserve"> по </w:t>
      </w:r>
      <w:r w:rsidRPr="00447595">
        <w:rPr>
          <w:rFonts w:eastAsia="Calibri"/>
          <w:lang w:eastAsia="en-US"/>
        </w:rPr>
        <w:t>предоставлению земельного участка, находящегося в муниципальной собственности муниципального образования «С</w:t>
      </w:r>
      <w:r w:rsidR="000B7A4B">
        <w:rPr>
          <w:rFonts w:eastAsia="Calibri"/>
          <w:lang w:eastAsia="en-US"/>
        </w:rPr>
        <w:t>унчелеевское</w:t>
      </w:r>
      <w:r w:rsidRPr="00447595">
        <w:rPr>
          <w:rFonts w:eastAsia="Calibri"/>
          <w:lang w:eastAsia="en-US"/>
        </w:rPr>
        <w:t xml:space="preserve"> сельское поселение» Аксубаевского муниципального района Республики Татарстан </w:t>
      </w:r>
      <w:r w:rsidRPr="00447595">
        <w:t xml:space="preserve">по прекращению права постоянного (бессрочного) пользования земельным участком (далее – муниципальная услуга). </w:t>
      </w:r>
    </w:p>
    <w:p w:rsidR="00447595" w:rsidRPr="00447595" w:rsidRDefault="00447595" w:rsidP="00447595">
      <w:pPr>
        <w:autoSpaceDE w:val="0"/>
        <w:autoSpaceDN w:val="0"/>
        <w:adjustRightInd w:val="0"/>
        <w:ind w:firstLine="720"/>
        <w:jc w:val="both"/>
      </w:pPr>
      <w:r w:rsidRPr="00447595">
        <w:t>1.2. Получатели муниципальной услуги: физические и юридические лица (далее - заявитель).</w:t>
      </w:r>
    </w:p>
    <w:p w:rsidR="00447595" w:rsidRPr="00447595" w:rsidRDefault="00447595" w:rsidP="00447595">
      <w:pPr>
        <w:autoSpaceDE w:val="0"/>
        <w:autoSpaceDN w:val="0"/>
        <w:adjustRightInd w:val="0"/>
        <w:ind w:firstLine="540"/>
        <w:jc w:val="both"/>
      </w:pPr>
      <w:r w:rsidRPr="00447595">
        <w:rPr>
          <w:spacing w:val="1"/>
        </w:rPr>
        <w:t xml:space="preserve">1.3. </w:t>
      </w:r>
      <w:r w:rsidRPr="00447595">
        <w:t>Муниципальная услуга предоставляется:</w:t>
      </w:r>
    </w:p>
    <w:p w:rsidR="00447595" w:rsidRPr="00447595" w:rsidRDefault="00447595" w:rsidP="00447595">
      <w:pPr>
        <w:autoSpaceDE w:val="0"/>
        <w:autoSpaceDN w:val="0"/>
        <w:adjustRightInd w:val="0"/>
        <w:ind w:firstLine="540"/>
        <w:jc w:val="both"/>
      </w:pPr>
      <w:r w:rsidRPr="00447595">
        <w:t>- в отношении земельных участков, находящихся в муниципальной собственности муниципального образования «С</w:t>
      </w:r>
      <w:r w:rsidR="000B7A4B">
        <w:t>унчелеевское</w:t>
      </w:r>
      <w:r w:rsidRPr="00447595">
        <w:t xml:space="preserve"> сельское поселение» Исполнительным комитетом С</w:t>
      </w:r>
      <w:r w:rsidR="000B7A4B">
        <w:t>унчелеевского</w:t>
      </w:r>
      <w:r w:rsidRPr="00447595">
        <w:t xml:space="preserve"> сельского поселения Аксубаевского муниципального района Респ</w:t>
      </w:r>
      <w:r w:rsidR="00484DD7">
        <w:t>04</w:t>
      </w:r>
      <w:r w:rsidRPr="00447595">
        <w:t>ублики Татарстан (далее – Исполком);</w:t>
      </w:r>
    </w:p>
    <w:p w:rsidR="00447595" w:rsidRPr="00447595" w:rsidRDefault="00447595" w:rsidP="00447595">
      <w:pPr>
        <w:tabs>
          <w:tab w:val="left" w:pos="709"/>
        </w:tabs>
        <w:ind w:firstLine="709"/>
        <w:jc w:val="both"/>
      </w:pPr>
      <w:r w:rsidRPr="00447595">
        <w:t>1.3.1. Место нахождения, справочные телефоны Исполнительного комитета С</w:t>
      </w:r>
      <w:r w:rsidR="000B7A4B">
        <w:t>унчелеевского</w:t>
      </w:r>
      <w:r w:rsidRPr="00447595">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447595" w:rsidRPr="00447595" w:rsidTr="009B5875">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7595" w:rsidRPr="00447595" w:rsidRDefault="00447595" w:rsidP="00447595">
            <w:pPr>
              <w:jc w:val="both"/>
            </w:pPr>
            <w:r w:rsidRPr="00447595">
              <w:t>С</w:t>
            </w:r>
            <w:r w:rsidR="000B7A4B">
              <w:t>унчелеевское</w:t>
            </w:r>
          </w:p>
          <w:p w:rsidR="00447595" w:rsidRPr="00447595" w:rsidRDefault="00447595" w:rsidP="00447595">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7595" w:rsidRPr="00447595" w:rsidRDefault="00447595" w:rsidP="00447595">
            <w:pPr>
              <w:jc w:val="center"/>
            </w:pPr>
            <w:r w:rsidRPr="00447595">
              <w:t xml:space="preserve">Аксубаевский </w:t>
            </w:r>
            <w:r w:rsidRPr="00447595">
              <w:rPr>
                <w:rFonts w:eastAsia="Tahoma"/>
              </w:rPr>
              <w:t xml:space="preserve">муниципальный </w:t>
            </w:r>
            <w:r w:rsidRPr="00447595">
              <w:t xml:space="preserve">район, </w:t>
            </w:r>
          </w:p>
          <w:p w:rsidR="00447595" w:rsidRPr="00447595" w:rsidRDefault="00447595" w:rsidP="00447595">
            <w:pPr>
              <w:jc w:val="center"/>
            </w:pPr>
            <w:r w:rsidRPr="00447595">
              <w:t xml:space="preserve">с. </w:t>
            </w:r>
            <w:r w:rsidR="000B7A4B">
              <w:t>Сунчелеево</w:t>
            </w:r>
            <w:r w:rsidRPr="00447595">
              <w:t xml:space="preserve">, ул. </w:t>
            </w:r>
            <w:r w:rsidR="000B7A4B">
              <w:t>Ленина</w:t>
            </w:r>
            <w:r w:rsidRPr="00447595">
              <w:t xml:space="preserve">, д. </w:t>
            </w:r>
            <w:r w:rsidR="000B7A4B">
              <w:t>76</w:t>
            </w:r>
          </w:p>
          <w:p w:rsidR="00447595" w:rsidRPr="00447595" w:rsidRDefault="00447595" w:rsidP="00447595"/>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47595" w:rsidRPr="00447595" w:rsidRDefault="00447595" w:rsidP="000B7A4B">
            <w:pPr>
              <w:jc w:val="center"/>
            </w:pPr>
            <w:r w:rsidRPr="00447595">
              <w:t>4-</w:t>
            </w:r>
            <w:r w:rsidR="000B7A4B">
              <w:t>98-24</w:t>
            </w:r>
          </w:p>
        </w:tc>
      </w:tr>
    </w:tbl>
    <w:p w:rsidR="00447595" w:rsidRPr="00447595" w:rsidRDefault="00447595" w:rsidP="00447595">
      <w:pPr>
        <w:autoSpaceDE w:val="0"/>
        <w:autoSpaceDN w:val="0"/>
        <w:adjustRightInd w:val="0"/>
        <w:ind w:firstLine="720"/>
        <w:jc w:val="both"/>
      </w:pPr>
      <w:r w:rsidRPr="00447595">
        <w:t>График работы:</w:t>
      </w:r>
    </w:p>
    <w:p w:rsidR="00447595" w:rsidRPr="00447595" w:rsidRDefault="00447595" w:rsidP="00447595">
      <w:pPr>
        <w:autoSpaceDE w:val="0"/>
        <w:autoSpaceDN w:val="0"/>
        <w:adjustRightInd w:val="0"/>
        <w:ind w:firstLine="720"/>
        <w:jc w:val="both"/>
      </w:pPr>
      <w:r w:rsidRPr="00447595">
        <w:rPr>
          <w:u w:val="single"/>
        </w:rPr>
        <w:t>Исполнительный комитет С</w:t>
      </w:r>
      <w:r w:rsidR="000B7A4B">
        <w:rPr>
          <w:u w:val="single"/>
        </w:rPr>
        <w:t>унчелеевского</w:t>
      </w:r>
      <w:r w:rsidRPr="00447595">
        <w:rPr>
          <w:u w:val="single"/>
        </w:rPr>
        <w:t xml:space="preserve"> сельского поселения</w:t>
      </w:r>
      <w:r w:rsidRPr="00447595">
        <w:t>:</w:t>
      </w:r>
    </w:p>
    <w:p w:rsidR="00447595" w:rsidRPr="00447595" w:rsidRDefault="00447595" w:rsidP="00447595">
      <w:pPr>
        <w:tabs>
          <w:tab w:val="left" w:pos="709"/>
        </w:tabs>
        <w:ind w:firstLine="709"/>
        <w:jc w:val="both"/>
      </w:pPr>
      <w:r w:rsidRPr="00447595">
        <w:t>Понедельник: с 8.00 до 17.00;</w:t>
      </w:r>
    </w:p>
    <w:p w:rsidR="00447595" w:rsidRPr="00447595" w:rsidRDefault="00447595" w:rsidP="00447595">
      <w:pPr>
        <w:tabs>
          <w:tab w:val="left" w:pos="709"/>
        </w:tabs>
        <w:ind w:firstLine="709"/>
        <w:jc w:val="both"/>
      </w:pPr>
      <w:r w:rsidRPr="00447595">
        <w:t xml:space="preserve">Вторник-пятница: с 8.00 до 16.00; </w:t>
      </w:r>
    </w:p>
    <w:p w:rsidR="00447595" w:rsidRPr="00447595" w:rsidRDefault="00447595" w:rsidP="00447595">
      <w:pPr>
        <w:tabs>
          <w:tab w:val="left" w:pos="709"/>
        </w:tabs>
        <w:ind w:firstLine="709"/>
        <w:jc w:val="both"/>
      </w:pPr>
      <w:r w:rsidRPr="00447595">
        <w:t>суббота, воскресенье: выходные дни.</w:t>
      </w:r>
    </w:p>
    <w:p w:rsidR="00447595" w:rsidRPr="00447595" w:rsidRDefault="00447595" w:rsidP="00447595">
      <w:pPr>
        <w:tabs>
          <w:tab w:val="left" w:pos="709"/>
        </w:tabs>
        <w:ind w:firstLine="709"/>
        <w:jc w:val="both"/>
      </w:pPr>
      <w:r w:rsidRPr="00447595">
        <w:t>Время перерыва для отдыха и питания устанавливается правилами внутреннего трудового распорядка.</w:t>
      </w:r>
    </w:p>
    <w:p w:rsidR="00447595" w:rsidRPr="00447595" w:rsidRDefault="00447595" w:rsidP="00447595">
      <w:pPr>
        <w:tabs>
          <w:tab w:val="left" w:pos="709"/>
        </w:tabs>
        <w:ind w:firstLine="709"/>
        <w:jc w:val="both"/>
      </w:pPr>
      <w:r w:rsidRPr="00447595">
        <w:t xml:space="preserve">1.3.2. Адрес официального сайта муниципального района в информационно-телекоммуникационной сети «Интернет» (далее – сеть «Интернет») </w:t>
      </w:r>
      <w:hyperlink r:id="rId367" w:history="1">
        <w:r w:rsidRPr="00447595">
          <w:rPr>
            <w:color w:val="0000FF"/>
            <w:u w:val="single"/>
          </w:rPr>
          <w:t>http://aksubayevo.tatar.ru</w:t>
        </w:r>
      </w:hyperlink>
      <w:r w:rsidRPr="00447595">
        <w:t>.</w:t>
      </w:r>
    </w:p>
    <w:p w:rsidR="00447595" w:rsidRPr="00447595" w:rsidRDefault="00447595" w:rsidP="00447595">
      <w:pPr>
        <w:tabs>
          <w:tab w:val="left" w:pos="709"/>
        </w:tabs>
        <w:ind w:firstLine="709"/>
        <w:jc w:val="both"/>
      </w:pPr>
      <w:r w:rsidRPr="00447595">
        <w:t xml:space="preserve">1.3.3. Информация о муниципальной услуге может быть получена: </w:t>
      </w:r>
    </w:p>
    <w:p w:rsidR="00447595" w:rsidRPr="00447595" w:rsidRDefault="00447595" w:rsidP="00447595">
      <w:pPr>
        <w:tabs>
          <w:tab w:val="left" w:pos="709"/>
        </w:tabs>
        <w:ind w:firstLine="709"/>
        <w:jc w:val="both"/>
      </w:pPr>
      <w:r w:rsidRPr="00447595">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47595" w:rsidRPr="00447595" w:rsidRDefault="00447595" w:rsidP="00447595">
      <w:pPr>
        <w:tabs>
          <w:tab w:val="left" w:pos="709"/>
        </w:tabs>
        <w:ind w:firstLine="709"/>
        <w:jc w:val="both"/>
      </w:pPr>
      <w:r w:rsidRPr="00447595">
        <w:t xml:space="preserve">2) посредством сети «Интернет» на официальном сайте муниципального района </w:t>
      </w:r>
      <w:hyperlink r:id="rId368" w:history="1">
        <w:r w:rsidRPr="00447595">
          <w:rPr>
            <w:color w:val="0000FF"/>
            <w:u w:val="single"/>
          </w:rPr>
          <w:t>http://aksubayevo.tatar.ru</w:t>
        </w:r>
      </w:hyperlink>
      <w:r w:rsidRPr="00447595">
        <w:t>.</w:t>
      </w:r>
    </w:p>
    <w:p w:rsidR="00447595" w:rsidRPr="00447595" w:rsidRDefault="00447595" w:rsidP="00447595">
      <w:pPr>
        <w:tabs>
          <w:tab w:val="left" w:pos="709"/>
        </w:tabs>
        <w:ind w:firstLine="709"/>
        <w:jc w:val="both"/>
      </w:pPr>
      <w:r w:rsidRPr="00447595">
        <w:t>3) на Портале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369" w:history="1">
        <w:r w:rsidRPr="00447595">
          <w:rPr>
            <w:color w:val="0000FF"/>
            <w:u w:val="single"/>
            <w:lang w:val="en-US"/>
          </w:rPr>
          <w:t>tatar</w:t>
        </w:r>
        <w:r w:rsidRPr="00447595">
          <w:rPr>
            <w:color w:val="0000FF"/>
            <w:u w:val="single"/>
          </w:rPr>
          <w:t>.</w:t>
        </w:r>
        <w:r w:rsidRPr="00447595">
          <w:rPr>
            <w:color w:val="0000FF"/>
            <w:u w:val="single"/>
            <w:lang w:val="en-US"/>
          </w:rPr>
          <w:t>ru</w:t>
        </w:r>
      </w:hyperlink>
      <w:r w:rsidRPr="00447595">
        <w:t xml:space="preserve">/); </w:t>
      </w:r>
    </w:p>
    <w:p w:rsidR="00447595" w:rsidRPr="00447595" w:rsidRDefault="00447595" w:rsidP="00447595">
      <w:pPr>
        <w:tabs>
          <w:tab w:val="left" w:pos="709"/>
        </w:tabs>
        <w:ind w:firstLine="709"/>
        <w:jc w:val="both"/>
      </w:pPr>
      <w:r w:rsidRPr="00447595">
        <w:t>4) на Едином портале государственных и муниципальных услуг (функций) (</w:t>
      </w:r>
      <w:r w:rsidRPr="00447595">
        <w:rPr>
          <w:lang w:val="en-US"/>
        </w:rPr>
        <w:t>http</w:t>
      </w:r>
      <w:r w:rsidRPr="00447595">
        <w:t xml:space="preserve">:// </w:t>
      </w:r>
      <w:hyperlink r:id="rId370" w:history="1">
        <w:r w:rsidRPr="00447595">
          <w:rPr>
            <w:color w:val="0000FF"/>
            <w:u w:val="single"/>
            <w:lang w:val="en-US"/>
          </w:rPr>
          <w:t>www</w:t>
        </w:r>
        <w:r w:rsidRPr="00447595">
          <w:rPr>
            <w:color w:val="0000FF"/>
            <w:u w:val="single"/>
          </w:rPr>
          <w:t>.</w:t>
        </w:r>
        <w:r w:rsidRPr="00447595">
          <w:rPr>
            <w:color w:val="0000FF"/>
            <w:u w:val="single"/>
            <w:lang w:val="en-US"/>
          </w:rPr>
          <w:t>gosuslugi</w:t>
        </w:r>
        <w:r w:rsidRPr="00447595">
          <w:rPr>
            <w:color w:val="0000FF"/>
            <w:u w:val="single"/>
          </w:rPr>
          <w:t>.</w:t>
        </w:r>
        <w:r w:rsidRPr="00447595">
          <w:rPr>
            <w:color w:val="0000FF"/>
            <w:u w:val="single"/>
            <w:lang w:val="en-US"/>
          </w:rPr>
          <w:t>ru</w:t>
        </w:r>
        <w:r w:rsidRPr="00447595">
          <w:rPr>
            <w:color w:val="0000FF"/>
            <w:u w:val="single"/>
          </w:rPr>
          <w:t>/</w:t>
        </w:r>
      </w:hyperlink>
      <w:r w:rsidRPr="00447595">
        <w:t>);</w:t>
      </w:r>
    </w:p>
    <w:p w:rsidR="00447595" w:rsidRPr="00447595" w:rsidRDefault="00447595" w:rsidP="00447595">
      <w:pPr>
        <w:tabs>
          <w:tab w:val="left" w:pos="709"/>
          <w:tab w:val="left" w:pos="4290"/>
        </w:tabs>
        <w:ind w:firstLine="709"/>
        <w:jc w:val="both"/>
      </w:pPr>
      <w:r w:rsidRPr="00447595">
        <w:t>5) в Исполкоме:</w:t>
      </w:r>
      <w:r w:rsidRPr="00447595">
        <w:tab/>
      </w:r>
    </w:p>
    <w:p w:rsidR="00447595" w:rsidRPr="00447595" w:rsidRDefault="00447595" w:rsidP="00447595">
      <w:pPr>
        <w:tabs>
          <w:tab w:val="left" w:pos="709"/>
        </w:tabs>
        <w:ind w:firstLine="709"/>
        <w:jc w:val="both"/>
      </w:pPr>
      <w:r w:rsidRPr="00447595">
        <w:t xml:space="preserve">при устном обращении - лично или по телефону; </w:t>
      </w:r>
    </w:p>
    <w:p w:rsidR="00447595" w:rsidRPr="00447595" w:rsidRDefault="00447595" w:rsidP="00447595">
      <w:pPr>
        <w:widowControl w:val="0"/>
        <w:autoSpaceDE w:val="0"/>
        <w:autoSpaceDN w:val="0"/>
        <w:adjustRightInd w:val="0"/>
        <w:jc w:val="both"/>
        <w:outlineLvl w:val="0"/>
        <w:rPr>
          <w:bCs/>
        </w:rPr>
      </w:pPr>
      <w:r w:rsidRPr="00447595">
        <w:rPr>
          <w:bCs/>
        </w:rPr>
        <w:t xml:space="preserve">          при письменном обращении – на бумажном носителе по почте, в электронной форме – </w:t>
      </w:r>
      <w:r w:rsidRPr="00447595">
        <w:t xml:space="preserve">подается через Портал государственных и муниципальных услуг Республики Татарстан </w:t>
      </w:r>
      <w:r w:rsidRPr="00447595">
        <w:lastRenderedPageBreak/>
        <w:t>(</w:t>
      </w:r>
      <w:r w:rsidRPr="00447595">
        <w:rPr>
          <w:lang w:val="en-US"/>
        </w:rPr>
        <w:t>http</w:t>
      </w:r>
      <w:r w:rsidRPr="00447595">
        <w:t>://u</w:t>
      </w:r>
      <w:r w:rsidRPr="00447595">
        <w:rPr>
          <w:lang w:val="en-US"/>
        </w:rPr>
        <w:t>slugi</w:t>
      </w:r>
      <w:r w:rsidRPr="00447595">
        <w:t xml:space="preserve">. </w:t>
      </w:r>
      <w:hyperlink r:id="rId371" w:history="1">
        <w:r w:rsidRPr="00447595">
          <w:rPr>
            <w:color w:val="0000FF"/>
            <w:u w:val="single"/>
            <w:lang w:val="en-US"/>
          </w:rPr>
          <w:t>tatar</w:t>
        </w:r>
        <w:r w:rsidRPr="00447595">
          <w:rPr>
            <w:color w:val="0000FF"/>
            <w:u w:val="single"/>
          </w:rPr>
          <w:t>.</w:t>
        </w:r>
        <w:r w:rsidRPr="00447595">
          <w:rPr>
            <w:color w:val="0000FF"/>
            <w:u w:val="single"/>
            <w:lang w:val="en-US"/>
          </w:rPr>
          <w:t>ru</w:t>
        </w:r>
      </w:hyperlink>
      <w:r w:rsidRPr="00447595">
        <w:t>/) или Единый портал  государственных и муниципальных услуг (функций) (</w:t>
      </w:r>
      <w:r w:rsidRPr="00447595">
        <w:rPr>
          <w:lang w:val="en-US"/>
        </w:rPr>
        <w:t>http</w:t>
      </w:r>
      <w:r w:rsidRPr="00447595">
        <w:t xml:space="preserve">:// </w:t>
      </w:r>
      <w:hyperlink r:id="rId372" w:history="1">
        <w:r w:rsidRPr="00447595">
          <w:rPr>
            <w:color w:val="0000FF"/>
            <w:u w:val="single"/>
            <w:lang w:val="en-US"/>
          </w:rPr>
          <w:t>www</w:t>
        </w:r>
        <w:r w:rsidRPr="00447595">
          <w:rPr>
            <w:color w:val="0000FF"/>
            <w:u w:val="single"/>
          </w:rPr>
          <w:t>.</w:t>
        </w:r>
        <w:r w:rsidRPr="00447595">
          <w:rPr>
            <w:color w:val="0000FF"/>
            <w:u w:val="single"/>
            <w:lang w:val="en-US"/>
          </w:rPr>
          <w:t>gosuslugi</w:t>
        </w:r>
        <w:r w:rsidRPr="00447595">
          <w:rPr>
            <w:color w:val="0000FF"/>
            <w:u w:val="single"/>
          </w:rPr>
          <w:t>.</w:t>
        </w:r>
        <w:r w:rsidRPr="00447595">
          <w:rPr>
            <w:color w:val="0000FF"/>
            <w:u w:val="single"/>
            <w:lang w:val="en-US"/>
          </w:rPr>
          <w:t>ru</w:t>
        </w:r>
        <w:r w:rsidRPr="00447595">
          <w:rPr>
            <w:color w:val="0000FF"/>
            <w:u w:val="single"/>
          </w:rPr>
          <w:t>/</w:t>
        </w:r>
      </w:hyperlink>
      <w:r w:rsidRPr="00447595">
        <w:t>)</w:t>
      </w:r>
      <w:r w:rsidRPr="00447595">
        <w:rPr>
          <w:bCs/>
        </w:rPr>
        <w:t>.</w:t>
      </w:r>
    </w:p>
    <w:p w:rsidR="00447595" w:rsidRPr="00447595" w:rsidRDefault="00447595" w:rsidP="00447595">
      <w:pPr>
        <w:ind w:firstLine="720"/>
        <w:jc w:val="both"/>
      </w:pPr>
      <w:r w:rsidRPr="00447595">
        <w:rPr>
          <w:bCs/>
        </w:rPr>
        <w:t xml:space="preserve">1.3.4. Информация по вопросам предоставления муниципальной услуги размещается специалистом </w:t>
      </w:r>
      <w:r w:rsidRPr="00447595">
        <w:t>Исполкома</w:t>
      </w:r>
      <w:r w:rsidRPr="00447595">
        <w:rPr>
          <w:bCs/>
        </w:rPr>
        <w:t xml:space="preserve"> на официальном сайте муниципального района и на информационных стендах в помещениях </w:t>
      </w:r>
      <w:r w:rsidRPr="00447595">
        <w:t>Исполкома</w:t>
      </w:r>
      <w:r w:rsidRPr="00447595">
        <w:rPr>
          <w:bCs/>
        </w:rPr>
        <w:t xml:space="preserve"> для работы с заявителями.</w:t>
      </w:r>
    </w:p>
    <w:p w:rsidR="00447595" w:rsidRPr="00447595" w:rsidRDefault="00447595" w:rsidP="00447595">
      <w:pPr>
        <w:autoSpaceDE w:val="0"/>
        <w:autoSpaceDN w:val="0"/>
        <w:adjustRightInd w:val="0"/>
        <w:ind w:firstLine="709"/>
        <w:jc w:val="both"/>
      </w:pPr>
      <w:r w:rsidRPr="00447595">
        <w:t>1.4. Предоставление муниципальной услуги осуществляется в соответствии с:</w:t>
      </w:r>
    </w:p>
    <w:p w:rsidR="00447595" w:rsidRPr="00447595" w:rsidRDefault="00447595" w:rsidP="00447595">
      <w:pPr>
        <w:ind w:firstLine="720"/>
        <w:jc w:val="both"/>
      </w:pPr>
      <w:r w:rsidRPr="00447595">
        <w:t>Гражданским кодексом Российской Федерации от 30.11.1994 № 51-ФЗ  (далее – ГК РФ) (Собрание законодательства Российской Федерации, 05.12.1994, № 32, ст. 3301);</w:t>
      </w:r>
    </w:p>
    <w:p w:rsidR="00447595" w:rsidRPr="00447595" w:rsidRDefault="00447595" w:rsidP="00447595">
      <w:pPr>
        <w:ind w:firstLine="720"/>
        <w:jc w:val="both"/>
      </w:pPr>
      <w:r w:rsidRPr="00447595">
        <w:t>Земельным кодексом Российской Федерации от 25.10.2001 № 136-ФЗ (далее – ЗК РФ) (Собрание законодательства Российской Федерации, 29.10.2001, №44, ст.4147);</w:t>
      </w:r>
    </w:p>
    <w:p w:rsidR="00447595" w:rsidRPr="00447595" w:rsidRDefault="00447595" w:rsidP="00447595">
      <w:pPr>
        <w:ind w:firstLine="720"/>
        <w:jc w:val="both"/>
      </w:pPr>
      <w:r w:rsidRPr="00447595">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447595" w:rsidRPr="00447595" w:rsidRDefault="00447595" w:rsidP="00447595">
      <w:pPr>
        <w:suppressAutoHyphens/>
        <w:ind w:firstLine="720"/>
        <w:jc w:val="both"/>
      </w:pPr>
      <w:r w:rsidRPr="00447595">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447595" w:rsidRPr="00447595" w:rsidRDefault="00447595" w:rsidP="00447595">
      <w:pPr>
        <w:autoSpaceDE w:val="0"/>
        <w:autoSpaceDN w:val="0"/>
        <w:adjustRightInd w:val="0"/>
        <w:ind w:firstLine="709"/>
        <w:jc w:val="both"/>
      </w:pPr>
      <w:r w:rsidRPr="00447595">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447595" w:rsidRPr="00447595" w:rsidRDefault="00447595" w:rsidP="00447595">
      <w:pPr>
        <w:autoSpaceDE w:val="0"/>
        <w:autoSpaceDN w:val="0"/>
        <w:adjustRightInd w:val="0"/>
        <w:ind w:firstLine="709"/>
        <w:jc w:val="both"/>
      </w:pPr>
      <w:r w:rsidRPr="00447595">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447595" w:rsidRPr="00447595" w:rsidRDefault="00447595" w:rsidP="00447595">
      <w:pPr>
        <w:ind w:firstLine="720"/>
        <w:jc w:val="both"/>
      </w:pPr>
      <w:r w:rsidRPr="00447595">
        <w:t>Земельным кодексом Республики Татарстан от 10.07.1998г. № 1736 (далее – ЗК РТ) (Республика Татарстан, № 10-11, 22.01.2005);</w:t>
      </w:r>
    </w:p>
    <w:p w:rsidR="00447595" w:rsidRPr="00447595" w:rsidRDefault="00447595" w:rsidP="00447595">
      <w:pPr>
        <w:suppressAutoHyphens/>
        <w:ind w:firstLine="709"/>
        <w:jc w:val="both"/>
      </w:pPr>
      <w:r w:rsidRPr="00447595">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447595" w:rsidRPr="00447595" w:rsidRDefault="00447595" w:rsidP="00447595">
      <w:pPr>
        <w:ind w:firstLine="720"/>
        <w:jc w:val="both"/>
      </w:pPr>
      <w:r w:rsidRPr="00447595">
        <w:t>Закон Республики Татарстан о</w:t>
      </w:r>
      <w:r w:rsidRPr="00447595">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447595">
        <w:t>» (далее – Закон РТ № 109-ЗРТ);</w:t>
      </w:r>
    </w:p>
    <w:p w:rsidR="00447595" w:rsidRPr="00447595" w:rsidRDefault="00447595" w:rsidP="00447595">
      <w:pPr>
        <w:ind w:firstLine="709"/>
        <w:jc w:val="both"/>
      </w:pPr>
      <w:r w:rsidRPr="00447595">
        <w:t>Уставом С</w:t>
      </w:r>
      <w:r w:rsidR="000B7A4B">
        <w:t>унчелеевского</w:t>
      </w:r>
      <w:r w:rsidRPr="00447595">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0B7A4B">
        <w:t xml:space="preserve">1 </w:t>
      </w:r>
      <w:r w:rsidRPr="00447595">
        <w:t>от 31.08.2010г. (далее – Устав);</w:t>
      </w:r>
    </w:p>
    <w:p w:rsidR="00447595" w:rsidRPr="00447595" w:rsidRDefault="00447595" w:rsidP="00447595">
      <w:pPr>
        <w:autoSpaceDE w:val="0"/>
        <w:autoSpaceDN w:val="0"/>
        <w:adjustRightInd w:val="0"/>
        <w:ind w:firstLine="709"/>
        <w:jc w:val="both"/>
      </w:pPr>
      <w:r w:rsidRPr="00447595">
        <w:t>Положением об Исполнительном комитете С</w:t>
      </w:r>
      <w:r w:rsidR="000B7A4B">
        <w:t>унчелеевского</w:t>
      </w:r>
      <w:r w:rsidRPr="00447595">
        <w:t xml:space="preserve"> сельского поселения Аксубаевского муниципального района, утвержденным Решением Совета С</w:t>
      </w:r>
      <w:r w:rsidR="000B7A4B">
        <w:t xml:space="preserve">унчелеевского </w:t>
      </w:r>
      <w:r w:rsidRPr="00447595">
        <w:t>сельского поселения Аксубаевского муниципального района № 1</w:t>
      </w:r>
      <w:r w:rsidR="000B7A4B">
        <w:t>4</w:t>
      </w:r>
      <w:r w:rsidRPr="00447595">
        <w:t xml:space="preserve"> от </w:t>
      </w:r>
      <w:r w:rsidR="000B7A4B">
        <w:t>2</w:t>
      </w:r>
      <w:r w:rsidRPr="00447595">
        <w:t>2.12.2011г. (далее – Положение об ИК);</w:t>
      </w:r>
    </w:p>
    <w:p w:rsidR="00447595" w:rsidRPr="00447595" w:rsidRDefault="00447595" w:rsidP="00447595">
      <w:pPr>
        <w:autoSpaceDE w:val="0"/>
        <w:autoSpaceDN w:val="0"/>
        <w:adjustRightInd w:val="0"/>
        <w:ind w:firstLine="709"/>
        <w:jc w:val="both"/>
      </w:pPr>
      <w:r w:rsidRPr="00447595">
        <w:t>1.5. В настоящем Регламенте используются следующие термины и определения:</w:t>
      </w:r>
    </w:p>
    <w:p w:rsidR="00447595" w:rsidRPr="00447595" w:rsidRDefault="00447595" w:rsidP="00447595">
      <w:pPr>
        <w:shd w:val="clear" w:color="auto" w:fill="FFFFFF"/>
        <w:ind w:right="10" w:firstLine="710"/>
        <w:jc w:val="both"/>
      </w:pPr>
      <w:r w:rsidRPr="00447595">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47595" w:rsidRPr="00447595" w:rsidRDefault="00447595" w:rsidP="00447595">
      <w:pPr>
        <w:widowControl w:val="0"/>
        <w:autoSpaceDE w:val="0"/>
        <w:autoSpaceDN w:val="0"/>
        <w:adjustRightInd w:val="0"/>
        <w:ind w:right="281" w:firstLine="709"/>
        <w:jc w:val="both"/>
      </w:pPr>
      <w:r w:rsidRPr="00447595">
        <w:t xml:space="preserve">техническая ошибка </w:t>
      </w:r>
      <w:r w:rsidRPr="00447595">
        <w:rPr>
          <w:bCs/>
        </w:rPr>
        <w:t>–</w:t>
      </w:r>
      <w:r w:rsidRPr="00447595">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47595" w:rsidRPr="00447595" w:rsidRDefault="00447595" w:rsidP="00447595">
      <w:pPr>
        <w:autoSpaceDE w:val="0"/>
        <w:autoSpaceDN w:val="0"/>
        <w:adjustRightInd w:val="0"/>
        <w:ind w:firstLine="709"/>
        <w:jc w:val="both"/>
      </w:pPr>
      <w:r w:rsidRPr="00447595">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w:t>
      </w:r>
    </w:p>
    <w:p w:rsidR="00447595" w:rsidRPr="00447595" w:rsidRDefault="00447595" w:rsidP="00447595">
      <w:pPr>
        <w:autoSpaceDE w:val="0"/>
        <w:autoSpaceDN w:val="0"/>
        <w:adjustRightInd w:val="0"/>
        <w:ind w:firstLine="709"/>
        <w:jc w:val="both"/>
      </w:pPr>
    </w:p>
    <w:p w:rsidR="00447595" w:rsidRPr="00447595" w:rsidRDefault="00447595" w:rsidP="00447595">
      <w:pPr>
        <w:autoSpaceDE w:val="0"/>
        <w:autoSpaceDN w:val="0"/>
        <w:adjustRightInd w:val="0"/>
        <w:ind w:firstLine="720"/>
        <w:jc w:val="both"/>
      </w:pPr>
    </w:p>
    <w:p w:rsidR="00447595" w:rsidRPr="00447595" w:rsidRDefault="00447595" w:rsidP="00447595">
      <w:pPr>
        <w:ind w:firstLine="720"/>
        <w:jc w:val="both"/>
        <w:sectPr w:rsidR="00447595" w:rsidRPr="00447595" w:rsidSect="00447595">
          <w:headerReference w:type="even" r:id="rId373"/>
          <w:headerReference w:type="default" r:id="rId374"/>
          <w:pgSz w:w="11907" w:h="16840" w:code="9"/>
          <w:pgMar w:top="680" w:right="680" w:bottom="680" w:left="1021" w:header="720" w:footer="720" w:gutter="0"/>
          <w:cols w:space="708"/>
          <w:noEndnote/>
          <w:titlePg/>
          <w:docGrid w:linePitch="381"/>
        </w:sectPr>
      </w:pPr>
    </w:p>
    <w:p w:rsidR="00447595" w:rsidRPr="00447595" w:rsidRDefault="00447595" w:rsidP="00447595">
      <w:pPr>
        <w:jc w:val="center"/>
        <w:rPr>
          <w:b/>
        </w:rPr>
      </w:pPr>
      <w:r w:rsidRPr="00447595">
        <w:rPr>
          <w:b/>
        </w:rPr>
        <w:lastRenderedPageBreak/>
        <w:t>2. Стандарт предоставления муниципальной услуги</w:t>
      </w:r>
    </w:p>
    <w:p w:rsidR="00447595" w:rsidRPr="00447595" w:rsidRDefault="00447595" w:rsidP="00447595">
      <w:pPr>
        <w:jc w:val="center"/>
        <w:rPr>
          <w:b/>
        </w:rPr>
      </w:pPr>
    </w:p>
    <w:tbl>
      <w:tblPr>
        <w:tblW w:w="0" w:type="auto"/>
        <w:tblLayout w:type="fixed"/>
        <w:tblCellMar>
          <w:left w:w="70" w:type="dxa"/>
          <w:right w:w="70" w:type="dxa"/>
        </w:tblCellMar>
        <w:tblLook w:val="0000" w:firstRow="0" w:lastRow="0" w:firstColumn="0" w:lastColumn="0" w:noHBand="0" w:noVBand="0"/>
      </w:tblPr>
      <w:tblGrid>
        <w:gridCol w:w="4390"/>
        <w:gridCol w:w="7729"/>
        <w:gridCol w:w="2693"/>
      </w:tblGrid>
      <w:tr w:rsidR="00447595" w:rsidRPr="00447595" w:rsidTr="009B5875">
        <w:tc>
          <w:tcPr>
            <w:tcW w:w="4390"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ind w:left="11"/>
              <w:jc w:val="center"/>
            </w:pPr>
            <w:r w:rsidRPr="00447595">
              <w:t>Наименование требования к стандарту предоставления муниципальной услуги</w:t>
            </w:r>
          </w:p>
        </w:tc>
        <w:tc>
          <w:tcPr>
            <w:tcW w:w="7729"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ind w:firstLine="425"/>
              <w:jc w:val="center"/>
            </w:pPr>
            <w:r w:rsidRPr="00447595">
              <w:t>Содержание требования стандарта</w:t>
            </w:r>
          </w:p>
        </w:tc>
        <w:tc>
          <w:tcPr>
            <w:tcW w:w="2693"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ind w:firstLine="45"/>
              <w:jc w:val="center"/>
            </w:pPr>
            <w:r w:rsidRPr="00447595">
              <w:t xml:space="preserve">Нормативный акт, устанавливающий услугу или требование </w:t>
            </w: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left="11"/>
            </w:pPr>
            <w:r w:rsidRPr="00447595">
              <w:t>2.1. Наименование муниципальной услуги</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keepNext/>
              <w:ind w:firstLine="430"/>
              <w:jc w:val="both"/>
              <w:outlineLvl w:val="0"/>
            </w:pPr>
            <w:r w:rsidRPr="00447595">
              <w:t>Прекращение права постоянного (бессрочного) пользования земельным участком</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 xml:space="preserve"> п. 1 ст. 45, ст. 53 ЗК РФ</w:t>
            </w: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2.2. Наименование органа исполнительной власти, непосредственно предоставляющего муниципальную услугу</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425"/>
              <w:jc w:val="both"/>
            </w:pPr>
            <w:r w:rsidRPr="00447595">
              <w:t>Исполком</w:t>
            </w:r>
          </w:p>
          <w:p w:rsidR="00447595" w:rsidRPr="00447595" w:rsidRDefault="00447595" w:rsidP="00447595">
            <w:pPr>
              <w:ind w:firstLine="425"/>
              <w:jc w:val="both"/>
            </w:pP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Положение об ИК</w:t>
            </w:r>
          </w:p>
          <w:p w:rsidR="00447595" w:rsidRPr="00447595" w:rsidRDefault="00447595" w:rsidP="00447595"/>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left="11"/>
            </w:pPr>
            <w:r w:rsidRPr="00447595">
              <w:t>2.3. Описание результата предоставления муниципальной услуги</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8"/>
              <w:jc w:val="both"/>
              <w:rPr>
                <w:rFonts w:eastAsia="Calibri"/>
                <w:lang w:eastAsia="en-US"/>
              </w:rPr>
            </w:pPr>
            <w:r w:rsidRPr="00447595">
              <w:rPr>
                <w:rFonts w:eastAsia="Calibri"/>
                <w:lang w:eastAsia="en-US"/>
              </w:rPr>
              <w:t>Постановление о п</w:t>
            </w:r>
            <w:r w:rsidRPr="00447595">
              <w:t>рекращении права постоянного (бессрочного) пользования земельным участком (далее постановление)</w:t>
            </w:r>
          </w:p>
          <w:p w:rsidR="00447595" w:rsidRPr="00447595" w:rsidRDefault="00447595" w:rsidP="00447595">
            <w:pPr>
              <w:ind w:firstLine="288"/>
              <w:jc w:val="both"/>
              <w:rPr>
                <w:bCs/>
                <w:lang w:val="tt-RU"/>
              </w:rPr>
            </w:pPr>
            <w:r w:rsidRPr="00447595">
              <w:rPr>
                <w:rFonts w:eastAsia="Calibri"/>
                <w:lang w:eastAsia="en-US"/>
              </w:rPr>
              <w:t>или письмо об отказе в предоставлении услуги</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п.4 ст. 53 ЗК РФ</w:t>
            </w: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left="11"/>
            </w:pPr>
            <w:r w:rsidRPr="00447595">
              <w:t>2.4.</w:t>
            </w:r>
            <w:r w:rsidRPr="00447595">
              <w:rPr>
                <w:lang w:val="en-US"/>
              </w:rPr>
              <w:t> </w:t>
            </w:r>
            <w:r w:rsidRPr="00447595">
              <w:t>Срок предоставления муниципальной услуги</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t>В течение 22 рабочих дней со дня поступления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keepNext/>
              <w:outlineLvl w:val="0"/>
              <w:rPr>
                <w:lang w:eastAsia="zh-CN"/>
              </w:rPr>
            </w:pPr>
            <w:r w:rsidRPr="00447595">
              <w:rPr>
                <w:lang w:val="x-none" w:eastAsia="zh-CN"/>
              </w:rPr>
              <w:t>п.4 ст. 53 ЗК РФ</w:t>
            </w: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left="11"/>
            </w:pPr>
            <w:r w:rsidRPr="00447595">
              <w:t>2.5.</w:t>
            </w:r>
            <w:r w:rsidRPr="00447595">
              <w:rPr>
                <w:lang w:val="en-US"/>
              </w:rPr>
              <w:t> </w:t>
            </w:r>
            <w:r w:rsidRPr="00447595">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1. Заявление с указанием данных предусмотренных ст. 53 ЗК РФ (см. приложение № 1):</w:t>
            </w:r>
          </w:p>
          <w:p w:rsidR="00447595" w:rsidRPr="00447595" w:rsidRDefault="00447595" w:rsidP="00447595">
            <w:pPr>
              <w:jc w:val="both"/>
            </w:pPr>
            <w:r w:rsidRPr="00447595">
              <w:t>2. Документы, удостоверяющие права на земельный участок (в случае если данные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447595" w:rsidRPr="00447595" w:rsidRDefault="00447595" w:rsidP="00447595">
            <w:pPr>
              <w:ind w:firstLine="255"/>
              <w:jc w:val="both"/>
            </w:pPr>
            <w:r w:rsidRPr="00447595">
              <w:t>3.Копии учредительных документов юридического лица;</w:t>
            </w:r>
          </w:p>
          <w:p w:rsidR="00447595" w:rsidRPr="00447595" w:rsidRDefault="00447595" w:rsidP="00447595">
            <w:pPr>
              <w:ind w:firstLine="255"/>
              <w:jc w:val="both"/>
            </w:pPr>
            <w:r w:rsidRPr="00447595">
              <w:t>4. Копия нотариальной доверенности (в случае обращения лица, представляющего интересы другого лица);</w:t>
            </w:r>
          </w:p>
          <w:p w:rsidR="00447595" w:rsidRPr="00447595" w:rsidRDefault="00447595" w:rsidP="00447595">
            <w:pPr>
              <w:ind w:firstLine="255"/>
              <w:jc w:val="both"/>
            </w:pPr>
            <w:r w:rsidRPr="00447595">
              <w:t>5. Копия паспорта доверенного лица (в случае обращения лица, представляющего интересы данной организации);</w:t>
            </w:r>
          </w:p>
          <w:p w:rsidR="00447595" w:rsidRPr="00447595" w:rsidRDefault="00447595" w:rsidP="00447595">
            <w:pPr>
              <w:autoSpaceDE w:val="0"/>
              <w:autoSpaceDN w:val="0"/>
              <w:adjustRightInd w:val="0"/>
              <w:ind w:firstLine="540"/>
              <w:jc w:val="both"/>
            </w:pPr>
            <w:r w:rsidRPr="00447595">
              <w:t xml:space="preserve">6. </w:t>
            </w:r>
            <w:r w:rsidRPr="00447595">
              <w:rPr>
                <w:u w:val="single"/>
              </w:rPr>
              <w:t>В случае отказа от права постоянного (бессрочного) пользования земельным участком органами государственной власти, органами местного самоуправления, государственные и муниципальные учреждениями (бюджетным, казенным, автономным), казенными предприятиями, центрами исторического наследия президентов Российской Федерации, прекратившими исполнение своих полномочий</w:t>
            </w:r>
            <w:r w:rsidRPr="00447595">
              <w:t xml:space="preserve"> - </w:t>
            </w:r>
            <w:r w:rsidRPr="00447595">
              <w:lastRenderedPageBreak/>
              <w:t>документ, подтверждающий согласие органа, создающего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447595" w:rsidRPr="00447595" w:rsidRDefault="00447595" w:rsidP="00447595">
            <w:pPr>
              <w:ind w:firstLine="255"/>
              <w:jc w:val="both"/>
            </w:pPr>
            <w:r w:rsidRPr="00447595">
              <w:t>7. Копия паспорта (в случае обращения физического лица).</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lastRenderedPageBreak/>
              <w:t>ст. 53 ЗК РФ</w:t>
            </w: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left="11"/>
            </w:pPr>
            <w:r w:rsidRPr="00447595">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местного самоуправления и иных организаций и которые заявитель вправе представить</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288"/>
              <w:jc w:val="both"/>
            </w:pPr>
            <w:r w:rsidRPr="00447595">
              <w:t>Получаются в рамках межведомственного взаимодействия:</w:t>
            </w:r>
          </w:p>
          <w:p w:rsidR="00447595" w:rsidRPr="00447595" w:rsidRDefault="00447595" w:rsidP="00447595">
            <w:pPr>
              <w:ind w:firstLine="567"/>
              <w:jc w:val="both"/>
            </w:pPr>
            <w:r w:rsidRPr="00447595">
              <w:t>1) Документы, удостоверяющие права на земельный участок (в случае если данные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447595" w:rsidRPr="00447595" w:rsidRDefault="00447595" w:rsidP="00447595">
            <w:pPr>
              <w:ind w:firstLine="567"/>
              <w:jc w:val="both"/>
            </w:pPr>
            <w:r w:rsidRPr="00447595">
              <w:t>2)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 в случае образования земельного участка, на котором расположен объект недвижимости, находящийся на каком либо праве у заявителя;</w:t>
            </w:r>
          </w:p>
          <w:p w:rsidR="00447595" w:rsidRPr="00447595" w:rsidRDefault="00447595" w:rsidP="00447595">
            <w:pPr>
              <w:ind w:firstLine="567"/>
              <w:jc w:val="both"/>
            </w:pPr>
            <w:r w:rsidRPr="00447595">
              <w:t xml:space="preserve">3) Выписка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447595" w:rsidRPr="00447595" w:rsidRDefault="00447595" w:rsidP="00447595">
            <w:pPr>
              <w:autoSpaceDE w:val="0"/>
              <w:autoSpaceDN w:val="0"/>
              <w:adjustRightInd w:val="0"/>
              <w:ind w:firstLine="283"/>
              <w:jc w:val="both"/>
            </w:pPr>
            <w:r w:rsidRPr="00447595">
              <w:t>4) Кадастровый паспорт объекта недвижимости (при наличии в государственном кадастре недвижимости сведений о таком земельном участке, необходимых для выдачи кадастрового паспорта земельного участка);</w:t>
            </w:r>
          </w:p>
          <w:p w:rsidR="00447595" w:rsidRPr="00447595" w:rsidRDefault="00447595" w:rsidP="00447595">
            <w:pPr>
              <w:ind w:firstLine="289"/>
              <w:jc w:val="both"/>
            </w:pPr>
            <w:r w:rsidRPr="00447595">
              <w:t xml:space="preserve">5) Сведения из ЕГРЮЛ либо Сведения из ЕГРИП; </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ст. 53 ЗК РФ</w:t>
            </w: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муниципальной услугу</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4"/>
              <w:jc w:val="both"/>
            </w:pPr>
            <w:r w:rsidRPr="00447595">
              <w:rPr>
                <w:lang w:val="tt-RU"/>
              </w:rPr>
              <w:t>Согласование не предусмотрено</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lastRenderedPageBreak/>
              <w:t>2.8. Исчерпывающий перечень оснований для отказа в приеме документов, необходимых для предоставления муниципальной услуги</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left" w:pos="0"/>
              </w:tabs>
              <w:autoSpaceDE w:val="0"/>
              <w:ind w:firstLine="459"/>
              <w:jc w:val="both"/>
            </w:pPr>
            <w:r w:rsidRPr="00447595">
              <w:t>1. Подача заявления без указания обязательных данных, предусмотренных установленной формой заявления.</w:t>
            </w:r>
          </w:p>
          <w:p w:rsidR="00447595" w:rsidRPr="00447595" w:rsidRDefault="00447595" w:rsidP="00447595">
            <w:pPr>
              <w:tabs>
                <w:tab w:val="left" w:pos="0"/>
              </w:tabs>
              <w:autoSpaceDE w:val="0"/>
              <w:ind w:firstLine="459"/>
              <w:jc w:val="both"/>
            </w:pPr>
            <w:r w:rsidRPr="00447595">
              <w:t>2. Отсутствие каких-либо сведений или наличие недостоверных сведений в документах, представляемых заявителем.</w:t>
            </w:r>
          </w:p>
          <w:p w:rsidR="00447595" w:rsidRPr="00447595" w:rsidRDefault="00447595" w:rsidP="00447595">
            <w:pPr>
              <w:tabs>
                <w:tab w:val="left" w:pos="0"/>
              </w:tabs>
              <w:autoSpaceDE w:val="0"/>
              <w:ind w:firstLine="459"/>
              <w:jc w:val="both"/>
            </w:pPr>
            <w:r w:rsidRPr="00447595">
              <w:t>3. Подача неполного комплекта документов, указанных в пункте 2.5 настоящего Регламента.</w:t>
            </w:r>
          </w:p>
          <w:p w:rsidR="00447595" w:rsidRPr="00447595" w:rsidRDefault="00447595" w:rsidP="00447595">
            <w:pPr>
              <w:ind w:firstLine="305"/>
              <w:jc w:val="both"/>
            </w:pPr>
            <w:r w:rsidRPr="00447595">
              <w:t>4. Исправления (подчистки, приписки, документы, исполненные карандашом) или допущенные ошибки в подаваемых документах.</w:t>
            </w:r>
          </w:p>
          <w:p w:rsidR="00447595" w:rsidRPr="00447595" w:rsidRDefault="00447595" w:rsidP="00447595">
            <w:pPr>
              <w:ind w:firstLine="318"/>
              <w:jc w:val="both"/>
            </w:pPr>
            <w:r w:rsidRPr="00447595">
              <w:t>5. Неудовлетворительное физическое состояние документов, не позволяющее однозначно истолковать их содержание;</w:t>
            </w:r>
          </w:p>
          <w:p w:rsidR="00447595" w:rsidRPr="00447595" w:rsidRDefault="00447595" w:rsidP="00447595">
            <w:pPr>
              <w:ind w:firstLine="318"/>
              <w:jc w:val="both"/>
            </w:pPr>
            <w:r w:rsidRPr="00447595">
              <w:t>6. Противоречия в сведениях, содержащихся в документах;</w:t>
            </w:r>
          </w:p>
          <w:p w:rsidR="00447595" w:rsidRPr="00447595" w:rsidRDefault="00447595" w:rsidP="00447595">
            <w:pPr>
              <w:ind w:firstLine="318"/>
              <w:jc w:val="both"/>
            </w:pPr>
            <w:r w:rsidRPr="00447595">
              <w:t>7. Представление документов в ненадлежащий орган.</w:t>
            </w:r>
          </w:p>
          <w:p w:rsidR="00447595" w:rsidRPr="00447595" w:rsidRDefault="00447595" w:rsidP="00447595">
            <w:pPr>
              <w:ind w:firstLine="318"/>
              <w:jc w:val="both"/>
            </w:pPr>
            <w:r w:rsidRPr="00447595">
              <w:t>8. Подача документов ненадлежащим лицом.</w:t>
            </w:r>
          </w:p>
          <w:p w:rsidR="00447595" w:rsidRPr="00447595" w:rsidRDefault="00447595" w:rsidP="00447595">
            <w:pPr>
              <w:ind w:firstLine="318"/>
              <w:jc w:val="both"/>
            </w:pPr>
          </w:p>
          <w:p w:rsidR="00447595" w:rsidRPr="00447595" w:rsidRDefault="00447595" w:rsidP="00447595">
            <w:pPr>
              <w:ind w:firstLine="318"/>
              <w:jc w:val="both"/>
            </w:pPr>
            <w:r w:rsidRPr="00447595">
              <w:t>Возврат документов не препятствует повторному обращению заявителя.</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2.9. Исчерпывающий перечень оснований для приостановления или отказа в предоставлении муниципальной услуги</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283"/>
              <w:jc w:val="both"/>
            </w:pPr>
            <w:r w:rsidRPr="00447595">
              <w:t>Основания для приостановления предоставления услуги:</w:t>
            </w:r>
          </w:p>
          <w:p w:rsidR="00447595" w:rsidRPr="00447595" w:rsidRDefault="00447595" w:rsidP="00447595">
            <w:pPr>
              <w:autoSpaceDE w:val="0"/>
              <w:autoSpaceDN w:val="0"/>
              <w:adjustRightInd w:val="0"/>
              <w:jc w:val="both"/>
            </w:pPr>
            <w:r w:rsidRPr="00447595">
              <w:t>1. Наличие судебного спора в отношении земельного участка</w:t>
            </w:r>
          </w:p>
          <w:p w:rsidR="00447595" w:rsidRPr="00447595" w:rsidRDefault="00447595" w:rsidP="00447595">
            <w:pPr>
              <w:tabs>
                <w:tab w:val="left" w:pos="0"/>
              </w:tabs>
              <w:autoSpaceDE w:val="0"/>
              <w:jc w:val="both"/>
            </w:pPr>
            <w:r w:rsidRPr="00447595">
              <w:t xml:space="preserve">2.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447595" w:rsidRPr="00447595" w:rsidRDefault="00447595" w:rsidP="00447595">
            <w:pPr>
              <w:tabs>
                <w:tab w:val="left" w:pos="0"/>
              </w:tabs>
              <w:autoSpaceDE w:val="0"/>
              <w:autoSpaceDN w:val="0"/>
              <w:adjustRightInd w:val="0"/>
              <w:ind w:firstLine="288"/>
              <w:jc w:val="both"/>
            </w:pPr>
            <w:r w:rsidRPr="00447595">
              <w:t>Основания для отказа:</w:t>
            </w:r>
          </w:p>
          <w:p w:rsidR="00447595" w:rsidRPr="00447595" w:rsidRDefault="00447595" w:rsidP="00447595">
            <w:pPr>
              <w:tabs>
                <w:tab w:val="left" w:pos="0"/>
              </w:tabs>
              <w:autoSpaceDE w:val="0"/>
              <w:jc w:val="both"/>
            </w:pPr>
            <w:r w:rsidRPr="00447595">
              <w:t>1.Обращение за предоставлением муниципальной услуги лица, не указанного в пункте 1.2 настоящего Регламента.</w:t>
            </w:r>
          </w:p>
          <w:p w:rsidR="00447595" w:rsidRPr="00447595" w:rsidRDefault="00447595" w:rsidP="00447595">
            <w:pPr>
              <w:jc w:val="both"/>
            </w:pPr>
            <w:r w:rsidRPr="00447595">
              <w:t>2.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47595" w:rsidRPr="00447595" w:rsidRDefault="00447595" w:rsidP="00447595">
            <w:pPr>
              <w:autoSpaceDE w:val="0"/>
              <w:jc w:val="both"/>
            </w:pPr>
            <w:r w:rsidRPr="00447595">
              <w:t>3.Земельный участок относится к государственной собственности Российской Федерации или Республики Татарстан.</w:t>
            </w:r>
          </w:p>
          <w:p w:rsidR="00447595" w:rsidRPr="00447595" w:rsidRDefault="00447595" w:rsidP="00447595">
            <w:pPr>
              <w:jc w:val="both"/>
            </w:pPr>
            <w:r w:rsidRPr="00447595">
              <w:t>4.Изъятие зе</w:t>
            </w:r>
            <w:bookmarkStart w:id="43" w:name="OLE_LINK90"/>
            <w:bookmarkStart w:id="44" w:name="OLE_LINK91"/>
            <w:r w:rsidRPr="00447595">
              <w:t>м</w:t>
            </w:r>
            <w:bookmarkEnd w:id="43"/>
            <w:bookmarkEnd w:id="44"/>
            <w:r w:rsidRPr="00447595">
              <w:t>ельного участка из оборота или ограничения его оборотоспособности</w:t>
            </w:r>
          </w:p>
          <w:p w:rsidR="00447595" w:rsidRPr="00447595" w:rsidRDefault="00447595" w:rsidP="00447595">
            <w:pPr>
              <w:jc w:val="both"/>
            </w:pPr>
            <w:r w:rsidRPr="00447595">
              <w:t>5. Установление действующим законодательством запрета на его приватизацию</w:t>
            </w:r>
          </w:p>
          <w:p w:rsidR="00447595" w:rsidRPr="00447595" w:rsidRDefault="00447595" w:rsidP="00447595">
            <w:pPr>
              <w:jc w:val="both"/>
            </w:pPr>
            <w:r w:rsidRPr="00447595">
              <w:t>6.Резервирование земельного участка для государственных нужд</w:t>
            </w:r>
          </w:p>
          <w:p w:rsidR="00447595" w:rsidRPr="00447595" w:rsidRDefault="00447595" w:rsidP="00447595">
            <w:pPr>
              <w:jc w:val="both"/>
            </w:pPr>
            <w:r w:rsidRPr="00447595">
              <w:t xml:space="preserve">7. </w:t>
            </w:r>
            <w:bookmarkStart w:id="45" w:name="OLE_LINK69"/>
            <w:bookmarkStart w:id="46" w:name="OLE_LINK70"/>
            <w:r w:rsidRPr="00447595">
              <w:t>Наличие обременений или прав третьих лиц у испрашиваемых  земельных участков</w:t>
            </w:r>
          </w:p>
          <w:p w:rsidR="00447595" w:rsidRPr="00447595" w:rsidRDefault="00447595" w:rsidP="00447595">
            <w:pPr>
              <w:jc w:val="both"/>
            </w:pPr>
            <w:bookmarkStart w:id="47" w:name="OLE_LINK45"/>
            <w:bookmarkStart w:id="48" w:name="OLE_LINK46"/>
            <w:r w:rsidRPr="00447595">
              <w:lastRenderedPageBreak/>
              <w:t>8. Наличие недостоверной (неполной) информации в документах.</w:t>
            </w:r>
          </w:p>
          <w:p w:rsidR="00447595" w:rsidRPr="00447595" w:rsidRDefault="00447595" w:rsidP="00447595">
            <w:pPr>
              <w:jc w:val="both"/>
            </w:pPr>
            <w:r w:rsidRPr="00447595">
              <w:t xml:space="preserve"> 9. Земельный участок не относится к государственной (муниципальной) собственности.</w:t>
            </w:r>
          </w:p>
          <w:p w:rsidR="00447595" w:rsidRPr="00447595" w:rsidRDefault="00447595" w:rsidP="00447595">
            <w:pPr>
              <w:jc w:val="both"/>
            </w:pPr>
            <w:r w:rsidRPr="00447595">
              <w:t>10.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bookmarkEnd w:id="45"/>
            <w:bookmarkEnd w:id="46"/>
            <w:bookmarkEnd w:id="47"/>
            <w:bookmarkEnd w:id="48"/>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p w:rsidR="00447595" w:rsidRPr="00447595" w:rsidRDefault="00447595" w:rsidP="00447595">
            <w:pPr>
              <w:autoSpaceDE w:val="0"/>
              <w:autoSpaceDN w:val="0"/>
              <w:adjustRightInd w:val="0"/>
              <w:ind w:firstLine="45"/>
            </w:pPr>
          </w:p>
          <w:p w:rsidR="00447595" w:rsidRPr="00447595" w:rsidRDefault="00447595" w:rsidP="00447595">
            <w:pPr>
              <w:autoSpaceDE w:val="0"/>
              <w:autoSpaceDN w:val="0"/>
              <w:adjustRightInd w:val="0"/>
              <w:ind w:firstLine="45"/>
            </w:pPr>
          </w:p>
          <w:p w:rsidR="00447595" w:rsidRPr="00447595" w:rsidRDefault="00447595" w:rsidP="00447595">
            <w:pPr>
              <w:autoSpaceDE w:val="0"/>
              <w:autoSpaceDN w:val="0"/>
              <w:adjustRightInd w:val="0"/>
              <w:ind w:firstLine="45"/>
            </w:pPr>
          </w:p>
          <w:p w:rsidR="00447595" w:rsidRPr="00447595" w:rsidRDefault="00447595" w:rsidP="00447595">
            <w:pPr>
              <w:autoSpaceDE w:val="0"/>
              <w:autoSpaceDN w:val="0"/>
              <w:adjustRightInd w:val="0"/>
              <w:ind w:firstLine="45"/>
            </w:pPr>
          </w:p>
          <w:p w:rsidR="00447595" w:rsidRPr="00447595" w:rsidRDefault="00447595" w:rsidP="00447595">
            <w:pPr>
              <w:autoSpaceDE w:val="0"/>
              <w:autoSpaceDN w:val="0"/>
              <w:adjustRightInd w:val="0"/>
              <w:ind w:firstLine="45"/>
            </w:pP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4"/>
              <w:jc w:val="both"/>
            </w:pPr>
            <w:r w:rsidRPr="00447595">
              <w:t>Муниципальная услуга предоставляется на безвозмездной основе</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t>Предоставление необходимых и обязательных услуг не требуется</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left" w:pos="0"/>
              </w:tabs>
              <w:autoSpaceDE w:val="0"/>
              <w:autoSpaceDN w:val="0"/>
              <w:adjustRightInd w:val="0"/>
              <w:ind w:firstLine="303"/>
              <w:jc w:val="both"/>
            </w:pPr>
            <w:r w:rsidRPr="00447595">
              <w:t>Подача заявления на получение муниципальной услуги при наличии очереди - не более 15 минут.</w:t>
            </w:r>
          </w:p>
          <w:p w:rsidR="00447595" w:rsidRPr="00447595" w:rsidRDefault="00447595" w:rsidP="00447595">
            <w:pPr>
              <w:ind w:firstLine="425"/>
              <w:jc w:val="both"/>
            </w:pPr>
            <w:r w:rsidRPr="00447595">
              <w:t>При получении результата предоставления муниципальной услуги максимальный срок ожидания в очереди не должен превышать 15 минут</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2.13. Срок регистрации запроса заявителя о предоставлении муниципальной услуги</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8"/>
              <w:jc w:val="both"/>
            </w:pPr>
            <w:r w:rsidRPr="00447595">
              <w:t>В течение одного дня с момента поступления заявления</w:t>
            </w:r>
          </w:p>
          <w:p w:rsidR="00447595" w:rsidRPr="00447595" w:rsidRDefault="00447595" w:rsidP="00447595">
            <w:pPr>
              <w:ind w:firstLine="288"/>
              <w:jc w:val="both"/>
            </w:pP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rPr>
                <w:rFonts w:eastAsia="SimSun"/>
                <w:bCs/>
                <w:lang w:eastAsia="zh-CN"/>
              </w:rPr>
            </w:pP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w:t>
            </w:r>
            <w:r w:rsidRPr="00447595">
              <w:lastRenderedPageBreak/>
              <w:t>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num" w:pos="370"/>
              </w:tabs>
              <w:ind w:firstLine="427"/>
              <w:jc w:val="both"/>
            </w:pPr>
            <w:r w:rsidRPr="00447595">
              <w:lastRenderedPageBreak/>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447595" w:rsidRPr="00447595" w:rsidRDefault="00447595" w:rsidP="00447595">
            <w:pPr>
              <w:autoSpaceDE w:val="0"/>
              <w:autoSpaceDN w:val="0"/>
              <w:adjustRightInd w:val="0"/>
              <w:ind w:firstLine="435"/>
              <w:jc w:val="both"/>
            </w:pPr>
            <w:r w:rsidRPr="00447595">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w:t>
            </w:r>
            <w:r w:rsidRPr="00447595">
              <w:lastRenderedPageBreak/>
              <w:t>информационными стендами.</w:t>
            </w:r>
          </w:p>
          <w:p w:rsidR="00447595" w:rsidRPr="00447595" w:rsidRDefault="00447595" w:rsidP="00447595">
            <w:pPr>
              <w:autoSpaceDE w:val="0"/>
              <w:autoSpaceDN w:val="0"/>
              <w:adjustRightInd w:val="0"/>
              <w:ind w:firstLine="435"/>
              <w:jc w:val="both"/>
            </w:pPr>
            <w:r w:rsidRPr="00447595">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47595" w:rsidRPr="00447595" w:rsidRDefault="00447595" w:rsidP="00447595">
            <w:pPr>
              <w:ind w:firstLine="305"/>
              <w:jc w:val="both"/>
            </w:pPr>
            <w:r w:rsidRPr="00447595">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27"/>
              <w:jc w:val="both"/>
            </w:pPr>
            <w:r w:rsidRPr="00447595">
              <w:t>Показателями доступности предоставления муниципальной услуги являются:</w:t>
            </w:r>
          </w:p>
          <w:p w:rsidR="00447595" w:rsidRPr="00447595" w:rsidRDefault="00447595" w:rsidP="00447595">
            <w:pPr>
              <w:autoSpaceDE w:val="0"/>
              <w:autoSpaceDN w:val="0"/>
              <w:adjustRightInd w:val="0"/>
              <w:ind w:firstLine="427"/>
              <w:jc w:val="both"/>
            </w:pPr>
            <w:r w:rsidRPr="00447595">
              <w:t>расположенность помещения Исполкома в зоне доступности общественного транспорта;</w:t>
            </w:r>
          </w:p>
          <w:p w:rsidR="00447595" w:rsidRPr="00447595" w:rsidRDefault="00447595" w:rsidP="00447595">
            <w:pPr>
              <w:autoSpaceDE w:val="0"/>
              <w:autoSpaceDN w:val="0"/>
              <w:adjustRightInd w:val="0"/>
              <w:ind w:firstLine="427"/>
              <w:jc w:val="both"/>
            </w:pPr>
            <w:r w:rsidRPr="00447595">
              <w:t>наличие необходимого количества специалистов, а также помещений, в которых осуществляется прием документов от заявителей;</w:t>
            </w:r>
          </w:p>
          <w:p w:rsidR="00447595" w:rsidRPr="00447595" w:rsidRDefault="00447595" w:rsidP="00447595">
            <w:pPr>
              <w:autoSpaceDE w:val="0"/>
              <w:autoSpaceDN w:val="0"/>
              <w:adjustRightInd w:val="0"/>
              <w:ind w:firstLine="427"/>
              <w:jc w:val="both"/>
            </w:pPr>
            <w:r w:rsidRPr="00447595">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447595" w:rsidRPr="00447595" w:rsidRDefault="00447595" w:rsidP="00447595">
            <w:pPr>
              <w:autoSpaceDE w:val="0"/>
              <w:autoSpaceDN w:val="0"/>
              <w:adjustRightInd w:val="0"/>
              <w:ind w:firstLine="427"/>
              <w:jc w:val="both"/>
            </w:pPr>
            <w:r w:rsidRPr="00447595">
              <w:t>Качество предоставления муниципальной услуги характеризуется отсутствием:</w:t>
            </w:r>
          </w:p>
          <w:p w:rsidR="00447595" w:rsidRPr="00447595" w:rsidRDefault="00447595" w:rsidP="00447595">
            <w:pPr>
              <w:autoSpaceDE w:val="0"/>
              <w:autoSpaceDN w:val="0"/>
              <w:adjustRightInd w:val="0"/>
              <w:ind w:firstLine="427"/>
              <w:jc w:val="both"/>
            </w:pPr>
            <w:r w:rsidRPr="00447595">
              <w:t>очередей при приеме и выдаче документов заявителям;</w:t>
            </w:r>
          </w:p>
          <w:p w:rsidR="00447595" w:rsidRPr="00447595" w:rsidRDefault="00447595" w:rsidP="00447595">
            <w:pPr>
              <w:autoSpaceDE w:val="0"/>
              <w:autoSpaceDN w:val="0"/>
              <w:adjustRightInd w:val="0"/>
              <w:ind w:firstLine="427"/>
              <w:jc w:val="both"/>
            </w:pPr>
            <w:r w:rsidRPr="00447595">
              <w:t>нарушений сроков предоставления муниципальной услуги;</w:t>
            </w:r>
          </w:p>
          <w:p w:rsidR="00447595" w:rsidRPr="00447595" w:rsidRDefault="00447595" w:rsidP="00447595">
            <w:pPr>
              <w:autoSpaceDE w:val="0"/>
              <w:autoSpaceDN w:val="0"/>
              <w:adjustRightInd w:val="0"/>
              <w:ind w:firstLine="427"/>
              <w:jc w:val="both"/>
            </w:pPr>
            <w:r w:rsidRPr="00447595">
              <w:t>жалоб на действия (бездействие) муниципальных служащих, предоставляющих муниципальную услугу;</w:t>
            </w:r>
          </w:p>
          <w:p w:rsidR="00447595" w:rsidRPr="00447595" w:rsidRDefault="00447595" w:rsidP="00447595">
            <w:pPr>
              <w:autoSpaceDE w:val="0"/>
              <w:autoSpaceDN w:val="0"/>
              <w:adjustRightInd w:val="0"/>
              <w:ind w:firstLine="427"/>
              <w:jc w:val="both"/>
            </w:pPr>
            <w:r w:rsidRPr="00447595">
              <w:t>жалоб на некорректное, невнимательное отношение муниципальных служащих, оказывающих муниципальную услугу, к заявителям.</w:t>
            </w:r>
          </w:p>
          <w:p w:rsidR="00447595" w:rsidRPr="00447595" w:rsidRDefault="00447595" w:rsidP="00447595">
            <w:pPr>
              <w:autoSpaceDE w:val="0"/>
              <w:autoSpaceDN w:val="0"/>
              <w:adjustRightInd w:val="0"/>
              <w:ind w:firstLine="427"/>
              <w:jc w:val="both"/>
            </w:pPr>
            <w:r w:rsidRPr="00447595">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47595" w:rsidRPr="00447595" w:rsidRDefault="00447595" w:rsidP="00447595">
            <w:pPr>
              <w:autoSpaceDE w:val="0"/>
              <w:autoSpaceDN w:val="0"/>
              <w:adjustRightInd w:val="0"/>
              <w:ind w:firstLine="427"/>
              <w:jc w:val="both"/>
            </w:pPr>
            <w:r w:rsidRPr="00447595">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447595" w:rsidRPr="00447595" w:rsidRDefault="00447595" w:rsidP="00447595">
            <w:pPr>
              <w:autoSpaceDE w:val="0"/>
              <w:autoSpaceDN w:val="0"/>
              <w:adjustRightInd w:val="0"/>
              <w:ind w:firstLine="427"/>
              <w:jc w:val="both"/>
            </w:pPr>
            <w:r w:rsidRPr="00447595">
              <w:lastRenderedPageBreak/>
              <w:t xml:space="preserve">Информация о ходе предоставления муниципальной услуги может быть получена заявителем на сайте </w:t>
            </w:r>
            <w:hyperlink r:id="rId375" w:history="1">
              <w:r w:rsidRPr="00447595">
                <w:rPr>
                  <w:u w:val="single"/>
                </w:rPr>
                <w:t>http://aksubayevo.tatar.ru</w:t>
              </w:r>
            </w:hyperlink>
            <w:r w:rsidRPr="00447595">
              <w:t>, на Едином портале государственных и муниципальных услуг, в МФЦ.</w:t>
            </w:r>
          </w:p>
          <w:p w:rsidR="00447595" w:rsidRPr="00447595" w:rsidRDefault="00447595" w:rsidP="00447595">
            <w:pPr>
              <w:autoSpaceDE w:val="0"/>
              <w:autoSpaceDN w:val="0"/>
              <w:adjustRightInd w:val="0"/>
              <w:ind w:firstLine="459"/>
              <w:jc w:val="both"/>
            </w:pP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r w:rsidRPr="00447595">
              <w:rPr>
                <w:vanish/>
              </w:rPr>
              <w:lastRenderedPageBreak/>
              <w:t>.</w:t>
            </w:r>
          </w:p>
        </w:tc>
      </w:tr>
      <w:tr w:rsidR="00447595" w:rsidRPr="00447595" w:rsidTr="009B5875">
        <w:tc>
          <w:tcPr>
            <w:tcW w:w="439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lastRenderedPageBreak/>
              <w:t>2.16. Особенности предоставления муниципальной услуги в электронной форме</w:t>
            </w:r>
          </w:p>
        </w:tc>
        <w:tc>
          <w:tcPr>
            <w:tcW w:w="772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left" w:pos="709"/>
              </w:tabs>
              <w:ind w:firstLine="427"/>
              <w:jc w:val="both"/>
            </w:pPr>
            <w:r w:rsidRPr="00447595">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47595" w:rsidRPr="00447595" w:rsidRDefault="00447595" w:rsidP="00447595">
            <w:pPr>
              <w:ind w:firstLine="318"/>
              <w:jc w:val="both"/>
              <w:rPr>
                <w:b/>
              </w:rPr>
            </w:pPr>
            <w:r w:rsidRPr="00447595">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376" w:history="1">
              <w:r w:rsidRPr="00447595">
                <w:rPr>
                  <w:u w:val="single"/>
                  <w:lang w:val="en-US"/>
                </w:rPr>
                <w:t>tatar</w:t>
              </w:r>
              <w:r w:rsidRPr="00447595">
                <w:rPr>
                  <w:u w:val="single"/>
                </w:rPr>
                <w:t>.</w:t>
              </w:r>
              <w:r w:rsidRPr="00447595">
                <w:rPr>
                  <w:u w:val="single"/>
                  <w:lang w:val="en-US"/>
                </w:rPr>
                <w:t>ru</w:t>
              </w:r>
            </w:hyperlink>
            <w:r w:rsidRPr="00447595">
              <w:t>/) или Единый портал  государственных и муниципальных услуг (функций) (</w:t>
            </w:r>
            <w:r w:rsidRPr="00447595">
              <w:rPr>
                <w:lang w:val="en-US"/>
              </w:rPr>
              <w:t>http</w:t>
            </w:r>
            <w:r w:rsidRPr="00447595">
              <w:t xml:space="preserve">:// </w:t>
            </w:r>
            <w:hyperlink r:id="rId377" w:history="1">
              <w:r w:rsidRPr="00447595">
                <w:rPr>
                  <w:u w:val="single"/>
                  <w:lang w:val="en-US"/>
                </w:rPr>
                <w:t>www</w:t>
              </w:r>
              <w:r w:rsidRPr="00447595">
                <w:rPr>
                  <w:u w:val="single"/>
                </w:rPr>
                <w:t>.</w:t>
              </w:r>
              <w:r w:rsidRPr="00447595">
                <w:rPr>
                  <w:u w:val="single"/>
                  <w:lang w:val="en-US"/>
                </w:rPr>
                <w:t>gosuslugi</w:t>
              </w:r>
              <w:r w:rsidRPr="00447595">
                <w:rPr>
                  <w:u w:val="single"/>
                </w:rPr>
                <w:t>.</w:t>
              </w:r>
              <w:r w:rsidRPr="00447595">
                <w:rPr>
                  <w:u w:val="single"/>
                  <w:lang w:val="en-US"/>
                </w:rPr>
                <w:t>ru</w:t>
              </w:r>
              <w:r w:rsidRPr="00447595">
                <w:rPr>
                  <w:u w:val="single"/>
                </w:rPr>
                <w:t>/</w:t>
              </w:r>
            </w:hyperlink>
            <w:r w:rsidRPr="00447595">
              <w:t>)</w:t>
            </w:r>
          </w:p>
        </w:tc>
        <w:tc>
          <w:tcPr>
            <w:tcW w:w="2693"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 xml:space="preserve"> </w:t>
            </w:r>
          </w:p>
          <w:p w:rsidR="00447595" w:rsidRPr="00447595" w:rsidRDefault="00447595" w:rsidP="00447595">
            <w:pPr>
              <w:autoSpaceDE w:val="0"/>
              <w:autoSpaceDN w:val="0"/>
              <w:adjustRightInd w:val="0"/>
              <w:ind w:firstLine="45"/>
            </w:pPr>
          </w:p>
        </w:tc>
      </w:tr>
    </w:tbl>
    <w:p w:rsidR="00447595" w:rsidRPr="00447595" w:rsidRDefault="00447595" w:rsidP="00447595">
      <w:pPr>
        <w:sectPr w:rsidR="00447595" w:rsidRPr="00447595" w:rsidSect="009B5875">
          <w:type w:val="nextColumn"/>
          <w:pgSz w:w="16840" w:h="11907" w:orient="landscape" w:code="9"/>
          <w:pgMar w:top="680" w:right="680" w:bottom="680" w:left="1021" w:header="720" w:footer="720" w:gutter="0"/>
          <w:cols w:space="708"/>
          <w:noEndnote/>
          <w:docGrid w:linePitch="381"/>
        </w:sectPr>
      </w:pPr>
    </w:p>
    <w:p w:rsidR="00447595" w:rsidRPr="00447595" w:rsidRDefault="00447595" w:rsidP="00447595">
      <w:pPr>
        <w:autoSpaceDE w:val="0"/>
        <w:autoSpaceDN w:val="0"/>
        <w:adjustRightInd w:val="0"/>
        <w:jc w:val="center"/>
        <w:rPr>
          <w:b/>
          <w:bCs/>
        </w:rPr>
      </w:pPr>
    </w:p>
    <w:p w:rsidR="00447595" w:rsidRPr="00447595" w:rsidRDefault="00447595" w:rsidP="00447595">
      <w:pPr>
        <w:autoSpaceDE w:val="0"/>
        <w:autoSpaceDN w:val="0"/>
        <w:adjustRightInd w:val="0"/>
        <w:jc w:val="center"/>
        <w:rPr>
          <w:color w:val="000000"/>
        </w:rPr>
      </w:pPr>
      <w:r w:rsidRPr="00447595">
        <w:rPr>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47595" w:rsidRPr="00447595" w:rsidRDefault="00447595" w:rsidP="00447595">
      <w:pPr>
        <w:suppressAutoHyphens/>
        <w:autoSpaceDE w:val="0"/>
        <w:autoSpaceDN w:val="0"/>
        <w:adjustRightInd w:val="0"/>
        <w:ind w:firstLine="709"/>
        <w:jc w:val="both"/>
        <w:rPr>
          <w:b/>
        </w:rPr>
      </w:pPr>
      <w:r w:rsidRPr="00447595">
        <w:rPr>
          <w:b/>
        </w:rPr>
        <w:t>3.1. Описание последовательности действий при предоставлении муниципальной услуги</w:t>
      </w:r>
    </w:p>
    <w:p w:rsidR="00447595" w:rsidRPr="00447595" w:rsidRDefault="00447595" w:rsidP="00447595">
      <w:pPr>
        <w:suppressAutoHyphens/>
        <w:autoSpaceDE w:val="0"/>
        <w:autoSpaceDN w:val="0"/>
        <w:adjustRightInd w:val="0"/>
        <w:ind w:firstLine="709"/>
        <w:jc w:val="both"/>
      </w:pPr>
      <w:r w:rsidRPr="00447595">
        <w:t>3.1.1. Предоставление муниципальной услуги включает в себя следующие процедуры:</w:t>
      </w:r>
    </w:p>
    <w:p w:rsidR="00447595" w:rsidRPr="00447595" w:rsidRDefault="00447595" w:rsidP="00447595">
      <w:pPr>
        <w:suppressAutoHyphens/>
        <w:autoSpaceDE w:val="0"/>
        <w:autoSpaceDN w:val="0"/>
        <w:adjustRightInd w:val="0"/>
        <w:ind w:firstLine="709"/>
        <w:jc w:val="both"/>
      </w:pPr>
      <w:r w:rsidRPr="00447595">
        <w:t>1) консультирование заявителя;</w:t>
      </w:r>
    </w:p>
    <w:p w:rsidR="00447595" w:rsidRPr="00447595" w:rsidRDefault="00447595" w:rsidP="00447595">
      <w:pPr>
        <w:suppressAutoHyphens/>
        <w:autoSpaceDE w:val="0"/>
        <w:autoSpaceDN w:val="0"/>
        <w:adjustRightInd w:val="0"/>
        <w:ind w:firstLine="709"/>
        <w:jc w:val="both"/>
      </w:pPr>
      <w:r w:rsidRPr="00447595">
        <w:t>2) принятие и регистрация заявления;</w:t>
      </w:r>
    </w:p>
    <w:p w:rsidR="00447595" w:rsidRPr="00447595" w:rsidRDefault="00447595" w:rsidP="00447595">
      <w:pPr>
        <w:suppressAutoHyphens/>
        <w:autoSpaceDE w:val="0"/>
        <w:autoSpaceDN w:val="0"/>
        <w:adjustRightInd w:val="0"/>
        <w:ind w:firstLine="709"/>
        <w:jc w:val="both"/>
      </w:pPr>
      <w:r w:rsidRPr="00447595">
        <w:t>3) формирование и направление межведомственных запросов в органы, участвующие в предоставлении муниципальной услуги;</w:t>
      </w:r>
    </w:p>
    <w:p w:rsidR="00447595" w:rsidRPr="00447595" w:rsidRDefault="00447595" w:rsidP="00447595">
      <w:pPr>
        <w:suppressAutoHyphens/>
        <w:autoSpaceDE w:val="0"/>
        <w:autoSpaceDN w:val="0"/>
        <w:adjustRightInd w:val="0"/>
        <w:ind w:firstLine="709"/>
        <w:jc w:val="both"/>
      </w:pPr>
      <w:r w:rsidRPr="00447595">
        <w:t>4) подготовка результата муниципальной услуги;</w:t>
      </w:r>
    </w:p>
    <w:p w:rsidR="00447595" w:rsidRPr="00447595" w:rsidRDefault="00447595" w:rsidP="00447595">
      <w:pPr>
        <w:suppressAutoHyphens/>
        <w:autoSpaceDE w:val="0"/>
        <w:autoSpaceDN w:val="0"/>
        <w:adjustRightInd w:val="0"/>
        <w:ind w:firstLine="709"/>
        <w:jc w:val="both"/>
      </w:pPr>
      <w:r w:rsidRPr="00447595">
        <w:t>5) выдача заявителю результата муниципальной услуги.</w:t>
      </w:r>
    </w:p>
    <w:p w:rsidR="00447595" w:rsidRPr="00447595" w:rsidRDefault="00447595" w:rsidP="00447595">
      <w:pPr>
        <w:ind w:firstLine="709"/>
        <w:jc w:val="both"/>
      </w:pPr>
      <w:r w:rsidRPr="00447595">
        <w:t>3.1.2. Блок-схема последовательности действий по предоставлению муниципальной услуги представлена в приложении №2.</w:t>
      </w:r>
    </w:p>
    <w:p w:rsidR="00447595" w:rsidRPr="00447595" w:rsidRDefault="00447595" w:rsidP="00447595">
      <w:pPr>
        <w:suppressAutoHyphens/>
        <w:autoSpaceDE w:val="0"/>
        <w:autoSpaceDN w:val="0"/>
        <w:adjustRightInd w:val="0"/>
        <w:ind w:firstLine="709"/>
        <w:jc w:val="both"/>
        <w:rPr>
          <w:b/>
        </w:rPr>
      </w:pPr>
      <w:r w:rsidRPr="00447595">
        <w:rPr>
          <w:b/>
        </w:rPr>
        <w:t>3.2. Оказание консультаций заявителю</w:t>
      </w:r>
    </w:p>
    <w:p w:rsidR="00447595" w:rsidRPr="00447595" w:rsidRDefault="00447595" w:rsidP="00447595">
      <w:pPr>
        <w:suppressAutoHyphens/>
        <w:autoSpaceDE w:val="0"/>
        <w:autoSpaceDN w:val="0"/>
        <w:adjustRightInd w:val="0"/>
        <w:ind w:firstLine="709"/>
        <w:jc w:val="both"/>
      </w:pPr>
      <w:r w:rsidRPr="00447595">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447595">
        <w:rPr>
          <w:bCs/>
        </w:rPr>
        <w:t xml:space="preserve"> – в </w:t>
      </w:r>
      <w:r w:rsidRPr="00447595">
        <w:t>Палату.</w:t>
      </w:r>
    </w:p>
    <w:p w:rsidR="00447595" w:rsidRPr="00447595" w:rsidRDefault="00447595" w:rsidP="00447595">
      <w:pPr>
        <w:suppressAutoHyphens/>
        <w:autoSpaceDE w:val="0"/>
        <w:autoSpaceDN w:val="0"/>
        <w:adjustRightInd w:val="0"/>
        <w:ind w:firstLine="709"/>
        <w:jc w:val="both"/>
      </w:pPr>
      <w:r w:rsidRPr="00447595">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47595" w:rsidRPr="00447595" w:rsidRDefault="00447595" w:rsidP="00447595">
      <w:pPr>
        <w:autoSpaceDE w:val="0"/>
        <w:autoSpaceDN w:val="0"/>
        <w:adjustRightInd w:val="0"/>
        <w:ind w:firstLine="709"/>
        <w:jc w:val="both"/>
        <w:rPr>
          <w:rFonts w:eastAsia="SimSun"/>
          <w:bCs/>
          <w:lang w:eastAsia="zh-CN"/>
        </w:rPr>
      </w:pPr>
      <w:r w:rsidRPr="00447595">
        <w:rPr>
          <w:rFonts w:eastAsia="SimSun"/>
          <w:bCs/>
          <w:lang w:eastAsia="zh-CN"/>
        </w:rPr>
        <w:t>Процедура, устанавливаемая настоящим пунктом, осуществляется в приемные часы.</w:t>
      </w:r>
    </w:p>
    <w:p w:rsidR="00447595" w:rsidRPr="00447595" w:rsidRDefault="00447595" w:rsidP="00447595">
      <w:pPr>
        <w:autoSpaceDE w:val="0"/>
        <w:autoSpaceDN w:val="0"/>
        <w:adjustRightInd w:val="0"/>
        <w:ind w:firstLine="709"/>
        <w:jc w:val="both"/>
        <w:rPr>
          <w:rFonts w:eastAsia="SimSun"/>
          <w:b/>
          <w:bCs/>
          <w:lang w:eastAsia="zh-CN"/>
        </w:rPr>
      </w:pPr>
      <w:r w:rsidRPr="00447595">
        <w:rPr>
          <w:rFonts w:eastAsia="SimSun"/>
          <w:bCs/>
          <w:lang w:eastAsia="zh-CN"/>
        </w:rPr>
        <w:t>Результат процедуры: консультации, замечания по составу, форме и содержанию представленной документации.</w:t>
      </w:r>
    </w:p>
    <w:p w:rsidR="00447595" w:rsidRPr="00447595" w:rsidRDefault="00447595" w:rsidP="00447595">
      <w:pPr>
        <w:suppressAutoHyphens/>
        <w:autoSpaceDE w:val="0"/>
        <w:autoSpaceDN w:val="0"/>
        <w:adjustRightInd w:val="0"/>
        <w:ind w:firstLine="709"/>
        <w:jc w:val="both"/>
        <w:rPr>
          <w:b/>
        </w:rPr>
      </w:pPr>
      <w:r w:rsidRPr="00447595">
        <w:rPr>
          <w:b/>
        </w:rPr>
        <w:t>3.3. Принятие и регистрация заявления</w:t>
      </w:r>
    </w:p>
    <w:p w:rsidR="00447595" w:rsidRPr="00447595" w:rsidRDefault="00447595" w:rsidP="00447595">
      <w:pPr>
        <w:autoSpaceDE w:val="0"/>
        <w:autoSpaceDN w:val="0"/>
        <w:adjustRightInd w:val="0"/>
        <w:ind w:firstLine="709"/>
        <w:jc w:val="both"/>
      </w:pPr>
      <w:r w:rsidRPr="00447595">
        <w:t xml:space="preserve">3.3.1. Заявителем в приемные часы лично, через доверенное лицо или через МФЦ подается заявление </w:t>
      </w:r>
      <w:r w:rsidRPr="00447595">
        <w:rPr>
          <w:bCs/>
          <w:lang w:val="tt-RU"/>
        </w:rPr>
        <w:t>с указанием обязательных данных</w:t>
      </w:r>
      <w:r w:rsidRPr="00447595">
        <w:t xml:space="preserve"> (приложение №1) представляются документы в соответствии с пунктом 2.5 настоящего Регламента в Исполком.</w:t>
      </w:r>
    </w:p>
    <w:p w:rsidR="00447595" w:rsidRPr="00447595" w:rsidRDefault="00447595" w:rsidP="00447595">
      <w:pPr>
        <w:suppressAutoHyphens/>
        <w:ind w:firstLine="709"/>
        <w:jc w:val="both"/>
      </w:pPr>
      <w:r w:rsidRPr="00447595">
        <w:t>Документы могут быть поданы через удаленное рабочее место. Список удаленных рабочих мест приведен в приложении №5.</w:t>
      </w:r>
    </w:p>
    <w:p w:rsidR="00447595" w:rsidRPr="00447595" w:rsidRDefault="00447595" w:rsidP="00447595">
      <w:pPr>
        <w:suppressAutoHyphens/>
        <w:autoSpaceDE w:val="0"/>
        <w:autoSpaceDN w:val="0"/>
        <w:adjustRightInd w:val="0"/>
        <w:ind w:firstLine="709"/>
        <w:jc w:val="both"/>
      </w:pPr>
      <w:r w:rsidRPr="00447595">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447595" w:rsidRPr="00447595" w:rsidRDefault="00447595" w:rsidP="00447595">
      <w:pPr>
        <w:suppressAutoHyphens/>
        <w:autoSpaceDE w:val="0"/>
        <w:autoSpaceDN w:val="0"/>
        <w:adjustRightInd w:val="0"/>
        <w:ind w:firstLine="709"/>
        <w:jc w:val="both"/>
        <w:rPr>
          <w:bCs/>
        </w:rPr>
      </w:pPr>
      <w:r w:rsidRPr="00447595">
        <w:t>3.3.2.</w:t>
      </w:r>
      <w:r w:rsidRPr="00447595">
        <w:rPr>
          <w:bCs/>
        </w:rPr>
        <w:t xml:space="preserve">Специалист </w:t>
      </w:r>
      <w:r w:rsidRPr="00447595">
        <w:t>Исполкома (при наличии Соглашения о взаимодействии</w:t>
      </w:r>
      <w:r w:rsidRPr="00447595">
        <w:rPr>
          <w:bCs/>
        </w:rPr>
        <w:t xml:space="preserve"> – специалист </w:t>
      </w:r>
      <w:r w:rsidRPr="00447595">
        <w:t>Палаты)</w:t>
      </w:r>
      <w:r w:rsidRPr="00447595">
        <w:rPr>
          <w:bCs/>
        </w:rPr>
        <w:t>, ведущий прием заявлений, осуществляет:</w:t>
      </w:r>
    </w:p>
    <w:p w:rsidR="00447595" w:rsidRPr="00447595" w:rsidRDefault="00447595" w:rsidP="00447595">
      <w:pPr>
        <w:suppressAutoHyphens/>
        <w:autoSpaceDE w:val="0"/>
        <w:autoSpaceDN w:val="0"/>
        <w:adjustRightInd w:val="0"/>
        <w:ind w:firstLine="709"/>
        <w:jc w:val="both"/>
        <w:rPr>
          <w:bCs/>
        </w:rPr>
      </w:pPr>
      <w:r w:rsidRPr="00447595">
        <w:rPr>
          <w:bCs/>
        </w:rPr>
        <w:t xml:space="preserve">установление личности заявителя; </w:t>
      </w:r>
    </w:p>
    <w:p w:rsidR="00447595" w:rsidRPr="00447595" w:rsidRDefault="00447595" w:rsidP="00447595">
      <w:pPr>
        <w:suppressAutoHyphens/>
        <w:autoSpaceDE w:val="0"/>
        <w:autoSpaceDN w:val="0"/>
        <w:adjustRightInd w:val="0"/>
        <w:ind w:firstLine="709"/>
        <w:jc w:val="both"/>
        <w:rPr>
          <w:bCs/>
        </w:rPr>
      </w:pPr>
      <w:r w:rsidRPr="00447595">
        <w:rPr>
          <w:bCs/>
        </w:rPr>
        <w:t>проверку полномочий заявителя (в случае действия по доверенности);</w:t>
      </w:r>
    </w:p>
    <w:p w:rsidR="00447595" w:rsidRPr="00447595" w:rsidRDefault="00447595" w:rsidP="00447595">
      <w:pPr>
        <w:suppressAutoHyphens/>
        <w:autoSpaceDE w:val="0"/>
        <w:autoSpaceDN w:val="0"/>
        <w:adjustRightInd w:val="0"/>
        <w:ind w:firstLine="709"/>
        <w:jc w:val="both"/>
        <w:rPr>
          <w:bCs/>
        </w:rPr>
      </w:pPr>
      <w:r w:rsidRPr="00447595">
        <w:rPr>
          <w:bCs/>
        </w:rPr>
        <w:t xml:space="preserve">проверку наличия документов, предусмотренных пунктом 2.5 настоящего Регламента; </w:t>
      </w:r>
    </w:p>
    <w:p w:rsidR="00447595" w:rsidRPr="00447595" w:rsidRDefault="00447595" w:rsidP="00447595">
      <w:pPr>
        <w:suppressAutoHyphens/>
        <w:autoSpaceDE w:val="0"/>
        <w:autoSpaceDN w:val="0"/>
        <w:adjustRightInd w:val="0"/>
        <w:ind w:firstLine="709"/>
        <w:jc w:val="both"/>
        <w:rPr>
          <w:bCs/>
        </w:rPr>
      </w:pPr>
      <w:r w:rsidRPr="00447595">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47595" w:rsidRPr="00447595" w:rsidRDefault="00447595" w:rsidP="00447595">
      <w:pPr>
        <w:suppressAutoHyphens/>
        <w:autoSpaceDE w:val="0"/>
        <w:autoSpaceDN w:val="0"/>
        <w:adjustRightInd w:val="0"/>
        <w:ind w:firstLine="709"/>
        <w:jc w:val="both"/>
        <w:rPr>
          <w:bCs/>
        </w:rPr>
      </w:pPr>
      <w:r w:rsidRPr="00447595">
        <w:rPr>
          <w:bCs/>
        </w:rPr>
        <w:t xml:space="preserve">В случае отсутствия замечаний Специалист </w:t>
      </w:r>
      <w:r w:rsidRPr="00447595">
        <w:t>Исполкома (при наличии Соглашения о взаимодействии</w:t>
      </w:r>
      <w:r w:rsidRPr="00447595">
        <w:rPr>
          <w:bCs/>
        </w:rPr>
        <w:t xml:space="preserve"> – специалист </w:t>
      </w:r>
      <w:r w:rsidRPr="00447595">
        <w:t>Палаты), осуществляющий регистрацию документов,</w:t>
      </w:r>
      <w:r w:rsidRPr="00447595">
        <w:rPr>
          <w:bCs/>
        </w:rPr>
        <w:t xml:space="preserve"> осуществляет:</w:t>
      </w:r>
    </w:p>
    <w:p w:rsidR="00447595" w:rsidRPr="00447595" w:rsidRDefault="00447595" w:rsidP="00447595">
      <w:pPr>
        <w:suppressAutoHyphens/>
        <w:autoSpaceDE w:val="0"/>
        <w:autoSpaceDN w:val="0"/>
        <w:adjustRightInd w:val="0"/>
        <w:ind w:firstLine="709"/>
        <w:jc w:val="both"/>
        <w:rPr>
          <w:bCs/>
        </w:rPr>
      </w:pPr>
      <w:r w:rsidRPr="00447595">
        <w:rPr>
          <w:bCs/>
        </w:rPr>
        <w:t>прием и регистрацию заявления в специальном журнале;</w:t>
      </w:r>
    </w:p>
    <w:p w:rsidR="00447595" w:rsidRPr="00447595" w:rsidRDefault="00447595" w:rsidP="00447595">
      <w:pPr>
        <w:suppressAutoHyphens/>
        <w:autoSpaceDE w:val="0"/>
        <w:autoSpaceDN w:val="0"/>
        <w:adjustRightInd w:val="0"/>
        <w:ind w:firstLine="709"/>
        <w:jc w:val="both"/>
        <w:rPr>
          <w:bCs/>
        </w:rPr>
      </w:pPr>
      <w:r w:rsidRPr="00447595">
        <w:rPr>
          <w:bCs/>
        </w:rPr>
        <w:t xml:space="preserve">вручение заявителю копии </w:t>
      </w:r>
      <w:r w:rsidRPr="00447595">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47595">
        <w:rPr>
          <w:bCs/>
        </w:rPr>
        <w:t>;</w:t>
      </w:r>
    </w:p>
    <w:p w:rsidR="00447595" w:rsidRPr="00447595" w:rsidRDefault="00447595" w:rsidP="00447595">
      <w:pPr>
        <w:suppressAutoHyphens/>
        <w:autoSpaceDE w:val="0"/>
        <w:autoSpaceDN w:val="0"/>
        <w:adjustRightInd w:val="0"/>
        <w:ind w:firstLine="709"/>
        <w:jc w:val="both"/>
        <w:rPr>
          <w:bCs/>
        </w:rPr>
      </w:pPr>
      <w:r w:rsidRPr="00447595">
        <w:rPr>
          <w:bCs/>
        </w:rPr>
        <w:t xml:space="preserve">направление заявления на рассмотрение руководителю </w:t>
      </w:r>
      <w:r w:rsidRPr="00447595">
        <w:t>Исполкома</w:t>
      </w:r>
      <w:r w:rsidRPr="00447595">
        <w:rPr>
          <w:bCs/>
        </w:rPr>
        <w:t>.</w:t>
      </w:r>
    </w:p>
    <w:p w:rsidR="00447595" w:rsidRPr="00447595" w:rsidRDefault="00447595" w:rsidP="00447595">
      <w:pPr>
        <w:autoSpaceDE w:val="0"/>
        <w:autoSpaceDN w:val="0"/>
        <w:adjustRightInd w:val="0"/>
        <w:ind w:firstLine="709"/>
        <w:jc w:val="both"/>
        <w:rPr>
          <w:bCs/>
        </w:rPr>
      </w:pPr>
      <w:r w:rsidRPr="00447595">
        <w:rPr>
          <w:bCs/>
        </w:rPr>
        <w:lastRenderedPageBreak/>
        <w:t xml:space="preserve">В случае наличия оснований для отказа в приеме документов, специалист </w:t>
      </w:r>
      <w:r w:rsidRPr="00447595">
        <w:t>Исполкома (при наличии Соглашения о взаимодействии</w:t>
      </w:r>
      <w:r w:rsidRPr="00447595">
        <w:rPr>
          <w:bCs/>
        </w:rPr>
        <w:t xml:space="preserve"> – специалист </w:t>
      </w:r>
      <w:r w:rsidRPr="00447595">
        <w:t>Палаты)</w:t>
      </w:r>
      <w:r w:rsidRPr="00447595">
        <w:rPr>
          <w:bCs/>
        </w:rPr>
        <w:t xml:space="preserve">, ведущий прием документов, уведомляет заявителя </w:t>
      </w:r>
      <w:r w:rsidRPr="00447595">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447595" w:rsidRPr="00447595" w:rsidRDefault="00447595" w:rsidP="00447595">
      <w:pPr>
        <w:suppressAutoHyphens/>
        <w:autoSpaceDE w:val="0"/>
        <w:autoSpaceDN w:val="0"/>
        <w:adjustRightInd w:val="0"/>
        <w:ind w:firstLine="709"/>
        <w:jc w:val="both"/>
        <w:rPr>
          <w:bCs/>
        </w:rPr>
      </w:pPr>
      <w:r w:rsidRPr="00447595">
        <w:rPr>
          <w:bCs/>
        </w:rPr>
        <w:t>Процедуры, устанавливаемые настоящим пунктом, осуществляются:</w:t>
      </w:r>
    </w:p>
    <w:p w:rsidR="00447595" w:rsidRPr="00447595" w:rsidRDefault="00447595" w:rsidP="00447595">
      <w:pPr>
        <w:suppressAutoHyphens/>
        <w:autoSpaceDE w:val="0"/>
        <w:autoSpaceDN w:val="0"/>
        <w:adjustRightInd w:val="0"/>
        <w:ind w:firstLine="709"/>
        <w:jc w:val="both"/>
        <w:rPr>
          <w:bCs/>
        </w:rPr>
      </w:pPr>
      <w:r w:rsidRPr="00447595">
        <w:rPr>
          <w:bCs/>
        </w:rPr>
        <w:t>прием заявления и документов в течение 15 минут;</w:t>
      </w:r>
    </w:p>
    <w:p w:rsidR="00447595" w:rsidRPr="00447595" w:rsidRDefault="00447595" w:rsidP="00447595">
      <w:pPr>
        <w:suppressAutoHyphens/>
        <w:autoSpaceDE w:val="0"/>
        <w:autoSpaceDN w:val="0"/>
        <w:adjustRightInd w:val="0"/>
        <w:ind w:firstLine="709"/>
        <w:jc w:val="both"/>
        <w:rPr>
          <w:bCs/>
        </w:rPr>
      </w:pPr>
      <w:r w:rsidRPr="00447595">
        <w:rPr>
          <w:bCs/>
        </w:rPr>
        <w:t>регистрация заявления в течение одного дня с момента поступления заявления.</w:t>
      </w:r>
    </w:p>
    <w:p w:rsidR="00447595" w:rsidRPr="00447595" w:rsidRDefault="00447595" w:rsidP="00447595">
      <w:pPr>
        <w:suppressAutoHyphens/>
        <w:autoSpaceDE w:val="0"/>
        <w:autoSpaceDN w:val="0"/>
        <w:adjustRightInd w:val="0"/>
        <w:ind w:firstLine="709"/>
        <w:jc w:val="both"/>
        <w:rPr>
          <w:bCs/>
        </w:rPr>
      </w:pPr>
      <w:r w:rsidRPr="00447595">
        <w:t xml:space="preserve">Результат процедур: принятое и зарегистрированное заявление, направленное на рассмотрение руководителю Исполкома (лицу, им уполномоченному)  или возвращенные заявителю документы. </w:t>
      </w:r>
    </w:p>
    <w:p w:rsidR="00447595" w:rsidRPr="00447595" w:rsidRDefault="00447595" w:rsidP="00447595">
      <w:pPr>
        <w:autoSpaceDE w:val="0"/>
        <w:autoSpaceDN w:val="0"/>
        <w:adjustRightInd w:val="0"/>
        <w:ind w:firstLine="709"/>
        <w:jc w:val="both"/>
      </w:pPr>
      <w:r w:rsidRPr="00447595">
        <w:t>3.3.3. Руководитель Исполкома (лицо, им уполномоченное) рассматривает заявление, определяет исполнителя и направляет специалисту Исполкома.</w:t>
      </w:r>
    </w:p>
    <w:p w:rsidR="00447595" w:rsidRPr="00447595" w:rsidRDefault="00447595" w:rsidP="00447595">
      <w:pPr>
        <w:suppressAutoHyphens/>
        <w:ind w:firstLine="709"/>
        <w:jc w:val="both"/>
      </w:pPr>
      <w:r w:rsidRPr="00447595">
        <w:t>Процедура, устанавливаемая настоящим пунктом, осуществляется в течение одного дня с момента регистрации заявления.</w:t>
      </w:r>
    </w:p>
    <w:p w:rsidR="00447595" w:rsidRPr="00447595" w:rsidRDefault="00447595" w:rsidP="00447595">
      <w:pPr>
        <w:suppressAutoHyphens/>
        <w:autoSpaceDE w:val="0"/>
        <w:autoSpaceDN w:val="0"/>
        <w:adjustRightInd w:val="0"/>
        <w:ind w:firstLine="709"/>
        <w:jc w:val="both"/>
      </w:pPr>
      <w:r w:rsidRPr="00447595">
        <w:t>Результат процедуры: направленное исполнителю заявление.</w:t>
      </w:r>
    </w:p>
    <w:p w:rsidR="00447595" w:rsidRPr="00447595" w:rsidRDefault="00447595" w:rsidP="00447595">
      <w:pPr>
        <w:tabs>
          <w:tab w:val="left" w:pos="8610"/>
        </w:tabs>
        <w:suppressAutoHyphens/>
        <w:ind w:firstLine="709"/>
        <w:jc w:val="both"/>
        <w:rPr>
          <w:b/>
        </w:rPr>
      </w:pPr>
      <w:r w:rsidRPr="00447595">
        <w:rPr>
          <w:b/>
        </w:rPr>
        <w:t>3.4. Формирование и направление межведомственных запросов в органы, участвующие в предоставлении муниципальной услуги</w:t>
      </w:r>
    </w:p>
    <w:p w:rsidR="00447595" w:rsidRPr="00447595" w:rsidRDefault="00447595" w:rsidP="00447595">
      <w:pPr>
        <w:autoSpaceDE w:val="0"/>
        <w:autoSpaceDN w:val="0"/>
        <w:adjustRightInd w:val="0"/>
        <w:ind w:firstLine="709"/>
        <w:jc w:val="both"/>
      </w:pPr>
      <w:r w:rsidRPr="00447595">
        <w:rPr>
          <w:spacing w:val="-1"/>
        </w:rPr>
        <w:t xml:space="preserve">3.4.1. </w:t>
      </w:r>
      <w:r w:rsidRPr="00447595">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447595" w:rsidRPr="00447595" w:rsidRDefault="00447595" w:rsidP="00447595">
      <w:pPr>
        <w:ind w:firstLine="709"/>
        <w:jc w:val="both"/>
      </w:pPr>
      <w:r w:rsidRPr="00447595">
        <w:t>Процедуры, устанавливаемые настоящим пунктом, осуществляются в течение двух рабочих дней с момента регистрации заявления.</w:t>
      </w:r>
    </w:p>
    <w:p w:rsidR="00447595" w:rsidRPr="00447595" w:rsidRDefault="00447595" w:rsidP="00447595">
      <w:pPr>
        <w:autoSpaceDE w:val="0"/>
        <w:ind w:firstLine="709"/>
        <w:jc w:val="both"/>
      </w:pPr>
      <w:r w:rsidRPr="00447595">
        <w:t>Результат процедур: запросы о представлении сведений.</w:t>
      </w:r>
    </w:p>
    <w:p w:rsidR="00447595" w:rsidRPr="00447595" w:rsidRDefault="00447595" w:rsidP="00447595">
      <w:pPr>
        <w:autoSpaceDE w:val="0"/>
        <w:autoSpaceDN w:val="0"/>
        <w:adjustRightInd w:val="0"/>
        <w:ind w:firstLine="709"/>
        <w:jc w:val="both"/>
      </w:pPr>
      <w:r w:rsidRPr="00447595">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47595" w:rsidRPr="00447595" w:rsidRDefault="00447595" w:rsidP="00447595">
      <w:pPr>
        <w:autoSpaceDE w:val="0"/>
        <w:ind w:firstLine="540"/>
        <w:jc w:val="both"/>
      </w:pPr>
      <w:r w:rsidRPr="00447595">
        <w:rPr>
          <w:bCs/>
        </w:rPr>
        <w:t>Срок процедуры, установленной настоящим пунктом, не входит в срок предоставления данной муниципальной услуги.</w:t>
      </w:r>
    </w:p>
    <w:p w:rsidR="00447595" w:rsidRPr="00447595" w:rsidRDefault="00447595" w:rsidP="00447595">
      <w:pPr>
        <w:suppressAutoHyphens/>
        <w:ind w:firstLine="720"/>
        <w:jc w:val="both"/>
      </w:pPr>
      <w:r w:rsidRPr="00447595">
        <w:t>Результат процедур: документы (сведения) либо уведомление об отказе, направленные в Исполком.</w:t>
      </w:r>
    </w:p>
    <w:p w:rsidR="00447595" w:rsidRPr="00447595" w:rsidRDefault="00447595" w:rsidP="00447595">
      <w:pPr>
        <w:suppressAutoHyphens/>
        <w:ind w:firstLine="720"/>
        <w:jc w:val="both"/>
      </w:pPr>
      <w:r w:rsidRPr="00447595">
        <w:t>3.4.3. Специалист Исполкома:</w:t>
      </w:r>
    </w:p>
    <w:p w:rsidR="00447595" w:rsidRPr="00447595" w:rsidRDefault="00447595" w:rsidP="00447595">
      <w:pPr>
        <w:suppressAutoHyphens/>
        <w:ind w:firstLine="720"/>
        <w:jc w:val="both"/>
      </w:pPr>
      <w:r w:rsidRPr="00447595">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447595" w:rsidRPr="00447595" w:rsidRDefault="00447595" w:rsidP="00447595">
      <w:pPr>
        <w:autoSpaceDE w:val="0"/>
        <w:autoSpaceDN w:val="0"/>
        <w:adjustRightInd w:val="0"/>
        <w:ind w:firstLine="709"/>
        <w:jc w:val="both"/>
      </w:pPr>
      <w:r w:rsidRPr="00447595">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447595" w:rsidRPr="00447595" w:rsidRDefault="00447595" w:rsidP="00447595">
      <w:pPr>
        <w:ind w:firstLine="709"/>
        <w:jc w:val="both"/>
      </w:pPr>
      <w:r w:rsidRPr="00447595">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447595" w:rsidRPr="00447595" w:rsidRDefault="00447595" w:rsidP="00447595">
      <w:pPr>
        <w:ind w:firstLine="709"/>
        <w:jc w:val="both"/>
      </w:pPr>
      <w:r w:rsidRPr="00447595">
        <w:t>Результат процедур: запросы о представлении согласований.</w:t>
      </w:r>
    </w:p>
    <w:p w:rsidR="00447595" w:rsidRPr="00447595" w:rsidRDefault="00447595" w:rsidP="00447595">
      <w:pPr>
        <w:autoSpaceDE w:val="0"/>
        <w:autoSpaceDN w:val="0"/>
        <w:adjustRightInd w:val="0"/>
        <w:ind w:firstLine="709"/>
        <w:jc w:val="both"/>
      </w:pPr>
      <w:r w:rsidRPr="00447595">
        <w:t>3.4.4.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447595" w:rsidRPr="00447595" w:rsidRDefault="00447595" w:rsidP="00447595">
      <w:pPr>
        <w:autoSpaceDE w:val="0"/>
        <w:ind w:firstLine="540"/>
        <w:jc w:val="both"/>
      </w:pPr>
      <w:r w:rsidRPr="00447595">
        <w:rPr>
          <w:bCs/>
        </w:rPr>
        <w:t>Срок процедуры, установленной настоящим пунктом, не входит в срок предоставления данной муниципальной услуги.</w:t>
      </w:r>
    </w:p>
    <w:p w:rsidR="00447595" w:rsidRPr="00447595" w:rsidRDefault="00447595" w:rsidP="00447595">
      <w:pPr>
        <w:suppressAutoHyphens/>
        <w:ind w:firstLine="720"/>
        <w:jc w:val="both"/>
      </w:pPr>
      <w:r w:rsidRPr="00447595">
        <w:t>Результат процедур: письмо о согласовании или об отказе в согласовании по предоставлению муниципальной услуги.</w:t>
      </w:r>
    </w:p>
    <w:p w:rsidR="00447595" w:rsidRPr="00447595" w:rsidRDefault="00447595" w:rsidP="00447595">
      <w:pPr>
        <w:suppressAutoHyphens/>
        <w:autoSpaceDE w:val="0"/>
        <w:autoSpaceDN w:val="0"/>
        <w:adjustRightInd w:val="0"/>
        <w:ind w:firstLine="709"/>
        <w:jc w:val="both"/>
        <w:rPr>
          <w:b/>
        </w:rPr>
      </w:pPr>
      <w:r w:rsidRPr="00447595">
        <w:rPr>
          <w:b/>
        </w:rPr>
        <w:t>3.5. Подготовка результата муниципальной услуги</w:t>
      </w:r>
    </w:p>
    <w:p w:rsidR="00447595" w:rsidRPr="00447595" w:rsidRDefault="00447595" w:rsidP="00447595">
      <w:pPr>
        <w:autoSpaceDE w:val="0"/>
        <w:autoSpaceDN w:val="0"/>
        <w:adjustRightInd w:val="0"/>
        <w:ind w:firstLine="709"/>
        <w:jc w:val="both"/>
      </w:pPr>
      <w:r w:rsidRPr="00447595">
        <w:t>3.5.1. Специалист Исполкома на основании поступивших сведений:</w:t>
      </w:r>
    </w:p>
    <w:p w:rsidR="00447595" w:rsidRPr="00447595" w:rsidRDefault="00447595" w:rsidP="00447595">
      <w:pPr>
        <w:autoSpaceDE w:val="0"/>
        <w:autoSpaceDN w:val="0"/>
        <w:adjustRightInd w:val="0"/>
        <w:ind w:firstLine="540"/>
        <w:jc w:val="both"/>
      </w:pPr>
      <w:r w:rsidRPr="00447595">
        <w:t xml:space="preserve">подготавливает </w:t>
      </w:r>
      <w:r w:rsidRPr="00447595">
        <w:rPr>
          <w:bCs/>
        </w:rPr>
        <w:t xml:space="preserve">проект постановления </w:t>
      </w:r>
      <w:r w:rsidRPr="00447595">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447595" w:rsidRPr="00447595" w:rsidRDefault="00447595" w:rsidP="00447595">
      <w:pPr>
        <w:ind w:firstLine="709"/>
        <w:jc w:val="both"/>
      </w:pPr>
      <w:r w:rsidRPr="00447595">
        <w:lastRenderedPageBreak/>
        <w:t>Процедуры, устанавливаемые настоящим пунктом, осуществляются в течение  15 рабочих дней с момента окончания предыдущей процедуры.</w:t>
      </w:r>
    </w:p>
    <w:p w:rsidR="00447595" w:rsidRPr="00447595" w:rsidRDefault="00447595" w:rsidP="00447595">
      <w:pPr>
        <w:autoSpaceDE w:val="0"/>
        <w:autoSpaceDN w:val="0"/>
        <w:adjustRightInd w:val="0"/>
        <w:ind w:firstLine="709"/>
        <w:jc w:val="both"/>
      </w:pPr>
      <w:r w:rsidRPr="00447595">
        <w:t>Результат процедур: проект постановления или проект уведомления.</w:t>
      </w:r>
    </w:p>
    <w:p w:rsidR="00447595" w:rsidRPr="00447595" w:rsidRDefault="00447595" w:rsidP="00447595">
      <w:pPr>
        <w:autoSpaceDE w:val="0"/>
        <w:autoSpaceDN w:val="0"/>
        <w:adjustRightInd w:val="0"/>
        <w:ind w:firstLine="709"/>
        <w:jc w:val="both"/>
      </w:pPr>
      <w:r w:rsidRPr="00447595">
        <w:t>3.5.2. Руководитель Исполкома (лицо, им уполномоченное) проводит экспертизу документов и подписывает проект постановления или проект письма об отказе.</w:t>
      </w:r>
    </w:p>
    <w:p w:rsidR="00447595" w:rsidRPr="00447595" w:rsidRDefault="00447595" w:rsidP="00447595">
      <w:pPr>
        <w:ind w:firstLine="709"/>
        <w:jc w:val="both"/>
      </w:pPr>
      <w:r w:rsidRPr="00447595">
        <w:t>Процедуры, устанавливаемые настоящим пунктом, осуществляются в течение трех рабочих дней с момента окончания предыдущей процедуры.</w:t>
      </w:r>
    </w:p>
    <w:p w:rsidR="00447595" w:rsidRPr="00447595" w:rsidRDefault="00447595" w:rsidP="00447595">
      <w:pPr>
        <w:autoSpaceDE w:val="0"/>
        <w:autoSpaceDN w:val="0"/>
        <w:adjustRightInd w:val="0"/>
        <w:ind w:firstLine="709"/>
        <w:jc w:val="both"/>
      </w:pPr>
      <w:r w:rsidRPr="00447595">
        <w:t>Результат процедуры: подписанное постановление или письмо об отказе.</w:t>
      </w:r>
    </w:p>
    <w:p w:rsidR="00447595" w:rsidRPr="00447595" w:rsidRDefault="00447595" w:rsidP="00447595">
      <w:pPr>
        <w:autoSpaceDE w:val="0"/>
        <w:autoSpaceDN w:val="0"/>
        <w:adjustRightInd w:val="0"/>
        <w:ind w:firstLine="709"/>
        <w:jc w:val="both"/>
      </w:pPr>
      <w:r w:rsidRPr="00447595">
        <w:t>3.5.3. Специалист Исполкома регистрирует подписанное постановление или письмо об отказе.</w:t>
      </w:r>
    </w:p>
    <w:p w:rsidR="00447595" w:rsidRPr="00447595" w:rsidRDefault="00447595" w:rsidP="00447595">
      <w:pPr>
        <w:ind w:firstLine="709"/>
        <w:jc w:val="both"/>
      </w:pPr>
      <w:r w:rsidRPr="00447595">
        <w:t>Процедуры, устанавливаемые настоящим пунктом, осуществляются в рабочие часы в день подписания документа.</w:t>
      </w:r>
    </w:p>
    <w:p w:rsidR="00447595" w:rsidRPr="00447595" w:rsidRDefault="00447595" w:rsidP="00447595">
      <w:pPr>
        <w:autoSpaceDE w:val="0"/>
        <w:autoSpaceDN w:val="0"/>
        <w:adjustRightInd w:val="0"/>
        <w:ind w:firstLine="709"/>
        <w:jc w:val="both"/>
      </w:pPr>
      <w:r w:rsidRPr="00447595">
        <w:t>Результат процедуры: зарегистрированное постановление или проектом письма об отказе</w:t>
      </w:r>
    </w:p>
    <w:p w:rsidR="00447595" w:rsidRPr="00447595" w:rsidRDefault="00447595" w:rsidP="00447595">
      <w:pPr>
        <w:autoSpaceDE w:val="0"/>
        <w:ind w:firstLine="709"/>
        <w:jc w:val="both"/>
      </w:pPr>
      <w:r w:rsidRPr="00447595">
        <w:t>3.5.4. Специалист Исполкома выдает заявителю оригинал постановления Исполкома.</w:t>
      </w:r>
    </w:p>
    <w:p w:rsidR="00447595" w:rsidRPr="00447595" w:rsidRDefault="00447595" w:rsidP="00447595">
      <w:pPr>
        <w:autoSpaceDE w:val="0"/>
        <w:autoSpaceDN w:val="0"/>
        <w:adjustRightInd w:val="0"/>
        <w:ind w:firstLine="709"/>
        <w:jc w:val="both"/>
      </w:pPr>
      <w:r w:rsidRPr="00447595">
        <w:t>Процедура, установленная настоящим пунктом, осуществляется в течение 15 минут с момента обращения заявителя.</w:t>
      </w:r>
    </w:p>
    <w:p w:rsidR="00447595" w:rsidRPr="00447595" w:rsidRDefault="00447595" w:rsidP="00447595">
      <w:pPr>
        <w:autoSpaceDE w:val="0"/>
        <w:ind w:firstLine="709"/>
        <w:jc w:val="both"/>
        <w:rPr>
          <w:bCs/>
        </w:rPr>
      </w:pPr>
      <w:r w:rsidRPr="00447595">
        <w:t>Результат процедуры: выданные заявителю документы.</w:t>
      </w:r>
    </w:p>
    <w:p w:rsidR="00447595" w:rsidRPr="00447595" w:rsidRDefault="00447595" w:rsidP="00447595">
      <w:pPr>
        <w:autoSpaceDE w:val="0"/>
        <w:autoSpaceDN w:val="0"/>
        <w:adjustRightInd w:val="0"/>
        <w:ind w:firstLine="709"/>
        <w:jc w:val="both"/>
        <w:rPr>
          <w:b/>
        </w:rPr>
      </w:pPr>
      <w:r w:rsidRPr="00447595">
        <w:rPr>
          <w:b/>
        </w:rPr>
        <w:t>3.6. Предоставление муниципальной услуги через МФЦ</w:t>
      </w:r>
    </w:p>
    <w:p w:rsidR="00447595" w:rsidRPr="00447595" w:rsidRDefault="00447595" w:rsidP="00447595">
      <w:pPr>
        <w:autoSpaceDE w:val="0"/>
        <w:autoSpaceDN w:val="0"/>
        <w:adjustRightInd w:val="0"/>
        <w:ind w:firstLine="709"/>
        <w:jc w:val="both"/>
      </w:pPr>
      <w:r w:rsidRPr="00447595">
        <w:t>3.6.1.  Заявитель вправе обратиться для получения муниципальной услуги в МФЦ, в удаленное рабочее место МФЦ.</w:t>
      </w:r>
    </w:p>
    <w:p w:rsidR="00447595" w:rsidRPr="00447595" w:rsidRDefault="00447595" w:rsidP="00447595">
      <w:pPr>
        <w:autoSpaceDE w:val="0"/>
        <w:autoSpaceDN w:val="0"/>
        <w:adjustRightInd w:val="0"/>
        <w:ind w:firstLine="709"/>
        <w:jc w:val="both"/>
      </w:pPr>
      <w:r w:rsidRPr="00447595">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447595" w:rsidRPr="00447595" w:rsidRDefault="00447595" w:rsidP="00447595">
      <w:pPr>
        <w:autoSpaceDE w:val="0"/>
        <w:autoSpaceDN w:val="0"/>
        <w:adjustRightInd w:val="0"/>
        <w:ind w:firstLine="709"/>
        <w:jc w:val="both"/>
      </w:pPr>
      <w:r w:rsidRPr="00447595">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47595" w:rsidRPr="00447595" w:rsidRDefault="00447595" w:rsidP="00447595">
      <w:pPr>
        <w:widowControl w:val="0"/>
        <w:autoSpaceDE w:val="0"/>
        <w:autoSpaceDN w:val="0"/>
        <w:adjustRightInd w:val="0"/>
        <w:ind w:right="284" w:firstLine="709"/>
        <w:jc w:val="both"/>
        <w:rPr>
          <w:b/>
        </w:rPr>
      </w:pPr>
      <w:r w:rsidRPr="00447595">
        <w:rPr>
          <w:b/>
        </w:rPr>
        <w:t xml:space="preserve">3.7. Исправление технических ошибок. </w:t>
      </w:r>
    </w:p>
    <w:p w:rsidR="00447595" w:rsidRPr="00447595" w:rsidRDefault="00447595" w:rsidP="00447595">
      <w:pPr>
        <w:widowControl w:val="0"/>
        <w:autoSpaceDE w:val="0"/>
        <w:autoSpaceDN w:val="0"/>
        <w:adjustRightInd w:val="0"/>
        <w:ind w:right="284" w:firstLine="709"/>
        <w:jc w:val="both"/>
      </w:pPr>
      <w:r w:rsidRPr="00447595">
        <w:t>3.7.1. В случае обнаружения технической ошибки в документе, являющемся результатом муниципальной услуги, заявитель представляет в Исполком:</w:t>
      </w:r>
    </w:p>
    <w:p w:rsidR="00447595" w:rsidRPr="00447595" w:rsidRDefault="00447595" w:rsidP="00447595">
      <w:pPr>
        <w:widowControl w:val="0"/>
        <w:autoSpaceDE w:val="0"/>
        <w:autoSpaceDN w:val="0"/>
        <w:adjustRightInd w:val="0"/>
        <w:ind w:right="284" w:firstLine="709"/>
        <w:jc w:val="both"/>
      </w:pPr>
      <w:r w:rsidRPr="00447595">
        <w:t>заявление об исправлении технической ошибки (приложение №4);</w:t>
      </w:r>
    </w:p>
    <w:p w:rsidR="00447595" w:rsidRPr="00447595" w:rsidRDefault="00447595" w:rsidP="00447595">
      <w:pPr>
        <w:widowControl w:val="0"/>
        <w:autoSpaceDE w:val="0"/>
        <w:autoSpaceDN w:val="0"/>
        <w:adjustRightInd w:val="0"/>
        <w:ind w:right="284" w:firstLine="709"/>
        <w:jc w:val="both"/>
      </w:pPr>
      <w:r w:rsidRPr="00447595">
        <w:t>документ, выданный заявителю как результат муниципальной услуги, в котором содержится техническая ошибка;</w:t>
      </w:r>
    </w:p>
    <w:p w:rsidR="00447595" w:rsidRPr="00447595" w:rsidRDefault="00447595" w:rsidP="00447595">
      <w:pPr>
        <w:widowControl w:val="0"/>
        <w:autoSpaceDE w:val="0"/>
        <w:autoSpaceDN w:val="0"/>
        <w:adjustRightInd w:val="0"/>
        <w:ind w:right="284" w:firstLine="709"/>
        <w:jc w:val="both"/>
      </w:pPr>
      <w:r w:rsidRPr="00447595">
        <w:t xml:space="preserve">документы, имеющие юридическую силу, свидетельствующие о наличии технической ошибки. </w:t>
      </w:r>
    </w:p>
    <w:p w:rsidR="00447595" w:rsidRPr="00447595" w:rsidRDefault="00447595" w:rsidP="00447595">
      <w:pPr>
        <w:widowControl w:val="0"/>
        <w:autoSpaceDE w:val="0"/>
        <w:autoSpaceDN w:val="0"/>
        <w:adjustRightInd w:val="0"/>
        <w:ind w:right="284" w:firstLine="709"/>
        <w:jc w:val="both"/>
      </w:pPr>
      <w:r w:rsidRPr="00447595">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447595" w:rsidRPr="00447595" w:rsidRDefault="00447595" w:rsidP="00447595">
      <w:pPr>
        <w:widowControl w:val="0"/>
        <w:autoSpaceDE w:val="0"/>
        <w:autoSpaceDN w:val="0"/>
        <w:adjustRightInd w:val="0"/>
        <w:ind w:right="284" w:firstLine="709"/>
        <w:jc w:val="both"/>
      </w:pPr>
      <w:r w:rsidRPr="00447595">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447595" w:rsidRPr="00447595" w:rsidRDefault="00447595" w:rsidP="00447595">
      <w:pPr>
        <w:widowControl w:val="0"/>
        <w:autoSpaceDE w:val="0"/>
        <w:autoSpaceDN w:val="0"/>
        <w:adjustRightInd w:val="0"/>
        <w:ind w:right="284" w:firstLine="709"/>
        <w:jc w:val="both"/>
      </w:pPr>
      <w:r w:rsidRPr="00447595">
        <w:t xml:space="preserve">Процедура, устанавливаемая настоящим пунктом, осуществляется в течение одного дня с момента регистрации заявления. </w:t>
      </w:r>
    </w:p>
    <w:p w:rsidR="00447595" w:rsidRPr="00447595" w:rsidRDefault="00447595" w:rsidP="00447595">
      <w:pPr>
        <w:widowControl w:val="0"/>
        <w:autoSpaceDE w:val="0"/>
        <w:autoSpaceDN w:val="0"/>
        <w:adjustRightInd w:val="0"/>
        <w:ind w:right="284" w:firstLine="709"/>
        <w:jc w:val="both"/>
      </w:pPr>
      <w:r w:rsidRPr="00447595">
        <w:t>Результат процедуры: принятое и зарегистрированное заявление, направленное на рассмотрение специалисту Исполкома.</w:t>
      </w:r>
    </w:p>
    <w:p w:rsidR="00447595" w:rsidRPr="00447595" w:rsidRDefault="00447595" w:rsidP="00447595">
      <w:pPr>
        <w:widowControl w:val="0"/>
        <w:autoSpaceDE w:val="0"/>
        <w:autoSpaceDN w:val="0"/>
        <w:adjustRightInd w:val="0"/>
        <w:ind w:right="281" w:firstLine="709"/>
        <w:jc w:val="both"/>
      </w:pPr>
      <w:r w:rsidRPr="00447595">
        <w:t>3.7.3.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447595" w:rsidRPr="00447595" w:rsidRDefault="00447595" w:rsidP="00447595">
      <w:pPr>
        <w:widowControl w:val="0"/>
        <w:autoSpaceDE w:val="0"/>
        <w:autoSpaceDN w:val="0"/>
        <w:adjustRightInd w:val="0"/>
        <w:ind w:right="281" w:firstLine="709"/>
        <w:jc w:val="both"/>
      </w:pPr>
      <w:r w:rsidRPr="00447595">
        <w:t xml:space="preserve">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w:t>
      </w:r>
      <w:r w:rsidRPr="00447595">
        <w:lastRenderedPageBreak/>
        <w:t>лица заявления о допущенной ошибке.</w:t>
      </w:r>
    </w:p>
    <w:p w:rsidR="00447595" w:rsidRPr="00447595" w:rsidRDefault="00447595" w:rsidP="00447595">
      <w:pPr>
        <w:widowControl w:val="0"/>
        <w:autoSpaceDE w:val="0"/>
        <w:autoSpaceDN w:val="0"/>
        <w:adjustRightInd w:val="0"/>
        <w:ind w:right="281" w:firstLine="709"/>
        <w:jc w:val="both"/>
      </w:pPr>
      <w:r w:rsidRPr="00447595">
        <w:t>Результат процедуры: выданный (направленный) заявителю документ.</w:t>
      </w:r>
    </w:p>
    <w:p w:rsidR="00447595" w:rsidRPr="00447595" w:rsidRDefault="00447595" w:rsidP="00447595">
      <w:pPr>
        <w:suppressAutoHyphens/>
        <w:autoSpaceDE w:val="0"/>
        <w:autoSpaceDN w:val="0"/>
        <w:adjustRightInd w:val="0"/>
        <w:ind w:firstLine="709"/>
        <w:jc w:val="center"/>
        <w:rPr>
          <w:rFonts w:eastAsia="Calibri"/>
          <w:b/>
          <w:lang w:eastAsia="en-US"/>
        </w:rPr>
      </w:pPr>
      <w:r w:rsidRPr="00447595">
        <w:rPr>
          <w:rFonts w:eastAsia="Calibri"/>
          <w:b/>
          <w:lang w:eastAsia="en-US"/>
        </w:rPr>
        <w:t>4. Порядок и формы контроля за предоставлением муниципальной услуги</w:t>
      </w:r>
    </w:p>
    <w:p w:rsidR="00447595" w:rsidRPr="00447595" w:rsidRDefault="00447595" w:rsidP="00447595">
      <w:pPr>
        <w:autoSpaceDE w:val="0"/>
        <w:autoSpaceDN w:val="0"/>
        <w:adjustRightInd w:val="0"/>
        <w:ind w:firstLine="709"/>
        <w:jc w:val="both"/>
      </w:pPr>
      <w:r w:rsidRPr="00447595">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47595" w:rsidRPr="00447595" w:rsidRDefault="00447595" w:rsidP="00447595">
      <w:pPr>
        <w:autoSpaceDE w:val="0"/>
        <w:autoSpaceDN w:val="0"/>
        <w:adjustRightInd w:val="0"/>
        <w:ind w:firstLine="709"/>
        <w:jc w:val="both"/>
      </w:pPr>
      <w:r w:rsidRPr="00447595">
        <w:t>Формами контроля за соблюдением исполнения административных процедур являются:</w:t>
      </w:r>
    </w:p>
    <w:p w:rsidR="00447595" w:rsidRPr="00447595" w:rsidRDefault="00447595" w:rsidP="00447595">
      <w:pPr>
        <w:autoSpaceDE w:val="0"/>
        <w:autoSpaceDN w:val="0"/>
        <w:adjustRightInd w:val="0"/>
        <w:ind w:firstLine="709"/>
        <w:jc w:val="both"/>
      </w:pPr>
      <w:r w:rsidRPr="00447595">
        <w:t>1) проверка и согласование проектов документов</w:t>
      </w:r>
      <w:r w:rsidRPr="00447595">
        <w:rPr>
          <w:bCs/>
        </w:rPr>
        <w:t xml:space="preserve"> </w:t>
      </w:r>
      <w:r w:rsidRPr="00447595">
        <w:t>по предоставлению муниципальной услуги. Результатом проверки является визирование проектов;</w:t>
      </w:r>
    </w:p>
    <w:p w:rsidR="00447595" w:rsidRPr="00447595" w:rsidRDefault="00447595" w:rsidP="00447595">
      <w:pPr>
        <w:autoSpaceDE w:val="0"/>
        <w:autoSpaceDN w:val="0"/>
        <w:adjustRightInd w:val="0"/>
        <w:ind w:firstLine="709"/>
        <w:jc w:val="both"/>
      </w:pPr>
      <w:r w:rsidRPr="00447595">
        <w:t>2) проводимые в установленном порядке проверки ведения делопроизводства;</w:t>
      </w:r>
    </w:p>
    <w:p w:rsidR="00447595" w:rsidRPr="00447595" w:rsidRDefault="00447595" w:rsidP="00447595">
      <w:pPr>
        <w:autoSpaceDE w:val="0"/>
        <w:autoSpaceDN w:val="0"/>
        <w:adjustRightInd w:val="0"/>
        <w:ind w:firstLine="709"/>
        <w:jc w:val="both"/>
      </w:pPr>
      <w:r w:rsidRPr="00447595">
        <w:t>3) проведение в установленном порядке контрольных проверок соблюдения процедур предоставления муниципальной услуги.</w:t>
      </w:r>
    </w:p>
    <w:p w:rsidR="00447595" w:rsidRPr="00447595" w:rsidRDefault="00447595" w:rsidP="00447595">
      <w:pPr>
        <w:autoSpaceDE w:val="0"/>
        <w:autoSpaceDN w:val="0"/>
        <w:adjustRightInd w:val="0"/>
        <w:ind w:firstLine="709"/>
        <w:jc w:val="both"/>
      </w:pPr>
      <w:r w:rsidRPr="00447595">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47595" w:rsidRPr="00447595" w:rsidRDefault="00447595" w:rsidP="00447595">
      <w:pPr>
        <w:autoSpaceDE w:val="0"/>
        <w:autoSpaceDN w:val="0"/>
        <w:adjustRightInd w:val="0"/>
        <w:ind w:firstLine="709"/>
        <w:jc w:val="both"/>
      </w:pPr>
      <w:r w:rsidRPr="00447595">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47595" w:rsidRPr="00447595" w:rsidRDefault="00447595" w:rsidP="00447595">
      <w:pPr>
        <w:autoSpaceDE w:val="0"/>
        <w:autoSpaceDN w:val="0"/>
        <w:adjustRightInd w:val="0"/>
        <w:ind w:firstLine="709"/>
        <w:jc w:val="both"/>
      </w:pPr>
      <w:r w:rsidRPr="00447595">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447595" w:rsidRPr="00447595" w:rsidRDefault="00447595" w:rsidP="00447595">
      <w:pPr>
        <w:autoSpaceDE w:val="0"/>
        <w:autoSpaceDN w:val="0"/>
        <w:adjustRightInd w:val="0"/>
        <w:ind w:firstLine="709"/>
        <w:jc w:val="both"/>
      </w:pPr>
      <w:r w:rsidRPr="00447595">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47595" w:rsidRPr="00447595" w:rsidRDefault="00447595" w:rsidP="00447595">
      <w:pPr>
        <w:autoSpaceDE w:val="0"/>
        <w:autoSpaceDN w:val="0"/>
        <w:adjustRightInd w:val="0"/>
        <w:ind w:firstLine="709"/>
        <w:jc w:val="both"/>
      </w:pPr>
      <w:r w:rsidRPr="00447595">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47595" w:rsidRPr="00447595" w:rsidRDefault="00447595" w:rsidP="00447595">
      <w:pPr>
        <w:autoSpaceDE w:val="0"/>
        <w:autoSpaceDN w:val="0"/>
        <w:adjustRightInd w:val="0"/>
        <w:ind w:firstLine="709"/>
        <w:jc w:val="both"/>
      </w:pPr>
      <w:r w:rsidRPr="00447595">
        <w:t>4.4. Руководитель органа местного самоуправления несет ответственность за несвоевременное рассмотрение обращений заявителей.</w:t>
      </w:r>
    </w:p>
    <w:p w:rsidR="00447595" w:rsidRPr="00447595" w:rsidRDefault="00447595" w:rsidP="00447595">
      <w:pPr>
        <w:autoSpaceDE w:val="0"/>
        <w:autoSpaceDN w:val="0"/>
        <w:adjustRightInd w:val="0"/>
        <w:ind w:firstLine="709"/>
        <w:jc w:val="both"/>
      </w:pPr>
      <w:r w:rsidRPr="00447595">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47595" w:rsidRPr="00447595" w:rsidRDefault="00447595" w:rsidP="00447595">
      <w:pPr>
        <w:autoSpaceDE w:val="0"/>
        <w:autoSpaceDN w:val="0"/>
        <w:adjustRightInd w:val="0"/>
        <w:ind w:firstLine="709"/>
        <w:jc w:val="both"/>
      </w:pPr>
      <w:r w:rsidRPr="00447595">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47595" w:rsidRPr="00447595" w:rsidRDefault="00447595" w:rsidP="00447595">
      <w:pPr>
        <w:autoSpaceDE w:val="0"/>
        <w:autoSpaceDN w:val="0"/>
        <w:adjustRightInd w:val="0"/>
        <w:ind w:firstLine="709"/>
        <w:jc w:val="both"/>
      </w:pPr>
      <w:r w:rsidRPr="00447595">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47595" w:rsidRPr="00447595" w:rsidRDefault="00447595" w:rsidP="00447595">
      <w:pPr>
        <w:autoSpaceDE w:val="0"/>
        <w:autoSpaceDN w:val="0"/>
        <w:adjustRightInd w:val="0"/>
        <w:jc w:val="center"/>
        <w:rPr>
          <w:b/>
          <w:bCs/>
        </w:rPr>
      </w:pPr>
      <w:r w:rsidRPr="00447595">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47595" w:rsidRPr="00447595" w:rsidRDefault="00447595" w:rsidP="00447595">
      <w:pPr>
        <w:suppressAutoHyphens/>
        <w:ind w:firstLine="720"/>
        <w:jc w:val="both"/>
      </w:pPr>
      <w:r w:rsidRPr="00447595">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47595" w:rsidRPr="00447595" w:rsidRDefault="00447595" w:rsidP="00447595">
      <w:pPr>
        <w:suppressAutoHyphens/>
        <w:ind w:firstLine="720"/>
        <w:jc w:val="both"/>
      </w:pPr>
      <w:r w:rsidRPr="00447595">
        <w:t>Заявитель может обратиться с жалобой, в том числе в следующих случаях:</w:t>
      </w:r>
    </w:p>
    <w:p w:rsidR="00447595" w:rsidRPr="00447595" w:rsidRDefault="00447595" w:rsidP="00447595">
      <w:pPr>
        <w:suppressAutoHyphens/>
        <w:ind w:firstLine="720"/>
        <w:jc w:val="both"/>
      </w:pPr>
      <w:r w:rsidRPr="00447595">
        <w:t>1) нарушение срока регистрации запроса заявителя о предоставлении муниципальной услуги;</w:t>
      </w:r>
    </w:p>
    <w:p w:rsidR="00447595" w:rsidRPr="00447595" w:rsidRDefault="00447595" w:rsidP="00447595">
      <w:pPr>
        <w:suppressAutoHyphens/>
        <w:ind w:firstLine="720"/>
        <w:jc w:val="both"/>
      </w:pPr>
      <w:r w:rsidRPr="00447595">
        <w:t>2) нарушение срока предоставления муниципальной услуги;</w:t>
      </w:r>
    </w:p>
    <w:p w:rsidR="00447595" w:rsidRPr="00447595" w:rsidRDefault="00447595" w:rsidP="00447595">
      <w:pPr>
        <w:suppressAutoHyphens/>
        <w:ind w:firstLine="720"/>
        <w:jc w:val="both"/>
      </w:pPr>
      <w:r w:rsidRPr="00447595">
        <w:lastRenderedPageBreak/>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447595" w:rsidRPr="00447595" w:rsidRDefault="00447595" w:rsidP="00447595">
      <w:pPr>
        <w:suppressAutoHyphens/>
        <w:ind w:firstLine="720"/>
        <w:jc w:val="both"/>
      </w:pPr>
      <w:r w:rsidRPr="00447595">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447595" w:rsidRPr="00447595" w:rsidRDefault="00447595" w:rsidP="00447595">
      <w:pPr>
        <w:suppressAutoHyphens/>
        <w:ind w:firstLine="720"/>
        <w:jc w:val="both"/>
      </w:pPr>
      <w:r w:rsidRPr="00447595">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447595" w:rsidRPr="00447595" w:rsidRDefault="00447595" w:rsidP="00447595">
      <w:pPr>
        <w:suppressAutoHyphens/>
        <w:ind w:firstLine="720"/>
        <w:jc w:val="both"/>
      </w:pPr>
      <w:r w:rsidRPr="00447595">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447595" w:rsidRPr="00447595" w:rsidRDefault="00447595" w:rsidP="00447595">
      <w:pPr>
        <w:suppressAutoHyphens/>
        <w:ind w:firstLine="720"/>
        <w:jc w:val="both"/>
      </w:pPr>
      <w:r w:rsidRPr="00447595">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47595" w:rsidRPr="00447595" w:rsidRDefault="00447595" w:rsidP="00447595">
      <w:pPr>
        <w:autoSpaceDE w:val="0"/>
        <w:autoSpaceDN w:val="0"/>
        <w:adjustRightInd w:val="0"/>
        <w:ind w:firstLine="720"/>
        <w:jc w:val="both"/>
      </w:pPr>
      <w:r w:rsidRPr="00447595">
        <w:t>5.2. Жалоба подается в письменной форме на бумажном носителе или в электронной форме.</w:t>
      </w:r>
    </w:p>
    <w:p w:rsidR="00447595" w:rsidRPr="00447595" w:rsidRDefault="00447595" w:rsidP="00447595">
      <w:pPr>
        <w:autoSpaceDE w:val="0"/>
        <w:autoSpaceDN w:val="0"/>
        <w:adjustRightInd w:val="0"/>
        <w:ind w:firstLine="720"/>
        <w:jc w:val="both"/>
      </w:pPr>
      <w:r w:rsidRPr="00447595">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378" w:history="1">
        <w:r w:rsidRPr="00447595">
          <w:rPr>
            <w:u w:val="single"/>
          </w:rPr>
          <w:t>http://aksubayevo.tatar.ru</w:t>
        </w:r>
      </w:hyperlink>
      <w:r w:rsidRPr="00447595">
        <w:t>), Единого портала государственных и муниципальных услуг Республики Татарстан (</w:t>
      </w:r>
      <w:hyperlink r:id="rId379" w:history="1">
        <w:r w:rsidRPr="00447595">
          <w:rPr>
            <w:u w:val="single"/>
          </w:rPr>
          <w:t>http://uslugi.tatar.ru/</w:t>
        </w:r>
      </w:hyperlink>
      <w:r w:rsidRPr="00447595">
        <w:t>), Единого портала государственных и муниципальных услуг (функций) (http://www.gosuslugi.ru/), а также может быть принята при личном приеме заявителя.</w:t>
      </w:r>
    </w:p>
    <w:p w:rsidR="00447595" w:rsidRPr="00447595" w:rsidRDefault="00447595" w:rsidP="00447595">
      <w:pPr>
        <w:autoSpaceDE w:val="0"/>
        <w:autoSpaceDN w:val="0"/>
        <w:adjustRightInd w:val="0"/>
        <w:ind w:firstLine="720"/>
        <w:jc w:val="both"/>
      </w:pPr>
      <w:r w:rsidRPr="00447595">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47595" w:rsidRPr="00447595" w:rsidRDefault="00447595" w:rsidP="00447595">
      <w:pPr>
        <w:autoSpaceDE w:val="0"/>
        <w:autoSpaceDN w:val="0"/>
        <w:adjustRightInd w:val="0"/>
        <w:ind w:firstLine="720"/>
        <w:jc w:val="both"/>
      </w:pPr>
      <w:r w:rsidRPr="00447595">
        <w:t>5.4. Жалоба должна содержать следующую информацию:</w:t>
      </w:r>
    </w:p>
    <w:p w:rsidR="00447595" w:rsidRPr="00447595" w:rsidRDefault="00447595" w:rsidP="00447595">
      <w:pPr>
        <w:autoSpaceDE w:val="0"/>
        <w:autoSpaceDN w:val="0"/>
        <w:adjustRightInd w:val="0"/>
        <w:ind w:firstLine="720"/>
        <w:jc w:val="both"/>
      </w:pPr>
      <w:r w:rsidRPr="00447595">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47595" w:rsidRPr="00447595" w:rsidRDefault="00447595" w:rsidP="00447595">
      <w:pPr>
        <w:autoSpaceDE w:val="0"/>
        <w:autoSpaceDN w:val="0"/>
        <w:adjustRightInd w:val="0"/>
        <w:ind w:firstLine="720"/>
        <w:jc w:val="both"/>
      </w:pPr>
      <w:r w:rsidRPr="00447595">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47595" w:rsidRPr="00447595" w:rsidRDefault="00447595" w:rsidP="00447595">
      <w:pPr>
        <w:autoSpaceDE w:val="0"/>
        <w:autoSpaceDN w:val="0"/>
        <w:adjustRightInd w:val="0"/>
        <w:ind w:firstLine="720"/>
        <w:jc w:val="both"/>
      </w:pPr>
      <w:r w:rsidRPr="00447595">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47595" w:rsidRPr="00447595" w:rsidRDefault="00447595" w:rsidP="00447595">
      <w:pPr>
        <w:autoSpaceDE w:val="0"/>
        <w:autoSpaceDN w:val="0"/>
        <w:adjustRightInd w:val="0"/>
        <w:ind w:firstLine="720"/>
        <w:jc w:val="both"/>
      </w:pPr>
      <w:r w:rsidRPr="00447595">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47595" w:rsidRPr="00447595" w:rsidRDefault="00447595" w:rsidP="00447595">
      <w:pPr>
        <w:autoSpaceDE w:val="0"/>
        <w:autoSpaceDN w:val="0"/>
        <w:adjustRightInd w:val="0"/>
        <w:ind w:firstLine="720"/>
        <w:jc w:val="both"/>
      </w:pPr>
      <w:r w:rsidRPr="00447595">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47595" w:rsidRPr="00447595" w:rsidRDefault="00447595" w:rsidP="00447595">
      <w:pPr>
        <w:autoSpaceDE w:val="0"/>
        <w:autoSpaceDN w:val="0"/>
        <w:adjustRightInd w:val="0"/>
        <w:ind w:firstLine="720"/>
        <w:jc w:val="both"/>
      </w:pPr>
      <w:r w:rsidRPr="00447595">
        <w:t>5.6. Жалоба подписывается подавшим ее получателем муниципальной услуги.</w:t>
      </w:r>
    </w:p>
    <w:p w:rsidR="00447595" w:rsidRPr="00447595" w:rsidRDefault="00447595" w:rsidP="00447595">
      <w:pPr>
        <w:autoSpaceDE w:val="0"/>
        <w:autoSpaceDN w:val="0"/>
        <w:adjustRightInd w:val="0"/>
        <w:ind w:firstLine="720"/>
        <w:jc w:val="both"/>
      </w:pPr>
      <w:r w:rsidRPr="00447595">
        <w:t>5.7. По результатам рассмотрения жалобы руководитель Исполкома (глава муниципального района) принимает одно из следующих решений:</w:t>
      </w:r>
    </w:p>
    <w:p w:rsidR="00447595" w:rsidRPr="00447595" w:rsidRDefault="00447595" w:rsidP="00447595">
      <w:pPr>
        <w:autoSpaceDE w:val="0"/>
        <w:autoSpaceDN w:val="0"/>
        <w:adjustRightInd w:val="0"/>
        <w:ind w:firstLine="720"/>
        <w:jc w:val="both"/>
      </w:pPr>
      <w:r w:rsidRPr="00447595">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47595" w:rsidRPr="00447595" w:rsidRDefault="00447595" w:rsidP="00447595">
      <w:pPr>
        <w:autoSpaceDE w:val="0"/>
        <w:autoSpaceDN w:val="0"/>
        <w:adjustRightInd w:val="0"/>
        <w:ind w:firstLine="720"/>
        <w:jc w:val="both"/>
      </w:pPr>
      <w:r w:rsidRPr="00447595">
        <w:t>2) отказывает в удовлетворении жалобы.</w:t>
      </w:r>
    </w:p>
    <w:p w:rsidR="00447595" w:rsidRPr="00447595" w:rsidRDefault="00447595" w:rsidP="00447595">
      <w:pPr>
        <w:autoSpaceDE w:val="0"/>
        <w:autoSpaceDN w:val="0"/>
        <w:adjustRightInd w:val="0"/>
        <w:ind w:firstLine="720"/>
        <w:jc w:val="both"/>
      </w:pPr>
      <w:r w:rsidRPr="00447595">
        <w:lastRenderedPageBreak/>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7595" w:rsidRPr="00447595" w:rsidRDefault="00447595" w:rsidP="00447595">
      <w:pPr>
        <w:autoSpaceDE w:val="0"/>
        <w:autoSpaceDN w:val="0"/>
        <w:adjustRightInd w:val="0"/>
        <w:ind w:firstLine="720"/>
        <w:jc w:val="both"/>
      </w:pPr>
      <w:r w:rsidRPr="00447595">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0B7A4B" w:rsidRDefault="000B7A4B" w:rsidP="00447595">
      <w:pPr>
        <w:autoSpaceDE w:val="0"/>
        <w:autoSpaceDN w:val="0"/>
        <w:adjustRightInd w:val="0"/>
        <w:ind w:firstLine="709"/>
        <w:jc w:val="right"/>
        <w:rPr>
          <w:bCs/>
        </w:rPr>
      </w:pPr>
    </w:p>
    <w:p w:rsidR="00447595" w:rsidRPr="00447595" w:rsidRDefault="00447595" w:rsidP="00447595">
      <w:pPr>
        <w:autoSpaceDE w:val="0"/>
        <w:autoSpaceDN w:val="0"/>
        <w:adjustRightInd w:val="0"/>
        <w:ind w:firstLine="709"/>
        <w:jc w:val="right"/>
        <w:rPr>
          <w:bCs/>
        </w:rPr>
      </w:pPr>
      <w:r w:rsidRPr="00447595">
        <w:rPr>
          <w:bCs/>
        </w:rPr>
        <w:t>Приложение №1</w:t>
      </w:r>
    </w:p>
    <w:p w:rsidR="00447595" w:rsidRPr="00447595" w:rsidRDefault="00447595" w:rsidP="00447595"/>
    <w:p w:rsidR="00447595" w:rsidRPr="00447595" w:rsidRDefault="00447595" w:rsidP="00447595">
      <w:pPr>
        <w:jc w:val="right"/>
      </w:pPr>
      <w:r w:rsidRPr="00447595">
        <w:t xml:space="preserve"> </w:t>
      </w:r>
    </w:p>
    <w:p w:rsidR="00447595" w:rsidRPr="00447595" w:rsidRDefault="00447595" w:rsidP="00447595">
      <w:pPr>
        <w:ind w:left="3969"/>
      </w:pPr>
      <w:r w:rsidRPr="00447595">
        <w:t xml:space="preserve">Руководителю Исполнительного комитета </w:t>
      </w:r>
    </w:p>
    <w:p w:rsidR="00447595" w:rsidRPr="00447595" w:rsidRDefault="00447595" w:rsidP="00447595">
      <w:pPr>
        <w:ind w:left="3969"/>
      </w:pPr>
      <w:r w:rsidRPr="00447595">
        <w:t>С</w:t>
      </w:r>
      <w:r w:rsidR="000B7A4B">
        <w:t>унчелеевского</w:t>
      </w:r>
      <w:r w:rsidRPr="00447595">
        <w:t xml:space="preserve"> сельского поселения</w:t>
      </w:r>
    </w:p>
    <w:p w:rsidR="00447595" w:rsidRPr="00447595" w:rsidRDefault="00447595" w:rsidP="00447595">
      <w:pPr>
        <w:ind w:left="3969"/>
      </w:pPr>
      <w:r w:rsidRPr="00447595">
        <w:t>Аксубаевского муниципального района</w:t>
      </w:r>
    </w:p>
    <w:p w:rsidR="00447595" w:rsidRPr="00447595" w:rsidRDefault="00447595" w:rsidP="00447595">
      <w:pPr>
        <w:ind w:left="3969"/>
      </w:pPr>
      <w:r w:rsidRPr="00447595">
        <w:t xml:space="preserve">Республики Татарстан </w:t>
      </w:r>
    </w:p>
    <w:p w:rsidR="00447595" w:rsidRPr="00447595" w:rsidRDefault="00447595" w:rsidP="00447595">
      <w:r w:rsidRPr="00447595">
        <w:t xml:space="preserve">                                                                  от _____________________________________</w:t>
      </w:r>
    </w:p>
    <w:p w:rsidR="00447595" w:rsidRPr="00447595" w:rsidRDefault="00447595" w:rsidP="00447595">
      <w:pPr>
        <w:jc w:val="right"/>
      </w:pPr>
      <w:r w:rsidRPr="00447595">
        <w:t xml:space="preserve">                                                           </w:t>
      </w:r>
    </w:p>
    <w:p w:rsidR="00447595" w:rsidRPr="00447595" w:rsidRDefault="00447595" w:rsidP="00447595">
      <w:pPr>
        <w:jc w:val="both"/>
      </w:pPr>
      <w:r w:rsidRPr="00447595">
        <w:t xml:space="preserve">                                                                           </w:t>
      </w:r>
    </w:p>
    <w:p w:rsidR="00447595" w:rsidRPr="00447595" w:rsidRDefault="00447595" w:rsidP="00447595">
      <w:pPr>
        <w:keepNext/>
        <w:ind w:firstLine="3960"/>
        <w:outlineLvl w:val="3"/>
        <w:rPr>
          <w:lang w:eastAsia="zh-CN"/>
        </w:rPr>
      </w:pPr>
      <w:r w:rsidRPr="00447595">
        <w:rPr>
          <w:lang w:eastAsia="zh-CN"/>
        </w:rPr>
        <w:t>ЗАЯВЛЕНИЕ</w:t>
      </w:r>
    </w:p>
    <w:p w:rsidR="00447595" w:rsidRPr="00447595" w:rsidRDefault="00447595" w:rsidP="00447595">
      <w:pPr>
        <w:jc w:val="center"/>
        <w:rPr>
          <w:lang w:eastAsia="zh-CN"/>
        </w:rPr>
      </w:pPr>
      <w:r w:rsidRPr="00447595">
        <w:t>по прекращению права постоянного (бессрочного) пользования земельным участком</w:t>
      </w:r>
    </w:p>
    <w:p w:rsidR="00447595" w:rsidRPr="00447595" w:rsidRDefault="00447595" w:rsidP="00447595">
      <w:r w:rsidRPr="00447595">
        <w:t xml:space="preserve"> </w:t>
      </w:r>
    </w:p>
    <w:p w:rsidR="00447595" w:rsidRPr="00447595" w:rsidRDefault="00447595" w:rsidP="00447595">
      <w:r w:rsidRPr="00447595">
        <w:t>«_____» _____________ 20___ г.</w:t>
      </w:r>
    </w:p>
    <w:p w:rsidR="00447595" w:rsidRPr="00447595" w:rsidRDefault="00447595" w:rsidP="00447595">
      <w:r w:rsidRPr="00447595">
        <w:t xml:space="preserve">                                                                </w:t>
      </w:r>
    </w:p>
    <w:p w:rsidR="00447595" w:rsidRPr="00447595" w:rsidRDefault="00447595" w:rsidP="00447595">
      <w:pPr>
        <w:suppressAutoHyphens/>
        <w:jc w:val="both"/>
        <w:rPr>
          <w:lang w:eastAsia="ar-SA"/>
        </w:rPr>
      </w:pPr>
      <w:r w:rsidRPr="00447595">
        <w:rPr>
          <w:lang w:eastAsia="ar-SA"/>
        </w:rPr>
        <w:t xml:space="preserve">     Прошу  Вас прекратить право </w:t>
      </w:r>
      <w:bookmarkStart w:id="49" w:name="OLE_LINK28"/>
      <w:bookmarkStart w:id="50" w:name="OLE_LINK29"/>
      <w:r w:rsidRPr="00447595">
        <w:rPr>
          <w:lang w:eastAsia="ar-SA"/>
        </w:rPr>
        <w:t xml:space="preserve">постоянного (бессрочного) пользования </w:t>
      </w:r>
      <w:bookmarkEnd w:id="49"/>
      <w:bookmarkEnd w:id="50"/>
      <w:r w:rsidRPr="00447595">
        <w:rPr>
          <w:lang w:eastAsia="ar-SA"/>
        </w:rPr>
        <w:t>земельным участком. Право постоянного (бессрочного) пользования подтверждается документом _________________________________________</w:t>
      </w:r>
    </w:p>
    <w:p w:rsidR="00447595" w:rsidRPr="00447595" w:rsidRDefault="00447595" w:rsidP="00447595">
      <w:pPr>
        <w:suppressAutoHyphens/>
        <w:jc w:val="both"/>
        <w:rPr>
          <w:lang w:eastAsia="ar-SA"/>
        </w:rPr>
      </w:pPr>
      <w:r w:rsidRPr="00447595">
        <w:rPr>
          <w:lang w:eastAsia="ar-SA"/>
        </w:rPr>
        <w:t>№ _______ от «_______» __________________________________  ______г.</w:t>
      </w:r>
    </w:p>
    <w:p w:rsidR="00447595" w:rsidRPr="00447595" w:rsidRDefault="00447595" w:rsidP="00447595">
      <w:pPr>
        <w:jc w:val="both"/>
      </w:pPr>
      <w:r w:rsidRPr="00447595">
        <w:t xml:space="preserve">  </w:t>
      </w:r>
      <w:r w:rsidRPr="00447595">
        <w:rPr>
          <w:b/>
        </w:rPr>
        <w:t xml:space="preserve">    </w:t>
      </w:r>
      <w:r w:rsidRPr="00447595">
        <w:t xml:space="preserve">Местоположение земельного участка: Аксубаевский </w:t>
      </w:r>
      <w:bookmarkStart w:id="51" w:name="OLE_LINK33"/>
      <w:r w:rsidRPr="00447595">
        <w:t>м</w:t>
      </w:r>
      <w:bookmarkEnd w:id="51"/>
      <w:r w:rsidRPr="00447595">
        <w:t xml:space="preserve">униципальный район, </w:t>
      </w:r>
    </w:p>
    <w:p w:rsidR="00447595" w:rsidRPr="00447595" w:rsidRDefault="00447595" w:rsidP="00447595">
      <w:pPr>
        <w:jc w:val="both"/>
      </w:pPr>
    </w:p>
    <w:p w:rsidR="00447595" w:rsidRPr="00447595" w:rsidRDefault="00447595" w:rsidP="00447595">
      <w:pPr>
        <w:keepNext/>
        <w:jc w:val="both"/>
        <w:outlineLvl w:val="4"/>
        <w:rPr>
          <w:lang w:eastAsia="zh-CN"/>
        </w:rPr>
      </w:pPr>
      <w:r w:rsidRPr="00447595">
        <w:rPr>
          <w:lang w:eastAsia="zh-CN"/>
        </w:rPr>
        <w:t xml:space="preserve">   __________________________________________________________________</w:t>
      </w:r>
    </w:p>
    <w:p w:rsidR="00447595" w:rsidRPr="00447595" w:rsidRDefault="00447595" w:rsidP="00447595">
      <w:pPr>
        <w:jc w:val="both"/>
      </w:pPr>
      <w:r w:rsidRPr="00447595">
        <w:t>В случае, если зе</w:t>
      </w:r>
      <w:bookmarkStart w:id="52" w:name="OLE_LINK41"/>
      <w:r w:rsidRPr="00447595">
        <w:t>м</w:t>
      </w:r>
      <w:bookmarkEnd w:id="52"/>
      <w:r w:rsidRPr="00447595">
        <w:t>ельный участок стоит на кадастровом учете, указать кадастровый но</w:t>
      </w:r>
      <w:bookmarkStart w:id="53" w:name="OLE_LINK34"/>
      <w:bookmarkStart w:id="54" w:name="OLE_LINK35"/>
      <w:r w:rsidRPr="00447595">
        <w:t>м</w:t>
      </w:r>
      <w:bookmarkEnd w:id="53"/>
      <w:bookmarkEnd w:id="54"/>
      <w:r w:rsidRPr="00447595">
        <w:t>ер земельного участка: 16:03:___________________: ________.</w:t>
      </w:r>
    </w:p>
    <w:p w:rsidR="00447595" w:rsidRPr="00447595" w:rsidRDefault="00447595" w:rsidP="00447595">
      <w:pPr>
        <w:jc w:val="both"/>
      </w:pPr>
      <w:r w:rsidRPr="00447595">
        <w:t>В случае, если земельный участок не стоит на кадастровом учете, подтвердить:</w:t>
      </w:r>
    </w:p>
    <w:p w:rsidR="00447595" w:rsidRPr="00447595" w:rsidRDefault="00447595" w:rsidP="00447595">
      <w:pPr>
        <w:jc w:val="both"/>
      </w:pPr>
      <w:r w:rsidRPr="00447595">
        <w:t>________________________________</w:t>
      </w:r>
    </w:p>
    <w:p w:rsidR="00447595" w:rsidRPr="00447595" w:rsidRDefault="00447595" w:rsidP="00447595">
      <w:pPr>
        <w:jc w:val="both"/>
      </w:pPr>
    </w:p>
    <w:p w:rsidR="00447595" w:rsidRPr="00447595" w:rsidRDefault="00447595" w:rsidP="00447595">
      <w:pPr>
        <w:jc w:val="both"/>
        <w:rPr>
          <w:lang w:val="x-none" w:eastAsia="zh-CN"/>
        </w:rPr>
      </w:pPr>
      <w:r w:rsidRPr="00447595">
        <w:rPr>
          <w:lang w:val="x-none" w:eastAsia="zh-CN"/>
        </w:rPr>
        <w:t xml:space="preserve">    Для юридических лиц: ОГРН _____________________</w:t>
      </w:r>
    </w:p>
    <w:p w:rsidR="00447595" w:rsidRPr="00447595" w:rsidRDefault="00447595" w:rsidP="00447595">
      <w:pPr>
        <w:jc w:val="both"/>
        <w:rPr>
          <w:lang w:val="x-none" w:eastAsia="zh-CN"/>
        </w:rPr>
      </w:pPr>
      <w:r w:rsidRPr="00447595">
        <w:rPr>
          <w:lang w:val="x-none" w:eastAsia="zh-CN"/>
        </w:rPr>
        <w:t xml:space="preserve">                                            ИНН ______________________</w:t>
      </w:r>
    </w:p>
    <w:p w:rsidR="00447595" w:rsidRPr="00447595" w:rsidRDefault="00447595" w:rsidP="00447595">
      <w:pPr>
        <w:jc w:val="both"/>
        <w:rPr>
          <w:lang w:val="x-none" w:eastAsia="zh-CN"/>
        </w:rPr>
      </w:pPr>
      <w:r w:rsidRPr="00447595">
        <w:rPr>
          <w:lang w:val="x-none" w:eastAsia="zh-CN"/>
        </w:rPr>
        <w:t xml:space="preserve">    Адрес заявителя (прописка): _______________________________________</w:t>
      </w:r>
    </w:p>
    <w:p w:rsidR="00447595" w:rsidRPr="00447595" w:rsidRDefault="00447595" w:rsidP="00447595">
      <w:pPr>
        <w:jc w:val="both"/>
        <w:rPr>
          <w:b/>
          <w:lang w:val="x-none" w:eastAsia="zh-CN"/>
        </w:rPr>
      </w:pPr>
      <w:r w:rsidRPr="00447595">
        <w:rPr>
          <w:lang w:val="x-none" w:eastAsia="zh-CN"/>
        </w:rPr>
        <w:t xml:space="preserve">    Контактный телефон:    раб.___________________</w:t>
      </w:r>
    </w:p>
    <w:p w:rsidR="00447595" w:rsidRPr="00447595" w:rsidRDefault="00447595" w:rsidP="00447595">
      <w:pPr>
        <w:jc w:val="both"/>
        <w:rPr>
          <w:b/>
          <w:lang w:val="x-none" w:eastAsia="zh-CN"/>
        </w:rPr>
      </w:pPr>
      <w:r w:rsidRPr="00447595">
        <w:rPr>
          <w:b/>
          <w:lang w:val="x-none" w:eastAsia="zh-CN"/>
        </w:rPr>
        <w:t xml:space="preserve">                                               </w:t>
      </w:r>
      <w:r w:rsidRPr="00447595">
        <w:rPr>
          <w:lang w:val="x-none" w:eastAsia="zh-CN"/>
        </w:rPr>
        <w:t>дом. __________________</w:t>
      </w:r>
    </w:p>
    <w:p w:rsidR="00447595" w:rsidRPr="00447595" w:rsidRDefault="00447595" w:rsidP="00447595">
      <w:pPr>
        <w:jc w:val="both"/>
        <w:rPr>
          <w:b/>
          <w:lang w:val="x-none" w:eastAsia="zh-CN"/>
        </w:rPr>
      </w:pPr>
      <w:r w:rsidRPr="00447595">
        <w:rPr>
          <w:b/>
          <w:lang w:val="x-none" w:eastAsia="zh-CN"/>
        </w:rPr>
        <w:t xml:space="preserve">                                 </w:t>
      </w:r>
    </w:p>
    <w:p w:rsidR="00447595" w:rsidRPr="00447595" w:rsidRDefault="00447595" w:rsidP="00447595">
      <w:pPr>
        <w:jc w:val="both"/>
        <w:rPr>
          <w:i/>
          <w:spacing w:val="-6"/>
          <w:lang w:val="x-none" w:eastAsia="zh-CN"/>
        </w:rPr>
      </w:pPr>
      <w:r w:rsidRPr="00447595">
        <w:rPr>
          <w:b/>
          <w:lang w:val="x-none" w:eastAsia="zh-CN"/>
        </w:rPr>
        <w:t xml:space="preserve">        </w:t>
      </w:r>
      <w:r w:rsidRPr="00447595">
        <w:rPr>
          <w:i/>
          <w:spacing w:val="-6"/>
          <w:lang w:val="x-none" w:eastAsia="zh-CN"/>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47595" w:rsidRPr="00447595" w:rsidRDefault="00447595" w:rsidP="00447595">
      <w:pPr>
        <w:widowControl w:val="0"/>
        <w:autoSpaceDE w:val="0"/>
        <w:autoSpaceDN w:val="0"/>
        <w:adjustRightInd w:val="0"/>
        <w:ind w:firstLine="851"/>
        <w:jc w:val="both"/>
        <w:rPr>
          <w:i/>
          <w:spacing w:val="-6"/>
        </w:rPr>
      </w:pPr>
      <w:r w:rsidRPr="00447595">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47595" w:rsidRPr="00447595" w:rsidRDefault="00447595" w:rsidP="00447595">
      <w:pPr>
        <w:tabs>
          <w:tab w:val="left" w:pos="709"/>
        </w:tabs>
        <w:ind w:firstLine="709"/>
        <w:jc w:val="both"/>
        <w:rPr>
          <w:i/>
        </w:rPr>
      </w:pPr>
      <w:r w:rsidRPr="00447595">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447595">
        <w:rPr>
          <w:i/>
        </w:rPr>
        <w:t>официальном сайте Аксубаевского муниципального района в информационно-телекоммуникационной сети «Интернет» по адресу:</w:t>
      </w:r>
      <w:hyperlink r:id="rId380" w:history="1">
        <w:r w:rsidRPr="00447595">
          <w:rPr>
            <w:i/>
            <w:u w:val="single"/>
          </w:rPr>
          <w:t>http://aksubayevo.tatar.ru</w:t>
        </w:r>
      </w:hyperlink>
    </w:p>
    <w:p w:rsidR="00447595" w:rsidRPr="00447595" w:rsidRDefault="00447595" w:rsidP="00447595">
      <w:pPr>
        <w:widowControl w:val="0"/>
        <w:autoSpaceDE w:val="0"/>
        <w:autoSpaceDN w:val="0"/>
        <w:adjustRightInd w:val="0"/>
        <w:ind w:firstLine="851"/>
        <w:jc w:val="both"/>
        <w:rPr>
          <w:i/>
          <w:spacing w:val="-6"/>
        </w:rPr>
      </w:pPr>
      <w:r w:rsidRPr="00447595">
        <w:rPr>
          <w:i/>
          <w:spacing w:val="-6"/>
        </w:rPr>
        <w:t>Даю свое согласие на участие в опросе по оценке качества предоставленной мне муниципальной услуги по телефону: _______________________.</w:t>
      </w:r>
    </w:p>
    <w:p w:rsidR="00447595" w:rsidRPr="00447595" w:rsidRDefault="00447595" w:rsidP="00447595">
      <w:pPr>
        <w:jc w:val="both"/>
      </w:pPr>
      <w:r w:rsidRPr="00447595">
        <w:t>______________________________________ ( __________________________________ )</w:t>
      </w:r>
    </w:p>
    <w:p w:rsidR="00447595" w:rsidRPr="00447595" w:rsidRDefault="00447595" w:rsidP="00447595">
      <w:pPr>
        <w:jc w:val="both"/>
      </w:pPr>
      <w:r w:rsidRPr="00447595">
        <w:t>(подпись (печать - для юридического лица)</w:t>
      </w:r>
      <w:r w:rsidRPr="00447595">
        <w:tab/>
        <w:t xml:space="preserve">                </w:t>
      </w:r>
      <w:r w:rsidRPr="00447595">
        <w:tab/>
        <w:t>(Ф.И.О.)</w:t>
      </w:r>
    </w:p>
    <w:p w:rsidR="00447595" w:rsidRPr="00447595" w:rsidRDefault="00447595" w:rsidP="00447595">
      <w:pPr>
        <w:jc w:val="center"/>
        <w:rPr>
          <w:b/>
        </w:rPr>
      </w:pPr>
    </w:p>
    <w:p w:rsidR="00447595" w:rsidRPr="00447595" w:rsidRDefault="00447595" w:rsidP="00447595">
      <w:pPr>
        <w:jc w:val="center"/>
        <w:rPr>
          <w:b/>
        </w:rPr>
      </w:pPr>
    </w:p>
    <w:p w:rsidR="00447595" w:rsidRPr="00447595" w:rsidRDefault="00447595" w:rsidP="00447595">
      <w:pPr>
        <w:jc w:val="center"/>
        <w:rPr>
          <w:b/>
        </w:rPr>
      </w:pPr>
    </w:p>
    <w:p w:rsidR="00447595" w:rsidRPr="00447595" w:rsidRDefault="00447595" w:rsidP="00447595">
      <w:pPr>
        <w:jc w:val="center"/>
        <w:rPr>
          <w:b/>
        </w:rPr>
      </w:pPr>
    </w:p>
    <w:p w:rsidR="00447595" w:rsidRPr="00447595" w:rsidRDefault="00447595" w:rsidP="00447595">
      <w:pPr>
        <w:jc w:val="center"/>
        <w:rPr>
          <w:b/>
        </w:rPr>
      </w:pPr>
      <w:r w:rsidRPr="00447595">
        <w:rPr>
          <w:b/>
        </w:rPr>
        <w:t>Исчерпывающий перечень документов, необходимых для предоставления  муниципальной услуги, подлежащих представлению заявителем</w:t>
      </w:r>
    </w:p>
    <w:p w:rsidR="00447595" w:rsidRPr="00447595" w:rsidRDefault="00447595" w:rsidP="00447595">
      <w:r w:rsidRPr="00447595">
        <w:t>1. Заявление с указанием данных предусмотренных ст. 53 ЗК РФ (см. приложение № 1):</w:t>
      </w:r>
    </w:p>
    <w:p w:rsidR="00447595" w:rsidRPr="00447595" w:rsidRDefault="00447595" w:rsidP="00447595">
      <w:pPr>
        <w:jc w:val="both"/>
      </w:pPr>
      <w:r w:rsidRPr="00447595">
        <w:t>2. Документы, удостоверяющие права на земельный участок (в случае если данные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447595" w:rsidRPr="00447595" w:rsidRDefault="00447595" w:rsidP="00447595">
      <w:pPr>
        <w:jc w:val="both"/>
      </w:pPr>
      <w:r w:rsidRPr="00447595">
        <w:t>3.Копии учредительных документов юридического лица;</w:t>
      </w:r>
    </w:p>
    <w:p w:rsidR="00447595" w:rsidRPr="00447595" w:rsidRDefault="00447595" w:rsidP="00447595">
      <w:pPr>
        <w:jc w:val="both"/>
      </w:pPr>
      <w:r w:rsidRPr="00447595">
        <w:t>4. Копия нотариальной доверенности (в случае обращения лица, представляющего интересы другого лица);</w:t>
      </w:r>
    </w:p>
    <w:p w:rsidR="00447595" w:rsidRPr="00447595" w:rsidRDefault="00447595" w:rsidP="00447595">
      <w:pPr>
        <w:jc w:val="both"/>
      </w:pPr>
      <w:r w:rsidRPr="00447595">
        <w:t>5. Копия паспорта доверенного лица (в случае обращения лица, представляющего интересы данной организации);</w:t>
      </w:r>
    </w:p>
    <w:p w:rsidR="00447595" w:rsidRPr="00447595" w:rsidRDefault="00447595" w:rsidP="00447595">
      <w:pPr>
        <w:autoSpaceDE w:val="0"/>
        <w:autoSpaceDN w:val="0"/>
        <w:adjustRightInd w:val="0"/>
        <w:jc w:val="both"/>
      </w:pPr>
      <w:r w:rsidRPr="00447595">
        <w:t xml:space="preserve">6. </w:t>
      </w:r>
      <w:r w:rsidRPr="00447595">
        <w:rPr>
          <w:u w:val="single"/>
        </w:rPr>
        <w:t>В случае отказа от права постоянного (бессрочного) пользования земельным участком органами государственной власти, органами местного самоуправления, государственные и муниципальные учреждениями (бюджетным, казенным, автономным), казенными предприятиями, центрами исторического наследия президентов Российской Федерации, прекратившими исполнение своих полномочий</w:t>
      </w:r>
      <w:r w:rsidRPr="00447595">
        <w:t xml:space="preserve"> - документ, подтверждающий согласие органа, создающего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447595" w:rsidRPr="00447595" w:rsidRDefault="00447595" w:rsidP="00447595">
      <w:pPr>
        <w:jc w:val="both"/>
      </w:pPr>
      <w:r w:rsidRPr="00447595">
        <w:t>7. Копия паспорта (в случае обращения физического лица).</w:t>
      </w:r>
    </w:p>
    <w:p w:rsidR="00447595" w:rsidRPr="00447595" w:rsidRDefault="00447595" w:rsidP="00447595">
      <w:pPr>
        <w:jc w:val="both"/>
        <w:rPr>
          <w:lang w:eastAsia="zh-CN"/>
        </w:rPr>
        <w:sectPr w:rsidR="00447595" w:rsidRPr="00447595" w:rsidSect="009B5875">
          <w:type w:val="nextColumn"/>
          <w:pgSz w:w="11907" w:h="16840"/>
          <w:pgMar w:top="680" w:right="680" w:bottom="680" w:left="1021" w:header="720" w:footer="720" w:gutter="0"/>
          <w:cols w:space="720"/>
          <w:docGrid w:linePitch="326"/>
        </w:sectPr>
      </w:pPr>
    </w:p>
    <w:p w:rsidR="00447595" w:rsidRPr="00447595" w:rsidRDefault="00447595" w:rsidP="00447595">
      <w:pPr>
        <w:keepNext/>
        <w:ind w:left="5040"/>
        <w:jc w:val="right"/>
        <w:outlineLvl w:val="0"/>
        <w:rPr>
          <w:lang w:eastAsia="zh-CN"/>
        </w:rPr>
      </w:pPr>
    </w:p>
    <w:p w:rsidR="00447595" w:rsidRPr="00447595" w:rsidRDefault="00447595" w:rsidP="00447595">
      <w:pPr>
        <w:keepNext/>
        <w:ind w:left="5040"/>
        <w:jc w:val="right"/>
        <w:outlineLvl w:val="0"/>
        <w:rPr>
          <w:lang w:eastAsia="zh-CN"/>
        </w:rPr>
      </w:pPr>
    </w:p>
    <w:p w:rsidR="00447595" w:rsidRPr="00447595" w:rsidRDefault="00447595" w:rsidP="00447595">
      <w:pPr>
        <w:tabs>
          <w:tab w:val="left" w:pos="8535"/>
          <w:tab w:val="right" w:pos="10255"/>
        </w:tabs>
        <w:jc w:val="right"/>
        <w:rPr>
          <w:spacing w:val="-6"/>
        </w:rPr>
      </w:pPr>
      <w:r w:rsidRPr="00447595">
        <w:rPr>
          <w:spacing w:val="-6"/>
        </w:rPr>
        <w:t>Приложение № 2</w:t>
      </w:r>
    </w:p>
    <w:p w:rsidR="00447595" w:rsidRPr="00447595" w:rsidRDefault="00447595" w:rsidP="00447595">
      <w:pPr>
        <w:tabs>
          <w:tab w:val="left" w:pos="8535"/>
          <w:tab w:val="right" w:pos="10255"/>
        </w:tabs>
        <w:ind w:firstLine="8647"/>
        <w:rPr>
          <w:spacing w:val="-6"/>
        </w:rPr>
      </w:pPr>
    </w:p>
    <w:p w:rsidR="00447595" w:rsidRPr="00447595" w:rsidRDefault="00447595" w:rsidP="00447595">
      <w:pPr>
        <w:widowControl w:val="0"/>
        <w:autoSpaceDE w:val="0"/>
        <w:autoSpaceDN w:val="0"/>
        <w:adjustRightInd w:val="0"/>
        <w:jc w:val="center"/>
        <w:rPr>
          <w:b/>
          <w:bCs/>
        </w:rPr>
      </w:pPr>
      <w:r>
        <w:rPr>
          <w:noProof/>
        </w:rPr>
        <mc:AlternateContent>
          <mc:Choice Requires="wps">
            <w:drawing>
              <wp:anchor distT="0" distB="0" distL="114300" distR="114300" simplePos="0" relativeHeight="252898304" behindDoc="0" locked="0" layoutInCell="1" allowOverlap="1">
                <wp:simplePos x="0" y="0"/>
                <wp:positionH relativeFrom="column">
                  <wp:posOffset>7341235</wp:posOffset>
                </wp:positionH>
                <wp:positionV relativeFrom="paragraph">
                  <wp:posOffset>-57785</wp:posOffset>
                </wp:positionV>
                <wp:extent cx="1800225" cy="702945"/>
                <wp:effectExtent l="0" t="0" r="1905" b="2540"/>
                <wp:wrapNone/>
                <wp:docPr id="1412" name="Поле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Pr="00243146" w:rsidRDefault="00F500DF" w:rsidP="00447595">
                            <w:pPr>
                              <w:rPr>
                                <w:b/>
                                <w:sz w:val="28"/>
                              </w:rPr>
                            </w:pPr>
                            <w:r w:rsidRPr="00243146">
                              <w:rPr>
                                <w:b/>
                                <w:sz w:val="28"/>
                              </w:rPr>
                              <w:t>Приложение №</w:t>
                            </w:r>
                            <w:r>
                              <w:rPr>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12" o:spid="_x0000_s1429" type="#_x0000_t202" style="position:absolute;left:0;text-align:left;margin-left:578.05pt;margin-top:-4.55pt;width:141.75pt;height:55.3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" filled="f" stroked="f">
                <v:textbox>
                  <w:txbxContent>
                    <w:p w:rsidR="00F500DF" w:rsidRPr="00243146" w:rsidRDefault="00F500DF" w:rsidP="00447595">
                      <w:pPr>
                        <w:rPr>
                          <w:b/>
                          <w:sz w:val="28"/>
                        </w:rPr>
                      </w:pPr>
                      <w:r w:rsidRPr="00243146">
                        <w:rPr>
                          <w:b/>
                          <w:sz w:val="28"/>
                        </w:rPr>
                        <w:t>Приложение №</w:t>
                      </w:r>
                      <w:r>
                        <w:rPr>
                          <w:b/>
                          <w:sz w:val="28"/>
                        </w:rPr>
                        <w:t>1</w:t>
                      </w:r>
                    </w:p>
                  </w:txbxContent>
                </v:textbox>
              </v:shape>
            </w:pict>
          </mc:Fallback>
        </mc:AlternateContent>
      </w:r>
      <w:r w:rsidRPr="00447595">
        <w:rPr>
          <w:b/>
          <w:bCs/>
        </w:rPr>
        <w:t>БЛОК-СХЕМА</w:t>
      </w:r>
    </w:p>
    <w:p w:rsidR="00447595" w:rsidRPr="00447595" w:rsidRDefault="00447595" w:rsidP="00447595">
      <w:pPr>
        <w:widowControl w:val="0"/>
        <w:autoSpaceDE w:val="0"/>
        <w:autoSpaceDN w:val="0"/>
        <w:adjustRightInd w:val="0"/>
        <w:jc w:val="center"/>
        <w:rPr>
          <w:b/>
          <w:bCs/>
        </w:rPr>
      </w:pPr>
      <w:r w:rsidRPr="00447595">
        <w:rPr>
          <w:b/>
          <w:bCs/>
        </w:rPr>
        <w:t>ПОСЛЕДОВАТЕЛЬНОСТИ ДЕЙСТВИЙ ПО ПРЕДОСТАВЛЕНИЮ</w:t>
      </w:r>
    </w:p>
    <w:p w:rsidR="00447595" w:rsidRPr="00447595" w:rsidRDefault="00447595" w:rsidP="00447595">
      <w:pPr>
        <w:widowControl w:val="0"/>
        <w:autoSpaceDE w:val="0"/>
        <w:autoSpaceDN w:val="0"/>
        <w:adjustRightInd w:val="0"/>
        <w:jc w:val="center"/>
        <w:rPr>
          <w:b/>
          <w:bCs/>
        </w:rPr>
      </w:pPr>
      <w:r w:rsidRPr="00447595">
        <w:rPr>
          <w:b/>
          <w:bCs/>
        </w:rPr>
        <w:t>МУНИЦИПАЛЬНОЙ УСЛУГИ</w:t>
      </w:r>
    </w:p>
    <w:p w:rsidR="00447595" w:rsidRPr="00447595" w:rsidRDefault="00447595" w:rsidP="00447595">
      <w:r>
        <w:rPr>
          <w:noProof/>
        </w:rPr>
        <mc:AlternateContent>
          <mc:Choice Requires="wps">
            <w:drawing>
              <wp:anchor distT="0" distB="0" distL="114300" distR="114300" simplePos="0" relativeHeight="252902400"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1411" name="Блок-схема: процесс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11" o:spid="_x0000_s1430" type="#_x0000_t109" style="position:absolute;margin-left:27.65pt;margin-top:190.4pt;width:138.15pt;height:120.5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904448"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1410" name="Блок-схема: процесс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10" o:spid="_x0000_s1431" type="#_x0000_t109" style="position:absolute;margin-left:212.65pt;margin-top:328.55pt;width:116.35pt;height:47.7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0" distB="0" distL="114300" distR="114300" simplePos="0" relativeHeight="252907520"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1409" name="Блок-схема: процесс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09" o:spid="_x0000_s1432" type="#_x0000_t109" style="position:absolute;margin-left:313.1pt;margin-top:399.7pt;width:111.35pt;height:161.6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r>
        <w:rPr>
          <w:noProof/>
        </w:rPr>
        <mc:AlternateContent>
          <mc:Choice Requires="wps">
            <w:drawing>
              <wp:anchor distT="0" distB="0" distL="114300" distR="114300" simplePos="0" relativeHeight="252909568"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1408" name="Блок-схема: процесс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08" o:spid="_x0000_s1433" type="#_x0000_t109" style="position:absolute;margin-left:0;margin-top:502.7pt;width:143.15pt;height:97.1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908544"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1407" name="Блок-схема: процесс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07" o:spid="_x0000_s1434" type="#_x0000_t109" style="position:absolute;margin-left:466.35pt;margin-top:399.7pt;width:77.85pt;height:56.1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2905472"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1406" name="Блок-схема: процесс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регистрирует заявления </w:t>
                            </w:r>
                          </w:p>
                          <w:p w:rsidR="00F500DF" w:rsidRDefault="00F500DF" w:rsidP="00447595">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06" o:spid="_x0000_s1435" type="#_x0000_t109" style="position:absolute;margin-left:0;margin-top:399.7pt;width:110.5pt;height:61.1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регистрирует заявления </w:t>
                      </w:r>
                    </w:p>
                    <w:p w:rsidR="00F500DF" w:rsidRDefault="00F500DF" w:rsidP="00447595">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899328"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1405" name="Блок-схема: процесс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05" o:spid="_x0000_s1436" type="#_x0000_t109" style="position:absolute;margin-left:27.65pt;margin-top:44.75pt;width:133.1pt;height:105.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900352"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1404" name="Прямая со стрелкой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6697396" id="Прямая со стрелкой 1404" o:spid="_x0000_s1026" type="#_x0000_t32" style="position:absolute;margin-left:160.75pt;margin-top:63.15pt;width:69.5pt;height:0;z-index:25290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901376"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1403" name="Блок-схема: процесс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03" o:spid="_x0000_s1437" type="#_x0000_t109" style="position:absolute;margin-left:230.25pt;margin-top:40.55pt;width:126.4pt;height:51.0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903424"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1402" name="Прямая соединительная линия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42DD3B" id="Прямая соединительная линия 1402" o:spid="_x0000_s1026" style="position:absolute;flip:x;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AvSLp0JAIAAPoDAAAOAAAAAAAAAAAAAAAAAC4CAABkcnMvZTJvRG9j&#10;LnhtbFBLAQItABQABgAIAAAAIQByaYVc3wAAAAsBAAAPAAAAAAAAAAAAAAAAAH4EAABkcnMvZG93&#10;bnJldi54bWxQSwUGAAAAAAQABADzAAAAigUAAAAA&#10;">
                <o:lock v:ext="edit" shapetype="f"/>
              </v:line>
            </w:pict>
          </mc:Fallback>
        </mc:AlternateContent>
      </w:r>
    </w:p>
    <w:p w:rsidR="00447595" w:rsidRPr="00447595" w:rsidRDefault="00447595" w:rsidP="00447595"/>
    <w:p w:rsidR="00447595" w:rsidRPr="00447595" w:rsidRDefault="00447595" w:rsidP="00447595">
      <w:r w:rsidRPr="00447595">
        <w:t xml:space="preserve">                                                                                                                                                                </w: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4294967295" distB="4294967295" distL="114300" distR="114300" simplePos="0" relativeHeight="252928000" behindDoc="0" locked="0" layoutInCell="1" allowOverlap="1">
                <wp:simplePos x="0" y="0"/>
                <wp:positionH relativeFrom="column">
                  <wp:posOffset>1169670</wp:posOffset>
                </wp:positionH>
                <wp:positionV relativeFrom="paragraph">
                  <wp:posOffset>181609</wp:posOffset>
                </wp:positionV>
                <wp:extent cx="2509520" cy="0"/>
                <wp:effectExtent l="0" t="0" r="24130" b="19050"/>
                <wp:wrapNone/>
                <wp:docPr id="1401" name="Прямая соединительная линия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070B27" id="Прямая соединительная линия 1401" o:spid="_x0000_s1026" style="position:absolute;flip:x;z-index:25292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4.3pt" to="289.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929024" behindDoc="0" locked="0" layoutInCell="1" allowOverlap="1">
                <wp:simplePos x="0" y="0"/>
                <wp:positionH relativeFrom="column">
                  <wp:posOffset>1169669</wp:posOffset>
                </wp:positionH>
                <wp:positionV relativeFrom="paragraph">
                  <wp:posOffset>181610</wp:posOffset>
                </wp:positionV>
                <wp:extent cx="0" cy="297815"/>
                <wp:effectExtent l="95250" t="0" r="57150" b="64135"/>
                <wp:wrapNone/>
                <wp:docPr id="1400" name="Прямая со стрелкой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F2DC1D" id="Прямая со стрелкой 1400" o:spid="_x0000_s1026" type="#_x0000_t32" style="position:absolute;margin-left:92.1pt;margin-top:14.3pt;width:0;height:23.45pt;z-index:25292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930048" behindDoc="0" locked="0" layoutInCell="1" allowOverlap="1">
                <wp:simplePos x="0" y="0"/>
                <wp:positionH relativeFrom="column">
                  <wp:posOffset>2105025</wp:posOffset>
                </wp:positionH>
                <wp:positionV relativeFrom="paragraph">
                  <wp:posOffset>1257935</wp:posOffset>
                </wp:positionV>
                <wp:extent cx="1393190" cy="10795"/>
                <wp:effectExtent l="0" t="0" r="16510" b="27305"/>
                <wp:wrapNone/>
                <wp:docPr id="1399" name="Прямая соединительная линия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8D50A9" id="Прямая соединительная линия 1399" o:spid="_x0000_s1026" style="position:absolute;flip:y;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99.05pt" to="275.4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">
                <o:lock v:ext="edit" shapetype="f"/>
              </v:line>
            </w:pict>
          </mc:Fallback>
        </mc:AlternateContent>
      </w:r>
      <w:r>
        <w:rPr>
          <w:noProof/>
        </w:rPr>
        <mc:AlternateContent>
          <mc:Choice Requires="wps">
            <w:drawing>
              <wp:anchor distT="0" distB="0" distL="114299" distR="114299" simplePos="0" relativeHeight="252931072" behindDoc="0" locked="0" layoutInCell="1" allowOverlap="1">
                <wp:simplePos x="0" y="0"/>
                <wp:positionH relativeFrom="column">
                  <wp:posOffset>3497579</wp:posOffset>
                </wp:positionH>
                <wp:positionV relativeFrom="paragraph">
                  <wp:posOffset>1268095</wp:posOffset>
                </wp:positionV>
                <wp:extent cx="0" cy="967740"/>
                <wp:effectExtent l="95250" t="0" r="95250" b="60960"/>
                <wp:wrapNone/>
                <wp:docPr id="1398" name="Прямая со стрелкой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27C1ABF" id="Прямая со стрелкой 1398" o:spid="_x0000_s1026" type="#_x0000_t32" style="position:absolute;margin-left:275.4pt;margin-top:99.85pt;width:0;height:76.2pt;z-index:25293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299" distR="114299" simplePos="0" relativeHeight="252937216"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1397" name="Прямая со стрелкой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84FDFC" id="Прямая со стрелкой 1397" o:spid="_x0000_s1026" type="#_x0000_t32" style="position:absolute;margin-left:388.45pt;margin-top:10pt;width:0;height:33.45pt;z-index:25293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2936192"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1396" name="Прямая соединительная линия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5EC681" id="Прямая соединительная линия 1396" o:spid="_x0000_s1026" style="position:absolute;z-index:25293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2935168"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1395" name="Прямая соединительная линия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760526" id="Прямая соединительная линия 1395" o:spid="_x0000_s1026" style="position:absolute;z-index:25293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Vz6B3BgCAADs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2934144"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1394" name="Прямая со стрелкой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CE418A" id="Прямая со стрелкой 1394" o:spid="_x0000_s1026" type="#_x0000_t32" style="position:absolute;margin-left:45.2pt;margin-top:10pt;width:0;height:33.5pt;z-index:25293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933120"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1393" name="Прямая соединительная линия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EABD6C" id="Прямая соединительная линия 1393" o:spid="_x0000_s1026" style="position:absolute;flip:x;z-index:25293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J8lyEwhAgAA9gMAAA4AAAAAAAAAAAAAAAAALgIAAGRycy9lMm9Eb2MueG1sUEsB&#10;Ai0AFAAGAAgAAAAhAIXfz93bAAAACA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932096"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1392" name="Прямая соединительная линия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CEA26D" id="Прямая соединительная линия 1392" o:spid="_x0000_s1026" style="position:absolute;flip:x;z-index:25293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AE0R5bIgIAAPcDAAAOAAAAAAAAAAAAAAAAAC4CAABkcnMvZTJvRG9jLnhtbFBL&#10;AQItABQABgAIAAAAIQBVTGNK2wAAAAkBAAAPAAAAAAAAAAAAAAAAAHwEAABkcnMvZG93bnJldi54&#10;bWxQSwUGAAAAAAQABADzAAAAhAUAAAAA&#10;">
                <o:lock v:ext="edit" shapetype="f"/>
              </v:line>
            </w:pict>
          </mc:Fallback>
        </mc:AlternateContent>
      </w:r>
      <w:r w:rsidRPr="00447595">
        <w:t xml:space="preserve">                                     Да                                                                                                       нет                                               </w:t>
      </w:r>
    </w:p>
    <w:p w:rsidR="00447595" w:rsidRPr="00447595" w:rsidRDefault="00447595" w:rsidP="00447595">
      <w:r>
        <w:rPr>
          <w:noProof/>
        </w:rPr>
        <mc:AlternateContent>
          <mc:Choice Requires="wps">
            <w:drawing>
              <wp:anchor distT="4294967295" distB="4294967295" distL="114300" distR="114300" simplePos="0" relativeHeight="252941312"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1391" name="Прямая со стрелкой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ABA5FB" id="Прямая со стрелкой 1391" o:spid="_x0000_s1026" type="#_x0000_t32" style="position:absolute;margin-left:424.4pt;margin-top:45.8pt;width:41.9pt;height:0;z-index:25294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906496"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1390" name="Блок-схема: процесс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90" o:spid="_x0000_s1438" type="#_x0000_t109" style="position:absolute;margin-left:143.15pt;margin-top:17.8pt;width:132.25pt;height:47.7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2938240"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1389" name="Прямая со стрелкой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AFCC3A0" id="Прямая со стрелкой 1389" o:spid="_x0000_s1026" type="#_x0000_t32" style="position:absolute;margin-left:110.5pt;margin-top:36.6pt;width:32.65pt;height:0;z-index:25293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939264"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1388" name="Прямая соединительная линия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6BFE55" id="Прямая соединительная линия 1388" o:spid="_x0000_s1026" style="position:absolute;flip:x;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O1y0AsnAgAA+w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2940288"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1387" name="Прямая со стрелкой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907222" id="Прямая со стрелкой 1387" o:spid="_x0000_s1026" type="#_x0000_t32" style="position:absolute;margin-left:56.95pt;margin-top:91.05pt;width:0;height:30.15pt;z-index:25294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980224"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1386" name="Прямая соединительная линия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221394" id="Прямая соединительная линия 1386" o:spid="_x0000_s1026" style="position:absolute;z-index:25298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">
                <o:lock v:ext="edit" shapetype="f"/>
              </v:line>
            </w:pict>
          </mc:Fallback>
        </mc:AlternateContent>
      </w:r>
      <w:r>
        <w:rPr>
          <w:noProof/>
        </w:rPr>
        <mc:AlternateContent>
          <mc:Choice Requires="wps">
            <w:drawing>
              <wp:anchor distT="0" distB="0" distL="114300" distR="114300" simplePos="0" relativeHeight="252942336"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1385" name="Прямая соединительная линия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2F5751" id="Прямая соединительная линия 1385" o:spid="_x0000_s1026" style="position:absolute;flip: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">
                <o:lock v:ext="edit" shapetype="f"/>
              </v:line>
            </w:pict>
          </mc:Fallback>
        </mc:AlternateContent>
      </w:r>
      <w:r>
        <w:rPr>
          <w:noProof/>
        </w:rPr>
        <mc:AlternateContent>
          <mc:Choice Requires="wps">
            <w:drawing>
              <wp:anchor distT="0" distB="0" distL="114299" distR="114299" simplePos="0" relativeHeight="252943360"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1384" name="Прямая со стрелкой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EE6B27" id="Прямая со стрелкой 1384" o:spid="_x0000_s1026" type="#_x0000_t32" style="position:absolute;margin-left:261.15pt;margin-top:190.95pt;width:0;height:44.4pt;z-index:25294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sidRPr="00447595">
        <w:t xml:space="preserve">                                                                                 </w:t>
      </w:r>
    </w:p>
    <w:p w:rsidR="00447595" w:rsidRPr="00447595" w:rsidRDefault="00447595" w:rsidP="00447595"/>
    <w:p w:rsidR="00447595" w:rsidRPr="00447595" w:rsidRDefault="00447595" w:rsidP="00447595"/>
    <w:p w:rsidR="00447595" w:rsidRPr="00447595" w:rsidRDefault="00447595" w:rsidP="00447595">
      <w:pPr>
        <w:tabs>
          <w:tab w:val="left" w:pos="6765"/>
        </w:tabs>
      </w:pPr>
      <w:r>
        <w:rPr>
          <w:noProof/>
        </w:rPr>
        <mc:AlternateContent>
          <mc:Choice Requires="wps">
            <w:drawing>
              <wp:anchor distT="0" distB="0" distL="114300" distR="114300" simplePos="0" relativeHeight="252983296" behindDoc="0" locked="0" layoutInCell="1" allowOverlap="1">
                <wp:simplePos x="0" y="0"/>
                <wp:positionH relativeFrom="column">
                  <wp:posOffset>4624705</wp:posOffset>
                </wp:positionH>
                <wp:positionV relativeFrom="paragraph">
                  <wp:posOffset>113665</wp:posOffset>
                </wp:positionV>
                <wp:extent cx="0" cy="1121410"/>
                <wp:effectExtent l="53340" t="10160" r="60960" b="20955"/>
                <wp:wrapNone/>
                <wp:docPr id="1383" name="Прямая со стрелкой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1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7F0F9" id="Прямая со стрелкой 1383" o:spid="_x0000_s1026" type="#_x0000_t32" style="position:absolute;margin-left:364.15pt;margin-top:8.95pt;width:0;height:88.3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">
                <v:stroke endarrow="block"/>
              </v:shape>
            </w:pict>
          </mc:Fallback>
        </mc:AlternateContent>
      </w:r>
      <w:r>
        <w:rPr>
          <w:noProof/>
        </w:rPr>
        <mc:AlternateContent>
          <mc:Choice Requires="wps">
            <w:drawing>
              <wp:anchor distT="0" distB="0" distL="114300" distR="114300" simplePos="0" relativeHeight="252982272" behindDoc="0" locked="0" layoutInCell="1" allowOverlap="1">
                <wp:simplePos x="0" y="0"/>
                <wp:positionH relativeFrom="column">
                  <wp:posOffset>946150</wp:posOffset>
                </wp:positionH>
                <wp:positionV relativeFrom="paragraph">
                  <wp:posOffset>113665</wp:posOffset>
                </wp:positionV>
                <wp:extent cx="0" cy="1117600"/>
                <wp:effectExtent l="60960" t="10160" r="53340" b="15240"/>
                <wp:wrapNone/>
                <wp:docPr id="1382" name="Прямая со стрелкой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8709B" id="Прямая со стрелкой 1382" o:spid="_x0000_s1026" type="#_x0000_t32" style="position:absolute;margin-left:74.5pt;margin-top:8.95pt;width:0;height:88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">
                <v:stroke endarrow="block"/>
              </v:shape>
            </w:pict>
          </mc:Fallback>
        </mc:AlternateContent>
      </w:r>
      <w:r>
        <w:rPr>
          <w:noProof/>
        </w:rPr>
        <mc:AlternateContent>
          <mc:Choice Requires="wps">
            <w:drawing>
              <wp:anchor distT="0" distB="0" distL="114300" distR="114300" simplePos="0" relativeHeight="252910592" behindDoc="0" locked="0" layoutInCell="1" allowOverlap="1">
                <wp:simplePos x="0" y="0"/>
                <wp:positionH relativeFrom="column">
                  <wp:posOffset>2733040</wp:posOffset>
                </wp:positionH>
                <wp:positionV relativeFrom="paragraph">
                  <wp:posOffset>-320675</wp:posOffset>
                </wp:positionV>
                <wp:extent cx="1318260" cy="563245"/>
                <wp:effectExtent l="0" t="0" r="15240" b="27305"/>
                <wp:wrapNone/>
                <wp:docPr id="1381" name="Блок-схема: процесс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81" o:spid="_x0000_s1439" type="#_x0000_t109" style="position:absolute;margin-left:215.2pt;margin-top:-25.25pt;width:103.8pt;height:44.3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4294967295" distB="4294967295" distL="114300" distR="114300" simplePos="0" relativeHeight="252946432"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1380" name="Прямая соединительная линия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6DC840" id="Прямая соединительная линия 1380" o:spid="_x0000_s1026" style="position:absolute;z-index:25294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2945408"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1379" name="Прямая соединительная линия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D49AF7" id="Прямая соединительная линия 1379" o:spid="_x0000_s1026" style="position:absolute;flip:x;z-index:25294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">
                <o:lock v:ext="edit" shapetype="f"/>
              </v:line>
            </w:pict>
          </mc:Fallback>
        </mc:AlternateContent>
      </w:r>
      <w:r>
        <w:rPr>
          <w:noProof/>
        </w:rPr>
        <mc:AlternateContent>
          <mc:Choice Requires="wps">
            <w:drawing>
              <wp:anchor distT="4294967295" distB="4294967295" distL="114300" distR="114300" simplePos="0" relativeHeight="252944384"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1378" name="Прямая соединительная линия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92FD0B0" id="Прямая соединительная линия 1378" o:spid="_x0000_s1026" style="position:absolute;flip:x;z-index:25294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XUMnYSECAAD2AwAADgAAAAAAAAAAAAAAAAAuAgAAZHJzL2Uyb0RvYy54bWxQ&#10;SwECLQAUAAYACAAAACEA7Zlc0d0AAAAJAQAADwAAAAAAAAAAAAAAAAB7BAAAZHJzL2Rvd25yZXYu&#10;eG1sUEsFBgAAAAAEAAQA8wAAAIUFAAAAAA==&#10;">
                <o:lock v:ext="edit" shapetype="f"/>
              </v:line>
            </w:pict>
          </mc:Fallback>
        </mc:AlternateContent>
      </w:r>
      <w:r w:rsidRPr="00447595">
        <w:t xml:space="preserve">                                                           Нет                                                                                да</w:t>
      </w:r>
    </w:p>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2911616"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1377" name="Блок-схема: процесс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77" o:spid="_x0000_s1440" type="#_x0000_t109" style="position:absolute;margin-left:0;margin-top:21.2pt;width:187.55pt;height:94.6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2912640"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1376" name="Блок-схема: процесс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376" o:spid="_x0000_s1441" type="#_x0000_t109" style="position:absolute;margin-left:275.45pt;margin-top:20.95pt;width:123.05pt;height:36.8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2913664"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1375" name="Блок-схема: процесс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75" o:spid="_x0000_s1442" type="#_x0000_t109" style="position:absolute;margin-left:428.65pt;margin-top:20.95pt;width:104.65pt;height:48.5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2914688"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1374" name="Блок-схема: процесс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447595">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74" o:spid="_x0000_s1443" type="#_x0000_t109" style="position:absolute;margin-left:239.45pt;margin-top:86.25pt;width:177.5pt;height:87.0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447595">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2915712"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1373" name="Блок-схема: процесс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73" o:spid="_x0000_s1444" type="#_x0000_t109" style="position:absolute;margin-left:441.2pt;margin-top:86.25pt;width:101.3pt;height:95.4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2916736"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1372" name="Блок-схема: процесс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72" o:spid="_x0000_s1445" type="#_x0000_t109" style="position:absolute;margin-left:132.3pt;margin-top:210.15pt;width:128.1pt;height:47.7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AK0wX3vAIAAFcFAAAOAAAAAAAAAAAAAAAAAC4CAABkcnMvZTJvRG9jLnhtbFBLAQItABQABgAI&#10;AAAAIQCUpxX84wAAAAsBAAAPAAAAAAAAAAAAAAAAABY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2947456"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1371" name="Прямая со стрелкой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F79F50" id="Прямая со стрелкой 1371" o:spid="_x0000_s1026" type="#_x0000_t32" style="position:absolute;margin-left:398.45pt;margin-top:39.35pt;width:30.15pt;height:0;z-index:25294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948480"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1370" name="Прямая соединительная линия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1699B9" id="Прямая соединительная линия 1370" o:spid="_x0000_s1026" style="position:absolute;z-index:25294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949504"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1369" name="Прямая соединительная линия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0E1D85" id="Прямая соединительная линия 1369" o:spid="_x0000_s1026" style="position:absolute;flip:y;z-index:25294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2950528"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1368" name="Прямая со стрелкой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4F4B02" id="Прямая со стрелкой 1368" o:spid="_x0000_s1026" type="#_x0000_t32" style="position:absolute;margin-left:177.5pt;margin-top:173.65pt;width:0;height:36.85pt;z-index:25295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DLgP2lJwIAAAEEAAAOAAAAAAAAAAAAAAAAAC4CAABkcnMvZTJv&#10;RG9jLnhtbFBLAQItABQABgAIAAAAIQCFpR73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2951552"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1367" name="Прямая соединительная линия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D01610C" id="Прямая соединительная линия 1367" o:spid="_x0000_s1026" style="position:absolute;z-index:25295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2952576"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1366" name="Прямая соединительная линия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6D7820" id="Прямая соединительная линия 1366" o:spid="_x0000_s1026" style="position:absolute;z-index:25295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HtdtRMaAgAA7Q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2953600"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1365" name="Прямая соединительная линия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A43464" id="Прямая соединительная линия 1365" o:spid="_x0000_s1026" style="position:absolute;flip:y;z-index:25295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" strokecolor="#4a7ebb">
                <o:lock v:ext="edit" shapetype="f"/>
              </v:line>
            </w:pict>
          </mc:Fallback>
        </mc:AlternateContent>
      </w:r>
      <w:r>
        <w:rPr>
          <w:noProof/>
        </w:rPr>
        <mc:AlternateContent>
          <mc:Choice Requires="wps">
            <w:drawing>
              <wp:anchor distT="4294967295" distB="4294967295" distL="114300" distR="114300" simplePos="0" relativeHeight="252954624"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1364" name="Прямая со стрелкой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23E096" id="Прямая со стрелкой 1364" o:spid="_x0000_s1026" type="#_x0000_t32" style="position:absolute;margin-left:187.5pt;margin-top:69.6pt;width:19.3pt;height:0;flip:x;z-index:25295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Vq74bS4CAAAL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2967936"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1363" name="Прямая соединительная линия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AA5CFD" id="Прямая соединительная линия 1363" o:spid="_x0000_s1026" style="position:absolute;z-index:25296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" strokecolor="#4a7ebb">
                <o:lock v:ext="edit" shapetype="f"/>
              </v:line>
            </w:pict>
          </mc:Fallback>
        </mc:AlternateContent>
      </w:r>
      <w:r>
        <w:rPr>
          <w:noProof/>
        </w:rPr>
        <mc:AlternateContent>
          <mc:Choice Requires="wps">
            <w:drawing>
              <wp:anchor distT="4294967295" distB="4294967295" distL="114300" distR="114300" simplePos="0" relativeHeight="252968960"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1362" name="Прямая соединительная линия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FBE14A" id="Прямая соединительная линия 1362" o:spid="_x0000_s1026" style="position:absolute;flip:x;z-index:25296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2969984"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1361" name="Прямая со стрелкой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032258" id="Прямая со стрелкой 1361" o:spid="_x0000_s1026" type="#_x0000_t32" style="position:absolute;margin-left:318.95pt;margin-top:78.6pt;width:0;height:7.55pt;flip:x;z-index:25296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VMD7oywCAAAK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2971008"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1360" name="Прямая со стрелкой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2FFFF1A" id="Прямая со стрелкой 1360" o:spid="_x0000_s1026" type="#_x0000_t32" style="position:absolute;margin-left:416.9pt;margin-top:123.9pt;width:24.3pt;height:.85pt;flip:y;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nqEr8DMCAAAPBAAADgAAAAAAAAAAAAAA&#10;AAAuAgAAZHJzL2Uyb0RvYy54bWxQSwECLQAUAAYACAAAACEAKChTmOAAAAALAQAADwAAAAAAAAAA&#10;AAAAAACNBAAAZHJzL2Rvd25yZXYueG1sUEsFBgAAAAAEAAQA8wAAAJoFA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Pr>
        <w:ind w:firstLine="708"/>
      </w:pPr>
      <w:r>
        <w:rPr>
          <w:noProof/>
        </w:rPr>
        <mc:AlternateContent>
          <mc:Choice Requires="wps">
            <w:drawing>
              <wp:anchor distT="0" distB="0" distL="114300" distR="114300" simplePos="0" relativeHeight="252924928"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1359" name="Блок-схема: процесс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359" o:spid="_x0000_s1446" type="#_x0000_t109" style="position:absolute;left:0;text-align:left;margin-left:200.9pt;margin-top:239.55pt;width:163.25pt;height:71.1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 xml:space="preserve">Предоставленные зарегистрированные оригиналы  постановления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2981248"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1358" name="Прямая соединительная линия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5297DC" id="Прямая соединительная линия 1358" o:spid="_x0000_s1026" style="position:absolute;z-index:25298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">
                <o:lock v:ext="edit" shapetype="f"/>
              </v:line>
            </w:pict>
          </mc:Fallback>
        </mc:AlternateContent>
      </w:r>
      <w:r>
        <w:rPr>
          <w:noProof/>
        </w:rPr>
        <mc:AlternateContent>
          <mc:Choice Requires="wps">
            <w:drawing>
              <wp:anchor distT="0" distB="0" distL="114300" distR="114300" simplePos="0" relativeHeight="252918784"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1357" name="Блок-схема: процесс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Проект постановления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57" o:spid="_x0000_s1447" type="#_x0000_t109" style="position:absolute;left:0;text-align:left;margin-left:181.65pt;margin-top:57.1pt;width:117.2pt;height:35.9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" fillcolor="window" strokecolor="windowText" strokeweight="2pt">
                <v:path arrowok="t"/>
                <v:textbox>
                  <w:txbxContent>
                    <w:p w:rsidR="00F500DF" w:rsidRDefault="00F500DF" w:rsidP="00447595">
                      <w:pPr>
                        <w:jc w:val="center"/>
                        <w:rPr>
                          <w:sz w:val="18"/>
                          <w:szCs w:val="18"/>
                        </w:rPr>
                      </w:pPr>
                      <w:r>
                        <w:rPr>
                          <w:sz w:val="18"/>
                          <w:szCs w:val="18"/>
                        </w:rPr>
                        <w:t>Проект постановления исполкома</w:t>
                      </w:r>
                    </w:p>
                  </w:txbxContent>
                </v:textbox>
              </v:shape>
            </w:pict>
          </mc:Fallback>
        </mc:AlternateContent>
      </w:r>
      <w:r>
        <w:rPr>
          <w:noProof/>
        </w:rPr>
        <mc:AlternateContent>
          <mc:Choice Requires="wps">
            <w:drawing>
              <wp:anchor distT="0" distB="0" distL="114300" distR="114300" simplePos="0" relativeHeight="252917760"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1356" name="Блок-схема: процесс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готовит проект постановления</w:t>
                            </w:r>
                          </w:p>
                          <w:p w:rsidR="00F500DF" w:rsidRDefault="00F500DF" w:rsidP="00447595">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356" o:spid="_x0000_s1448" type="#_x0000_t109" style="position:absolute;left:0;text-align:left;margin-left:0;margin-top:57.05pt;width:126.4pt;height:55.2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готовит проект постановления</w:t>
                      </w:r>
                    </w:p>
                    <w:p w:rsidR="00F500DF" w:rsidRDefault="00F500DF" w:rsidP="00447595">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2979200"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1355" name="Прямая со стрелкой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2D0012B" id="Прямая со стрелкой 1355" o:spid="_x0000_s1026" type="#_x0000_t32" style="position:absolute;margin-left:169.1pt;margin-top:392.8pt;width:37.7pt;height:0;z-index:25297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">
                <v:stroke endarrow="open"/>
                <o:lock v:ext="edit" shapetype="f"/>
              </v:shape>
            </w:pict>
          </mc:Fallback>
        </mc:AlternateContent>
      </w:r>
      <w:r>
        <w:rPr>
          <w:noProof/>
        </w:rPr>
        <mc:AlternateContent>
          <mc:Choice Requires="wps">
            <w:drawing>
              <wp:anchor distT="0" distB="0" distL="114299" distR="114299" simplePos="0" relativeHeight="252978176"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1354" name="Прямая со стрелкой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94EE0A" id="Прямая со стрелкой 1354" o:spid="_x0000_s1026" type="#_x0000_t32" style="position:absolute;margin-left:95.45pt;margin-top:333.35pt;width:0;height:29.3pt;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DqA84SJwIAAAEE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977152"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1353" name="Прямая соединительная линия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A328E7" id="Прямая соединительная линия 1353" o:spid="_x0000_s1026" style="position:absolute;flip:x;z-index:25297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">
                <o:lock v:ext="edit" shapetype="f"/>
              </v:line>
            </w:pict>
          </mc:Fallback>
        </mc:AlternateContent>
      </w:r>
      <w:r>
        <w:rPr>
          <w:noProof/>
        </w:rPr>
        <mc:AlternateContent>
          <mc:Choice Requires="wps">
            <w:drawing>
              <wp:anchor distT="0" distB="0" distL="114300" distR="114300" simplePos="0" relativeHeight="252976128"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1352" name="Прямая соединительная линия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D66BE9" id="Прямая соединительная линия 1352" o:spid="_x0000_s1026" style="position:absolute;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7Ia3bh4CAADw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2975104"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1351" name="Прямая со стрелкой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F0FFEAB" id="Прямая со стрелкой 1351" o:spid="_x0000_s1026" type="#_x0000_t32" style="position:absolute;margin-left:144.85pt;margin-top:269.75pt;width:56.1pt;height:.8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Aj9c6pLAIAAAU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2974080"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1350" name="Прямая со стрелкой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1C978E" id="Прямая со стрелкой 1350" o:spid="_x0000_s1026" type="#_x0000_t32" style="position:absolute;margin-left:66.15pt;margin-top:219.5pt;width:0;height:20.05pt;z-index:25297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973056"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1349" name="Прямая соединительная линия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B341C0" id="Прямая соединительная линия 1349" o:spid="_x0000_s1026" style="position:absolute;flip:x;z-index:25297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">
                <o:lock v:ext="edit" shapetype="f"/>
              </v:line>
            </w:pict>
          </mc:Fallback>
        </mc:AlternateContent>
      </w:r>
      <w:r>
        <w:rPr>
          <w:noProof/>
        </w:rPr>
        <mc:AlternateContent>
          <mc:Choice Requires="wps">
            <w:drawing>
              <wp:anchor distT="0" distB="0" distL="114299" distR="114299" simplePos="0" relativeHeight="252972032"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1348" name="Прямая соединительная линия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27A483" id="Прямая соединительная линия 1348" o:spid="_x0000_s1026" style="position:absolute;z-index:25297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2966912"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1347" name="Прямая со стрелкой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199738" id="Прямая со стрелкой 1347" o:spid="_x0000_s1026" type="#_x0000_t32" style="position:absolute;margin-left:144.85pt;margin-top:164.45pt;width:46.9pt;height:0;z-index:25296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2965888"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1346" name="Прямая со стрелкой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607E12" id="Прямая со стрелкой 1346" o:spid="_x0000_s1026" type="#_x0000_t32" style="position:absolute;margin-left:71.15pt;margin-top:119.3pt;width:0;height:19.25pt;z-index:25296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2964864"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1345" name="Прямая соединительная линия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FAA0CA" id="Прямая соединительная линия 1345" o:spid="_x0000_s1026" style="position:absolute;flip:x;z-index:25296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">
                <o:lock v:ext="edit" shapetype="f"/>
              </v:line>
            </w:pict>
          </mc:Fallback>
        </mc:AlternateContent>
      </w:r>
      <w:r>
        <w:rPr>
          <w:noProof/>
        </w:rPr>
        <mc:AlternateContent>
          <mc:Choice Requires="wps">
            <w:drawing>
              <wp:anchor distT="0" distB="0" distL="114299" distR="114299" simplePos="0" relativeHeight="252963840"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1344" name="Прямая соединительная линия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41D20E" id="Прямая соединительная линия 1344" o:spid="_x0000_s1026" style="position:absolute;z-index:25296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2962816"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1343" name="Прямая со стрелкой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8A63F9" id="Прямая со стрелкой 1343" o:spid="_x0000_s1026" type="#_x0000_t32" style="position:absolute;margin-left:452.95pt;margin-top:72.35pt;width:26.8pt;height:0;z-index:25296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Wf166icCAAABBA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961792"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1342" name="Прямая со стрелкой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611C6FF" id="Прямая со стрелкой 1342" o:spid="_x0000_s1026" type="#_x0000_t32" style="position:absolute;margin-left:126.4pt;margin-top:71.55pt;width:55.25pt;height:.85pt;flip: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2960768"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1341" name="Прямая со стрелкой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B64AED" id="Прямая со стрелкой 1341" o:spid="_x0000_s1026" type="#_x0000_t32" style="position:absolute;margin-left:382.6pt;margin-top:10.4pt;width:0;height:46.9pt;z-index:25296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2959744"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1340" name="Прямая соединительная линия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A0C857" id="Прямая соединительная линия 1340" o:spid="_x0000_s1026" style="position:absolute;z-index:25295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">
                <o:lock v:ext="edit" shapetype="f"/>
              </v:line>
            </w:pict>
          </mc:Fallback>
        </mc:AlternateContent>
      </w:r>
      <w:r>
        <w:rPr>
          <w:noProof/>
        </w:rPr>
        <mc:AlternateContent>
          <mc:Choice Requires="wps">
            <w:drawing>
              <wp:anchor distT="0" distB="0" distL="114299" distR="114299" simplePos="0" relativeHeight="252958720"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1339" name="Прямая со стрелкой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92DA09" id="Прямая со стрелкой 1339" o:spid="_x0000_s1026" type="#_x0000_t32" style="position:absolute;margin-left:25.95pt;margin-top:10.4pt;width:0;height:46.9pt;z-index:25295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2957696"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1338" name="Прямая соединительная линия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E0F55B" id="Прямая соединительная линия 1338" o:spid="_x0000_s1026" style="position:absolute;flip:x;z-index:25295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2956672"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1337" name="Прямая соединительная линия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43A5E6" id="Прямая соединительная линия 1337" o:spid="_x0000_s1026" style="position:absolute;z-index:25295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" strokecolor="#4a7ebb">
                <o:lock v:ext="edit" shapetype="f"/>
              </v:line>
            </w:pict>
          </mc:Fallback>
        </mc:AlternateContent>
      </w:r>
      <w:r>
        <w:rPr>
          <w:noProof/>
        </w:rPr>
        <mc:AlternateContent>
          <mc:Choice Requires="wps">
            <w:drawing>
              <wp:anchor distT="0" distB="0" distL="114300" distR="114300" simplePos="0" relativeHeight="252955648"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1336" name="Прямая соединительная линия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24F4E2" id="Прямая соединительная линия 1336" o:spid="_x0000_s1026" style="position:absolute;flip:x y;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fAkbeyoCAAAE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2926976" behindDoc="0" locked="0" layoutInCell="1" allowOverlap="1">
                <wp:simplePos x="0" y="0"/>
                <wp:positionH relativeFrom="column">
                  <wp:posOffset>244475</wp:posOffset>
                </wp:positionH>
                <wp:positionV relativeFrom="paragraph">
                  <wp:posOffset>4608830</wp:posOffset>
                </wp:positionV>
                <wp:extent cx="1903095" cy="1626870"/>
                <wp:effectExtent l="0" t="0" r="20955" b="11430"/>
                <wp:wrapNone/>
                <wp:docPr id="1335" name="Блок-схема: процесс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6268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w:t>
                            </w:r>
                            <w:r w:rsidRPr="00DE6DCC">
                              <w:rPr>
                                <w:sz w:val="18"/>
                                <w:szCs w:val="18"/>
                              </w:rPr>
                              <w:t xml:space="preserve"> </w:t>
                            </w:r>
                            <w:r>
                              <w:rPr>
                                <w:sz w:val="18"/>
                                <w:szCs w:val="18"/>
                              </w:rPr>
                              <w:t xml:space="preserve">Исполкома выдает заявителю оригинал постановления Исполнительного комитета или письмо Исполнительного комитета об отказе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35" o:spid="_x0000_s1449" type="#_x0000_t109" style="position:absolute;left:0;text-align:left;margin-left:19.25pt;margin-top:362.9pt;width:149.85pt;height:128.1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Специалист</w:t>
                      </w:r>
                      <w:r w:rsidRPr="00DE6DCC">
                        <w:rPr>
                          <w:sz w:val="18"/>
                          <w:szCs w:val="18"/>
                        </w:rPr>
                        <w:t xml:space="preserve"> </w:t>
                      </w:r>
                      <w:r>
                        <w:rPr>
                          <w:sz w:val="18"/>
                          <w:szCs w:val="18"/>
                        </w:rPr>
                        <w:t xml:space="preserve">Исполкома выдает заявителю оригинал постановления Исполнительного комитета или письмо Исполнительного комитета об отказе </w:t>
                      </w:r>
                    </w:p>
                  </w:txbxContent>
                </v:textbox>
              </v:shape>
            </w:pict>
          </mc:Fallback>
        </mc:AlternateContent>
      </w:r>
      <w:r>
        <w:rPr>
          <w:noProof/>
        </w:rPr>
        <mc:AlternateContent>
          <mc:Choice Requires="wps">
            <w:drawing>
              <wp:anchor distT="0" distB="0" distL="114300" distR="114300" simplePos="0" relativeHeight="252925952"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1334" name="Блок-схема: процесс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Выданное постановление или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34" o:spid="_x0000_s1450" type="#_x0000_t109" style="position:absolute;left:0;text-align:left;margin-left:206.8pt;margin-top:362.9pt;width:146.5pt;height:72.8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Выданное постановление или письмо об отказе</w:t>
                      </w:r>
                    </w:p>
                  </w:txbxContent>
                </v:textbox>
              </v:shape>
            </w:pict>
          </mc:Fallback>
        </mc:AlternateContent>
      </w:r>
      <w:r>
        <w:rPr>
          <w:noProof/>
        </w:rPr>
        <mc:AlternateContent>
          <mc:Choice Requires="wps">
            <w:drawing>
              <wp:anchor distT="0" distB="0" distL="114300" distR="114300" simplePos="0" relativeHeight="252923904"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1333" name="Блок-схема: процесс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33" o:spid="_x0000_s1451" type="#_x0000_t109" style="position:absolute;left:0;text-align:left;margin-left:14.25pt;margin-top:239.85pt;width:130.6pt;height:71.1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постановление</w:t>
                      </w:r>
                    </w:p>
                  </w:txbxContent>
                </v:textbox>
              </v:shape>
            </w:pict>
          </mc:Fallback>
        </mc:AlternateContent>
      </w:r>
      <w:r>
        <w:rPr>
          <w:noProof/>
        </w:rPr>
        <mc:AlternateContent>
          <mc:Choice Requires="wps">
            <w:drawing>
              <wp:anchor distT="0" distB="0" distL="114300" distR="114300" simplePos="0" relativeHeight="252922880"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1332" name="Блок-схема: процесс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Согласованный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32" o:spid="_x0000_s1452" type="#_x0000_t109" style="position:absolute;left:0;text-align:left;margin-left:191.7pt;margin-top:138.55pt;width:127.25pt;height:50.2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Согласованный проект постановления</w:t>
                      </w:r>
                    </w:p>
                  </w:txbxContent>
                </v:textbox>
              </v:shape>
            </w:pict>
          </mc:Fallback>
        </mc:AlternateContent>
      </w:r>
      <w:r>
        <w:rPr>
          <w:noProof/>
        </w:rPr>
        <mc:AlternateContent>
          <mc:Choice Requires="wps">
            <w:drawing>
              <wp:anchor distT="0" distB="0" distL="114300" distR="114300" simplePos="0" relativeHeight="252921856"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1331" name="Блок-схема: процесс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Председатель Исполкома проводит экспертизу  документов и согласовывает постановление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331" o:spid="_x0000_s1453" type="#_x0000_t109" style="position:absolute;left:0;text-align:left;margin-left:14.25pt;margin-top:138.55pt;width:130.6pt;height:68.6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Председатель Исполкома проводит экспертизу  документов и согласовывает постановление</w:t>
                      </w:r>
                    </w:p>
                  </w:txbxContent>
                </v:textbox>
              </v:shape>
            </w:pict>
          </mc:Fallback>
        </mc:AlternateContent>
      </w:r>
      <w:r>
        <w:rPr>
          <w:noProof/>
        </w:rPr>
        <mc:AlternateContent>
          <mc:Choice Requires="wps">
            <w:drawing>
              <wp:anchor distT="0" distB="0" distL="114300" distR="114300" simplePos="0" relativeHeight="252920832"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1330" name="Блок-схема: процесс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30" o:spid="_x0000_s1454" type="#_x0000_t109" style="position:absolute;left:0;text-align:left;margin-left:479.7pt;margin-top:57.35pt;width:62.8pt;height:37.6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2919808"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1329" name="Блок-схема: процесс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29" o:spid="_x0000_s1455" type="#_x0000_t109" style="position:absolute;left:0;text-align:left;margin-left:319pt;margin-top:57.35pt;width:133.95pt;height:37.6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готовит письмо об отказе</w:t>
                      </w:r>
                    </w:p>
                  </w:txbxContent>
                </v:textbox>
              </v:shape>
            </w:pict>
          </mc:Fallback>
        </mc:AlternateContent>
      </w:r>
      <w:r w:rsidRPr="00447595">
        <w:t>Отсутствуют                                                                                                  Имеются</w:t>
      </w:r>
    </w:p>
    <w:p w:rsidR="00447595" w:rsidRPr="00447595" w:rsidRDefault="00447595" w:rsidP="00447595">
      <w:pPr>
        <w:tabs>
          <w:tab w:val="left" w:pos="0"/>
          <w:tab w:val="right" w:pos="10255"/>
        </w:tabs>
        <w:jc w:val="both"/>
        <w:rPr>
          <w:spacing w:val="-6"/>
        </w:rPr>
      </w:pPr>
      <w:r w:rsidRPr="00447595">
        <w:br w:type="page"/>
      </w:r>
    </w:p>
    <w:p w:rsidR="00447595" w:rsidRPr="00447595" w:rsidRDefault="00447595" w:rsidP="00447595">
      <w:pPr>
        <w:ind w:left="142"/>
        <w:jc w:val="right"/>
      </w:pPr>
      <w:r w:rsidRPr="00447595">
        <w:lastRenderedPageBreak/>
        <w:t xml:space="preserve"> Приложение №3</w:t>
      </w:r>
    </w:p>
    <w:p w:rsidR="00447595" w:rsidRPr="00447595" w:rsidRDefault="00447595" w:rsidP="00447595">
      <w:pPr>
        <w:autoSpaceDE w:val="0"/>
        <w:ind w:left="5670" w:hanging="150"/>
      </w:pPr>
    </w:p>
    <w:p w:rsidR="00447595" w:rsidRPr="00447595" w:rsidRDefault="00447595" w:rsidP="00447595">
      <w:pPr>
        <w:ind w:left="3969"/>
      </w:pPr>
      <w:r w:rsidRPr="00447595">
        <w:t xml:space="preserve">Руководителю Исполнительного комитета </w:t>
      </w:r>
    </w:p>
    <w:p w:rsidR="00447595" w:rsidRPr="00447595" w:rsidRDefault="00447595" w:rsidP="00447595">
      <w:pPr>
        <w:ind w:left="3969"/>
      </w:pPr>
      <w:r w:rsidRPr="00447595">
        <w:t>С</w:t>
      </w:r>
      <w:r w:rsidR="000B7A4B">
        <w:t>унчелеевского</w:t>
      </w:r>
      <w:r w:rsidRPr="00447595">
        <w:t xml:space="preserve"> сельского поселения</w:t>
      </w:r>
    </w:p>
    <w:p w:rsidR="00447595" w:rsidRPr="00447595" w:rsidRDefault="00447595" w:rsidP="00447595">
      <w:pPr>
        <w:ind w:left="3969"/>
      </w:pPr>
      <w:r w:rsidRPr="00447595">
        <w:t>Аксубаевского муниципального района</w:t>
      </w:r>
    </w:p>
    <w:p w:rsidR="00447595" w:rsidRPr="00447595" w:rsidRDefault="00447595" w:rsidP="00447595">
      <w:pPr>
        <w:ind w:left="3969"/>
      </w:pPr>
      <w:r w:rsidRPr="00447595">
        <w:t xml:space="preserve">Республики Татарстан </w:t>
      </w:r>
    </w:p>
    <w:p w:rsidR="00447595" w:rsidRPr="00447595" w:rsidRDefault="00447595" w:rsidP="00447595">
      <w:pPr>
        <w:ind w:right="-2" w:firstLine="709"/>
        <w:jc w:val="center"/>
      </w:pPr>
      <w:r w:rsidRPr="00447595">
        <w:t xml:space="preserve">                             от ___________________________________</w:t>
      </w:r>
    </w:p>
    <w:p w:rsidR="00447595" w:rsidRPr="00447595" w:rsidRDefault="00447595" w:rsidP="00447595">
      <w:pPr>
        <w:ind w:right="-2" w:firstLine="709"/>
        <w:jc w:val="center"/>
        <w:rPr>
          <w:b/>
        </w:rPr>
      </w:pPr>
    </w:p>
    <w:p w:rsidR="00447595" w:rsidRPr="00447595" w:rsidRDefault="00447595" w:rsidP="00447595">
      <w:pPr>
        <w:ind w:right="-2" w:firstLine="709"/>
        <w:jc w:val="center"/>
        <w:rPr>
          <w:b/>
        </w:rPr>
      </w:pPr>
      <w:r w:rsidRPr="00447595">
        <w:rPr>
          <w:b/>
        </w:rPr>
        <w:t>Заявление</w:t>
      </w:r>
    </w:p>
    <w:p w:rsidR="00447595" w:rsidRPr="00447595" w:rsidRDefault="00447595" w:rsidP="00447595">
      <w:pPr>
        <w:ind w:right="-2" w:firstLine="709"/>
        <w:jc w:val="center"/>
        <w:rPr>
          <w:b/>
        </w:rPr>
      </w:pPr>
      <w:r w:rsidRPr="00447595">
        <w:rPr>
          <w:b/>
        </w:rPr>
        <w:t>об исправлении технической ошибки</w:t>
      </w:r>
    </w:p>
    <w:p w:rsidR="00447595" w:rsidRPr="00447595" w:rsidRDefault="00447595" w:rsidP="00447595">
      <w:pPr>
        <w:ind w:right="-2" w:firstLine="709"/>
        <w:jc w:val="center"/>
        <w:rPr>
          <w:b/>
        </w:rPr>
      </w:pPr>
    </w:p>
    <w:p w:rsidR="00447595" w:rsidRPr="00447595" w:rsidRDefault="00447595" w:rsidP="00447595">
      <w:pPr>
        <w:ind w:right="-2" w:firstLine="709"/>
        <w:jc w:val="both"/>
        <w:rPr>
          <w:b/>
        </w:rPr>
      </w:pPr>
      <w:r w:rsidRPr="00447595">
        <w:t>Сообщаю об ошибке, допущенной при оказании муниципальной услуги ___</w:t>
      </w:r>
      <w:r w:rsidRPr="00447595">
        <w:rPr>
          <w:b/>
        </w:rPr>
        <w:t>___________________________________________________________________</w:t>
      </w:r>
    </w:p>
    <w:p w:rsidR="00447595" w:rsidRPr="00447595" w:rsidRDefault="00447595" w:rsidP="00447595">
      <w:pPr>
        <w:widowControl w:val="0"/>
        <w:autoSpaceDE w:val="0"/>
        <w:autoSpaceDN w:val="0"/>
        <w:adjustRightInd w:val="0"/>
        <w:ind w:right="-2" w:firstLine="709"/>
        <w:jc w:val="center"/>
      </w:pPr>
      <w:r w:rsidRPr="00447595">
        <w:t>(наименование услуги)</w:t>
      </w:r>
    </w:p>
    <w:p w:rsidR="00447595" w:rsidRPr="00447595" w:rsidRDefault="00447595" w:rsidP="00447595">
      <w:pPr>
        <w:ind w:right="-2" w:firstLine="709"/>
        <w:jc w:val="both"/>
      </w:pPr>
      <w:r w:rsidRPr="00447595">
        <w:t>Записано:_______________________________________________________________________________________________________________________________</w:t>
      </w:r>
    </w:p>
    <w:p w:rsidR="00447595" w:rsidRPr="00447595" w:rsidRDefault="00447595" w:rsidP="00447595">
      <w:pPr>
        <w:ind w:right="-2" w:firstLine="709"/>
      </w:pPr>
      <w:r w:rsidRPr="00447595">
        <w:t>Правильные сведения:______________________________________________</w:t>
      </w:r>
    </w:p>
    <w:p w:rsidR="00447595" w:rsidRPr="00447595" w:rsidRDefault="00447595" w:rsidP="00447595">
      <w:pPr>
        <w:ind w:right="-2"/>
      </w:pPr>
      <w:r w:rsidRPr="00447595">
        <w:t>______________________________________________________________________</w:t>
      </w:r>
    </w:p>
    <w:p w:rsidR="00447595" w:rsidRPr="00447595" w:rsidRDefault="00447595" w:rsidP="00447595">
      <w:pPr>
        <w:ind w:right="-2" w:firstLine="709"/>
        <w:jc w:val="both"/>
      </w:pPr>
      <w:r w:rsidRPr="00447595">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47595" w:rsidRPr="00447595" w:rsidRDefault="00447595" w:rsidP="00447595">
      <w:pPr>
        <w:ind w:right="-2" w:firstLine="709"/>
        <w:jc w:val="both"/>
      </w:pPr>
      <w:r w:rsidRPr="00447595">
        <w:t>Прилагаю следующие документы:</w:t>
      </w:r>
    </w:p>
    <w:p w:rsidR="00447595" w:rsidRPr="00447595" w:rsidRDefault="00447595" w:rsidP="00447595">
      <w:pPr>
        <w:ind w:right="-2" w:firstLine="709"/>
        <w:jc w:val="both"/>
      </w:pPr>
      <w:r w:rsidRPr="00447595">
        <w:t>1.</w:t>
      </w:r>
    </w:p>
    <w:p w:rsidR="00447595" w:rsidRPr="00447595" w:rsidRDefault="00447595" w:rsidP="00447595">
      <w:pPr>
        <w:ind w:right="-2" w:firstLine="709"/>
        <w:jc w:val="both"/>
      </w:pPr>
      <w:r w:rsidRPr="00447595">
        <w:t>2.</w:t>
      </w:r>
    </w:p>
    <w:p w:rsidR="00447595" w:rsidRPr="00447595" w:rsidRDefault="00447595" w:rsidP="00447595">
      <w:pPr>
        <w:ind w:right="-2" w:firstLine="709"/>
        <w:jc w:val="both"/>
      </w:pPr>
      <w:r w:rsidRPr="00447595">
        <w:t>3.</w:t>
      </w:r>
    </w:p>
    <w:p w:rsidR="00447595" w:rsidRPr="00447595" w:rsidRDefault="00447595" w:rsidP="00447595">
      <w:pPr>
        <w:ind w:right="-2" w:firstLine="709"/>
        <w:jc w:val="both"/>
      </w:pPr>
      <w:r w:rsidRPr="00447595">
        <w:t>В случае принятия решения об отклонении заявления об исправлении технической ошибки прошу направить такое решение:</w:t>
      </w:r>
    </w:p>
    <w:p w:rsidR="00447595" w:rsidRPr="00447595" w:rsidRDefault="00447595" w:rsidP="00447595">
      <w:pPr>
        <w:widowControl w:val="0"/>
        <w:autoSpaceDE w:val="0"/>
        <w:autoSpaceDN w:val="0"/>
        <w:adjustRightInd w:val="0"/>
        <w:ind w:firstLine="709"/>
        <w:jc w:val="both"/>
      </w:pPr>
      <w:r w:rsidRPr="00447595">
        <w:t>посредством отправления электронного документа на адрес E-mail:_______;</w:t>
      </w:r>
    </w:p>
    <w:p w:rsidR="00447595" w:rsidRPr="00447595" w:rsidRDefault="00447595" w:rsidP="00447595">
      <w:pPr>
        <w:widowControl w:val="0"/>
        <w:autoSpaceDE w:val="0"/>
        <w:autoSpaceDN w:val="0"/>
        <w:adjustRightInd w:val="0"/>
        <w:ind w:firstLine="709"/>
        <w:jc w:val="both"/>
      </w:pPr>
      <w:r w:rsidRPr="00447595">
        <w:t>в виде заверенной копии на бумажном носителе почтовым отправлением по адресу: _______________________________________________________________.</w:t>
      </w:r>
    </w:p>
    <w:p w:rsidR="00447595" w:rsidRPr="00447595" w:rsidRDefault="00447595" w:rsidP="00447595">
      <w:pPr>
        <w:widowControl w:val="0"/>
        <w:autoSpaceDE w:val="0"/>
        <w:autoSpaceDN w:val="0"/>
        <w:adjustRightInd w:val="0"/>
        <w:ind w:firstLine="851"/>
        <w:jc w:val="both"/>
        <w:rPr>
          <w:spacing w:val="-6"/>
        </w:rPr>
      </w:pPr>
      <w:r w:rsidRPr="00447595">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47595" w:rsidRPr="00447595" w:rsidRDefault="00447595" w:rsidP="00447595">
      <w:pPr>
        <w:widowControl w:val="0"/>
        <w:autoSpaceDE w:val="0"/>
        <w:autoSpaceDN w:val="0"/>
        <w:adjustRightInd w:val="0"/>
        <w:ind w:firstLine="851"/>
        <w:jc w:val="both"/>
        <w:rPr>
          <w:spacing w:val="-6"/>
        </w:rPr>
      </w:pPr>
      <w:r w:rsidRPr="00447595">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47595" w:rsidRPr="00447595" w:rsidRDefault="00447595" w:rsidP="00447595">
      <w:pPr>
        <w:widowControl w:val="0"/>
        <w:autoSpaceDE w:val="0"/>
        <w:autoSpaceDN w:val="0"/>
        <w:adjustRightInd w:val="0"/>
        <w:ind w:firstLine="851"/>
        <w:jc w:val="both"/>
        <w:rPr>
          <w:spacing w:val="-6"/>
        </w:rPr>
      </w:pPr>
      <w:r w:rsidRPr="00447595">
        <w:rPr>
          <w:spacing w:val="-6"/>
        </w:rPr>
        <w:t>Даю свое согласие на участие в опросе по оценке качества предоставленной мне муниципальной услуги по телефону: _______________________.</w:t>
      </w:r>
    </w:p>
    <w:p w:rsidR="00447595" w:rsidRPr="00447595" w:rsidRDefault="00447595" w:rsidP="00447595">
      <w:pPr>
        <w:jc w:val="center"/>
      </w:pPr>
    </w:p>
    <w:p w:rsidR="00447595" w:rsidRPr="00447595" w:rsidRDefault="00447595" w:rsidP="00447595">
      <w:pPr>
        <w:jc w:val="both"/>
      </w:pPr>
      <w:r w:rsidRPr="00447595">
        <w:t>______________</w:t>
      </w:r>
      <w:r w:rsidRPr="00447595">
        <w:tab/>
      </w:r>
      <w:r w:rsidRPr="00447595">
        <w:tab/>
      </w:r>
      <w:r w:rsidRPr="00447595">
        <w:tab/>
      </w:r>
      <w:r w:rsidRPr="00447595">
        <w:tab/>
        <w:t>_________________ ( ________________)</w:t>
      </w:r>
    </w:p>
    <w:p w:rsidR="00447595" w:rsidRPr="00447595" w:rsidRDefault="00447595" w:rsidP="00447595">
      <w:pPr>
        <w:jc w:val="both"/>
      </w:pPr>
      <w:r w:rsidRPr="00447595">
        <w:tab/>
        <w:t>(дата)</w:t>
      </w:r>
      <w:r w:rsidRPr="00447595">
        <w:tab/>
      </w:r>
      <w:r w:rsidRPr="00447595">
        <w:tab/>
      </w:r>
      <w:r w:rsidRPr="00447595">
        <w:tab/>
      </w:r>
      <w:r w:rsidRPr="00447595">
        <w:tab/>
      </w:r>
      <w:r w:rsidRPr="00447595">
        <w:tab/>
      </w:r>
      <w:r w:rsidRPr="00447595">
        <w:tab/>
        <w:t>(подпись)</w:t>
      </w:r>
      <w:r w:rsidRPr="00447595">
        <w:tab/>
      </w:r>
      <w:r w:rsidRPr="00447595">
        <w:tab/>
        <w:t>(Ф.И.О.)</w:t>
      </w:r>
    </w:p>
    <w:p w:rsidR="00447595" w:rsidRPr="00447595" w:rsidRDefault="00447595" w:rsidP="00447595">
      <w:pPr>
        <w:jc w:val="both"/>
        <w:rPr>
          <w:spacing w:val="-6"/>
        </w:rPr>
      </w:pPr>
    </w:p>
    <w:p w:rsidR="00447595" w:rsidRPr="00447595" w:rsidRDefault="00447595" w:rsidP="00447595">
      <w:pPr>
        <w:tabs>
          <w:tab w:val="left" w:pos="8080"/>
          <w:tab w:val="right" w:pos="10255"/>
        </w:tabs>
        <w:ind w:left="8080"/>
        <w:rPr>
          <w:spacing w:val="-6"/>
        </w:rPr>
      </w:pPr>
    </w:p>
    <w:p w:rsidR="00447595" w:rsidRPr="00447595" w:rsidRDefault="00447595" w:rsidP="00447595">
      <w:pPr>
        <w:tabs>
          <w:tab w:val="left" w:pos="8080"/>
          <w:tab w:val="right" w:pos="10255"/>
        </w:tabs>
        <w:ind w:left="8080"/>
        <w:rPr>
          <w:spacing w:val="-6"/>
        </w:rPr>
      </w:pPr>
    </w:p>
    <w:p w:rsidR="00447595" w:rsidRPr="00447595" w:rsidRDefault="00447595" w:rsidP="00447595">
      <w:pPr>
        <w:tabs>
          <w:tab w:val="left" w:pos="8080"/>
          <w:tab w:val="right" w:pos="10255"/>
        </w:tabs>
        <w:ind w:left="8080"/>
        <w:rPr>
          <w:spacing w:val="-6"/>
        </w:rPr>
      </w:pPr>
    </w:p>
    <w:p w:rsidR="00447595" w:rsidRPr="00447595" w:rsidRDefault="00447595" w:rsidP="00447595">
      <w:pPr>
        <w:tabs>
          <w:tab w:val="left" w:pos="8080"/>
          <w:tab w:val="right" w:pos="10255"/>
        </w:tabs>
        <w:ind w:left="8080"/>
        <w:rPr>
          <w:spacing w:val="-6"/>
        </w:rPr>
      </w:pPr>
    </w:p>
    <w:p w:rsidR="00447595" w:rsidRPr="00447595" w:rsidRDefault="00447595" w:rsidP="00447595">
      <w:pPr>
        <w:tabs>
          <w:tab w:val="left" w:pos="8080"/>
          <w:tab w:val="right" w:pos="10255"/>
        </w:tabs>
        <w:ind w:left="8080"/>
        <w:rPr>
          <w:spacing w:val="-6"/>
        </w:rPr>
      </w:pPr>
    </w:p>
    <w:p w:rsidR="00447595" w:rsidRP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r>
        <w:rPr>
          <w:noProof/>
        </w:rPr>
        <w:lastRenderedPageBreak/>
        <mc:AlternateContent>
          <mc:Choice Requires="wps">
            <w:drawing>
              <wp:anchor distT="0" distB="0" distL="114300" distR="114300" simplePos="0" relativeHeight="252984320"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328" name="Поле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44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28" o:spid="_x0000_s1456" type="#_x0000_t202" style="position:absolute;left:0;text-align:left;margin-left:629.3pt;margin-top:-27.8pt;width:136.15pt;height:69.3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xVyQIAAMg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" filled="f" stroked="f">
                <v:textbox>
                  <w:txbxContent>
                    <w:p w:rsidR="00F500DF" w:rsidRDefault="00F500DF" w:rsidP="00447595"/>
                  </w:txbxContent>
                </v:textbox>
              </v:shape>
            </w:pict>
          </mc:Fallback>
        </mc:AlternateContent>
      </w:r>
      <w:r w:rsidRPr="00447595">
        <w:rPr>
          <w:spacing w:val="-6"/>
        </w:rPr>
        <w:t xml:space="preserve">Приложение </w:t>
      </w:r>
    </w:p>
    <w:p w:rsidR="00447595" w:rsidRPr="00447595" w:rsidRDefault="00447595" w:rsidP="00447595">
      <w:pPr>
        <w:ind w:left="8364"/>
        <w:rPr>
          <w:spacing w:val="-6"/>
        </w:rPr>
      </w:pPr>
      <w:r w:rsidRPr="00447595">
        <w:rPr>
          <w:spacing w:val="-6"/>
        </w:rPr>
        <w:t xml:space="preserve">(справочное) </w:t>
      </w:r>
    </w:p>
    <w:p w:rsidR="00447595" w:rsidRPr="00447595" w:rsidRDefault="00447595" w:rsidP="00447595">
      <w:pPr>
        <w:tabs>
          <w:tab w:val="left" w:pos="8790"/>
        </w:tabs>
        <w:autoSpaceDE w:val="0"/>
        <w:autoSpaceDN w:val="0"/>
        <w:rPr>
          <w:b/>
          <w:bCs/>
        </w:rPr>
      </w:pPr>
      <w:r w:rsidRPr="00447595">
        <w:rPr>
          <w:b/>
          <w:bCs/>
        </w:rPr>
        <w:tab/>
      </w:r>
    </w:p>
    <w:p w:rsidR="00447595" w:rsidRPr="00447595" w:rsidRDefault="00447595" w:rsidP="00447595">
      <w:pPr>
        <w:jc w:val="center"/>
        <w:rPr>
          <w:b/>
        </w:rPr>
      </w:pPr>
    </w:p>
    <w:p w:rsidR="00447595" w:rsidRPr="00447595" w:rsidRDefault="00447595" w:rsidP="00447595">
      <w:pPr>
        <w:jc w:val="center"/>
        <w:rPr>
          <w:b/>
        </w:rPr>
      </w:pPr>
      <w:r w:rsidRPr="00447595">
        <w:rPr>
          <w:b/>
        </w:rPr>
        <w:t>Реквизиты должностных лиц, ответственных за предоставление муниципальной услуги и осуществляющих контроль ее исполнения,</w:t>
      </w:r>
    </w:p>
    <w:p w:rsidR="00447595" w:rsidRPr="00447595" w:rsidRDefault="00447595" w:rsidP="00447595">
      <w:pPr>
        <w:jc w:val="center"/>
        <w:rPr>
          <w:b/>
        </w:rPr>
      </w:pPr>
    </w:p>
    <w:p w:rsidR="00447595" w:rsidRPr="00447595" w:rsidRDefault="00447595" w:rsidP="00447595">
      <w:pPr>
        <w:jc w:val="center"/>
        <w:rPr>
          <w:b/>
        </w:rPr>
      </w:pPr>
      <w:r w:rsidRPr="00447595">
        <w:rPr>
          <w:b/>
        </w:rPr>
        <w:t>Исполком С</w:t>
      </w:r>
      <w:r w:rsidR="000B7A4B">
        <w:rPr>
          <w:b/>
        </w:rPr>
        <w:t>унчелеевского</w:t>
      </w:r>
      <w:r w:rsidRPr="00447595">
        <w:rPr>
          <w:b/>
        </w:rPr>
        <w:t xml:space="preserve"> сельского поселения </w:t>
      </w:r>
    </w:p>
    <w:p w:rsidR="00447595" w:rsidRPr="00447595" w:rsidRDefault="00447595" w:rsidP="00447595">
      <w:pPr>
        <w:jc w:val="center"/>
        <w:rPr>
          <w:b/>
        </w:rPr>
      </w:pPr>
      <w:r w:rsidRPr="00447595">
        <w:rPr>
          <w:b/>
        </w:rPr>
        <w:t>Аксубаевского муниципального района</w:t>
      </w:r>
    </w:p>
    <w:p w:rsidR="00447595" w:rsidRPr="00447595" w:rsidRDefault="00447595" w:rsidP="00447595">
      <w:pPr>
        <w:jc w:val="center"/>
        <w:rPr>
          <w:b/>
        </w:rPr>
      </w:pPr>
      <w:r w:rsidRPr="00447595">
        <w:rPr>
          <w:b/>
        </w:rPr>
        <w:t>Республики Татарстан</w:t>
      </w:r>
    </w:p>
    <w:p w:rsidR="00447595" w:rsidRPr="00447595" w:rsidRDefault="00447595" w:rsidP="0044759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447595" w:rsidRPr="00447595" w:rsidTr="009B5875">
        <w:trPr>
          <w:trHeight w:val="488"/>
        </w:trPr>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Электронный адрес</w:t>
            </w:r>
          </w:p>
        </w:tc>
      </w:tr>
      <w:tr w:rsidR="00447595" w:rsidRPr="00447595" w:rsidTr="009B5875">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rPr>
                <w:lang w:eastAsia="en-US"/>
              </w:rPr>
            </w:pPr>
            <w:r w:rsidRPr="00447595">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0B7A4B">
            <w:pPr>
              <w:suppressAutoHyphens/>
              <w:jc w:val="center"/>
              <w:rPr>
                <w:b/>
                <w:lang w:eastAsia="en-US"/>
              </w:rPr>
            </w:pPr>
            <w:r w:rsidRPr="00447595">
              <w:rPr>
                <w:b/>
                <w:lang w:eastAsia="en-US"/>
              </w:rPr>
              <w:t>4</w:t>
            </w:r>
            <w:r w:rsidR="000B7A4B">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а</w:t>
            </w:r>
            <w:r w:rsidRPr="00447595">
              <w:rPr>
                <w:lang w:val="en-US" w:eastAsia="en-US"/>
              </w:rPr>
              <w:t>ksuba</w:t>
            </w:r>
            <w:r w:rsidRPr="00447595">
              <w:rPr>
                <w:lang w:eastAsia="en-US"/>
              </w:rPr>
              <w:t>@</w:t>
            </w:r>
            <w:r w:rsidRPr="00447595">
              <w:rPr>
                <w:lang w:val="en-US" w:eastAsia="en-US"/>
              </w:rPr>
              <w:t>tatar</w:t>
            </w:r>
            <w:r w:rsidRPr="00447595">
              <w:rPr>
                <w:lang w:eastAsia="en-US"/>
              </w:rPr>
              <w:t>.</w:t>
            </w:r>
            <w:r w:rsidRPr="00447595">
              <w:rPr>
                <w:lang w:val="en-US" w:eastAsia="en-US"/>
              </w:rPr>
              <w:t>ru</w:t>
            </w:r>
          </w:p>
        </w:tc>
      </w:tr>
      <w:tr w:rsidR="00447595" w:rsidRPr="00447595" w:rsidTr="009B5875">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rPr>
                <w:lang w:eastAsia="en-US"/>
              </w:rPr>
            </w:pPr>
            <w:r w:rsidRPr="00447595">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0B7A4B">
            <w:pPr>
              <w:suppressAutoHyphens/>
              <w:jc w:val="center"/>
              <w:rPr>
                <w:b/>
                <w:lang w:eastAsia="en-US"/>
              </w:rPr>
            </w:pPr>
            <w:r w:rsidRPr="00447595">
              <w:rPr>
                <w:b/>
                <w:lang w:eastAsia="en-US"/>
              </w:rPr>
              <w:t>4</w:t>
            </w:r>
            <w:r w:rsidR="000B7A4B">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а</w:t>
            </w:r>
            <w:r w:rsidRPr="00447595">
              <w:rPr>
                <w:lang w:val="en-US" w:eastAsia="en-US"/>
              </w:rPr>
              <w:t>ksuba</w:t>
            </w:r>
            <w:r w:rsidRPr="00447595">
              <w:rPr>
                <w:lang w:eastAsia="en-US"/>
              </w:rPr>
              <w:t>@</w:t>
            </w:r>
            <w:r w:rsidRPr="00447595">
              <w:rPr>
                <w:lang w:val="en-US" w:eastAsia="en-US"/>
              </w:rPr>
              <w:t>tatar</w:t>
            </w:r>
            <w:r w:rsidRPr="00447595">
              <w:rPr>
                <w:lang w:eastAsia="en-US"/>
              </w:rPr>
              <w:t>.</w:t>
            </w:r>
            <w:r w:rsidRPr="00447595">
              <w:rPr>
                <w:lang w:val="en-US" w:eastAsia="en-US"/>
              </w:rPr>
              <w:t>ru</w:t>
            </w:r>
          </w:p>
        </w:tc>
      </w:tr>
    </w:tbl>
    <w:p w:rsidR="00447595" w:rsidRPr="00447595" w:rsidRDefault="00447595" w:rsidP="00447595">
      <w:pPr>
        <w:jc w:val="right"/>
        <w:rPr>
          <w:spacing w:val="-6"/>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Pr="00447595" w:rsidRDefault="00447595" w:rsidP="00447595">
      <w:pPr>
        <w:ind w:left="5613"/>
        <w:jc w:val="right"/>
        <w:rPr>
          <w:sz w:val="18"/>
        </w:rPr>
      </w:pPr>
      <w:r w:rsidRPr="00447595">
        <w:rPr>
          <w:sz w:val="18"/>
        </w:rPr>
        <w:t>Приложение 13</w:t>
      </w:r>
    </w:p>
    <w:p w:rsidR="00447595" w:rsidRPr="00447595" w:rsidRDefault="00447595" w:rsidP="00447595">
      <w:pPr>
        <w:jc w:val="right"/>
        <w:rPr>
          <w:sz w:val="18"/>
        </w:rPr>
      </w:pPr>
      <w:r w:rsidRPr="00447595">
        <w:rPr>
          <w:sz w:val="18"/>
        </w:rPr>
        <w:t xml:space="preserve">к постановлению Исполнительного комитета </w:t>
      </w:r>
    </w:p>
    <w:p w:rsidR="00447595" w:rsidRPr="00447595" w:rsidRDefault="00447595" w:rsidP="00447595">
      <w:pPr>
        <w:jc w:val="right"/>
        <w:rPr>
          <w:sz w:val="18"/>
        </w:rPr>
      </w:pPr>
      <w:r w:rsidRPr="00447595">
        <w:rPr>
          <w:sz w:val="18"/>
        </w:rPr>
        <w:t>С</w:t>
      </w:r>
      <w:r w:rsidR="000B7A4B">
        <w:rPr>
          <w:sz w:val="18"/>
        </w:rPr>
        <w:t>унчелеевского</w:t>
      </w:r>
      <w:r w:rsidRPr="00447595">
        <w:rPr>
          <w:sz w:val="18"/>
        </w:rPr>
        <w:t xml:space="preserve"> сельского поселения</w:t>
      </w:r>
    </w:p>
    <w:p w:rsidR="00447595" w:rsidRPr="00447595" w:rsidRDefault="00447595" w:rsidP="00447595">
      <w:pPr>
        <w:ind w:left="6521"/>
        <w:jc w:val="right"/>
        <w:rPr>
          <w:bCs/>
          <w:sz w:val="18"/>
        </w:rPr>
      </w:pPr>
      <w:r w:rsidRPr="00447595">
        <w:rPr>
          <w:sz w:val="18"/>
        </w:rPr>
        <w:t xml:space="preserve">от </w:t>
      </w:r>
      <w:r w:rsidR="000B7A4B">
        <w:rPr>
          <w:sz w:val="18"/>
        </w:rPr>
        <w:t xml:space="preserve"> </w:t>
      </w:r>
      <w:r w:rsidR="00484DD7">
        <w:rPr>
          <w:sz w:val="18"/>
        </w:rPr>
        <w:t>04.03.2019</w:t>
      </w:r>
      <w:r w:rsidR="000B7A4B">
        <w:rPr>
          <w:sz w:val="18"/>
        </w:rPr>
        <w:t xml:space="preserve">  </w:t>
      </w:r>
      <w:r w:rsidRPr="00447595">
        <w:rPr>
          <w:sz w:val="18"/>
        </w:rPr>
        <w:t>г.  №</w:t>
      </w:r>
      <w:r w:rsidR="00484DD7">
        <w:rPr>
          <w:sz w:val="18"/>
        </w:rPr>
        <w:t>3</w:t>
      </w:r>
    </w:p>
    <w:p w:rsidR="00447595" w:rsidRPr="00447595" w:rsidRDefault="00447595" w:rsidP="00447595">
      <w:pPr>
        <w:jc w:val="center"/>
        <w:rPr>
          <w:sz w:val="28"/>
          <w:szCs w:val="28"/>
          <w:lang w:eastAsia="zh-CN"/>
        </w:rPr>
      </w:pPr>
    </w:p>
    <w:p w:rsidR="00447595" w:rsidRPr="00447595" w:rsidRDefault="00447595" w:rsidP="00447595">
      <w:pPr>
        <w:keepNext/>
        <w:jc w:val="center"/>
        <w:outlineLvl w:val="0"/>
        <w:rPr>
          <w:b/>
          <w:bCs/>
          <w:lang w:val="x-none" w:eastAsia="zh-CN"/>
        </w:rPr>
      </w:pPr>
      <w:r w:rsidRPr="00447595">
        <w:rPr>
          <w:b/>
          <w:bCs/>
          <w:lang w:val="x-none" w:eastAsia="zh-CN"/>
        </w:rPr>
        <w:t>Административный регламент</w:t>
      </w:r>
    </w:p>
    <w:p w:rsidR="00447595" w:rsidRPr="00447595" w:rsidRDefault="00447595" w:rsidP="00447595">
      <w:pPr>
        <w:keepNext/>
        <w:jc w:val="center"/>
        <w:outlineLvl w:val="0"/>
        <w:rPr>
          <w:b/>
          <w:bCs/>
          <w:lang w:eastAsia="zh-CN"/>
        </w:rPr>
      </w:pPr>
      <w:r w:rsidRPr="00447595">
        <w:rPr>
          <w:b/>
          <w:bCs/>
          <w:lang w:val="x-none" w:eastAsia="zh-CN"/>
        </w:rPr>
        <w:t xml:space="preserve">предоставления муниципальной </w:t>
      </w:r>
      <w:r w:rsidRPr="00447595">
        <w:rPr>
          <w:b/>
          <w:lang w:val="x-none" w:eastAsia="zh-CN"/>
        </w:rPr>
        <w:t>услуги по заключению соглашения об установлении сервитута в отношении земельного участка</w:t>
      </w:r>
    </w:p>
    <w:p w:rsidR="00447595" w:rsidRPr="00447595" w:rsidRDefault="00447595" w:rsidP="00447595">
      <w:pPr>
        <w:jc w:val="center"/>
        <w:rPr>
          <w:b/>
        </w:rPr>
      </w:pPr>
    </w:p>
    <w:p w:rsidR="00447595" w:rsidRPr="00447595" w:rsidRDefault="00447595" w:rsidP="00447595">
      <w:pPr>
        <w:jc w:val="center"/>
        <w:rPr>
          <w:b/>
        </w:rPr>
      </w:pPr>
      <w:r w:rsidRPr="00447595">
        <w:rPr>
          <w:b/>
        </w:rPr>
        <w:t>1. Общие положения</w:t>
      </w:r>
    </w:p>
    <w:p w:rsidR="00447595" w:rsidRPr="00447595" w:rsidRDefault="00447595" w:rsidP="00447595">
      <w:pPr>
        <w:jc w:val="both"/>
      </w:pPr>
      <w:r w:rsidRPr="00447595">
        <w:rPr>
          <w:b/>
        </w:rPr>
        <w:t xml:space="preserve">1.1. Настоящий административный регламент предоставления муниципальной услуги (далее – Регламент) устанавливает стандарт и </w:t>
      </w:r>
      <w:r w:rsidRPr="00447595">
        <w:rPr>
          <w:rFonts w:eastAsia="Calibri"/>
          <w:lang w:eastAsia="en-US"/>
        </w:rPr>
        <w:t>порядок предоставления муниципальной услуги</w:t>
      </w:r>
      <w:r w:rsidRPr="00447595">
        <w:rPr>
          <w:rFonts w:eastAsia="Calibri"/>
          <w:bCs/>
          <w:lang w:eastAsia="en-US"/>
        </w:rPr>
        <w:t xml:space="preserve"> по </w:t>
      </w:r>
      <w:r w:rsidRPr="00447595">
        <w:rPr>
          <w:rFonts w:eastAsia="Calibri"/>
          <w:lang w:eastAsia="en-US"/>
        </w:rPr>
        <w:t>предоставлению земельного участка, находящегося в муниципальной собственности муниципального образования «С</w:t>
      </w:r>
      <w:r w:rsidR="000B7A4B">
        <w:rPr>
          <w:rFonts w:eastAsia="Calibri"/>
          <w:lang w:eastAsia="en-US"/>
        </w:rPr>
        <w:t>унчелеевское</w:t>
      </w:r>
      <w:r w:rsidRPr="00447595">
        <w:rPr>
          <w:rFonts w:eastAsia="Calibri"/>
          <w:lang w:eastAsia="en-US"/>
        </w:rPr>
        <w:t xml:space="preserve"> сельское поселение» Аксубаевского муниципального района Республики Татарстан, </w:t>
      </w:r>
      <w:r w:rsidRPr="00447595">
        <w:rPr>
          <w:b/>
          <w:bCs/>
        </w:rPr>
        <w:t xml:space="preserve"> </w:t>
      </w:r>
      <w:r w:rsidRPr="00447595">
        <w:rPr>
          <w:bCs/>
        </w:rPr>
        <w:t>которая не разграничена</w:t>
      </w:r>
      <w:r w:rsidRPr="00447595">
        <w:t xml:space="preserve"> (далее – муниципальная услуга). </w:t>
      </w:r>
    </w:p>
    <w:p w:rsidR="00447595" w:rsidRPr="00447595" w:rsidRDefault="00447595" w:rsidP="00447595">
      <w:pPr>
        <w:autoSpaceDE w:val="0"/>
        <w:autoSpaceDN w:val="0"/>
        <w:adjustRightInd w:val="0"/>
        <w:ind w:firstLine="709"/>
        <w:jc w:val="both"/>
      </w:pPr>
      <w:r w:rsidRPr="00447595">
        <w:t>1.2. Получатели муниципальной услуги: физические и юридические лица (далее - заявитель).</w:t>
      </w:r>
    </w:p>
    <w:p w:rsidR="00447595" w:rsidRPr="00447595" w:rsidRDefault="00447595" w:rsidP="00447595">
      <w:pPr>
        <w:autoSpaceDE w:val="0"/>
        <w:autoSpaceDN w:val="0"/>
        <w:adjustRightInd w:val="0"/>
        <w:ind w:firstLine="540"/>
        <w:jc w:val="both"/>
      </w:pPr>
      <w:r w:rsidRPr="00447595">
        <w:rPr>
          <w:spacing w:val="1"/>
        </w:rPr>
        <w:t xml:space="preserve">1.3. </w:t>
      </w:r>
      <w:r w:rsidRPr="00447595">
        <w:t>Муниципальная услуга предоставляется:</w:t>
      </w:r>
    </w:p>
    <w:p w:rsidR="00447595" w:rsidRPr="00447595" w:rsidRDefault="00447595" w:rsidP="00447595">
      <w:pPr>
        <w:autoSpaceDE w:val="0"/>
        <w:autoSpaceDN w:val="0"/>
        <w:adjustRightInd w:val="0"/>
        <w:ind w:firstLine="540"/>
        <w:jc w:val="both"/>
      </w:pPr>
      <w:r w:rsidRPr="00447595">
        <w:t>- в отношении земельных участков, находящихся в муниципальной собственности муниципального образования «С</w:t>
      </w:r>
      <w:r w:rsidR="000B7A4B">
        <w:t>унчелеевское</w:t>
      </w:r>
      <w:r w:rsidRPr="00447595">
        <w:t xml:space="preserve"> сельское поселение» Исполнительным комитетом С</w:t>
      </w:r>
      <w:r w:rsidR="000B7A4B">
        <w:t>унчелеевского</w:t>
      </w:r>
      <w:r w:rsidRPr="00447595">
        <w:t xml:space="preserve"> сельского поселения Аксубаевского муниципального района Республики Татарстан (далее – Исполком);</w:t>
      </w:r>
    </w:p>
    <w:p w:rsidR="00447595" w:rsidRPr="00447595" w:rsidRDefault="00447595" w:rsidP="00447595">
      <w:pPr>
        <w:tabs>
          <w:tab w:val="left" w:pos="709"/>
        </w:tabs>
        <w:ind w:firstLine="709"/>
        <w:jc w:val="both"/>
      </w:pPr>
      <w:r w:rsidRPr="00447595">
        <w:t>1.3.1. Место нахождения, справочные телефоны Исполнительного комитета С</w:t>
      </w:r>
      <w:r w:rsidR="000B7A4B">
        <w:t>унчелеевского</w:t>
      </w:r>
      <w:r w:rsidRPr="00447595">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447595" w:rsidRPr="00447595" w:rsidTr="009B5875">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7595" w:rsidRPr="00447595" w:rsidRDefault="00447595" w:rsidP="00447595">
            <w:pPr>
              <w:jc w:val="both"/>
            </w:pPr>
            <w:r w:rsidRPr="00447595">
              <w:t>С</w:t>
            </w:r>
            <w:r w:rsidR="000B7A4B">
              <w:t>унчелеевское</w:t>
            </w:r>
          </w:p>
          <w:p w:rsidR="00447595" w:rsidRPr="00447595" w:rsidRDefault="00447595" w:rsidP="00447595">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7595" w:rsidRPr="00447595" w:rsidRDefault="00447595" w:rsidP="00447595">
            <w:pPr>
              <w:jc w:val="center"/>
            </w:pPr>
            <w:r w:rsidRPr="00447595">
              <w:t xml:space="preserve">Аксубаевский </w:t>
            </w:r>
            <w:r w:rsidRPr="00447595">
              <w:rPr>
                <w:rFonts w:eastAsia="Tahoma"/>
              </w:rPr>
              <w:t xml:space="preserve">муниципальный </w:t>
            </w:r>
            <w:r w:rsidRPr="00447595">
              <w:t xml:space="preserve">район, </w:t>
            </w:r>
          </w:p>
          <w:p w:rsidR="00447595" w:rsidRPr="00447595" w:rsidRDefault="00447595" w:rsidP="00447595">
            <w:pPr>
              <w:jc w:val="center"/>
            </w:pPr>
            <w:r w:rsidRPr="00447595">
              <w:t xml:space="preserve">с. </w:t>
            </w:r>
            <w:r w:rsidR="000B7A4B">
              <w:t>Сунчелеево</w:t>
            </w:r>
            <w:r w:rsidRPr="00447595">
              <w:t xml:space="preserve">, ул. </w:t>
            </w:r>
            <w:r w:rsidR="000B7A4B">
              <w:t>Ленина</w:t>
            </w:r>
            <w:r w:rsidRPr="00447595">
              <w:t xml:space="preserve">, д. </w:t>
            </w:r>
            <w:r w:rsidR="000B7A4B">
              <w:t>76</w:t>
            </w:r>
          </w:p>
          <w:p w:rsidR="00447595" w:rsidRPr="00447595" w:rsidRDefault="00447595" w:rsidP="00447595"/>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47595" w:rsidRPr="00447595" w:rsidRDefault="00447595" w:rsidP="000B7A4B">
            <w:pPr>
              <w:jc w:val="center"/>
            </w:pPr>
            <w:r w:rsidRPr="00447595">
              <w:t>4-</w:t>
            </w:r>
            <w:r w:rsidR="000B7A4B">
              <w:t>98-24</w:t>
            </w:r>
          </w:p>
        </w:tc>
      </w:tr>
    </w:tbl>
    <w:p w:rsidR="00447595" w:rsidRPr="00447595" w:rsidRDefault="00447595" w:rsidP="00447595">
      <w:pPr>
        <w:autoSpaceDE w:val="0"/>
        <w:autoSpaceDN w:val="0"/>
        <w:adjustRightInd w:val="0"/>
        <w:ind w:firstLine="720"/>
        <w:jc w:val="both"/>
      </w:pPr>
      <w:r w:rsidRPr="00447595">
        <w:t>График работы:</w:t>
      </w:r>
    </w:p>
    <w:p w:rsidR="00447595" w:rsidRPr="00447595" w:rsidRDefault="00447595" w:rsidP="00447595">
      <w:pPr>
        <w:autoSpaceDE w:val="0"/>
        <w:autoSpaceDN w:val="0"/>
        <w:adjustRightInd w:val="0"/>
        <w:ind w:firstLine="720"/>
        <w:jc w:val="both"/>
      </w:pPr>
      <w:r w:rsidRPr="00447595">
        <w:rPr>
          <w:u w:val="single"/>
        </w:rPr>
        <w:t>Исполнительный комитет С</w:t>
      </w:r>
      <w:r w:rsidR="000B7A4B">
        <w:rPr>
          <w:u w:val="single"/>
        </w:rPr>
        <w:t>унчелеевского</w:t>
      </w:r>
      <w:r w:rsidRPr="00447595">
        <w:rPr>
          <w:u w:val="single"/>
        </w:rPr>
        <w:t xml:space="preserve"> сельского поселения</w:t>
      </w:r>
      <w:r w:rsidRPr="00447595">
        <w:t>:</w:t>
      </w:r>
    </w:p>
    <w:p w:rsidR="00447595" w:rsidRPr="00447595" w:rsidRDefault="00447595" w:rsidP="00447595">
      <w:pPr>
        <w:tabs>
          <w:tab w:val="left" w:pos="709"/>
        </w:tabs>
        <w:ind w:firstLine="709"/>
        <w:jc w:val="both"/>
      </w:pPr>
      <w:r w:rsidRPr="00447595">
        <w:t>Понедельник: с 8.00 до 17.00;</w:t>
      </w:r>
    </w:p>
    <w:p w:rsidR="00447595" w:rsidRPr="00447595" w:rsidRDefault="00447595" w:rsidP="00447595">
      <w:pPr>
        <w:tabs>
          <w:tab w:val="left" w:pos="709"/>
        </w:tabs>
        <w:ind w:firstLine="709"/>
        <w:jc w:val="both"/>
      </w:pPr>
      <w:r w:rsidRPr="00447595">
        <w:t xml:space="preserve">Вторник-пятница: с 8.00 до 16.00; </w:t>
      </w:r>
    </w:p>
    <w:p w:rsidR="00447595" w:rsidRPr="00447595" w:rsidRDefault="00447595" w:rsidP="00447595">
      <w:pPr>
        <w:tabs>
          <w:tab w:val="left" w:pos="709"/>
        </w:tabs>
        <w:ind w:firstLine="709"/>
        <w:jc w:val="both"/>
      </w:pPr>
      <w:r w:rsidRPr="00447595">
        <w:t>суббота, воскресенье: выходные дни.</w:t>
      </w:r>
    </w:p>
    <w:p w:rsidR="00447595" w:rsidRPr="00447595" w:rsidRDefault="00447595" w:rsidP="00447595">
      <w:pPr>
        <w:tabs>
          <w:tab w:val="left" w:pos="709"/>
        </w:tabs>
        <w:ind w:firstLine="709"/>
        <w:jc w:val="both"/>
      </w:pPr>
      <w:r w:rsidRPr="00447595">
        <w:t>Время перерыва для отдыха и питания устанавливается правилами внутреннего трудового распорядка.</w:t>
      </w:r>
    </w:p>
    <w:p w:rsidR="00447595" w:rsidRPr="00447595" w:rsidRDefault="00447595" w:rsidP="00447595">
      <w:pPr>
        <w:tabs>
          <w:tab w:val="left" w:pos="709"/>
        </w:tabs>
        <w:ind w:firstLine="709"/>
        <w:jc w:val="both"/>
      </w:pPr>
      <w:r w:rsidRPr="00447595">
        <w:t xml:space="preserve">1.3.2. Адрес официального сайта муниципального района в информационно-телекоммуникационной сети «Интернет» (далее – сеть «Интернет») </w:t>
      </w:r>
      <w:hyperlink r:id="rId381" w:history="1">
        <w:r w:rsidRPr="00447595">
          <w:rPr>
            <w:color w:val="0000FF"/>
            <w:u w:val="single"/>
          </w:rPr>
          <w:t>http://aksubayevo.tatar.ru</w:t>
        </w:r>
      </w:hyperlink>
      <w:r w:rsidRPr="00447595">
        <w:t>.</w:t>
      </w:r>
    </w:p>
    <w:p w:rsidR="00447595" w:rsidRPr="00447595" w:rsidRDefault="00447595" w:rsidP="00447595">
      <w:pPr>
        <w:tabs>
          <w:tab w:val="left" w:pos="709"/>
        </w:tabs>
        <w:ind w:firstLine="709"/>
        <w:jc w:val="both"/>
      </w:pPr>
      <w:r w:rsidRPr="00447595">
        <w:t xml:space="preserve">1.3.3. Информация о муниципальной услуге может быть получена: </w:t>
      </w:r>
    </w:p>
    <w:p w:rsidR="00447595" w:rsidRPr="00447595" w:rsidRDefault="00447595" w:rsidP="00447595">
      <w:pPr>
        <w:tabs>
          <w:tab w:val="left" w:pos="709"/>
        </w:tabs>
        <w:ind w:firstLine="709"/>
        <w:jc w:val="both"/>
      </w:pPr>
      <w:r w:rsidRPr="00447595">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47595" w:rsidRPr="00447595" w:rsidRDefault="00447595" w:rsidP="00447595">
      <w:pPr>
        <w:tabs>
          <w:tab w:val="left" w:pos="709"/>
        </w:tabs>
        <w:ind w:firstLine="709"/>
        <w:jc w:val="both"/>
      </w:pPr>
      <w:r w:rsidRPr="00447595">
        <w:t xml:space="preserve">2) посредством сети «Интернет» на официальном сайте муниципального района </w:t>
      </w:r>
      <w:hyperlink r:id="rId382" w:history="1">
        <w:r w:rsidRPr="00447595">
          <w:rPr>
            <w:color w:val="0000FF"/>
            <w:u w:val="single"/>
          </w:rPr>
          <w:t>http://aksubayevo.tatar.ru</w:t>
        </w:r>
      </w:hyperlink>
      <w:r w:rsidRPr="00447595">
        <w:t>.</w:t>
      </w:r>
    </w:p>
    <w:p w:rsidR="00447595" w:rsidRPr="00447595" w:rsidRDefault="00447595" w:rsidP="00447595">
      <w:pPr>
        <w:tabs>
          <w:tab w:val="left" w:pos="709"/>
        </w:tabs>
        <w:ind w:firstLine="709"/>
        <w:jc w:val="both"/>
      </w:pPr>
      <w:r w:rsidRPr="00447595">
        <w:t>3) на Портале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383" w:history="1">
        <w:r w:rsidRPr="00447595">
          <w:rPr>
            <w:color w:val="0000FF"/>
            <w:u w:val="single"/>
            <w:lang w:val="en-US"/>
          </w:rPr>
          <w:t>tatar</w:t>
        </w:r>
        <w:r w:rsidRPr="00447595">
          <w:rPr>
            <w:color w:val="0000FF"/>
            <w:u w:val="single"/>
          </w:rPr>
          <w:t>.</w:t>
        </w:r>
        <w:r w:rsidRPr="00447595">
          <w:rPr>
            <w:color w:val="0000FF"/>
            <w:u w:val="single"/>
            <w:lang w:val="en-US"/>
          </w:rPr>
          <w:t>ru</w:t>
        </w:r>
      </w:hyperlink>
      <w:r w:rsidRPr="00447595">
        <w:t xml:space="preserve">/); </w:t>
      </w:r>
    </w:p>
    <w:p w:rsidR="00447595" w:rsidRPr="00447595" w:rsidRDefault="00447595" w:rsidP="00447595">
      <w:pPr>
        <w:tabs>
          <w:tab w:val="left" w:pos="709"/>
        </w:tabs>
        <w:ind w:firstLine="709"/>
        <w:jc w:val="both"/>
      </w:pPr>
      <w:r w:rsidRPr="00447595">
        <w:t>4) на Едином портале государственных и муниципальных услуг (функций) (</w:t>
      </w:r>
      <w:r w:rsidRPr="00447595">
        <w:rPr>
          <w:lang w:val="en-US"/>
        </w:rPr>
        <w:t>http</w:t>
      </w:r>
      <w:r w:rsidRPr="00447595">
        <w:t xml:space="preserve">:// </w:t>
      </w:r>
      <w:hyperlink r:id="rId384" w:history="1">
        <w:r w:rsidRPr="00447595">
          <w:rPr>
            <w:color w:val="0000FF"/>
            <w:u w:val="single"/>
            <w:lang w:val="en-US"/>
          </w:rPr>
          <w:t>www</w:t>
        </w:r>
        <w:r w:rsidRPr="00447595">
          <w:rPr>
            <w:color w:val="0000FF"/>
            <w:u w:val="single"/>
          </w:rPr>
          <w:t>.</w:t>
        </w:r>
        <w:r w:rsidRPr="00447595">
          <w:rPr>
            <w:color w:val="0000FF"/>
            <w:u w:val="single"/>
            <w:lang w:val="en-US"/>
          </w:rPr>
          <w:t>gosuslugi</w:t>
        </w:r>
        <w:r w:rsidRPr="00447595">
          <w:rPr>
            <w:color w:val="0000FF"/>
            <w:u w:val="single"/>
          </w:rPr>
          <w:t>.</w:t>
        </w:r>
        <w:r w:rsidRPr="00447595">
          <w:rPr>
            <w:color w:val="0000FF"/>
            <w:u w:val="single"/>
            <w:lang w:val="en-US"/>
          </w:rPr>
          <w:t>ru</w:t>
        </w:r>
        <w:r w:rsidRPr="00447595">
          <w:rPr>
            <w:color w:val="0000FF"/>
            <w:u w:val="single"/>
          </w:rPr>
          <w:t>/</w:t>
        </w:r>
      </w:hyperlink>
      <w:r w:rsidRPr="00447595">
        <w:t>);</w:t>
      </w:r>
    </w:p>
    <w:p w:rsidR="00447595" w:rsidRPr="00447595" w:rsidRDefault="00447595" w:rsidP="00447595">
      <w:pPr>
        <w:tabs>
          <w:tab w:val="left" w:pos="709"/>
          <w:tab w:val="left" w:pos="4290"/>
        </w:tabs>
        <w:ind w:firstLine="709"/>
        <w:jc w:val="both"/>
      </w:pPr>
      <w:r w:rsidRPr="00447595">
        <w:t>5) в Исполкоме:</w:t>
      </w:r>
      <w:r w:rsidRPr="00447595">
        <w:tab/>
      </w:r>
    </w:p>
    <w:p w:rsidR="00447595" w:rsidRPr="00447595" w:rsidRDefault="00447595" w:rsidP="00447595">
      <w:pPr>
        <w:tabs>
          <w:tab w:val="left" w:pos="709"/>
        </w:tabs>
        <w:ind w:firstLine="709"/>
        <w:jc w:val="both"/>
      </w:pPr>
      <w:r w:rsidRPr="00447595">
        <w:t xml:space="preserve">при устном обращении - лично или по телефону; </w:t>
      </w:r>
    </w:p>
    <w:p w:rsidR="00447595" w:rsidRPr="00447595" w:rsidRDefault="00447595" w:rsidP="00447595">
      <w:pPr>
        <w:widowControl w:val="0"/>
        <w:autoSpaceDE w:val="0"/>
        <w:autoSpaceDN w:val="0"/>
        <w:adjustRightInd w:val="0"/>
        <w:jc w:val="both"/>
        <w:outlineLvl w:val="0"/>
        <w:rPr>
          <w:bCs/>
        </w:rPr>
      </w:pPr>
      <w:r w:rsidRPr="00447595">
        <w:rPr>
          <w:bCs/>
        </w:rPr>
        <w:t xml:space="preserve">          при письменном обращении – на бумажном носителе по почте, в электронной форме – </w:t>
      </w:r>
      <w:r w:rsidRPr="00447595">
        <w:t>подается через Портал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385" w:history="1">
        <w:r w:rsidRPr="00447595">
          <w:rPr>
            <w:color w:val="0000FF"/>
            <w:u w:val="single"/>
            <w:lang w:val="en-US"/>
          </w:rPr>
          <w:t>tatar</w:t>
        </w:r>
        <w:r w:rsidRPr="00447595">
          <w:rPr>
            <w:color w:val="0000FF"/>
            <w:u w:val="single"/>
          </w:rPr>
          <w:t>.</w:t>
        </w:r>
        <w:r w:rsidRPr="00447595">
          <w:rPr>
            <w:color w:val="0000FF"/>
            <w:u w:val="single"/>
            <w:lang w:val="en-US"/>
          </w:rPr>
          <w:t>ru</w:t>
        </w:r>
      </w:hyperlink>
      <w:r w:rsidRPr="00447595">
        <w:t xml:space="preserve">/) или Единый портал  государственных и муниципальных услуг (функций) </w:t>
      </w:r>
      <w:r w:rsidRPr="00447595">
        <w:lastRenderedPageBreak/>
        <w:t>(</w:t>
      </w:r>
      <w:r w:rsidRPr="00447595">
        <w:rPr>
          <w:lang w:val="en-US"/>
        </w:rPr>
        <w:t>http</w:t>
      </w:r>
      <w:r w:rsidRPr="00447595">
        <w:t xml:space="preserve">:// </w:t>
      </w:r>
      <w:hyperlink r:id="rId386" w:history="1">
        <w:r w:rsidRPr="00447595">
          <w:rPr>
            <w:color w:val="0000FF"/>
            <w:u w:val="single"/>
            <w:lang w:val="en-US"/>
          </w:rPr>
          <w:t>www</w:t>
        </w:r>
        <w:r w:rsidRPr="00447595">
          <w:rPr>
            <w:color w:val="0000FF"/>
            <w:u w:val="single"/>
          </w:rPr>
          <w:t>.</w:t>
        </w:r>
        <w:r w:rsidRPr="00447595">
          <w:rPr>
            <w:color w:val="0000FF"/>
            <w:u w:val="single"/>
            <w:lang w:val="en-US"/>
          </w:rPr>
          <w:t>gosuslugi</w:t>
        </w:r>
        <w:r w:rsidRPr="00447595">
          <w:rPr>
            <w:color w:val="0000FF"/>
            <w:u w:val="single"/>
          </w:rPr>
          <w:t>.</w:t>
        </w:r>
        <w:r w:rsidRPr="00447595">
          <w:rPr>
            <w:color w:val="0000FF"/>
            <w:u w:val="single"/>
            <w:lang w:val="en-US"/>
          </w:rPr>
          <w:t>ru</w:t>
        </w:r>
        <w:r w:rsidRPr="00447595">
          <w:rPr>
            <w:color w:val="0000FF"/>
            <w:u w:val="single"/>
          </w:rPr>
          <w:t>/</w:t>
        </w:r>
      </w:hyperlink>
      <w:r w:rsidRPr="00447595">
        <w:t>)</w:t>
      </w:r>
      <w:r w:rsidRPr="00447595">
        <w:rPr>
          <w:bCs/>
        </w:rPr>
        <w:t>.</w:t>
      </w:r>
    </w:p>
    <w:p w:rsidR="00447595" w:rsidRPr="00447595" w:rsidRDefault="00447595" w:rsidP="00447595">
      <w:pPr>
        <w:ind w:firstLine="720"/>
        <w:jc w:val="both"/>
      </w:pPr>
      <w:r w:rsidRPr="00447595">
        <w:rPr>
          <w:bCs/>
        </w:rPr>
        <w:t xml:space="preserve">1.3.4. Информация по вопросам предоставления муниципальной услуги размещается специалистом </w:t>
      </w:r>
      <w:r w:rsidRPr="00447595">
        <w:t>Исполкома</w:t>
      </w:r>
      <w:r w:rsidRPr="00447595">
        <w:rPr>
          <w:bCs/>
        </w:rPr>
        <w:t xml:space="preserve"> на официальном сайте муниципального района и на информационных стендах в помещениях </w:t>
      </w:r>
      <w:r w:rsidRPr="00447595">
        <w:t>Исполкома</w:t>
      </w:r>
      <w:r w:rsidRPr="00447595">
        <w:rPr>
          <w:bCs/>
        </w:rPr>
        <w:t xml:space="preserve"> для работы с заявителями.</w:t>
      </w:r>
    </w:p>
    <w:p w:rsidR="00447595" w:rsidRPr="00447595" w:rsidRDefault="00447595" w:rsidP="00447595">
      <w:pPr>
        <w:autoSpaceDE w:val="0"/>
        <w:autoSpaceDN w:val="0"/>
        <w:adjustRightInd w:val="0"/>
        <w:ind w:firstLine="709"/>
        <w:jc w:val="both"/>
      </w:pPr>
      <w:r w:rsidRPr="00447595">
        <w:t>1.4. Предоставление муниципальной услуги осуществляется в соответствии с:</w:t>
      </w:r>
    </w:p>
    <w:p w:rsidR="00447595" w:rsidRPr="00447595" w:rsidRDefault="00447595" w:rsidP="00447595">
      <w:pPr>
        <w:ind w:firstLine="720"/>
        <w:jc w:val="both"/>
      </w:pPr>
      <w:r w:rsidRPr="00447595">
        <w:t>Гражданским кодексом Российской Федерации от 30.11.1994 № 51-ФЗ  (далее – ГК РФ) (Собрание законодательства Российской Федерации, 05.12.1994, № 32, ст. 3301);</w:t>
      </w:r>
    </w:p>
    <w:p w:rsidR="00447595" w:rsidRPr="00447595" w:rsidRDefault="00447595" w:rsidP="00447595">
      <w:pPr>
        <w:ind w:firstLine="720"/>
        <w:jc w:val="both"/>
      </w:pPr>
      <w:r w:rsidRPr="00447595">
        <w:t>Земельным кодексом Российской Федерации от 25.10.2001 № 136-ФЗ (далее – ЗК РФ) (Собрание законодательства Российской Федерации, 29.10.2001, №44, ст.4147);</w:t>
      </w:r>
    </w:p>
    <w:p w:rsidR="00447595" w:rsidRPr="00447595" w:rsidRDefault="00447595" w:rsidP="00447595">
      <w:pPr>
        <w:ind w:firstLine="720"/>
        <w:jc w:val="both"/>
      </w:pPr>
      <w:r w:rsidRPr="00447595">
        <w:t>Закон Республики Татарстан о</w:t>
      </w:r>
      <w:r w:rsidRPr="00447595">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447595">
        <w:t>» (далее – Закон РТ № 109-ЗРТ);</w:t>
      </w:r>
    </w:p>
    <w:p w:rsidR="00447595" w:rsidRPr="00447595" w:rsidRDefault="00447595" w:rsidP="00447595">
      <w:pPr>
        <w:ind w:firstLine="720"/>
        <w:jc w:val="both"/>
      </w:pPr>
      <w:r w:rsidRPr="00447595">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447595" w:rsidRPr="00447595" w:rsidRDefault="00447595" w:rsidP="00447595">
      <w:pPr>
        <w:suppressAutoHyphens/>
        <w:ind w:firstLine="720"/>
        <w:jc w:val="both"/>
      </w:pPr>
      <w:r w:rsidRPr="00447595">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447595" w:rsidRPr="00447595" w:rsidRDefault="00447595" w:rsidP="00447595">
      <w:pPr>
        <w:autoSpaceDE w:val="0"/>
        <w:autoSpaceDN w:val="0"/>
        <w:adjustRightInd w:val="0"/>
        <w:ind w:firstLine="709"/>
        <w:jc w:val="both"/>
      </w:pPr>
      <w:r w:rsidRPr="00447595">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447595" w:rsidRPr="00447595" w:rsidRDefault="00447595" w:rsidP="00447595">
      <w:pPr>
        <w:autoSpaceDE w:val="0"/>
        <w:autoSpaceDN w:val="0"/>
        <w:adjustRightInd w:val="0"/>
        <w:ind w:firstLine="709"/>
        <w:jc w:val="both"/>
      </w:pPr>
      <w:r w:rsidRPr="00447595">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447595" w:rsidRPr="00447595" w:rsidRDefault="00447595" w:rsidP="00447595">
      <w:pPr>
        <w:ind w:firstLine="720"/>
        <w:jc w:val="both"/>
      </w:pPr>
      <w:r w:rsidRPr="00447595">
        <w:t>Земельным кодексом Республики Татарстан от 10.07.1998г. № 1736 (далее – ЗК РТ) (Республика Татарстан, № 10-11, 22.01.2005);</w:t>
      </w:r>
    </w:p>
    <w:p w:rsidR="00447595" w:rsidRPr="00447595" w:rsidRDefault="00447595" w:rsidP="00447595">
      <w:pPr>
        <w:suppressAutoHyphens/>
        <w:ind w:firstLine="709"/>
        <w:jc w:val="both"/>
      </w:pPr>
      <w:r w:rsidRPr="00447595">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447595" w:rsidRPr="00447595" w:rsidRDefault="00447595" w:rsidP="00447595">
      <w:pPr>
        <w:ind w:firstLine="709"/>
        <w:jc w:val="both"/>
      </w:pPr>
      <w:r w:rsidRPr="00447595">
        <w:t>Уставом С</w:t>
      </w:r>
      <w:r w:rsidR="000B7A4B">
        <w:t>унчелеевского</w:t>
      </w:r>
      <w:r w:rsidRPr="00447595">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0B7A4B">
        <w:t>1</w:t>
      </w:r>
      <w:r w:rsidRPr="00447595">
        <w:t xml:space="preserve"> от 31.08.2010г. (далее – Устав);</w:t>
      </w:r>
    </w:p>
    <w:p w:rsidR="00447595" w:rsidRPr="00447595" w:rsidRDefault="00447595" w:rsidP="00447595">
      <w:pPr>
        <w:autoSpaceDE w:val="0"/>
        <w:autoSpaceDN w:val="0"/>
        <w:adjustRightInd w:val="0"/>
        <w:ind w:firstLine="709"/>
        <w:jc w:val="both"/>
      </w:pPr>
      <w:r w:rsidRPr="00447595">
        <w:t>Положением об Исполнительном комитете С</w:t>
      </w:r>
      <w:r w:rsidR="000B7A4B">
        <w:t>унчелеевского</w:t>
      </w:r>
      <w:r w:rsidRPr="00447595">
        <w:t xml:space="preserve"> сельского поселения Аксубаевского муниципального района, утвержденным Решением Совета С</w:t>
      </w:r>
      <w:r w:rsidR="000B7A4B">
        <w:t xml:space="preserve">унчелеевского </w:t>
      </w:r>
      <w:r w:rsidRPr="00447595">
        <w:t>сельского поселения Аксубаевского муниципального района № 1</w:t>
      </w:r>
      <w:r w:rsidR="000B7A4B">
        <w:t>4</w:t>
      </w:r>
      <w:r w:rsidRPr="00447595">
        <w:t xml:space="preserve"> от </w:t>
      </w:r>
      <w:r w:rsidR="000B7A4B">
        <w:t>2</w:t>
      </w:r>
      <w:r w:rsidRPr="00447595">
        <w:t>2.12.2011г. (далее – Положение об ИК);</w:t>
      </w:r>
    </w:p>
    <w:p w:rsidR="00447595" w:rsidRPr="00447595" w:rsidRDefault="00447595" w:rsidP="00447595">
      <w:pPr>
        <w:autoSpaceDE w:val="0"/>
        <w:autoSpaceDN w:val="0"/>
        <w:adjustRightInd w:val="0"/>
        <w:ind w:firstLine="709"/>
        <w:jc w:val="both"/>
      </w:pPr>
      <w:r w:rsidRPr="00447595">
        <w:t>1.5. В настоящем Регламенте используются следующие термины и определения:</w:t>
      </w:r>
    </w:p>
    <w:p w:rsidR="00447595" w:rsidRPr="00447595" w:rsidRDefault="00447595" w:rsidP="00447595">
      <w:pPr>
        <w:shd w:val="clear" w:color="auto" w:fill="FFFFFF"/>
        <w:ind w:right="10" w:firstLine="710"/>
        <w:jc w:val="both"/>
      </w:pPr>
      <w:r w:rsidRPr="00447595">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47595" w:rsidRPr="00447595" w:rsidRDefault="00447595" w:rsidP="00447595">
      <w:pPr>
        <w:widowControl w:val="0"/>
        <w:autoSpaceDE w:val="0"/>
        <w:autoSpaceDN w:val="0"/>
        <w:adjustRightInd w:val="0"/>
        <w:ind w:right="281" w:firstLine="709"/>
        <w:jc w:val="both"/>
      </w:pPr>
      <w:r w:rsidRPr="00447595">
        <w:t xml:space="preserve">техническая ошибка </w:t>
      </w:r>
      <w:r w:rsidRPr="00447595">
        <w:rPr>
          <w:bCs/>
        </w:rPr>
        <w:t>–</w:t>
      </w:r>
      <w:r w:rsidRPr="00447595">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47595" w:rsidRPr="00447595" w:rsidRDefault="00447595" w:rsidP="00447595">
      <w:pPr>
        <w:autoSpaceDE w:val="0"/>
        <w:autoSpaceDN w:val="0"/>
        <w:adjustRightInd w:val="0"/>
        <w:ind w:firstLine="709"/>
        <w:jc w:val="both"/>
      </w:pPr>
      <w:r w:rsidRPr="00447595">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447595" w:rsidRPr="00447595" w:rsidRDefault="00447595" w:rsidP="00447595">
      <w:pPr>
        <w:autoSpaceDE w:val="0"/>
        <w:autoSpaceDN w:val="0"/>
        <w:adjustRightInd w:val="0"/>
        <w:ind w:firstLine="720"/>
        <w:jc w:val="both"/>
        <w:rPr>
          <w:spacing w:val="1"/>
        </w:rPr>
      </w:pPr>
    </w:p>
    <w:p w:rsidR="00447595" w:rsidRPr="00447595" w:rsidRDefault="00447595" w:rsidP="00447595">
      <w:pPr>
        <w:autoSpaceDE w:val="0"/>
        <w:autoSpaceDN w:val="0"/>
        <w:adjustRightInd w:val="0"/>
        <w:ind w:firstLine="720"/>
        <w:jc w:val="both"/>
      </w:pPr>
    </w:p>
    <w:p w:rsidR="00447595" w:rsidRPr="00447595" w:rsidRDefault="00447595" w:rsidP="00447595">
      <w:pPr>
        <w:ind w:firstLine="720"/>
        <w:jc w:val="both"/>
        <w:sectPr w:rsidR="00447595" w:rsidRPr="00447595" w:rsidSect="00447595">
          <w:headerReference w:type="even" r:id="rId387"/>
          <w:headerReference w:type="default" r:id="rId388"/>
          <w:pgSz w:w="11907" w:h="16840" w:code="9"/>
          <w:pgMar w:top="680" w:right="680" w:bottom="680" w:left="1021" w:header="720" w:footer="720" w:gutter="0"/>
          <w:cols w:space="708"/>
          <w:noEndnote/>
          <w:titlePg/>
          <w:docGrid w:linePitch="381"/>
        </w:sectPr>
      </w:pPr>
    </w:p>
    <w:p w:rsidR="00447595" w:rsidRPr="00447595" w:rsidRDefault="00447595" w:rsidP="00447595">
      <w:pPr>
        <w:autoSpaceDE w:val="0"/>
        <w:autoSpaceDN w:val="0"/>
        <w:adjustRightInd w:val="0"/>
        <w:ind w:firstLine="720"/>
        <w:jc w:val="center"/>
      </w:pPr>
      <w:r w:rsidRPr="00447595">
        <w:rPr>
          <w:b/>
          <w:bCs/>
        </w:rPr>
        <w:lastRenderedPageBreak/>
        <w:t>2. Стандарт предоставления муниципальной услуги</w:t>
      </w:r>
    </w:p>
    <w:tbl>
      <w:tblPr>
        <w:tblW w:w="0" w:type="auto"/>
        <w:tblInd w:w="-72" w:type="dxa"/>
        <w:tblLayout w:type="fixed"/>
        <w:tblCellMar>
          <w:left w:w="70" w:type="dxa"/>
          <w:right w:w="70" w:type="dxa"/>
        </w:tblCellMar>
        <w:tblLook w:val="0000" w:firstRow="0" w:lastRow="0" w:firstColumn="0" w:lastColumn="0" w:noHBand="0" w:noVBand="0"/>
      </w:tblPr>
      <w:tblGrid>
        <w:gridCol w:w="4820"/>
        <w:gridCol w:w="7655"/>
        <w:gridCol w:w="2409"/>
      </w:tblGrid>
      <w:tr w:rsidR="00447595" w:rsidRPr="00447595" w:rsidTr="009B5875">
        <w:tc>
          <w:tcPr>
            <w:tcW w:w="4820"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autoSpaceDE w:val="0"/>
              <w:autoSpaceDN w:val="0"/>
              <w:adjustRightInd w:val="0"/>
              <w:ind w:firstLine="34"/>
              <w:jc w:val="center"/>
              <w:rPr>
                <w:b/>
              </w:rPr>
            </w:pPr>
            <w:r w:rsidRPr="00447595">
              <w:rPr>
                <w:b/>
              </w:rPr>
              <w:t>Наименование требования к стандарту предоставления муниципальной услуги</w:t>
            </w:r>
          </w:p>
        </w:tc>
        <w:tc>
          <w:tcPr>
            <w:tcW w:w="7655"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autoSpaceDE w:val="0"/>
              <w:autoSpaceDN w:val="0"/>
              <w:adjustRightInd w:val="0"/>
              <w:jc w:val="center"/>
              <w:rPr>
                <w:b/>
                <w:lang w:val="en-US"/>
              </w:rPr>
            </w:pPr>
            <w:r w:rsidRPr="00447595">
              <w:rPr>
                <w:b/>
              </w:rPr>
              <w:t>Содержание требований к стандарту</w:t>
            </w:r>
          </w:p>
        </w:tc>
        <w:tc>
          <w:tcPr>
            <w:tcW w:w="2409"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autoSpaceDE w:val="0"/>
              <w:autoSpaceDN w:val="0"/>
              <w:adjustRightInd w:val="0"/>
              <w:jc w:val="center"/>
              <w:rPr>
                <w:b/>
              </w:rPr>
            </w:pPr>
            <w:r w:rsidRPr="00447595">
              <w:rPr>
                <w:b/>
              </w:rPr>
              <w:t>Нормативный акт, устанавливающий услугу или требование</w:t>
            </w: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2.1. Наименование муниципальной услуги</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keepNext/>
              <w:ind w:firstLine="288"/>
              <w:jc w:val="both"/>
              <w:outlineLvl w:val="0"/>
            </w:pPr>
            <w:r w:rsidRPr="00447595">
              <w:t>Заключение соглашения об установлении сервитута в отношении земельного участка</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ст. 39.26, 39.23, 39.24, 39.25 ЗК РФ</w:t>
            </w:r>
          </w:p>
          <w:p w:rsidR="00447595" w:rsidRPr="00447595" w:rsidRDefault="00447595" w:rsidP="00447595">
            <w:pPr>
              <w:autoSpaceDE w:val="0"/>
              <w:autoSpaceDN w:val="0"/>
              <w:adjustRightInd w:val="0"/>
              <w:jc w:val="both"/>
            </w:pPr>
            <w:r w:rsidRPr="00447595">
              <w:t>Положением о Палат</w:t>
            </w: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2.2. Наименование органа исполнительной власти, непосредственно предоставляющего муниципальную услугу</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t xml:space="preserve">   Исполком</w:t>
            </w:r>
          </w:p>
          <w:p w:rsidR="00447595" w:rsidRPr="00447595" w:rsidRDefault="00447595" w:rsidP="00447595">
            <w:pPr>
              <w:ind w:firstLine="288"/>
              <w:jc w:val="both"/>
            </w:pP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Положение об ИК</w:t>
            </w:r>
          </w:p>
          <w:p w:rsidR="00447595" w:rsidRPr="00447595" w:rsidRDefault="00447595" w:rsidP="00447595">
            <w:pPr>
              <w:autoSpaceDE w:val="0"/>
              <w:autoSpaceDN w:val="0"/>
              <w:adjustRightInd w:val="0"/>
              <w:jc w:val="both"/>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2.3. Описание результата предоставления муниципальной услуги</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540"/>
              <w:jc w:val="both"/>
            </w:pPr>
            <w:r w:rsidRPr="00447595">
              <w:t>Уведомление о возможности заключения соглашения об установлении сервитута в предложенных заявителем границах</w:t>
            </w:r>
          </w:p>
          <w:p w:rsidR="00447595" w:rsidRPr="00447595" w:rsidRDefault="00447595" w:rsidP="00447595">
            <w:pPr>
              <w:autoSpaceDE w:val="0"/>
              <w:autoSpaceDN w:val="0"/>
              <w:adjustRightInd w:val="0"/>
              <w:ind w:firstLine="540"/>
              <w:jc w:val="both"/>
            </w:pPr>
            <w:r w:rsidRPr="00447595">
              <w:t xml:space="preserve"> или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447595" w:rsidRPr="00447595" w:rsidRDefault="00447595" w:rsidP="00447595">
            <w:pPr>
              <w:autoSpaceDE w:val="0"/>
              <w:autoSpaceDN w:val="0"/>
              <w:adjustRightInd w:val="0"/>
              <w:ind w:firstLine="540"/>
              <w:jc w:val="both"/>
            </w:pPr>
            <w:r w:rsidRPr="00447595">
              <w:t>или соглашение об установлении сервитута</w:t>
            </w:r>
          </w:p>
          <w:p w:rsidR="00447595" w:rsidRPr="00447595" w:rsidRDefault="00447595" w:rsidP="00447595">
            <w:pPr>
              <w:autoSpaceDE w:val="0"/>
              <w:autoSpaceDN w:val="0"/>
              <w:adjustRightInd w:val="0"/>
              <w:ind w:firstLine="540"/>
              <w:jc w:val="both"/>
            </w:pPr>
            <w:r w:rsidRPr="00447595">
              <w:t>или решение об отказе в установлении сервитута</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п.3 ст.39.26 ЗК РФ</w:t>
            </w: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2.4.</w:t>
            </w:r>
            <w:r w:rsidRPr="00447595">
              <w:rPr>
                <w:lang w:val="en-US"/>
              </w:rPr>
              <w:t> </w:t>
            </w:r>
            <w:r w:rsidRPr="00447595">
              <w:t>Срок предоставления муниципальной услуги</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8"/>
              <w:jc w:val="both"/>
            </w:pPr>
            <w:r w:rsidRPr="00447595">
              <w:t>Подготовка документа, указанного в п.2.3.  административного регламента, в течение 22 рабочих дней со дня получения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keepNext/>
              <w:outlineLvl w:val="0"/>
            </w:pPr>
            <w:r w:rsidRPr="00447595">
              <w:t>п.3 ст.39.26 ЗК РФ</w:t>
            </w: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2.5.</w:t>
            </w:r>
            <w:r w:rsidRPr="00447595">
              <w:rPr>
                <w:lang w:val="en-US"/>
              </w:rPr>
              <w:t> </w:t>
            </w:r>
            <w:r w:rsidRPr="00447595">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8"/>
              <w:jc w:val="both"/>
            </w:pPr>
            <w:r w:rsidRPr="00447595">
              <w:t xml:space="preserve">1) Заявление с указанием цели и срока действия сервитута (см. приложение № 1); </w:t>
            </w:r>
          </w:p>
          <w:p w:rsidR="00447595" w:rsidRPr="00447595" w:rsidRDefault="00447595" w:rsidP="00447595">
            <w:pPr>
              <w:ind w:firstLine="288"/>
              <w:jc w:val="both"/>
            </w:pPr>
            <w:r w:rsidRPr="00447595">
              <w:t>2) Документы, удостоверяющие личность;</w:t>
            </w:r>
          </w:p>
          <w:p w:rsidR="00447595" w:rsidRPr="00447595" w:rsidRDefault="00447595" w:rsidP="00447595">
            <w:pPr>
              <w:widowControl w:val="0"/>
              <w:autoSpaceDE w:val="0"/>
              <w:autoSpaceDN w:val="0"/>
              <w:adjustRightInd w:val="0"/>
              <w:ind w:firstLine="288"/>
              <w:jc w:val="both"/>
            </w:pPr>
            <w:r w:rsidRPr="00447595">
              <w:t>3) Документ, подтверждающий полномочия представителя (если от имени заявителя действует представитель);</w:t>
            </w:r>
          </w:p>
          <w:p w:rsidR="00447595" w:rsidRPr="00447595" w:rsidRDefault="00447595" w:rsidP="00447595">
            <w:pPr>
              <w:widowControl w:val="0"/>
              <w:autoSpaceDE w:val="0"/>
              <w:autoSpaceDN w:val="0"/>
              <w:adjustRightInd w:val="0"/>
              <w:ind w:firstLine="288"/>
              <w:jc w:val="both"/>
            </w:pPr>
            <w:r w:rsidRPr="00447595">
              <w:t>4) Схемы границ сервитута на кадастровом плане территории (если заявление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п.1 ст.39.26 ЗК РФ</w:t>
            </w: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 xml:space="preserve">2.6 Исчерпывающий перечень документов, необходимых в соответствии с нормативными правовыми актами для предоставления муниципальной услуги, </w:t>
            </w:r>
            <w:r w:rsidRPr="00447595">
              <w:lastRenderedPageBreak/>
              <w:t>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widowControl w:val="0"/>
              <w:autoSpaceDE w:val="0"/>
              <w:autoSpaceDN w:val="0"/>
              <w:adjustRightInd w:val="0"/>
              <w:ind w:firstLine="285"/>
              <w:jc w:val="both"/>
            </w:pPr>
            <w:r w:rsidRPr="00447595">
              <w:lastRenderedPageBreak/>
              <w:t>Получаются в рамках межведомственного взаимодействия:</w:t>
            </w:r>
          </w:p>
          <w:p w:rsidR="00447595" w:rsidRPr="00447595" w:rsidRDefault="00447595" w:rsidP="00447595">
            <w:pPr>
              <w:ind w:firstLine="567"/>
              <w:jc w:val="both"/>
            </w:pPr>
            <w:r w:rsidRPr="00447595">
              <w:t>1) Выписка из Единого государственного реестра прав на недвижимое имущество и сделок с ним о правах на здание, строение, сооружение;</w:t>
            </w:r>
          </w:p>
          <w:p w:rsidR="00447595" w:rsidRPr="00447595" w:rsidRDefault="00447595" w:rsidP="00447595">
            <w:pPr>
              <w:ind w:firstLine="567"/>
              <w:jc w:val="both"/>
            </w:pPr>
            <w:r w:rsidRPr="00447595">
              <w:lastRenderedPageBreak/>
              <w:t xml:space="preserve">2) Выписка из Единого государственного реестра прав на недвижимое имущество и сделок с ним о правах на земельный участок; </w:t>
            </w:r>
          </w:p>
          <w:p w:rsidR="00447595" w:rsidRPr="00447595" w:rsidRDefault="00447595" w:rsidP="00447595">
            <w:pPr>
              <w:autoSpaceDE w:val="0"/>
              <w:autoSpaceDN w:val="0"/>
              <w:adjustRightInd w:val="0"/>
              <w:ind w:firstLine="283"/>
              <w:jc w:val="both"/>
            </w:pPr>
            <w:r w:rsidRPr="00447595">
              <w:t>3) Кадастровый паспорт объекта недвижимости;</w:t>
            </w:r>
          </w:p>
          <w:p w:rsidR="00447595" w:rsidRPr="00447595" w:rsidRDefault="00447595" w:rsidP="00447595">
            <w:pPr>
              <w:ind w:firstLine="289"/>
              <w:jc w:val="both"/>
            </w:pPr>
            <w:r w:rsidRPr="00447595">
              <w:t xml:space="preserve">4) Сведения из ЕГРЮЛ либо Сведения из ЕГРИП; </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lastRenderedPageBreak/>
              <w:t>ЗК РФ;</w:t>
            </w:r>
          </w:p>
          <w:p w:rsidR="00447595" w:rsidRPr="00447595" w:rsidRDefault="00447595" w:rsidP="00447595">
            <w:pPr>
              <w:autoSpaceDE w:val="0"/>
              <w:autoSpaceDN w:val="0"/>
              <w:adjustRightInd w:val="0"/>
              <w:jc w:val="both"/>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lastRenderedPageBreak/>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rPr>
                <w:rFonts w:eastAsia="Calibri"/>
                <w:lang w:eastAsia="en-US"/>
              </w:rPr>
            </w:pPr>
            <w:r w:rsidRPr="00447595">
              <w:rPr>
                <w:rFonts w:eastAsia="Calibri"/>
                <w:lang w:eastAsia="en-US"/>
              </w:rPr>
              <w:t>Согласование Министерства земельных и имущественных отношений Республики Татарстан по предоставлению муниципальной услуги по предоставлению земельного участка в случае, если в отношении предоставления муниципальной услуги по предоставлению земельного участка испрашиваемой площади предусмотрено согласование в соответствии с Соглашением о взаимодействии Министерства земельных и имущественных отношений Республики Татарстан и Муниципального образования «Аксубаевский муниципальный район»</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2.8. Исчерпывающий перечень оснований для отказа в приеме документов, необходимых для предоставления муниципальной услуги</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3"/>
              <w:jc w:val="both"/>
            </w:pPr>
            <w:r w:rsidRPr="00447595">
              <w:t>1) Подача документов ненадлежащим лицом;</w:t>
            </w:r>
          </w:p>
          <w:p w:rsidR="00447595" w:rsidRPr="00447595" w:rsidRDefault="00447595" w:rsidP="00447595">
            <w:pPr>
              <w:ind w:firstLine="283"/>
              <w:jc w:val="both"/>
            </w:pPr>
            <w:r w:rsidRPr="00447595">
              <w:t>2) Несоответствие представленных документов перечню документов, указанных в пункте 2.5 настоящего Регламента;</w:t>
            </w:r>
          </w:p>
          <w:p w:rsidR="00447595" w:rsidRPr="00447595" w:rsidRDefault="00447595" w:rsidP="00447595">
            <w:pPr>
              <w:ind w:firstLine="283"/>
              <w:jc w:val="both"/>
            </w:pPr>
            <w:r w:rsidRPr="00447595">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47595" w:rsidRPr="00447595" w:rsidRDefault="00447595" w:rsidP="00447595">
            <w:pPr>
              <w:ind w:firstLine="425"/>
              <w:jc w:val="both"/>
            </w:pPr>
            <w:r w:rsidRPr="00447595">
              <w:rPr>
                <w:lang w:eastAsia="en-US"/>
              </w:rPr>
              <w:t>4) Представление документов в ненадлежащий орган</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ЗК РФ</w:t>
            </w:r>
          </w:p>
          <w:p w:rsidR="00447595" w:rsidRPr="00447595" w:rsidRDefault="00447595" w:rsidP="00447595">
            <w:pPr>
              <w:autoSpaceDE w:val="0"/>
              <w:autoSpaceDN w:val="0"/>
              <w:adjustRightInd w:val="0"/>
              <w:jc w:val="both"/>
            </w:pPr>
          </w:p>
          <w:p w:rsidR="00447595" w:rsidRPr="00447595" w:rsidRDefault="00447595" w:rsidP="00447595">
            <w:pPr>
              <w:autoSpaceDE w:val="0"/>
              <w:autoSpaceDN w:val="0"/>
              <w:adjustRightInd w:val="0"/>
              <w:jc w:val="both"/>
            </w:pPr>
          </w:p>
          <w:p w:rsidR="00447595" w:rsidRPr="00447595" w:rsidRDefault="00447595" w:rsidP="00447595">
            <w:pPr>
              <w:autoSpaceDE w:val="0"/>
              <w:autoSpaceDN w:val="0"/>
              <w:adjustRightInd w:val="0"/>
              <w:jc w:val="both"/>
            </w:pPr>
          </w:p>
          <w:p w:rsidR="00447595" w:rsidRPr="00447595" w:rsidRDefault="00447595" w:rsidP="00447595">
            <w:pPr>
              <w:autoSpaceDE w:val="0"/>
              <w:autoSpaceDN w:val="0"/>
              <w:adjustRightInd w:val="0"/>
              <w:jc w:val="both"/>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2.9.</w:t>
            </w:r>
            <w:r w:rsidRPr="00447595">
              <w:rPr>
                <w:lang w:val="en-US"/>
              </w:rPr>
              <w:t> </w:t>
            </w:r>
            <w:r w:rsidRPr="00447595">
              <w:t>Исчерпывающий перечень оснований для приостановления или отказа в предоставлении муниципальной услуги</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283"/>
              <w:jc w:val="both"/>
            </w:pPr>
            <w:r w:rsidRPr="00447595">
              <w:t>Основания для приостановления предоставления услуги:</w:t>
            </w:r>
          </w:p>
          <w:p w:rsidR="00447595" w:rsidRPr="00447595" w:rsidRDefault="00447595" w:rsidP="00447595">
            <w:pPr>
              <w:tabs>
                <w:tab w:val="left" w:pos="0"/>
              </w:tabs>
              <w:autoSpaceDE w:val="0"/>
              <w:jc w:val="both"/>
            </w:pPr>
            <w:r w:rsidRPr="00447595">
              <w:t xml:space="preserve">1.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447595" w:rsidRPr="00447595" w:rsidRDefault="00447595" w:rsidP="00447595">
            <w:pPr>
              <w:autoSpaceDE w:val="0"/>
              <w:autoSpaceDN w:val="0"/>
              <w:adjustRightInd w:val="0"/>
              <w:ind w:firstLine="283"/>
              <w:jc w:val="both"/>
            </w:pPr>
            <w:r w:rsidRPr="00447595">
              <w:t>Основания для отказа:</w:t>
            </w:r>
          </w:p>
          <w:p w:rsidR="00447595" w:rsidRPr="00447595" w:rsidRDefault="00447595" w:rsidP="00447595">
            <w:pPr>
              <w:autoSpaceDE w:val="0"/>
              <w:autoSpaceDN w:val="0"/>
              <w:adjustRightInd w:val="0"/>
              <w:ind w:firstLine="540"/>
              <w:jc w:val="both"/>
            </w:pPr>
            <w:r w:rsidRPr="00447595">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447595" w:rsidRPr="00447595" w:rsidRDefault="00447595" w:rsidP="00447595">
            <w:pPr>
              <w:autoSpaceDE w:val="0"/>
              <w:autoSpaceDN w:val="0"/>
              <w:adjustRightInd w:val="0"/>
              <w:ind w:firstLine="540"/>
              <w:jc w:val="both"/>
            </w:pPr>
            <w:r w:rsidRPr="00447595">
              <w:t>2) планируемое на условиях сервитута использование земельного участка не допускается в соответствии с федеральными законами (см. ст. 39.23ЗК РФ);</w:t>
            </w:r>
          </w:p>
          <w:p w:rsidR="00447595" w:rsidRPr="00447595" w:rsidRDefault="00447595" w:rsidP="00447595">
            <w:pPr>
              <w:autoSpaceDE w:val="0"/>
              <w:autoSpaceDN w:val="0"/>
              <w:adjustRightInd w:val="0"/>
              <w:ind w:firstLine="540"/>
              <w:jc w:val="both"/>
            </w:pPr>
            <w:r w:rsidRPr="00447595">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p w:rsidR="00447595" w:rsidRPr="00447595" w:rsidRDefault="00447595" w:rsidP="00447595">
            <w:pPr>
              <w:autoSpaceDE w:val="0"/>
              <w:autoSpaceDN w:val="0"/>
              <w:adjustRightInd w:val="0"/>
              <w:ind w:firstLine="45"/>
            </w:pPr>
          </w:p>
          <w:p w:rsidR="00447595" w:rsidRPr="00447595" w:rsidRDefault="00447595" w:rsidP="00447595">
            <w:pPr>
              <w:autoSpaceDE w:val="0"/>
              <w:autoSpaceDN w:val="0"/>
              <w:adjustRightInd w:val="0"/>
              <w:ind w:firstLine="45"/>
            </w:pPr>
            <w:r w:rsidRPr="00447595">
              <w:t>п.4 ст.39.26 ЗК РФ</w:t>
            </w: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 xml:space="preserve">2.10. Порядок, размер и основания взимания государственной пошлины или иной платы, </w:t>
            </w:r>
            <w:r w:rsidRPr="00447595">
              <w:lastRenderedPageBreak/>
              <w:t>взимаемой за предоставление муниципальной услуги</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8"/>
              <w:jc w:val="both"/>
            </w:pPr>
            <w:r w:rsidRPr="00447595">
              <w:lastRenderedPageBreak/>
              <w:t>Муниципальная услуга предоставляется на безвозмездной основе</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ind w:firstLine="288"/>
              <w:jc w:val="both"/>
            </w:pPr>
            <w:r w:rsidRPr="00447595">
              <w:t>Предоставление необходимых и обязательных услуг не требуется</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jc w:val="both"/>
            </w:pPr>
          </w:p>
          <w:p w:rsidR="00447595" w:rsidRPr="00447595" w:rsidRDefault="00447595" w:rsidP="00447595">
            <w:pPr>
              <w:suppressAutoHyphens/>
              <w:jc w:val="both"/>
            </w:pPr>
          </w:p>
          <w:p w:rsidR="00447595" w:rsidRPr="00447595" w:rsidRDefault="00447595" w:rsidP="00447595">
            <w:pPr>
              <w:suppressAutoHyphens/>
              <w:jc w:val="both"/>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left" w:pos="0"/>
              </w:tabs>
              <w:autoSpaceDE w:val="0"/>
              <w:autoSpaceDN w:val="0"/>
              <w:adjustRightInd w:val="0"/>
              <w:ind w:firstLine="459"/>
              <w:jc w:val="both"/>
            </w:pPr>
            <w:r w:rsidRPr="00447595">
              <w:t>Подача заявления на получение муниципальной услуги при наличии очереди - не более 15 минут.</w:t>
            </w:r>
          </w:p>
          <w:p w:rsidR="00447595" w:rsidRPr="00447595" w:rsidRDefault="00447595" w:rsidP="00447595">
            <w:pPr>
              <w:tabs>
                <w:tab w:val="left" w:pos="0"/>
              </w:tabs>
              <w:autoSpaceDE w:val="0"/>
              <w:autoSpaceDN w:val="0"/>
              <w:adjustRightInd w:val="0"/>
              <w:ind w:firstLine="459"/>
              <w:jc w:val="both"/>
            </w:pPr>
            <w:r w:rsidRPr="00447595">
              <w:t>При получении результата предоставления муниципальной услуги максимальный срок ожидания в очереди не должен превышать 15 минут</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2.13. Срок регистрации запроса заявителя о предоставлении муниципальной услуги</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num" w:pos="0"/>
              </w:tabs>
              <w:ind w:firstLine="427"/>
              <w:jc w:val="both"/>
            </w:pPr>
            <w:r w:rsidRPr="00447595">
              <w:t>В течение одного дня с момента поступления заявления</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num" w:pos="370"/>
              </w:tabs>
              <w:ind w:firstLine="427"/>
              <w:jc w:val="both"/>
            </w:pPr>
            <w:r w:rsidRPr="00447595">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447595" w:rsidRPr="00447595" w:rsidRDefault="00447595" w:rsidP="00447595">
            <w:pPr>
              <w:autoSpaceDE w:val="0"/>
              <w:autoSpaceDN w:val="0"/>
              <w:adjustRightInd w:val="0"/>
              <w:ind w:firstLine="435"/>
              <w:jc w:val="both"/>
            </w:pPr>
            <w:r w:rsidRPr="00447595">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47595" w:rsidRPr="00447595" w:rsidRDefault="00447595" w:rsidP="00447595">
            <w:pPr>
              <w:autoSpaceDE w:val="0"/>
              <w:autoSpaceDN w:val="0"/>
              <w:adjustRightInd w:val="0"/>
              <w:ind w:firstLine="435"/>
              <w:jc w:val="both"/>
            </w:pPr>
            <w:r w:rsidRPr="00447595">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47595" w:rsidRPr="00447595" w:rsidRDefault="00447595" w:rsidP="00447595">
            <w:pPr>
              <w:tabs>
                <w:tab w:val="num" w:pos="370"/>
              </w:tabs>
              <w:ind w:firstLine="427"/>
              <w:jc w:val="both"/>
            </w:pPr>
            <w:r w:rsidRPr="00447595">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w:t>
            </w:r>
            <w:r w:rsidRPr="00447595">
              <w:lastRenderedPageBreak/>
              <w:t>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27"/>
              <w:jc w:val="both"/>
            </w:pPr>
            <w:r w:rsidRPr="00447595">
              <w:lastRenderedPageBreak/>
              <w:t>Показателями доступности предоставления муниципальной услуги являются:</w:t>
            </w:r>
          </w:p>
          <w:p w:rsidR="00447595" w:rsidRPr="00447595" w:rsidRDefault="00447595" w:rsidP="00447595">
            <w:pPr>
              <w:autoSpaceDE w:val="0"/>
              <w:autoSpaceDN w:val="0"/>
              <w:adjustRightInd w:val="0"/>
              <w:ind w:firstLine="427"/>
              <w:jc w:val="both"/>
            </w:pPr>
            <w:r w:rsidRPr="00447595">
              <w:t>расположенность помещения Исполкома в зоне доступности общественного транспорта;</w:t>
            </w:r>
          </w:p>
          <w:p w:rsidR="00447595" w:rsidRPr="00447595" w:rsidRDefault="00447595" w:rsidP="00447595">
            <w:pPr>
              <w:autoSpaceDE w:val="0"/>
              <w:autoSpaceDN w:val="0"/>
              <w:adjustRightInd w:val="0"/>
              <w:ind w:firstLine="427"/>
              <w:jc w:val="both"/>
            </w:pPr>
            <w:r w:rsidRPr="00447595">
              <w:t>наличие необходимого количества специалистов, а также помещений, в которых осуществляется прием документов от заявителей;</w:t>
            </w:r>
          </w:p>
          <w:p w:rsidR="00447595" w:rsidRPr="00447595" w:rsidRDefault="00447595" w:rsidP="00447595">
            <w:pPr>
              <w:autoSpaceDE w:val="0"/>
              <w:autoSpaceDN w:val="0"/>
              <w:adjustRightInd w:val="0"/>
              <w:ind w:firstLine="427"/>
              <w:jc w:val="both"/>
            </w:pPr>
            <w:r w:rsidRPr="00447595">
              <w:lastRenderedPageBreak/>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447595" w:rsidRPr="00447595" w:rsidRDefault="00447595" w:rsidP="00447595">
            <w:pPr>
              <w:autoSpaceDE w:val="0"/>
              <w:autoSpaceDN w:val="0"/>
              <w:adjustRightInd w:val="0"/>
              <w:ind w:firstLine="427"/>
              <w:jc w:val="both"/>
            </w:pPr>
            <w:r w:rsidRPr="00447595">
              <w:t>Качество предоставления муниципальной услуги характеризуется отсутствием:</w:t>
            </w:r>
          </w:p>
          <w:p w:rsidR="00447595" w:rsidRPr="00447595" w:rsidRDefault="00447595" w:rsidP="00447595">
            <w:pPr>
              <w:autoSpaceDE w:val="0"/>
              <w:autoSpaceDN w:val="0"/>
              <w:adjustRightInd w:val="0"/>
              <w:ind w:firstLine="427"/>
              <w:jc w:val="both"/>
            </w:pPr>
            <w:r w:rsidRPr="00447595">
              <w:t>очередей при приеме и выдаче документов заявителям;</w:t>
            </w:r>
          </w:p>
          <w:p w:rsidR="00447595" w:rsidRPr="00447595" w:rsidRDefault="00447595" w:rsidP="00447595">
            <w:pPr>
              <w:autoSpaceDE w:val="0"/>
              <w:autoSpaceDN w:val="0"/>
              <w:adjustRightInd w:val="0"/>
              <w:ind w:firstLine="427"/>
              <w:jc w:val="both"/>
            </w:pPr>
            <w:r w:rsidRPr="00447595">
              <w:t>нарушений сроков предоставления муниципальной услуги;</w:t>
            </w:r>
          </w:p>
          <w:p w:rsidR="00447595" w:rsidRPr="00447595" w:rsidRDefault="00447595" w:rsidP="00447595">
            <w:pPr>
              <w:autoSpaceDE w:val="0"/>
              <w:autoSpaceDN w:val="0"/>
              <w:adjustRightInd w:val="0"/>
              <w:ind w:firstLine="427"/>
              <w:jc w:val="both"/>
            </w:pPr>
            <w:r w:rsidRPr="00447595">
              <w:t>жалоб на действия (бездействие) муниципальных служащих, предоставляющих муниципальную услугу;</w:t>
            </w:r>
          </w:p>
          <w:p w:rsidR="00447595" w:rsidRPr="00447595" w:rsidRDefault="00447595" w:rsidP="00447595">
            <w:pPr>
              <w:autoSpaceDE w:val="0"/>
              <w:autoSpaceDN w:val="0"/>
              <w:adjustRightInd w:val="0"/>
              <w:ind w:firstLine="427"/>
              <w:jc w:val="both"/>
            </w:pPr>
            <w:r w:rsidRPr="00447595">
              <w:t>жалоб на некорректное, невнимательное отношение муниципальных служащих, оказывающих муниципальную услугу, к заявителям.</w:t>
            </w:r>
          </w:p>
          <w:p w:rsidR="00447595" w:rsidRPr="00447595" w:rsidRDefault="00447595" w:rsidP="00447595">
            <w:pPr>
              <w:autoSpaceDE w:val="0"/>
              <w:autoSpaceDN w:val="0"/>
              <w:adjustRightInd w:val="0"/>
              <w:ind w:firstLine="427"/>
              <w:jc w:val="both"/>
            </w:pPr>
            <w:r w:rsidRPr="00447595">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47595" w:rsidRPr="00447595" w:rsidRDefault="00447595" w:rsidP="00447595">
            <w:pPr>
              <w:autoSpaceDE w:val="0"/>
              <w:autoSpaceDN w:val="0"/>
              <w:adjustRightInd w:val="0"/>
              <w:ind w:firstLine="427"/>
              <w:jc w:val="both"/>
            </w:pPr>
            <w:r w:rsidRPr="00447595">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447595" w:rsidRPr="00447595" w:rsidRDefault="00447595" w:rsidP="00447595">
            <w:pPr>
              <w:autoSpaceDE w:val="0"/>
              <w:autoSpaceDN w:val="0"/>
              <w:adjustRightInd w:val="0"/>
              <w:ind w:firstLine="427"/>
              <w:jc w:val="both"/>
            </w:pPr>
            <w:r w:rsidRPr="00447595">
              <w:t xml:space="preserve">Информация о ходе предоставления муниципальной услуги может быть получена заявителем на сайте </w:t>
            </w:r>
            <w:hyperlink r:id="rId389" w:history="1">
              <w:r w:rsidRPr="00447595">
                <w:rPr>
                  <w:color w:val="0000FF"/>
                  <w:u w:val="single"/>
                </w:rPr>
                <w:t>http://aksubayevo.tatar.ru</w:t>
              </w:r>
            </w:hyperlink>
            <w:r w:rsidRPr="00447595">
              <w:t>, на Едином портале государственных и муниципальных услуг, в МФЦ.</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r w:rsidR="00447595" w:rsidRPr="00447595" w:rsidTr="009B5875">
        <w:tc>
          <w:tcPr>
            <w:tcW w:w="4820"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ind w:firstLine="34"/>
            </w:pPr>
            <w:r w:rsidRPr="00447595">
              <w:lastRenderedPageBreak/>
              <w:t>2.16.</w:t>
            </w:r>
            <w:r w:rsidRPr="00447595">
              <w:rPr>
                <w:lang w:val="en-US"/>
              </w:rPr>
              <w:t> </w:t>
            </w:r>
            <w:r w:rsidRPr="00447595">
              <w:t>Особенности предоставления муниципальной услуги в электронной форме</w:t>
            </w:r>
          </w:p>
        </w:tc>
        <w:tc>
          <w:tcPr>
            <w:tcW w:w="7655"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left" w:pos="709"/>
              </w:tabs>
              <w:ind w:firstLine="427"/>
              <w:jc w:val="both"/>
            </w:pPr>
            <w:r w:rsidRPr="00447595">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47595" w:rsidRPr="00447595" w:rsidRDefault="00447595" w:rsidP="00447595">
            <w:pPr>
              <w:tabs>
                <w:tab w:val="left" w:pos="709"/>
              </w:tabs>
              <w:ind w:firstLine="427"/>
              <w:jc w:val="both"/>
            </w:pPr>
            <w:r w:rsidRPr="00447595">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390" w:history="1">
              <w:r w:rsidRPr="00447595">
                <w:rPr>
                  <w:u w:val="single"/>
                  <w:lang w:val="en-US"/>
                </w:rPr>
                <w:t>tatar</w:t>
              </w:r>
              <w:r w:rsidRPr="00447595">
                <w:rPr>
                  <w:u w:val="single"/>
                </w:rPr>
                <w:t>.</w:t>
              </w:r>
              <w:r w:rsidRPr="00447595">
                <w:rPr>
                  <w:u w:val="single"/>
                  <w:lang w:val="en-US"/>
                </w:rPr>
                <w:t>ru</w:t>
              </w:r>
            </w:hyperlink>
            <w:r w:rsidRPr="00447595">
              <w:t>/) или Единый портал  государственных и муниципальных услуг (функций) (</w:t>
            </w:r>
            <w:r w:rsidRPr="00447595">
              <w:rPr>
                <w:lang w:val="en-US"/>
              </w:rPr>
              <w:t>http</w:t>
            </w:r>
            <w:r w:rsidRPr="00447595">
              <w:t xml:space="preserve">:// </w:t>
            </w:r>
            <w:hyperlink r:id="rId391" w:history="1">
              <w:r w:rsidRPr="00447595">
                <w:rPr>
                  <w:u w:val="single"/>
                  <w:lang w:val="en-US"/>
                </w:rPr>
                <w:t>www</w:t>
              </w:r>
              <w:r w:rsidRPr="00447595">
                <w:rPr>
                  <w:u w:val="single"/>
                </w:rPr>
                <w:t>.</w:t>
              </w:r>
              <w:r w:rsidRPr="00447595">
                <w:rPr>
                  <w:u w:val="single"/>
                  <w:lang w:val="en-US"/>
                </w:rPr>
                <w:t>gosuslugi</w:t>
              </w:r>
              <w:r w:rsidRPr="00447595">
                <w:rPr>
                  <w:u w:val="single"/>
                </w:rPr>
                <w:t>.</w:t>
              </w:r>
              <w:r w:rsidRPr="00447595">
                <w:rPr>
                  <w:u w:val="single"/>
                  <w:lang w:val="en-US"/>
                </w:rPr>
                <w:t>ru</w:t>
              </w:r>
              <w:r w:rsidRPr="00447595">
                <w:rPr>
                  <w:u w:val="single"/>
                </w:rPr>
                <w:t>/</w:t>
              </w:r>
            </w:hyperlink>
            <w:r w:rsidRPr="00447595">
              <w:t>)</w:t>
            </w:r>
          </w:p>
        </w:tc>
        <w:tc>
          <w:tcPr>
            <w:tcW w:w="2409"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ind w:firstLine="45"/>
            </w:pPr>
          </w:p>
        </w:tc>
      </w:tr>
    </w:tbl>
    <w:p w:rsidR="00447595" w:rsidRPr="00447595" w:rsidRDefault="00447595" w:rsidP="00447595">
      <w:pPr>
        <w:autoSpaceDE w:val="0"/>
        <w:autoSpaceDN w:val="0"/>
        <w:adjustRightInd w:val="0"/>
        <w:jc w:val="both"/>
        <w:sectPr w:rsidR="00447595" w:rsidRPr="00447595" w:rsidSect="009B5875">
          <w:type w:val="nextColumn"/>
          <w:pgSz w:w="16840" w:h="11907" w:orient="landscape" w:code="9"/>
          <w:pgMar w:top="680" w:right="680" w:bottom="680" w:left="1021" w:header="720" w:footer="720" w:gutter="0"/>
          <w:cols w:space="708"/>
          <w:noEndnote/>
          <w:docGrid w:linePitch="381"/>
        </w:sectPr>
      </w:pPr>
    </w:p>
    <w:p w:rsidR="00447595" w:rsidRPr="00447595" w:rsidRDefault="00447595" w:rsidP="00447595"/>
    <w:p w:rsidR="00447595" w:rsidRPr="00447595" w:rsidRDefault="00447595" w:rsidP="00447595"/>
    <w:p w:rsidR="00447595" w:rsidRPr="00447595" w:rsidRDefault="00447595" w:rsidP="00447595">
      <w:pPr>
        <w:autoSpaceDE w:val="0"/>
        <w:autoSpaceDN w:val="0"/>
        <w:adjustRightInd w:val="0"/>
        <w:jc w:val="center"/>
        <w:rPr>
          <w:color w:val="000000"/>
        </w:rPr>
      </w:pPr>
      <w:r w:rsidRPr="00447595">
        <w:rPr>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47595" w:rsidRPr="00447595" w:rsidRDefault="00447595" w:rsidP="00447595">
      <w:pPr>
        <w:suppressAutoHyphens/>
        <w:autoSpaceDE w:val="0"/>
        <w:autoSpaceDN w:val="0"/>
        <w:adjustRightInd w:val="0"/>
        <w:ind w:firstLine="709"/>
        <w:jc w:val="both"/>
        <w:rPr>
          <w:b/>
        </w:rPr>
      </w:pPr>
      <w:r w:rsidRPr="00447595">
        <w:rPr>
          <w:b/>
        </w:rPr>
        <w:t>3.1. Описание последовательности действий при предоставлении муниципальной услуги</w:t>
      </w:r>
    </w:p>
    <w:p w:rsidR="00447595" w:rsidRPr="00447595" w:rsidRDefault="00447595" w:rsidP="00447595">
      <w:pPr>
        <w:suppressAutoHyphens/>
        <w:autoSpaceDE w:val="0"/>
        <w:autoSpaceDN w:val="0"/>
        <w:adjustRightInd w:val="0"/>
        <w:ind w:firstLine="709"/>
        <w:jc w:val="both"/>
      </w:pPr>
      <w:r w:rsidRPr="00447595">
        <w:t>3.1.1. Предоставление муниципальной услуги включает в себя следующие процедуры:</w:t>
      </w:r>
    </w:p>
    <w:p w:rsidR="00447595" w:rsidRPr="00447595" w:rsidRDefault="00447595" w:rsidP="00447595">
      <w:pPr>
        <w:suppressAutoHyphens/>
        <w:autoSpaceDE w:val="0"/>
        <w:autoSpaceDN w:val="0"/>
        <w:adjustRightInd w:val="0"/>
        <w:ind w:firstLine="709"/>
        <w:jc w:val="both"/>
      </w:pPr>
      <w:r w:rsidRPr="00447595">
        <w:t>1) консультирование заявителя;</w:t>
      </w:r>
    </w:p>
    <w:p w:rsidR="00447595" w:rsidRPr="00447595" w:rsidRDefault="00447595" w:rsidP="00447595">
      <w:pPr>
        <w:suppressAutoHyphens/>
        <w:autoSpaceDE w:val="0"/>
        <w:autoSpaceDN w:val="0"/>
        <w:adjustRightInd w:val="0"/>
        <w:ind w:firstLine="709"/>
        <w:jc w:val="both"/>
      </w:pPr>
      <w:r w:rsidRPr="00447595">
        <w:t>2) принятие и регистрация заявления;</w:t>
      </w:r>
    </w:p>
    <w:p w:rsidR="00447595" w:rsidRPr="00447595" w:rsidRDefault="00447595" w:rsidP="00447595">
      <w:pPr>
        <w:suppressAutoHyphens/>
        <w:autoSpaceDE w:val="0"/>
        <w:autoSpaceDN w:val="0"/>
        <w:adjustRightInd w:val="0"/>
        <w:ind w:firstLine="709"/>
        <w:jc w:val="both"/>
      </w:pPr>
      <w:r w:rsidRPr="00447595">
        <w:t>3) формирование и направление межведомственных запросов в органы, участвующие в предоставлении муниципальной услуги;</w:t>
      </w:r>
    </w:p>
    <w:p w:rsidR="00447595" w:rsidRPr="00447595" w:rsidRDefault="00447595" w:rsidP="00447595">
      <w:pPr>
        <w:suppressAutoHyphens/>
        <w:autoSpaceDE w:val="0"/>
        <w:autoSpaceDN w:val="0"/>
        <w:adjustRightInd w:val="0"/>
        <w:ind w:firstLine="709"/>
        <w:jc w:val="both"/>
      </w:pPr>
      <w:r w:rsidRPr="00447595">
        <w:t>4) подготовка и выдача результата муниципальной услуги.</w:t>
      </w:r>
    </w:p>
    <w:p w:rsidR="00447595" w:rsidRPr="00447595" w:rsidRDefault="00447595" w:rsidP="00447595">
      <w:pPr>
        <w:suppressAutoHyphens/>
        <w:autoSpaceDE w:val="0"/>
        <w:autoSpaceDN w:val="0"/>
        <w:adjustRightInd w:val="0"/>
        <w:ind w:firstLine="709"/>
        <w:jc w:val="both"/>
      </w:pPr>
      <w:r w:rsidRPr="00447595">
        <w:t>3.1.2. Блок-схема последовательности действий по предоставлению муниципальной услуги представлена в приложении №2.</w:t>
      </w:r>
    </w:p>
    <w:p w:rsidR="00447595" w:rsidRPr="00447595" w:rsidRDefault="00447595" w:rsidP="00447595">
      <w:pPr>
        <w:tabs>
          <w:tab w:val="left" w:pos="1230"/>
        </w:tabs>
        <w:suppressAutoHyphens/>
        <w:autoSpaceDE w:val="0"/>
        <w:autoSpaceDN w:val="0"/>
        <w:adjustRightInd w:val="0"/>
        <w:ind w:firstLine="709"/>
        <w:jc w:val="both"/>
        <w:rPr>
          <w:b/>
        </w:rPr>
      </w:pPr>
      <w:r w:rsidRPr="00447595">
        <w:tab/>
      </w:r>
      <w:r w:rsidRPr="00447595">
        <w:rPr>
          <w:b/>
        </w:rPr>
        <w:t>3.2. Оказание консультаций заявителю</w:t>
      </w:r>
    </w:p>
    <w:p w:rsidR="00447595" w:rsidRPr="00447595" w:rsidRDefault="00447595" w:rsidP="00447595">
      <w:pPr>
        <w:suppressAutoHyphens/>
        <w:autoSpaceDE w:val="0"/>
        <w:autoSpaceDN w:val="0"/>
        <w:adjustRightInd w:val="0"/>
        <w:ind w:firstLine="709"/>
        <w:jc w:val="both"/>
      </w:pPr>
      <w:r w:rsidRPr="00447595">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447595">
        <w:rPr>
          <w:bCs/>
        </w:rPr>
        <w:t xml:space="preserve"> – в </w:t>
      </w:r>
      <w:r w:rsidRPr="00447595">
        <w:t>Палату.</w:t>
      </w:r>
    </w:p>
    <w:p w:rsidR="00447595" w:rsidRPr="00447595" w:rsidRDefault="00447595" w:rsidP="00447595">
      <w:pPr>
        <w:suppressAutoHyphens/>
        <w:autoSpaceDE w:val="0"/>
        <w:autoSpaceDN w:val="0"/>
        <w:adjustRightInd w:val="0"/>
        <w:ind w:firstLine="709"/>
        <w:jc w:val="both"/>
      </w:pPr>
      <w:r w:rsidRPr="00447595">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47595" w:rsidRPr="00447595" w:rsidRDefault="00447595" w:rsidP="00447595">
      <w:pPr>
        <w:autoSpaceDE w:val="0"/>
        <w:autoSpaceDN w:val="0"/>
        <w:adjustRightInd w:val="0"/>
        <w:ind w:firstLine="709"/>
        <w:jc w:val="both"/>
        <w:rPr>
          <w:rFonts w:eastAsia="SimSun"/>
          <w:bCs/>
          <w:lang w:eastAsia="zh-CN"/>
        </w:rPr>
      </w:pPr>
      <w:r w:rsidRPr="00447595">
        <w:rPr>
          <w:rFonts w:eastAsia="SimSun"/>
          <w:bCs/>
          <w:lang w:eastAsia="zh-CN"/>
        </w:rPr>
        <w:t>Процедура, устанавливаемая настоящим пунктом, осуществляется в приемные часы.</w:t>
      </w:r>
    </w:p>
    <w:p w:rsidR="00447595" w:rsidRPr="00447595" w:rsidRDefault="00447595" w:rsidP="00447595">
      <w:pPr>
        <w:autoSpaceDE w:val="0"/>
        <w:autoSpaceDN w:val="0"/>
        <w:adjustRightInd w:val="0"/>
        <w:ind w:firstLine="709"/>
        <w:jc w:val="both"/>
        <w:rPr>
          <w:rFonts w:eastAsia="SimSun"/>
          <w:bCs/>
          <w:lang w:eastAsia="zh-CN"/>
        </w:rPr>
      </w:pPr>
      <w:r w:rsidRPr="00447595">
        <w:rPr>
          <w:rFonts w:eastAsia="SimSun"/>
          <w:bCs/>
          <w:lang w:eastAsia="zh-CN"/>
        </w:rPr>
        <w:t>Результат процедуры: консультации, замечания по составу, форме и содержанию представленной документации.</w:t>
      </w:r>
    </w:p>
    <w:p w:rsidR="00447595" w:rsidRPr="00447595" w:rsidRDefault="00447595" w:rsidP="00447595">
      <w:pPr>
        <w:suppressAutoHyphens/>
        <w:autoSpaceDE w:val="0"/>
        <w:autoSpaceDN w:val="0"/>
        <w:adjustRightInd w:val="0"/>
        <w:ind w:firstLine="709"/>
        <w:jc w:val="both"/>
        <w:rPr>
          <w:b/>
        </w:rPr>
      </w:pPr>
      <w:r w:rsidRPr="00447595">
        <w:rPr>
          <w:b/>
        </w:rPr>
        <w:t>3.3. Принятие и регистрация заявления</w:t>
      </w:r>
    </w:p>
    <w:p w:rsidR="00447595" w:rsidRPr="00447595" w:rsidRDefault="00447595" w:rsidP="00447595">
      <w:pPr>
        <w:autoSpaceDE w:val="0"/>
        <w:autoSpaceDN w:val="0"/>
        <w:adjustRightInd w:val="0"/>
        <w:ind w:firstLine="709"/>
        <w:jc w:val="both"/>
      </w:pPr>
      <w:r w:rsidRPr="00447595">
        <w:t xml:space="preserve">3.3.1. Заявителем в приемные часы лично, через доверенное лицо или через МФЦ подается заявление </w:t>
      </w:r>
      <w:r w:rsidRPr="00447595">
        <w:rPr>
          <w:bCs/>
          <w:lang w:val="tt-RU"/>
        </w:rPr>
        <w:t>с указанием обязательных данных</w:t>
      </w:r>
      <w:r w:rsidRPr="00447595">
        <w:t xml:space="preserve"> (приложение №1) представляются документы в соответствии с пунктом 2.5 настоящего Регламента в Исполком.</w:t>
      </w:r>
    </w:p>
    <w:p w:rsidR="00447595" w:rsidRPr="00447595" w:rsidRDefault="00447595" w:rsidP="00447595">
      <w:pPr>
        <w:suppressAutoHyphens/>
        <w:ind w:firstLine="709"/>
        <w:jc w:val="both"/>
      </w:pPr>
      <w:r w:rsidRPr="00447595">
        <w:t>Документы могут быть поданы через удаленное рабочее место. Список удаленных рабочих мест приведен в приложении №5.</w:t>
      </w:r>
    </w:p>
    <w:p w:rsidR="00447595" w:rsidRPr="00447595" w:rsidRDefault="00447595" w:rsidP="00447595">
      <w:pPr>
        <w:suppressAutoHyphens/>
        <w:autoSpaceDE w:val="0"/>
        <w:autoSpaceDN w:val="0"/>
        <w:adjustRightInd w:val="0"/>
        <w:ind w:firstLine="709"/>
        <w:jc w:val="both"/>
      </w:pPr>
      <w:r w:rsidRPr="00447595">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447595" w:rsidRPr="00447595" w:rsidRDefault="00447595" w:rsidP="00447595">
      <w:pPr>
        <w:suppressAutoHyphens/>
        <w:autoSpaceDE w:val="0"/>
        <w:autoSpaceDN w:val="0"/>
        <w:adjustRightInd w:val="0"/>
        <w:ind w:firstLine="709"/>
        <w:jc w:val="both"/>
        <w:rPr>
          <w:bCs/>
        </w:rPr>
      </w:pPr>
      <w:r w:rsidRPr="00447595">
        <w:t>3.3.2.</w:t>
      </w:r>
      <w:r w:rsidRPr="00447595">
        <w:rPr>
          <w:bCs/>
        </w:rPr>
        <w:t>Специалист Исполкома, ведущий прием заявлений, осуществляет:</w:t>
      </w:r>
    </w:p>
    <w:p w:rsidR="00447595" w:rsidRPr="00447595" w:rsidRDefault="00447595" w:rsidP="00447595">
      <w:pPr>
        <w:suppressAutoHyphens/>
        <w:autoSpaceDE w:val="0"/>
        <w:autoSpaceDN w:val="0"/>
        <w:adjustRightInd w:val="0"/>
        <w:ind w:firstLine="709"/>
        <w:jc w:val="both"/>
        <w:rPr>
          <w:bCs/>
        </w:rPr>
      </w:pPr>
      <w:r w:rsidRPr="00447595">
        <w:rPr>
          <w:bCs/>
        </w:rPr>
        <w:t xml:space="preserve">установление личности заявителя; </w:t>
      </w:r>
    </w:p>
    <w:p w:rsidR="00447595" w:rsidRPr="00447595" w:rsidRDefault="00447595" w:rsidP="00447595">
      <w:pPr>
        <w:suppressAutoHyphens/>
        <w:autoSpaceDE w:val="0"/>
        <w:autoSpaceDN w:val="0"/>
        <w:adjustRightInd w:val="0"/>
        <w:ind w:firstLine="709"/>
        <w:jc w:val="both"/>
        <w:rPr>
          <w:bCs/>
        </w:rPr>
      </w:pPr>
      <w:r w:rsidRPr="00447595">
        <w:rPr>
          <w:bCs/>
        </w:rPr>
        <w:t>проверку полномочий заявителя (в случае действия по доверенности);</w:t>
      </w:r>
    </w:p>
    <w:p w:rsidR="00447595" w:rsidRPr="00447595" w:rsidRDefault="00447595" w:rsidP="00447595">
      <w:pPr>
        <w:suppressAutoHyphens/>
        <w:autoSpaceDE w:val="0"/>
        <w:autoSpaceDN w:val="0"/>
        <w:adjustRightInd w:val="0"/>
        <w:ind w:firstLine="709"/>
        <w:jc w:val="both"/>
        <w:rPr>
          <w:bCs/>
        </w:rPr>
      </w:pPr>
      <w:r w:rsidRPr="00447595">
        <w:rPr>
          <w:bCs/>
        </w:rPr>
        <w:t xml:space="preserve">проверку наличия документов, предусмотренных пунктом 2.5 настоящего Регламента; </w:t>
      </w:r>
    </w:p>
    <w:p w:rsidR="00447595" w:rsidRPr="00447595" w:rsidRDefault="00447595" w:rsidP="00447595">
      <w:pPr>
        <w:suppressAutoHyphens/>
        <w:autoSpaceDE w:val="0"/>
        <w:autoSpaceDN w:val="0"/>
        <w:adjustRightInd w:val="0"/>
        <w:ind w:firstLine="709"/>
        <w:jc w:val="both"/>
        <w:rPr>
          <w:bCs/>
        </w:rPr>
      </w:pPr>
      <w:r w:rsidRPr="00447595">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47595" w:rsidRPr="00447595" w:rsidRDefault="00447595" w:rsidP="00447595">
      <w:pPr>
        <w:suppressAutoHyphens/>
        <w:autoSpaceDE w:val="0"/>
        <w:autoSpaceDN w:val="0"/>
        <w:adjustRightInd w:val="0"/>
        <w:ind w:firstLine="709"/>
        <w:jc w:val="both"/>
        <w:rPr>
          <w:bCs/>
        </w:rPr>
      </w:pPr>
      <w:r w:rsidRPr="00447595">
        <w:rPr>
          <w:bCs/>
        </w:rPr>
        <w:t>В случае отсутствия замечаний специалист Исполкома</w:t>
      </w:r>
      <w:r w:rsidRPr="00447595">
        <w:t>, осуществляющий регистрацию документов,</w:t>
      </w:r>
      <w:r w:rsidRPr="00447595">
        <w:rPr>
          <w:bCs/>
        </w:rPr>
        <w:t xml:space="preserve"> осуществляет:</w:t>
      </w:r>
    </w:p>
    <w:p w:rsidR="00447595" w:rsidRPr="00447595" w:rsidRDefault="00447595" w:rsidP="00447595">
      <w:pPr>
        <w:suppressAutoHyphens/>
        <w:autoSpaceDE w:val="0"/>
        <w:autoSpaceDN w:val="0"/>
        <w:adjustRightInd w:val="0"/>
        <w:ind w:firstLine="709"/>
        <w:jc w:val="both"/>
        <w:rPr>
          <w:bCs/>
        </w:rPr>
      </w:pPr>
      <w:r w:rsidRPr="00447595">
        <w:rPr>
          <w:bCs/>
        </w:rPr>
        <w:t>прием и регистрацию заявления в специальном журнале;</w:t>
      </w:r>
    </w:p>
    <w:p w:rsidR="00447595" w:rsidRPr="00447595" w:rsidRDefault="00447595" w:rsidP="00447595">
      <w:pPr>
        <w:suppressAutoHyphens/>
        <w:autoSpaceDE w:val="0"/>
        <w:autoSpaceDN w:val="0"/>
        <w:adjustRightInd w:val="0"/>
        <w:ind w:firstLine="709"/>
        <w:jc w:val="both"/>
        <w:rPr>
          <w:bCs/>
        </w:rPr>
      </w:pPr>
      <w:r w:rsidRPr="00447595">
        <w:rPr>
          <w:bCs/>
        </w:rPr>
        <w:t xml:space="preserve">вручение заявителю копии </w:t>
      </w:r>
      <w:r w:rsidRPr="00447595">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47595">
        <w:rPr>
          <w:bCs/>
        </w:rPr>
        <w:t>;</w:t>
      </w:r>
    </w:p>
    <w:p w:rsidR="00447595" w:rsidRPr="00447595" w:rsidRDefault="00447595" w:rsidP="00447595">
      <w:pPr>
        <w:suppressAutoHyphens/>
        <w:autoSpaceDE w:val="0"/>
        <w:autoSpaceDN w:val="0"/>
        <w:adjustRightInd w:val="0"/>
        <w:ind w:firstLine="709"/>
        <w:jc w:val="both"/>
        <w:rPr>
          <w:bCs/>
        </w:rPr>
      </w:pPr>
      <w:r w:rsidRPr="00447595">
        <w:rPr>
          <w:bCs/>
        </w:rPr>
        <w:t>направление заявления на рассмотрение руководителю Исполкома.</w:t>
      </w:r>
    </w:p>
    <w:p w:rsidR="00447595" w:rsidRPr="00447595" w:rsidRDefault="00447595" w:rsidP="00447595">
      <w:pPr>
        <w:autoSpaceDE w:val="0"/>
        <w:autoSpaceDN w:val="0"/>
        <w:adjustRightInd w:val="0"/>
        <w:ind w:firstLine="709"/>
        <w:jc w:val="both"/>
        <w:rPr>
          <w:bCs/>
        </w:rPr>
      </w:pPr>
      <w:r w:rsidRPr="00447595">
        <w:rPr>
          <w:bCs/>
        </w:rPr>
        <w:t xml:space="preserve">В случае наличия оснований для отказа в приеме документов, специалист Исполкома, ведущий прием документов, уведомляет заявителя </w:t>
      </w:r>
      <w:r w:rsidRPr="00447595">
        <w:t xml:space="preserve">о наличии препятствий для регистрации </w:t>
      </w:r>
      <w:r w:rsidRPr="00447595">
        <w:lastRenderedPageBreak/>
        <w:t>заявления и возвращает ему документы с объяснением содержания выявленных оснований для отказа в приеме документов.</w:t>
      </w:r>
    </w:p>
    <w:p w:rsidR="00447595" w:rsidRPr="00447595" w:rsidRDefault="00447595" w:rsidP="00447595">
      <w:pPr>
        <w:suppressAutoHyphens/>
        <w:autoSpaceDE w:val="0"/>
        <w:autoSpaceDN w:val="0"/>
        <w:adjustRightInd w:val="0"/>
        <w:ind w:firstLine="709"/>
        <w:jc w:val="both"/>
        <w:rPr>
          <w:bCs/>
        </w:rPr>
      </w:pPr>
      <w:r w:rsidRPr="00447595">
        <w:rPr>
          <w:bCs/>
        </w:rPr>
        <w:t>Процедуры, устанавливаемые настоящим пунктом, осуществляются:</w:t>
      </w:r>
    </w:p>
    <w:p w:rsidR="00447595" w:rsidRPr="00447595" w:rsidRDefault="00447595" w:rsidP="00447595">
      <w:pPr>
        <w:suppressAutoHyphens/>
        <w:autoSpaceDE w:val="0"/>
        <w:autoSpaceDN w:val="0"/>
        <w:adjustRightInd w:val="0"/>
        <w:ind w:firstLine="709"/>
        <w:jc w:val="both"/>
        <w:rPr>
          <w:bCs/>
        </w:rPr>
      </w:pPr>
      <w:r w:rsidRPr="00447595">
        <w:rPr>
          <w:bCs/>
        </w:rPr>
        <w:t>прием заявления и документов в течение 15 минут;</w:t>
      </w:r>
    </w:p>
    <w:p w:rsidR="00447595" w:rsidRPr="00447595" w:rsidRDefault="00447595" w:rsidP="00447595">
      <w:pPr>
        <w:suppressAutoHyphens/>
        <w:autoSpaceDE w:val="0"/>
        <w:autoSpaceDN w:val="0"/>
        <w:adjustRightInd w:val="0"/>
        <w:ind w:firstLine="709"/>
        <w:jc w:val="both"/>
        <w:rPr>
          <w:bCs/>
        </w:rPr>
      </w:pPr>
      <w:r w:rsidRPr="00447595">
        <w:rPr>
          <w:bCs/>
        </w:rPr>
        <w:t>регистрация заявления в течение одного дня с момента поступления заявления.</w:t>
      </w:r>
    </w:p>
    <w:p w:rsidR="00447595" w:rsidRPr="00447595" w:rsidRDefault="00447595" w:rsidP="00447595">
      <w:pPr>
        <w:suppressAutoHyphens/>
        <w:autoSpaceDE w:val="0"/>
        <w:autoSpaceDN w:val="0"/>
        <w:adjustRightInd w:val="0"/>
        <w:ind w:firstLine="709"/>
        <w:jc w:val="both"/>
        <w:rPr>
          <w:bCs/>
        </w:rPr>
      </w:pPr>
      <w:r w:rsidRPr="00447595">
        <w:t xml:space="preserve">Результат процедур: принятое и зарегистрированное заявление, направленное на рассмотрение руководителю </w:t>
      </w:r>
      <w:r w:rsidRPr="00447595">
        <w:rPr>
          <w:bCs/>
        </w:rPr>
        <w:t>Исполкома</w:t>
      </w:r>
      <w:r w:rsidRPr="00447595">
        <w:t xml:space="preserve"> или возвращенные заявителю документы. </w:t>
      </w:r>
    </w:p>
    <w:p w:rsidR="00447595" w:rsidRPr="00447595" w:rsidRDefault="00447595" w:rsidP="00447595">
      <w:pPr>
        <w:autoSpaceDE w:val="0"/>
        <w:autoSpaceDN w:val="0"/>
        <w:adjustRightInd w:val="0"/>
        <w:ind w:firstLine="709"/>
        <w:jc w:val="both"/>
      </w:pPr>
      <w:r w:rsidRPr="00447595">
        <w:t xml:space="preserve">3.3.3. Руководитель </w:t>
      </w:r>
      <w:r w:rsidRPr="00447595">
        <w:rPr>
          <w:bCs/>
        </w:rPr>
        <w:t>Исполкома</w:t>
      </w:r>
      <w:r w:rsidRPr="00447595">
        <w:t xml:space="preserve"> рассматривает заявление, определяет исполнителя и направляет специалисту </w:t>
      </w:r>
      <w:r w:rsidRPr="00447595">
        <w:rPr>
          <w:bCs/>
        </w:rPr>
        <w:t>Исполкома</w:t>
      </w:r>
      <w:r w:rsidRPr="00447595">
        <w:t>.</w:t>
      </w:r>
    </w:p>
    <w:p w:rsidR="00447595" w:rsidRPr="00447595" w:rsidRDefault="00447595" w:rsidP="00447595">
      <w:pPr>
        <w:suppressAutoHyphens/>
        <w:ind w:firstLine="709"/>
        <w:jc w:val="both"/>
      </w:pPr>
      <w:r w:rsidRPr="00447595">
        <w:t>Процедура, устанавливаемая настоящим пунктом, осуществляется в течение одного дня с момента регистрации заявления.</w:t>
      </w:r>
    </w:p>
    <w:p w:rsidR="00447595" w:rsidRPr="00447595" w:rsidRDefault="00447595" w:rsidP="00447595">
      <w:pPr>
        <w:suppressAutoHyphens/>
        <w:autoSpaceDE w:val="0"/>
        <w:autoSpaceDN w:val="0"/>
        <w:adjustRightInd w:val="0"/>
        <w:ind w:firstLine="709"/>
        <w:jc w:val="both"/>
      </w:pPr>
      <w:r w:rsidRPr="00447595">
        <w:t>Результат процедуры: направленное исполнителю заявление.</w:t>
      </w:r>
    </w:p>
    <w:p w:rsidR="00447595" w:rsidRPr="00447595" w:rsidRDefault="00447595" w:rsidP="00447595">
      <w:pPr>
        <w:tabs>
          <w:tab w:val="left" w:pos="8610"/>
        </w:tabs>
        <w:suppressAutoHyphens/>
        <w:ind w:firstLine="709"/>
        <w:jc w:val="both"/>
        <w:rPr>
          <w:b/>
        </w:rPr>
      </w:pPr>
      <w:r w:rsidRPr="00447595">
        <w:rPr>
          <w:b/>
        </w:rPr>
        <w:t>3.4. Формирование и направление межведомственных запросов в органы, участвующие в предоставлении муниципальной услуги</w:t>
      </w:r>
    </w:p>
    <w:p w:rsidR="00447595" w:rsidRPr="00447595" w:rsidRDefault="00447595" w:rsidP="00447595">
      <w:pPr>
        <w:autoSpaceDE w:val="0"/>
        <w:autoSpaceDN w:val="0"/>
        <w:adjustRightInd w:val="0"/>
        <w:ind w:firstLine="709"/>
        <w:jc w:val="both"/>
      </w:pPr>
      <w:r w:rsidRPr="00447595">
        <w:rPr>
          <w:spacing w:val="-1"/>
        </w:rPr>
        <w:t xml:space="preserve">3.4.1. </w:t>
      </w:r>
      <w:r w:rsidRPr="00447595">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настоящего Регламента.</w:t>
      </w:r>
    </w:p>
    <w:p w:rsidR="00447595" w:rsidRPr="00447595" w:rsidRDefault="00447595" w:rsidP="00447595">
      <w:pPr>
        <w:ind w:firstLine="709"/>
        <w:jc w:val="both"/>
      </w:pPr>
      <w:r w:rsidRPr="00447595">
        <w:t>Процедуры, устанавливаемые настоящим пунктом, осуществляются в течение двух рабочих дней с момента регистрации заявления.</w:t>
      </w:r>
    </w:p>
    <w:p w:rsidR="00447595" w:rsidRPr="00447595" w:rsidRDefault="00447595" w:rsidP="00447595">
      <w:pPr>
        <w:autoSpaceDE w:val="0"/>
        <w:ind w:firstLine="709"/>
        <w:jc w:val="both"/>
      </w:pPr>
      <w:r w:rsidRPr="00447595">
        <w:t>Результат процедур: запросы о представлении сведений.</w:t>
      </w:r>
    </w:p>
    <w:p w:rsidR="00447595" w:rsidRPr="00447595" w:rsidRDefault="00447595" w:rsidP="00447595">
      <w:pPr>
        <w:autoSpaceDE w:val="0"/>
        <w:autoSpaceDN w:val="0"/>
        <w:adjustRightInd w:val="0"/>
        <w:ind w:firstLine="709"/>
        <w:jc w:val="both"/>
      </w:pPr>
      <w:r w:rsidRPr="00447595">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47595" w:rsidRPr="00447595" w:rsidRDefault="00447595" w:rsidP="00447595">
      <w:pPr>
        <w:autoSpaceDE w:val="0"/>
        <w:ind w:firstLine="540"/>
        <w:jc w:val="both"/>
      </w:pPr>
      <w:r w:rsidRPr="00447595">
        <w:rPr>
          <w:bCs/>
        </w:rPr>
        <w:t>Срок процедуры, установленной настоящим пунктом, не входит в срок предоставления данной муниципальной услуги.</w:t>
      </w:r>
    </w:p>
    <w:p w:rsidR="00447595" w:rsidRPr="00447595" w:rsidRDefault="00447595" w:rsidP="00447595">
      <w:pPr>
        <w:suppressAutoHyphens/>
        <w:ind w:firstLine="720"/>
        <w:jc w:val="both"/>
      </w:pPr>
      <w:r w:rsidRPr="00447595">
        <w:t>Результат процедур: документы (сведения) либо уведомление об отказе, направленные в Исполком.</w:t>
      </w:r>
    </w:p>
    <w:p w:rsidR="00447595" w:rsidRPr="00447595" w:rsidRDefault="00447595" w:rsidP="00447595">
      <w:pPr>
        <w:suppressAutoHyphens/>
        <w:ind w:firstLine="720"/>
        <w:jc w:val="both"/>
      </w:pPr>
      <w:r w:rsidRPr="00447595">
        <w:t>3.4.3. Специалист Исполкома:</w:t>
      </w:r>
    </w:p>
    <w:p w:rsidR="00447595" w:rsidRPr="00447595" w:rsidRDefault="00447595" w:rsidP="00447595">
      <w:pPr>
        <w:suppressAutoHyphens/>
        <w:ind w:firstLine="720"/>
        <w:jc w:val="both"/>
      </w:pPr>
      <w:r w:rsidRPr="00447595">
        <w:t>- сканирует заявление, документы приложенные к заявлению и документы, поступившие через систему межведомственного электронного взаимодействия;</w:t>
      </w:r>
    </w:p>
    <w:p w:rsidR="00447595" w:rsidRPr="00447595" w:rsidRDefault="00447595" w:rsidP="00447595">
      <w:pPr>
        <w:autoSpaceDE w:val="0"/>
        <w:autoSpaceDN w:val="0"/>
        <w:adjustRightInd w:val="0"/>
        <w:ind w:firstLine="709"/>
        <w:jc w:val="both"/>
      </w:pPr>
      <w:r w:rsidRPr="00447595">
        <w:t>- формирует и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447595" w:rsidRPr="00447595" w:rsidRDefault="00447595" w:rsidP="00447595">
      <w:pPr>
        <w:ind w:firstLine="709"/>
        <w:jc w:val="both"/>
      </w:pPr>
      <w:r w:rsidRPr="00447595">
        <w:t>Процедуры, устанавливаемые настоящим пунктом, осуществляются в течение двух рабочих дней с момента с момента окончания предыдущей процедуры.</w:t>
      </w:r>
    </w:p>
    <w:p w:rsidR="00447595" w:rsidRPr="00447595" w:rsidRDefault="00447595" w:rsidP="00447595">
      <w:pPr>
        <w:ind w:firstLine="709"/>
        <w:jc w:val="both"/>
      </w:pPr>
      <w:r w:rsidRPr="00447595">
        <w:t>Результат процедур: запросы о представлении согласований.</w:t>
      </w:r>
    </w:p>
    <w:p w:rsidR="00447595" w:rsidRPr="00447595" w:rsidRDefault="00447595" w:rsidP="00447595">
      <w:pPr>
        <w:autoSpaceDE w:val="0"/>
        <w:autoSpaceDN w:val="0"/>
        <w:adjustRightInd w:val="0"/>
        <w:ind w:firstLine="709"/>
        <w:jc w:val="both"/>
      </w:pPr>
      <w:r w:rsidRPr="00447595">
        <w:t>3.4.2. Специалисты поставщиков согласований на основании запросов, поступивших через систему межведомственного электронного взаимодействия, предоставляют письмо о согласовании или об отказе в согласовании по предоставлению муниципальной услуги (далее – уведомление об отказе).</w:t>
      </w:r>
    </w:p>
    <w:p w:rsidR="00447595" w:rsidRPr="00447595" w:rsidRDefault="00447595" w:rsidP="00447595">
      <w:pPr>
        <w:autoSpaceDE w:val="0"/>
        <w:ind w:firstLine="540"/>
        <w:jc w:val="both"/>
      </w:pPr>
      <w:r w:rsidRPr="00447595">
        <w:rPr>
          <w:bCs/>
        </w:rPr>
        <w:t>Срок процедуры, установленной настоящим пунктом, не входит в срок предоставления данной муниципальной услуги.</w:t>
      </w:r>
    </w:p>
    <w:p w:rsidR="00447595" w:rsidRPr="00447595" w:rsidRDefault="00447595" w:rsidP="00447595">
      <w:pPr>
        <w:suppressAutoHyphens/>
        <w:ind w:firstLine="720"/>
        <w:jc w:val="both"/>
      </w:pPr>
      <w:r w:rsidRPr="00447595">
        <w:t>Результат процедур: письмо о согласовании или об отказе в согласовании по предоставлению муниципальной услуги.</w:t>
      </w:r>
    </w:p>
    <w:p w:rsidR="00447595" w:rsidRPr="00447595" w:rsidRDefault="00447595" w:rsidP="00447595">
      <w:pPr>
        <w:suppressAutoHyphens/>
        <w:autoSpaceDE w:val="0"/>
        <w:autoSpaceDN w:val="0"/>
        <w:adjustRightInd w:val="0"/>
        <w:ind w:firstLine="709"/>
        <w:jc w:val="both"/>
        <w:rPr>
          <w:b/>
        </w:rPr>
      </w:pPr>
      <w:r w:rsidRPr="00447595">
        <w:rPr>
          <w:b/>
        </w:rPr>
        <w:t>3.5. Подготовка результата муниципальной услуги</w:t>
      </w:r>
    </w:p>
    <w:p w:rsidR="00447595" w:rsidRPr="00447595" w:rsidRDefault="00447595" w:rsidP="00447595">
      <w:pPr>
        <w:autoSpaceDE w:val="0"/>
        <w:autoSpaceDN w:val="0"/>
        <w:adjustRightInd w:val="0"/>
        <w:ind w:firstLine="709"/>
        <w:jc w:val="both"/>
      </w:pPr>
      <w:r w:rsidRPr="00447595">
        <w:t>3.5.1. Специалист Исполкома на основании поступивших сведений:</w:t>
      </w:r>
    </w:p>
    <w:p w:rsidR="00447595" w:rsidRPr="00447595" w:rsidRDefault="00447595" w:rsidP="00447595">
      <w:pPr>
        <w:autoSpaceDE w:val="0"/>
        <w:autoSpaceDN w:val="0"/>
        <w:adjustRightInd w:val="0"/>
        <w:ind w:firstLine="540"/>
        <w:jc w:val="both"/>
      </w:pPr>
      <w:r w:rsidRPr="00447595">
        <w:t xml:space="preserve">подготавливает </w:t>
      </w:r>
      <w:r w:rsidRPr="00447595">
        <w:rPr>
          <w:bCs/>
        </w:rPr>
        <w:t>проект у</w:t>
      </w:r>
      <w:r w:rsidRPr="00447595">
        <w:t xml:space="preserve">ведомления о возможности заключения соглашения об установлении сервитута в предложенных заявителем границах или проект предложения о заключении соглашения об установлении сервитута в иных границах с приложением схемы границ сервитута на кадастровом плане территории или проект соглашения об установлении сервитута 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447595" w:rsidRPr="00447595" w:rsidRDefault="00447595" w:rsidP="00447595">
      <w:pPr>
        <w:ind w:firstLine="709"/>
        <w:jc w:val="both"/>
      </w:pPr>
      <w:r w:rsidRPr="00447595">
        <w:lastRenderedPageBreak/>
        <w:t>Процедуры, устанавливаемые настоящим пунктом, осуществляются в течение 15 рабочих дней с момента окончания предыдущей процедуры.</w:t>
      </w:r>
    </w:p>
    <w:p w:rsidR="00447595" w:rsidRPr="00447595" w:rsidRDefault="00447595" w:rsidP="00447595">
      <w:pPr>
        <w:autoSpaceDE w:val="0"/>
        <w:autoSpaceDN w:val="0"/>
        <w:adjustRightInd w:val="0"/>
        <w:ind w:firstLine="709"/>
        <w:jc w:val="both"/>
      </w:pPr>
      <w:r w:rsidRPr="00447595">
        <w:t xml:space="preserve">Результат процедур: </w:t>
      </w:r>
      <w:r w:rsidRPr="00447595">
        <w:rPr>
          <w:bCs/>
        </w:rPr>
        <w:t>проект у</w:t>
      </w:r>
      <w:r w:rsidRPr="00447595">
        <w:t>ведомления о возможности заключения соглашения об установлении сервитута в предложенных заявителем границах или проект предложения о заключении соглашения об установлении сервитута в иных границах с приложением схемы границ сервитута на кадастровом плане территории или проект соглашения об установлении сервитута или проект письма об отказе в предоставлении муниципальной услуги.</w:t>
      </w:r>
    </w:p>
    <w:p w:rsidR="00447595" w:rsidRPr="00447595" w:rsidRDefault="00447595" w:rsidP="00447595">
      <w:pPr>
        <w:autoSpaceDE w:val="0"/>
        <w:autoSpaceDN w:val="0"/>
        <w:adjustRightInd w:val="0"/>
        <w:ind w:firstLine="709"/>
        <w:jc w:val="both"/>
      </w:pPr>
      <w:r w:rsidRPr="00447595">
        <w:t>3.5.2. Руководитель Исполкома (лицо, им уполномоченное) проводит экспертизу документов и подписывает</w:t>
      </w:r>
      <w:r w:rsidRPr="00447595">
        <w:rPr>
          <w:bCs/>
        </w:rPr>
        <w:t xml:space="preserve"> проект у</w:t>
      </w:r>
      <w:r w:rsidRPr="00447595">
        <w:t>ведомления о возможности заключения соглашения об установлении сервитута в предложенных заявителем границах или проект предложения о заключении соглашения об установлении сервитута в иных границах с приложением схемы границ сервитута на кадастровом плане территории или проект соглашения об установлении сервитута или проект письма об отказе в предоставлении муниципальной услуги.</w:t>
      </w:r>
    </w:p>
    <w:p w:rsidR="00447595" w:rsidRPr="00447595" w:rsidRDefault="00447595" w:rsidP="00447595">
      <w:pPr>
        <w:ind w:firstLine="709"/>
        <w:jc w:val="both"/>
      </w:pPr>
      <w:r w:rsidRPr="00447595">
        <w:t>Процедуры, устанавливаемые настоящим пунктом, осуществляются в течение трех рабочих дней с момента окончания предыдущей процедуры.</w:t>
      </w:r>
    </w:p>
    <w:p w:rsidR="00447595" w:rsidRPr="00447595" w:rsidRDefault="00447595" w:rsidP="00447595">
      <w:pPr>
        <w:autoSpaceDE w:val="0"/>
        <w:autoSpaceDN w:val="0"/>
        <w:adjustRightInd w:val="0"/>
        <w:ind w:firstLine="709"/>
        <w:jc w:val="both"/>
      </w:pPr>
      <w:r w:rsidRPr="00447595">
        <w:t xml:space="preserve">Результат процедуры: подписанный </w:t>
      </w:r>
      <w:r w:rsidRPr="00447595">
        <w:rPr>
          <w:bCs/>
        </w:rPr>
        <w:t>проект у</w:t>
      </w:r>
      <w:r w:rsidRPr="00447595">
        <w:t>ведомления о возможности заключения соглашения об установлении сервитута в предложенных заявителем границах или проект предложения о заключении соглашения об установлении сервитута в иных границах с приложением схемы границ сервитута на кадастровом плане территории или проект соглашения об установлении сервитута или проект письма об отказе в предоставлении муниципальной услуги.</w:t>
      </w:r>
    </w:p>
    <w:p w:rsidR="00447595" w:rsidRPr="00447595" w:rsidRDefault="00447595" w:rsidP="00447595">
      <w:pPr>
        <w:autoSpaceDE w:val="0"/>
        <w:autoSpaceDN w:val="0"/>
        <w:adjustRightInd w:val="0"/>
        <w:ind w:firstLine="709"/>
        <w:jc w:val="both"/>
      </w:pPr>
      <w:r w:rsidRPr="00447595">
        <w:t>3.5.3. Специалист Исполкома регистрирует подписанное</w:t>
      </w:r>
      <w:r w:rsidRPr="00447595">
        <w:rPr>
          <w:bCs/>
        </w:rPr>
        <w:t xml:space="preserve"> у</w:t>
      </w:r>
      <w:r w:rsidRPr="00447595">
        <w:t>ведомление о возможности заключения соглашения об установлении сервитута в предложенных заявителем границах или предложение о заключении соглашения об установлении сервитута в иных границах с приложением схемы границ сервитута на кадастровом плане территории или соглашение об установлении сервитута или письмо об отказе в предоставлении муниципальной услуги.</w:t>
      </w:r>
    </w:p>
    <w:p w:rsidR="00447595" w:rsidRPr="00447595" w:rsidRDefault="00447595" w:rsidP="00447595">
      <w:pPr>
        <w:autoSpaceDE w:val="0"/>
        <w:ind w:firstLine="709"/>
        <w:jc w:val="both"/>
      </w:pPr>
      <w:r w:rsidRPr="00447595">
        <w:t xml:space="preserve">Лицо, которому направлено </w:t>
      </w:r>
      <w:r w:rsidRPr="00447595">
        <w:rPr>
          <w:bCs/>
        </w:rPr>
        <w:t xml:space="preserve">уведомление о возможности заключения соглашения,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случая </w:t>
      </w:r>
      <w:r w:rsidRPr="00447595">
        <w:t xml:space="preserve">заключения соглашения об установлении сервитута в отношении земельного участка, находящегося в государственной или муниципальной собственности, на срок до трех лет допускается </w:t>
      </w:r>
      <w:r w:rsidRPr="00447595">
        <w:rPr>
          <w:u w:val="single"/>
        </w:rPr>
        <w:t>по соглашению сторон</w:t>
      </w:r>
      <w:r w:rsidRPr="00447595">
        <w:t xml:space="preserve"> установление сервитута </w:t>
      </w:r>
      <w:r w:rsidRPr="00447595">
        <w:rPr>
          <w:u w:val="single"/>
        </w:rPr>
        <w:t>в отношении части такого земельного участка</w:t>
      </w:r>
      <w:r w:rsidRPr="00447595">
        <w:t xml:space="preserve">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 этом случае граница действия сервитута определяется в соответствии с прилагаемой к соглашению об установлении сервитута схемой границ сервитута на кадастровом плане территории. Заявитель предоставляет в Исполком заявление о заключении соглашения о сервитуте с уведомлением о государственном кадастровом учете частей земельных участков.</w:t>
      </w:r>
    </w:p>
    <w:p w:rsidR="00447595" w:rsidRPr="00447595" w:rsidRDefault="00447595" w:rsidP="00447595">
      <w:pPr>
        <w:ind w:firstLine="709"/>
        <w:jc w:val="both"/>
      </w:pPr>
      <w:r w:rsidRPr="00447595">
        <w:t>Процедуры, устанавливаемые настоящим пунктом, осуществляются в рабочие часы в день подписания документа.</w:t>
      </w:r>
    </w:p>
    <w:p w:rsidR="00447595" w:rsidRPr="00447595" w:rsidRDefault="00447595" w:rsidP="00447595">
      <w:pPr>
        <w:autoSpaceDE w:val="0"/>
        <w:autoSpaceDN w:val="0"/>
        <w:adjustRightInd w:val="0"/>
        <w:ind w:firstLine="709"/>
        <w:jc w:val="both"/>
      </w:pPr>
      <w:r w:rsidRPr="00447595">
        <w:t>Результат процедуры: зарегистрированное постановление или проектом письма об отказе.</w:t>
      </w:r>
    </w:p>
    <w:p w:rsidR="00447595" w:rsidRPr="00447595" w:rsidRDefault="00447595" w:rsidP="00447595">
      <w:pPr>
        <w:autoSpaceDE w:val="0"/>
        <w:ind w:firstLine="709"/>
        <w:jc w:val="both"/>
      </w:pPr>
      <w:r w:rsidRPr="00447595">
        <w:t>3.5.4. Специалист Исполкома выдает заявителю оригинал постановления Исполкома.</w:t>
      </w:r>
    </w:p>
    <w:p w:rsidR="00447595" w:rsidRPr="00447595" w:rsidRDefault="00447595" w:rsidP="00447595">
      <w:pPr>
        <w:autoSpaceDE w:val="0"/>
        <w:autoSpaceDN w:val="0"/>
        <w:adjustRightInd w:val="0"/>
        <w:ind w:firstLine="709"/>
        <w:jc w:val="both"/>
      </w:pPr>
      <w:r w:rsidRPr="00447595">
        <w:t>Процедура, установленная настоящим пунктом, осуществляется в течение 15 минут с момента обращения заявителя.</w:t>
      </w:r>
    </w:p>
    <w:p w:rsidR="00447595" w:rsidRPr="00447595" w:rsidRDefault="00447595" w:rsidP="00447595">
      <w:pPr>
        <w:suppressAutoHyphens/>
        <w:autoSpaceDE w:val="0"/>
        <w:autoSpaceDN w:val="0"/>
        <w:adjustRightInd w:val="0"/>
        <w:ind w:firstLine="709"/>
        <w:jc w:val="both"/>
      </w:pPr>
      <w:r w:rsidRPr="00447595">
        <w:t>Результат процедуры: выданные заявителю документы.</w:t>
      </w:r>
    </w:p>
    <w:p w:rsidR="00447595" w:rsidRPr="00447595" w:rsidRDefault="00447595" w:rsidP="00447595">
      <w:pPr>
        <w:autoSpaceDE w:val="0"/>
        <w:autoSpaceDN w:val="0"/>
        <w:adjustRightInd w:val="0"/>
        <w:ind w:firstLine="709"/>
        <w:jc w:val="both"/>
        <w:rPr>
          <w:b/>
        </w:rPr>
      </w:pPr>
      <w:r w:rsidRPr="00447595">
        <w:rPr>
          <w:b/>
        </w:rPr>
        <w:t>3.6. Предоставление муниципальной услуги через МФЦ</w:t>
      </w:r>
    </w:p>
    <w:p w:rsidR="00447595" w:rsidRPr="00447595" w:rsidRDefault="00447595" w:rsidP="00447595">
      <w:pPr>
        <w:autoSpaceDE w:val="0"/>
        <w:autoSpaceDN w:val="0"/>
        <w:adjustRightInd w:val="0"/>
        <w:ind w:firstLine="709"/>
        <w:jc w:val="both"/>
      </w:pPr>
      <w:r w:rsidRPr="00447595">
        <w:t>3.6.1.  Заявитель вправе обратиться для получения муниципальной услуги в МФЦ, в удаленное рабочее место МФЦ.</w:t>
      </w:r>
    </w:p>
    <w:p w:rsidR="00447595" w:rsidRPr="00447595" w:rsidRDefault="00447595" w:rsidP="00447595">
      <w:pPr>
        <w:autoSpaceDE w:val="0"/>
        <w:autoSpaceDN w:val="0"/>
        <w:adjustRightInd w:val="0"/>
        <w:ind w:firstLine="709"/>
        <w:jc w:val="both"/>
      </w:pPr>
      <w:r w:rsidRPr="00447595">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447595" w:rsidRPr="00447595" w:rsidRDefault="00447595" w:rsidP="00447595">
      <w:pPr>
        <w:autoSpaceDE w:val="0"/>
        <w:autoSpaceDN w:val="0"/>
        <w:adjustRightInd w:val="0"/>
        <w:ind w:firstLine="709"/>
        <w:jc w:val="both"/>
      </w:pPr>
      <w:r w:rsidRPr="00447595">
        <w:lastRenderedPageBreak/>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47595" w:rsidRPr="00447595" w:rsidRDefault="00447595" w:rsidP="00447595">
      <w:pPr>
        <w:widowControl w:val="0"/>
        <w:autoSpaceDE w:val="0"/>
        <w:autoSpaceDN w:val="0"/>
        <w:adjustRightInd w:val="0"/>
        <w:ind w:right="281" w:firstLine="709"/>
        <w:jc w:val="both"/>
        <w:rPr>
          <w:b/>
        </w:rPr>
      </w:pPr>
      <w:r w:rsidRPr="00447595">
        <w:rPr>
          <w:b/>
        </w:rPr>
        <w:t xml:space="preserve">3.7. Исправление технических ошибок. </w:t>
      </w:r>
    </w:p>
    <w:p w:rsidR="00447595" w:rsidRPr="00447595" w:rsidRDefault="00447595" w:rsidP="00447595">
      <w:pPr>
        <w:widowControl w:val="0"/>
        <w:autoSpaceDE w:val="0"/>
        <w:autoSpaceDN w:val="0"/>
        <w:adjustRightInd w:val="0"/>
        <w:ind w:right="281" w:firstLine="709"/>
        <w:jc w:val="both"/>
      </w:pPr>
      <w:r w:rsidRPr="00447595">
        <w:t>3.7.1. В случае обнаружения технической ошибки в документе, являющемся результатом муниципальной услуги, заявитель представляет в Исполком:</w:t>
      </w:r>
    </w:p>
    <w:p w:rsidR="00447595" w:rsidRPr="00447595" w:rsidRDefault="00447595" w:rsidP="00447595">
      <w:pPr>
        <w:widowControl w:val="0"/>
        <w:autoSpaceDE w:val="0"/>
        <w:autoSpaceDN w:val="0"/>
        <w:adjustRightInd w:val="0"/>
        <w:ind w:right="281" w:firstLine="709"/>
        <w:jc w:val="both"/>
      </w:pPr>
      <w:r w:rsidRPr="00447595">
        <w:t>заявление об исправлении технической ошибки (приложение №4);</w:t>
      </w:r>
    </w:p>
    <w:p w:rsidR="00447595" w:rsidRPr="00447595" w:rsidRDefault="00447595" w:rsidP="00447595">
      <w:pPr>
        <w:widowControl w:val="0"/>
        <w:autoSpaceDE w:val="0"/>
        <w:autoSpaceDN w:val="0"/>
        <w:adjustRightInd w:val="0"/>
        <w:ind w:right="281" w:firstLine="709"/>
        <w:jc w:val="both"/>
      </w:pPr>
      <w:r w:rsidRPr="00447595">
        <w:t>документ, выданный заявителю как результат муниципальной услуги, в котором содержится техническая ошибка;</w:t>
      </w:r>
    </w:p>
    <w:p w:rsidR="00447595" w:rsidRPr="00447595" w:rsidRDefault="00447595" w:rsidP="00447595">
      <w:pPr>
        <w:widowControl w:val="0"/>
        <w:autoSpaceDE w:val="0"/>
        <w:autoSpaceDN w:val="0"/>
        <w:adjustRightInd w:val="0"/>
        <w:ind w:right="281" w:firstLine="709"/>
        <w:jc w:val="both"/>
      </w:pPr>
      <w:r w:rsidRPr="00447595">
        <w:t xml:space="preserve">документы, имеющие юридическую силу, свидетельствующие о наличии технической ошибки. </w:t>
      </w:r>
    </w:p>
    <w:p w:rsidR="00447595" w:rsidRPr="00447595" w:rsidRDefault="00447595" w:rsidP="00447595">
      <w:pPr>
        <w:widowControl w:val="0"/>
        <w:autoSpaceDE w:val="0"/>
        <w:autoSpaceDN w:val="0"/>
        <w:adjustRightInd w:val="0"/>
        <w:ind w:right="281" w:firstLine="709"/>
        <w:jc w:val="both"/>
      </w:pPr>
      <w:r w:rsidRPr="00447595">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447595" w:rsidRPr="00447595" w:rsidRDefault="00447595" w:rsidP="00447595">
      <w:pPr>
        <w:widowControl w:val="0"/>
        <w:autoSpaceDE w:val="0"/>
        <w:autoSpaceDN w:val="0"/>
        <w:adjustRightInd w:val="0"/>
        <w:ind w:right="281" w:firstLine="709"/>
        <w:jc w:val="both"/>
      </w:pPr>
      <w:r w:rsidRPr="00447595">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447595" w:rsidRPr="00447595" w:rsidRDefault="00447595" w:rsidP="00447595">
      <w:pPr>
        <w:widowControl w:val="0"/>
        <w:autoSpaceDE w:val="0"/>
        <w:autoSpaceDN w:val="0"/>
        <w:adjustRightInd w:val="0"/>
        <w:ind w:right="281" w:firstLine="709"/>
        <w:jc w:val="both"/>
      </w:pPr>
      <w:r w:rsidRPr="00447595">
        <w:t xml:space="preserve">Процедура, устанавливаемая настоящим пунктом, осуществляется в течение одного дня с момента регистрации заявления. </w:t>
      </w:r>
    </w:p>
    <w:p w:rsidR="00447595" w:rsidRPr="00447595" w:rsidRDefault="00447595" w:rsidP="00447595">
      <w:pPr>
        <w:widowControl w:val="0"/>
        <w:autoSpaceDE w:val="0"/>
        <w:autoSpaceDN w:val="0"/>
        <w:adjustRightInd w:val="0"/>
        <w:ind w:right="281" w:firstLine="709"/>
        <w:jc w:val="both"/>
      </w:pPr>
      <w:r w:rsidRPr="00447595">
        <w:t>Результат процедуры: принятое и зарегистрированное заявление, направленное на рассмотрение специалисту Исполкома.</w:t>
      </w:r>
    </w:p>
    <w:p w:rsidR="00447595" w:rsidRPr="00447595" w:rsidRDefault="00447595" w:rsidP="00447595">
      <w:pPr>
        <w:widowControl w:val="0"/>
        <w:autoSpaceDE w:val="0"/>
        <w:autoSpaceDN w:val="0"/>
        <w:adjustRightInd w:val="0"/>
        <w:ind w:right="281" w:firstLine="709"/>
        <w:jc w:val="both"/>
      </w:pPr>
      <w:r w:rsidRPr="00447595">
        <w:t>3.7.3.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447595" w:rsidRPr="00447595" w:rsidRDefault="00447595" w:rsidP="00447595">
      <w:pPr>
        <w:widowControl w:val="0"/>
        <w:autoSpaceDE w:val="0"/>
        <w:autoSpaceDN w:val="0"/>
        <w:adjustRightInd w:val="0"/>
        <w:ind w:right="281" w:firstLine="709"/>
        <w:jc w:val="both"/>
      </w:pPr>
      <w:r w:rsidRPr="00447595">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47595" w:rsidRPr="00447595" w:rsidRDefault="00447595" w:rsidP="00447595">
      <w:pPr>
        <w:widowControl w:val="0"/>
        <w:autoSpaceDE w:val="0"/>
        <w:autoSpaceDN w:val="0"/>
        <w:adjustRightInd w:val="0"/>
        <w:ind w:right="281" w:firstLine="709"/>
        <w:jc w:val="both"/>
      </w:pPr>
      <w:r w:rsidRPr="00447595">
        <w:t>Результат процедуры: выданный (направленный) заявителю документ.</w:t>
      </w:r>
    </w:p>
    <w:p w:rsidR="00447595" w:rsidRPr="00447595" w:rsidRDefault="00447595" w:rsidP="00447595">
      <w:pPr>
        <w:suppressAutoHyphens/>
        <w:autoSpaceDE w:val="0"/>
        <w:autoSpaceDN w:val="0"/>
        <w:adjustRightInd w:val="0"/>
        <w:ind w:firstLine="709"/>
        <w:jc w:val="center"/>
        <w:rPr>
          <w:rFonts w:eastAsia="Calibri"/>
          <w:b/>
          <w:lang w:eastAsia="en-US"/>
        </w:rPr>
      </w:pPr>
      <w:r w:rsidRPr="00447595">
        <w:rPr>
          <w:rFonts w:eastAsia="Calibri"/>
          <w:b/>
          <w:lang w:eastAsia="en-US"/>
        </w:rPr>
        <w:t>4. Порядок и формы контроля за предоставлением муниципальной услуги</w:t>
      </w:r>
    </w:p>
    <w:p w:rsidR="00447595" w:rsidRPr="00447595" w:rsidRDefault="00447595" w:rsidP="00447595">
      <w:pPr>
        <w:autoSpaceDE w:val="0"/>
        <w:autoSpaceDN w:val="0"/>
        <w:adjustRightInd w:val="0"/>
        <w:ind w:firstLine="709"/>
        <w:jc w:val="both"/>
      </w:pPr>
      <w:r w:rsidRPr="00447595">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47595" w:rsidRPr="00447595" w:rsidRDefault="00447595" w:rsidP="00447595">
      <w:pPr>
        <w:autoSpaceDE w:val="0"/>
        <w:autoSpaceDN w:val="0"/>
        <w:adjustRightInd w:val="0"/>
        <w:ind w:firstLine="709"/>
        <w:jc w:val="both"/>
      </w:pPr>
      <w:r w:rsidRPr="00447595">
        <w:t>Формами контроля за соблюдением исполнения административных процедур являются:</w:t>
      </w:r>
    </w:p>
    <w:p w:rsidR="00447595" w:rsidRPr="00447595" w:rsidRDefault="00447595" w:rsidP="00447595">
      <w:pPr>
        <w:autoSpaceDE w:val="0"/>
        <w:autoSpaceDN w:val="0"/>
        <w:adjustRightInd w:val="0"/>
        <w:ind w:firstLine="709"/>
        <w:jc w:val="both"/>
      </w:pPr>
      <w:r w:rsidRPr="00447595">
        <w:t>1) проверка и согласование проектов документов</w:t>
      </w:r>
      <w:r w:rsidRPr="00447595">
        <w:rPr>
          <w:bCs/>
        </w:rPr>
        <w:t xml:space="preserve"> </w:t>
      </w:r>
      <w:r w:rsidRPr="00447595">
        <w:t>по предоставлению муниципальной услуги. Результатом проверки является визирование проектов;</w:t>
      </w:r>
    </w:p>
    <w:p w:rsidR="00447595" w:rsidRPr="00447595" w:rsidRDefault="00447595" w:rsidP="00447595">
      <w:pPr>
        <w:autoSpaceDE w:val="0"/>
        <w:autoSpaceDN w:val="0"/>
        <w:adjustRightInd w:val="0"/>
        <w:ind w:firstLine="709"/>
        <w:jc w:val="both"/>
      </w:pPr>
      <w:r w:rsidRPr="00447595">
        <w:t>2) проводимые в установленном порядке проверки ведения делопроизводства;</w:t>
      </w:r>
    </w:p>
    <w:p w:rsidR="00447595" w:rsidRPr="00447595" w:rsidRDefault="00447595" w:rsidP="00447595">
      <w:pPr>
        <w:autoSpaceDE w:val="0"/>
        <w:autoSpaceDN w:val="0"/>
        <w:adjustRightInd w:val="0"/>
        <w:ind w:firstLine="709"/>
        <w:jc w:val="both"/>
      </w:pPr>
      <w:r w:rsidRPr="00447595">
        <w:t>3) проведение в установленном порядке контрольных проверок соблюдения процедур предоставления муниципальной услуги.</w:t>
      </w:r>
    </w:p>
    <w:p w:rsidR="00447595" w:rsidRPr="00447595" w:rsidRDefault="00447595" w:rsidP="00447595">
      <w:pPr>
        <w:autoSpaceDE w:val="0"/>
        <w:autoSpaceDN w:val="0"/>
        <w:adjustRightInd w:val="0"/>
        <w:ind w:firstLine="709"/>
        <w:jc w:val="both"/>
      </w:pPr>
      <w:r w:rsidRPr="00447595">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47595" w:rsidRPr="00447595" w:rsidRDefault="00447595" w:rsidP="00447595">
      <w:pPr>
        <w:autoSpaceDE w:val="0"/>
        <w:autoSpaceDN w:val="0"/>
        <w:adjustRightInd w:val="0"/>
        <w:ind w:firstLine="709"/>
        <w:jc w:val="both"/>
      </w:pPr>
      <w:r w:rsidRPr="00447595">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47595" w:rsidRPr="00447595" w:rsidRDefault="00447595" w:rsidP="00447595">
      <w:pPr>
        <w:autoSpaceDE w:val="0"/>
        <w:autoSpaceDN w:val="0"/>
        <w:adjustRightInd w:val="0"/>
        <w:ind w:firstLine="709"/>
        <w:jc w:val="both"/>
      </w:pPr>
      <w:r w:rsidRPr="00447595">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sidRPr="00447595">
        <w:lastRenderedPageBreak/>
        <w:t>руководителем Исполкома, ответственным за организацию работы по предоставлению муниципальной услуги, а также специалистами Исполкома.</w:t>
      </w:r>
    </w:p>
    <w:p w:rsidR="00447595" w:rsidRPr="00447595" w:rsidRDefault="00447595" w:rsidP="00447595">
      <w:pPr>
        <w:autoSpaceDE w:val="0"/>
        <w:autoSpaceDN w:val="0"/>
        <w:adjustRightInd w:val="0"/>
        <w:ind w:firstLine="709"/>
        <w:jc w:val="both"/>
      </w:pPr>
      <w:r w:rsidRPr="00447595">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47595" w:rsidRPr="00447595" w:rsidRDefault="00447595" w:rsidP="00447595">
      <w:pPr>
        <w:autoSpaceDE w:val="0"/>
        <w:autoSpaceDN w:val="0"/>
        <w:adjustRightInd w:val="0"/>
        <w:ind w:firstLine="709"/>
        <w:jc w:val="both"/>
      </w:pPr>
      <w:r w:rsidRPr="00447595">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47595" w:rsidRPr="00447595" w:rsidRDefault="00447595" w:rsidP="00447595">
      <w:pPr>
        <w:autoSpaceDE w:val="0"/>
        <w:autoSpaceDN w:val="0"/>
        <w:adjustRightInd w:val="0"/>
        <w:ind w:firstLine="709"/>
        <w:jc w:val="both"/>
      </w:pPr>
      <w:r w:rsidRPr="00447595">
        <w:t>4.4. Руководитель органа местного самоуправления несет ответственность за несвоевременное рассмотрение обращений заявителей.</w:t>
      </w:r>
    </w:p>
    <w:p w:rsidR="00447595" w:rsidRPr="00447595" w:rsidRDefault="00447595" w:rsidP="00447595">
      <w:pPr>
        <w:autoSpaceDE w:val="0"/>
        <w:autoSpaceDN w:val="0"/>
        <w:adjustRightInd w:val="0"/>
        <w:ind w:firstLine="709"/>
        <w:jc w:val="both"/>
      </w:pPr>
      <w:r w:rsidRPr="00447595">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47595" w:rsidRPr="00447595" w:rsidRDefault="00447595" w:rsidP="00447595">
      <w:pPr>
        <w:autoSpaceDE w:val="0"/>
        <w:autoSpaceDN w:val="0"/>
        <w:adjustRightInd w:val="0"/>
        <w:ind w:firstLine="709"/>
        <w:jc w:val="both"/>
      </w:pPr>
      <w:r w:rsidRPr="00447595">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47595" w:rsidRPr="00447595" w:rsidRDefault="00447595" w:rsidP="00447595">
      <w:pPr>
        <w:autoSpaceDE w:val="0"/>
        <w:autoSpaceDN w:val="0"/>
        <w:adjustRightInd w:val="0"/>
        <w:ind w:firstLine="709"/>
        <w:jc w:val="both"/>
      </w:pPr>
      <w:r w:rsidRPr="00447595">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47595" w:rsidRPr="00447595" w:rsidRDefault="00447595" w:rsidP="00447595">
      <w:pPr>
        <w:autoSpaceDE w:val="0"/>
        <w:autoSpaceDN w:val="0"/>
        <w:adjustRightInd w:val="0"/>
        <w:jc w:val="center"/>
        <w:rPr>
          <w:b/>
          <w:bCs/>
        </w:rPr>
      </w:pPr>
      <w:r w:rsidRPr="00447595">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47595" w:rsidRPr="00447595" w:rsidRDefault="00447595" w:rsidP="00447595">
      <w:pPr>
        <w:suppressAutoHyphens/>
        <w:ind w:firstLine="720"/>
        <w:jc w:val="both"/>
      </w:pPr>
      <w:r w:rsidRPr="00447595">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47595" w:rsidRPr="00447595" w:rsidRDefault="00447595" w:rsidP="00447595">
      <w:pPr>
        <w:suppressAutoHyphens/>
        <w:ind w:firstLine="720"/>
        <w:jc w:val="both"/>
      </w:pPr>
      <w:r w:rsidRPr="00447595">
        <w:t>Заявитель может обратиться с жалобой, в том числе в следующих случаях:</w:t>
      </w:r>
    </w:p>
    <w:p w:rsidR="00447595" w:rsidRPr="00447595" w:rsidRDefault="00447595" w:rsidP="00447595">
      <w:pPr>
        <w:suppressAutoHyphens/>
        <w:ind w:firstLine="720"/>
        <w:jc w:val="both"/>
      </w:pPr>
      <w:r w:rsidRPr="00447595">
        <w:t>1) нарушение срока регистрации запроса заявителя о предоставлении муниципальной услуги;</w:t>
      </w:r>
    </w:p>
    <w:p w:rsidR="00447595" w:rsidRPr="00447595" w:rsidRDefault="00447595" w:rsidP="00447595">
      <w:pPr>
        <w:suppressAutoHyphens/>
        <w:ind w:firstLine="720"/>
        <w:jc w:val="both"/>
      </w:pPr>
      <w:r w:rsidRPr="00447595">
        <w:t>2) нарушение срока предоставления муниципальной услуги;</w:t>
      </w:r>
    </w:p>
    <w:p w:rsidR="00447595" w:rsidRPr="00447595" w:rsidRDefault="00447595" w:rsidP="00447595">
      <w:pPr>
        <w:suppressAutoHyphens/>
        <w:ind w:firstLine="720"/>
        <w:jc w:val="both"/>
      </w:pPr>
      <w:r w:rsidRPr="00447595">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447595" w:rsidRPr="00447595" w:rsidRDefault="00447595" w:rsidP="00447595">
      <w:pPr>
        <w:suppressAutoHyphens/>
        <w:ind w:firstLine="720"/>
        <w:jc w:val="both"/>
      </w:pPr>
      <w:r w:rsidRPr="00447595">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447595" w:rsidRPr="00447595" w:rsidRDefault="00447595" w:rsidP="00447595">
      <w:pPr>
        <w:suppressAutoHyphens/>
        <w:ind w:firstLine="720"/>
        <w:jc w:val="both"/>
      </w:pPr>
      <w:r w:rsidRPr="00447595">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447595" w:rsidRPr="00447595" w:rsidRDefault="00447595" w:rsidP="00447595">
      <w:pPr>
        <w:suppressAutoHyphens/>
        <w:ind w:firstLine="720"/>
        <w:jc w:val="both"/>
      </w:pPr>
      <w:r w:rsidRPr="00447595">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447595" w:rsidRPr="00447595" w:rsidRDefault="00447595" w:rsidP="00447595">
      <w:pPr>
        <w:suppressAutoHyphens/>
        <w:ind w:firstLine="720"/>
        <w:jc w:val="both"/>
      </w:pPr>
      <w:r w:rsidRPr="00447595">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47595" w:rsidRPr="00447595" w:rsidRDefault="00447595" w:rsidP="00447595">
      <w:pPr>
        <w:autoSpaceDE w:val="0"/>
        <w:autoSpaceDN w:val="0"/>
        <w:adjustRightInd w:val="0"/>
        <w:ind w:firstLine="720"/>
        <w:jc w:val="both"/>
      </w:pPr>
      <w:r w:rsidRPr="00447595">
        <w:t>5.2. Жалоба подается в письменной форме на бумажном носителе или в электронной форме.</w:t>
      </w:r>
    </w:p>
    <w:p w:rsidR="00447595" w:rsidRPr="00447595" w:rsidRDefault="00447595" w:rsidP="00447595">
      <w:pPr>
        <w:autoSpaceDE w:val="0"/>
        <w:autoSpaceDN w:val="0"/>
        <w:adjustRightInd w:val="0"/>
        <w:ind w:firstLine="720"/>
        <w:jc w:val="both"/>
      </w:pPr>
      <w:r w:rsidRPr="00447595">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392" w:history="1">
        <w:r w:rsidRPr="00447595">
          <w:rPr>
            <w:color w:val="0000FF"/>
            <w:u w:val="single"/>
          </w:rPr>
          <w:t>http://aksubayevo.tatar.ru</w:t>
        </w:r>
      </w:hyperlink>
      <w:r w:rsidRPr="00447595">
        <w:t>), Единого портала государственных и муниципальных услуг Республики Татарстан (</w:t>
      </w:r>
      <w:hyperlink r:id="rId393" w:history="1">
        <w:r w:rsidRPr="00447595">
          <w:rPr>
            <w:u w:val="single"/>
          </w:rPr>
          <w:t>http://uslugi.tatar.ru/</w:t>
        </w:r>
      </w:hyperlink>
      <w:r w:rsidRPr="00447595">
        <w:t>), Единого портала государственных и муниципальных услуг (функций) (http://www.gosuslugi.ru/), а также может быть принята при личном приеме заявителя.</w:t>
      </w:r>
    </w:p>
    <w:p w:rsidR="00447595" w:rsidRPr="00447595" w:rsidRDefault="00447595" w:rsidP="00447595">
      <w:pPr>
        <w:autoSpaceDE w:val="0"/>
        <w:autoSpaceDN w:val="0"/>
        <w:adjustRightInd w:val="0"/>
        <w:ind w:firstLine="720"/>
        <w:jc w:val="both"/>
      </w:pPr>
      <w:r w:rsidRPr="00447595">
        <w:lastRenderedPageBreak/>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47595" w:rsidRPr="00447595" w:rsidRDefault="00447595" w:rsidP="00447595">
      <w:pPr>
        <w:autoSpaceDE w:val="0"/>
        <w:autoSpaceDN w:val="0"/>
        <w:adjustRightInd w:val="0"/>
        <w:ind w:firstLine="720"/>
        <w:jc w:val="both"/>
      </w:pPr>
      <w:r w:rsidRPr="00447595">
        <w:t>5.4. Жалоба должна содержать следующую информацию:</w:t>
      </w:r>
    </w:p>
    <w:p w:rsidR="00447595" w:rsidRPr="00447595" w:rsidRDefault="00447595" w:rsidP="00447595">
      <w:pPr>
        <w:autoSpaceDE w:val="0"/>
        <w:autoSpaceDN w:val="0"/>
        <w:adjustRightInd w:val="0"/>
        <w:ind w:firstLine="720"/>
        <w:jc w:val="both"/>
      </w:pPr>
      <w:r w:rsidRPr="00447595">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47595" w:rsidRPr="00447595" w:rsidRDefault="00447595" w:rsidP="00447595">
      <w:pPr>
        <w:autoSpaceDE w:val="0"/>
        <w:autoSpaceDN w:val="0"/>
        <w:adjustRightInd w:val="0"/>
        <w:ind w:firstLine="720"/>
        <w:jc w:val="both"/>
      </w:pPr>
      <w:r w:rsidRPr="00447595">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47595" w:rsidRPr="00447595" w:rsidRDefault="00447595" w:rsidP="00447595">
      <w:pPr>
        <w:autoSpaceDE w:val="0"/>
        <w:autoSpaceDN w:val="0"/>
        <w:adjustRightInd w:val="0"/>
        <w:ind w:firstLine="720"/>
        <w:jc w:val="both"/>
      </w:pPr>
      <w:r w:rsidRPr="00447595">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47595" w:rsidRPr="00447595" w:rsidRDefault="00447595" w:rsidP="00447595">
      <w:pPr>
        <w:autoSpaceDE w:val="0"/>
        <w:autoSpaceDN w:val="0"/>
        <w:adjustRightInd w:val="0"/>
        <w:ind w:firstLine="720"/>
        <w:jc w:val="both"/>
      </w:pPr>
      <w:r w:rsidRPr="00447595">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47595" w:rsidRPr="00447595" w:rsidRDefault="00447595" w:rsidP="00447595">
      <w:pPr>
        <w:autoSpaceDE w:val="0"/>
        <w:autoSpaceDN w:val="0"/>
        <w:adjustRightInd w:val="0"/>
        <w:ind w:firstLine="720"/>
        <w:jc w:val="both"/>
      </w:pPr>
      <w:r w:rsidRPr="00447595">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47595" w:rsidRPr="00447595" w:rsidRDefault="00447595" w:rsidP="00447595">
      <w:pPr>
        <w:autoSpaceDE w:val="0"/>
        <w:autoSpaceDN w:val="0"/>
        <w:adjustRightInd w:val="0"/>
        <w:ind w:firstLine="720"/>
        <w:jc w:val="both"/>
      </w:pPr>
      <w:r w:rsidRPr="00447595">
        <w:t>5.6. Жалоба подписывается подавшим ее получателем муниципальной услуги.</w:t>
      </w:r>
    </w:p>
    <w:p w:rsidR="00447595" w:rsidRPr="00447595" w:rsidRDefault="00447595" w:rsidP="00447595">
      <w:pPr>
        <w:autoSpaceDE w:val="0"/>
        <w:autoSpaceDN w:val="0"/>
        <w:adjustRightInd w:val="0"/>
        <w:ind w:firstLine="720"/>
        <w:jc w:val="both"/>
      </w:pPr>
      <w:r w:rsidRPr="00447595">
        <w:t>5.7. По результатам рассмотрения жалобы руководитель Исполкома (глава муниципального района) принимает одно из следующих решений:</w:t>
      </w:r>
    </w:p>
    <w:p w:rsidR="00447595" w:rsidRPr="00447595" w:rsidRDefault="00447595" w:rsidP="00447595">
      <w:pPr>
        <w:autoSpaceDE w:val="0"/>
        <w:autoSpaceDN w:val="0"/>
        <w:adjustRightInd w:val="0"/>
        <w:ind w:firstLine="720"/>
        <w:jc w:val="both"/>
      </w:pPr>
      <w:r w:rsidRPr="00447595">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47595" w:rsidRPr="00447595" w:rsidRDefault="00447595" w:rsidP="00447595">
      <w:pPr>
        <w:autoSpaceDE w:val="0"/>
        <w:autoSpaceDN w:val="0"/>
        <w:adjustRightInd w:val="0"/>
        <w:ind w:firstLine="720"/>
        <w:jc w:val="both"/>
      </w:pPr>
      <w:r w:rsidRPr="00447595">
        <w:t>2) отказывает в удовлетворении жалобы.</w:t>
      </w:r>
    </w:p>
    <w:p w:rsidR="00447595" w:rsidRPr="00447595" w:rsidRDefault="00447595" w:rsidP="00447595">
      <w:pPr>
        <w:autoSpaceDE w:val="0"/>
        <w:autoSpaceDN w:val="0"/>
        <w:adjustRightInd w:val="0"/>
        <w:ind w:firstLine="720"/>
        <w:jc w:val="both"/>
      </w:pPr>
      <w:r w:rsidRPr="00447595">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7595" w:rsidRPr="00447595" w:rsidRDefault="00447595" w:rsidP="00447595">
      <w:pPr>
        <w:autoSpaceDE w:val="0"/>
        <w:autoSpaceDN w:val="0"/>
        <w:adjustRightInd w:val="0"/>
        <w:ind w:firstLine="720"/>
        <w:jc w:val="both"/>
      </w:pPr>
      <w:r w:rsidRPr="00447595">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autoSpaceDE w:val="0"/>
        <w:autoSpaceDN w:val="0"/>
        <w:adjustRightInd w:val="0"/>
        <w:ind w:firstLine="720"/>
        <w:jc w:val="right"/>
      </w:pPr>
      <w:r w:rsidRPr="00447595">
        <w:t>Приложение №1</w:t>
      </w:r>
    </w:p>
    <w:p w:rsidR="00447595" w:rsidRPr="00447595" w:rsidRDefault="00447595" w:rsidP="00447595">
      <w:pPr>
        <w:autoSpaceDE w:val="0"/>
        <w:autoSpaceDN w:val="0"/>
        <w:adjustRightInd w:val="0"/>
        <w:ind w:firstLine="720"/>
        <w:jc w:val="right"/>
        <w:rPr>
          <w:b/>
          <w:highlight w:val="cyan"/>
        </w:rPr>
      </w:pPr>
    </w:p>
    <w:p w:rsidR="00447595" w:rsidRPr="00447595" w:rsidRDefault="00447595" w:rsidP="00447595">
      <w:pPr>
        <w:ind w:left="3969"/>
      </w:pPr>
      <w:r w:rsidRPr="00447595">
        <w:t xml:space="preserve">Руководителю Исполнительного комитета </w:t>
      </w:r>
    </w:p>
    <w:p w:rsidR="00447595" w:rsidRPr="00447595" w:rsidRDefault="00447595" w:rsidP="00447595">
      <w:pPr>
        <w:ind w:left="3969"/>
      </w:pPr>
      <w:r w:rsidRPr="00447595">
        <w:t>С</w:t>
      </w:r>
      <w:r w:rsidR="000B7A4B">
        <w:t>унчелеевского</w:t>
      </w:r>
      <w:r w:rsidRPr="00447595">
        <w:t xml:space="preserve"> сельского поселения</w:t>
      </w:r>
    </w:p>
    <w:p w:rsidR="00447595" w:rsidRPr="00447595" w:rsidRDefault="00447595" w:rsidP="00447595">
      <w:pPr>
        <w:ind w:left="3969"/>
      </w:pPr>
      <w:r w:rsidRPr="00447595">
        <w:t>Аксубаевского муниципального района</w:t>
      </w:r>
    </w:p>
    <w:p w:rsidR="00447595" w:rsidRPr="00447595" w:rsidRDefault="00447595" w:rsidP="00447595">
      <w:pPr>
        <w:ind w:left="3969"/>
      </w:pPr>
      <w:r w:rsidRPr="00447595">
        <w:t xml:space="preserve">Республики Татарстан </w:t>
      </w:r>
    </w:p>
    <w:p w:rsidR="00447595" w:rsidRPr="00447595" w:rsidRDefault="00447595" w:rsidP="00447595">
      <w:pPr>
        <w:shd w:val="clear" w:color="auto" w:fill="FFFFFF"/>
        <w:tabs>
          <w:tab w:val="left" w:leader="underscore" w:pos="10334"/>
        </w:tabs>
        <w:ind w:left="3969"/>
        <w:jc w:val="both"/>
      </w:pPr>
      <w:r w:rsidRPr="00447595">
        <w:rPr>
          <w:spacing w:val="-7"/>
        </w:rPr>
        <w:t>от_</w:t>
      </w:r>
      <w:r w:rsidRPr="00447595">
        <w:t>_______________________________________</w:t>
      </w:r>
    </w:p>
    <w:p w:rsidR="00447595" w:rsidRPr="00447595" w:rsidRDefault="00447595" w:rsidP="00447595">
      <w:pPr>
        <w:shd w:val="clear" w:color="auto" w:fill="FFFFFF"/>
        <w:tabs>
          <w:tab w:val="left" w:leader="underscore" w:pos="10334"/>
        </w:tabs>
        <w:ind w:left="3969"/>
        <w:jc w:val="both"/>
      </w:pPr>
      <w:r w:rsidRPr="00447595">
        <w:t>__________________________________________</w:t>
      </w:r>
    </w:p>
    <w:p w:rsidR="00447595" w:rsidRPr="00447595" w:rsidRDefault="00447595" w:rsidP="00447595">
      <w:pPr>
        <w:shd w:val="clear" w:color="auto" w:fill="FFFFFF"/>
        <w:tabs>
          <w:tab w:val="left" w:leader="underscore" w:pos="10334"/>
        </w:tabs>
        <w:ind w:left="3969"/>
        <w:jc w:val="both"/>
      </w:pPr>
      <w:r w:rsidRPr="00447595">
        <w:t>___________________________________________</w:t>
      </w:r>
    </w:p>
    <w:p w:rsidR="00447595" w:rsidRPr="00447595" w:rsidRDefault="00447595" w:rsidP="00447595">
      <w:pPr>
        <w:shd w:val="clear" w:color="auto" w:fill="FFFFFF"/>
        <w:tabs>
          <w:tab w:val="left" w:leader="underscore" w:pos="10334"/>
        </w:tabs>
        <w:ind w:left="3969"/>
        <w:jc w:val="both"/>
      </w:pPr>
      <w:r w:rsidRPr="00447595">
        <w:t xml:space="preserve">     ФИО или наименование юридического лица</w:t>
      </w:r>
    </w:p>
    <w:p w:rsidR="00447595" w:rsidRPr="00447595" w:rsidRDefault="00447595" w:rsidP="00447595">
      <w:pPr>
        <w:shd w:val="clear" w:color="auto" w:fill="FFFFFF"/>
        <w:tabs>
          <w:tab w:val="left" w:leader="underscore" w:pos="10334"/>
        </w:tabs>
        <w:rPr>
          <w:spacing w:val="-3"/>
        </w:rPr>
      </w:pPr>
    </w:p>
    <w:p w:rsidR="00447595" w:rsidRPr="00447595" w:rsidRDefault="00447595" w:rsidP="00447595">
      <w:pPr>
        <w:shd w:val="clear" w:color="auto" w:fill="FFFFFF"/>
        <w:tabs>
          <w:tab w:val="left" w:leader="underscore" w:pos="10334"/>
        </w:tabs>
        <w:rPr>
          <w:highlight w:val="cyan"/>
        </w:rPr>
      </w:pPr>
      <w:r w:rsidRPr="00447595">
        <w:rPr>
          <w:spacing w:val="-3"/>
        </w:rPr>
        <w:t xml:space="preserve">«______» __________________ 2_____г.                       </w:t>
      </w:r>
    </w:p>
    <w:p w:rsidR="00447595" w:rsidRPr="00447595" w:rsidRDefault="00447595" w:rsidP="00447595">
      <w:pPr>
        <w:jc w:val="center"/>
        <w:rPr>
          <w:highlight w:val="cyan"/>
        </w:rPr>
      </w:pPr>
    </w:p>
    <w:p w:rsidR="00447595" w:rsidRPr="00447595" w:rsidRDefault="00447595" w:rsidP="00447595">
      <w:pPr>
        <w:jc w:val="center"/>
      </w:pPr>
      <w:r w:rsidRPr="00447595">
        <w:t>Заявление</w:t>
      </w:r>
    </w:p>
    <w:p w:rsidR="00447595" w:rsidRPr="00447595" w:rsidRDefault="00447595" w:rsidP="00447595">
      <w:pPr>
        <w:jc w:val="center"/>
      </w:pPr>
      <w:r w:rsidRPr="00447595">
        <w:t>об установлении сервитута в отношении земельного участка</w:t>
      </w:r>
    </w:p>
    <w:p w:rsidR="00447595" w:rsidRPr="00447595" w:rsidRDefault="00447595" w:rsidP="00447595"/>
    <w:p w:rsidR="00447595" w:rsidRPr="00447595" w:rsidRDefault="00447595" w:rsidP="00447595">
      <w:pPr>
        <w:ind w:firstLine="709"/>
        <w:jc w:val="both"/>
      </w:pPr>
      <w:r w:rsidRPr="00447595">
        <w:t xml:space="preserve"> Прошу Вас заключить соглашение об установлении сервитута, сроком на ____ лет, в отношении земельного участка кадастровый номер 16:03: _____________:____ в целях ___________________________________________________________________________________</w:t>
      </w:r>
    </w:p>
    <w:p w:rsidR="00447595" w:rsidRPr="00447595" w:rsidRDefault="00447595" w:rsidP="00447595">
      <w:pPr>
        <w:jc w:val="both"/>
      </w:pPr>
      <w:r w:rsidRPr="00447595">
        <w:t>___________________________________________________________________________________</w:t>
      </w:r>
    </w:p>
    <w:p w:rsidR="00447595" w:rsidRPr="00447595" w:rsidRDefault="00447595" w:rsidP="00447595">
      <w:pPr>
        <w:jc w:val="center"/>
        <w:rPr>
          <w:u w:val="single"/>
        </w:rPr>
      </w:pPr>
      <w:r w:rsidRPr="00447595">
        <w:rPr>
          <w:u w:val="single"/>
        </w:rPr>
        <w:t>выбрать и написать из нижеперечисленного:</w:t>
      </w:r>
    </w:p>
    <w:p w:rsidR="00447595" w:rsidRPr="00447595" w:rsidRDefault="00447595" w:rsidP="00447595">
      <w:pPr>
        <w:autoSpaceDE w:val="0"/>
        <w:autoSpaceDN w:val="0"/>
        <w:adjustRightInd w:val="0"/>
        <w:ind w:firstLine="540"/>
        <w:jc w:val="both"/>
      </w:pPr>
      <w:r>
        <w:rPr>
          <w:noProof/>
        </w:rPr>
        <mc:AlternateContent>
          <mc:Choice Requires="wps">
            <w:drawing>
              <wp:anchor distT="0" distB="0" distL="114300" distR="114300" simplePos="0" relativeHeight="252986368" behindDoc="0" locked="0" layoutInCell="1" allowOverlap="1">
                <wp:simplePos x="0" y="0"/>
                <wp:positionH relativeFrom="column">
                  <wp:posOffset>365760</wp:posOffset>
                </wp:positionH>
                <wp:positionV relativeFrom="paragraph">
                  <wp:posOffset>72390</wp:posOffset>
                </wp:positionV>
                <wp:extent cx="142875" cy="138430"/>
                <wp:effectExtent l="13970" t="6985" r="5080" b="6985"/>
                <wp:wrapNone/>
                <wp:docPr id="1461" name="Поле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F500DF" w:rsidRDefault="00F500DF" w:rsidP="0044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61" o:spid="_x0000_s1457" type="#_x0000_t202" style="position:absolute;left:0;text-align:left;margin-left:28.8pt;margin-top:5.7pt;width:11.25pt;height:10.9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">
                <v:textbox>
                  <w:txbxContent>
                    <w:p w:rsidR="00F500DF" w:rsidRDefault="00F500DF" w:rsidP="00447595"/>
                  </w:txbxContent>
                </v:textbox>
              </v:shape>
            </w:pict>
          </mc:Fallback>
        </mc:AlternateContent>
      </w:r>
      <w:r w:rsidRPr="00447595">
        <w:t xml:space="preserve">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447595" w:rsidRPr="00447595" w:rsidRDefault="00447595" w:rsidP="00447595">
      <w:pPr>
        <w:autoSpaceDE w:val="0"/>
        <w:autoSpaceDN w:val="0"/>
        <w:adjustRightInd w:val="0"/>
        <w:ind w:firstLine="540"/>
        <w:jc w:val="both"/>
      </w:pPr>
      <w:r>
        <w:rPr>
          <w:noProof/>
        </w:rPr>
        <mc:AlternateContent>
          <mc:Choice Requires="wps">
            <w:drawing>
              <wp:anchor distT="0" distB="0" distL="114300" distR="114300" simplePos="0" relativeHeight="252987392" behindDoc="0" locked="0" layoutInCell="1" allowOverlap="1">
                <wp:simplePos x="0" y="0"/>
                <wp:positionH relativeFrom="column">
                  <wp:posOffset>375285</wp:posOffset>
                </wp:positionH>
                <wp:positionV relativeFrom="paragraph">
                  <wp:posOffset>53975</wp:posOffset>
                </wp:positionV>
                <wp:extent cx="142875" cy="138430"/>
                <wp:effectExtent l="13970" t="9525" r="5080" b="13970"/>
                <wp:wrapNone/>
                <wp:docPr id="1460" name="Поле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F500DF" w:rsidRDefault="00F500DF" w:rsidP="0044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60" o:spid="_x0000_s1458" type="#_x0000_t202" style="position:absolute;left:0;text-align:left;margin-left:29.55pt;margin-top:4.25pt;width:11.25pt;height:10.9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">
                <v:textbox>
                  <w:txbxContent>
                    <w:p w:rsidR="00F500DF" w:rsidRDefault="00F500DF" w:rsidP="00447595"/>
                  </w:txbxContent>
                </v:textbox>
              </v:shape>
            </w:pict>
          </mc:Fallback>
        </mc:AlternateContent>
      </w:r>
      <w:r w:rsidRPr="00447595">
        <w:t xml:space="preserve">     проведения изыскательских работ;</w:t>
      </w:r>
    </w:p>
    <w:p w:rsidR="00447595" w:rsidRPr="00447595" w:rsidRDefault="00447595" w:rsidP="00447595">
      <w:pPr>
        <w:ind w:firstLine="709"/>
        <w:jc w:val="both"/>
        <w:rPr>
          <w:highlight w:val="cyan"/>
        </w:rPr>
      </w:pPr>
      <w:r>
        <w:rPr>
          <w:noProof/>
        </w:rPr>
        <mc:AlternateContent>
          <mc:Choice Requires="wps">
            <w:drawing>
              <wp:anchor distT="0" distB="0" distL="114300" distR="114300" simplePos="0" relativeHeight="252988416" behindDoc="0" locked="0" layoutInCell="1" allowOverlap="1">
                <wp:simplePos x="0" y="0"/>
                <wp:positionH relativeFrom="column">
                  <wp:posOffset>365760</wp:posOffset>
                </wp:positionH>
                <wp:positionV relativeFrom="paragraph">
                  <wp:posOffset>69850</wp:posOffset>
                </wp:positionV>
                <wp:extent cx="142875" cy="138430"/>
                <wp:effectExtent l="13970" t="10160" r="5080" b="13335"/>
                <wp:wrapNone/>
                <wp:docPr id="1459" name="Поле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F500DF" w:rsidRDefault="00F500DF" w:rsidP="00447595">
                            <w:pPr>
                              <w:ind w:left="-142" w:firstLine="142"/>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59" o:spid="_x0000_s1459" type="#_x0000_t202" style="position:absolute;left:0;text-align:left;margin-left:28.8pt;margin-top:5.5pt;width:11.25pt;height:10.9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">
                <v:textbox>
                  <w:txbxContent>
                    <w:p w:rsidR="00F500DF" w:rsidRDefault="00F500DF" w:rsidP="00447595">
                      <w:pPr>
                        <w:ind w:left="-142" w:firstLine="142"/>
                      </w:pPr>
                      <w:r>
                        <w:t xml:space="preserve"> </w:t>
                      </w:r>
                    </w:p>
                  </w:txbxContent>
                </v:textbox>
              </v:shape>
            </w:pict>
          </mc:Fallback>
        </mc:AlternateContent>
      </w:r>
      <w:r w:rsidRPr="00447595">
        <w:t xml:space="preserve">   ведения работ, связанных с пользованием недрами.</w:t>
      </w:r>
    </w:p>
    <w:p w:rsidR="00447595" w:rsidRPr="00447595" w:rsidRDefault="00447595" w:rsidP="00447595">
      <w:pPr>
        <w:ind w:firstLine="709"/>
        <w:jc w:val="both"/>
      </w:pPr>
      <w:r w:rsidRPr="00447595">
        <w:t xml:space="preserve">Адрес земельного участка: Аксубаевский муниципальный район, _____________________________ сельское поселение, ___________________________________________________________________________________ </w:t>
      </w:r>
    </w:p>
    <w:p w:rsidR="00447595" w:rsidRPr="00447595" w:rsidRDefault="00447595" w:rsidP="00447595">
      <w:pPr>
        <w:jc w:val="both"/>
      </w:pPr>
      <w:r w:rsidRPr="00447595">
        <w:t>___________________________________________________________________________________(если земельный участок находится в черте населенного пункта – указать наименование населенного пункта, улицы, дома)</w:t>
      </w:r>
    </w:p>
    <w:p w:rsidR="00447595" w:rsidRPr="00447595" w:rsidRDefault="00447595" w:rsidP="00447595">
      <w:pPr>
        <w:ind w:firstLine="708"/>
        <w:jc w:val="both"/>
      </w:pPr>
    </w:p>
    <w:p w:rsidR="00447595" w:rsidRPr="00447595" w:rsidRDefault="00447595" w:rsidP="00447595">
      <w:pPr>
        <w:ind w:firstLine="708"/>
        <w:jc w:val="both"/>
      </w:pPr>
      <w:r w:rsidRPr="00447595">
        <w:t>В целях предоставления данной муниципальной услуги сообщаю следующие данные:</w:t>
      </w:r>
    </w:p>
    <w:p w:rsidR="00447595" w:rsidRPr="00447595" w:rsidRDefault="00447595" w:rsidP="00447595">
      <w:pPr>
        <w:jc w:val="both"/>
      </w:pPr>
      <w:r w:rsidRPr="00447595">
        <w:t>1. Фамилия, имя и (при наличии) отчество (для гражданина) ______________________________</w:t>
      </w:r>
    </w:p>
    <w:p w:rsidR="00447595" w:rsidRPr="00447595" w:rsidRDefault="00447595" w:rsidP="00447595">
      <w:pPr>
        <w:jc w:val="both"/>
      </w:pPr>
      <w:r w:rsidRPr="00447595">
        <w:t>__________________________________________________________________________________</w:t>
      </w:r>
    </w:p>
    <w:p w:rsidR="00447595" w:rsidRPr="00447595" w:rsidRDefault="00447595" w:rsidP="00447595">
      <w:r w:rsidRPr="00447595">
        <w:t>2. Место жительства заявителя (для гражданина) __________________________________________________________________________________</w:t>
      </w:r>
    </w:p>
    <w:p w:rsidR="00447595" w:rsidRPr="00447595" w:rsidRDefault="00447595" w:rsidP="00447595">
      <w:pPr>
        <w:jc w:val="both"/>
      </w:pPr>
      <w:r w:rsidRPr="00447595">
        <w:t>__________________________________________________________________________________</w:t>
      </w:r>
    </w:p>
    <w:p w:rsidR="00447595" w:rsidRPr="00447595" w:rsidRDefault="00447595" w:rsidP="00447595">
      <w:pPr>
        <w:jc w:val="both"/>
      </w:pPr>
      <w:r w:rsidRPr="00447595">
        <w:t>3. Реквизиты документа, удостоверяющего личность заявителя (для гражданина)</w:t>
      </w:r>
    </w:p>
    <w:p w:rsidR="00447595" w:rsidRPr="00447595" w:rsidRDefault="00447595" w:rsidP="00447595">
      <w:pPr>
        <w:jc w:val="both"/>
      </w:pPr>
      <w:r w:rsidRPr="00447595">
        <w:t>__________________________________________________________________________________</w:t>
      </w:r>
    </w:p>
    <w:p w:rsidR="00447595" w:rsidRPr="00447595" w:rsidRDefault="00447595" w:rsidP="00447595">
      <w:pPr>
        <w:jc w:val="both"/>
      </w:pPr>
      <w:r w:rsidRPr="00447595">
        <w:t>__________________________________________________________________________________</w:t>
      </w:r>
    </w:p>
    <w:p w:rsidR="00447595" w:rsidRPr="00447595" w:rsidRDefault="00447595" w:rsidP="00447595">
      <w:pPr>
        <w:jc w:val="both"/>
      </w:pPr>
      <w:r w:rsidRPr="00447595">
        <w:t>4. Наименование юридического лица _________________________________________________</w:t>
      </w:r>
    </w:p>
    <w:p w:rsidR="00447595" w:rsidRPr="00447595" w:rsidRDefault="00447595" w:rsidP="00447595">
      <w:pPr>
        <w:jc w:val="both"/>
      </w:pPr>
      <w:r w:rsidRPr="00447595">
        <w:t>5. Место нахождения юридического лица______________________________________________</w:t>
      </w:r>
    </w:p>
    <w:p w:rsidR="00447595" w:rsidRPr="00447595" w:rsidRDefault="00447595" w:rsidP="00447595">
      <w:pPr>
        <w:jc w:val="both"/>
      </w:pPr>
      <w:r w:rsidRPr="00447595">
        <w:t>__________________________________________________________________________________</w:t>
      </w:r>
    </w:p>
    <w:p w:rsidR="00447595" w:rsidRPr="00447595" w:rsidRDefault="00447595" w:rsidP="00447595">
      <w:pPr>
        <w:widowControl w:val="0"/>
        <w:autoSpaceDE w:val="0"/>
        <w:autoSpaceDN w:val="0"/>
        <w:adjustRightInd w:val="0"/>
        <w:jc w:val="both"/>
      </w:pPr>
      <w:r w:rsidRPr="00447595">
        <w:t>6. ОГРН юридического лица _________________________________________________________</w:t>
      </w:r>
    </w:p>
    <w:p w:rsidR="00447595" w:rsidRPr="00447595" w:rsidRDefault="00447595" w:rsidP="00447595">
      <w:pPr>
        <w:widowControl w:val="0"/>
        <w:autoSpaceDE w:val="0"/>
        <w:autoSpaceDN w:val="0"/>
        <w:adjustRightInd w:val="0"/>
        <w:jc w:val="both"/>
      </w:pPr>
      <w:r w:rsidRPr="00447595">
        <w:t>7. ИНН заявителя (за исключением случаев, если заявителем является иностранное юридическое лицо) _________________________________________________________________</w:t>
      </w:r>
    </w:p>
    <w:p w:rsidR="00447595" w:rsidRPr="00447595" w:rsidRDefault="00447595" w:rsidP="00447595">
      <w:pPr>
        <w:autoSpaceDE w:val="0"/>
        <w:autoSpaceDN w:val="0"/>
        <w:adjustRightInd w:val="0"/>
        <w:jc w:val="both"/>
      </w:pPr>
      <w:r w:rsidRPr="00447595">
        <w:t>8. Реквизиты уведомления о возможности заключения соглашения об установлении сервитута в предложенных заявителем границах или предложения о заключении соглашения об установлении сервитута в иных границах с приложением схемы границ сервитута на кадастровом плане территории _____________________________________________________________________________________</w:t>
      </w:r>
      <w:r w:rsidRPr="00447595">
        <w:lastRenderedPageBreak/>
        <w:t>____________________________________________________________________________________________________________________________________________________________________</w:t>
      </w:r>
    </w:p>
    <w:p w:rsidR="00447595" w:rsidRPr="00447595" w:rsidRDefault="00447595" w:rsidP="00447595">
      <w:pPr>
        <w:widowControl w:val="0"/>
        <w:autoSpaceDE w:val="0"/>
        <w:autoSpaceDN w:val="0"/>
        <w:adjustRightInd w:val="0"/>
        <w:jc w:val="both"/>
      </w:pPr>
      <w:r w:rsidRPr="00447595">
        <w:t>9. Почтовый адрес ___________________________________________________________________</w:t>
      </w:r>
    </w:p>
    <w:p w:rsidR="00447595" w:rsidRPr="00447595" w:rsidRDefault="00447595" w:rsidP="00447595">
      <w:pPr>
        <w:widowControl w:val="0"/>
        <w:autoSpaceDE w:val="0"/>
        <w:autoSpaceDN w:val="0"/>
        <w:adjustRightInd w:val="0"/>
        <w:jc w:val="both"/>
      </w:pPr>
      <w:r w:rsidRPr="00447595">
        <w:t>10. Адрес электронной почты для связи с заявителем______________________________________</w:t>
      </w:r>
    </w:p>
    <w:p w:rsidR="00447595" w:rsidRPr="00447595" w:rsidRDefault="00447595" w:rsidP="00447595">
      <w:pPr>
        <w:widowControl w:val="0"/>
        <w:autoSpaceDE w:val="0"/>
        <w:autoSpaceDN w:val="0"/>
        <w:adjustRightInd w:val="0"/>
        <w:jc w:val="both"/>
      </w:pPr>
      <w:r w:rsidRPr="00447595">
        <w:t>11. Контактные телефоны ____________________________________________________________</w:t>
      </w:r>
    </w:p>
    <w:p w:rsidR="00447595" w:rsidRPr="00447595" w:rsidRDefault="00447595" w:rsidP="00447595">
      <w:pPr>
        <w:widowControl w:val="0"/>
        <w:autoSpaceDE w:val="0"/>
        <w:autoSpaceDN w:val="0"/>
        <w:adjustRightInd w:val="0"/>
        <w:ind w:firstLine="851"/>
        <w:jc w:val="both"/>
        <w:rPr>
          <w:i/>
          <w:spacing w:val="-6"/>
        </w:rPr>
      </w:pPr>
      <w:r w:rsidRPr="00447595">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47595" w:rsidRPr="00447595" w:rsidRDefault="00447595" w:rsidP="00447595">
      <w:pPr>
        <w:widowControl w:val="0"/>
        <w:autoSpaceDE w:val="0"/>
        <w:autoSpaceDN w:val="0"/>
        <w:adjustRightInd w:val="0"/>
        <w:ind w:firstLine="851"/>
        <w:jc w:val="both"/>
        <w:rPr>
          <w:i/>
          <w:spacing w:val="-6"/>
        </w:rPr>
      </w:pPr>
      <w:r w:rsidRPr="00447595">
        <w:rPr>
          <w:i/>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47595" w:rsidRPr="00447595" w:rsidRDefault="00447595" w:rsidP="00447595">
      <w:pPr>
        <w:tabs>
          <w:tab w:val="left" w:pos="709"/>
        </w:tabs>
        <w:ind w:firstLine="709"/>
        <w:jc w:val="both"/>
        <w:rPr>
          <w:i/>
        </w:rPr>
      </w:pPr>
      <w:r w:rsidRPr="00447595">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447595">
        <w:rPr>
          <w:i/>
        </w:rPr>
        <w:t>официальном сайте Аксубаевского муниципального района в информационно-телекоммуникационной сети «Интернет» по адресу:</w:t>
      </w:r>
      <w:hyperlink r:id="rId394" w:history="1">
        <w:r w:rsidRPr="00447595">
          <w:rPr>
            <w:i/>
            <w:color w:val="0000FF"/>
            <w:u w:val="single"/>
          </w:rPr>
          <w:t>http://aksubayevo.tatar.ru</w:t>
        </w:r>
      </w:hyperlink>
    </w:p>
    <w:p w:rsidR="00447595" w:rsidRPr="00447595" w:rsidRDefault="00447595" w:rsidP="00447595">
      <w:pPr>
        <w:widowControl w:val="0"/>
        <w:autoSpaceDE w:val="0"/>
        <w:autoSpaceDN w:val="0"/>
        <w:adjustRightInd w:val="0"/>
        <w:ind w:firstLine="851"/>
        <w:jc w:val="both"/>
        <w:rPr>
          <w:i/>
          <w:spacing w:val="-6"/>
        </w:rPr>
      </w:pPr>
      <w:r w:rsidRPr="00447595">
        <w:rPr>
          <w:i/>
          <w:spacing w:val="-6"/>
        </w:rPr>
        <w:t>Даю свое согласие на участие в опросе по оценке качества предоставленной мне муниципальной услуги по телефону: _______________________.</w:t>
      </w:r>
    </w:p>
    <w:p w:rsidR="00447595" w:rsidRPr="00447595" w:rsidRDefault="00447595" w:rsidP="00447595">
      <w:pPr>
        <w:rPr>
          <w:highlight w:val="cyan"/>
        </w:rPr>
      </w:pPr>
    </w:p>
    <w:p w:rsidR="00447595" w:rsidRPr="00447595" w:rsidRDefault="00447595" w:rsidP="00447595">
      <w:pPr>
        <w:ind w:firstLine="709"/>
      </w:pPr>
      <w:r w:rsidRPr="00447595">
        <w:t>К заявлению прилагаются следующие документы (сканкопии):</w:t>
      </w:r>
    </w:p>
    <w:p w:rsidR="00447595" w:rsidRPr="00447595" w:rsidRDefault="00447595" w:rsidP="00447595">
      <w:pPr>
        <w:autoSpaceDE w:val="0"/>
        <w:autoSpaceDN w:val="0"/>
        <w:adjustRightInd w:val="0"/>
        <w:ind w:firstLine="709"/>
        <w:jc w:val="both"/>
      </w:pPr>
      <w:r w:rsidRPr="00447595">
        <w:t>1) копия документа, удостоверяющего личность;</w:t>
      </w:r>
    </w:p>
    <w:p w:rsidR="00447595" w:rsidRPr="00447595" w:rsidRDefault="00447595" w:rsidP="00447595">
      <w:pPr>
        <w:autoSpaceDE w:val="0"/>
        <w:autoSpaceDN w:val="0"/>
        <w:adjustRightInd w:val="0"/>
        <w:ind w:firstLine="709"/>
        <w:jc w:val="both"/>
      </w:pPr>
      <w:r w:rsidRPr="00447595">
        <w:t>2) документ, подтверждающий полномочия представителя (если от имени заявителя действует представитель);</w:t>
      </w:r>
    </w:p>
    <w:p w:rsidR="00447595" w:rsidRPr="00447595" w:rsidRDefault="00447595" w:rsidP="00447595">
      <w:pPr>
        <w:autoSpaceDE w:val="0"/>
        <w:autoSpaceDN w:val="0"/>
        <w:adjustRightInd w:val="0"/>
        <w:ind w:firstLine="709"/>
        <w:jc w:val="both"/>
      </w:pPr>
      <w:r w:rsidRPr="00447595">
        <w:t>3) схемы границ сервитута на кадастровом плане территории - в случае, если планируется использовать часть земельного участка.</w:t>
      </w:r>
    </w:p>
    <w:p w:rsidR="00447595" w:rsidRPr="00447595" w:rsidRDefault="00447595" w:rsidP="00447595">
      <w:pPr>
        <w:autoSpaceDE w:val="0"/>
        <w:autoSpaceDN w:val="0"/>
        <w:adjustRightInd w:val="0"/>
        <w:ind w:firstLine="709"/>
        <w:jc w:val="both"/>
      </w:pPr>
    </w:p>
    <w:p w:rsidR="00447595" w:rsidRPr="00447595" w:rsidRDefault="00447595" w:rsidP="00447595">
      <w:pPr>
        <w:jc w:val="center"/>
      </w:pPr>
    </w:p>
    <w:p w:rsidR="00447595" w:rsidRPr="00447595" w:rsidRDefault="00447595" w:rsidP="00447595">
      <w:pPr>
        <w:jc w:val="center"/>
      </w:pPr>
    </w:p>
    <w:p w:rsidR="00447595" w:rsidRPr="00447595" w:rsidRDefault="00447595" w:rsidP="00447595">
      <w:pPr>
        <w:jc w:val="both"/>
      </w:pPr>
      <w:r w:rsidRPr="00447595">
        <w:t>______________</w:t>
      </w:r>
      <w:r w:rsidRPr="00447595">
        <w:tab/>
      </w:r>
      <w:r w:rsidRPr="00447595">
        <w:tab/>
      </w:r>
      <w:r w:rsidRPr="00447595">
        <w:tab/>
      </w:r>
      <w:r w:rsidRPr="00447595">
        <w:tab/>
        <w:t>_________________ ( ________________)</w:t>
      </w:r>
    </w:p>
    <w:p w:rsidR="00447595" w:rsidRPr="00447595" w:rsidRDefault="00447595" w:rsidP="00447595">
      <w:pPr>
        <w:jc w:val="both"/>
      </w:pPr>
      <w:r w:rsidRPr="00447595">
        <w:tab/>
        <w:t>(дата)</w:t>
      </w:r>
      <w:r w:rsidRPr="00447595">
        <w:tab/>
      </w:r>
      <w:r w:rsidRPr="00447595">
        <w:tab/>
      </w:r>
      <w:r w:rsidRPr="00447595">
        <w:tab/>
      </w:r>
      <w:r w:rsidRPr="00447595">
        <w:tab/>
      </w:r>
      <w:r w:rsidRPr="00447595">
        <w:tab/>
      </w:r>
      <w:r w:rsidRPr="00447595">
        <w:tab/>
        <w:t>(подпись)</w:t>
      </w:r>
      <w:r w:rsidRPr="00447595">
        <w:tab/>
      </w:r>
      <w:r w:rsidRPr="00447595">
        <w:tab/>
        <w:t>(Ф.И.О.)</w:t>
      </w:r>
    </w:p>
    <w:p w:rsidR="00447595" w:rsidRPr="00447595" w:rsidRDefault="00447595" w:rsidP="00447595">
      <w:pPr>
        <w:autoSpaceDE w:val="0"/>
        <w:autoSpaceDN w:val="0"/>
        <w:adjustRightInd w:val="0"/>
        <w:ind w:firstLine="720"/>
        <w:jc w:val="both"/>
      </w:pPr>
    </w:p>
    <w:p w:rsidR="00447595" w:rsidRPr="00447595" w:rsidRDefault="00447595" w:rsidP="00447595">
      <w:pPr>
        <w:tabs>
          <w:tab w:val="left" w:pos="8535"/>
          <w:tab w:val="right" w:pos="10255"/>
        </w:tabs>
        <w:ind w:left="7938"/>
        <w:rPr>
          <w:spacing w:val="-6"/>
        </w:rPr>
        <w:sectPr w:rsidR="00447595" w:rsidRPr="00447595" w:rsidSect="009B5875">
          <w:type w:val="nextColumn"/>
          <w:pgSz w:w="11907" w:h="16840"/>
          <w:pgMar w:top="680" w:right="680" w:bottom="680" w:left="1021" w:header="720" w:footer="720" w:gutter="0"/>
          <w:cols w:space="720"/>
        </w:sectPr>
      </w:pPr>
    </w:p>
    <w:p w:rsidR="00447595" w:rsidRPr="00447595" w:rsidRDefault="00447595" w:rsidP="00447595">
      <w:pPr>
        <w:tabs>
          <w:tab w:val="left" w:pos="8535"/>
          <w:tab w:val="right" w:pos="10255"/>
        </w:tabs>
        <w:ind w:left="7938"/>
        <w:rPr>
          <w:spacing w:val="-6"/>
        </w:rPr>
      </w:pPr>
    </w:p>
    <w:p w:rsidR="00447595" w:rsidRPr="00447595" w:rsidRDefault="00447595" w:rsidP="00447595">
      <w:pPr>
        <w:widowControl w:val="0"/>
        <w:autoSpaceDE w:val="0"/>
        <w:autoSpaceDN w:val="0"/>
        <w:adjustRightInd w:val="0"/>
        <w:ind w:left="5670"/>
        <w:jc w:val="right"/>
      </w:pPr>
      <w:r w:rsidRPr="00447595">
        <w:t>Приложение №2</w:t>
      </w:r>
    </w:p>
    <w:p w:rsidR="00447595" w:rsidRPr="00447595" w:rsidRDefault="00447595" w:rsidP="00447595">
      <w:pPr>
        <w:widowControl w:val="0"/>
        <w:autoSpaceDE w:val="0"/>
        <w:autoSpaceDN w:val="0"/>
        <w:adjustRightInd w:val="0"/>
        <w:jc w:val="center"/>
      </w:pPr>
    </w:p>
    <w:p w:rsidR="00447595" w:rsidRPr="00447595" w:rsidRDefault="00447595" w:rsidP="00447595">
      <w:pPr>
        <w:widowControl w:val="0"/>
        <w:autoSpaceDE w:val="0"/>
        <w:autoSpaceDN w:val="0"/>
        <w:adjustRightInd w:val="0"/>
        <w:jc w:val="center"/>
        <w:rPr>
          <w:b/>
          <w:bCs/>
        </w:rPr>
      </w:pPr>
      <w:r w:rsidRPr="00447595">
        <w:rPr>
          <w:b/>
          <w:bCs/>
        </w:rPr>
        <w:t>БЛОК-СХЕМА</w:t>
      </w:r>
    </w:p>
    <w:p w:rsidR="00447595" w:rsidRPr="00447595" w:rsidRDefault="00447595" w:rsidP="00447595">
      <w:pPr>
        <w:widowControl w:val="0"/>
        <w:autoSpaceDE w:val="0"/>
        <w:autoSpaceDN w:val="0"/>
        <w:adjustRightInd w:val="0"/>
        <w:jc w:val="center"/>
        <w:rPr>
          <w:b/>
          <w:bCs/>
        </w:rPr>
      </w:pPr>
      <w:r w:rsidRPr="00447595">
        <w:rPr>
          <w:b/>
          <w:bCs/>
        </w:rPr>
        <w:t>ПОСЛЕДОВАТЕЛЬНОСТИ ДЕЙСТВИЙ ПО ПРЕДОСТАВЛЕНИЮ</w:t>
      </w:r>
    </w:p>
    <w:p w:rsidR="00447595" w:rsidRPr="00447595" w:rsidRDefault="00447595" w:rsidP="00447595">
      <w:pPr>
        <w:widowControl w:val="0"/>
        <w:autoSpaceDE w:val="0"/>
        <w:autoSpaceDN w:val="0"/>
        <w:adjustRightInd w:val="0"/>
        <w:jc w:val="center"/>
        <w:rPr>
          <w:b/>
          <w:bCs/>
        </w:rPr>
      </w:pPr>
      <w:r w:rsidRPr="00447595">
        <w:rPr>
          <w:b/>
          <w:bCs/>
        </w:rPr>
        <w:t>МУНИЦИПАЛЬНОЙ УСЛУГИ</w:t>
      </w:r>
    </w:p>
    <w:p w:rsidR="00447595" w:rsidRPr="00447595" w:rsidRDefault="00447595" w:rsidP="00447595">
      <w:r>
        <w:rPr>
          <w:noProof/>
        </w:rPr>
        <mc:AlternateContent>
          <mc:Choice Requires="wps">
            <w:drawing>
              <wp:anchor distT="0" distB="0" distL="114300" distR="114300" simplePos="0" relativeHeight="252995584"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333" name="Блок-схема: процесс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регистрирует заявления </w:t>
                            </w:r>
                          </w:p>
                          <w:p w:rsidR="00F500DF" w:rsidRDefault="00F500DF" w:rsidP="00447595">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33" o:spid="_x0000_s1460" type="#_x0000_t109" style="position:absolute;margin-left:0;margin-top:399.7pt;width:110.5pt;height:61.1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регистрирует заявления </w:t>
                      </w:r>
                    </w:p>
                    <w:p w:rsidR="00F500DF" w:rsidRDefault="00F500DF" w:rsidP="00447595">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2998656"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332" name="Блок-схема: процесс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32" o:spid="_x0000_s1461" type="#_x0000_t109" style="position:absolute;margin-left:466.35pt;margin-top:399.7pt;width:77.85pt;height:56.1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" fillcolor="window" strokecolor="windowText" strokeweight="2pt">
                <v:path arrowok="t"/>
                <v:textbox>
                  <w:txbxContent>
                    <w:p w:rsidR="00F500DF" w:rsidRDefault="00F500DF" w:rsidP="00447595">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3000704"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331" name="Блок-схема: процесс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31" o:spid="_x0000_s1462" type="#_x0000_t109" style="position:absolute;margin-left:219.35pt;margin-top:616.55pt;width:103.8pt;height:44.3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" fillcolor="window" strokecolor="windowText" strokeweight="2pt">
                <v:path arrowok="t"/>
                <v:textbox>
                  <w:txbxContent>
                    <w:p w:rsidR="00F500DF" w:rsidRDefault="00F500DF" w:rsidP="00447595">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2989440"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330" name="Блок-схема: процесс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30" o:spid="_x0000_s1463" type="#_x0000_t109" style="position:absolute;margin-left:27.65pt;margin-top:44.75pt;width:133.1pt;height:105.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2990464"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6176E1" id="Прямая со стрелкой 329" o:spid="_x0000_s1026" type="#_x0000_t32" style="position:absolute;margin-left:160.75pt;margin-top:63.15pt;width:69.5pt;height:0;z-index:25299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2991488"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328" name="Блок-схема: процесс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28" o:spid="_x0000_s1464" type="#_x0000_t109" style="position:absolute;margin-left:230.25pt;margin-top:40.55pt;width:126.4pt;height:51.0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" fillcolor="window" strokecolor="windowText" strokeweight="2pt">
                <v:path arrowok="t"/>
                <v:textbox>
                  <w:txbxContent>
                    <w:p w:rsidR="00F500DF" w:rsidRDefault="00F500DF" w:rsidP="00447595">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2992512"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327" name="Блок-схема: процесс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327" o:spid="_x0000_s1465" type="#_x0000_t109" style="position:absolute;margin-left:27.65pt;margin-top:190.4pt;width:138.15pt;height:120.5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2993536"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724ED4" id="Прямая соединительная линия 326" o:spid="_x0000_s1026" style="position:absolute;flip:x;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AUmN9IJAIAAPg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2994560"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325" name="Блок-схема: процесс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325" o:spid="_x0000_s1466" type="#_x0000_t109" style="position:absolute;margin-left:212.65pt;margin-top:328.55pt;width:116.35pt;height:47.7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3018112" behindDoc="0" locked="0" layoutInCell="1" allowOverlap="1">
                <wp:simplePos x="0" y="0"/>
                <wp:positionH relativeFrom="column">
                  <wp:posOffset>1169670</wp:posOffset>
                </wp:positionH>
                <wp:positionV relativeFrom="paragraph">
                  <wp:posOffset>2124709</wp:posOffset>
                </wp:positionV>
                <wp:extent cx="2509520" cy="0"/>
                <wp:effectExtent l="0" t="0" r="24130" b="1905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64359A" id="Прямая соединительная линия 324" o:spid="_x0000_s1026" style="position:absolute;flip:x;z-index:25301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">
                <o:lock v:ext="edit" shapetype="f"/>
              </v:line>
            </w:pict>
          </mc:Fallback>
        </mc:AlternateContent>
      </w:r>
      <w:r>
        <w:rPr>
          <w:noProof/>
        </w:rPr>
        <mc:AlternateContent>
          <mc:Choice Requires="wps">
            <w:drawing>
              <wp:anchor distT="0" distB="0" distL="114299" distR="114299" simplePos="0" relativeHeight="253019136" behindDoc="0" locked="0" layoutInCell="1" allowOverlap="1">
                <wp:simplePos x="0" y="0"/>
                <wp:positionH relativeFrom="column">
                  <wp:posOffset>1169669</wp:posOffset>
                </wp:positionH>
                <wp:positionV relativeFrom="paragraph">
                  <wp:posOffset>2124710</wp:posOffset>
                </wp:positionV>
                <wp:extent cx="0" cy="297815"/>
                <wp:effectExtent l="95250" t="0" r="57150" b="6413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B2CDA26" id="Прямая со стрелкой 323" o:spid="_x0000_s1026" type="#_x0000_t32" style="position:absolute;margin-left:92.1pt;margin-top:167.3pt;width:0;height:23.45pt;z-index:25301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020160" behindDoc="0" locked="0" layoutInCell="1" allowOverlap="1">
                <wp:simplePos x="0" y="0"/>
                <wp:positionH relativeFrom="column">
                  <wp:posOffset>2105025</wp:posOffset>
                </wp:positionH>
                <wp:positionV relativeFrom="paragraph">
                  <wp:posOffset>3201035</wp:posOffset>
                </wp:positionV>
                <wp:extent cx="1393190" cy="10795"/>
                <wp:effectExtent l="0" t="0" r="16510" b="27305"/>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CB3D26" id="Прямая соединительная линия 322" o:spid="_x0000_s1026" style="position:absolute;flip:y;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F58YBwmAgAA+Q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3021184" behindDoc="0" locked="0" layoutInCell="1" allowOverlap="1">
                <wp:simplePos x="0" y="0"/>
                <wp:positionH relativeFrom="column">
                  <wp:posOffset>3497579</wp:posOffset>
                </wp:positionH>
                <wp:positionV relativeFrom="paragraph">
                  <wp:posOffset>3211195</wp:posOffset>
                </wp:positionV>
                <wp:extent cx="0" cy="967740"/>
                <wp:effectExtent l="95250" t="0" r="95250" b="6096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5A0E72" id="Прямая со стрелкой 321" o:spid="_x0000_s1026" type="#_x0000_t32" style="position:absolute;margin-left:275.4pt;margin-top:252.85pt;width:0;height:76.2pt;z-index:25302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2999680"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320" name="Блок-схема: процесс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20" o:spid="_x0000_s1467" type="#_x0000_t109" style="position:absolute;margin-left:0;margin-top:502.7pt;width:143.15pt;height:97.1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2997632"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319" name="Блок-схема: процесс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319" o:spid="_x0000_s1468" type="#_x0000_t109" style="position:absolute;margin-left:313.1pt;margin-top:399.7pt;width:111.35pt;height:161.6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299" distR="114299" simplePos="0" relativeHeight="253027328"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6137C9D" id="Прямая со стрелкой 318" o:spid="_x0000_s1026" type="#_x0000_t32" style="position:absolute;margin-left:388.45pt;margin-top:10pt;width:0;height:33.45pt;z-index:25302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3026304"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A4F783" id="Прямая соединительная линия 317" o:spid="_x0000_s1026" style="position:absolute;z-index:25302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3025280"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CD2039" id="Прямая соединительная линия 316" o:spid="_x0000_s1026" style="position:absolute;z-index:25302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gZDvfxgCAADq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3024256"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506F27" id="Прямая со стрелкой 315" o:spid="_x0000_s1026" type="#_x0000_t32" style="position:absolute;margin-left:45.2pt;margin-top:10pt;width:0;height:33.5pt;z-index:25302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JRuawQnAgAA/wMAAA4AAAAAAAAAAAAAAAAALgIAAGRycy9lMm9Eb2Mu&#10;eG1sUEsBAi0AFAAGAAgAAAAhAH1+2ofbAAAAB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3023232"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525A28" id="Прямая соединительная линия 314" o:spid="_x0000_s1026" style="position:absolute;flip:x;z-index:25302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DlTMN4hAgAA9AMAAA4AAAAAAAAAAAAAAAAALgIAAGRycy9lMm9Eb2MueG1sUEsB&#10;Ai0AFAAGAAgAAAAhAIXfz93bAAAACA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3022208"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EE7BCE" id="Прямая соединительная линия 313" o:spid="_x0000_s1026" style="position:absolute;flip:x;z-index:25302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C7WMfEIgIAAPUDAAAOAAAAAAAAAAAAAAAAAC4CAABkcnMvZTJvRG9jLnhtbFBL&#10;AQItABQABgAIAAAAIQBVTGNK2wAAAAkBAAAPAAAAAAAAAAAAAAAAAHwEAABkcnMvZG93bnJldi54&#10;bWxQSwUGAAAAAAQABADzAAAAhAUAAAAA&#10;">
                <o:lock v:ext="edit" shapetype="f"/>
              </v:line>
            </w:pict>
          </mc:Fallback>
        </mc:AlternateContent>
      </w:r>
      <w:r w:rsidRPr="00447595">
        <w:t xml:space="preserve">                                     Да                                                                                                       нет                                               </w:t>
      </w:r>
    </w:p>
    <w:p w:rsidR="00447595" w:rsidRPr="00447595" w:rsidRDefault="00447595" w:rsidP="00447595">
      <w:r>
        <w:rPr>
          <w:noProof/>
        </w:rPr>
        <mc:AlternateContent>
          <mc:Choice Requires="wps">
            <w:drawing>
              <wp:anchor distT="4294967295" distB="4294967295" distL="114300" distR="114300" simplePos="0" relativeHeight="253031424"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3A58F6" id="Прямая со стрелкой 312" o:spid="_x0000_s1026" type="#_x0000_t32" style="position:absolute;margin-left:424.4pt;margin-top:45.8pt;width:41.9pt;height:0;z-index:25303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2996608"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311" name="Блок-схема: процесс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311" o:spid="_x0000_s1469" type="#_x0000_t109" style="position:absolute;margin-left:143.15pt;margin-top:17.8pt;width:132.25pt;height:47.7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D+17qDvQIAAFUFAAAOAAAAAAAAAAAAAAAAAC4CAABkcnMvZTJvRG9jLnhtbFBLAQItABQABgAI&#10;AAAAIQDmSTWN4gAAAAoBAAAPAAAAAAAAAAAAAAAAABc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3028352"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50643E" id="Прямая со стрелкой 310" o:spid="_x0000_s1026" type="#_x0000_t32" style="position:absolute;margin-left:110.5pt;margin-top:36.6pt;width:32.65pt;height:0;z-index:25302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AbYl7ZJgIAAP8D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3029376"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7DC4C4" id="Прямая соединительная линия 309" o:spid="_x0000_s1026" style="position:absolute;flip:x;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HudbC0nAgAA+Q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3030400"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A2FF3A" id="Прямая со стрелкой 308" o:spid="_x0000_s1026" type="#_x0000_t32" style="position:absolute;margin-left:56.95pt;margin-top:91.05pt;width:0;height:30.15pt;z-index:25303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3074432"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EC568E" id="Прямая соединительная линия 307" o:spid="_x0000_s1026" style="position:absolute;z-index:25307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DbJVlzGQIAAOoDAAAOAAAAAAAAAAAAAAAAAC4CAABkcnMvZTJvRG9jLnhtbFBLAQItABQA&#10;BgAIAAAAIQBfkAVj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3032448"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E14856" id="Прямая соединительная линия 306" o:spid="_x0000_s1026" style="position:absolute;flip:y;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">
                <o:lock v:ext="edit" shapetype="f"/>
              </v:line>
            </w:pict>
          </mc:Fallback>
        </mc:AlternateContent>
      </w:r>
      <w:r>
        <w:rPr>
          <w:noProof/>
        </w:rPr>
        <mc:AlternateContent>
          <mc:Choice Requires="wps">
            <w:drawing>
              <wp:anchor distT="0" distB="0" distL="114299" distR="114299" simplePos="0" relativeHeight="253033472"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DDD5850" id="Прямая со стрелкой 305" o:spid="_x0000_s1026" type="#_x0000_t32" style="position:absolute;margin-left:261.15pt;margin-top:190.95pt;width:0;height:44.4pt;z-index:25303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JBzOgycCAAD/AwAADgAAAAAAAAAAAAAAAAAuAgAAZHJzL2Uy&#10;b0RvYy54bWxQSwECLQAUAAYACAAAACEAe0+kM+AAAAALAQAADwAAAAAAAAAAAAAAAACBBAAAZHJz&#10;L2Rvd25yZXYueG1sUEsFBgAAAAAEAAQA8wAAAI4FA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Pr>
        <w:tabs>
          <w:tab w:val="left" w:pos="6765"/>
        </w:tabs>
      </w:pPr>
      <w:r>
        <w:rPr>
          <w:noProof/>
        </w:rPr>
        <mc:AlternateContent>
          <mc:Choice Requires="wps">
            <w:drawing>
              <wp:anchor distT="0" distB="0" distL="114299" distR="114299" simplePos="0" relativeHeight="253038592"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957199" id="Прямая со стрелкой 304" o:spid="_x0000_s1026" type="#_x0000_t32" style="position:absolute;margin-left:74.5pt;margin-top:8.95pt;width:0;height:178.3pt;z-index:25303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3037568"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C7FAB44" id="Прямая со стрелкой 303" o:spid="_x0000_s1026" type="#_x0000_t32" style="position:absolute;margin-left:363.35pt;margin-top:8.95pt;width:0;height:178.35pt;z-index:25303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3036544"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F341AF" id="Прямая соединительная линия 302" o:spid="_x0000_s1026" style="position:absolute;z-index:25303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3035520"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859D3A" id="Прямая соединительная линия 301" o:spid="_x0000_s1026" style="position:absolute;flip:x;z-index:25303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&#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BwHfN2IAIAAPQ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3034496"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D18D7EC" id="Прямая соединительная линия 300" o:spid="_x0000_s1026" style="position:absolute;flip:x;z-index:25303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">
                <o:lock v:ext="edit" shapetype="f"/>
              </v:line>
            </w:pict>
          </mc:Fallback>
        </mc:AlternateContent>
      </w:r>
      <w:r w:rsidRPr="00447595">
        <w:t xml:space="preserve">                                                           Нет                                                                                да</w:t>
      </w:r>
    </w:p>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001728"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299" name="Блок-схема: процесс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99" o:spid="_x0000_s1470" type="#_x0000_t109" style="position:absolute;margin-left:0;margin-top:21.2pt;width:187.55pt;height:94.6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3002752"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298" name="Блок-схема: процесс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298" o:spid="_x0000_s1471" type="#_x0000_t109" style="position:absolute;margin-left:275.45pt;margin-top:20.95pt;width:123.05pt;height:36.8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3003776"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297" name="Блок-схема: процесс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97" o:spid="_x0000_s1472" type="#_x0000_t109" style="position:absolute;margin-left:428.65pt;margin-top:20.95pt;width:104.65pt;height:48.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3004800"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296" name="Блок-схема: процесс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447595">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96" o:spid="_x0000_s1473" type="#_x0000_t109" style="position:absolute;margin-left:239.45pt;margin-top:86.25pt;width:177.5pt;height:87.0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447595">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3005824"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295" name="Блок-схема: процесс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95" o:spid="_x0000_s1474" type="#_x0000_t109" style="position:absolute;margin-left:441.2pt;margin-top:86.25pt;width:101.3pt;height:95.4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3006848"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294" name="Блок-схема: процесс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94" o:spid="_x0000_s1475" type="#_x0000_t109" style="position:absolute;margin-left:132.3pt;margin-top:210.15pt;width:128.1pt;height:47.7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Bni79MvAIAAFUFAAAOAAAAAAAAAAAAAAAAAC4CAABkcnMvZTJvRG9jLnhtbFBLAQItABQABgAI&#10;AAAAIQCUpxX84wAAAAsBAAAPAAAAAAAAAAAAAAAAABY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3039616"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1D80DC1" id="Прямая со стрелкой 293" o:spid="_x0000_s1026" type="#_x0000_t32" style="position:absolute;margin-left:398.45pt;margin-top:39.35pt;width:30.15pt;height:0;z-index:25303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3040640"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090C11" id="Прямая соединительная линия 292" o:spid="_x0000_s1026" style="position:absolute;z-index:25304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3041664"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1CE19C" id="Прямая соединительная линия 291" o:spid="_x0000_s1026" style="position:absolute;flip:y;z-index:25304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3042688"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21799C7" id="Прямая со стрелкой 290" o:spid="_x0000_s1026" type="#_x0000_t32" style="position:absolute;margin-left:177.5pt;margin-top:173.65pt;width:0;height:36.85pt;z-index:25304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3043712"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A54BC3" id="Прямая соединительная линия 289" o:spid="_x0000_s1026" style="position:absolute;z-index:25304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AOOXU0GQIAAOsDAAAOAAAAAAAAAAAAAAAAAC4CAABkcnMvZTJvRG9jLnhtbFBLAQItABQA&#10;BgAIAAAAIQAWiFHZ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3044736"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E398E3" id="Прямая соединительная линия 288" o:spid="_x0000_s1026" style="position:absolute;z-index:25304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Bmi+6caAgAA6w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3045760"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07B8B2" id="Прямая соединительная линия 287" o:spid="_x0000_s1026" style="position:absolute;flip:y;z-index:25304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" strokecolor="#4a7ebb">
                <o:lock v:ext="edit" shapetype="f"/>
              </v:line>
            </w:pict>
          </mc:Fallback>
        </mc:AlternateContent>
      </w:r>
      <w:r>
        <w:rPr>
          <w:noProof/>
        </w:rPr>
        <mc:AlternateContent>
          <mc:Choice Requires="wps">
            <w:drawing>
              <wp:anchor distT="4294967295" distB="4294967295" distL="114300" distR="114300" simplePos="0" relativeHeight="253046784"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A0259EB" id="Прямая со стрелкой 286" o:spid="_x0000_s1026" type="#_x0000_t32" style="position:absolute;margin-left:187.5pt;margin-top:69.6pt;width:19.3pt;height:0;flip:x;z-index:25304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7nKHji4CAAAJ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3060096"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B4D358" id="Прямая соединительная линия 285" o:spid="_x0000_s1026" style="position:absolute;z-index:25306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" strokecolor="#4a7ebb">
                <o:lock v:ext="edit" shapetype="f"/>
              </v:line>
            </w:pict>
          </mc:Fallback>
        </mc:AlternateContent>
      </w:r>
      <w:r>
        <w:rPr>
          <w:noProof/>
        </w:rPr>
        <mc:AlternateContent>
          <mc:Choice Requires="wps">
            <w:drawing>
              <wp:anchor distT="4294967295" distB="4294967295" distL="114300" distR="114300" simplePos="0" relativeHeight="253061120"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A5BDFE" id="Прямая соединительная линия 284" o:spid="_x0000_s1026" style="position:absolute;flip:x;z-index:25306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3062144"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D27522" id="Прямая со стрелкой 283" o:spid="_x0000_s1026" type="#_x0000_t32" style="position:absolute;margin-left:318.95pt;margin-top:78.6pt;width:0;height:7.55pt;flip:x;z-index:25306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pLZziSwCAAAI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3063168"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8CEF6C2" id="Прямая со стрелкой 282" o:spid="_x0000_s1026" type="#_x0000_t32" style="position:absolute;margin-left:416.9pt;margin-top:123.9pt;width:24.3pt;height:.85pt;flip:y;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gmVfujMCAAANBAAADgAAAAAAAAAAAAAA&#10;AAAuAgAAZHJzL2Uyb0RvYy54bWxQSwECLQAUAAYACAAAACEAKChTmO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3072384"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0D5FE8" id="Прямая со стрелкой 281" o:spid="_x0000_s1026" type="#_x0000_t32" style="position:absolute;margin-left:76.2pt;margin-top:-1.95pt;width:0;height:22.6pt;z-index:25307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3073408"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F4A2EFD" id="Прямая со стрелкой 280" o:spid="_x0000_s1026" type="#_x0000_t32" style="position:absolute;margin-left:364.2pt;margin-top:-1.95pt;width:0;height:22.6pt;z-index:25307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Pr>
        <w:ind w:firstLine="708"/>
      </w:pPr>
    </w:p>
    <w:p w:rsidR="00447595" w:rsidRPr="00447595" w:rsidRDefault="00447595" w:rsidP="00447595">
      <w:pPr>
        <w:ind w:firstLine="708"/>
      </w:pPr>
      <w:r>
        <w:rPr>
          <w:noProof/>
        </w:rPr>
        <mc:AlternateContent>
          <mc:Choice Requires="wps">
            <w:drawing>
              <wp:anchor distT="4294967295" distB="4294967295" distL="114300" distR="114300" simplePos="0" relativeHeight="253077504"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E00158" id="Прямая со стрелкой 278" o:spid="_x0000_s1026" type="#_x0000_t32" style="position:absolute;margin-left:353.3pt;margin-top:392.8pt;width:40.2pt;height:0;z-index:25307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3075456"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D37DD1" id="Прямая соединительная линия 277" o:spid="_x0000_s1026" style="position:absolute;z-index:25307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BJM3O4GQIAAOoDAAAOAAAAAAAAAAAAAAAAAC4CAABkcnMvZTJvRG9jLnhtbFBLAQItABQA&#10;BgAIAAAAIQB0Chel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3071360"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B27DFF" id="Прямая со стрелкой 276" o:spid="_x0000_s1026" type="#_x0000_t32" style="position:absolute;margin-left:169.1pt;margin-top:392.8pt;width:37.7pt;height:0;z-index:25307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3070336"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28D957C" id="Прямая со стрелкой 275" o:spid="_x0000_s1026" type="#_x0000_t32" style="position:absolute;margin-left:95.45pt;margin-top:333.35pt;width:0;height:29.3pt;z-index:25307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D9EJQCJwIAAP8D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3069312"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42E3AF" id="Прямая соединительная линия 274" o:spid="_x0000_s1026" style="position:absolute;flip:x;z-index:25306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D6hs/AIQIAAPUDAAAOAAAAAAAAAAAAAAAAAC4CAABkcnMvZTJvRG9jLnhtbFBL&#10;AQItABQABgAIAAAAIQC8CFpY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3068288"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A6F714" id="Прямая соединительная линия 273" o:spid="_x0000_s1026" style="position:absolute;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0UZ5Lh4CAADu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3067264"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D30AFF" id="Прямая со стрелкой 272" o:spid="_x0000_s1026" type="#_x0000_t32" style="position:absolute;margin-left:144.85pt;margin-top:269.75pt;width:56.1pt;height:.8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AmTFylLAIAAAM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3066240"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84EC96F" id="Прямая со стрелкой 271" o:spid="_x0000_s1026" type="#_x0000_t32" style="position:absolute;margin-left:66.15pt;margin-top:219.5pt;width:0;height:20.05pt;z-index:25306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3065216"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20780B" id="Прямая соединительная линия 270" o:spid="_x0000_s1026" style="position:absolute;flip:x;z-index:25306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">
                <o:lock v:ext="edit" shapetype="f"/>
              </v:line>
            </w:pict>
          </mc:Fallback>
        </mc:AlternateContent>
      </w:r>
      <w:r>
        <w:rPr>
          <w:noProof/>
        </w:rPr>
        <mc:AlternateContent>
          <mc:Choice Requires="wps">
            <w:drawing>
              <wp:anchor distT="0" distB="0" distL="114299" distR="114299" simplePos="0" relativeHeight="253064192"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EB3853" id="Прямая соединительная линия 269" o:spid="_x0000_s1026" style="position:absolute;z-index:25306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3059072"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268" name="Прямая со стрелко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72555D" id="Прямая со стрелкой 268" o:spid="_x0000_s1026" type="#_x0000_t32" style="position:absolute;margin-left:144.85pt;margin-top:164.45pt;width:46.9pt;height:0;z-index:25305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3058048"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452564" id="Прямая со стрелкой 267" o:spid="_x0000_s1026" type="#_x0000_t32" style="position:absolute;margin-left:71.15pt;margin-top:119.3pt;width:0;height:19.25pt;z-index:25305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3057024"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889528" id="Прямая соединительная линия 266" o:spid="_x0000_s1026" style="position:absolute;flip:x;z-index:25305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CmDTTMiAgAA9Q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3056000"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F9A1FE" id="Прямая соединительная линия 265" o:spid="_x0000_s1026" style="position:absolute;z-index:25305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3054976"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D36B27" id="Прямая со стрелкой 264" o:spid="_x0000_s1026" type="#_x0000_t32" style="position:absolute;margin-left:452.95pt;margin-top:72.35pt;width:26.8pt;height:0;z-index:25305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FrIMrCcCAAD/Aw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053952"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C9EA81" id="Прямая со стрелкой 263" o:spid="_x0000_s1026" type="#_x0000_t32" style="position:absolute;margin-left:126.4pt;margin-top:71.55pt;width:55.25pt;height:.85pt;flip:y;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3052928"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EC2A2B9" id="Прямая со стрелкой 262" o:spid="_x0000_s1026" type="#_x0000_t32" style="position:absolute;margin-left:382.6pt;margin-top:10.4pt;width:0;height:46.9pt;z-index:25305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3051904"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D24562" id="Прямая соединительная линия 261" o:spid="_x0000_s1026" style="position:absolute;z-index:25305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VXsWShgCAADqAwAADgAAAAAAAAAAAAAAAAAuAgAAZHJzL2Uyb0RvYy54bWxQSwECLQAUAAYA&#10;CAAAACEA3BRh1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3050880"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62BC752" id="Прямая со стрелкой 260" o:spid="_x0000_s1026" type="#_x0000_t32" style="position:absolute;margin-left:25.95pt;margin-top:10.4pt;width:0;height:46.9pt;z-index:25305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">
                <v:stroke endarrow="open"/>
                <o:lock v:ext="edit" shapetype="f"/>
              </v:shape>
            </w:pict>
          </mc:Fallback>
        </mc:AlternateContent>
      </w:r>
      <w:r>
        <w:rPr>
          <w:noProof/>
        </w:rPr>
        <mc:AlternateContent>
          <mc:Choice Requires="wps">
            <w:drawing>
              <wp:anchor distT="4294967295" distB="4294967295" distL="114300" distR="114300" simplePos="0" relativeHeight="253049856"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7B7C81" id="Прямая соединительная линия 259" o:spid="_x0000_s1026" style="position:absolute;flip:x;z-index:25304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">
                <o:lock v:ext="edit" shapetype="f"/>
              </v:line>
            </w:pict>
          </mc:Fallback>
        </mc:AlternateContent>
      </w:r>
      <w:r>
        <w:rPr>
          <w:noProof/>
        </w:rPr>
        <mc:AlternateContent>
          <mc:Choice Requires="wps">
            <w:drawing>
              <wp:anchor distT="4294967295" distB="4294967295" distL="114300" distR="114300" simplePos="0" relativeHeight="253048832"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0EECB0" id="Прямая соединительная линия 258" o:spid="_x0000_s1026" style="position:absolute;z-index:25304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" strokecolor="#4a7ebb">
                <o:lock v:ext="edit" shapetype="f"/>
              </v:line>
            </w:pict>
          </mc:Fallback>
        </mc:AlternateContent>
      </w:r>
      <w:r>
        <w:rPr>
          <w:noProof/>
        </w:rPr>
        <mc:AlternateContent>
          <mc:Choice Requires="wps">
            <w:drawing>
              <wp:anchor distT="0" distB="0" distL="114300" distR="114300" simplePos="0" relativeHeight="253047808"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EAED60" id="Прямая соединительная линия 257" o:spid="_x0000_s1026" style="position:absolute;flip:x y;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eqbGdCoCAAAC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3016064"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256" name="Блок-схема: процесс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Лицо, получившее уведомление обеспечивает проведение государственного кадастрового учета частей земельных участков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6" o:spid="_x0000_s1476" type="#_x0000_t109" style="position:absolute;left:0;text-align:left;margin-left:206.8pt;margin-top:362.9pt;width:146.5pt;height:72.8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" fillcolor="window" strokecolor="windowText" strokeweight="2pt">
                <v:path arrowok="t"/>
                <v:textbox>
                  <w:txbxContent>
                    <w:p w:rsidR="00F500DF" w:rsidRDefault="00F500DF" w:rsidP="00447595">
                      <w:pPr>
                        <w:jc w:val="center"/>
                        <w:rPr>
                          <w:sz w:val="18"/>
                          <w:szCs w:val="18"/>
                        </w:rPr>
                      </w:pPr>
                      <w:r>
                        <w:rPr>
                          <w:sz w:val="18"/>
                          <w:szCs w:val="18"/>
                        </w:rPr>
                        <w:t>Лицо, получившее уведомление обеспечивает проведение государственного кадастрового учета частей земельных участков</w:t>
                      </w:r>
                    </w:p>
                  </w:txbxContent>
                </v:textbox>
              </v:shape>
            </w:pict>
          </mc:Fallback>
        </mc:AlternateContent>
      </w:r>
      <w:r>
        <w:rPr>
          <w:noProof/>
        </w:rPr>
        <mc:AlternateContent>
          <mc:Choice Requires="wps">
            <w:drawing>
              <wp:anchor distT="0" distB="0" distL="114300" distR="114300" simplePos="0" relativeHeight="253014016"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1458" name="Блок-схема: процесс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уведомление или уведомление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58" o:spid="_x0000_s1477" type="#_x0000_t109" style="position:absolute;left:0;text-align:left;margin-left:14.25pt;margin-top:239.85pt;width:130.6pt;height:71.1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уведомление или уведомление  об отказе</w:t>
                      </w:r>
                    </w:p>
                  </w:txbxContent>
                </v:textbox>
              </v:shape>
            </w:pict>
          </mc:Fallback>
        </mc:AlternateContent>
      </w:r>
      <w:r>
        <w:rPr>
          <w:noProof/>
        </w:rPr>
        <mc:AlternateContent>
          <mc:Choice Requires="wps">
            <w:drawing>
              <wp:anchor distT="0" distB="0" distL="114300" distR="114300" simplePos="0" relativeHeight="253012992"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1457" name="Блок-схема: процесс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Согласованный проект уведомления  или проект письма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57" o:spid="_x0000_s1478" type="#_x0000_t109" style="position:absolute;left:0;text-align:left;margin-left:191.7pt;margin-top:138.55pt;width:127.25pt;height:50.2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Согласованный проект уведомления  или проект письма об отказе</w:t>
                      </w:r>
                    </w:p>
                  </w:txbxContent>
                </v:textbox>
              </v:shape>
            </w:pict>
          </mc:Fallback>
        </mc:AlternateContent>
      </w:r>
      <w:r>
        <w:rPr>
          <w:noProof/>
        </w:rPr>
        <mc:AlternateContent>
          <mc:Choice Requires="wps">
            <w:drawing>
              <wp:anchor distT="0" distB="0" distL="114300" distR="114300" simplePos="0" relativeHeight="253011968"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1456" name="Блок-схема: процесс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проводит экспертизу  документов и согласовывает проект уведомления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56" o:spid="_x0000_s1479" type="#_x0000_t109" style="position:absolute;left:0;text-align:left;margin-left:14.25pt;margin-top:138.55pt;width:130.6pt;height:68.6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проводит экспертизу  документов и согласовывает проект уведомления</w:t>
                      </w:r>
                    </w:p>
                  </w:txbxContent>
                </v:textbox>
              </v:shape>
            </w:pict>
          </mc:Fallback>
        </mc:AlternateContent>
      </w:r>
      <w:r>
        <w:rPr>
          <w:noProof/>
        </w:rPr>
        <mc:AlternateContent>
          <mc:Choice Requires="wps">
            <w:drawing>
              <wp:anchor distT="0" distB="0" distL="114300" distR="114300" simplePos="0" relativeHeight="253010944"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1455" name="Блок-схема: процесс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55" o:spid="_x0000_s1480" type="#_x0000_t109" style="position:absolute;left:0;text-align:left;margin-left:479.7pt;margin-top:57.35pt;width:62.8pt;height:37.6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" fillcolor="window" strokecolor="windowText" strokeweight="2pt">
                <v:path arrowok="t"/>
                <v:textbox>
                  <w:txbxContent>
                    <w:p w:rsidR="00F500DF" w:rsidRDefault="00F500DF" w:rsidP="00447595">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3009920"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1454" name="Блок-схема: процесс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54" o:spid="_x0000_s1481" type="#_x0000_t109" style="position:absolute;left:0;text-align:left;margin-left:319pt;margin-top:57.35pt;width:133.95pt;height:37.6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готовит письмо об отказе</w:t>
                      </w:r>
                    </w:p>
                  </w:txbxContent>
                </v:textbox>
              </v:shape>
            </w:pict>
          </mc:Fallback>
        </mc:AlternateContent>
      </w:r>
      <w:r w:rsidRPr="00447595">
        <w:t>Отсутствуют                                                                                                  Имеются</w:t>
      </w:r>
    </w:p>
    <w:p w:rsidR="00447595" w:rsidRPr="00447595" w:rsidRDefault="00447595" w:rsidP="00447595">
      <w:r>
        <w:rPr>
          <w:noProof/>
        </w:rPr>
        <mc:AlternateContent>
          <mc:Choice Requires="wps">
            <w:drawing>
              <wp:anchor distT="0" distB="0" distL="114300" distR="114300" simplePos="0" relativeHeight="253007872" behindDoc="0" locked="0" layoutInCell="1" allowOverlap="1">
                <wp:simplePos x="0" y="0"/>
                <wp:positionH relativeFrom="column">
                  <wp:posOffset>0</wp:posOffset>
                </wp:positionH>
                <wp:positionV relativeFrom="paragraph">
                  <wp:posOffset>426085</wp:posOffset>
                </wp:positionV>
                <wp:extent cx="1764665" cy="786765"/>
                <wp:effectExtent l="0" t="0" r="26035" b="13335"/>
                <wp:wrapNone/>
                <wp:docPr id="1453" name="Блок-схема: процесс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4665" cy="7867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готовит проект уведомления Исполкома о возможности заключения соглашения </w:t>
                            </w:r>
                          </w:p>
                          <w:p w:rsidR="00F500DF" w:rsidRDefault="00F500DF" w:rsidP="00447595">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53" o:spid="_x0000_s1482" type="#_x0000_t109" style="position:absolute;margin-left:0;margin-top:33.55pt;width:138.95pt;height:61.9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готовит проект уведомления Исполкома о возможности заключения соглашения </w:t>
                      </w:r>
                    </w:p>
                    <w:p w:rsidR="00F500DF" w:rsidRDefault="00F500DF" w:rsidP="00447595">
                      <w:pPr>
                        <w:jc w:val="center"/>
                        <w:rPr>
                          <w:sz w:val="18"/>
                          <w:szCs w:val="18"/>
                        </w:rPr>
                      </w:pPr>
                      <w:r>
                        <w:rPr>
                          <w:sz w:val="18"/>
                          <w:szCs w:val="18"/>
                        </w:rPr>
                        <w:t>Исполкома</w:t>
                      </w:r>
                    </w:p>
                  </w:txbxContent>
                </v:textbox>
              </v:shape>
            </w:pict>
          </mc:Fallback>
        </mc:AlternateContent>
      </w:r>
      <w:r>
        <w:rPr>
          <w:noProof/>
        </w:rPr>
        <mc:AlternateContent>
          <mc:Choice Requires="wps">
            <w:drawing>
              <wp:anchor distT="0" distB="0" distL="114300" distR="114300" simplePos="0" relativeHeight="253015040" behindDoc="0" locked="0" layoutInCell="1" allowOverlap="1">
                <wp:simplePos x="0" y="0"/>
                <wp:positionH relativeFrom="column">
                  <wp:posOffset>2552065</wp:posOffset>
                </wp:positionH>
                <wp:positionV relativeFrom="paragraph">
                  <wp:posOffset>2484120</wp:posOffset>
                </wp:positionV>
                <wp:extent cx="2073275" cy="1073150"/>
                <wp:effectExtent l="0" t="0" r="22225" b="12700"/>
                <wp:wrapNone/>
                <wp:docPr id="1452" name="Блок-схема: процесс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10731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Предоставленные зарегистрированные оригиналы  уведомления о возможности заключения соглашения  или  оригиналы уведомления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52" o:spid="_x0000_s1483" type="#_x0000_t109" style="position:absolute;margin-left:200.95pt;margin-top:195.6pt;width:163.25pt;height:84.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 xml:space="preserve">Предоставленные зарегистрированные оригиналы  уведомления о возможности заключения соглашения  или  оригиналы уведомления  об отказе в бумажном виде </w:t>
                      </w:r>
                    </w:p>
                  </w:txbxContent>
                </v:textbox>
              </v:shape>
            </w:pict>
          </mc:Fallback>
        </mc:AlternateContent>
      </w:r>
      <w:r>
        <w:rPr>
          <w:noProof/>
        </w:rPr>
        <mc:AlternateContent>
          <mc:Choice Requires="wps">
            <w:drawing>
              <wp:anchor distT="0" distB="0" distL="114300" distR="114300" simplePos="0" relativeHeight="253008896" behindDoc="0" locked="0" layoutInCell="1" allowOverlap="1">
                <wp:simplePos x="0" y="0"/>
                <wp:positionH relativeFrom="column">
                  <wp:posOffset>2306955</wp:posOffset>
                </wp:positionH>
                <wp:positionV relativeFrom="paragraph">
                  <wp:posOffset>170815</wp:posOffset>
                </wp:positionV>
                <wp:extent cx="1488440" cy="721360"/>
                <wp:effectExtent l="0" t="0" r="16510" b="21590"/>
                <wp:wrapNone/>
                <wp:docPr id="1451" name="Блок-схема: процесс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72136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Проект уведомления  исполкома о возможности заключения соглашения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51" o:spid="_x0000_s1484" type="#_x0000_t109" style="position:absolute;margin-left:181.65pt;margin-top:13.45pt;width:117.2pt;height:56.8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Проект уведомления  исполкома о возможности заключения соглашения</w:t>
                      </w:r>
                    </w:p>
                  </w:txbxContent>
                </v:textbox>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017088" behindDoc="0" locked="0" layoutInCell="1" allowOverlap="1">
                <wp:simplePos x="0" y="0"/>
                <wp:positionH relativeFrom="column">
                  <wp:posOffset>244475</wp:posOffset>
                </wp:positionH>
                <wp:positionV relativeFrom="paragraph">
                  <wp:posOffset>6350</wp:posOffset>
                </wp:positionV>
                <wp:extent cx="1903095" cy="924560"/>
                <wp:effectExtent l="0" t="0" r="20955" b="27940"/>
                <wp:wrapNone/>
                <wp:docPr id="1450" name="Блок-схема: процесс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92456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выдает заявителю оригинал уведомления  Исполкома  о возможности заключения соглашения или письмо Исполкома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50" o:spid="_x0000_s1485" type="#_x0000_t109" style="position:absolute;margin-left:19.25pt;margin-top:.5pt;width:149.85pt;height:72.8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выдает заявителю оригинал уведомления  Исполкома  о возможности заключения соглашения или письмо Исполкома об отказе</w:t>
                      </w:r>
                    </w:p>
                  </w:txbxContent>
                </v:textbox>
              </v:shape>
            </w:pict>
          </mc:Fallback>
        </mc:AlternateContent>
      </w:r>
      <w:r>
        <w:rPr>
          <w:noProof/>
        </w:rPr>
        <mc:AlternateContent>
          <mc:Choice Requires="wps">
            <w:drawing>
              <wp:anchor distT="0" distB="0" distL="114300" distR="114300" simplePos="0" relativeHeight="253076480" behindDoc="0" locked="0" layoutInCell="1" allowOverlap="1">
                <wp:simplePos x="0" y="0"/>
                <wp:positionH relativeFrom="column">
                  <wp:posOffset>4997450</wp:posOffset>
                </wp:positionH>
                <wp:positionV relativeFrom="paragraph">
                  <wp:posOffset>6350</wp:posOffset>
                </wp:positionV>
                <wp:extent cx="1775460" cy="1095375"/>
                <wp:effectExtent l="0" t="0" r="15240" b="28575"/>
                <wp:wrapNone/>
                <wp:docPr id="1449" name="Блок-схема: процесс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0953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Заявитель предоставляет в Исполкома заявление с указанием уведомления о государственном кадастровом учете частей земельных участков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49" o:spid="_x0000_s1486" type="#_x0000_t109" style="position:absolute;margin-left:393.5pt;margin-top:.5pt;width:139.8pt;height:86.2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Заявитель предоставляет в Исполкома заявление с указанием уведомления о государственном кадастровом учете частей земельных участков</w:t>
                      </w:r>
                    </w:p>
                  </w:txbxContent>
                </v:textbox>
              </v:shape>
            </w:pict>
          </mc:Fallback>
        </mc:AlternateContent>
      </w:r>
      <w:r>
        <w:rPr>
          <w:noProof/>
        </w:rPr>
        <mc:AlternateContent>
          <mc:Choice Requires="wps">
            <w:drawing>
              <wp:anchor distT="0" distB="0" distL="114300" distR="114300" simplePos="0" relativeHeight="253078528" behindDoc="0" locked="0" layoutInCell="1" allowOverlap="1">
                <wp:simplePos x="0" y="0"/>
                <wp:positionH relativeFrom="column">
                  <wp:posOffset>255270</wp:posOffset>
                </wp:positionH>
                <wp:positionV relativeFrom="paragraph">
                  <wp:posOffset>2248535</wp:posOffset>
                </wp:positionV>
                <wp:extent cx="1924050" cy="1062990"/>
                <wp:effectExtent l="0" t="0" r="19050" b="22860"/>
                <wp:wrapNone/>
                <wp:docPr id="1448" name="Блок-схема: процесс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29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Палаты готовит проект соглашения Исполкома  об установлении сервитута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48" o:spid="_x0000_s1487" type="#_x0000_t109" style="position:absolute;margin-left:20.1pt;margin-top:177.05pt;width:151.5pt;height:83.7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Специалист Палаты готовит проект соглашения Исполкома  об установлении сервитута</w:t>
                      </w:r>
                    </w:p>
                  </w:txbxContent>
                </v:textbox>
              </v:shape>
            </w:pict>
          </mc:Fallback>
        </mc:AlternateContent>
      </w:r>
      <w:r>
        <w:rPr>
          <w:noProof/>
        </w:rPr>
        <mc:AlternateContent>
          <mc:Choice Requires="wps">
            <w:drawing>
              <wp:anchor distT="0" distB="0" distL="114299" distR="114299" simplePos="0" relativeHeight="253079552" behindDoc="0" locked="0" layoutInCell="1" allowOverlap="1">
                <wp:simplePos x="0" y="0"/>
                <wp:positionH relativeFrom="column">
                  <wp:posOffset>5901054</wp:posOffset>
                </wp:positionH>
                <wp:positionV relativeFrom="paragraph">
                  <wp:posOffset>1120140</wp:posOffset>
                </wp:positionV>
                <wp:extent cx="0" cy="478790"/>
                <wp:effectExtent l="0" t="0" r="19050" b="16510"/>
                <wp:wrapNone/>
                <wp:docPr id="1447" name="Прямая соединительная линия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4C0B5D" id="Прямая соединительная линия 1447" o:spid="_x0000_s1026" style="position:absolute;z-index:25307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88.2pt" to="464.6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3080576" behindDoc="0" locked="0" layoutInCell="1" allowOverlap="1">
                <wp:simplePos x="0" y="0"/>
                <wp:positionH relativeFrom="column">
                  <wp:posOffset>1137920</wp:posOffset>
                </wp:positionH>
                <wp:positionV relativeFrom="paragraph">
                  <wp:posOffset>1586864</wp:posOffset>
                </wp:positionV>
                <wp:extent cx="4763135" cy="0"/>
                <wp:effectExtent l="0" t="0" r="18415" b="19050"/>
                <wp:wrapNone/>
                <wp:docPr id="1446" name="Прямая соединительная линия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C98A42" id="Прямая соединительная линия 1446" o:spid="_x0000_s1026" style="position:absolute;flip:x;z-index:25308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124.95pt" to="464.6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3081600" behindDoc="0" locked="0" layoutInCell="1" allowOverlap="1">
                <wp:simplePos x="0" y="0"/>
                <wp:positionH relativeFrom="column">
                  <wp:posOffset>1137919</wp:posOffset>
                </wp:positionH>
                <wp:positionV relativeFrom="paragraph">
                  <wp:posOffset>1587500</wp:posOffset>
                </wp:positionV>
                <wp:extent cx="0" cy="403860"/>
                <wp:effectExtent l="0" t="0" r="19050" b="15240"/>
                <wp:wrapNone/>
                <wp:docPr id="1445" name="Прямая соединительная линия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50F43A" id="Прямая соединительная линия 1445" o:spid="_x0000_s1026" style="position:absolute;z-index:25308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125pt" to="89.6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">
                <o:lock v:ext="edit" shapetype="f"/>
              </v:line>
            </w:pict>
          </mc:Fallback>
        </mc:AlternateContent>
      </w:r>
      <w:r>
        <w:rPr>
          <w:noProof/>
        </w:rPr>
        <mc:AlternateContent>
          <mc:Choice Requires="wps">
            <w:drawing>
              <wp:anchor distT="0" distB="0" distL="114299" distR="114299" simplePos="0" relativeHeight="253082624" behindDoc="0" locked="0" layoutInCell="1" allowOverlap="1">
                <wp:simplePos x="0" y="0"/>
                <wp:positionH relativeFrom="column">
                  <wp:posOffset>1137919</wp:posOffset>
                </wp:positionH>
                <wp:positionV relativeFrom="paragraph">
                  <wp:posOffset>1980565</wp:posOffset>
                </wp:positionV>
                <wp:extent cx="0" cy="351155"/>
                <wp:effectExtent l="95250" t="0" r="95250" b="48895"/>
                <wp:wrapNone/>
                <wp:docPr id="1444" name="Прямая со стрелкой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47660D" id="Прямая со стрелкой 1444" o:spid="_x0000_s1026" type="#_x0000_t32" style="position:absolute;margin-left:89.6pt;margin-top:155.95pt;width:0;height:27.65pt;z-index:25308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3083648" behindDoc="0" locked="0" layoutInCell="1" allowOverlap="1">
                <wp:simplePos x="0" y="0"/>
                <wp:positionH relativeFrom="column">
                  <wp:posOffset>1127124</wp:posOffset>
                </wp:positionH>
                <wp:positionV relativeFrom="paragraph">
                  <wp:posOffset>1908810</wp:posOffset>
                </wp:positionV>
                <wp:extent cx="0" cy="351155"/>
                <wp:effectExtent l="95250" t="0" r="95250" b="48895"/>
                <wp:wrapNone/>
                <wp:docPr id="1443" name="Прямая со стрелкой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5BF624" id="Прямая со стрелкой 1443" o:spid="_x0000_s1026" type="#_x0000_t32" style="position:absolute;margin-left:88.75pt;margin-top:150.3pt;width:0;height:27.65pt;z-index:25308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084672" behindDoc="0" locked="0" layoutInCell="1" allowOverlap="1">
                <wp:simplePos x="0" y="0"/>
                <wp:positionH relativeFrom="column">
                  <wp:posOffset>2637155</wp:posOffset>
                </wp:positionH>
                <wp:positionV relativeFrom="paragraph">
                  <wp:posOffset>2248535</wp:posOffset>
                </wp:positionV>
                <wp:extent cx="1488440" cy="584835"/>
                <wp:effectExtent l="0" t="0" r="16510" b="24765"/>
                <wp:wrapNone/>
                <wp:docPr id="1442" name="Блок-схема: процесс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Проект соглашения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42" o:spid="_x0000_s1488" type="#_x0000_t109" style="position:absolute;margin-left:207.65pt;margin-top:177.05pt;width:117.2pt;height:46.0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Проект соглашения</w:t>
                      </w:r>
                    </w:p>
                  </w:txbxContent>
                </v:textbox>
              </v:shape>
            </w:pict>
          </mc:Fallback>
        </mc:AlternateContent>
      </w:r>
      <w:r>
        <w:rPr>
          <w:noProof/>
        </w:rPr>
        <mc:AlternateContent>
          <mc:Choice Requires="wps">
            <w:drawing>
              <wp:anchor distT="0" distB="0" distL="114300" distR="114300" simplePos="0" relativeHeight="253085696" behindDoc="0" locked="0" layoutInCell="1" allowOverlap="1">
                <wp:simplePos x="0" y="0"/>
                <wp:positionH relativeFrom="column">
                  <wp:posOffset>4540250</wp:posOffset>
                </wp:positionH>
                <wp:positionV relativeFrom="paragraph">
                  <wp:posOffset>2248535</wp:posOffset>
                </wp:positionV>
                <wp:extent cx="1988185" cy="903605"/>
                <wp:effectExtent l="0" t="0" r="12065" b="10795"/>
                <wp:wrapNone/>
                <wp:docPr id="1441" name="Блок-схема: процесс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Председатель Палаты проводит экспертизу документов и подписывает  проект  соглашения, отправляемого на подпись руководителю Исполкома</w:t>
                            </w:r>
                          </w:p>
                          <w:p w:rsidR="00F500DF" w:rsidRDefault="00F500DF" w:rsidP="004475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41" o:spid="_x0000_s1489" type="#_x0000_t109" style="position:absolute;margin-left:357.5pt;margin-top:177.05pt;width:156.55pt;height:71.1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Председатель Палаты проводит экспертизу документов и подписывает  проект  соглашения, отправляемого на подпись руководителю Исполкома</w:t>
                      </w:r>
                    </w:p>
                    <w:p w:rsidR="00F500DF" w:rsidRDefault="00F500DF" w:rsidP="00447595">
                      <w:pPr>
                        <w:jc w:val="center"/>
                        <w:rPr>
                          <w:sz w:val="18"/>
                          <w:szCs w:val="18"/>
                        </w:rPr>
                      </w:pPr>
                    </w:p>
                  </w:txbxContent>
                </v:textbox>
              </v:shape>
            </w:pict>
          </mc:Fallback>
        </mc:AlternateContent>
      </w:r>
      <w:r>
        <w:rPr>
          <w:noProof/>
        </w:rPr>
        <mc:AlternateContent>
          <mc:Choice Requires="wps">
            <w:drawing>
              <wp:anchor distT="4294967295" distB="4294967295" distL="114300" distR="114300" simplePos="0" relativeHeight="253086720" behindDoc="0" locked="0" layoutInCell="1" allowOverlap="1">
                <wp:simplePos x="0" y="0"/>
                <wp:positionH relativeFrom="column">
                  <wp:posOffset>2179320</wp:posOffset>
                </wp:positionH>
                <wp:positionV relativeFrom="paragraph">
                  <wp:posOffset>2535554</wp:posOffset>
                </wp:positionV>
                <wp:extent cx="457835" cy="0"/>
                <wp:effectExtent l="0" t="76200" r="18415" b="114300"/>
                <wp:wrapNone/>
                <wp:docPr id="1440" name="Прямая со стрелкой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914C3FD" id="Прямая со стрелкой 1440" o:spid="_x0000_s1026" type="#_x0000_t32" style="position:absolute;margin-left:171.6pt;margin-top:199.65pt;width:36.05pt;height:0;z-index:25308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3087744" behindDoc="0" locked="0" layoutInCell="1" allowOverlap="1">
                <wp:simplePos x="0" y="0"/>
                <wp:positionH relativeFrom="column">
                  <wp:posOffset>4125595</wp:posOffset>
                </wp:positionH>
                <wp:positionV relativeFrom="paragraph">
                  <wp:posOffset>2535554</wp:posOffset>
                </wp:positionV>
                <wp:extent cx="414655" cy="0"/>
                <wp:effectExtent l="0" t="76200" r="23495" b="114300"/>
                <wp:wrapNone/>
                <wp:docPr id="1439" name="Прямая со стрелкой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C7C49A" id="Прямая со стрелкой 1439" o:spid="_x0000_s1026" type="#_x0000_t32" style="position:absolute;margin-left:324.85pt;margin-top:199.65pt;width:32.65pt;height:0;z-index:25308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3088768" behindDoc="0" locked="0" layoutInCell="1" allowOverlap="1">
                <wp:simplePos x="0" y="0"/>
                <wp:positionH relativeFrom="column">
                  <wp:posOffset>254635</wp:posOffset>
                </wp:positionH>
                <wp:positionV relativeFrom="paragraph">
                  <wp:posOffset>3820795</wp:posOffset>
                </wp:positionV>
                <wp:extent cx="1988185" cy="733425"/>
                <wp:effectExtent l="0" t="0" r="12065" b="28575"/>
                <wp:wrapNone/>
                <wp:docPr id="1438" name="Блок-схема: процесс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Подписанное письмо в электронном документообороте с проектом соглашения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38" o:spid="_x0000_s1490" type="#_x0000_t109" style="position:absolute;margin-left:20.05pt;margin-top:300.85pt;width:156.55pt;height:57.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 xml:space="preserve">Подписанное письмо в электронном документообороте с проектом соглашения  </w:t>
                      </w:r>
                    </w:p>
                  </w:txbxContent>
                </v:textbox>
              </v:shape>
            </w:pict>
          </mc:Fallback>
        </mc:AlternateContent>
      </w:r>
      <w:r>
        <w:rPr>
          <w:noProof/>
        </w:rPr>
        <mc:AlternateContent>
          <mc:Choice Requires="wps">
            <w:drawing>
              <wp:anchor distT="0" distB="0" distL="114300" distR="114300" simplePos="0" relativeHeight="253089792" behindDoc="0" locked="0" layoutInCell="1" allowOverlap="1">
                <wp:simplePos x="0" y="0"/>
                <wp:positionH relativeFrom="column">
                  <wp:posOffset>5454650</wp:posOffset>
                </wp:positionH>
                <wp:positionV relativeFrom="paragraph">
                  <wp:posOffset>3129915</wp:posOffset>
                </wp:positionV>
                <wp:extent cx="10795" cy="297815"/>
                <wp:effectExtent l="0" t="0" r="27305" b="26035"/>
                <wp:wrapNone/>
                <wp:docPr id="1437" name="Прямая соединительная линия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DC3787" id="Прямая соединительная линия 1437" o:spid="_x0000_s1026" style="position:absolute;flip:x;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46.45pt" to="430.3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">
                <o:lock v:ext="edit" shapetype="f"/>
              </v:line>
            </w:pict>
          </mc:Fallback>
        </mc:AlternateContent>
      </w:r>
      <w:r>
        <w:rPr>
          <w:noProof/>
        </w:rPr>
        <mc:AlternateContent>
          <mc:Choice Requires="wps">
            <w:drawing>
              <wp:anchor distT="4294967295" distB="4294967295" distL="114300" distR="114300" simplePos="0" relativeHeight="253090816" behindDoc="0" locked="0" layoutInCell="1" allowOverlap="1">
                <wp:simplePos x="0" y="0"/>
                <wp:positionH relativeFrom="column">
                  <wp:posOffset>1031240</wp:posOffset>
                </wp:positionH>
                <wp:positionV relativeFrom="paragraph">
                  <wp:posOffset>3427729</wp:posOffset>
                </wp:positionV>
                <wp:extent cx="4433570" cy="0"/>
                <wp:effectExtent l="0" t="0" r="24130" b="19050"/>
                <wp:wrapNone/>
                <wp:docPr id="1436" name="Прямая соединительная линия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0DB7AB" id="Прямая соединительная линия 1436" o:spid="_x0000_s1026" style="position:absolute;flip:x;z-index:25309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269.9pt" to="430.3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3091840" behindDoc="0" locked="0" layoutInCell="1" allowOverlap="1">
                <wp:simplePos x="0" y="0"/>
                <wp:positionH relativeFrom="column">
                  <wp:posOffset>1030604</wp:posOffset>
                </wp:positionH>
                <wp:positionV relativeFrom="paragraph">
                  <wp:posOffset>3427730</wp:posOffset>
                </wp:positionV>
                <wp:extent cx="0" cy="393065"/>
                <wp:effectExtent l="95250" t="0" r="114300" b="64135"/>
                <wp:wrapNone/>
                <wp:docPr id="1435" name="Прямая со стрелкой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347C83EE" id="Прямая со стрелкой 1435" o:spid="_x0000_s1026" type="#_x0000_t32" style="position:absolute;margin-left:81.15pt;margin-top:269.9pt;width:0;height:30.95pt;z-index:25309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3092864" behindDoc="0" locked="0" layoutInCell="1" allowOverlap="1">
                <wp:simplePos x="0" y="0"/>
                <wp:positionH relativeFrom="column">
                  <wp:posOffset>2881630</wp:posOffset>
                </wp:positionH>
                <wp:positionV relativeFrom="paragraph">
                  <wp:posOffset>3821430</wp:posOffset>
                </wp:positionV>
                <wp:extent cx="1892300" cy="903605"/>
                <wp:effectExtent l="0" t="0" r="12700" b="10795"/>
                <wp:wrapNone/>
                <wp:docPr id="1434" name="Блок-схема: процесс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Палаты регистрирует подписанное письмо  с проектом соглашения, отправляемого на подпись руководителю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434" o:spid="_x0000_s1491" type="#_x0000_t109" style="position:absolute;margin-left:226.9pt;margin-top:300.9pt;width:149pt;height:71.1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" fillcolor="window" strokecolor="windowText" strokeweight="2pt">
                <v:path arrowok="t"/>
                <v:textbox>
                  <w:txbxContent>
                    <w:p w:rsidR="00F500DF" w:rsidRDefault="00F500DF" w:rsidP="00447595">
                      <w:pPr>
                        <w:jc w:val="center"/>
                        <w:rPr>
                          <w:sz w:val="18"/>
                          <w:szCs w:val="18"/>
                        </w:rPr>
                      </w:pPr>
                      <w:r>
                        <w:rPr>
                          <w:sz w:val="18"/>
                          <w:szCs w:val="18"/>
                        </w:rPr>
                        <w:t>Специалист Палаты регистрирует подписанное письмо  с проектом соглашения, отправляемого на подпись руководителю Исполкома</w:t>
                      </w:r>
                    </w:p>
                  </w:txbxContent>
                </v:textbox>
              </v:shape>
            </w:pict>
          </mc:Fallback>
        </mc:AlternateContent>
      </w:r>
      <w:r>
        <w:rPr>
          <w:noProof/>
        </w:rPr>
        <mc:AlternateContent>
          <mc:Choice Requires="wps">
            <w:drawing>
              <wp:anchor distT="0" distB="0" distL="114300" distR="114300" simplePos="0" relativeHeight="253093888" behindDoc="0" locked="0" layoutInCell="1" allowOverlap="1">
                <wp:simplePos x="0" y="0"/>
                <wp:positionH relativeFrom="column">
                  <wp:posOffset>2243455</wp:posOffset>
                </wp:positionH>
                <wp:positionV relativeFrom="paragraph">
                  <wp:posOffset>4129405</wp:posOffset>
                </wp:positionV>
                <wp:extent cx="638175" cy="20955"/>
                <wp:effectExtent l="0" t="76200" r="9525" b="93345"/>
                <wp:wrapNone/>
                <wp:docPr id="1433" name="Прямая со стрелкой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209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689540" id="Прямая со стрелкой 1433" o:spid="_x0000_s1026" type="#_x0000_t32" style="position:absolute;margin-left:176.65pt;margin-top:325.15pt;width:50.25pt;height:1.65pt;flip:y;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3094912" behindDoc="0" locked="0" layoutInCell="1" allowOverlap="1">
                <wp:simplePos x="0" y="0"/>
                <wp:positionH relativeFrom="column">
                  <wp:posOffset>5166995</wp:posOffset>
                </wp:positionH>
                <wp:positionV relativeFrom="paragraph">
                  <wp:posOffset>3820795</wp:posOffset>
                </wp:positionV>
                <wp:extent cx="1605280" cy="1041400"/>
                <wp:effectExtent l="0" t="0" r="13970" b="25400"/>
                <wp:wrapNone/>
                <wp:docPr id="1432" name="Блок-схема: процесс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104140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Исполнительный комитета проводит экспертизу документов, согласовывает, регистрирует проекты документов и направляет в Палату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32" o:spid="_x0000_s1492" type="#_x0000_t109" style="position:absolute;margin-left:406.85pt;margin-top:300.85pt;width:126.4pt;height:82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Исполнительный комитета проводит экспертизу документов, согласовывает, регистрирует проекты документов и направляет в Палату</w:t>
                      </w:r>
                    </w:p>
                  </w:txbxContent>
                </v:textbox>
              </v:shape>
            </w:pict>
          </mc:Fallback>
        </mc:AlternateContent>
      </w:r>
      <w:r>
        <w:rPr>
          <w:noProof/>
        </w:rPr>
        <mc:AlternateContent>
          <mc:Choice Requires="wps">
            <w:drawing>
              <wp:anchor distT="4294967295" distB="4294967295" distL="114300" distR="114300" simplePos="0" relativeHeight="253095936" behindDoc="0" locked="0" layoutInCell="1" allowOverlap="1">
                <wp:simplePos x="0" y="0"/>
                <wp:positionH relativeFrom="column">
                  <wp:posOffset>4773930</wp:posOffset>
                </wp:positionH>
                <wp:positionV relativeFrom="paragraph">
                  <wp:posOffset>4150359</wp:posOffset>
                </wp:positionV>
                <wp:extent cx="393700" cy="0"/>
                <wp:effectExtent l="0" t="76200" r="25400" b="114300"/>
                <wp:wrapNone/>
                <wp:docPr id="1431" name="Прямая со стрелкой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D7CB70" id="Прямая со стрелкой 1431" o:spid="_x0000_s1026" type="#_x0000_t32" style="position:absolute;margin-left:375.9pt;margin-top:326.8pt;width:31pt;height:0;z-index:25309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3096960" behindDoc="0" locked="0" layoutInCell="1" allowOverlap="1">
                <wp:simplePos x="0" y="0"/>
                <wp:positionH relativeFrom="column">
                  <wp:posOffset>255270</wp:posOffset>
                </wp:positionH>
                <wp:positionV relativeFrom="paragraph">
                  <wp:posOffset>5118100</wp:posOffset>
                </wp:positionV>
                <wp:extent cx="1924050" cy="999490"/>
                <wp:effectExtent l="0" t="0" r="19050" b="10160"/>
                <wp:wrapNone/>
                <wp:docPr id="1430" name="Блок-схема: процесс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94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rPr>
                                <w:sz w:val="18"/>
                                <w:szCs w:val="18"/>
                              </w:rPr>
                            </w:pPr>
                            <w:r>
                              <w:rPr>
                                <w:sz w:val="18"/>
                                <w:szCs w:val="18"/>
                              </w:rPr>
                              <w:t>Письмо с зарегистрированными оригиналами соглашения Исполкома в бумажном виде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30" o:spid="_x0000_s1493" type="#_x0000_t109" style="position:absolute;margin-left:20.1pt;margin-top:403pt;width:151.5pt;height:78.7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" fillcolor="window" strokecolor="windowText" strokeweight="2pt">
                <v:path arrowok="t"/>
                <v:textbox>
                  <w:txbxContent>
                    <w:p w:rsidR="00F500DF" w:rsidRDefault="00F500DF" w:rsidP="00447595">
                      <w:pPr>
                        <w:rPr>
                          <w:sz w:val="18"/>
                          <w:szCs w:val="18"/>
                        </w:rPr>
                      </w:pPr>
                      <w:r>
                        <w:rPr>
                          <w:sz w:val="18"/>
                          <w:szCs w:val="18"/>
                        </w:rPr>
                        <w:t>Письмо с зарегистрированными оригиналами соглашения Исполкома в бумажном виде</w:t>
                      </w:r>
                    </w:p>
                  </w:txbxContent>
                </v:textbox>
              </v:shape>
            </w:pict>
          </mc:Fallback>
        </mc:AlternateContent>
      </w:r>
      <w:r>
        <w:rPr>
          <w:noProof/>
        </w:rPr>
        <mc:AlternateContent>
          <mc:Choice Requires="wps">
            <w:drawing>
              <wp:anchor distT="0" distB="0" distL="114300" distR="114300" simplePos="0" relativeHeight="253097984" behindDoc="0" locked="0" layoutInCell="1" allowOverlap="1">
                <wp:simplePos x="0" y="0"/>
                <wp:positionH relativeFrom="column">
                  <wp:posOffset>2637155</wp:posOffset>
                </wp:positionH>
                <wp:positionV relativeFrom="paragraph">
                  <wp:posOffset>5118100</wp:posOffset>
                </wp:positionV>
                <wp:extent cx="1488440" cy="998855"/>
                <wp:effectExtent l="0" t="0" r="16510" b="10795"/>
                <wp:wrapNone/>
                <wp:docPr id="1429" name="Блок-схема: процесс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998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Палаты выдает заявителю оригинал соглашения Исполкома  или письмо Исполкома об отказе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29" o:spid="_x0000_s1494" type="#_x0000_t109" style="position:absolute;margin-left:207.65pt;margin-top:403pt;width:117.2pt;height:78.6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Палаты выдает заявителю оригинал соглашения Исполкома  или письмо Исполкома об отказе  </w:t>
                      </w:r>
                    </w:p>
                  </w:txbxContent>
                </v:textbox>
              </v:shape>
            </w:pict>
          </mc:Fallback>
        </mc:AlternateContent>
      </w:r>
      <w:r>
        <w:rPr>
          <w:noProof/>
        </w:rPr>
        <mc:AlternateContent>
          <mc:Choice Requires="wps">
            <w:drawing>
              <wp:anchor distT="0" distB="0" distL="114300" distR="114300" simplePos="0" relativeHeight="253099008" behindDoc="0" locked="0" layoutInCell="1" allowOverlap="1">
                <wp:simplePos x="0" y="0"/>
                <wp:positionH relativeFrom="column">
                  <wp:posOffset>4539615</wp:posOffset>
                </wp:positionH>
                <wp:positionV relativeFrom="paragraph">
                  <wp:posOffset>5118100</wp:posOffset>
                </wp:positionV>
                <wp:extent cx="1626235" cy="850265"/>
                <wp:effectExtent l="0" t="0" r="12065" b="26035"/>
                <wp:wrapNone/>
                <wp:docPr id="1428" name="Блок-схема: процесс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8502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Выданные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428" o:spid="_x0000_s1495" type="#_x0000_t109" style="position:absolute;margin-left:357.45pt;margin-top:403pt;width:128.05pt;height:66.9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Выданные заявителю документы</w:t>
                      </w:r>
                    </w:p>
                  </w:txbxContent>
                </v:textbox>
              </v:shape>
            </w:pict>
          </mc:Fallback>
        </mc:AlternateContent>
      </w:r>
      <w:r>
        <w:rPr>
          <w:noProof/>
        </w:rPr>
        <mc:AlternateContent>
          <mc:Choice Requires="wps">
            <w:drawing>
              <wp:anchor distT="0" distB="0" distL="114300" distR="114300" simplePos="0" relativeHeight="253100032" behindDoc="0" locked="0" layoutInCell="1" allowOverlap="1">
                <wp:simplePos x="0" y="0"/>
                <wp:positionH relativeFrom="column">
                  <wp:posOffset>2179955</wp:posOffset>
                </wp:positionH>
                <wp:positionV relativeFrom="paragraph">
                  <wp:posOffset>5426710</wp:posOffset>
                </wp:positionV>
                <wp:extent cx="457200" cy="10795"/>
                <wp:effectExtent l="0" t="76200" r="19050" b="103505"/>
                <wp:wrapNone/>
                <wp:docPr id="1427" name="Прямая со стрелкой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EFC9B2" id="Прямая со стрелкой 1427" o:spid="_x0000_s1026" type="#_x0000_t32" style="position:absolute;margin-left:171.65pt;margin-top:427.3pt;width:36pt;height:.8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">
                <v:stroke endarrow="open"/>
                <o:lock v:ext="edit" shapetype="f"/>
              </v:shape>
            </w:pict>
          </mc:Fallback>
        </mc:AlternateContent>
      </w:r>
      <w:r>
        <w:rPr>
          <w:noProof/>
        </w:rPr>
        <mc:AlternateContent>
          <mc:Choice Requires="wps">
            <w:drawing>
              <wp:anchor distT="4294967295" distB="4294967295" distL="114300" distR="114300" simplePos="0" relativeHeight="253101056" behindDoc="0" locked="0" layoutInCell="1" allowOverlap="1">
                <wp:simplePos x="0" y="0"/>
                <wp:positionH relativeFrom="column">
                  <wp:posOffset>4125595</wp:posOffset>
                </wp:positionH>
                <wp:positionV relativeFrom="paragraph">
                  <wp:posOffset>5426709</wp:posOffset>
                </wp:positionV>
                <wp:extent cx="414655" cy="0"/>
                <wp:effectExtent l="0" t="76200" r="23495" b="114300"/>
                <wp:wrapNone/>
                <wp:docPr id="1426" name="Прямая со стрелкой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40B915" id="Прямая со стрелкой 1426" o:spid="_x0000_s1026" type="#_x0000_t32" style="position:absolute;margin-left:324.85pt;margin-top:427.3pt;width:32.65pt;height:0;z-index:25310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113344" behindDoc="0" locked="0" layoutInCell="1" allowOverlap="1">
                <wp:simplePos x="0" y="0"/>
                <wp:positionH relativeFrom="column">
                  <wp:posOffset>1130300</wp:posOffset>
                </wp:positionH>
                <wp:positionV relativeFrom="paragraph">
                  <wp:posOffset>-591185</wp:posOffset>
                </wp:positionV>
                <wp:extent cx="21590" cy="1204595"/>
                <wp:effectExtent l="35560" t="10795" r="57150" b="22860"/>
                <wp:wrapNone/>
                <wp:docPr id="1425" name="Прямая со стрелкой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1204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E697A" id="Прямая со стрелкой 1425" o:spid="_x0000_s1026" type="#_x0000_t32" style="position:absolute;margin-left:89pt;margin-top:-46.55pt;width:1.7pt;height:94.8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">
                <v:stroke endarrow="block"/>
              </v:shape>
            </w:pict>
          </mc:Fallback>
        </mc:AlternateContent>
      </w:r>
    </w:p>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102080" behindDoc="0" locked="0" layoutInCell="1" allowOverlap="1">
                <wp:simplePos x="0" y="0"/>
                <wp:positionH relativeFrom="column">
                  <wp:posOffset>255270</wp:posOffset>
                </wp:positionH>
                <wp:positionV relativeFrom="paragraph">
                  <wp:posOffset>38735</wp:posOffset>
                </wp:positionV>
                <wp:extent cx="1924050" cy="1062990"/>
                <wp:effectExtent l="0" t="0" r="19050" b="22860"/>
                <wp:wrapNone/>
                <wp:docPr id="1424" name="Блок-схема: процесс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29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447595">
                            <w:pPr>
                              <w:jc w:val="center"/>
                              <w:rPr>
                                <w:sz w:val="18"/>
                                <w:szCs w:val="18"/>
                              </w:rPr>
                            </w:pPr>
                            <w:r>
                              <w:rPr>
                                <w:sz w:val="18"/>
                                <w:szCs w:val="18"/>
                              </w:rPr>
                              <w:t>Специалист Исполкома готовит проект соглашения Исполкома  об установлении сервитута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24" o:spid="_x0000_s1496" type="#_x0000_t109" style="position:absolute;margin-left:20.1pt;margin-top:3.05pt;width:151.5pt;height:83.7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" fillcolor="window" strokecolor="windowText" strokeweight="2pt">
                <v:path arrowok="t"/>
                <v:textbox>
                  <w:txbxContent>
                    <w:p w:rsidR="00F500DF" w:rsidRPr="00217A55" w:rsidRDefault="00F500DF" w:rsidP="00447595">
                      <w:pPr>
                        <w:jc w:val="center"/>
                        <w:rPr>
                          <w:sz w:val="18"/>
                          <w:szCs w:val="18"/>
                        </w:rPr>
                      </w:pPr>
                      <w:r>
                        <w:rPr>
                          <w:sz w:val="18"/>
                          <w:szCs w:val="18"/>
                        </w:rPr>
                        <w:t>Специалист Исполкома готовит проект соглашения Исполкома  об установлении сервитута</w:t>
                      </w:r>
                    </w:p>
                  </w:txbxContent>
                </v:textbox>
              </v:shape>
            </w:pict>
          </mc:Fallback>
        </mc:AlternateContent>
      </w:r>
      <w:r>
        <w:rPr>
          <w:noProof/>
        </w:rPr>
        <mc:AlternateContent>
          <mc:Choice Requires="wps">
            <w:drawing>
              <wp:anchor distT="0" distB="0" distL="114300" distR="114300" simplePos="0" relativeHeight="253104128" behindDoc="0" locked="0" layoutInCell="1" allowOverlap="1">
                <wp:simplePos x="0" y="0"/>
                <wp:positionH relativeFrom="column">
                  <wp:posOffset>4540250</wp:posOffset>
                </wp:positionH>
                <wp:positionV relativeFrom="paragraph">
                  <wp:posOffset>38735</wp:posOffset>
                </wp:positionV>
                <wp:extent cx="1988185" cy="903605"/>
                <wp:effectExtent l="0" t="0" r="12065" b="10795"/>
                <wp:wrapNone/>
                <wp:docPr id="1423" name="Блок-схема: процесс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447595">
                            <w:pPr>
                              <w:jc w:val="center"/>
                              <w:rPr>
                                <w:sz w:val="18"/>
                                <w:szCs w:val="18"/>
                              </w:rPr>
                            </w:pPr>
                            <w:r>
                              <w:rPr>
                                <w:sz w:val="18"/>
                                <w:szCs w:val="18"/>
                              </w:rPr>
                              <w:t xml:space="preserve">Руководитель Исполкома  проводит экспертизу документов и подписывает  проект  соглашения,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23" o:spid="_x0000_s1497" type="#_x0000_t109" style="position:absolute;margin-left:357.5pt;margin-top:3.05pt;width:156.55pt;height:71.1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" fillcolor="window" strokecolor="windowText" strokeweight="2pt">
                <v:path arrowok="t"/>
                <v:textbox>
                  <w:txbxContent>
                    <w:p w:rsidR="00F500DF" w:rsidRPr="00217A55" w:rsidRDefault="00F500DF" w:rsidP="00447595">
                      <w:pPr>
                        <w:jc w:val="center"/>
                        <w:rPr>
                          <w:sz w:val="18"/>
                          <w:szCs w:val="18"/>
                        </w:rPr>
                      </w:pPr>
                      <w:r>
                        <w:rPr>
                          <w:sz w:val="18"/>
                          <w:szCs w:val="18"/>
                        </w:rPr>
                        <w:t xml:space="preserve">Руководитель Исполкома  проводит экспертизу документов и подписывает  проект  соглашения, </w:t>
                      </w:r>
                    </w:p>
                  </w:txbxContent>
                </v:textbox>
              </v:shape>
            </w:pict>
          </mc:Fallback>
        </mc:AlternateContent>
      </w:r>
      <w:r>
        <w:rPr>
          <w:noProof/>
        </w:rPr>
        <mc:AlternateContent>
          <mc:Choice Requires="wps">
            <w:drawing>
              <wp:anchor distT="0" distB="0" distL="114300" distR="114300" simplePos="0" relativeHeight="253103104" behindDoc="0" locked="0" layoutInCell="1" allowOverlap="1">
                <wp:simplePos x="0" y="0"/>
                <wp:positionH relativeFrom="column">
                  <wp:posOffset>2637155</wp:posOffset>
                </wp:positionH>
                <wp:positionV relativeFrom="paragraph">
                  <wp:posOffset>38735</wp:posOffset>
                </wp:positionV>
                <wp:extent cx="1488440" cy="584835"/>
                <wp:effectExtent l="0" t="0" r="16510" b="24765"/>
                <wp:wrapNone/>
                <wp:docPr id="1422" name="Блок-схема: процесс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447595">
                            <w:pPr>
                              <w:jc w:val="center"/>
                              <w:rPr>
                                <w:sz w:val="18"/>
                                <w:szCs w:val="18"/>
                              </w:rPr>
                            </w:pPr>
                            <w:r>
                              <w:rPr>
                                <w:sz w:val="18"/>
                                <w:szCs w:val="18"/>
                              </w:rPr>
                              <w:t>Проект соглашения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22" o:spid="_x0000_s1498" type="#_x0000_t109" style="position:absolute;margin-left:207.65pt;margin-top:3.05pt;width:117.2pt;height:46.0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" fillcolor="window" strokecolor="windowText" strokeweight="2pt">
                <v:path arrowok="t"/>
                <v:textbox>
                  <w:txbxContent>
                    <w:p w:rsidR="00F500DF" w:rsidRPr="00217A55" w:rsidRDefault="00F500DF" w:rsidP="00447595">
                      <w:pPr>
                        <w:jc w:val="center"/>
                        <w:rPr>
                          <w:sz w:val="18"/>
                          <w:szCs w:val="18"/>
                        </w:rPr>
                      </w:pPr>
                      <w:r>
                        <w:rPr>
                          <w:sz w:val="18"/>
                          <w:szCs w:val="18"/>
                        </w:rPr>
                        <w:t>Проект соглашения</w:t>
                      </w:r>
                    </w:p>
                  </w:txbxContent>
                </v:textbox>
              </v:shape>
            </w:pict>
          </mc:Fallback>
        </mc:AlternateContent>
      </w:r>
    </w:p>
    <w:p w:rsidR="00447595" w:rsidRPr="00447595" w:rsidRDefault="00447595" w:rsidP="00447595">
      <w:r>
        <w:rPr>
          <w:noProof/>
        </w:rPr>
        <mc:AlternateContent>
          <mc:Choice Requires="wps">
            <w:drawing>
              <wp:anchor distT="4294967295" distB="4294967295" distL="114300" distR="114300" simplePos="0" relativeHeight="253106176" behindDoc="0" locked="0" layoutInCell="1" allowOverlap="1">
                <wp:simplePos x="0" y="0"/>
                <wp:positionH relativeFrom="column">
                  <wp:posOffset>4125595</wp:posOffset>
                </wp:positionH>
                <wp:positionV relativeFrom="paragraph">
                  <wp:posOffset>49529</wp:posOffset>
                </wp:positionV>
                <wp:extent cx="414655" cy="0"/>
                <wp:effectExtent l="0" t="76200" r="23495" b="114300"/>
                <wp:wrapNone/>
                <wp:docPr id="1421" name="Прямая со стрелкой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56EB1ED" id="Прямая со стрелкой 1421" o:spid="_x0000_s1026" type="#_x0000_t32" style="position:absolute;margin-left:324.85pt;margin-top:3.9pt;width:32.65pt;height:0;z-index:25310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3105152" behindDoc="0" locked="0" layoutInCell="1" allowOverlap="1">
                <wp:simplePos x="0" y="0"/>
                <wp:positionH relativeFrom="column">
                  <wp:posOffset>2179320</wp:posOffset>
                </wp:positionH>
                <wp:positionV relativeFrom="paragraph">
                  <wp:posOffset>49529</wp:posOffset>
                </wp:positionV>
                <wp:extent cx="457835" cy="0"/>
                <wp:effectExtent l="0" t="76200" r="18415" b="114300"/>
                <wp:wrapNone/>
                <wp:docPr id="1420" name="Прямая со стрелкой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61A617" id="Прямая со стрелкой 1420" o:spid="_x0000_s1026" type="#_x0000_t32" style="position:absolute;margin-left:171.6pt;margin-top:3.9pt;width:36.05pt;height:0;z-index:25310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">
                <v:stroke endarrow="open"/>
                <o:lock v:ext="edit" shapetype="f"/>
              </v:shape>
            </w:pict>
          </mc:Fallback>
        </mc:AlternateContent>
      </w:r>
    </w:p>
    <w:p w:rsidR="00447595" w:rsidRPr="00447595" w:rsidRDefault="00447595" w:rsidP="00447595">
      <w:r>
        <w:rPr>
          <w:noProof/>
        </w:rPr>
        <mc:AlternateContent>
          <mc:Choice Requires="wps">
            <w:drawing>
              <wp:anchor distT="0" distB="0" distL="114300" distR="114300" simplePos="0" relativeHeight="253107200" behindDoc="0" locked="0" layoutInCell="1" allowOverlap="1">
                <wp:simplePos x="0" y="0"/>
                <wp:positionH relativeFrom="column">
                  <wp:posOffset>254635</wp:posOffset>
                </wp:positionH>
                <wp:positionV relativeFrom="paragraph">
                  <wp:posOffset>1058545</wp:posOffset>
                </wp:positionV>
                <wp:extent cx="1988185" cy="733425"/>
                <wp:effectExtent l="0" t="0" r="12065" b="28575"/>
                <wp:wrapNone/>
                <wp:docPr id="1419" name="Блок-схема: процесс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217A55" w:rsidRDefault="00F500DF" w:rsidP="00447595">
                            <w:pPr>
                              <w:jc w:val="center"/>
                              <w:rPr>
                                <w:sz w:val="18"/>
                                <w:szCs w:val="18"/>
                              </w:rPr>
                            </w:pPr>
                            <w:r>
                              <w:rPr>
                                <w:sz w:val="18"/>
                                <w:szCs w:val="18"/>
                              </w:rPr>
                              <w:t xml:space="preserve">Зарегистрированное соглашение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19" o:spid="_x0000_s1499" type="#_x0000_t109" style="position:absolute;margin-left:20.05pt;margin-top:83.35pt;width:156.55pt;height:57.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" fillcolor="window" strokecolor="windowText" strokeweight="2pt">
                <v:path arrowok="t"/>
                <v:textbox>
                  <w:txbxContent>
                    <w:p w:rsidR="00F500DF" w:rsidRPr="00217A55" w:rsidRDefault="00F500DF" w:rsidP="00447595">
                      <w:pPr>
                        <w:jc w:val="center"/>
                        <w:rPr>
                          <w:sz w:val="18"/>
                          <w:szCs w:val="18"/>
                        </w:rPr>
                      </w:pPr>
                      <w:r>
                        <w:rPr>
                          <w:sz w:val="18"/>
                          <w:szCs w:val="18"/>
                        </w:rPr>
                        <w:t xml:space="preserve">Зарегистрированное соглашение  </w:t>
                      </w:r>
                    </w:p>
                  </w:txbxContent>
                </v:textbox>
              </v:shape>
            </w:pict>
          </mc:Fallback>
        </mc:AlternateContent>
      </w:r>
      <w:r>
        <w:rPr>
          <w:noProof/>
        </w:rPr>
        <mc:AlternateContent>
          <mc:Choice Requires="wps">
            <w:drawing>
              <wp:anchor distT="0" distB="0" distL="114299" distR="114299" simplePos="0" relativeHeight="253110272" behindDoc="0" locked="0" layoutInCell="1" allowOverlap="1">
                <wp:simplePos x="0" y="0"/>
                <wp:positionH relativeFrom="column">
                  <wp:posOffset>1030604</wp:posOffset>
                </wp:positionH>
                <wp:positionV relativeFrom="paragraph">
                  <wp:posOffset>665480</wp:posOffset>
                </wp:positionV>
                <wp:extent cx="0" cy="393065"/>
                <wp:effectExtent l="95250" t="0" r="114300" b="64135"/>
                <wp:wrapNone/>
                <wp:docPr id="1418" name="Прямая со стрелкой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BC08465" id="Прямая со стрелкой 1418" o:spid="_x0000_s1026" type="#_x0000_t32" style="position:absolute;margin-left:81.15pt;margin-top:52.4pt;width:0;height:30.95pt;z-index:25311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3109248" behindDoc="0" locked="0" layoutInCell="1" allowOverlap="1">
                <wp:simplePos x="0" y="0"/>
                <wp:positionH relativeFrom="column">
                  <wp:posOffset>1031240</wp:posOffset>
                </wp:positionH>
                <wp:positionV relativeFrom="paragraph">
                  <wp:posOffset>665479</wp:posOffset>
                </wp:positionV>
                <wp:extent cx="4433570" cy="0"/>
                <wp:effectExtent l="0" t="0" r="24130" b="19050"/>
                <wp:wrapNone/>
                <wp:docPr id="1417" name="Прямая соединительная линия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163928" id="Прямая соединительная линия 1417" o:spid="_x0000_s1026" style="position:absolute;flip:x;z-index:25310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52.4pt" to="430.3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">
                <o:lock v:ext="edit" shapetype="f"/>
              </v:line>
            </w:pict>
          </mc:Fallback>
        </mc:AlternateContent>
      </w:r>
      <w:r>
        <w:rPr>
          <w:noProof/>
        </w:rPr>
        <mc:AlternateContent>
          <mc:Choice Requires="wps">
            <w:drawing>
              <wp:anchor distT="0" distB="0" distL="114300" distR="114300" simplePos="0" relativeHeight="253108224" behindDoc="0" locked="0" layoutInCell="1" allowOverlap="1">
                <wp:simplePos x="0" y="0"/>
                <wp:positionH relativeFrom="column">
                  <wp:posOffset>5454650</wp:posOffset>
                </wp:positionH>
                <wp:positionV relativeFrom="paragraph">
                  <wp:posOffset>367665</wp:posOffset>
                </wp:positionV>
                <wp:extent cx="10795" cy="297815"/>
                <wp:effectExtent l="0" t="0" r="27305" b="26035"/>
                <wp:wrapNone/>
                <wp:docPr id="1416" name="Прямая соединительная линия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996CAD" id="Прямая соединительная линия 1416" o:spid="_x0000_s1026" style="position:absolute;flip:x;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8.95pt" to="430.3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">
                <o:lock v:ext="edit" shapetype="f"/>
              </v:line>
            </w:pict>
          </mc:Fallback>
        </mc:AlternateContent>
      </w:r>
    </w:p>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111296" behindDoc="0" locked="0" layoutInCell="1" allowOverlap="1">
                <wp:simplePos x="0" y="0"/>
                <wp:positionH relativeFrom="column">
                  <wp:posOffset>2729865</wp:posOffset>
                </wp:positionH>
                <wp:positionV relativeFrom="paragraph">
                  <wp:posOffset>153670</wp:posOffset>
                </wp:positionV>
                <wp:extent cx="1626235" cy="850265"/>
                <wp:effectExtent l="0" t="0" r="12065" b="26035"/>
                <wp:wrapNone/>
                <wp:docPr id="1415" name="Блок-схема: процесс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8502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454CBE" w:rsidRDefault="00F500DF" w:rsidP="00447595">
                            <w:pPr>
                              <w:jc w:val="center"/>
                              <w:rPr>
                                <w:sz w:val="18"/>
                                <w:szCs w:val="18"/>
                              </w:rPr>
                            </w:pPr>
                            <w:r>
                              <w:rPr>
                                <w:sz w:val="18"/>
                                <w:szCs w:val="18"/>
                              </w:rPr>
                              <w:t>Выданные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415" o:spid="_x0000_s1500" type="#_x0000_t109" style="position:absolute;margin-left:214.95pt;margin-top:12.1pt;width:128.05pt;height:66.9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" fillcolor="window" strokecolor="windowText" strokeweight="2pt">
                <v:path arrowok="t"/>
                <v:textbox>
                  <w:txbxContent>
                    <w:p w:rsidR="00F500DF" w:rsidRPr="00454CBE" w:rsidRDefault="00F500DF" w:rsidP="00447595">
                      <w:pPr>
                        <w:jc w:val="center"/>
                        <w:rPr>
                          <w:sz w:val="18"/>
                          <w:szCs w:val="18"/>
                        </w:rPr>
                      </w:pPr>
                      <w:r>
                        <w:rPr>
                          <w:sz w:val="18"/>
                          <w:szCs w:val="18"/>
                        </w:rPr>
                        <w:t>Выданные заявителю документы</w:t>
                      </w:r>
                    </w:p>
                  </w:txbxContent>
                </v:textbox>
              </v:shape>
            </w:pict>
          </mc:Fallback>
        </mc:AlternateContent>
      </w:r>
    </w:p>
    <w:p w:rsidR="00447595" w:rsidRPr="00447595" w:rsidRDefault="00447595" w:rsidP="00447595">
      <w:r>
        <w:rPr>
          <w:noProof/>
        </w:rPr>
        <mc:AlternateContent>
          <mc:Choice Requires="wps">
            <w:drawing>
              <wp:anchor distT="4294967295" distB="4294967295" distL="114300" distR="114300" simplePos="0" relativeHeight="253112320" behindDoc="0" locked="0" layoutInCell="1" allowOverlap="1">
                <wp:simplePos x="0" y="0"/>
                <wp:positionH relativeFrom="column">
                  <wp:posOffset>2268220</wp:posOffset>
                </wp:positionH>
                <wp:positionV relativeFrom="paragraph">
                  <wp:posOffset>276224</wp:posOffset>
                </wp:positionV>
                <wp:extent cx="414655" cy="0"/>
                <wp:effectExtent l="0" t="76200" r="23495" b="114300"/>
                <wp:wrapNone/>
                <wp:docPr id="1414" name="Прямая со стрелкой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8417C2" id="Прямая со стрелкой 1414" o:spid="_x0000_s1026" type="#_x0000_t32" style="position:absolute;margin-left:178.6pt;margin-top:21.75pt;width:32.65pt;height:0;z-index:25311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Pr>
        <w:widowControl w:val="0"/>
        <w:autoSpaceDE w:val="0"/>
        <w:autoSpaceDN w:val="0"/>
        <w:adjustRightInd w:val="0"/>
        <w:jc w:val="center"/>
        <w:rPr>
          <w:lang w:eastAsia="zh-CN"/>
        </w:rPr>
      </w:pPr>
      <w:r w:rsidRPr="00447595">
        <w:rPr>
          <w:lang w:eastAsia="zh-CN"/>
        </w:rPr>
        <w:t xml:space="preserve"> </w:t>
      </w:r>
    </w:p>
    <w:p w:rsidR="00447595" w:rsidRPr="00447595" w:rsidRDefault="00447595" w:rsidP="00447595">
      <w:pPr>
        <w:widowControl w:val="0"/>
        <w:ind w:left="-142"/>
        <w:jc w:val="both"/>
      </w:pPr>
    </w:p>
    <w:p w:rsidR="00447595" w:rsidRPr="00447595" w:rsidRDefault="00447595" w:rsidP="00447595">
      <w:pPr>
        <w:widowControl w:val="0"/>
        <w:ind w:left="-142"/>
        <w:jc w:val="both"/>
      </w:pPr>
    </w:p>
    <w:p w:rsidR="00447595" w:rsidRPr="00447595" w:rsidRDefault="00447595" w:rsidP="00447595">
      <w:pPr>
        <w:widowControl w:val="0"/>
        <w:ind w:left="-142"/>
        <w:jc w:val="both"/>
      </w:pPr>
    </w:p>
    <w:p w:rsidR="00447595" w:rsidRPr="00447595" w:rsidRDefault="00447595" w:rsidP="00447595">
      <w:pPr>
        <w:widowControl w:val="0"/>
        <w:ind w:left="-142"/>
        <w:jc w:val="both"/>
      </w:pPr>
    </w:p>
    <w:p w:rsidR="00447595" w:rsidRPr="00447595" w:rsidRDefault="00447595" w:rsidP="00447595">
      <w:pPr>
        <w:widowControl w:val="0"/>
        <w:ind w:left="-142"/>
        <w:jc w:val="both"/>
      </w:pPr>
    </w:p>
    <w:p w:rsidR="00447595" w:rsidRPr="00447595" w:rsidRDefault="00447595" w:rsidP="00447595">
      <w:pPr>
        <w:widowControl w:val="0"/>
        <w:ind w:left="-142"/>
        <w:jc w:val="both"/>
      </w:pPr>
    </w:p>
    <w:p w:rsidR="00447595" w:rsidRPr="00447595" w:rsidRDefault="00447595" w:rsidP="00447595">
      <w:pPr>
        <w:widowControl w:val="0"/>
        <w:ind w:left="-142"/>
        <w:jc w:val="both"/>
      </w:pPr>
    </w:p>
    <w:p w:rsidR="00447595" w:rsidRPr="00447595" w:rsidRDefault="00447595" w:rsidP="00447595">
      <w:pPr>
        <w:widowControl w:val="0"/>
        <w:ind w:left="-142"/>
        <w:jc w:val="both"/>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p>
    <w:p w:rsidR="00447595" w:rsidRPr="00447595" w:rsidRDefault="00447595" w:rsidP="00447595">
      <w:pPr>
        <w:autoSpaceDE w:val="0"/>
        <w:ind w:left="5670" w:hanging="150"/>
        <w:jc w:val="right"/>
      </w:pPr>
      <w:r w:rsidRPr="00447595">
        <w:t>Приложение №3</w:t>
      </w:r>
    </w:p>
    <w:p w:rsidR="00447595" w:rsidRPr="00447595" w:rsidRDefault="00447595" w:rsidP="00447595">
      <w:pPr>
        <w:autoSpaceDE w:val="0"/>
        <w:ind w:left="5670" w:hanging="150"/>
        <w:jc w:val="right"/>
      </w:pPr>
    </w:p>
    <w:p w:rsidR="00447595" w:rsidRPr="00447595" w:rsidRDefault="00447595" w:rsidP="00447595">
      <w:pPr>
        <w:ind w:left="3969"/>
      </w:pPr>
      <w:r w:rsidRPr="00447595">
        <w:t xml:space="preserve">Руководителю Исполнительного комитета </w:t>
      </w:r>
    </w:p>
    <w:p w:rsidR="00447595" w:rsidRPr="00447595" w:rsidRDefault="00447595" w:rsidP="00447595">
      <w:pPr>
        <w:ind w:left="3969"/>
      </w:pPr>
      <w:r w:rsidRPr="00447595">
        <w:t>С</w:t>
      </w:r>
      <w:r w:rsidR="000B7A4B">
        <w:t>унчелеевского</w:t>
      </w:r>
      <w:r w:rsidRPr="00447595">
        <w:t xml:space="preserve"> сельского поселения</w:t>
      </w:r>
    </w:p>
    <w:p w:rsidR="00447595" w:rsidRPr="00447595" w:rsidRDefault="00447595" w:rsidP="00447595">
      <w:pPr>
        <w:ind w:left="3969"/>
      </w:pPr>
      <w:r w:rsidRPr="00447595">
        <w:t>Аксубаевского муниципального района</w:t>
      </w:r>
    </w:p>
    <w:p w:rsidR="00447595" w:rsidRPr="00447595" w:rsidRDefault="00447595" w:rsidP="00447595">
      <w:pPr>
        <w:ind w:left="3969"/>
      </w:pPr>
      <w:r w:rsidRPr="00447595">
        <w:t xml:space="preserve">Республики Татарстан </w:t>
      </w:r>
    </w:p>
    <w:p w:rsidR="00447595" w:rsidRPr="00447595" w:rsidRDefault="00447595" w:rsidP="00447595">
      <w:pPr>
        <w:ind w:right="-2" w:firstLine="709"/>
        <w:jc w:val="center"/>
        <w:rPr>
          <w:b/>
        </w:rPr>
      </w:pPr>
      <w:r w:rsidRPr="00447595">
        <w:t xml:space="preserve">                             от ___________________________________</w:t>
      </w:r>
    </w:p>
    <w:p w:rsidR="00447595" w:rsidRPr="00447595" w:rsidRDefault="00447595" w:rsidP="00447595">
      <w:pPr>
        <w:ind w:right="-2" w:firstLine="709"/>
        <w:jc w:val="center"/>
        <w:rPr>
          <w:b/>
        </w:rPr>
      </w:pPr>
    </w:p>
    <w:p w:rsidR="00447595" w:rsidRPr="00447595" w:rsidRDefault="00447595" w:rsidP="00447595">
      <w:pPr>
        <w:ind w:right="-2" w:firstLine="709"/>
        <w:jc w:val="center"/>
        <w:rPr>
          <w:b/>
        </w:rPr>
      </w:pPr>
      <w:r w:rsidRPr="00447595">
        <w:rPr>
          <w:b/>
        </w:rPr>
        <w:t>Заявление</w:t>
      </w:r>
    </w:p>
    <w:p w:rsidR="00447595" w:rsidRPr="00447595" w:rsidRDefault="00447595" w:rsidP="00447595">
      <w:pPr>
        <w:ind w:right="-2" w:firstLine="709"/>
        <w:jc w:val="center"/>
        <w:rPr>
          <w:b/>
        </w:rPr>
      </w:pPr>
      <w:r w:rsidRPr="00447595">
        <w:rPr>
          <w:b/>
        </w:rPr>
        <w:t>об исправлении технической ошибки</w:t>
      </w:r>
    </w:p>
    <w:p w:rsidR="00447595" w:rsidRPr="00447595" w:rsidRDefault="00447595" w:rsidP="00447595">
      <w:pPr>
        <w:ind w:right="-2" w:firstLine="709"/>
        <w:jc w:val="center"/>
        <w:rPr>
          <w:b/>
        </w:rPr>
      </w:pPr>
    </w:p>
    <w:p w:rsidR="00447595" w:rsidRPr="00447595" w:rsidRDefault="00447595" w:rsidP="00447595">
      <w:pPr>
        <w:ind w:right="-2" w:firstLine="709"/>
        <w:jc w:val="both"/>
        <w:rPr>
          <w:b/>
        </w:rPr>
      </w:pPr>
      <w:r w:rsidRPr="00447595">
        <w:t>Сообщаю об ошибке, допущенной при оказании муниципальной услуги ___</w:t>
      </w:r>
      <w:r w:rsidRPr="00447595">
        <w:rPr>
          <w:b/>
        </w:rPr>
        <w:t>___________________________________________________________________</w:t>
      </w:r>
    </w:p>
    <w:p w:rsidR="00447595" w:rsidRPr="00447595" w:rsidRDefault="00447595" w:rsidP="00447595">
      <w:pPr>
        <w:widowControl w:val="0"/>
        <w:autoSpaceDE w:val="0"/>
        <w:autoSpaceDN w:val="0"/>
        <w:adjustRightInd w:val="0"/>
        <w:ind w:right="-2" w:firstLine="709"/>
        <w:jc w:val="center"/>
      </w:pPr>
      <w:r w:rsidRPr="00447595">
        <w:t>(наименование услуги)</w:t>
      </w:r>
    </w:p>
    <w:p w:rsidR="00447595" w:rsidRPr="00447595" w:rsidRDefault="00447595" w:rsidP="00447595">
      <w:pPr>
        <w:ind w:right="-2" w:firstLine="709"/>
        <w:jc w:val="both"/>
      </w:pPr>
      <w:r w:rsidRPr="00447595">
        <w:t>Записано:_______________________________________________________________________________________________________________________________</w:t>
      </w:r>
    </w:p>
    <w:p w:rsidR="00447595" w:rsidRPr="00447595" w:rsidRDefault="00447595" w:rsidP="00447595">
      <w:pPr>
        <w:ind w:right="-2" w:firstLine="709"/>
      </w:pPr>
      <w:r w:rsidRPr="00447595">
        <w:t>Правильные сведения:______________________________________________</w:t>
      </w:r>
    </w:p>
    <w:p w:rsidR="00447595" w:rsidRPr="00447595" w:rsidRDefault="00447595" w:rsidP="00447595">
      <w:pPr>
        <w:ind w:right="-2"/>
      </w:pPr>
      <w:r w:rsidRPr="00447595">
        <w:t>______________________________________________________________________</w:t>
      </w:r>
    </w:p>
    <w:p w:rsidR="00447595" w:rsidRPr="00447595" w:rsidRDefault="00447595" w:rsidP="00447595">
      <w:pPr>
        <w:ind w:right="-2" w:firstLine="709"/>
        <w:jc w:val="both"/>
      </w:pPr>
      <w:r w:rsidRPr="00447595">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47595" w:rsidRPr="00447595" w:rsidRDefault="00447595" w:rsidP="00447595">
      <w:pPr>
        <w:ind w:right="-2" w:firstLine="709"/>
        <w:jc w:val="both"/>
      </w:pPr>
      <w:r w:rsidRPr="00447595">
        <w:t>Прилагаю следующие документы:</w:t>
      </w:r>
    </w:p>
    <w:p w:rsidR="00447595" w:rsidRPr="00447595" w:rsidRDefault="00447595" w:rsidP="00447595">
      <w:pPr>
        <w:ind w:right="-2" w:firstLine="709"/>
        <w:jc w:val="both"/>
      </w:pPr>
      <w:r w:rsidRPr="00447595">
        <w:t>1.</w:t>
      </w:r>
    </w:p>
    <w:p w:rsidR="00447595" w:rsidRPr="00447595" w:rsidRDefault="00447595" w:rsidP="00447595">
      <w:pPr>
        <w:ind w:right="-2" w:firstLine="709"/>
        <w:jc w:val="both"/>
      </w:pPr>
      <w:r w:rsidRPr="00447595">
        <w:t>2.</w:t>
      </w:r>
    </w:p>
    <w:p w:rsidR="00447595" w:rsidRPr="00447595" w:rsidRDefault="00447595" w:rsidP="00447595">
      <w:pPr>
        <w:ind w:right="-2" w:firstLine="709"/>
        <w:jc w:val="both"/>
      </w:pPr>
      <w:r w:rsidRPr="00447595">
        <w:t>3.</w:t>
      </w:r>
    </w:p>
    <w:p w:rsidR="00447595" w:rsidRPr="00447595" w:rsidRDefault="00447595" w:rsidP="00447595">
      <w:pPr>
        <w:ind w:right="-2" w:firstLine="709"/>
        <w:jc w:val="both"/>
      </w:pPr>
      <w:r w:rsidRPr="00447595">
        <w:t>В случае принятия решения об отклонении заявления об исправлении технической ошибки прошу направить такое решение:</w:t>
      </w:r>
    </w:p>
    <w:p w:rsidR="00447595" w:rsidRPr="00447595" w:rsidRDefault="00447595" w:rsidP="00447595">
      <w:pPr>
        <w:widowControl w:val="0"/>
        <w:autoSpaceDE w:val="0"/>
        <w:autoSpaceDN w:val="0"/>
        <w:adjustRightInd w:val="0"/>
        <w:ind w:firstLine="709"/>
        <w:jc w:val="both"/>
      </w:pPr>
      <w:r w:rsidRPr="00447595">
        <w:t>посредством отправления электронного документа на адрес E-mail:_______;</w:t>
      </w:r>
    </w:p>
    <w:p w:rsidR="00447595" w:rsidRPr="00447595" w:rsidRDefault="00447595" w:rsidP="00447595">
      <w:pPr>
        <w:widowControl w:val="0"/>
        <w:autoSpaceDE w:val="0"/>
        <w:autoSpaceDN w:val="0"/>
        <w:adjustRightInd w:val="0"/>
        <w:ind w:firstLine="709"/>
        <w:jc w:val="both"/>
      </w:pPr>
      <w:r w:rsidRPr="00447595">
        <w:t>в виде заверенной копии на бумажном носителе почтовым отправлением по адресу: _______________________________________________________________.</w:t>
      </w:r>
    </w:p>
    <w:p w:rsidR="00447595" w:rsidRPr="00447595" w:rsidRDefault="00447595" w:rsidP="00447595">
      <w:pPr>
        <w:widowControl w:val="0"/>
        <w:autoSpaceDE w:val="0"/>
        <w:autoSpaceDN w:val="0"/>
        <w:adjustRightInd w:val="0"/>
        <w:ind w:firstLine="851"/>
        <w:jc w:val="both"/>
        <w:rPr>
          <w:spacing w:val="-6"/>
        </w:rPr>
      </w:pPr>
      <w:r w:rsidRPr="00447595">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47595" w:rsidRPr="00447595" w:rsidRDefault="00447595" w:rsidP="00447595">
      <w:pPr>
        <w:widowControl w:val="0"/>
        <w:autoSpaceDE w:val="0"/>
        <w:autoSpaceDN w:val="0"/>
        <w:adjustRightInd w:val="0"/>
        <w:ind w:firstLine="851"/>
        <w:jc w:val="both"/>
        <w:rPr>
          <w:spacing w:val="-6"/>
        </w:rPr>
      </w:pPr>
      <w:r w:rsidRPr="00447595">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47595" w:rsidRPr="00447595" w:rsidRDefault="00447595" w:rsidP="00447595">
      <w:pPr>
        <w:widowControl w:val="0"/>
        <w:autoSpaceDE w:val="0"/>
        <w:autoSpaceDN w:val="0"/>
        <w:adjustRightInd w:val="0"/>
        <w:ind w:firstLine="851"/>
        <w:jc w:val="both"/>
        <w:rPr>
          <w:spacing w:val="-6"/>
        </w:rPr>
      </w:pPr>
      <w:r w:rsidRPr="00447595">
        <w:rPr>
          <w:spacing w:val="-6"/>
        </w:rPr>
        <w:t>Даю свое согласие на участие в опросе по оценке качества предоставленной мне муниципальной услуги по телефону: _______________________.</w:t>
      </w:r>
    </w:p>
    <w:p w:rsidR="00447595" w:rsidRPr="00447595" w:rsidRDefault="00447595" w:rsidP="00447595">
      <w:pPr>
        <w:jc w:val="center"/>
      </w:pPr>
    </w:p>
    <w:p w:rsidR="00447595" w:rsidRPr="00447595" w:rsidRDefault="00447595" w:rsidP="00447595">
      <w:pPr>
        <w:jc w:val="both"/>
      </w:pPr>
      <w:r w:rsidRPr="00447595">
        <w:t>______________</w:t>
      </w:r>
      <w:r w:rsidRPr="00447595">
        <w:tab/>
      </w:r>
      <w:r w:rsidRPr="00447595">
        <w:tab/>
      </w:r>
      <w:r w:rsidRPr="00447595">
        <w:tab/>
      </w:r>
      <w:r w:rsidRPr="00447595">
        <w:tab/>
        <w:t>_________________ ( ________________)</w:t>
      </w:r>
    </w:p>
    <w:p w:rsidR="00447595" w:rsidRPr="00447595" w:rsidRDefault="00447595" w:rsidP="00447595">
      <w:pPr>
        <w:jc w:val="both"/>
      </w:pPr>
      <w:r w:rsidRPr="00447595">
        <w:tab/>
        <w:t>(дата)</w:t>
      </w:r>
      <w:r w:rsidRPr="00447595">
        <w:tab/>
      </w:r>
      <w:r w:rsidRPr="00447595">
        <w:tab/>
      </w:r>
      <w:r w:rsidRPr="00447595">
        <w:tab/>
      </w:r>
      <w:r w:rsidRPr="00447595">
        <w:tab/>
      </w:r>
      <w:r w:rsidRPr="00447595">
        <w:tab/>
      </w:r>
      <w:r w:rsidRPr="00447595">
        <w:tab/>
        <w:t>(подпись)</w:t>
      </w:r>
      <w:r w:rsidRPr="00447595">
        <w:tab/>
      </w:r>
      <w:r w:rsidRPr="00447595">
        <w:tab/>
        <w:t>(Ф.И.О.)</w:t>
      </w:r>
    </w:p>
    <w:p w:rsidR="00447595" w:rsidRPr="00447595" w:rsidRDefault="00447595" w:rsidP="00447595">
      <w:pPr>
        <w:jc w:val="both"/>
        <w:rPr>
          <w:spacing w:val="-6"/>
        </w:rPr>
      </w:pPr>
    </w:p>
    <w:p w:rsidR="00447595" w:rsidRPr="00447595" w:rsidRDefault="00447595" w:rsidP="00447595">
      <w:pPr>
        <w:tabs>
          <w:tab w:val="left" w:pos="8080"/>
          <w:tab w:val="right" w:pos="10255"/>
        </w:tabs>
        <w:ind w:left="8080"/>
        <w:rPr>
          <w:spacing w:val="-6"/>
        </w:rPr>
      </w:pPr>
    </w:p>
    <w:p w:rsidR="00447595" w:rsidRP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r>
        <w:rPr>
          <w:noProof/>
        </w:rPr>
        <mc:AlternateContent>
          <mc:Choice Requires="wps">
            <w:drawing>
              <wp:anchor distT="0" distB="0" distL="114300" distR="114300" simplePos="0" relativeHeight="25311436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413" name="Поле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44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13" o:spid="_x0000_s1501" type="#_x0000_t202" style="position:absolute;left:0;text-align:left;margin-left:629.3pt;margin-top:-27.8pt;width:136.15pt;height:69.3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yPygIAAMg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" filled="f" stroked="f">
                <v:textbox>
                  <w:txbxContent>
                    <w:p w:rsidR="00F500DF" w:rsidRDefault="00F500DF" w:rsidP="00447595"/>
                  </w:txbxContent>
                </v:textbox>
              </v:shape>
            </w:pict>
          </mc:Fallback>
        </mc:AlternateContent>
      </w:r>
      <w:r w:rsidRPr="00447595">
        <w:rPr>
          <w:spacing w:val="-6"/>
        </w:rPr>
        <w:t xml:space="preserve">Приложение </w:t>
      </w:r>
    </w:p>
    <w:p w:rsidR="00447595" w:rsidRPr="00447595" w:rsidRDefault="00447595" w:rsidP="00447595">
      <w:pPr>
        <w:ind w:left="8364"/>
        <w:rPr>
          <w:spacing w:val="-6"/>
        </w:rPr>
      </w:pPr>
      <w:r w:rsidRPr="00447595">
        <w:rPr>
          <w:spacing w:val="-6"/>
        </w:rPr>
        <w:t xml:space="preserve">(справочное) </w:t>
      </w:r>
    </w:p>
    <w:p w:rsidR="00447595" w:rsidRPr="00447595" w:rsidRDefault="00447595" w:rsidP="00447595">
      <w:pPr>
        <w:tabs>
          <w:tab w:val="left" w:pos="8790"/>
        </w:tabs>
        <w:autoSpaceDE w:val="0"/>
        <w:autoSpaceDN w:val="0"/>
        <w:rPr>
          <w:b/>
          <w:bCs/>
        </w:rPr>
      </w:pPr>
      <w:r w:rsidRPr="00447595">
        <w:rPr>
          <w:b/>
          <w:bCs/>
        </w:rPr>
        <w:tab/>
      </w:r>
    </w:p>
    <w:p w:rsidR="00447595" w:rsidRPr="00447595" w:rsidRDefault="00447595" w:rsidP="00447595">
      <w:pPr>
        <w:jc w:val="center"/>
        <w:rPr>
          <w:b/>
        </w:rPr>
      </w:pPr>
    </w:p>
    <w:p w:rsidR="00447595" w:rsidRPr="00447595" w:rsidRDefault="00447595" w:rsidP="00447595">
      <w:pPr>
        <w:jc w:val="center"/>
        <w:rPr>
          <w:b/>
        </w:rPr>
      </w:pPr>
      <w:r w:rsidRPr="00447595">
        <w:rPr>
          <w:b/>
        </w:rPr>
        <w:t>Реквизиты должностных лиц, ответственных за предоставление муниципальной услуги и осуществляющих контроль ее исполнения,</w:t>
      </w:r>
    </w:p>
    <w:p w:rsidR="00447595" w:rsidRPr="00447595" w:rsidRDefault="00447595" w:rsidP="00447595">
      <w:pPr>
        <w:jc w:val="center"/>
        <w:rPr>
          <w:b/>
        </w:rPr>
      </w:pPr>
    </w:p>
    <w:p w:rsidR="00447595" w:rsidRPr="00447595" w:rsidRDefault="00447595" w:rsidP="00447595">
      <w:pPr>
        <w:jc w:val="center"/>
        <w:rPr>
          <w:b/>
        </w:rPr>
      </w:pPr>
      <w:r w:rsidRPr="00447595">
        <w:rPr>
          <w:b/>
        </w:rPr>
        <w:t>Исполком С</w:t>
      </w:r>
      <w:r w:rsidR="000B7A4B">
        <w:rPr>
          <w:b/>
        </w:rPr>
        <w:t>унчелеевского</w:t>
      </w:r>
      <w:r w:rsidRPr="00447595">
        <w:rPr>
          <w:b/>
        </w:rPr>
        <w:t xml:space="preserve"> сельского поселения </w:t>
      </w:r>
    </w:p>
    <w:p w:rsidR="00447595" w:rsidRPr="00447595" w:rsidRDefault="00447595" w:rsidP="00447595">
      <w:pPr>
        <w:jc w:val="center"/>
        <w:rPr>
          <w:b/>
        </w:rPr>
      </w:pPr>
      <w:r w:rsidRPr="00447595">
        <w:rPr>
          <w:b/>
        </w:rPr>
        <w:t>Аксубаевского муниципального района</w:t>
      </w:r>
    </w:p>
    <w:p w:rsidR="00447595" w:rsidRPr="00447595" w:rsidRDefault="00447595" w:rsidP="00447595">
      <w:pPr>
        <w:jc w:val="center"/>
        <w:rPr>
          <w:b/>
        </w:rPr>
      </w:pPr>
      <w:r w:rsidRPr="00447595">
        <w:rPr>
          <w:b/>
        </w:rPr>
        <w:t>Республики Татарстан</w:t>
      </w:r>
    </w:p>
    <w:p w:rsidR="00447595" w:rsidRPr="00447595" w:rsidRDefault="00447595" w:rsidP="0044759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447595" w:rsidRPr="00447595" w:rsidTr="009B5875">
        <w:trPr>
          <w:trHeight w:val="488"/>
        </w:trPr>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Электронный адрес</w:t>
            </w:r>
          </w:p>
        </w:tc>
      </w:tr>
      <w:tr w:rsidR="00447595" w:rsidRPr="00447595" w:rsidTr="009B5875">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rPr>
                <w:lang w:eastAsia="en-US"/>
              </w:rPr>
            </w:pPr>
            <w:r w:rsidRPr="00447595">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0B7A4B">
            <w:pPr>
              <w:suppressAutoHyphens/>
              <w:jc w:val="center"/>
              <w:rPr>
                <w:b/>
                <w:lang w:eastAsia="en-US"/>
              </w:rPr>
            </w:pPr>
            <w:r w:rsidRPr="00447595">
              <w:rPr>
                <w:b/>
                <w:lang w:eastAsia="en-US"/>
              </w:rPr>
              <w:t>4</w:t>
            </w:r>
            <w:r w:rsidR="000B7A4B">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а</w:t>
            </w:r>
            <w:r w:rsidRPr="00447595">
              <w:rPr>
                <w:lang w:val="en-US" w:eastAsia="en-US"/>
              </w:rPr>
              <w:t>ksuba</w:t>
            </w:r>
            <w:r w:rsidRPr="00447595">
              <w:rPr>
                <w:lang w:eastAsia="en-US"/>
              </w:rPr>
              <w:t>@</w:t>
            </w:r>
            <w:r w:rsidRPr="00447595">
              <w:rPr>
                <w:lang w:val="en-US" w:eastAsia="en-US"/>
              </w:rPr>
              <w:t>tatar</w:t>
            </w:r>
            <w:r w:rsidRPr="00447595">
              <w:rPr>
                <w:lang w:eastAsia="en-US"/>
              </w:rPr>
              <w:t>.</w:t>
            </w:r>
            <w:r w:rsidRPr="00447595">
              <w:rPr>
                <w:lang w:val="en-US" w:eastAsia="en-US"/>
              </w:rPr>
              <w:t>ru</w:t>
            </w:r>
          </w:p>
        </w:tc>
      </w:tr>
      <w:tr w:rsidR="00447595" w:rsidRPr="00447595" w:rsidTr="009B5875">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rPr>
                <w:lang w:eastAsia="en-US"/>
              </w:rPr>
            </w:pPr>
            <w:r w:rsidRPr="00447595">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0B7A4B">
            <w:pPr>
              <w:suppressAutoHyphens/>
              <w:jc w:val="center"/>
              <w:rPr>
                <w:b/>
                <w:lang w:eastAsia="en-US"/>
              </w:rPr>
            </w:pPr>
            <w:r w:rsidRPr="00447595">
              <w:rPr>
                <w:b/>
                <w:lang w:eastAsia="en-US"/>
              </w:rPr>
              <w:t>4</w:t>
            </w:r>
            <w:r w:rsidR="000B7A4B">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а</w:t>
            </w:r>
            <w:r w:rsidRPr="00447595">
              <w:rPr>
                <w:lang w:val="en-US" w:eastAsia="en-US"/>
              </w:rPr>
              <w:t>ksuba</w:t>
            </w:r>
            <w:r w:rsidRPr="00447595">
              <w:rPr>
                <w:lang w:eastAsia="en-US"/>
              </w:rPr>
              <w:t>@</w:t>
            </w:r>
            <w:r w:rsidRPr="00447595">
              <w:rPr>
                <w:lang w:val="en-US" w:eastAsia="en-US"/>
              </w:rPr>
              <w:t>tatar</w:t>
            </w:r>
            <w:r w:rsidRPr="00447595">
              <w:rPr>
                <w:lang w:eastAsia="en-US"/>
              </w:rPr>
              <w:t>.</w:t>
            </w:r>
            <w:r w:rsidRPr="00447595">
              <w:rPr>
                <w:lang w:val="en-US" w:eastAsia="en-US"/>
              </w:rPr>
              <w:t>ru</w:t>
            </w:r>
          </w:p>
        </w:tc>
      </w:tr>
    </w:tbl>
    <w:p w:rsidR="00447595" w:rsidRPr="00447595" w:rsidRDefault="00447595" w:rsidP="00447595">
      <w:r w:rsidRPr="00447595">
        <w:t xml:space="preserve"> </w:t>
      </w: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Default="00447595" w:rsidP="00A955F1">
      <w:pPr>
        <w:rPr>
          <w:sz w:val="28"/>
          <w:szCs w:val="28"/>
        </w:rPr>
      </w:pPr>
    </w:p>
    <w:p w:rsidR="00447595" w:rsidRPr="00447595" w:rsidRDefault="00447595" w:rsidP="00447595">
      <w:pPr>
        <w:jc w:val="right"/>
        <w:rPr>
          <w:sz w:val="18"/>
        </w:rPr>
      </w:pPr>
      <w:r w:rsidRPr="00447595">
        <w:rPr>
          <w:sz w:val="18"/>
        </w:rPr>
        <w:t>Приложение 14</w:t>
      </w:r>
    </w:p>
    <w:p w:rsidR="00447595" w:rsidRPr="00447595" w:rsidRDefault="00447595" w:rsidP="00447595">
      <w:pPr>
        <w:jc w:val="right"/>
        <w:rPr>
          <w:sz w:val="18"/>
        </w:rPr>
      </w:pPr>
      <w:r w:rsidRPr="00447595">
        <w:rPr>
          <w:sz w:val="18"/>
        </w:rPr>
        <w:t xml:space="preserve">к постановлению Исполнительного комитета </w:t>
      </w:r>
    </w:p>
    <w:p w:rsidR="00447595" w:rsidRPr="00447595" w:rsidRDefault="00447595" w:rsidP="00447595">
      <w:pPr>
        <w:jc w:val="right"/>
        <w:rPr>
          <w:sz w:val="18"/>
        </w:rPr>
      </w:pPr>
      <w:r w:rsidRPr="00447595">
        <w:rPr>
          <w:sz w:val="18"/>
        </w:rPr>
        <w:t>С</w:t>
      </w:r>
      <w:r w:rsidR="000B7A4B">
        <w:rPr>
          <w:sz w:val="18"/>
        </w:rPr>
        <w:t>унчелеевского</w:t>
      </w:r>
      <w:r w:rsidRPr="00447595">
        <w:rPr>
          <w:sz w:val="18"/>
        </w:rPr>
        <w:t xml:space="preserve"> сельского поселения</w:t>
      </w:r>
    </w:p>
    <w:p w:rsidR="00447595" w:rsidRPr="00447595" w:rsidRDefault="00447595" w:rsidP="00447595">
      <w:pPr>
        <w:jc w:val="right"/>
        <w:rPr>
          <w:bCs/>
          <w:sz w:val="18"/>
        </w:rPr>
      </w:pPr>
      <w:r w:rsidRPr="00447595">
        <w:rPr>
          <w:sz w:val="18"/>
        </w:rPr>
        <w:t xml:space="preserve">от </w:t>
      </w:r>
      <w:r w:rsidR="000B7A4B">
        <w:rPr>
          <w:sz w:val="18"/>
        </w:rPr>
        <w:t xml:space="preserve">  </w:t>
      </w:r>
      <w:r w:rsidRPr="00447595">
        <w:rPr>
          <w:sz w:val="18"/>
        </w:rPr>
        <w:t>г.  №</w:t>
      </w:r>
    </w:p>
    <w:p w:rsidR="00447595" w:rsidRPr="00447595" w:rsidRDefault="00447595" w:rsidP="00447595">
      <w:pPr>
        <w:rPr>
          <w:sz w:val="28"/>
          <w:szCs w:val="28"/>
          <w:lang w:eastAsia="zh-CN"/>
        </w:rPr>
      </w:pPr>
    </w:p>
    <w:p w:rsidR="00447595" w:rsidRPr="00447595" w:rsidRDefault="00447595" w:rsidP="00447595">
      <w:pPr>
        <w:keepNext/>
        <w:jc w:val="center"/>
        <w:outlineLvl w:val="0"/>
        <w:rPr>
          <w:b/>
          <w:bCs/>
          <w:lang w:val="x-none" w:eastAsia="zh-CN"/>
        </w:rPr>
      </w:pPr>
      <w:r w:rsidRPr="00447595">
        <w:rPr>
          <w:b/>
          <w:bCs/>
          <w:lang w:val="x-none" w:eastAsia="zh-CN"/>
        </w:rPr>
        <w:t>Административный регламент по</w:t>
      </w:r>
    </w:p>
    <w:p w:rsidR="00447595" w:rsidRPr="00447595" w:rsidRDefault="00447595" w:rsidP="00447595">
      <w:pPr>
        <w:jc w:val="center"/>
        <w:rPr>
          <w:lang w:eastAsia="zh-CN"/>
        </w:rPr>
      </w:pPr>
      <w:r w:rsidRPr="00447595">
        <w:rPr>
          <w:b/>
        </w:rPr>
        <w:t xml:space="preserve">предоставлению муниципальной услуги по постановке на учет лиц в качестве лиц, имеющих право на предоставление земельных участков в собственность бесплатно </w:t>
      </w:r>
    </w:p>
    <w:p w:rsidR="00447595" w:rsidRPr="00447595" w:rsidRDefault="00447595" w:rsidP="00447595">
      <w:pPr>
        <w:keepNext/>
        <w:jc w:val="center"/>
        <w:outlineLvl w:val="0"/>
        <w:rPr>
          <w:b/>
          <w:bCs/>
          <w:lang w:eastAsia="zh-CN"/>
        </w:rPr>
      </w:pPr>
    </w:p>
    <w:p w:rsidR="00447595" w:rsidRPr="00447595" w:rsidRDefault="00447595" w:rsidP="00447595">
      <w:pPr>
        <w:jc w:val="center"/>
        <w:rPr>
          <w:b/>
        </w:rPr>
      </w:pPr>
      <w:r w:rsidRPr="00447595">
        <w:rPr>
          <w:b/>
        </w:rPr>
        <w:t>1. Общие положения</w:t>
      </w:r>
    </w:p>
    <w:p w:rsidR="00447595" w:rsidRPr="00447595" w:rsidRDefault="00447595" w:rsidP="00447595">
      <w:pPr>
        <w:jc w:val="both"/>
      </w:pPr>
      <w:r w:rsidRPr="00447595">
        <w:t>1.1. Настоящий административный регламент предоставления муниципальной услуги (далее – Регламент) устанавливает стандарт и</w:t>
      </w:r>
      <w:r w:rsidRPr="00447595">
        <w:rPr>
          <w:b/>
        </w:rPr>
        <w:t xml:space="preserve"> </w:t>
      </w:r>
      <w:r w:rsidRPr="00447595">
        <w:rPr>
          <w:rFonts w:eastAsia="Calibri"/>
          <w:lang w:eastAsia="en-US"/>
        </w:rPr>
        <w:t>порядок предоставления муниципальной услуги</w:t>
      </w:r>
      <w:r w:rsidRPr="00447595">
        <w:rPr>
          <w:rFonts w:eastAsia="Calibri"/>
          <w:bCs/>
          <w:lang w:eastAsia="en-US"/>
        </w:rPr>
        <w:t xml:space="preserve"> по </w:t>
      </w:r>
      <w:r w:rsidRPr="00447595">
        <w:rPr>
          <w:rFonts w:eastAsia="Calibri"/>
          <w:lang w:eastAsia="en-US"/>
        </w:rPr>
        <w:t>предоставлению земельного участка, находящегося в муниципальной собственности муниципального образования «С</w:t>
      </w:r>
      <w:r w:rsidR="00BB5C22">
        <w:rPr>
          <w:rFonts w:eastAsia="Calibri"/>
          <w:lang w:eastAsia="en-US"/>
        </w:rPr>
        <w:t>унчелеевское</w:t>
      </w:r>
      <w:r w:rsidRPr="00447595">
        <w:rPr>
          <w:rFonts w:eastAsia="Calibri"/>
          <w:lang w:eastAsia="en-US"/>
        </w:rPr>
        <w:t xml:space="preserve"> сельское поселение» Аксубаевского муниципального района Республики Татарстан </w:t>
      </w:r>
      <w:r w:rsidRPr="00447595">
        <w:t xml:space="preserve">в собственность бесплатно и предоставления земельного участка в собственность многодетной семье, (далее – муниципальная услуга). </w:t>
      </w:r>
    </w:p>
    <w:p w:rsidR="00447595" w:rsidRPr="00447595" w:rsidRDefault="00447595" w:rsidP="00447595">
      <w:pPr>
        <w:autoSpaceDE w:val="0"/>
        <w:autoSpaceDN w:val="0"/>
        <w:adjustRightInd w:val="0"/>
        <w:jc w:val="both"/>
      </w:pPr>
      <w:r w:rsidRPr="00447595">
        <w:t>1.2. Получатели муниципальной услуги: граждане, имеющие трех и более детей, не достигших восемнадцати летнего возраста (далее - заявитель).</w:t>
      </w:r>
    </w:p>
    <w:p w:rsidR="00447595" w:rsidRPr="00447595" w:rsidRDefault="00447595" w:rsidP="00447595">
      <w:pPr>
        <w:autoSpaceDE w:val="0"/>
        <w:autoSpaceDN w:val="0"/>
        <w:adjustRightInd w:val="0"/>
        <w:jc w:val="both"/>
      </w:pPr>
      <w:r w:rsidRPr="00447595">
        <w:rPr>
          <w:spacing w:val="1"/>
        </w:rPr>
        <w:t xml:space="preserve">1.3. </w:t>
      </w:r>
      <w:r w:rsidRPr="00447595">
        <w:t>Муниципальная услуга предоставляется:</w:t>
      </w:r>
    </w:p>
    <w:p w:rsidR="00447595" w:rsidRPr="00447595" w:rsidRDefault="00447595" w:rsidP="00447595">
      <w:pPr>
        <w:autoSpaceDE w:val="0"/>
        <w:autoSpaceDN w:val="0"/>
        <w:adjustRightInd w:val="0"/>
        <w:jc w:val="both"/>
      </w:pPr>
      <w:r w:rsidRPr="00447595">
        <w:t>- в отношении земельных участков, находящихся в муниципальной собственности муниципального образования «С</w:t>
      </w:r>
      <w:r w:rsidR="00BB5C22">
        <w:t>унчелеевское</w:t>
      </w:r>
      <w:r w:rsidRPr="00447595">
        <w:t xml:space="preserve"> сельское поселение» Исполнительным комитетом С</w:t>
      </w:r>
      <w:r w:rsidR="00BB5C22">
        <w:t>унчелеевского</w:t>
      </w:r>
      <w:r w:rsidRPr="00447595">
        <w:t xml:space="preserve"> сельского поселения Аксубаевского муниципального района Республики Татарстан (далее – Исполком);</w:t>
      </w:r>
    </w:p>
    <w:p w:rsidR="00447595" w:rsidRPr="00447595" w:rsidRDefault="00447595" w:rsidP="00447595">
      <w:pPr>
        <w:tabs>
          <w:tab w:val="left" w:pos="709"/>
        </w:tabs>
        <w:jc w:val="both"/>
      </w:pPr>
      <w:r w:rsidRPr="00447595">
        <w:t>1.3.1. Место нахождения, справочные телефоны Исполнительного комитета С</w:t>
      </w:r>
      <w:r w:rsidR="00BB5C22">
        <w:t>унчелеев</w:t>
      </w:r>
      <w:r w:rsidRPr="00447595">
        <w:t>ского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447595" w:rsidRPr="00447595" w:rsidTr="009B5875">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7595" w:rsidRPr="00447595" w:rsidRDefault="00447595" w:rsidP="00447595">
            <w:pPr>
              <w:jc w:val="both"/>
            </w:pPr>
            <w:r w:rsidRPr="00447595">
              <w:t>С</w:t>
            </w:r>
            <w:r w:rsidR="00BB5C22">
              <w:t>унчелеев</w:t>
            </w:r>
            <w:r w:rsidRPr="00447595">
              <w:t>ское</w:t>
            </w:r>
          </w:p>
          <w:p w:rsidR="00447595" w:rsidRPr="00447595" w:rsidRDefault="00447595" w:rsidP="00447595">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7595" w:rsidRPr="00447595" w:rsidRDefault="00447595" w:rsidP="00447595">
            <w:pPr>
              <w:jc w:val="center"/>
            </w:pPr>
            <w:r w:rsidRPr="00447595">
              <w:t xml:space="preserve">Аксубаевский </w:t>
            </w:r>
            <w:r w:rsidRPr="00447595">
              <w:rPr>
                <w:rFonts w:eastAsia="Tahoma"/>
              </w:rPr>
              <w:t xml:space="preserve">муниципальный </w:t>
            </w:r>
            <w:r w:rsidRPr="00447595">
              <w:t xml:space="preserve">район, </w:t>
            </w:r>
          </w:p>
          <w:p w:rsidR="00447595" w:rsidRPr="00447595" w:rsidRDefault="00447595" w:rsidP="00BB5C22">
            <w:pPr>
              <w:jc w:val="center"/>
            </w:pPr>
            <w:r w:rsidRPr="00447595">
              <w:t xml:space="preserve">с. </w:t>
            </w:r>
            <w:r w:rsidR="00BB5C22">
              <w:t>Сунчелеево</w:t>
            </w:r>
            <w:r w:rsidRPr="00447595">
              <w:t xml:space="preserve">, ул. </w:t>
            </w:r>
            <w:r w:rsidR="00BB5C22">
              <w:t>ленина</w:t>
            </w:r>
            <w:r w:rsidRPr="00447595">
              <w:t xml:space="preserve">, д. </w:t>
            </w:r>
            <w:r w:rsidR="00BB5C22">
              <w:t>76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47595" w:rsidRPr="00447595" w:rsidRDefault="00447595" w:rsidP="00BB5C22">
            <w:pPr>
              <w:jc w:val="center"/>
            </w:pPr>
            <w:r w:rsidRPr="00447595">
              <w:t>4-</w:t>
            </w:r>
            <w:r w:rsidR="00BB5C22">
              <w:t>9824</w:t>
            </w:r>
          </w:p>
        </w:tc>
      </w:tr>
    </w:tbl>
    <w:p w:rsidR="00447595" w:rsidRPr="00447595" w:rsidRDefault="00447595" w:rsidP="00447595">
      <w:pPr>
        <w:autoSpaceDE w:val="0"/>
        <w:autoSpaceDN w:val="0"/>
        <w:adjustRightInd w:val="0"/>
        <w:jc w:val="both"/>
      </w:pPr>
      <w:r w:rsidRPr="00447595">
        <w:t>График работы:</w:t>
      </w:r>
    </w:p>
    <w:p w:rsidR="00447595" w:rsidRPr="00447595" w:rsidRDefault="00447595" w:rsidP="00447595">
      <w:pPr>
        <w:autoSpaceDE w:val="0"/>
        <w:autoSpaceDN w:val="0"/>
        <w:adjustRightInd w:val="0"/>
        <w:jc w:val="both"/>
      </w:pPr>
      <w:r w:rsidRPr="00447595">
        <w:rPr>
          <w:u w:val="single"/>
        </w:rPr>
        <w:t>Исполнительный комитет С</w:t>
      </w:r>
      <w:r w:rsidR="00BB5C22">
        <w:rPr>
          <w:u w:val="single"/>
        </w:rPr>
        <w:t>унчелеевского</w:t>
      </w:r>
      <w:r w:rsidRPr="00447595">
        <w:rPr>
          <w:u w:val="single"/>
        </w:rPr>
        <w:t xml:space="preserve"> сельского поселения</w:t>
      </w:r>
      <w:r w:rsidRPr="00447595">
        <w:t>:</w:t>
      </w:r>
    </w:p>
    <w:p w:rsidR="00447595" w:rsidRPr="00447595" w:rsidRDefault="00447595" w:rsidP="00447595">
      <w:pPr>
        <w:tabs>
          <w:tab w:val="left" w:pos="709"/>
        </w:tabs>
        <w:jc w:val="both"/>
      </w:pPr>
      <w:r w:rsidRPr="00447595">
        <w:t>Понедельник: с 8.00 до 17.00;</w:t>
      </w:r>
    </w:p>
    <w:p w:rsidR="00447595" w:rsidRPr="00447595" w:rsidRDefault="00447595" w:rsidP="00447595">
      <w:pPr>
        <w:tabs>
          <w:tab w:val="left" w:pos="709"/>
        </w:tabs>
        <w:jc w:val="both"/>
      </w:pPr>
      <w:r w:rsidRPr="00447595">
        <w:t xml:space="preserve">Вторник-пятница: с 8.00 до 16.00; </w:t>
      </w:r>
    </w:p>
    <w:p w:rsidR="00447595" w:rsidRPr="00447595" w:rsidRDefault="00447595" w:rsidP="00447595">
      <w:pPr>
        <w:tabs>
          <w:tab w:val="left" w:pos="709"/>
        </w:tabs>
        <w:jc w:val="both"/>
      </w:pPr>
      <w:r w:rsidRPr="00447595">
        <w:t>суббота, воскресенье: выходные дни.</w:t>
      </w:r>
    </w:p>
    <w:p w:rsidR="00447595" w:rsidRPr="00447595" w:rsidRDefault="00447595" w:rsidP="00447595">
      <w:pPr>
        <w:tabs>
          <w:tab w:val="left" w:pos="709"/>
        </w:tabs>
        <w:jc w:val="both"/>
      </w:pPr>
      <w:r w:rsidRPr="00447595">
        <w:t>Время перерыва для отдыха и питания устанавливается правилами внутреннего трудового распорядка.</w:t>
      </w:r>
    </w:p>
    <w:p w:rsidR="00447595" w:rsidRPr="00447595" w:rsidRDefault="00447595" w:rsidP="00447595">
      <w:pPr>
        <w:tabs>
          <w:tab w:val="left" w:pos="709"/>
        </w:tabs>
        <w:jc w:val="both"/>
      </w:pPr>
      <w:r w:rsidRPr="00447595">
        <w:t xml:space="preserve">1.3.2. Адрес официального сайта муниципального района в информационно-телекоммуникационной сети «Интернет» (далее – сеть «Интернет») </w:t>
      </w:r>
      <w:hyperlink r:id="rId395" w:history="1">
        <w:r w:rsidRPr="00447595">
          <w:rPr>
            <w:color w:val="0000FF"/>
            <w:u w:val="single"/>
          </w:rPr>
          <w:t>http://aksubayevo.tatar.ru</w:t>
        </w:r>
      </w:hyperlink>
      <w:r w:rsidRPr="00447595">
        <w:t>.</w:t>
      </w:r>
    </w:p>
    <w:p w:rsidR="00447595" w:rsidRPr="00447595" w:rsidRDefault="00447595" w:rsidP="00447595">
      <w:pPr>
        <w:tabs>
          <w:tab w:val="left" w:pos="709"/>
        </w:tabs>
        <w:jc w:val="both"/>
      </w:pPr>
      <w:r w:rsidRPr="00447595">
        <w:t xml:space="preserve">1.3.3. Информация о муниципальной услуге может быть получена: </w:t>
      </w:r>
    </w:p>
    <w:p w:rsidR="00447595" w:rsidRPr="00447595" w:rsidRDefault="00447595" w:rsidP="00447595">
      <w:pPr>
        <w:tabs>
          <w:tab w:val="left" w:pos="709"/>
        </w:tabs>
        <w:jc w:val="both"/>
      </w:pPr>
      <w:r w:rsidRPr="00447595">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47595" w:rsidRPr="00447595" w:rsidRDefault="00447595" w:rsidP="00447595">
      <w:pPr>
        <w:tabs>
          <w:tab w:val="left" w:pos="709"/>
        </w:tabs>
        <w:jc w:val="both"/>
      </w:pPr>
      <w:r w:rsidRPr="00447595">
        <w:t xml:space="preserve">2) посредством сети «Интернет» на официальном сайте муниципального района </w:t>
      </w:r>
      <w:hyperlink r:id="rId396" w:history="1">
        <w:r w:rsidRPr="00447595">
          <w:rPr>
            <w:color w:val="0000FF"/>
            <w:u w:val="single"/>
          </w:rPr>
          <w:t>http://aksubayevo.tatar.ru</w:t>
        </w:r>
      </w:hyperlink>
      <w:r w:rsidRPr="00447595">
        <w:t>.</w:t>
      </w:r>
    </w:p>
    <w:p w:rsidR="00447595" w:rsidRPr="00447595" w:rsidRDefault="00447595" w:rsidP="00447595">
      <w:pPr>
        <w:tabs>
          <w:tab w:val="left" w:pos="709"/>
        </w:tabs>
        <w:jc w:val="both"/>
      </w:pPr>
      <w:r w:rsidRPr="00447595">
        <w:t>3) на Портале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397" w:history="1">
        <w:r w:rsidRPr="00447595">
          <w:rPr>
            <w:color w:val="0000FF"/>
            <w:u w:val="single"/>
            <w:lang w:val="en-US"/>
          </w:rPr>
          <w:t>tatar</w:t>
        </w:r>
        <w:r w:rsidRPr="00447595">
          <w:rPr>
            <w:color w:val="0000FF"/>
            <w:u w:val="single"/>
          </w:rPr>
          <w:t>.</w:t>
        </w:r>
        <w:r w:rsidRPr="00447595">
          <w:rPr>
            <w:color w:val="0000FF"/>
            <w:u w:val="single"/>
            <w:lang w:val="en-US"/>
          </w:rPr>
          <w:t>ru</w:t>
        </w:r>
      </w:hyperlink>
      <w:r w:rsidRPr="00447595">
        <w:t xml:space="preserve">/); </w:t>
      </w:r>
    </w:p>
    <w:p w:rsidR="00447595" w:rsidRPr="00447595" w:rsidRDefault="00447595" w:rsidP="00447595">
      <w:pPr>
        <w:tabs>
          <w:tab w:val="left" w:pos="709"/>
        </w:tabs>
        <w:jc w:val="both"/>
      </w:pPr>
      <w:r w:rsidRPr="00447595">
        <w:t>4) на Едином портале государственных и муниципальных услуг (функций) (</w:t>
      </w:r>
      <w:r w:rsidRPr="00447595">
        <w:rPr>
          <w:lang w:val="en-US"/>
        </w:rPr>
        <w:t>http</w:t>
      </w:r>
      <w:r w:rsidRPr="00447595">
        <w:t xml:space="preserve">:// </w:t>
      </w:r>
      <w:hyperlink r:id="rId398" w:history="1">
        <w:r w:rsidRPr="00447595">
          <w:rPr>
            <w:color w:val="0000FF"/>
            <w:u w:val="single"/>
            <w:lang w:val="en-US"/>
          </w:rPr>
          <w:t>www</w:t>
        </w:r>
        <w:r w:rsidRPr="00447595">
          <w:rPr>
            <w:color w:val="0000FF"/>
            <w:u w:val="single"/>
          </w:rPr>
          <w:t>.</w:t>
        </w:r>
        <w:r w:rsidRPr="00447595">
          <w:rPr>
            <w:color w:val="0000FF"/>
            <w:u w:val="single"/>
            <w:lang w:val="en-US"/>
          </w:rPr>
          <w:t>gosuslugi</w:t>
        </w:r>
        <w:r w:rsidRPr="00447595">
          <w:rPr>
            <w:color w:val="0000FF"/>
            <w:u w:val="single"/>
          </w:rPr>
          <w:t>.</w:t>
        </w:r>
        <w:r w:rsidRPr="00447595">
          <w:rPr>
            <w:color w:val="0000FF"/>
            <w:u w:val="single"/>
            <w:lang w:val="en-US"/>
          </w:rPr>
          <w:t>ru</w:t>
        </w:r>
        <w:r w:rsidRPr="00447595">
          <w:rPr>
            <w:color w:val="0000FF"/>
            <w:u w:val="single"/>
          </w:rPr>
          <w:t>/</w:t>
        </w:r>
      </w:hyperlink>
      <w:r w:rsidRPr="00447595">
        <w:t>);</w:t>
      </w:r>
    </w:p>
    <w:p w:rsidR="00447595" w:rsidRPr="00447595" w:rsidRDefault="00447595" w:rsidP="00447595">
      <w:pPr>
        <w:tabs>
          <w:tab w:val="left" w:pos="709"/>
          <w:tab w:val="left" w:pos="4290"/>
        </w:tabs>
        <w:jc w:val="both"/>
      </w:pPr>
      <w:r w:rsidRPr="00447595">
        <w:t>5) в Исполкоме:</w:t>
      </w:r>
      <w:r w:rsidRPr="00447595">
        <w:tab/>
      </w:r>
    </w:p>
    <w:p w:rsidR="00447595" w:rsidRPr="00447595" w:rsidRDefault="00447595" w:rsidP="00447595">
      <w:pPr>
        <w:tabs>
          <w:tab w:val="left" w:pos="709"/>
        </w:tabs>
        <w:jc w:val="both"/>
      </w:pPr>
      <w:r w:rsidRPr="00447595">
        <w:t xml:space="preserve">при устном обращении - лично или по телефону; </w:t>
      </w:r>
    </w:p>
    <w:p w:rsidR="00447595" w:rsidRPr="00447595" w:rsidRDefault="00447595" w:rsidP="00447595">
      <w:pPr>
        <w:widowControl w:val="0"/>
        <w:autoSpaceDE w:val="0"/>
        <w:autoSpaceDN w:val="0"/>
        <w:adjustRightInd w:val="0"/>
        <w:jc w:val="both"/>
        <w:outlineLvl w:val="0"/>
        <w:rPr>
          <w:bCs/>
        </w:rPr>
      </w:pPr>
      <w:r w:rsidRPr="00447595">
        <w:rPr>
          <w:bCs/>
        </w:rPr>
        <w:t xml:space="preserve">          при письменном обращении – на бумажном носителе по почте, в электронной форме – </w:t>
      </w:r>
      <w:r w:rsidRPr="00447595">
        <w:t xml:space="preserve">подается через Портал государственных и муниципальных услуг Республики Татарстан </w:t>
      </w:r>
      <w:r w:rsidRPr="00447595">
        <w:lastRenderedPageBreak/>
        <w:t>(</w:t>
      </w:r>
      <w:r w:rsidRPr="00447595">
        <w:rPr>
          <w:lang w:val="en-US"/>
        </w:rPr>
        <w:t>http</w:t>
      </w:r>
      <w:r w:rsidRPr="00447595">
        <w:t>://u</w:t>
      </w:r>
      <w:r w:rsidRPr="00447595">
        <w:rPr>
          <w:lang w:val="en-US"/>
        </w:rPr>
        <w:t>slugi</w:t>
      </w:r>
      <w:r w:rsidRPr="00447595">
        <w:t xml:space="preserve">. </w:t>
      </w:r>
      <w:hyperlink r:id="rId399" w:history="1">
        <w:r w:rsidRPr="00447595">
          <w:rPr>
            <w:color w:val="0000FF"/>
            <w:u w:val="single"/>
            <w:lang w:val="en-US"/>
          </w:rPr>
          <w:t>tatar</w:t>
        </w:r>
        <w:r w:rsidRPr="00447595">
          <w:rPr>
            <w:color w:val="0000FF"/>
            <w:u w:val="single"/>
          </w:rPr>
          <w:t>.</w:t>
        </w:r>
        <w:r w:rsidRPr="00447595">
          <w:rPr>
            <w:color w:val="0000FF"/>
            <w:u w:val="single"/>
            <w:lang w:val="en-US"/>
          </w:rPr>
          <w:t>ru</w:t>
        </w:r>
      </w:hyperlink>
      <w:r w:rsidRPr="00447595">
        <w:t>/) или Единый портал  государственных и муниципальных услуг (функций) (</w:t>
      </w:r>
      <w:r w:rsidRPr="00447595">
        <w:rPr>
          <w:lang w:val="en-US"/>
        </w:rPr>
        <w:t>http</w:t>
      </w:r>
      <w:r w:rsidRPr="00447595">
        <w:t xml:space="preserve">:// </w:t>
      </w:r>
      <w:hyperlink r:id="rId400" w:history="1">
        <w:r w:rsidRPr="00447595">
          <w:rPr>
            <w:color w:val="0000FF"/>
            <w:u w:val="single"/>
            <w:lang w:val="en-US"/>
          </w:rPr>
          <w:t>www</w:t>
        </w:r>
        <w:r w:rsidRPr="00447595">
          <w:rPr>
            <w:color w:val="0000FF"/>
            <w:u w:val="single"/>
          </w:rPr>
          <w:t>.</w:t>
        </w:r>
        <w:r w:rsidRPr="00447595">
          <w:rPr>
            <w:color w:val="0000FF"/>
            <w:u w:val="single"/>
            <w:lang w:val="en-US"/>
          </w:rPr>
          <w:t>gosuslugi</w:t>
        </w:r>
        <w:r w:rsidRPr="00447595">
          <w:rPr>
            <w:color w:val="0000FF"/>
            <w:u w:val="single"/>
          </w:rPr>
          <w:t>.</w:t>
        </w:r>
        <w:r w:rsidRPr="00447595">
          <w:rPr>
            <w:color w:val="0000FF"/>
            <w:u w:val="single"/>
            <w:lang w:val="en-US"/>
          </w:rPr>
          <w:t>ru</w:t>
        </w:r>
        <w:r w:rsidRPr="00447595">
          <w:rPr>
            <w:color w:val="0000FF"/>
            <w:u w:val="single"/>
          </w:rPr>
          <w:t>/</w:t>
        </w:r>
      </w:hyperlink>
      <w:r w:rsidRPr="00447595">
        <w:t>)</w:t>
      </w:r>
      <w:r w:rsidRPr="00447595">
        <w:rPr>
          <w:bCs/>
        </w:rPr>
        <w:t>.</w:t>
      </w:r>
    </w:p>
    <w:p w:rsidR="00447595" w:rsidRPr="00447595" w:rsidRDefault="00447595" w:rsidP="00447595">
      <w:pPr>
        <w:jc w:val="both"/>
      </w:pPr>
      <w:r w:rsidRPr="00447595">
        <w:rPr>
          <w:bCs/>
        </w:rPr>
        <w:t xml:space="preserve">1.3.4. Информация по вопросам предоставления муниципальной услуги размещается специалистом </w:t>
      </w:r>
      <w:r w:rsidRPr="00447595">
        <w:t>Исполкома</w:t>
      </w:r>
      <w:r w:rsidRPr="00447595">
        <w:rPr>
          <w:bCs/>
        </w:rPr>
        <w:t xml:space="preserve"> на официальном сайте муниципального района и на информационных стендах в помещениях </w:t>
      </w:r>
      <w:r w:rsidRPr="00447595">
        <w:t>Исполкома</w:t>
      </w:r>
      <w:r w:rsidRPr="00447595">
        <w:rPr>
          <w:bCs/>
        </w:rPr>
        <w:t xml:space="preserve"> для работы с заявителями.</w:t>
      </w:r>
    </w:p>
    <w:p w:rsidR="00447595" w:rsidRPr="00447595" w:rsidRDefault="00447595" w:rsidP="00447595">
      <w:pPr>
        <w:autoSpaceDE w:val="0"/>
        <w:autoSpaceDN w:val="0"/>
        <w:adjustRightInd w:val="0"/>
        <w:jc w:val="both"/>
      </w:pPr>
      <w:r w:rsidRPr="00447595">
        <w:t>1.4. Предоставление муниципальной услуги осуществляется в соответствии с:</w:t>
      </w:r>
    </w:p>
    <w:p w:rsidR="00447595" w:rsidRPr="00447595" w:rsidRDefault="00447595" w:rsidP="00447595">
      <w:pPr>
        <w:jc w:val="both"/>
      </w:pPr>
      <w:r w:rsidRPr="00447595">
        <w:t>Гражданским кодексом Российской Федерации от 30.11.1994 № 51-ФЗ  (далее – ГК РФ) (Собрание законодательства Российской Федерации, 05.12.1994, № 32, ст. 3301);</w:t>
      </w:r>
    </w:p>
    <w:p w:rsidR="00447595" w:rsidRPr="00447595" w:rsidRDefault="00447595" w:rsidP="00447595">
      <w:pPr>
        <w:jc w:val="both"/>
      </w:pPr>
      <w:r w:rsidRPr="00447595">
        <w:t>Земельным кодексом Российской Федерации от 25.10.2001 № 136-ФЗ (далее – ЗК РФ) (Собрание законодательства Российской Федерации, 29.10.2001, №44, ст.4147);</w:t>
      </w:r>
    </w:p>
    <w:p w:rsidR="00447595" w:rsidRPr="00447595" w:rsidRDefault="00447595" w:rsidP="00447595">
      <w:pPr>
        <w:jc w:val="both"/>
      </w:pPr>
      <w:r w:rsidRPr="00447595">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447595" w:rsidRPr="00447595" w:rsidRDefault="00447595" w:rsidP="00447595">
      <w:pPr>
        <w:suppressAutoHyphens/>
        <w:jc w:val="both"/>
      </w:pPr>
      <w:r w:rsidRPr="00447595">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447595" w:rsidRPr="00447595" w:rsidRDefault="00447595" w:rsidP="00447595">
      <w:pPr>
        <w:autoSpaceDE w:val="0"/>
        <w:autoSpaceDN w:val="0"/>
        <w:adjustRightInd w:val="0"/>
        <w:jc w:val="both"/>
      </w:pPr>
      <w:r w:rsidRPr="00447595">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447595" w:rsidRPr="00447595" w:rsidRDefault="00447595" w:rsidP="00447595">
      <w:pPr>
        <w:autoSpaceDE w:val="0"/>
        <w:autoSpaceDN w:val="0"/>
        <w:adjustRightInd w:val="0"/>
        <w:jc w:val="both"/>
      </w:pPr>
      <w:r w:rsidRPr="00447595">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447595" w:rsidRPr="00447595" w:rsidRDefault="00447595" w:rsidP="00447595">
      <w:pPr>
        <w:jc w:val="both"/>
      </w:pPr>
      <w:r w:rsidRPr="00447595">
        <w:t>Земельным кодексом Республики Татарстан от 10.07.1998г. № 1736 (далее – ЗК РТ) (Республика Татарстан, № 10-11, 22.01.2005);</w:t>
      </w:r>
    </w:p>
    <w:p w:rsidR="00447595" w:rsidRPr="00447595" w:rsidRDefault="00447595" w:rsidP="00447595">
      <w:pPr>
        <w:jc w:val="both"/>
      </w:pPr>
      <w:r w:rsidRPr="00447595">
        <w:t>Закон Республики Татарстан о</w:t>
      </w:r>
      <w:r w:rsidRPr="00447595">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447595">
        <w:t>» (далее – Закон РТ № 109-ЗРТ);</w:t>
      </w:r>
    </w:p>
    <w:p w:rsidR="00447595" w:rsidRPr="00447595" w:rsidRDefault="00447595" w:rsidP="00447595">
      <w:pPr>
        <w:suppressAutoHyphens/>
        <w:jc w:val="both"/>
      </w:pPr>
      <w:r w:rsidRPr="00447595">
        <w:t>Законом Республики Татарстан от 28.07.2004 № 45-ЗРТ «О местном самоуправлении в Республике Татарстан» (далее – Закон РТ № 45-ЗРТ) (Республика Татарстан, № 155-156, 03.08.2004);</w:t>
      </w:r>
    </w:p>
    <w:p w:rsidR="00447595" w:rsidRPr="00447595" w:rsidRDefault="00447595" w:rsidP="00447595">
      <w:pPr>
        <w:suppressAutoHyphens/>
        <w:jc w:val="both"/>
      </w:pPr>
      <w:r w:rsidRPr="00447595">
        <w:t>Решение Совета Аксубаевского муниципального района Республики Татарстан от 08.12.2011г. № 79 «Об установлении нормы предоставления в собственность земельных участков гражданам, имеющим трех и более детей»</w:t>
      </w:r>
    </w:p>
    <w:p w:rsidR="00447595" w:rsidRPr="00447595" w:rsidRDefault="00447595" w:rsidP="00447595">
      <w:pPr>
        <w:suppressAutoHyphens/>
        <w:jc w:val="both"/>
      </w:pPr>
      <w:r w:rsidRPr="00447595">
        <w:t>Порядок определения перечня земельных участков для предоставления гражданам, имеющим трех и более детей, утвержденный Решением Совета Аксубаевского муниципального района Республики Татарстан от 09.08.2012г. № 118 «О порядке определения перечня земельных участков для предоставления гражданам, имеющим трех и более детей» (далее – Порядок №118);</w:t>
      </w:r>
    </w:p>
    <w:p w:rsidR="00447595" w:rsidRPr="00447595" w:rsidRDefault="00447595" w:rsidP="00447595">
      <w:pPr>
        <w:suppressAutoHyphens/>
        <w:jc w:val="both"/>
      </w:pPr>
      <w:r w:rsidRPr="00447595">
        <w:t>Порядок подготовки списков граждан, имеющих право на бесплатное получение земельных участков в соответствии со статьей 32</w:t>
      </w:r>
      <w:r w:rsidRPr="00447595">
        <w:rPr>
          <w:vertAlign w:val="superscript"/>
        </w:rPr>
        <w:t>1</w:t>
      </w:r>
      <w:r w:rsidRPr="00447595">
        <w:t xml:space="preserve"> Земельного кодекса Республики Татарстан, утвержденный Решением Совета Аксубаевского муниципального района Республики Татарстан от 11.04.2014г. № 202 «О порядке подготовки списков граждан, имеющих право на бесплатное получение земельных участков в соответствии со статьей 32</w:t>
      </w:r>
      <w:r w:rsidRPr="00447595">
        <w:rPr>
          <w:vertAlign w:val="superscript"/>
        </w:rPr>
        <w:t>1</w:t>
      </w:r>
      <w:r w:rsidRPr="00447595">
        <w:t xml:space="preserve"> Земельного кодекса Республики Татарстан» (далее – Порядок № 202)</w:t>
      </w:r>
    </w:p>
    <w:p w:rsidR="00447595" w:rsidRPr="00447595" w:rsidRDefault="00447595" w:rsidP="00447595">
      <w:pPr>
        <w:suppressAutoHyphens/>
        <w:jc w:val="both"/>
      </w:pPr>
      <w:r w:rsidRPr="00447595">
        <w:t>Порядок принятия решений о предоставлении земельных участков гражданам, имеющим трех и более детей, утвержденный Решением Совета Аксубаевского муниципального района Республики Татарстан от 11.04.2014г. № 203 «О порядке принятия решений о предоставлении земельных участков гражданам, имеющим трех и более детей» (далее – Порядок № 203)</w:t>
      </w:r>
    </w:p>
    <w:p w:rsidR="00447595" w:rsidRPr="00447595" w:rsidRDefault="00447595" w:rsidP="00447595">
      <w:pPr>
        <w:jc w:val="both"/>
      </w:pPr>
      <w:r w:rsidRPr="00447595">
        <w:t>Уставом С</w:t>
      </w:r>
      <w:r w:rsidR="00BB5C22">
        <w:t>унчелеевского</w:t>
      </w:r>
      <w:r w:rsidRPr="00447595">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BB5C22">
        <w:t>1</w:t>
      </w:r>
      <w:r w:rsidRPr="00447595">
        <w:t xml:space="preserve"> от 31.08.2010г. (далее – Устав);</w:t>
      </w:r>
    </w:p>
    <w:p w:rsidR="00447595" w:rsidRPr="00447595" w:rsidRDefault="00447595" w:rsidP="00447595">
      <w:pPr>
        <w:autoSpaceDE w:val="0"/>
        <w:autoSpaceDN w:val="0"/>
        <w:adjustRightInd w:val="0"/>
        <w:jc w:val="both"/>
      </w:pPr>
      <w:r w:rsidRPr="00447595">
        <w:t>Положением об Исполнительном комитете С</w:t>
      </w:r>
      <w:r w:rsidR="00BB5C22">
        <w:t>унчелеевского</w:t>
      </w:r>
      <w:r w:rsidRPr="00447595">
        <w:t xml:space="preserve"> сельского поселения Аксубаевского муниципального района, утвержденным Решением Совета С</w:t>
      </w:r>
      <w:r w:rsidR="00BB5C22">
        <w:t>унчелеевского</w:t>
      </w:r>
      <w:r w:rsidRPr="00447595">
        <w:t xml:space="preserve"> сельского поселения Аксубаевского муниципального района № 18 от 12.12.2011г. (далее – Положение об ИК);</w:t>
      </w:r>
    </w:p>
    <w:p w:rsidR="00447595" w:rsidRPr="00447595" w:rsidRDefault="00447595" w:rsidP="00447595">
      <w:pPr>
        <w:autoSpaceDE w:val="0"/>
        <w:autoSpaceDN w:val="0"/>
        <w:adjustRightInd w:val="0"/>
        <w:jc w:val="both"/>
      </w:pPr>
      <w:r w:rsidRPr="00447595">
        <w:lastRenderedPageBreak/>
        <w:t>1.5. В настоящем Регламенте используются следующие термины и определения:</w:t>
      </w:r>
    </w:p>
    <w:p w:rsidR="00447595" w:rsidRPr="00447595" w:rsidRDefault="00447595" w:rsidP="00447595">
      <w:pPr>
        <w:shd w:val="clear" w:color="auto" w:fill="FFFFFF"/>
        <w:ind w:right="10"/>
        <w:jc w:val="both"/>
      </w:pPr>
      <w:r w:rsidRPr="00447595">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47595" w:rsidRPr="00447595" w:rsidRDefault="00447595" w:rsidP="00447595">
      <w:pPr>
        <w:widowControl w:val="0"/>
        <w:autoSpaceDE w:val="0"/>
        <w:autoSpaceDN w:val="0"/>
        <w:adjustRightInd w:val="0"/>
        <w:ind w:right="281"/>
        <w:jc w:val="both"/>
      </w:pPr>
      <w:r w:rsidRPr="00447595">
        <w:t xml:space="preserve">техническая ошибка </w:t>
      </w:r>
      <w:r w:rsidRPr="00447595">
        <w:rPr>
          <w:bCs/>
        </w:rPr>
        <w:t>–</w:t>
      </w:r>
      <w:r w:rsidRPr="00447595">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47595" w:rsidRPr="00447595" w:rsidRDefault="00447595" w:rsidP="00447595">
      <w:pPr>
        <w:autoSpaceDE w:val="0"/>
        <w:autoSpaceDN w:val="0"/>
        <w:adjustRightInd w:val="0"/>
        <w:jc w:val="both"/>
        <w:rPr>
          <w:spacing w:val="1"/>
        </w:rPr>
      </w:pPr>
      <w:r w:rsidRPr="00447595">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может быть подано в форме электронного документа с использованием информационно-телекоммуникационных сетей общего пользования или  заполняется специалистом Палаты на портале государственных или муниципальных услуг.</w:t>
      </w:r>
      <w:r w:rsidRPr="00447595">
        <w:rPr>
          <w:spacing w:val="1"/>
        </w:rPr>
        <w:t xml:space="preserve"> </w:t>
      </w:r>
    </w:p>
    <w:p w:rsidR="00447595" w:rsidRPr="00447595" w:rsidRDefault="00447595" w:rsidP="00447595">
      <w:pPr>
        <w:autoSpaceDE w:val="0"/>
        <w:autoSpaceDN w:val="0"/>
        <w:adjustRightInd w:val="0"/>
        <w:jc w:val="both"/>
      </w:pPr>
    </w:p>
    <w:p w:rsidR="00447595" w:rsidRPr="00447595" w:rsidRDefault="00447595" w:rsidP="00447595">
      <w:pPr>
        <w:jc w:val="both"/>
        <w:sectPr w:rsidR="00447595" w:rsidRPr="00447595" w:rsidSect="009B5875">
          <w:headerReference w:type="even" r:id="rId401"/>
          <w:headerReference w:type="default" r:id="rId402"/>
          <w:pgSz w:w="11907" w:h="16840" w:code="9"/>
          <w:pgMar w:top="1134" w:right="567" w:bottom="1134" w:left="1134" w:header="720" w:footer="720" w:gutter="0"/>
          <w:cols w:space="708"/>
          <w:noEndnote/>
          <w:titlePg/>
          <w:docGrid w:linePitch="381"/>
        </w:sectPr>
      </w:pPr>
    </w:p>
    <w:p w:rsidR="00447595" w:rsidRPr="00447595" w:rsidRDefault="00447595" w:rsidP="00447595">
      <w:pPr>
        <w:autoSpaceDE w:val="0"/>
        <w:autoSpaceDN w:val="0"/>
        <w:adjustRightInd w:val="0"/>
        <w:jc w:val="center"/>
      </w:pPr>
      <w:r w:rsidRPr="00447595">
        <w:rPr>
          <w:b/>
          <w:bCs/>
        </w:rPr>
        <w:lastRenderedPageBreak/>
        <w:t>2. Стандарт предоставления муниципальной услуги</w:t>
      </w:r>
    </w:p>
    <w:p w:rsidR="00447595" w:rsidRPr="00447595" w:rsidRDefault="00447595" w:rsidP="00447595">
      <w:pPr>
        <w:autoSpaceDE w:val="0"/>
        <w:autoSpaceDN w:val="0"/>
        <w:adjustRightInd w:val="0"/>
        <w:jc w:val="cente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7871"/>
        <w:gridCol w:w="2551"/>
      </w:tblGrid>
      <w:tr w:rsidR="00447595" w:rsidRPr="00447595" w:rsidTr="009B5875">
        <w:tc>
          <w:tcPr>
            <w:tcW w:w="4462"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autoSpaceDE w:val="0"/>
              <w:autoSpaceDN w:val="0"/>
              <w:adjustRightInd w:val="0"/>
              <w:jc w:val="center"/>
              <w:rPr>
                <w:b/>
              </w:rPr>
            </w:pPr>
            <w:r w:rsidRPr="00447595">
              <w:rPr>
                <w:b/>
              </w:rPr>
              <w:t>Наименование требования к стандарту предоставления муниципальной услуги</w:t>
            </w:r>
          </w:p>
        </w:tc>
        <w:tc>
          <w:tcPr>
            <w:tcW w:w="7871"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autoSpaceDE w:val="0"/>
              <w:autoSpaceDN w:val="0"/>
              <w:adjustRightInd w:val="0"/>
              <w:jc w:val="center"/>
              <w:rPr>
                <w:b/>
                <w:lang w:val="en-US"/>
              </w:rPr>
            </w:pPr>
            <w:r w:rsidRPr="00447595">
              <w:rPr>
                <w:b/>
              </w:rPr>
              <w:t>Содержание требований к стандарту</w:t>
            </w:r>
          </w:p>
        </w:tc>
        <w:tc>
          <w:tcPr>
            <w:tcW w:w="2551" w:type="dxa"/>
            <w:tcBorders>
              <w:top w:val="single" w:sz="6" w:space="0" w:color="auto"/>
              <w:left w:val="single" w:sz="6" w:space="0" w:color="auto"/>
              <w:bottom w:val="single" w:sz="6" w:space="0" w:color="auto"/>
              <w:right w:val="single" w:sz="6" w:space="0" w:color="auto"/>
            </w:tcBorders>
            <w:vAlign w:val="center"/>
          </w:tcPr>
          <w:p w:rsidR="00447595" w:rsidRPr="00447595" w:rsidRDefault="00447595" w:rsidP="00447595">
            <w:pPr>
              <w:autoSpaceDE w:val="0"/>
              <w:autoSpaceDN w:val="0"/>
              <w:adjustRightInd w:val="0"/>
              <w:jc w:val="center"/>
              <w:rPr>
                <w:b/>
              </w:rPr>
            </w:pPr>
            <w:r w:rsidRPr="00447595">
              <w:rPr>
                <w:b/>
              </w:rPr>
              <w:t>Нормативный акт, устанавливающий услугу или требование</w:t>
            </w: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2.1. Наименование муниципальной услуги</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keepNext/>
              <w:jc w:val="both"/>
              <w:outlineLvl w:val="0"/>
            </w:pPr>
            <w:r w:rsidRPr="00447595">
              <w:rPr>
                <w:lang w:eastAsia="zh-CN"/>
              </w:rPr>
              <w:t>П</w:t>
            </w:r>
            <w:r w:rsidRPr="00447595">
              <w:rPr>
                <w:lang w:val="x-none" w:eastAsia="zh-CN"/>
              </w:rPr>
              <w:t>остановк</w:t>
            </w:r>
            <w:r w:rsidRPr="00447595">
              <w:rPr>
                <w:lang w:eastAsia="zh-CN"/>
              </w:rPr>
              <w:t>а</w:t>
            </w:r>
            <w:r w:rsidRPr="00447595">
              <w:rPr>
                <w:lang w:val="x-none" w:eastAsia="zh-CN"/>
              </w:rPr>
              <w:t xml:space="preserve"> на учет лиц в качестве лиц, имеющих право на предоставление земельных участков в собственность бесплатно</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п. 6 ст. 39.5 ЗК РФ, ст. 32</w:t>
            </w:r>
            <w:r w:rsidRPr="00447595">
              <w:rPr>
                <w:vertAlign w:val="superscript"/>
              </w:rPr>
              <w:t>1</w:t>
            </w:r>
            <w:r w:rsidRPr="00447595">
              <w:t xml:space="preserve"> ЗК РТ, Порядок № 202, Порядок № 203</w:t>
            </w: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2.2. Наименование органа исполнительной власти, непосредственно предоставляющего муниципальную услугу</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t xml:space="preserve">   Исполком</w:t>
            </w:r>
          </w:p>
          <w:p w:rsidR="00447595" w:rsidRPr="00447595" w:rsidRDefault="00447595" w:rsidP="00447595">
            <w:pPr>
              <w:jc w:val="both"/>
            </w:pP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r w:rsidRPr="00447595">
              <w:t>Положение об ИК</w:t>
            </w:r>
          </w:p>
          <w:p w:rsidR="00447595" w:rsidRPr="00447595" w:rsidRDefault="00447595" w:rsidP="00447595">
            <w:pPr>
              <w:autoSpaceDE w:val="0"/>
              <w:autoSpaceDN w:val="0"/>
              <w:adjustRightInd w:val="0"/>
              <w:jc w:val="both"/>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2.3. Описание результата предоставления муниципальной услуги</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rPr>
                <w:color w:val="000000"/>
              </w:rPr>
            </w:pPr>
            <w:r w:rsidRPr="00447595">
              <w:rPr>
                <w:color w:val="000000"/>
              </w:rPr>
              <w:t>1) Постановление о включении граждан в Списки граждан, имеющих право на бесплатное получение земельных участков в соответствии со статьей 32</w:t>
            </w:r>
            <w:r w:rsidRPr="00447595">
              <w:rPr>
                <w:color w:val="000000"/>
                <w:vertAlign w:val="superscript"/>
              </w:rPr>
              <w:t xml:space="preserve">1 </w:t>
            </w:r>
            <w:r w:rsidRPr="00447595">
              <w:rPr>
                <w:color w:val="000000"/>
              </w:rPr>
              <w:t>Земельного кодекса Республики Татарстан (далее – постановление о включении)</w:t>
            </w:r>
          </w:p>
          <w:p w:rsidR="00447595" w:rsidRPr="00447595" w:rsidRDefault="00447595" w:rsidP="00447595">
            <w:pPr>
              <w:autoSpaceDE w:val="0"/>
              <w:autoSpaceDN w:val="0"/>
              <w:adjustRightInd w:val="0"/>
              <w:jc w:val="both"/>
            </w:pPr>
            <w:r w:rsidRPr="00447595">
              <w:t>2) Акт о выборе земельного участка в соответствии со статьей 32</w:t>
            </w:r>
            <w:r w:rsidRPr="00447595">
              <w:rPr>
                <w:vertAlign w:val="superscript"/>
              </w:rPr>
              <w:t xml:space="preserve">1 </w:t>
            </w:r>
            <w:r w:rsidRPr="00447595">
              <w:t xml:space="preserve">Земельного кодекса Республики Татарстан (далее – акт выбора); постановление о предоставлении земельного участка в общую долевую собственность граждан, имеющих трех и более детей (далее – постановление о предоставлении); акт приема – передачи земельного участка (далее – акт) или постановление об исключении из </w:t>
            </w:r>
            <w:r w:rsidRPr="00447595">
              <w:rPr>
                <w:color w:val="000000"/>
              </w:rPr>
              <w:t>Списка граждан, имеющих право на бесплатное получение земельных участков в соответствии со статьей 32</w:t>
            </w:r>
            <w:r w:rsidRPr="00447595">
              <w:rPr>
                <w:color w:val="000000"/>
                <w:vertAlign w:val="superscript"/>
              </w:rPr>
              <w:t xml:space="preserve">1 </w:t>
            </w:r>
            <w:r w:rsidRPr="00447595">
              <w:rPr>
                <w:color w:val="000000"/>
              </w:rPr>
              <w:t>Земельного кодекса Республики Татарстан (далее – постановление</w:t>
            </w:r>
            <w:r w:rsidRPr="00447595">
              <w:t xml:space="preserve"> об исключении)</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ст. 32</w:t>
            </w:r>
            <w:r w:rsidRPr="00447595">
              <w:rPr>
                <w:vertAlign w:val="superscript"/>
              </w:rPr>
              <w:t>1</w:t>
            </w:r>
            <w:r w:rsidRPr="00447595">
              <w:t xml:space="preserve"> ЗК РТ, Порядок № 202, Порядок № 203</w:t>
            </w:r>
          </w:p>
          <w:p w:rsidR="00447595" w:rsidRPr="00447595" w:rsidRDefault="00447595" w:rsidP="00447595">
            <w:pPr>
              <w:autoSpaceDE w:val="0"/>
              <w:autoSpaceDN w:val="0"/>
              <w:adjustRightInd w:val="0"/>
              <w:jc w:val="both"/>
            </w:pPr>
          </w:p>
          <w:p w:rsidR="00447595" w:rsidRPr="00447595" w:rsidRDefault="00447595" w:rsidP="00447595">
            <w:pPr>
              <w:autoSpaceDE w:val="0"/>
              <w:autoSpaceDN w:val="0"/>
              <w:adjustRightInd w:val="0"/>
              <w:jc w:val="both"/>
            </w:pPr>
          </w:p>
          <w:p w:rsidR="00447595" w:rsidRPr="00447595" w:rsidRDefault="00447595" w:rsidP="00447595">
            <w:pPr>
              <w:autoSpaceDE w:val="0"/>
              <w:autoSpaceDN w:val="0"/>
              <w:adjustRightInd w:val="0"/>
              <w:jc w:val="both"/>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2.4.</w:t>
            </w:r>
            <w:r w:rsidRPr="00447595">
              <w:rPr>
                <w:lang w:val="en-US"/>
              </w:rPr>
              <w:t> </w:t>
            </w:r>
            <w:r w:rsidRPr="00447595">
              <w:t>Срок предоставления муниципальной услуги</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jc w:val="both"/>
              <w:rPr>
                <w:color w:val="000000"/>
              </w:rPr>
            </w:pPr>
            <w:r w:rsidRPr="00447595">
              <w:rPr>
                <w:color w:val="000000"/>
              </w:rPr>
              <w:t>Включение в списки очередников на получение земельного участка в 22 рабочих дня с момента регистрации заявления.</w:t>
            </w:r>
          </w:p>
          <w:p w:rsidR="00447595" w:rsidRPr="00447595" w:rsidRDefault="00447595" w:rsidP="00447595">
            <w:pPr>
              <w:jc w:val="both"/>
              <w:rPr>
                <w:color w:val="000000"/>
              </w:rPr>
            </w:pPr>
            <w:r w:rsidRPr="00447595">
              <w:rPr>
                <w:color w:val="000000"/>
              </w:rPr>
              <w:t>Предоставление земельного участка осуществляется в порядке очередности не позднее одного года с даты их включения в списки.</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ст. 32</w:t>
            </w:r>
            <w:r w:rsidRPr="00447595">
              <w:rPr>
                <w:vertAlign w:val="superscript"/>
              </w:rPr>
              <w:t>1</w:t>
            </w:r>
            <w:r w:rsidRPr="00447595">
              <w:t xml:space="preserve"> ЗК РТ, п. 17 Порядка № 202, п. 20 Порядка № 203</w:t>
            </w:r>
          </w:p>
          <w:p w:rsidR="00447595" w:rsidRPr="00447595" w:rsidRDefault="00447595" w:rsidP="00447595">
            <w:pPr>
              <w:keepNext/>
              <w:outlineLvl w:val="0"/>
              <w:rPr>
                <w:color w:val="000000"/>
              </w:rPr>
            </w:pPr>
          </w:p>
          <w:p w:rsidR="00447595" w:rsidRPr="00447595" w:rsidRDefault="00447595" w:rsidP="00447595">
            <w:pPr>
              <w:autoSpaceDE w:val="0"/>
              <w:autoSpaceDN w:val="0"/>
              <w:adjustRightInd w:val="0"/>
              <w:jc w:val="both"/>
            </w:pPr>
            <w:r w:rsidRPr="00447595">
              <w:t>п. 24 Порядка № 203</w:t>
            </w: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2.5.</w:t>
            </w:r>
            <w:r w:rsidRPr="00447595">
              <w:rPr>
                <w:lang w:val="en-US"/>
              </w:rPr>
              <w:t> </w:t>
            </w:r>
            <w:r w:rsidRPr="00447595">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w:t>
            </w:r>
            <w:r w:rsidRPr="00447595">
              <w:lastRenderedPageBreak/>
              <w:t>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lastRenderedPageBreak/>
              <w:t>Для осуществления индивидуального жилищного строительства, дачного строительства, ведения личного подсобного хозяйства (приусадебный земельный участок), садоводства или огородничества:</w:t>
            </w:r>
          </w:p>
          <w:p w:rsidR="00447595" w:rsidRPr="00447595" w:rsidRDefault="00447595" w:rsidP="00447595">
            <w:pPr>
              <w:jc w:val="both"/>
            </w:pPr>
            <w:r w:rsidRPr="00447595">
              <w:t xml:space="preserve">1) Заявление </w:t>
            </w:r>
          </w:p>
          <w:p w:rsidR="00447595" w:rsidRPr="00447595" w:rsidRDefault="00447595" w:rsidP="00447595">
            <w:pPr>
              <w:autoSpaceDE w:val="0"/>
              <w:autoSpaceDN w:val="0"/>
              <w:adjustRightInd w:val="0"/>
              <w:jc w:val="both"/>
              <w:outlineLvl w:val="1"/>
            </w:pPr>
            <w:r w:rsidRPr="00447595">
              <w:t xml:space="preserve">2 Копия паспорта заявителя; </w:t>
            </w:r>
          </w:p>
          <w:p w:rsidR="00447595" w:rsidRPr="00447595" w:rsidRDefault="00447595" w:rsidP="00447595">
            <w:pPr>
              <w:autoSpaceDE w:val="0"/>
              <w:autoSpaceDN w:val="0"/>
              <w:adjustRightInd w:val="0"/>
              <w:jc w:val="both"/>
              <w:outlineLvl w:val="1"/>
            </w:pPr>
            <w:r w:rsidRPr="00447595">
              <w:lastRenderedPageBreak/>
              <w:t>3) Копия паспорта супруга (супруги) заявителя (в случае если заявитель состоит в браке);</w:t>
            </w:r>
          </w:p>
          <w:p w:rsidR="00447595" w:rsidRPr="00447595" w:rsidRDefault="00447595" w:rsidP="00447595">
            <w:pPr>
              <w:autoSpaceDE w:val="0"/>
              <w:autoSpaceDN w:val="0"/>
              <w:adjustRightInd w:val="0"/>
              <w:jc w:val="both"/>
              <w:outlineLvl w:val="1"/>
            </w:pPr>
            <w:r w:rsidRPr="00447595">
              <w:t>3) Копия свидетельства о рождении детей;</w:t>
            </w:r>
          </w:p>
          <w:p w:rsidR="00447595" w:rsidRPr="00447595" w:rsidRDefault="00447595" w:rsidP="00447595">
            <w:pPr>
              <w:autoSpaceDE w:val="0"/>
              <w:autoSpaceDN w:val="0"/>
              <w:adjustRightInd w:val="0"/>
              <w:jc w:val="both"/>
              <w:outlineLvl w:val="2"/>
            </w:pPr>
            <w:r w:rsidRPr="00447595">
              <w:t>4) Копия Решения суда об установлении усыновления ребенка (за исключением случаев, когда в свидетельстве о рождении ребенка усыновители записаны в качестве родителей);</w:t>
            </w:r>
          </w:p>
          <w:p w:rsidR="00447595" w:rsidRPr="00447595" w:rsidRDefault="00447595" w:rsidP="00447595">
            <w:pPr>
              <w:autoSpaceDE w:val="0"/>
              <w:autoSpaceDN w:val="0"/>
              <w:adjustRightInd w:val="0"/>
              <w:jc w:val="both"/>
              <w:outlineLvl w:val="1"/>
            </w:pPr>
            <w:r w:rsidRPr="00447595">
              <w:t>5) Копия акта органа опеки и попечительства о назначении опекуна или попечителя (в случае, назначения опеки или попечительства);</w:t>
            </w:r>
          </w:p>
          <w:p w:rsidR="00447595" w:rsidRPr="00447595" w:rsidRDefault="00447595" w:rsidP="00447595">
            <w:pPr>
              <w:autoSpaceDE w:val="0"/>
              <w:autoSpaceDN w:val="0"/>
              <w:adjustRightInd w:val="0"/>
              <w:jc w:val="both"/>
              <w:outlineLvl w:val="1"/>
            </w:pPr>
            <w:r w:rsidRPr="00447595">
              <w:t>6) Копия договора об осуществлении опеки или попечительства (в случае осуществления опеки или попечительства по договору).</w:t>
            </w:r>
          </w:p>
          <w:p w:rsidR="00447595" w:rsidRPr="00447595" w:rsidRDefault="00447595" w:rsidP="00447595">
            <w:r w:rsidRPr="00447595">
              <w:t>7) Копия свидетельства о регистрации по месту жительства членов семьи не достигших 14-ти летнего возраста;</w:t>
            </w:r>
          </w:p>
          <w:p w:rsidR="00447595" w:rsidRPr="00447595" w:rsidRDefault="00447595" w:rsidP="00447595">
            <w:pPr>
              <w:jc w:val="both"/>
            </w:pPr>
            <w:r w:rsidRPr="00447595">
              <w:t>Для принятия решения о передаче земельного участка, на котором расположен жилой дом, находящийся в собственности у граждан:</w:t>
            </w:r>
          </w:p>
          <w:p w:rsidR="00447595" w:rsidRPr="00447595" w:rsidRDefault="00447595" w:rsidP="00447595">
            <w:pPr>
              <w:jc w:val="both"/>
            </w:pPr>
            <w:r w:rsidRPr="00447595">
              <w:t xml:space="preserve">1) Заявление </w:t>
            </w:r>
          </w:p>
          <w:p w:rsidR="00447595" w:rsidRPr="00447595" w:rsidRDefault="00447595" w:rsidP="00447595">
            <w:pPr>
              <w:autoSpaceDE w:val="0"/>
              <w:autoSpaceDN w:val="0"/>
              <w:adjustRightInd w:val="0"/>
              <w:jc w:val="both"/>
              <w:outlineLvl w:val="1"/>
            </w:pPr>
            <w:r w:rsidRPr="00447595">
              <w:t xml:space="preserve">2 Копия паспорта заявителя; </w:t>
            </w:r>
          </w:p>
          <w:p w:rsidR="00447595" w:rsidRPr="00447595" w:rsidRDefault="00447595" w:rsidP="00447595">
            <w:pPr>
              <w:autoSpaceDE w:val="0"/>
              <w:autoSpaceDN w:val="0"/>
              <w:adjustRightInd w:val="0"/>
              <w:jc w:val="both"/>
              <w:outlineLvl w:val="1"/>
            </w:pPr>
            <w:r w:rsidRPr="00447595">
              <w:t>3) Копия паспорта супруга (супруги) заявителя (в случае если заявитель состоит в браке);</w:t>
            </w:r>
          </w:p>
          <w:p w:rsidR="00447595" w:rsidRPr="00447595" w:rsidRDefault="00447595" w:rsidP="00447595">
            <w:pPr>
              <w:autoSpaceDE w:val="0"/>
              <w:autoSpaceDN w:val="0"/>
              <w:adjustRightInd w:val="0"/>
              <w:jc w:val="both"/>
              <w:outlineLvl w:val="1"/>
            </w:pPr>
            <w:r w:rsidRPr="00447595">
              <w:t>3) Копия свидетельства о рождении детей;</w:t>
            </w:r>
          </w:p>
          <w:p w:rsidR="00447595" w:rsidRPr="00447595" w:rsidRDefault="00447595" w:rsidP="00447595">
            <w:pPr>
              <w:autoSpaceDE w:val="0"/>
              <w:autoSpaceDN w:val="0"/>
              <w:adjustRightInd w:val="0"/>
              <w:jc w:val="both"/>
              <w:outlineLvl w:val="2"/>
            </w:pPr>
            <w:r w:rsidRPr="00447595">
              <w:t>4) Копия решения суда об установлении усыновления ребенка (за исключением случаев, когда в свидетельстве о рождении ребенка усыновители записаны в качестве родителей);</w:t>
            </w:r>
          </w:p>
          <w:p w:rsidR="00447595" w:rsidRPr="00447595" w:rsidRDefault="00447595" w:rsidP="00447595">
            <w:pPr>
              <w:autoSpaceDE w:val="0"/>
              <w:autoSpaceDN w:val="0"/>
              <w:adjustRightInd w:val="0"/>
              <w:jc w:val="both"/>
              <w:outlineLvl w:val="1"/>
            </w:pPr>
            <w:r w:rsidRPr="00447595">
              <w:t>5) Копия акта органа опеки и попечительства о назначении опекуна или попечителя (в случае, назначения опеки или попечительства);</w:t>
            </w:r>
          </w:p>
          <w:p w:rsidR="00447595" w:rsidRPr="00447595" w:rsidRDefault="00447595" w:rsidP="00447595">
            <w:pPr>
              <w:autoSpaceDE w:val="0"/>
              <w:autoSpaceDN w:val="0"/>
              <w:adjustRightInd w:val="0"/>
              <w:jc w:val="both"/>
              <w:outlineLvl w:val="1"/>
            </w:pPr>
            <w:r w:rsidRPr="00447595">
              <w:t>6) Копия договора об осуществлении опеки или попечительства (в случае осуществления опеки или попечительства по договору).</w:t>
            </w:r>
          </w:p>
          <w:p w:rsidR="00447595" w:rsidRPr="00447595" w:rsidRDefault="00447595" w:rsidP="00447595">
            <w:r w:rsidRPr="00447595">
              <w:t>7) Копия свидетельства о регистрации по месту жительства членов семьи не достигших 14-ти летнего возраста;</w:t>
            </w:r>
          </w:p>
          <w:p w:rsidR="00447595" w:rsidRPr="00447595" w:rsidRDefault="00447595" w:rsidP="00447595">
            <w:pPr>
              <w:jc w:val="both"/>
            </w:pPr>
            <w:r w:rsidRPr="00447595">
              <w:t>8) Копия правоустанавливающего документа на жилой дом (если право собственности на данный жилой дом не зарегистрировано в Едином государственном реестре прав на недвижимое имущество и сделок с ним);</w:t>
            </w:r>
          </w:p>
          <w:p w:rsidR="00447595" w:rsidRPr="00447595" w:rsidRDefault="00447595" w:rsidP="00447595">
            <w:pPr>
              <w:jc w:val="both"/>
            </w:pPr>
            <w:r w:rsidRPr="00447595">
              <w:t>9) Копия правоустанавливающего документа на земельный участок (если право на данный земельный участок не зарегистрировано в Едином государственном реестре прав на недвижимое имущество и сделок с ним).</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lastRenderedPageBreak/>
              <w:t>ЗК РТ</w:t>
            </w: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lastRenderedPageBreak/>
              <w:t xml:space="preserve">2.6 Исчерпывающий перечень документов, необходимых в соответствии </w:t>
            </w:r>
            <w:r w:rsidRPr="00447595">
              <w:lastRenderedPageBreak/>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rPr>
                <w:color w:val="000000"/>
              </w:rPr>
            </w:pPr>
            <w:r w:rsidRPr="00447595">
              <w:rPr>
                <w:color w:val="000000"/>
              </w:rPr>
              <w:lastRenderedPageBreak/>
              <w:t xml:space="preserve">Получаются в рамках межведомственного взаимодействия в случае принятия решения о передаче земельного участка, на котором расположен </w:t>
            </w:r>
            <w:r w:rsidRPr="00447595">
              <w:rPr>
                <w:color w:val="000000"/>
              </w:rPr>
              <w:lastRenderedPageBreak/>
              <w:t>жилой дом, находящийся в собственности у граждан:</w:t>
            </w:r>
          </w:p>
          <w:p w:rsidR="00447595" w:rsidRPr="00447595" w:rsidRDefault="00447595" w:rsidP="00447595">
            <w:pPr>
              <w:autoSpaceDE w:val="0"/>
              <w:autoSpaceDN w:val="0"/>
              <w:adjustRightInd w:val="0"/>
              <w:jc w:val="both"/>
              <w:rPr>
                <w:color w:val="000000"/>
              </w:rPr>
            </w:pPr>
            <w:r w:rsidRPr="00447595">
              <w:rPr>
                <w:color w:val="000000"/>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447595" w:rsidRPr="00447595" w:rsidRDefault="00447595" w:rsidP="00447595">
            <w:pPr>
              <w:widowControl w:val="0"/>
              <w:autoSpaceDE w:val="0"/>
              <w:autoSpaceDN w:val="0"/>
              <w:adjustRightInd w:val="0"/>
              <w:jc w:val="both"/>
              <w:rPr>
                <w:color w:val="000000"/>
              </w:rPr>
            </w:pPr>
            <w:r w:rsidRPr="00447595">
              <w:rPr>
                <w:color w:val="000000"/>
              </w:rPr>
              <w:t>2. Кадастровый паспорт объекта недвижимости</w:t>
            </w:r>
          </w:p>
          <w:p w:rsidR="00447595" w:rsidRPr="00447595" w:rsidRDefault="00447595" w:rsidP="00447595">
            <w:pPr>
              <w:jc w:val="both"/>
              <w:rPr>
                <w:color w:val="000000"/>
              </w:rPr>
            </w:pP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lastRenderedPageBreak/>
              <w:t>ЗК РФ;</w:t>
            </w:r>
          </w:p>
          <w:p w:rsidR="00447595" w:rsidRPr="00447595" w:rsidRDefault="00447595" w:rsidP="00447595">
            <w:pPr>
              <w:autoSpaceDE w:val="0"/>
              <w:autoSpaceDN w:val="0"/>
              <w:adjustRightInd w:val="0"/>
              <w:jc w:val="both"/>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lastRenderedPageBreak/>
              <w:t>2.7.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rPr>
                <w:color w:val="000000"/>
              </w:rPr>
            </w:pPr>
            <w:r w:rsidRPr="00447595">
              <w:rPr>
                <w:color w:val="000000"/>
              </w:rPr>
              <w:t>Согласование с отделом опеки Исполнительного комитета Аксубаевского муниципального района Республики Татарстан по вопросу уточнения  правового статуса  родителей (лишение родительских прав, отмену усыновления прекращение опеки или попечительства после подачи заявления).</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2.8. Исчерпывающий перечень оснований для отказа в приеме документов, необходимых для предоставления муниципальной услуги</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t>1) Подача документов ненадлежащим лицом;</w:t>
            </w:r>
          </w:p>
          <w:p w:rsidR="00447595" w:rsidRPr="00447595" w:rsidRDefault="00447595" w:rsidP="00447595">
            <w:pPr>
              <w:jc w:val="both"/>
            </w:pPr>
            <w:r w:rsidRPr="00447595">
              <w:t>2) Несоответствие представленных документов перечню документов, указанных в пункте 2.5 настоящего Регламента;</w:t>
            </w:r>
          </w:p>
          <w:p w:rsidR="00447595" w:rsidRPr="00447595" w:rsidRDefault="00447595" w:rsidP="00447595">
            <w:pPr>
              <w:jc w:val="both"/>
            </w:pPr>
            <w:r w:rsidRPr="00447595">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47595" w:rsidRPr="00447595" w:rsidRDefault="00447595" w:rsidP="00447595">
            <w:pPr>
              <w:jc w:val="both"/>
            </w:pPr>
            <w:r w:rsidRPr="00447595">
              <w:rPr>
                <w:lang w:eastAsia="en-US"/>
              </w:rPr>
              <w:t>4) Представление документов в ненадлежащий орган</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ЗК РТ</w:t>
            </w:r>
          </w:p>
          <w:p w:rsidR="00447595" w:rsidRPr="00447595" w:rsidRDefault="00447595" w:rsidP="00447595">
            <w:pPr>
              <w:autoSpaceDE w:val="0"/>
              <w:autoSpaceDN w:val="0"/>
              <w:adjustRightInd w:val="0"/>
              <w:jc w:val="both"/>
            </w:pPr>
          </w:p>
          <w:p w:rsidR="00447595" w:rsidRPr="00447595" w:rsidRDefault="00447595" w:rsidP="00447595">
            <w:pPr>
              <w:autoSpaceDE w:val="0"/>
              <w:autoSpaceDN w:val="0"/>
              <w:adjustRightInd w:val="0"/>
              <w:jc w:val="both"/>
            </w:pPr>
          </w:p>
          <w:p w:rsidR="00447595" w:rsidRPr="00447595" w:rsidRDefault="00447595" w:rsidP="00447595">
            <w:pPr>
              <w:autoSpaceDE w:val="0"/>
              <w:autoSpaceDN w:val="0"/>
              <w:adjustRightInd w:val="0"/>
              <w:jc w:val="both"/>
            </w:pPr>
          </w:p>
          <w:p w:rsidR="00447595" w:rsidRPr="00447595" w:rsidRDefault="00447595" w:rsidP="00447595">
            <w:pPr>
              <w:autoSpaceDE w:val="0"/>
              <w:autoSpaceDN w:val="0"/>
              <w:adjustRightInd w:val="0"/>
              <w:jc w:val="both"/>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2.9.</w:t>
            </w:r>
            <w:r w:rsidRPr="00447595">
              <w:rPr>
                <w:lang w:val="en-US"/>
              </w:rPr>
              <w:t> </w:t>
            </w:r>
            <w:r w:rsidRPr="00447595">
              <w:t>Исчерпывающий перечень оснований для приостановления или отказа в предоставлении муниципальной услуги</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Основания для приостановления предоставления услуги:</w:t>
            </w:r>
          </w:p>
          <w:p w:rsidR="00447595" w:rsidRPr="00447595" w:rsidRDefault="00447595" w:rsidP="00447595">
            <w:pPr>
              <w:tabs>
                <w:tab w:val="left" w:pos="0"/>
              </w:tabs>
              <w:autoSpaceDE w:val="0"/>
              <w:jc w:val="both"/>
            </w:pPr>
            <w:r w:rsidRPr="00447595">
              <w:t xml:space="preserve">1. Муниципальная услуга приостанавливается до момента получения согласований, предусмотренных п. 2.7. настоящего регламента предоставления муниципальной услуги. </w:t>
            </w:r>
          </w:p>
          <w:p w:rsidR="00447595" w:rsidRPr="00447595" w:rsidRDefault="00447595" w:rsidP="00447595">
            <w:pPr>
              <w:autoSpaceDE w:val="0"/>
              <w:autoSpaceDN w:val="0"/>
              <w:adjustRightInd w:val="0"/>
              <w:jc w:val="both"/>
            </w:pPr>
          </w:p>
          <w:p w:rsidR="00447595" w:rsidRPr="00447595" w:rsidRDefault="00447595" w:rsidP="00447595">
            <w:pPr>
              <w:tabs>
                <w:tab w:val="left" w:pos="0"/>
              </w:tabs>
              <w:autoSpaceDE w:val="0"/>
              <w:autoSpaceDN w:val="0"/>
              <w:adjustRightInd w:val="0"/>
              <w:jc w:val="both"/>
            </w:pPr>
            <w:r w:rsidRPr="00447595">
              <w:t xml:space="preserve">Основания для отказа: </w:t>
            </w:r>
          </w:p>
          <w:p w:rsidR="00447595" w:rsidRPr="00447595" w:rsidRDefault="00447595" w:rsidP="00447595">
            <w:pPr>
              <w:tabs>
                <w:tab w:val="left" w:pos="0"/>
              </w:tabs>
              <w:autoSpaceDE w:val="0"/>
              <w:autoSpaceDN w:val="0"/>
              <w:adjustRightInd w:val="0"/>
              <w:jc w:val="both"/>
            </w:pPr>
            <w:r w:rsidRPr="00447595">
              <w:t>1. Лишение родительских прав, отмена усыновления, прекращение опеки или попечительства в отношении детей заявителя, после подачи заявления;</w:t>
            </w:r>
          </w:p>
          <w:p w:rsidR="00447595" w:rsidRPr="00447595" w:rsidRDefault="00447595" w:rsidP="00447595">
            <w:pPr>
              <w:tabs>
                <w:tab w:val="left" w:pos="0"/>
              </w:tabs>
              <w:autoSpaceDE w:val="0"/>
              <w:autoSpaceDN w:val="0"/>
              <w:adjustRightInd w:val="0"/>
              <w:jc w:val="both"/>
            </w:pPr>
            <w:r w:rsidRPr="00447595">
              <w:t>2. Ранее использованное право на предоставление земельного участка в соответствии со ст.32-1 Земельного кодекса Республики Татарстан;</w:t>
            </w:r>
          </w:p>
          <w:p w:rsidR="00447595" w:rsidRPr="00447595" w:rsidRDefault="00447595" w:rsidP="00447595">
            <w:pPr>
              <w:tabs>
                <w:tab w:val="left" w:pos="0"/>
              </w:tabs>
              <w:autoSpaceDE w:val="0"/>
              <w:autoSpaceDN w:val="0"/>
              <w:adjustRightInd w:val="0"/>
              <w:jc w:val="both"/>
            </w:pPr>
            <w:r w:rsidRPr="00447595">
              <w:lastRenderedPageBreak/>
              <w:t>3. Документы, представленные заявителем, не подтверждают право заявителя на получение земельного участка для осуществления индивидуального жилищного строительства, дачного строительства, ведения личного подсобного хозяйства (приусадебный земельный участок), садоводства или огородничества;</w:t>
            </w:r>
          </w:p>
          <w:p w:rsidR="00447595" w:rsidRPr="00447595" w:rsidRDefault="00447595" w:rsidP="00447595">
            <w:pPr>
              <w:autoSpaceDE w:val="0"/>
              <w:autoSpaceDN w:val="0"/>
              <w:adjustRightInd w:val="0"/>
              <w:jc w:val="both"/>
            </w:pPr>
            <w:r w:rsidRPr="00447595">
              <w:t xml:space="preserve">   4.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pPr>
          </w:p>
          <w:p w:rsidR="00447595" w:rsidRPr="00447595" w:rsidRDefault="00447595" w:rsidP="00447595">
            <w:pPr>
              <w:autoSpaceDE w:val="0"/>
              <w:autoSpaceDN w:val="0"/>
              <w:adjustRightInd w:val="0"/>
            </w:pPr>
          </w:p>
          <w:p w:rsidR="00447595" w:rsidRPr="00447595" w:rsidRDefault="00447595" w:rsidP="00447595">
            <w:pPr>
              <w:autoSpaceDE w:val="0"/>
              <w:autoSpaceDN w:val="0"/>
              <w:adjustRightInd w:val="0"/>
            </w:pPr>
            <w:r w:rsidRPr="00447595">
              <w:t>ст. 32</w:t>
            </w:r>
            <w:r w:rsidRPr="00447595">
              <w:rPr>
                <w:vertAlign w:val="superscript"/>
              </w:rPr>
              <w:t>1</w:t>
            </w:r>
            <w:r w:rsidRPr="00447595">
              <w:t xml:space="preserve"> ЗК РТ</w:t>
            </w: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t>Муниципальная услуга предоставляется на безвозмездной основе</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t>Предоставление необходимых и обязательных услуг не требуется</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jc w:val="both"/>
            </w:pPr>
          </w:p>
          <w:p w:rsidR="00447595" w:rsidRPr="00447595" w:rsidRDefault="00447595" w:rsidP="00447595">
            <w:pPr>
              <w:suppressAutoHyphens/>
              <w:jc w:val="both"/>
            </w:pPr>
          </w:p>
          <w:p w:rsidR="00447595" w:rsidRPr="00447595" w:rsidRDefault="00447595" w:rsidP="00447595">
            <w:pPr>
              <w:suppressAutoHyphens/>
              <w:jc w:val="both"/>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left" w:pos="0"/>
              </w:tabs>
              <w:autoSpaceDE w:val="0"/>
              <w:autoSpaceDN w:val="0"/>
              <w:adjustRightInd w:val="0"/>
              <w:jc w:val="both"/>
            </w:pPr>
            <w:r w:rsidRPr="00447595">
              <w:t>Подача заявления на получение муниципальной услуги при наличии очереди - не более 15 минут.</w:t>
            </w:r>
          </w:p>
          <w:p w:rsidR="00447595" w:rsidRPr="00447595" w:rsidRDefault="00447595" w:rsidP="00447595">
            <w:pPr>
              <w:tabs>
                <w:tab w:val="left" w:pos="0"/>
              </w:tabs>
              <w:autoSpaceDE w:val="0"/>
              <w:autoSpaceDN w:val="0"/>
              <w:adjustRightInd w:val="0"/>
              <w:jc w:val="both"/>
            </w:pPr>
            <w:r w:rsidRPr="00447595">
              <w:t>При получении результата предоставления муниципальной услуги максимальный срок ожидания в очереди не должен превышать 15 минут</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2.13. Срок регистрации запроса заявителя о предоставлении муниципальной услуги</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t>В течение одного дня с момента поступления заявления</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w:t>
            </w:r>
            <w:r w:rsidRPr="00447595">
              <w:lastRenderedPageBreak/>
              <w:t>информации о порядке предоставления таких услуг</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jc w:val="both"/>
            </w:pPr>
            <w:r w:rsidRPr="00447595">
              <w:lastRenderedPageBreak/>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447595" w:rsidRPr="00447595" w:rsidRDefault="00447595" w:rsidP="00447595">
            <w:pPr>
              <w:autoSpaceDE w:val="0"/>
              <w:autoSpaceDN w:val="0"/>
              <w:adjustRightInd w:val="0"/>
              <w:jc w:val="both"/>
            </w:pPr>
            <w:r w:rsidRPr="00447595">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47595" w:rsidRPr="00447595" w:rsidRDefault="00447595" w:rsidP="00447595">
            <w:pPr>
              <w:autoSpaceDE w:val="0"/>
              <w:autoSpaceDN w:val="0"/>
              <w:adjustRightInd w:val="0"/>
              <w:jc w:val="both"/>
            </w:pPr>
            <w:r w:rsidRPr="00447595">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47595" w:rsidRPr="00447595" w:rsidRDefault="00447595" w:rsidP="00447595">
            <w:pPr>
              <w:jc w:val="both"/>
            </w:pPr>
            <w:r w:rsidRPr="00447595">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jc w:val="both"/>
            </w:pPr>
            <w:r w:rsidRPr="00447595">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jc w:val="both"/>
            </w:pPr>
            <w:r w:rsidRPr="00447595">
              <w:t>Показателями доступности предоставления муниципальной услуги являются:</w:t>
            </w:r>
          </w:p>
          <w:p w:rsidR="00447595" w:rsidRPr="00447595" w:rsidRDefault="00447595" w:rsidP="00447595">
            <w:pPr>
              <w:autoSpaceDE w:val="0"/>
              <w:autoSpaceDN w:val="0"/>
              <w:adjustRightInd w:val="0"/>
              <w:jc w:val="both"/>
            </w:pPr>
            <w:r w:rsidRPr="00447595">
              <w:t>расположенность помещения Исполкома в зоне доступности общественного транспорта;</w:t>
            </w:r>
          </w:p>
          <w:p w:rsidR="00447595" w:rsidRPr="00447595" w:rsidRDefault="00447595" w:rsidP="00447595">
            <w:pPr>
              <w:autoSpaceDE w:val="0"/>
              <w:autoSpaceDN w:val="0"/>
              <w:adjustRightInd w:val="0"/>
              <w:jc w:val="both"/>
            </w:pPr>
            <w:r w:rsidRPr="00447595">
              <w:t>наличие необходимого количества специалистов, а также помещений, в которых осуществляется прием документов от заявителей;</w:t>
            </w:r>
          </w:p>
          <w:p w:rsidR="00447595" w:rsidRPr="00447595" w:rsidRDefault="00447595" w:rsidP="00447595">
            <w:pPr>
              <w:autoSpaceDE w:val="0"/>
              <w:autoSpaceDN w:val="0"/>
              <w:adjustRightInd w:val="0"/>
              <w:jc w:val="both"/>
            </w:pPr>
            <w:r w:rsidRPr="00447595">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447595" w:rsidRPr="00447595" w:rsidRDefault="00447595" w:rsidP="00447595">
            <w:pPr>
              <w:autoSpaceDE w:val="0"/>
              <w:autoSpaceDN w:val="0"/>
              <w:adjustRightInd w:val="0"/>
              <w:jc w:val="both"/>
            </w:pPr>
            <w:r w:rsidRPr="00447595">
              <w:t>Качество предоставления муниципальной услуги характеризуется отсутствием:</w:t>
            </w:r>
          </w:p>
          <w:p w:rsidR="00447595" w:rsidRPr="00447595" w:rsidRDefault="00447595" w:rsidP="00447595">
            <w:pPr>
              <w:autoSpaceDE w:val="0"/>
              <w:autoSpaceDN w:val="0"/>
              <w:adjustRightInd w:val="0"/>
              <w:jc w:val="both"/>
            </w:pPr>
            <w:r w:rsidRPr="00447595">
              <w:t>очередей при приеме и выдаче документов заявителям;</w:t>
            </w:r>
          </w:p>
          <w:p w:rsidR="00447595" w:rsidRPr="00447595" w:rsidRDefault="00447595" w:rsidP="00447595">
            <w:pPr>
              <w:autoSpaceDE w:val="0"/>
              <w:autoSpaceDN w:val="0"/>
              <w:adjustRightInd w:val="0"/>
              <w:jc w:val="both"/>
            </w:pPr>
            <w:r w:rsidRPr="00447595">
              <w:t>нарушений сроков предоставления муниципальной услуги;</w:t>
            </w:r>
          </w:p>
          <w:p w:rsidR="00447595" w:rsidRPr="00447595" w:rsidRDefault="00447595" w:rsidP="00447595">
            <w:pPr>
              <w:autoSpaceDE w:val="0"/>
              <w:autoSpaceDN w:val="0"/>
              <w:adjustRightInd w:val="0"/>
              <w:jc w:val="both"/>
            </w:pPr>
            <w:r w:rsidRPr="00447595">
              <w:t>жалоб на действия (бездействие) муниципальных служащих, предоставляющих муниципальную услугу;</w:t>
            </w:r>
          </w:p>
          <w:p w:rsidR="00447595" w:rsidRPr="00447595" w:rsidRDefault="00447595" w:rsidP="00447595">
            <w:pPr>
              <w:autoSpaceDE w:val="0"/>
              <w:autoSpaceDN w:val="0"/>
              <w:adjustRightInd w:val="0"/>
              <w:jc w:val="both"/>
            </w:pPr>
            <w:r w:rsidRPr="00447595">
              <w:t>жалоб на некорректное, невнимательное отношение муниципальных служащих, оказывающих муниципальную услугу, к заявителям.</w:t>
            </w:r>
          </w:p>
          <w:p w:rsidR="00447595" w:rsidRPr="00447595" w:rsidRDefault="00447595" w:rsidP="00447595">
            <w:pPr>
              <w:autoSpaceDE w:val="0"/>
              <w:autoSpaceDN w:val="0"/>
              <w:adjustRightInd w:val="0"/>
              <w:jc w:val="both"/>
            </w:pPr>
            <w:r w:rsidRPr="00447595">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47595" w:rsidRPr="00447595" w:rsidRDefault="00447595" w:rsidP="00447595">
            <w:pPr>
              <w:autoSpaceDE w:val="0"/>
              <w:autoSpaceDN w:val="0"/>
              <w:adjustRightInd w:val="0"/>
              <w:jc w:val="both"/>
            </w:pPr>
            <w:r w:rsidRPr="00447595">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447595" w:rsidRPr="00447595" w:rsidRDefault="00447595" w:rsidP="00447595">
            <w:pPr>
              <w:autoSpaceDE w:val="0"/>
              <w:autoSpaceDN w:val="0"/>
              <w:adjustRightInd w:val="0"/>
              <w:jc w:val="both"/>
            </w:pPr>
            <w:r w:rsidRPr="00447595">
              <w:t xml:space="preserve">Информация о ходе предоставления муниципальной услуги может быть получена заявителем на сайте </w:t>
            </w:r>
            <w:hyperlink r:id="rId403" w:history="1">
              <w:r w:rsidRPr="00447595">
                <w:rPr>
                  <w:color w:val="0000FF"/>
                  <w:u w:val="single"/>
                </w:rPr>
                <w:t>http://aksubayevo.tatar.ru</w:t>
              </w:r>
            </w:hyperlink>
            <w:r w:rsidRPr="00447595">
              <w:t>, на Едином портале государственных и муниципальных услуг, в МФЦ.</w:t>
            </w:r>
          </w:p>
          <w:p w:rsidR="00447595" w:rsidRPr="00447595" w:rsidRDefault="00447595" w:rsidP="00447595">
            <w:pPr>
              <w:autoSpaceDE w:val="0"/>
              <w:autoSpaceDN w:val="0"/>
              <w:adjustRightInd w:val="0"/>
              <w:jc w:val="both"/>
            </w:pP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pPr>
          </w:p>
        </w:tc>
      </w:tr>
      <w:tr w:rsidR="00447595" w:rsidRPr="00447595" w:rsidTr="009B5875">
        <w:tc>
          <w:tcPr>
            <w:tcW w:w="4462"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suppressAutoHyphens/>
            </w:pPr>
            <w:r w:rsidRPr="00447595">
              <w:lastRenderedPageBreak/>
              <w:t>2.16.</w:t>
            </w:r>
            <w:r w:rsidRPr="00447595">
              <w:rPr>
                <w:lang w:val="en-US"/>
              </w:rPr>
              <w:t> </w:t>
            </w:r>
            <w:r w:rsidRPr="00447595">
              <w:t>Особенности предоставления муниципальной услуги в электронной форме</w:t>
            </w:r>
          </w:p>
        </w:tc>
        <w:tc>
          <w:tcPr>
            <w:tcW w:w="787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tabs>
                <w:tab w:val="left" w:pos="709"/>
              </w:tabs>
              <w:jc w:val="both"/>
            </w:pPr>
            <w:r w:rsidRPr="00447595">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47595" w:rsidRPr="00447595" w:rsidRDefault="00447595" w:rsidP="00447595">
            <w:pPr>
              <w:tabs>
                <w:tab w:val="left" w:pos="709"/>
              </w:tabs>
              <w:jc w:val="both"/>
            </w:pPr>
            <w:r w:rsidRPr="00447595">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404" w:history="1">
              <w:r w:rsidRPr="00447595">
                <w:rPr>
                  <w:u w:val="single"/>
                  <w:lang w:val="en-US"/>
                </w:rPr>
                <w:t>tatar</w:t>
              </w:r>
              <w:r w:rsidRPr="00447595">
                <w:rPr>
                  <w:u w:val="single"/>
                </w:rPr>
                <w:t>.</w:t>
              </w:r>
              <w:r w:rsidRPr="00447595">
                <w:rPr>
                  <w:u w:val="single"/>
                  <w:lang w:val="en-US"/>
                </w:rPr>
                <w:t>ru</w:t>
              </w:r>
            </w:hyperlink>
            <w:r w:rsidRPr="00447595">
              <w:t>/) или Единый портал  государственных и муниципальных услуг (функций) (</w:t>
            </w:r>
            <w:r w:rsidRPr="00447595">
              <w:rPr>
                <w:lang w:val="en-US"/>
              </w:rPr>
              <w:t>http</w:t>
            </w:r>
            <w:r w:rsidRPr="00447595">
              <w:t xml:space="preserve">:// </w:t>
            </w:r>
            <w:hyperlink r:id="rId405" w:history="1">
              <w:r w:rsidRPr="00447595">
                <w:rPr>
                  <w:u w:val="single"/>
                  <w:lang w:val="en-US"/>
                </w:rPr>
                <w:t>www</w:t>
              </w:r>
              <w:r w:rsidRPr="00447595">
                <w:rPr>
                  <w:u w:val="single"/>
                </w:rPr>
                <w:t>.</w:t>
              </w:r>
              <w:r w:rsidRPr="00447595">
                <w:rPr>
                  <w:u w:val="single"/>
                  <w:lang w:val="en-US"/>
                </w:rPr>
                <w:t>gosuslugi</w:t>
              </w:r>
              <w:r w:rsidRPr="00447595">
                <w:rPr>
                  <w:u w:val="single"/>
                </w:rPr>
                <w:t>.</w:t>
              </w:r>
              <w:r w:rsidRPr="00447595">
                <w:rPr>
                  <w:u w:val="single"/>
                  <w:lang w:val="en-US"/>
                </w:rPr>
                <w:t>ru</w:t>
              </w:r>
              <w:r w:rsidRPr="00447595">
                <w:rPr>
                  <w:u w:val="single"/>
                </w:rPr>
                <w:t>/</w:t>
              </w:r>
            </w:hyperlink>
            <w:r w:rsidRPr="00447595">
              <w:t>)</w:t>
            </w:r>
          </w:p>
        </w:tc>
        <w:tc>
          <w:tcPr>
            <w:tcW w:w="2551" w:type="dxa"/>
            <w:tcBorders>
              <w:top w:val="single" w:sz="6" w:space="0" w:color="auto"/>
              <w:left w:val="single" w:sz="6" w:space="0" w:color="auto"/>
              <w:bottom w:val="single" w:sz="6" w:space="0" w:color="auto"/>
              <w:right w:val="single" w:sz="6" w:space="0" w:color="auto"/>
            </w:tcBorders>
          </w:tcPr>
          <w:p w:rsidR="00447595" w:rsidRPr="00447595" w:rsidRDefault="00447595" w:rsidP="00447595">
            <w:pPr>
              <w:autoSpaceDE w:val="0"/>
              <w:autoSpaceDN w:val="0"/>
              <w:adjustRightInd w:val="0"/>
            </w:pPr>
          </w:p>
        </w:tc>
      </w:tr>
    </w:tbl>
    <w:p w:rsidR="00447595" w:rsidRPr="00447595" w:rsidRDefault="00447595" w:rsidP="00447595">
      <w:pPr>
        <w:autoSpaceDE w:val="0"/>
        <w:autoSpaceDN w:val="0"/>
        <w:adjustRightInd w:val="0"/>
        <w:jc w:val="both"/>
        <w:sectPr w:rsidR="00447595" w:rsidRPr="00447595" w:rsidSect="009B5875">
          <w:pgSz w:w="16840" w:h="11907" w:orient="landscape" w:code="9"/>
          <w:pgMar w:top="1134" w:right="851" w:bottom="709" w:left="1134" w:header="720" w:footer="720" w:gutter="0"/>
          <w:cols w:space="708"/>
          <w:noEndnote/>
          <w:docGrid w:linePitch="381"/>
        </w:sectPr>
      </w:pPr>
    </w:p>
    <w:p w:rsidR="00447595" w:rsidRPr="00447595" w:rsidRDefault="00447595" w:rsidP="00447595"/>
    <w:p w:rsidR="00447595" w:rsidRPr="00447595" w:rsidRDefault="00447595" w:rsidP="00447595"/>
    <w:p w:rsidR="00447595" w:rsidRPr="00447595" w:rsidRDefault="00447595" w:rsidP="00447595">
      <w:pPr>
        <w:sectPr w:rsidR="00447595" w:rsidRPr="00447595">
          <w:type w:val="continuous"/>
          <w:pgSz w:w="16840" w:h="11907" w:orient="landscape" w:code="9"/>
          <w:pgMar w:top="1418" w:right="1440" w:bottom="868" w:left="720" w:header="720" w:footer="720" w:gutter="0"/>
          <w:cols w:space="708"/>
          <w:noEndnote/>
          <w:docGrid w:linePitch="381"/>
        </w:sectPr>
      </w:pPr>
    </w:p>
    <w:p w:rsidR="00447595" w:rsidRPr="00447595" w:rsidRDefault="00447595" w:rsidP="00447595">
      <w:pPr>
        <w:autoSpaceDE w:val="0"/>
        <w:autoSpaceDN w:val="0"/>
        <w:adjustRightInd w:val="0"/>
        <w:jc w:val="center"/>
        <w:rPr>
          <w:color w:val="000000"/>
        </w:rPr>
      </w:pPr>
      <w:r w:rsidRPr="00447595">
        <w:rPr>
          <w:b/>
          <w:bCs/>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47595" w:rsidRPr="00447595" w:rsidRDefault="00447595" w:rsidP="00447595">
      <w:pPr>
        <w:autoSpaceDE w:val="0"/>
        <w:autoSpaceDN w:val="0"/>
        <w:adjustRightInd w:val="0"/>
        <w:jc w:val="both"/>
      </w:pPr>
    </w:p>
    <w:p w:rsidR="00447595" w:rsidRPr="00447595" w:rsidRDefault="00447595" w:rsidP="00447595">
      <w:pPr>
        <w:suppressAutoHyphens/>
        <w:autoSpaceDE w:val="0"/>
        <w:autoSpaceDN w:val="0"/>
        <w:adjustRightInd w:val="0"/>
        <w:jc w:val="both"/>
        <w:rPr>
          <w:b/>
        </w:rPr>
      </w:pPr>
      <w:r w:rsidRPr="00447595">
        <w:rPr>
          <w:b/>
        </w:rPr>
        <w:t>3.1. Описание последовательности действий при предоставлении муниципальной услуги</w:t>
      </w:r>
    </w:p>
    <w:p w:rsidR="00447595" w:rsidRPr="00447595" w:rsidRDefault="00447595" w:rsidP="00447595">
      <w:pPr>
        <w:suppressAutoHyphens/>
        <w:autoSpaceDE w:val="0"/>
        <w:autoSpaceDN w:val="0"/>
        <w:adjustRightInd w:val="0"/>
        <w:jc w:val="both"/>
      </w:pPr>
      <w:r w:rsidRPr="00447595">
        <w:t>3.1.1. Предоставление муниципальной услуги включает в себя следующие процедуры:</w:t>
      </w:r>
    </w:p>
    <w:p w:rsidR="00447595" w:rsidRPr="00447595" w:rsidRDefault="00447595" w:rsidP="00447595">
      <w:pPr>
        <w:suppressAutoHyphens/>
        <w:autoSpaceDE w:val="0"/>
        <w:autoSpaceDN w:val="0"/>
        <w:adjustRightInd w:val="0"/>
        <w:jc w:val="both"/>
      </w:pPr>
      <w:r w:rsidRPr="00447595">
        <w:t>1) консультирование заявителя;</w:t>
      </w:r>
    </w:p>
    <w:p w:rsidR="00447595" w:rsidRPr="00447595" w:rsidRDefault="00447595" w:rsidP="00447595">
      <w:pPr>
        <w:suppressAutoHyphens/>
        <w:autoSpaceDE w:val="0"/>
        <w:autoSpaceDN w:val="0"/>
        <w:adjustRightInd w:val="0"/>
        <w:jc w:val="both"/>
      </w:pPr>
      <w:r w:rsidRPr="00447595">
        <w:t>2) принятие и регистрация заявления;</w:t>
      </w:r>
    </w:p>
    <w:p w:rsidR="00447595" w:rsidRPr="00447595" w:rsidRDefault="00447595" w:rsidP="00447595">
      <w:pPr>
        <w:suppressAutoHyphens/>
        <w:autoSpaceDE w:val="0"/>
        <w:autoSpaceDN w:val="0"/>
        <w:adjustRightInd w:val="0"/>
        <w:jc w:val="both"/>
        <w:rPr>
          <w:color w:val="000000"/>
        </w:rPr>
      </w:pPr>
      <w:r w:rsidRPr="00447595">
        <w:rPr>
          <w:color w:val="000000"/>
        </w:rPr>
        <w:t>3) формирование и направление межведомственных запросов в органы, участвующие в предоставлении муниципальной услуги;</w:t>
      </w:r>
    </w:p>
    <w:p w:rsidR="00447595" w:rsidRPr="00447595" w:rsidRDefault="00447595" w:rsidP="00447595">
      <w:pPr>
        <w:suppressAutoHyphens/>
        <w:autoSpaceDE w:val="0"/>
        <w:autoSpaceDN w:val="0"/>
        <w:adjustRightInd w:val="0"/>
        <w:jc w:val="both"/>
        <w:rPr>
          <w:color w:val="000000"/>
        </w:rPr>
      </w:pPr>
      <w:r w:rsidRPr="00447595">
        <w:rPr>
          <w:color w:val="000000"/>
        </w:rPr>
        <w:t>4) принятие решения о включении заявителя в списки граждан, имеющих право на получение земельного участка;</w:t>
      </w:r>
    </w:p>
    <w:p w:rsidR="00447595" w:rsidRPr="00447595" w:rsidRDefault="00447595" w:rsidP="00447595">
      <w:pPr>
        <w:suppressAutoHyphens/>
        <w:autoSpaceDE w:val="0"/>
        <w:autoSpaceDN w:val="0"/>
        <w:adjustRightInd w:val="0"/>
        <w:jc w:val="both"/>
        <w:rPr>
          <w:color w:val="000000"/>
        </w:rPr>
      </w:pPr>
      <w:r w:rsidRPr="00447595">
        <w:t>5) п</w:t>
      </w:r>
      <w:r w:rsidRPr="00447595">
        <w:rPr>
          <w:color w:val="000000"/>
        </w:rPr>
        <w:t>одготовка решения о включении заявителя в списки граждан, имеющих право на получение земельного участка;</w:t>
      </w:r>
    </w:p>
    <w:p w:rsidR="00447595" w:rsidRPr="00447595" w:rsidRDefault="00447595" w:rsidP="00447595">
      <w:pPr>
        <w:suppressAutoHyphens/>
        <w:autoSpaceDE w:val="0"/>
        <w:autoSpaceDN w:val="0"/>
        <w:adjustRightInd w:val="0"/>
        <w:jc w:val="both"/>
      </w:pPr>
      <w:r w:rsidRPr="00447595">
        <w:rPr>
          <w:color w:val="000000"/>
        </w:rPr>
        <w:t xml:space="preserve">6) подготовка и проведение процедуры выбора земельного участка </w:t>
      </w:r>
    </w:p>
    <w:p w:rsidR="00447595" w:rsidRPr="00447595" w:rsidRDefault="00447595" w:rsidP="00447595">
      <w:pPr>
        <w:suppressAutoHyphens/>
        <w:autoSpaceDE w:val="0"/>
        <w:autoSpaceDN w:val="0"/>
        <w:adjustRightInd w:val="0"/>
        <w:jc w:val="both"/>
      </w:pPr>
      <w:r w:rsidRPr="00447595">
        <w:t>7) подготовка и выдача результата муниципальной услуги.</w:t>
      </w:r>
    </w:p>
    <w:p w:rsidR="00447595" w:rsidRPr="00447595" w:rsidRDefault="00447595" w:rsidP="00447595">
      <w:pPr>
        <w:suppressAutoHyphens/>
        <w:autoSpaceDE w:val="0"/>
        <w:autoSpaceDN w:val="0"/>
        <w:adjustRightInd w:val="0"/>
        <w:jc w:val="both"/>
      </w:pPr>
      <w:r w:rsidRPr="00447595">
        <w:t>3.1.2. Блок-схема последовательности действий по предоставлению муниципальной услуги представлена в приложении №2.</w:t>
      </w:r>
    </w:p>
    <w:p w:rsidR="00447595" w:rsidRPr="00447595" w:rsidRDefault="00447595" w:rsidP="00447595">
      <w:pPr>
        <w:suppressAutoHyphens/>
        <w:autoSpaceDE w:val="0"/>
        <w:autoSpaceDN w:val="0"/>
        <w:adjustRightInd w:val="0"/>
        <w:jc w:val="both"/>
        <w:rPr>
          <w:b/>
        </w:rPr>
      </w:pPr>
      <w:r w:rsidRPr="00447595">
        <w:rPr>
          <w:b/>
        </w:rPr>
        <w:t>3.2. Оказание консультаций заявителю</w:t>
      </w:r>
    </w:p>
    <w:p w:rsidR="00447595" w:rsidRPr="00447595" w:rsidRDefault="00447595" w:rsidP="00447595">
      <w:pPr>
        <w:suppressAutoHyphens/>
        <w:autoSpaceDE w:val="0"/>
        <w:autoSpaceDN w:val="0"/>
        <w:adjustRightInd w:val="0"/>
        <w:jc w:val="both"/>
      </w:pPr>
      <w:r w:rsidRPr="00447595">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447595">
        <w:rPr>
          <w:bCs/>
        </w:rPr>
        <w:t xml:space="preserve"> – в </w:t>
      </w:r>
      <w:r w:rsidRPr="00447595">
        <w:t>Палату.</w:t>
      </w:r>
    </w:p>
    <w:p w:rsidR="00447595" w:rsidRPr="00447595" w:rsidRDefault="00447595" w:rsidP="00447595">
      <w:pPr>
        <w:suppressAutoHyphens/>
        <w:autoSpaceDE w:val="0"/>
        <w:autoSpaceDN w:val="0"/>
        <w:adjustRightInd w:val="0"/>
        <w:jc w:val="both"/>
      </w:pPr>
      <w:r w:rsidRPr="00447595">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47595" w:rsidRPr="00447595" w:rsidRDefault="00447595" w:rsidP="00447595">
      <w:pPr>
        <w:autoSpaceDE w:val="0"/>
        <w:autoSpaceDN w:val="0"/>
        <w:adjustRightInd w:val="0"/>
        <w:jc w:val="both"/>
        <w:rPr>
          <w:rFonts w:eastAsia="SimSun"/>
          <w:bCs/>
          <w:lang w:eastAsia="zh-CN"/>
        </w:rPr>
      </w:pPr>
      <w:r w:rsidRPr="00447595">
        <w:rPr>
          <w:rFonts w:eastAsia="SimSun"/>
          <w:bCs/>
          <w:lang w:eastAsia="zh-CN"/>
        </w:rPr>
        <w:t>Процедура, устанавливаемая настоящим пунктом, осуществляется в приемные часы.</w:t>
      </w:r>
    </w:p>
    <w:p w:rsidR="00447595" w:rsidRPr="00447595" w:rsidRDefault="00447595" w:rsidP="00447595">
      <w:pPr>
        <w:autoSpaceDE w:val="0"/>
        <w:autoSpaceDN w:val="0"/>
        <w:adjustRightInd w:val="0"/>
        <w:jc w:val="both"/>
        <w:rPr>
          <w:rFonts w:eastAsia="SimSun"/>
          <w:b/>
          <w:bCs/>
          <w:lang w:eastAsia="zh-CN"/>
        </w:rPr>
      </w:pPr>
      <w:r w:rsidRPr="00447595">
        <w:rPr>
          <w:rFonts w:eastAsia="SimSun"/>
          <w:bCs/>
          <w:lang w:eastAsia="zh-CN"/>
        </w:rPr>
        <w:t>Результат процедуры: консультации, замечания по составу, форме и содержанию представленной документации.</w:t>
      </w:r>
    </w:p>
    <w:p w:rsidR="00447595" w:rsidRPr="00447595" w:rsidRDefault="00447595" w:rsidP="00447595">
      <w:pPr>
        <w:suppressAutoHyphens/>
        <w:autoSpaceDE w:val="0"/>
        <w:autoSpaceDN w:val="0"/>
        <w:adjustRightInd w:val="0"/>
        <w:jc w:val="both"/>
        <w:rPr>
          <w:b/>
        </w:rPr>
      </w:pPr>
      <w:r w:rsidRPr="00447595">
        <w:rPr>
          <w:b/>
        </w:rPr>
        <w:t>3.3. Принятие и регистрация заявления</w:t>
      </w:r>
    </w:p>
    <w:p w:rsidR="00447595" w:rsidRPr="00447595" w:rsidRDefault="00447595" w:rsidP="00447595">
      <w:pPr>
        <w:autoSpaceDE w:val="0"/>
        <w:autoSpaceDN w:val="0"/>
        <w:adjustRightInd w:val="0"/>
        <w:jc w:val="both"/>
      </w:pPr>
      <w:r w:rsidRPr="00447595">
        <w:t>3.3.1. Заявителем в приемные часы лично, через доверенное лицо или через МФЦ подается заявление и представляются документы в соответствии с пунктом 2.5 настоящего Регламента в Исполком.</w:t>
      </w:r>
    </w:p>
    <w:p w:rsidR="00447595" w:rsidRPr="00447595" w:rsidRDefault="00447595" w:rsidP="00447595">
      <w:pPr>
        <w:suppressAutoHyphens/>
        <w:jc w:val="both"/>
      </w:pPr>
      <w:r w:rsidRPr="00447595">
        <w:t>Документы могут быть поданы через удаленное рабочее место. Список удаленных рабочих мест приведен в приложении №5.</w:t>
      </w:r>
    </w:p>
    <w:p w:rsidR="00447595" w:rsidRPr="00447595" w:rsidRDefault="00447595" w:rsidP="00447595">
      <w:pPr>
        <w:suppressAutoHyphens/>
        <w:autoSpaceDE w:val="0"/>
        <w:autoSpaceDN w:val="0"/>
        <w:adjustRightInd w:val="0"/>
        <w:jc w:val="both"/>
      </w:pPr>
      <w:r w:rsidRPr="00447595">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447595" w:rsidRPr="00447595" w:rsidRDefault="00447595" w:rsidP="00447595">
      <w:pPr>
        <w:suppressAutoHyphens/>
        <w:autoSpaceDE w:val="0"/>
        <w:autoSpaceDN w:val="0"/>
        <w:adjustRightInd w:val="0"/>
        <w:jc w:val="both"/>
        <w:rPr>
          <w:bCs/>
        </w:rPr>
      </w:pPr>
      <w:r w:rsidRPr="00447595">
        <w:t>3.3.2.</w:t>
      </w:r>
      <w:r w:rsidRPr="00447595">
        <w:rPr>
          <w:bCs/>
        </w:rPr>
        <w:t xml:space="preserve">Специалист </w:t>
      </w:r>
      <w:r w:rsidRPr="00447595">
        <w:t>Исполкома</w:t>
      </w:r>
      <w:r w:rsidRPr="00447595">
        <w:rPr>
          <w:bCs/>
        </w:rPr>
        <w:t>, ведущий прием заявлений, осуществляет:</w:t>
      </w:r>
    </w:p>
    <w:p w:rsidR="00447595" w:rsidRPr="00447595" w:rsidRDefault="00447595" w:rsidP="00447595">
      <w:pPr>
        <w:suppressAutoHyphens/>
        <w:autoSpaceDE w:val="0"/>
        <w:autoSpaceDN w:val="0"/>
        <w:adjustRightInd w:val="0"/>
        <w:jc w:val="both"/>
        <w:rPr>
          <w:bCs/>
        </w:rPr>
      </w:pPr>
      <w:r w:rsidRPr="00447595">
        <w:rPr>
          <w:bCs/>
        </w:rPr>
        <w:t xml:space="preserve">установление личности заявителя; </w:t>
      </w:r>
    </w:p>
    <w:p w:rsidR="00447595" w:rsidRPr="00447595" w:rsidRDefault="00447595" w:rsidP="00447595">
      <w:pPr>
        <w:suppressAutoHyphens/>
        <w:autoSpaceDE w:val="0"/>
        <w:autoSpaceDN w:val="0"/>
        <w:adjustRightInd w:val="0"/>
        <w:jc w:val="both"/>
        <w:rPr>
          <w:bCs/>
        </w:rPr>
      </w:pPr>
      <w:r w:rsidRPr="00447595">
        <w:rPr>
          <w:bCs/>
        </w:rPr>
        <w:t>проверку полномочий заявителя (в случае действия по доверенности);</w:t>
      </w:r>
    </w:p>
    <w:p w:rsidR="00447595" w:rsidRPr="00447595" w:rsidRDefault="00447595" w:rsidP="00447595">
      <w:pPr>
        <w:suppressAutoHyphens/>
        <w:autoSpaceDE w:val="0"/>
        <w:autoSpaceDN w:val="0"/>
        <w:adjustRightInd w:val="0"/>
        <w:jc w:val="both"/>
        <w:rPr>
          <w:bCs/>
        </w:rPr>
      </w:pPr>
      <w:r w:rsidRPr="00447595">
        <w:rPr>
          <w:bCs/>
        </w:rPr>
        <w:t xml:space="preserve">проверку наличия документов, предусмотренных пунктом 2.5 настоящего Регламента; </w:t>
      </w:r>
    </w:p>
    <w:p w:rsidR="00447595" w:rsidRPr="00447595" w:rsidRDefault="00447595" w:rsidP="00447595">
      <w:pPr>
        <w:suppressAutoHyphens/>
        <w:autoSpaceDE w:val="0"/>
        <w:autoSpaceDN w:val="0"/>
        <w:adjustRightInd w:val="0"/>
        <w:jc w:val="both"/>
        <w:rPr>
          <w:bCs/>
        </w:rPr>
      </w:pPr>
      <w:r w:rsidRPr="00447595">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47595" w:rsidRPr="00447595" w:rsidRDefault="00447595" w:rsidP="00447595">
      <w:pPr>
        <w:suppressAutoHyphens/>
        <w:autoSpaceDE w:val="0"/>
        <w:autoSpaceDN w:val="0"/>
        <w:adjustRightInd w:val="0"/>
        <w:jc w:val="both"/>
        <w:rPr>
          <w:bCs/>
        </w:rPr>
      </w:pPr>
      <w:r w:rsidRPr="00447595">
        <w:rPr>
          <w:bCs/>
        </w:rPr>
        <w:t xml:space="preserve">В случае отсутствия замечаний специалист </w:t>
      </w:r>
      <w:r w:rsidRPr="00447595">
        <w:t>Исполкома, осуществляющий регистрацию документов,</w:t>
      </w:r>
      <w:r w:rsidRPr="00447595">
        <w:rPr>
          <w:bCs/>
        </w:rPr>
        <w:t xml:space="preserve"> осуществляет:</w:t>
      </w:r>
    </w:p>
    <w:p w:rsidR="00447595" w:rsidRPr="00447595" w:rsidRDefault="00447595" w:rsidP="00447595">
      <w:pPr>
        <w:suppressAutoHyphens/>
        <w:autoSpaceDE w:val="0"/>
        <w:autoSpaceDN w:val="0"/>
        <w:adjustRightInd w:val="0"/>
        <w:jc w:val="both"/>
        <w:rPr>
          <w:bCs/>
        </w:rPr>
      </w:pPr>
      <w:r w:rsidRPr="00447595">
        <w:rPr>
          <w:bCs/>
        </w:rPr>
        <w:t>прием и регистрацию заявления в специальном журнале;</w:t>
      </w:r>
    </w:p>
    <w:p w:rsidR="00447595" w:rsidRPr="00447595" w:rsidRDefault="00447595" w:rsidP="00447595">
      <w:pPr>
        <w:suppressAutoHyphens/>
        <w:autoSpaceDE w:val="0"/>
        <w:autoSpaceDN w:val="0"/>
        <w:adjustRightInd w:val="0"/>
        <w:jc w:val="both"/>
        <w:rPr>
          <w:bCs/>
        </w:rPr>
      </w:pPr>
      <w:r w:rsidRPr="00447595">
        <w:rPr>
          <w:bCs/>
        </w:rPr>
        <w:t xml:space="preserve">вручение заявителю копии </w:t>
      </w:r>
      <w:r w:rsidRPr="00447595">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47595">
        <w:rPr>
          <w:bCs/>
        </w:rPr>
        <w:t>;</w:t>
      </w:r>
    </w:p>
    <w:p w:rsidR="00447595" w:rsidRPr="00447595" w:rsidRDefault="00447595" w:rsidP="00447595">
      <w:pPr>
        <w:suppressAutoHyphens/>
        <w:autoSpaceDE w:val="0"/>
        <w:autoSpaceDN w:val="0"/>
        <w:adjustRightInd w:val="0"/>
        <w:jc w:val="both"/>
        <w:rPr>
          <w:bCs/>
        </w:rPr>
      </w:pPr>
      <w:r w:rsidRPr="00447595">
        <w:rPr>
          <w:bCs/>
        </w:rPr>
        <w:t xml:space="preserve">направление заявления на рассмотрение руководителю </w:t>
      </w:r>
      <w:r w:rsidRPr="00447595">
        <w:t>Исполкома</w:t>
      </w:r>
      <w:r w:rsidRPr="00447595">
        <w:rPr>
          <w:bCs/>
        </w:rPr>
        <w:t>.</w:t>
      </w:r>
    </w:p>
    <w:p w:rsidR="00447595" w:rsidRPr="00447595" w:rsidRDefault="00447595" w:rsidP="00447595">
      <w:pPr>
        <w:autoSpaceDE w:val="0"/>
        <w:autoSpaceDN w:val="0"/>
        <w:adjustRightInd w:val="0"/>
        <w:jc w:val="both"/>
        <w:rPr>
          <w:bCs/>
        </w:rPr>
      </w:pPr>
      <w:r w:rsidRPr="00447595">
        <w:rPr>
          <w:bCs/>
        </w:rPr>
        <w:lastRenderedPageBreak/>
        <w:t xml:space="preserve">В случае наличия оснований для отказа в приеме документов, специалист Исполкома, ведущий прием документов, уведомляет заявителя </w:t>
      </w:r>
      <w:r w:rsidRPr="00447595">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447595" w:rsidRPr="00447595" w:rsidRDefault="00447595" w:rsidP="00447595">
      <w:pPr>
        <w:suppressAutoHyphens/>
        <w:autoSpaceDE w:val="0"/>
        <w:autoSpaceDN w:val="0"/>
        <w:adjustRightInd w:val="0"/>
        <w:jc w:val="both"/>
        <w:rPr>
          <w:bCs/>
        </w:rPr>
      </w:pPr>
      <w:r w:rsidRPr="00447595">
        <w:rPr>
          <w:bCs/>
        </w:rPr>
        <w:t>Процедуры, устанавливаемые настоящим пунктом, осуществляются:</w:t>
      </w:r>
    </w:p>
    <w:p w:rsidR="00447595" w:rsidRPr="00447595" w:rsidRDefault="00447595" w:rsidP="00447595">
      <w:pPr>
        <w:suppressAutoHyphens/>
        <w:autoSpaceDE w:val="0"/>
        <w:autoSpaceDN w:val="0"/>
        <w:adjustRightInd w:val="0"/>
        <w:jc w:val="both"/>
        <w:rPr>
          <w:bCs/>
        </w:rPr>
      </w:pPr>
      <w:r w:rsidRPr="00447595">
        <w:rPr>
          <w:bCs/>
        </w:rPr>
        <w:t>прием заявления и документов в течение 15 минут;</w:t>
      </w:r>
    </w:p>
    <w:p w:rsidR="00447595" w:rsidRPr="00447595" w:rsidRDefault="00447595" w:rsidP="00447595">
      <w:pPr>
        <w:suppressAutoHyphens/>
        <w:autoSpaceDE w:val="0"/>
        <w:autoSpaceDN w:val="0"/>
        <w:adjustRightInd w:val="0"/>
        <w:jc w:val="both"/>
        <w:rPr>
          <w:bCs/>
        </w:rPr>
      </w:pPr>
      <w:r w:rsidRPr="00447595">
        <w:rPr>
          <w:bCs/>
        </w:rPr>
        <w:t>регистрация заявления в течение одного дня с момента поступления заявления.</w:t>
      </w:r>
    </w:p>
    <w:p w:rsidR="00447595" w:rsidRPr="00447595" w:rsidRDefault="00447595" w:rsidP="00447595">
      <w:pPr>
        <w:suppressAutoHyphens/>
        <w:autoSpaceDE w:val="0"/>
        <w:autoSpaceDN w:val="0"/>
        <w:adjustRightInd w:val="0"/>
        <w:jc w:val="both"/>
        <w:rPr>
          <w:bCs/>
        </w:rPr>
      </w:pPr>
      <w:r w:rsidRPr="00447595">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47595" w:rsidRPr="00447595" w:rsidRDefault="00447595" w:rsidP="00447595">
      <w:pPr>
        <w:autoSpaceDE w:val="0"/>
        <w:autoSpaceDN w:val="0"/>
        <w:adjustRightInd w:val="0"/>
        <w:jc w:val="both"/>
      </w:pPr>
      <w:r w:rsidRPr="00447595">
        <w:t>3.3.3. Руководитель Исполкома рассматривает заявление, определяет исполнителя и направляет специалисту Исполкома.</w:t>
      </w:r>
    </w:p>
    <w:p w:rsidR="00447595" w:rsidRPr="00447595" w:rsidRDefault="00447595" w:rsidP="00447595">
      <w:pPr>
        <w:suppressAutoHyphens/>
        <w:jc w:val="both"/>
      </w:pPr>
      <w:r w:rsidRPr="00447595">
        <w:t>Процедура, устанавливаемая настоящим пунктом, осуществляется в течение одного дня с момента регистрации заявления.</w:t>
      </w:r>
    </w:p>
    <w:p w:rsidR="00447595" w:rsidRPr="00447595" w:rsidRDefault="00447595" w:rsidP="00447595">
      <w:pPr>
        <w:suppressAutoHyphens/>
        <w:autoSpaceDE w:val="0"/>
        <w:autoSpaceDN w:val="0"/>
        <w:adjustRightInd w:val="0"/>
        <w:jc w:val="both"/>
      </w:pPr>
      <w:r w:rsidRPr="00447595">
        <w:t>Результат процедуры: направленное исполнителю заявление.</w:t>
      </w:r>
    </w:p>
    <w:p w:rsidR="00447595" w:rsidRPr="00447595" w:rsidRDefault="00447595" w:rsidP="00447595">
      <w:pPr>
        <w:tabs>
          <w:tab w:val="left" w:pos="8610"/>
        </w:tabs>
        <w:suppressAutoHyphens/>
        <w:jc w:val="both"/>
        <w:rPr>
          <w:b/>
          <w:color w:val="000000"/>
        </w:rPr>
      </w:pPr>
      <w:r w:rsidRPr="00447595">
        <w:rPr>
          <w:b/>
          <w:color w:val="000000"/>
        </w:rPr>
        <w:t xml:space="preserve">3.4. Формирование и направление межведомственных запросов в органы, участвующие в предоставлении муниципальной услуги. </w:t>
      </w:r>
    </w:p>
    <w:p w:rsidR="00447595" w:rsidRPr="00447595" w:rsidRDefault="00447595" w:rsidP="00447595">
      <w:pPr>
        <w:tabs>
          <w:tab w:val="left" w:pos="8610"/>
        </w:tabs>
        <w:suppressAutoHyphens/>
        <w:jc w:val="both"/>
      </w:pPr>
      <w:r w:rsidRPr="00447595">
        <w:rPr>
          <w:color w:val="000000"/>
        </w:rPr>
        <w:t xml:space="preserve">      </w:t>
      </w:r>
      <w:r w:rsidRPr="00447595">
        <w:rPr>
          <w:color w:val="000000"/>
          <w:spacing w:val="-1"/>
        </w:rPr>
        <w:t>3.4.1. С</w:t>
      </w:r>
      <w:r w:rsidRPr="00447595">
        <w:rPr>
          <w:color w:val="000000"/>
        </w:rPr>
        <w:t>пециалист</w:t>
      </w:r>
      <w:r w:rsidRPr="00447595">
        <w:t xml:space="preserve"> Исполкома направляет в электронной форме посредством системы межведомственного электронного взаимодействия запросы, предусмотренные пунктами 2.6 и 2.7 настоящего Регламента.</w:t>
      </w:r>
    </w:p>
    <w:p w:rsidR="00447595" w:rsidRPr="00447595" w:rsidRDefault="00447595" w:rsidP="00447595">
      <w:pPr>
        <w:jc w:val="both"/>
        <w:rPr>
          <w:strike/>
        </w:rPr>
      </w:pPr>
      <w:r w:rsidRPr="00447595">
        <w:t>Процедуры, устанавливаемые настоящим пунктом, осуществляются в течение двух рабочих дней с момента регистрации заявления.</w:t>
      </w:r>
    </w:p>
    <w:p w:rsidR="00447595" w:rsidRPr="00447595" w:rsidRDefault="00447595" w:rsidP="00447595">
      <w:pPr>
        <w:autoSpaceDE w:val="0"/>
        <w:jc w:val="both"/>
      </w:pPr>
      <w:r w:rsidRPr="00447595">
        <w:t>Результат процедур: запросы о представлении сведений.</w:t>
      </w:r>
    </w:p>
    <w:p w:rsidR="00447595" w:rsidRPr="00447595" w:rsidRDefault="00447595" w:rsidP="00447595">
      <w:pPr>
        <w:autoSpaceDE w:val="0"/>
        <w:autoSpaceDN w:val="0"/>
        <w:adjustRightInd w:val="0"/>
        <w:jc w:val="both"/>
      </w:pPr>
      <w:r w:rsidRPr="00447595">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47595" w:rsidRPr="00447595" w:rsidRDefault="00447595" w:rsidP="00447595">
      <w:pPr>
        <w:autoSpaceDE w:val="0"/>
        <w:jc w:val="both"/>
      </w:pPr>
      <w:r w:rsidRPr="00447595">
        <w:rPr>
          <w:bCs/>
        </w:rPr>
        <w:t>Срок процедуры, установленной настоящим пунктом, не входит в срок предоставления данной муниципальной услуги.</w:t>
      </w:r>
    </w:p>
    <w:p w:rsidR="00447595" w:rsidRPr="00447595" w:rsidRDefault="00447595" w:rsidP="00447595">
      <w:pPr>
        <w:suppressAutoHyphens/>
        <w:jc w:val="both"/>
      </w:pPr>
      <w:r w:rsidRPr="00447595">
        <w:t>Результат процедур: документы (сведения) либо уведомление об отказе, направленные в Исполком.</w:t>
      </w:r>
    </w:p>
    <w:p w:rsidR="00447595" w:rsidRPr="00447595" w:rsidRDefault="00447595" w:rsidP="00447595">
      <w:pPr>
        <w:suppressAutoHyphens/>
        <w:autoSpaceDE w:val="0"/>
        <w:autoSpaceDN w:val="0"/>
        <w:adjustRightInd w:val="0"/>
        <w:jc w:val="both"/>
        <w:rPr>
          <w:b/>
          <w:color w:val="000000"/>
        </w:rPr>
      </w:pPr>
      <w:r w:rsidRPr="00447595">
        <w:rPr>
          <w:b/>
          <w:color w:val="000000"/>
        </w:rPr>
        <w:t xml:space="preserve">3.5. Подготовка постановления о включении заявителя в списки граждан, имеющих право на получение земельного участка. </w:t>
      </w:r>
    </w:p>
    <w:p w:rsidR="00447595" w:rsidRPr="00447595" w:rsidRDefault="00447595" w:rsidP="00447595">
      <w:pPr>
        <w:autoSpaceDE w:val="0"/>
        <w:autoSpaceDN w:val="0"/>
        <w:adjustRightInd w:val="0"/>
        <w:jc w:val="both"/>
      </w:pPr>
      <w:r w:rsidRPr="00447595">
        <w:t>3.5.1. Специалист Исполкома на основании поступивших сведений:</w:t>
      </w:r>
    </w:p>
    <w:p w:rsidR="00447595" w:rsidRPr="00447595" w:rsidRDefault="00447595" w:rsidP="00447595">
      <w:pPr>
        <w:autoSpaceDE w:val="0"/>
        <w:autoSpaceDN w:val="0"/>
        <w:adjustRightInd w:val="0"/>
        <w:jc w:val="both"/>
      </w:pPr>
      <w:r w:rsidRPr="00447595">
        <w:t xml:space="preserve">подготавливает </w:t>
      </w:r>
      <w:r w:rsidRPr="00447595">
        <w:rPr>
          <w:bCs/>
        </w:rPr>
        <w:t xml:space="preserve">проект постановления о включении </w:t>
      </w:r>
      <w:r w:rsidRPr="00447595">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447595" w:rsidRPr="00447595" w:rsidRDefault="00447595" w:rsidP="00447595">
      <w:pPr>
        <w:jc w:val="both"/>
      </w:pPr>
      <w:r w:rsidRPr="00447595">
        <w:t>Процедуры, устанавливаемые настоящим пунктом, осуществляются в течение 17 рабочих дней с момента окончания предыдущей процедуры.</w:t>
      </w:r>
    </w:p>
    <w:p w:rsidR="00447595" w:rsidRPr="00447595" w:rsidRDefault="00447595" w:rsidP="00447595">
      <w:pPr>
        <w:autoSpaceDE w:val="0"/>
        <w:autoSpaceDN w:val="0"/>
        <w:adjustRightInd w:val="0"/>
        <w:jc w:val="both"/>
      </w:pPr>
      <w:r w:rsidRPr="00447595">
        <w:t>Результат процедур: проект постановления или проект уведомления.</w:t>
      </w:r>
    </w:p>
    <w:p w:rsidR="00447595" w:rsidRPr="00447595" w:rsidRDefault="00447595" w:rsidP="00447595">
      <w:pPr>
        <w:autoSpaceDE w:val="0"/>
        <w:autoSpaceDN w:val="0"/>
        <w:adjustRightInd w:val="0"/>
        <w:jc w:val="both"/>
      </w:pPr>
      <w:r w:rsidRPr="00447595">
        <w:t>3.5.2. Руководитель Исполкома (лицо, им уполномоченное) проводит экспертизу документов и подписывает проект постановления</w:t>
      </w:r>
      <w:r w:rsidRPr="00447595">
        <w:rPr>
          <w:bCs/>
        </w:rPr>
        <w:t xml:space="preserve"> о включении</w:t>
      </w:r>
      <w:r w:rsidRPr="00447595">
        <w:t xml:space="preserve"> или проект письма об отказе.</w:t>
      </w:r>
    </w:p>
    <w:p w:rsidR="00447595" w:rsidRPr="00447595" w:rsidRDefault="00447595" w:rsidP="00447595">
      <w:pPr>
        <w:jc w:val="both"/>
      </w:pPr>
      <w:r w:rsidRPr="00447595">
        <w:t>Процедуры, устанавливаемые настоящим пунктом, осуществляются в течение трех рабочих дней с момента окончания предыдущей процедуры.</w:t>
      </w:r>
    </w:p>
    <w:p w:rsidR="00447595" w:rsidRPr="00447595" w:rsidRDefault="00447595" w:rsidP="00447595">
      <w:pPr>
        <w:autoSpaceDE w:val="0"/>
        <w:autoSpaceDN w:val="0"/>
        <w:adjustRightInd w:val="0"/>
        <w:jc w:val="both"/>
      </w:pPr>
      <w:r w:rsidRPr="00447595">
        <w:t>Результат процедуры: подписанное постановление или письмо об отказе.</w:t>
      </w:r>
    </w:p>
    <w:p w:rsidR="00447595" w:rsidRPr="00447595" w:rsidRDefault="00447595" w:rsidP="00447595">
      <w:pPr>
        <w:autoSpaceDE w:val="0"/>
        <w:autoSpaceDN w:val="0"/>
        <w:adjustRightInd w:val="0"/>
        <w:jc w:val="both"/>
      </w:pPr>
      <w:r w:rsidRPr="00447595">
        <w:t>3.5.3. Специалист Исполкома регистрирует подписанное постановление</w:t>
      </w:r>
      <w:r w:rsidRPr="00447595">
        <w:rPr>
          <w:bCs/>
        </w:rPr>
        <w:t xml:space="preserve"> о включении </w:t>
      </w:r>
      <w:r w:rsidRPr="00447595">
        <w:t>или письмо об отказе.</w:t>
      </w:r>
    </w:p>
    <w:p w:rsidR="00447595" w:rsidRPr="00447595" w:rsidRDefault="00447595" w:rsidP="00447595">
      <w:pPr>
        <w:jc w:val="both"/>
      </w:pPr>
      <w:r w:rsidRPr="00447595">
        <w:t>Процедуры, устанавливаемые настоящим пунктом, осуществляются в рабочие часы в день подписания документа.</w:t>
      </w:r>
    </w:p>
    <w:p w:rsidR="00447595" w:rsidRPr="00447595" w:rsidRDefault="00447595" w:rsidP="00447595">
      <w:pPr>
        <w:autoSpaceDE w:val="0"/>
        <w:autoSpaceDN w:val="0"/>
        <w:adjustRightInd w:val="0"/>
        <w:jc w:val="both"/>
      </w:pPr>
      <w:r w:rsidRPr="00447595">
        <w:t>Результат процедуры: зарегистрированное постановление</w:t>
      </w:r>
      <w:r w:rsidRPr="00447595">
        <w:rPr>
          <w:bCs/>
        </w:rPr>
        <w:t xml:space="preserve"> о включении</w:t>
      </w:r>
      <w:r w:rsidRPr="00447595">
        <w:t xml:space="preserve"> или проектом письма об отказе</w:t>
      </w:r>
    </w:p>
    <w:p w:rsidR="00447595" w:rsidRPr="00447595" w:rsidRDefault="00447595" w:rsidP="00447595">
      <w:pPr>
        <w:autoSpaceDE w:val="0"/>
        <w:jc w:val="both"/>
      </w:pPr>
      <w:r w:rsidRPr="00447595">
        <w:t>3.5.4. Специалист Исполкома выдает заявителю оригинал постановления</w:t>
      </w:r>
      <w:r w:rsidRPr="00447595">
        <w:rPr>
          <w:bCs/>
        </w:rPr>
        <w:t xml:space="preserve"> о включении</w:t>
      </w:r>
      <w:r w:rsidRPr="00447595">
        <w:t xml:space="preserve"> Исполкома.</w:t>
      </w:r>
    </w:p>
    <w:p w:rsidR="00447595" w:rsidRPr="00447595" w:rsidRDefault="00447595" w:rsidP="00447595">
      <w:pPr>
        <w:autoSpaceDE w:val="0"/>
        <w:autoSpaceDN w:val="0"/>
        <w:adjustRightInd w:val="0"/>
        <w:jc w:val="both"/>
      </w:pPr>
      <w:r w:rsidRPr="00447595">
        <w:t>Процедура, установленная настоящим пунктом, осуществляется в течение 15 минут с момента обращения заявителя.</w:t>
      </w:r>
    </w:p>
    <w:p w:rsidR="00447595" w:rsidRPr="00447595" w:rsidRDefault="00447595" w:rsidP="00447595">
      <w:pPr>
        <w:autoSpaceDE w:val="0"/>
        <w:jc w:val="both"/>
        <w:rPr>
          <w:bCs/>
        </w:rPr>
      </w:pPr>
      <w:r w:rsidRPr="00447595">
        <w:t>Результат процедуры: выданные заявителю документы.</w:t>
      </w:r>
    </w:p>
    <w:p w:rsidR="00447595" w:rsidRPr="00447595" w:rsidRDefault="00447595" w:rsidP="00447595">
      <w:pPr>
        <w:autoSpaceDE w:val="0"/>
        <w:jc w:val="both"/>
        <w:rPr>
          <w:b/>
          <w:color w:val="000000"/>
        </w:rPr>
      </w:pPr>
      <w:r w:rsidRPr="00447595">
        <w:rPr>
          <w:b/>
          <w:color w:val="000000"/>
        </w:rPr>
        <w:t>3.6. Подготовка и проведение процедуры выбора земельного участка</w:t>
      </w:r>
    </w:p>
    <w:p w:rsidR="00447595" w:rsidRPr="00447595" w:rsidRDefault="00447595" w:rsidP="00447595">
      <w:pPr>
        <w:autoSpaceDE w:val="0"/>
        <w:autoSpaceDN w:val="0"/>
        <w:adjustRightInd w:val="0"/>
        <w:jc w:val="both"/>
      </w:pPr>
      <w:r w:rsidRPr="00447595">
        <w:rPr>
          <w:color w:val="000000"/>
        </w:rPr>
        <w:lastRenderedPageBreak/>
        <w:t xml:space="preserve">3.6.1. </w:t>
      </w:r>
      <w:r w:rsidRPr="00447595">
        <w:rPr>
          <w:color w:val="000000"/>
          <w:spacing w:val="-1"/>
        </w:rPr>
        <w:t>С</w:t>
      </w:r>
      <w:r w:rsidRPr="00447595">
        <w:rPr>
          <w:color w:val="000000"/>
        </w:rPr>
        <w:t>пециалист</w:t>
      </w:r>
      <w:r w:rsidRPr="00447595">
        <w:t xml:space="preserve"> Исполкома направляет в электронной форме посредством системы межведомственного электронного взаимодействия запросы, предусмотренные пунктами 2.7 настоящего Регламента.</w:t>
      </w:r>
    </w:p>
    <w:p w:rsidR="00447595" w:rsidRPr="00447595" w:rsidRDefault="00447595" w:rsidP="00447595">
      <w:pPr>
        <w:jc w:val="both"/>
        <w:rPr>
          <w:strike/>
        </w:rPr>
      </w:pPr>
      <w:r w:rsidRPr="00447595">
        <w:t>Процедуры, устанавливаемые настоящим пунктом, осуществляются в течение двух рабочих дней.</w:t>
      </w:r>
    </w:p>
    <w:p w:rsidR="00447595" w:rsidRPr="00447595" w:rsidRDefault="00447595" w:rsidP="00447595">
      <w:pPr>
        <w:autoSpaceDE w:val="0"/>
        <w:jc w:val="both"/>
      </w:pPr>
      <w:r w:rsidRPr="00447595">
        <w:t>Результат процедур: запросы о представлении сведений.</w:t>
      </w:r>
    </w:p>
    <w:p w:rsidR="00447595" w:rsidRPr="00447595" w:rsidRDefault="00447595" w:rsidP="00447595">
      <w:pPr>
        <w:autoSpaceDE w:val="0"/>
        <w:autoSpaceDN w:val="0"/>
        <w:adjustRightInd w:val="0"/>
        <w:jc w:val="both"/>
      </w:pPr>
      <w:r w:rsidRPr="00447595">
        <w:t>3.6.2.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47595" w:rsidRPr="00447595" w:rsidRDefault="00447595" w:rsidP="00447595">
      <w:pPr>
        <w:autoSpaceDE w:val="0"/>
        <w:jc w:val="both"/>
      </w:pPr>
      <w:r w:rsidRPr="00447595">
        <w:rPr>
          <w:bCs/>
        </w:rPr>
        <w:t>Срок процедуры, установленной настоящим пунктом, не входит в срок предоставления данной муниципальной услуги.</w:t>
      </w:r>
    </w:p>
    <w:p w:rsidR="00447595" w:rsidRPr="00447595" w:rsidRDefault="00447595" w:rsidP="00447595">
      <w:pPr>
        <w:suppressAutoHyphens/>
        <w:jc w:val="both"/>
      </w:pPr>
      <w:r w:rsidRPr="00447595">
        <w:t>Результат процедур: документы (сведения) либо уведомление об отказе, направленные в Исполком.</w:t>
      </w:r>
    </w:p>
    <w:p w:rsidR="00447595" w:rsidRPr="00447595" w:rsidRDefault="00447595" w:rsidP="00447595">
      <w:pPr>
        <w:autoSpaceDE w:val="0"/>
        <w:autoSpaceDN w:val="0"/>
        <w:adjustRightInd w:val="0"/>
        <w:jc w:val="both"/>
      </w:pPr>
      <w:r w:rsidRPr="00447595">
        <w:t xml:space="preserve">3.6.3. Специалист Исполкома на основании поступивших сведений подготавливает проект извещения; </w:t>
      </w:r>
    </w:p>
    <w:p w:rsidR="00447595" w:rsidRPr="00447595" w:rsidRDefault="00447595" w:rsidP="00447595">
      <w:pPr>
        <w:autoSpaceDE w:val="0"/>
        <w:autoSpaceDN w:val="0"/>
        <w:adjustRightInd w:val="0"/>
        <w:jc w:val="both"/>
      </w:pPr>
      <w:r w:rsidRPr="00447595">
        <w:t>Исполком назначает место, дату и время проведения процедуры выбора земельных участков и определяют граждан для участия в указанной процедуре в порядке их очередности и количеством сформированных земельных участков.</w:t>
      </w:r>
    </w:p>
    <w:p w:rsidR="00447595" w:rsidRPr="00447595" w:rsidRDefault="00447595" w:rsidP="00447595">
      <w:pPr>
        <w:autoSpaceDE w:val="0"/>
        <w:autoSpaceDN w:val="0"/>
        <w:adjustRightInd w:val="0"/>
        <w:jc w:val="both"/>
      </w:pPr>
      <w:r w:rsidRPr="00447595">
        <w:rPr>
          <w:u w:val="single"/>
        </w:rPr>
        <w:t>Не позднее чем за две недели</w:t>
      </w:r>
      <w:r w:rsidRPr="00447595">
        <w:t xml:space="preserve"> до проведения процедуры выбора земельного участка граждане, определенные Исполкомом, извещаются заказным письмом с уведомлением.</w:t>
      </w:r>
    </w:p>
    <w:p w:rsidR="00447595" w:rsidRPr="00447595" w:rsidRDefault="00447595" w:rsidP="00447595">
      <w:pPr>
        <w:autoSpaceDE w:val="0"/>
        <w:autoSpaceDN w:val="0"/>
        <w:adjustRightInd w:val="0"/>
        <w:jc w:val="both"/>
      </w:pPr>
      <w:r w:rsidRPr="00447595">
        <w:rPr>
          <w:u w:val="single"/>
        </w:rPr>
        <w:t>За четырнадцать дней</w:t>
      </w:r>
      <w:r w:rsidRPr="00447595">
        <w:t xml:space="preserve"> до направления Заявителю извещения о проведении процедуры выбора земельного участка Исполком уточняет правовой статус родителей (лишение родительских прав, отмену усыновления, прекращение опеки или попечительства после подачи заявления). </w:t>
      </w:r>
    </w:p>
    <w:p w:rsidR="00447595" w:rsidRPr="00447595" w:rsidRDefault="00447595" w:rsidP="00447595">
      <w:pPr>
        <w:jc w:val="both"/>
      </w:pPr>
      <w:r w:rsidRPr="00447595">
        <w:t>Процедуры, устанавливаемые настоящим пунктом, осуществляются в течение двух рабочих дней.</w:t>
      </w:r>
    </w:p>
    <w:p w:rsidR="00447595" w:rsidRPr="00447595" w:rsidRDefault="00447595" w:rsidP="00447595">
      <w:pPr>
        <w:autoSpaceDE w:val="0"/>
        <w:autoSpaceDN w:val="0"/>
        <w:adjustRightInd w:val="0"/>
        <w:jc w:val="both"/>
      </w:pPr>
      <w:r w:rsidRPr="00447595">
        <w:t>Результат процедур: проект извещения.</w:t>
      </w:r>
    </w:p>
    <w:p w:rsidR="00447595" w:rsidRPr="00447595" w:rsidRDefault="00447595" w:rsidP="00447595">
      <w:pPr>
        <w:autoSpaceDE w:val="0"/>
        <w:autoSpaceDN w:val="0"/>
        <w:adjustRightInd w:val="0"/>
        <w:jc w:val="both"/>
      </w:pPr>
      <w:r w:rsidRPr="00447595">
        <w:t>3.6.4. Руководитель Исполкома (лицо, им уполномоченное) проводит экспертизу документов и подписывает проект извещения.</w:t>
      </w:r>
    </w:p>
    <w:p w:rsidR="00447595" w:rsidRPr="00447595" w:rsidRDefault="00447595" w:rsidP="00447595">
      <w:pPr>
        <w:jc w:val="both"/>
      </w:pPr>
      <w:r w:rsidRPr="00447595">
        <w:t>Процедуры, устанавливаемые настоящим пунктом, осуществляются в течение одного рабочего дня с момента окончания предыдущей процедуры.</w:t>
      </w:r>
    </w:p>
    <w:p w:rsidR="00447595" w:rsidRPr="00447595" w:rsidRDefault="00447595" w:rsidP="00447595">
      <w:pPr>
        <w:autoSpaceDE w:val="0"/>
        <w:autoSpaceDN w:val="0"/>
        <w:adjustRightInd w:val="0"/>
        <w:jc w:val="both"/>
      </w:pPr>
      <w:r w:rsidRPr="00447595">
        <w:t>Результат процедуры: подписанное постановление или письмо об отказе.</w:t>
      </w:r>
    </w:p>
    <w:p w:rsidR="00447595" w:rsidRPr="00447595" w:rsidRDefault="00447595" w:rsidP="00447595">
      <w:pPr>
        <w:autoSpaceDE w:val="0"/>
        <w:autoSpaceDN w:val="0"/>
        <w:adjustRightInd w:val="0"/>
        <w:jc w:val="both"/>
      </w:pPr>
      <w:r w:rsidRPr="00447595">
        <w:t>3.6.5. Специалист Исполкома регистрирует подписанное извещение и отправляет по почте заказным письмом с уведомлением.</w:t>
      </w:r>
    </w:p>
    <w:p w:rsidR="00447595" w:rsidRPr="00447595" w:rsidRDefault="00447595" w:rsidP="00447595">
      <w:pPr>
        <w:jc w:val="both"/>
      </w:pPr>
      <w:r w:rsidRPr="00447595">
        <w:t>Процедуры, устанавливаемые настоящим пунктом, осуществляются в течение одного рабочего дня с момента окончания предыдущей процедуры.</w:t>
      </w:r>
    </w:p>
    <w:p w:rsidR="00447595" w:rsidRPr="00447595" w:rsidRDefault="00447595" w:rsidP="00447595">
      <w:pPr>
        <w:autoSpaceDE w:val="0"/>
        <w:autoSpaceDN w:val="0"/>
        <w:adjustRightInd w:val="0"/>
        <w:jc w:val="both"/>
      </w:pPr>
      <w:r w:rsidRPr="00447595">
        <w:t>Результат процедуры: зарегистрированное и отправленное извещение.</w:t>
      </w:r>
    </w:p>
    <w:p w:rsidR="00447595" w:rsidRPr="00447595" w:rsidRDefault="00447595" w:rsidP="00447595">
      <w:pPr>
        <w:autoSpaceDE w:val="0"/>
        <w:autoSpaceDN w:val="0"/>
        <w:adjustRightInd w:val="0"/>
        <w:jc w:val="both"/>
      </w:pPr>
      <w:r w:rsidRPr="00447595">
        <w:t>3.6.6. Выбор земельного участка осуществляется Заявителем, супругой (</w:t>
      </w:r>
      <w:r w:rsidRPr="00447595">
        <w:rPr>
          <w:u w:val="single"/>
        </w:rPr>
        <w:t>супругом</w:t>
      </w:r>
      <w:r w:rsidRPr="00447595">
        <w:t>) Заявителя или его законным представителем из представленного для выбора перечня земельных участков в соответствии с их очередностью и оформляется протоколом комиссии Исполкома и актом о выборе земельного участка, подписанным заявителем и руководителем Исполкома.</w:t>
      </w:r>
    </w:p>
    <w:p w:rsidR="00447595" w:rsidRPr="00447595" w:rsidRDefault="00447595" w:rsidP="00447595">
      <w:pPr>
        <w:jc w:val="both"/>
      </w:pPr>
      <w:r w:rsidRPr="00447595">
        <w:t xml:space="preserve">При отказе Заявителя от участия в процедуре выбора земельного участка или при его отказе от земельного участка в процессе процедуры выбора земельного участка либо при неприбытии Заявителя для участия в процедуре выбора земельного участка по неуважительной причине, заявлению присваивается статус «Отказ заявителя». </w:t>
      </w:r>
    </w:p>
    <w:p w:rsidR="00447595" w:rsidRPr="00447595" w:rsidRDefault="00447595" w:rsidP="00447595">
      <w:pPr>
        <w:jc w:val="both"/>
      </w:pPr>
      <w:r w:rsidRPr="00447595">
        <w:t>Отказ Заявителя от участия в процедуре выбора земельного участка или его отказ от выбора земельного участка в процессе процедуры выбора земельного участка либо неприбытие Заявителя для участия в процедуре выбора земельного участка по неуважительной причине оформляется протоколом Комиссии Исполнительного комитета Аксубаевского муниципального района.</w:t>
      </w:r>
    </w:p>
    <w:p w:rsidR="00447595" w:rsidRPr="00447595" w:rsidRDefault="00447595" w:rsidP="00447595">
      <w:pPr>
        <w:jc w:val="both"/>
        <w:rPr>
          <w:color w:val="000000"/>
        </w:rPr>
      </w:pPr>
      <w:r w:rsidRPr="00447595">
        <w:rPr>
          <w:color w:val="000000"/>
        </w:rPr>
        <w:t>После подписания заявителем и представителем уполномоченного органа акта, подтверждающего выбор заявителем земельного участка, заявлению присваивается статус «Участок выбран».</w:t>
      </w:r>
    </w:p>
    <w:p w:rsidR="00447595" w:rsidRPr="00447595" w:rsidRDefault="00447595" w:rsidP="00447595">
      <w:pPr>
        <w:jc w:val="both"/>
        <w:rPr>
          <w:color w:val="000000"/>
        </w:rPr>
      </w:pPr>
      <w:r w:rsidRPr="00447595">
        <w:rPr>
          <w:color w:val="000000"/>
        </w:rPr>
        <w:t xml:space="preserve">При троекратном отказе от выбора земельного участка либо троекратной неявке на процедуру выбора земельного участка гражданин исключается из списка. </w:t>
      </w:r>
    </w:p>
    <w:p w:rsidR="00447595" w:rsidRPr="00447595" w:rsidRDefault="00447595" w:rsidP="00447595">
      <w:pPr>
        <w:jc w:val="both"/>
      </w:pPr>
      <w:r w:rsidRPr="00447595">
        <w:lastRenderedPageBreak/>
        <w:t xml:space="preserve"> Процедуры, устанавливаемые настоящим пунктом, осуществляются в течении одного рабочего дня.</w:t>
      </w:r>
    </w:p>
    <w:p w:rsidR="00447595" w:rsidRPr="00447595" w:rsidRDefault="00447595" w:rsidP="00447595">
      <w:pPr>
        <w:autoSpaceDE w:val="0"/>
        <w:autoSpaceDN w:val="0"/>
        <w:adjustRightInd w:val="0"/>
        <w:jc w:val="both"/>
      </w:pPr>
      <w:r w:rsidRPr="00447595">
        <w:t>Результат процедур: протокол Комиссии и в случае выбора земельного участка - акт выбор земельного участка и протокол комиссии.</w:t>
      </w:r>
    </w:p>
    <w:p w:rsidR="00447595" w:rsidRPr="00447595" w:rsidRDefault="00447595" w:rsidP="00447595">
      <w:pPr>
        <w:autoSpaceDE w:val="0"/>
        <w:autoSpaceDN w:val="0"/>
        <w:adjustRightInd w:val="0"/>
        <w:jc w:val="both"/>
        <w:rPr>
          <w:b/>
        </w:rPr>
      </w:pPr>
      <w:r w:rsidRPr="00447595">
        <w:rPr>
          <w:b/>
        </w:rPr>
        <w:t>3.7. Подготовка и выдача результата муниципальной услуги.</w:t>
      </w:r>
    </w:p>
    <w:p w:rsidR="00447595" w:rsidRPr="00447595" w:rsidRDefault="00447595" w:rsidP="00447595">
      <w:pPr>
        <w:autoSpaceDE w:val="0"/>
        <w:autoSpaceDN w:val="0"/>
        <w:adjustRightInd w:val="0"/>
        <w:jc w:val="both"/>
      </w:pPr>
      <w:r w:rsidRPr="00447595">
        <w:t xml:space="preserve">3.7.1. Специалист Исполкома на документов проведенной процедуры выбора земельного участка подготавливает </w:t>
      </w:r>
      <w:r w:rsidRPr="00447595">
        <w:rPr>
          <w:bCs/>
        </w:rPr>
        <w:t xml:space="preserve">проект постановления о предоставлении </w:t>
      </w:r>
      <w:r w:rsidRPr="00447595">
        <w:t xml:space="preserve">и проект акта или проект постановления об исключении; </w:t>
      </w:r>
    </w:p>
    <w:p w:rsidR="00447595" w:rsidRPr="00447595" w:rsidRDefault="00447595" w:rsidP="00447595">
      <w:pPr>
        <w:jc w:val="both"/>
      </w:pPr>
      <w:r w:rsidRPr="00447595">
        <w:t>Процедуры, устанавливаемые настоящим пунктом, осуществляются в течение 7 рабочих дней</w:t>
      </w:r>
      <w:r w:rsidRPr="00447595">
        <w:rPr>
          <w:color w:val="FF0000"/>
        </w:rPr>
        <w:t xml:space="preserve"> </w:t>
      </w:r>
      <w:r w:rsidRPr="00447595">
        <w:t>с момента окончания предыдущей процедуры.</w:t>
      </w:r>
    </w:p>
    <w:p w:rsidR="00447595" w:rsidRPr="00447595" w:rsidRDefault="00447595" w:rsidP="00447595">
      <w:pPr>
        <w:autoSpaceDE w:val="0"/>
        <w:autoSpaceDN w:val="0"/>
        <w:adjustRightInd w:val="0"/>
        <w:jc w:val="both"/>
      </w:pPr>
      <w:r w:rsidRPr="00447595">
        <w:t>Результат процедур:</w:t>
      </w:r>
      <w:r w:rsidRPr="00447595">
        <w:rPr>
          <w:bCs/>
        </w:rPr>
        <w:t xml:space="preserve"> проект постановления о предоставлении </w:t>
      </w:r>
      <w:r w:rsidRPr="00447595">
        <w:t>и проект акта или проект постановления об исключении.</w:t>
      </w:r>
    </w:p>
    <w:p w:rsidR="00447595" w:rsidRPr="00447595" w:rsidRDefault="00447595" w:rsidP="00447595">
      <w:pPr>
        <w:autoSpaceDE w:val="0"/>
        <w:autoSpaceDN w:val="0"/>
        <w:adjustRightInd w:val="0"/>
        <w:jc w:val="both"/>
      </w:pPr>
      <w:r w:rsidRPr="00447595">
        <w:t xml:space="preserve">3.7.2. Руководитель Исполкома (лицо, им уполномоченное) проводит экспертизу документов и подписывает </w:t>
      </w:r>
      <w:r w:rsidRPr="00447595">
        <w:rPr>
          <w:bCs/>
        </w:rPr>
        <w:t xml:space="preserve">проект постановления о предоставлении </w:t>
      </w:r>
      <w:r w:rsidRPr="00447595">
        <w:t>и проект акта или проект постановления об исключении.</w:t>
      </w:r>
    </w:p>
    <w:p w:rsidR="00447595" w:rsidRPr="00447595" w:rsidRDefault="00447595" w:rsidP="00447595">
      <w:pPr>
        <w:jc w:val="both"/>
      </w:pPr>
      <w:r w:rsidRPr="00447595">
        <w:t>Процедуры, устанавливаемые настоящим пунктом, осуществляются в течение трех рабочих дней с момента окончания предыдущей процедуры.</w:t>
      </w:r>
    </w:p>
    <w:p w:rsidR="00447595" w:rsidRPr="00447595" w:rsidRDefault="00447595" w:rsidP="00447595">
      <w:pPr>
        <w:autoSpaceDE w:val="0"/>
        <w:autoSpaceDN w:val="0"/>
        <w:adjustRightInd w:val="0"/>
        <w:jc w:val="both"/>
      </w:pPr>
      <w:r w:rsidRPr="00447595">
        <w:t>Результат процедуры: подписанное постановление или письмо об отказе.</w:t>
      </w:r>
    </w:p>
    <w:p w:rsidR="00447595" w:rsidRPr="00447595" w:rsidRDefault="00447595" w:rsidP="00447595">
      <w:pPr>
        <w:autoSpaceDE w:val="0"/>
        <w:autoSpaceDN w:val="0"/>
        <w:adjustRightInd w:val="0"/>
        <w:jc w:val="both"/>
      </w:pPr>
      <w:r w:rsidRPr="00447595">
        <w:t>3.7.3. Специалист Исполкома регистрирует подписанное</w:t>
      </w:r>
      <w:r w:rsidRPr="00447595">
        <w:rPr>
          <w:bCs/>
        </w:rPr>
        <w:t xml:space="preserve"> постановление о предоставлении </w:t>
      </w:r>
      <w:r w:rsidRPr="00447595">
        <w:t>или постановление об исключении.</w:t>
      </w:r>
    </w:p>
    <w:p w:rsidR="00447595" w:rsidRPr="00447595" w:rsidRDefault="00447595" w:rsidP="00447595">
      <w:pPr>
        <w:jc w:val="both"/>
      </w:pPr>
      <w:r w:rsidRPr="00447595">
        <w:t>Процедуры, устанавливаемые настоящим пунктом, осуществляются в рабочие часы в день подписания документа.</w:t>
      </w:r>
    </w:p>
    <w:p w:rsidR="00447595" w:rsidRPr="00447595" w:rsidRDefault="00447595" w:rsidP="00447595">
      <w:pPr>
        <w:autoSpaceDE w:val="0"/>
        <w:autoSpaceDN w:val="0"/>
        <w:adjustRightInd w:val="0"/>
        <w:jc w:val="both"/>
      </w:pPr>
      <w:r w:rsidRPr="00447595">
        <w:t>Результат процедуры: зарегистрированное постановление</w:t>
      </w:r>
      <w:r w:rsidRPr="00447595">
        <w:rPr>
          <w:bCs/>
        </w:rPr>
        <w:t xml:space="preserve"> о включении</w:t>
      </w:r>
      <w:r w:rsidRPr="00447595">
        <w:t xml:space="preserve"> или постановление об исключении, подписанный проект акта.</w:t>
      </w:r>
    </w:p>
    <w:p w:rsidR="00447595" w:rsidRPr="00447595" w:rsidRDefault="00447595" w:rsidP="00447595">
      <w:pPr>
        <w:autoSpaceDE w:val="0"/>
        <w:autoSpaceDN w:val="0"/>
        <w:adjustRightInd w:val="0"/>
        <w:jc w:val="both"/>
      </w:pPr>
      <w:r w:rsidRPr="00447595">
        <w:t xml:space="preserve">3.7.4. </w:t>
      </w:r>
      <w:r w:rsidRPr="00447595">
        <w:rPr>
          <w:spacing w:val="-5"/>
        </w:rPr>
        <w:t xml:space="preserve">Заявитель подписывает проект </w:t>
      </w:r>
      <w:r w:rsidRPr="00447595">
        <w:rPr>
          <w:bCs/>
          <w:lang w:val="tt-RU"/>
        </w:rPr>
        <w:t xml:space="preserve">акта. </w:t>
      </w:r>
      <w:r w:rsidRPr="00447595">
        <w:t xml:space="preserve">Специалист Исполкома регистрирует </w:t>
      </w:r>
      <w:r w:rsidRPr="00447595">
        <w:rPr>
          <w:bCs/>
          <w:lang w:val="tt-RU"/>
        </w:rPr>
        <w:t xml:space="preserve">акт, подписанный сторонами, </w:t>
      </w:r>
      <w:r w:rsidRPr="00447595">
        <w:rPr>
          <w:spacing w:val="-2"/>
        </w:rPr>
        <w:t xml:space="preserve">в журнале регистрации актов </w:t>
      </w:r>
      <w:r w:rsidRPr="00447595">
        <w:rPr>
          <w:bCs/>
          <w:lang w:val="tt-RU"/>
        </w:rPr>
        <w:t>и выдает заявителю документы.</w:t>
      </w:r>
    </w:p>
    <w:p w:rsidR="00447595" w:rsidRPr="00447595" w:rsidRDefault="00447595" w:rsidP="00447595">
      <w:pPr>
        <w:suppressAutoHyphens/>
        <w:autoSpaceDN w:val="0"/>
        <w:jc w:val="both"/>
        <w:textAlignment w:val="baseline"/>
        <w:rPr>
          <w:kern w:val="3"/>
          <w:lang w:eastAsia="zh-CN"/>
        </w:rPr>
      </w:pPr>
      <w:r w:rsidRPr="00447595">
        <w:rPr>
          <w:kern w:val="3"/>
          <w:lang w:eastAsia="zh-CN"/>
        </w:rPr>
        <w:t>Процедура, установленная настоящим пунктом, осуществляется в течение 15 минут с момента обращения заявителя.</w:t>
      </w:r>
    </w:p>
    <w:p w:rsidR="00447595" w:rsidRPr="00447595" w:rsidRDefault="00447595" w:rsidP="00447595">
      <w:pPr>
        <w:autoSpaceDE w:val="0"/>
        <w:autoSpaceDN w:val="0"/>
        <w:adjustRightInd w:val="0"/>
        <w:jc w:val="both"/>
      </w:pPr>
      <w:r w:rsidRPr="00447595">
        <w:t>Результат процедуры: выданные документы заявителю.</w:t>
      </w:r>
    </w:p>
    <w:p w:rsidR="00447595" w:rsidRPr="00447595" w:rsidRDefault="00447595" w:rsidP="00447595">
      <w:pPr>
        <w:suppressAutoHyphens/>
        <w:autoSpaceDN w:val="0"/>
        <w:jc w:val="both"/>
        <w:textAlignment w:val="baseline"/>
        <w:rPr>
          <w:kern w:val="3"/>
          <w:lang w:eastAsia="zh-CN"/>
        </w:rPr>
      </w:pPr>
      <w:r w:rsidRPr="00447595">
        <w:rPr>
          <w:bCs/>
          <w:kern w:val="3"/>
          <w:lang w:eastAsia="zh-CN"/>
        </w:rPr>
        <w:t xml:space="preserve">3.7.5. </w:t>
      </w:r>
      <w:r w:rsidRPr="00447595">
        <w:rPr>
          <w:kern w:val="3"/>
          <w:lang w:eastAsia="zh-CN"/>
        </w:rPr>
        <w:t xml:space="preserve">Специалист Исполкома </w:t>
      </w:r>
      <w:r w:rsidRPr="00447595">
        <w:rPr>
          <w:bCs/>
          <w:kern w:val="3"/>
          <w:lang w:eastAsia="zh-CN"/>
        </w:rPr>
        <w:t>в случае принятия решения об отказе в предоставлении муниципальной услуги выдает заявителю либо направляет по почте.</w:t>
      </w:r>
    </w:p>
    <w:p w:rsidR="00447595" w:rsidRPr="00447595" w:rsidRDefault="00447595" w:rsidP="00447595">
      <w:pPr>
        <w:suppressAutoHyphens/>
        <w:autoSpaceDN w:val="0"/>
        <w:jc w:val="both"/>
        <w:textAlignment w:val="baseline"/>
        <w:rPr>
          <w:bCs/>
          <w:kern w:val="3"/>
          <w:lang w:eastAsia="zh-CN"/>
        </w:rPr>
      </w:pPr>
      <w:r w:rsidRPr="00447595">
        <w:rPr>
          <w:bCs/>
          <w:kern w:val="3"/>
          <w:lang w:eastAsia="zh-CN"/>
        </w:rPr>
        <w:t>Процедуры, устанавливаемые настоящим пунктом, осуществляются после завершения процедур, предусмотренных пунктом 3.5.3.настоящего Регламента:</w:t>
      </w:r>
    </w:p>
    <w:p w:rsidR="00447595" w:rsidRPr="00447595" w:rsidRDefault="00447595" w:rsidP="00447595">
      <w:pPr>
        <w:suppressAutoHyphens/>
        <w:autoSpaceDN w:val="0"/>
        <w:jc w:val="both"/>
        <w:textAlignment w:val="baseline"/>
        <w:rPr>
          <w:bCs/>
          <w:kern w:val="3"/>
          <w:lang w:eastAsia="zh-CN"/>
        </w:rPr>
      </w:pPr>
      <w:r w:rsidRPr="00447595">
        <w:rPr>
          <w:bCs/>
          <w:kern w:val="3"/>
          <w:lang w:eastAsia="zh-CN"/>
        </w:rPr>
        <w:t>в течение 15 минут в случае личного прибытия заявителя;</w:t>
      </w:r>
    </w:p>
    <w:p w:rsidR="00447595" w:rsidRPr="00447595" w:rsidRDefault="00447595" w:rsidP="00447595">
      <w:pPr>
        <w:suppressAutoHyphens/>
        <w:autoSpaceDN w:val="0"/>
        <w:jc w:val="both"/>
        <w:textAlignment w:val="baseline"/>
        <w:rPr>
          <w:bCs/>
          <w:kern w:val="3"/>
          <w:lang w:eastAsia="zh-CN"/>
        </w:rPr>
      </w:pPr>
      <w:r w:rsidRPr="00447595">
        <w:rPr>
          <w:bCs/>
          <w:kern w:val="3"/>
          <w:lang w:eastAsia="zh-CN"/>
        </w:rPr>
        <w:t>в течение одного дня в случае направления ответа почтовым отправлением.</w:t>
      </w:r>
    </w:p>
    <w:p w:rsidR="00447595" w:rsidRPr="00447595" w:rsidRDefault="00447595" w:rsidP="00447595">
      <w:pPr>
        <w:suppressAutoHyphens/>
        <w:autoSpaceDN w:val="0"/>
        <w:jc w:val="both"/>
        <w:textAlignment w:val="baseline"/>
        <w:rPr>
          <w:bCs/>
          <w:kern w:val="3"/>
          <w:lang w:eastAsia="zh-CN"/>
        </w:rPr>
      </w:pPr>
      <w:r w:rsidRPr="00447595">
        <w:rPr>
          <w:bCs/>
          <w:kern w:val="3"/>
          <w:lang w:eastAsia="zh-CN"/>
        </w:rPr>
        <w:t>Результат процедуры: выданное (направленное) уведомление.</w:t>
      </w:r>
    </w:p>
    <w:p w:rsidR="00447595" w:rsidRPr="00447595" w:rsidRDefault="00447595" w:rsidP="00447595">
      <w:pPr>
        <w:autoSpaceDE w:val="0"/>
        <w:autoSpaceDN w:val="0"/>
        <w:adjustRightInd w:val="0"/>
        <w:jc w:val="both"/>
        <w:rPr>
          <w:b/>
        </w:rPr>
      </w:pPr>
      <w:r w:rsidRPr="00447595">
        <w:rPr>
          <w:b/>
        </w:rPr>
        <w:t>3.8. Предоставление муниципальной услуги через МФЦ</w:t>
      </w:r>
    </w:p>
    <w:p w:rsidR="00447595" w:rsidRPr="00447595" w:rsidRDefault="00447595" w:rsidP="00447595">
      <w:pPr>
        <w:autoSpaceDE w:val="0"/>
        <w:autoSpaceDN w:val="0"/>
        <w:adjustRightInd w:val="0"/>
        <w:jc w:val="both"/>
      </w:pPr>
      <w:r w:rsidRPr="00447595">
        <w:t>3.8.1.  Заявитель вправе обратиться для получения муниципальной услуги в МФЦ, в удаленное рабочее место МФЦ.</w:t>
      </w:r>
    </w:p>
    <w:p w:rsidR="00447595" w:rsidRPr="00447595" w:rsidRDefault="00447595" w:rsidP="00447595">
      <w:pPr>
        <w:autoSpaceDE w:val="0"/>
        <w:autoSpaceDN w:val="0"/>
        <w:adjustRightInd w:val="0"/>
        <w:jc w:val="both"/>
      </w:pPr>
      <w:r w:rsidRPr="00447595">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447595" w:rsidRPr="00447595" w:rsidRDefault="00447595" w:rsidP="00447595">
      <w:pPr>
        <w:autoSpaceDE w:val="0"/>
        <w:autoSpaceDN w:val="0"/>
        <w:adjustRightInd w:val="0"/>
        <w:jc w:val="both"/>
      </w:pPr>
      <w:r w:rsidRPr="00447595">
        <w:t xml:space="preserve">3.8.3.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 </w:t>
      </w:r>
    </w:p>
    <w:p w:rsidR="00447595" w:rsidRPr="00447595" w:rsidRDefault="00447595" w:rsidP="00447595">
      <w:pPr>
        <w:widowControl w:val="0"/>
        <w:autoSpaceDE w:val="0"/>
        <w:autoSpaceDN w:val="0"/>
        <w:adjustRightInd w:val="0"/>
        <w:ind w:right="281"/>
        <w:jc w:val="both"/>
        <w:rPr>
          <w:b/>
        </w:rPr>
      </w:pPr>
      <w:r w:rsidRPr="00447595">
        <w:rPr>
          <w:b/>
        </w:rPr>
        <w:t xml:space="preserve">3.9. Исправление технических ошибок. </w:t>
      </w:r>
    </w:p>
    <w:p w:rsidR="00447595" w:rsidRPr="00447595" w:rsidRDefault="00447595" w:rsidP="00447595">
      <w:pPr>
        <w:widowControl w:val="0"/>
        <w:autoSpaceDE w:val="0"/>
        <w:autoSpaceDN w:val="0"/>
        <w:adjustRightInd w:val="0"/>
        <w:ind w:right="281"/>
        <w:jc w:val="both"/>
      </w:pPr>
      <w:r w:rsidRPr="00447595">
        <w:t>3.9.1. В случае обнаружения технической ошибки в документе, являющемся результатом муниципальной услуги, заявитель представляет в Исполком:</w:t>
      </w:r>
    </w:p>
    <w:p w:rsidR="00447595" w:rsidRPr="00447595" w:rsidRDefault="00447595" w:rsidP="00447595">
      <w:pPr>
        <w:widowControl w:val="0"/>
        <w:autoSpaceDE w:val="0"/>
        <w:autoSpaceDN w:val="0"/>
        <w:adjustRightInd w:val="0"/>
        <w:ind w:right="281"/>
        <w:jc w:val="both"/>
      </w:pPr>
      <w:r w:rsidRPr="00447595">
        <w:t>заявление об исправлении технической ошибки (приложение №4);</w:t>
      </w:r>
    </w:p>
    <w:p w:rsidR="00447595" w:rsidRPr="00447595" w:rsidRDefault="00447595" w:rsidP="00447595">
      <w:pPr>
        <w:widowControl w:val="0"/>
        <w:autoSpaceDE w:val="0"/>
        <w:autoSpaceDN w:val="0"/>
        <w:adjustRightInd w:val="0"/>
        <w:ind w:right="281"/>
        <w:jc w:val="both"/>
      </w:pPr>
      <w:r w:rsidRPr="00447595">
        <w:t>документ, выданный заявителю как результат муниципальной услуги, в котором содержится техническая ошибка;</w:t>
      </w:r>
    </w:p>
    <w:p w:rsidR="00447595" w:rsidRPr="00447595" w:rsidRDefault="00447595" w:rsidP="00447595">
      <w:pPr>
        <w:widowControl w:val="0"/>
        <w:autoSpaceDE w:val="0"/>
        <w:autoSpaceDN w:val="0"/>
        <w:adjustRightInd w:val="0"/>
        <w:ind w:right="281"/>
        <w:jc w:val="both"/>
      </w:pPr>
      <w:r w:rsidRPr="00447595">
        <w:t xml:space="preserve">документы, имеющие юридическую силу, свидетельствующие о наличии технической ошибки. </w:t>
      </w:r>
    </w:p>
    <w:p w:rsidR="00447595" w:rsidRPr="00447595" w:rsidRDefault="00447595" w:rsidP="00447595">
      <w:pPr>
        <w:widowControl w:val="0"/>
        <w:autoSpaceDE w:val="0"/>
        <w:autoSpaceDN w:val="0"/>
        <w:adjustRightInd w:val="0"/>
        <w:ind w:right="281"/>
        <w:jc w:val="both"/>
      </w:pPr>
      <w:r w:rsidRPr="00447595">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447595" w:rsidRPr="00447595" w:rsidRDefault="00447595" w:rsidP="00447595">
      <w:pPr>
        <w:widowControl w:val="0"/>
        <w:autoSpaceDE w:val="0"/>
        <w:autoSpaceDN w:val="0"/>
        <w:adjustRightInd w:val="0"/>
        <w:ind w:right="281"/>
        <w:jc w:val="both"/>
      </w:pPr>
      <w:r w:rsidRPr="00447595">
        <w:lastRenderedPageBreak/>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447595" w:rsidRPr="00447595" w:rsidRDefault="00447595" w:rsidP="00447595">
      <w:pPr>
        <w:widowControl w:val="0"/>
        <w:autoSpaceDE w:val="0"/>
        <w:autoSpaceDN w:val="0"/>
        <w:adjustRightInd w:val="0"/>
        <w:ind w:right="281"/>
        <w:jc w:val="both"/>
      </w:pPr>
      <w:r w:rsidRPr="00447595">
        <w:t xml:space="preserve">Процедура, устанавливаемая настоящим пунктом, осуществляется в течение одного дня с момента регистрации заявления. </w:t>
      </w:r>
    </w:p>
    <w:p w:rsidR="00447595" w:rsidRPr="00447595" w:rsidRDefault="00447595" w:rsidP="00447595">
      <w:pPr>
        <w:widowControl w:val="0"/>
        <w:autoSpaceDE w:val="0"/>
        <w:autoSpaceDN w:val="0"/>
        <w:adjustRightInd w:val="0"/>
        <w:ind w:right="281"/>
        <w:jc w:val="both"/>
      </w:pPr>
      <w:r w:rsidRPr="00447595">
        <w:t>Результат процедуры: принятое и зарегистрированное заявление, направленное на рассмотрение специалисту Исполкома.</w:t>
      </w:r>
    </w:p>
    <w:p w:rsidR="00447595" w:rsidRPr="00447595" w:rsidRDefault="00447595" w:rsidP="00447595">
      <w:pPr>
        <w:widowControl w:val="0"/>
        <w:autoSpaceDE w:val="0"/>
        <w:autoSpaceDN w:val="0"/>
        <w:adjustRightInd w:val="0"/>
        <w:ind w:right="281"/>
        <w:jc w:val="both"/>
      </w:pPr>
      <w:r w:rsidRPr="00447595">
        <w:t>3.9.3.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447595" w:rsidRPr="00447595" w:rsidRDefault="00447595" w:rsidP="00447595">
      <w:pPr>
        <w:widowControl w:val="0"/>
        <w:autoSpaceDE w:val="0"/>
        <w:autoSpaceDN w:val="0"/>
        <w:adjustRightInd w:val="0"/>
        <w:ind w:right="281"/>
        <w:jc w:val="both"/>
      </w:pPr>
      <w:r w:rsidRPr="00447595">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47595" w:rsidRPr="00447595" w:rsidRDefault="00447595" w:rsidP="00447595">
      <w:pPr>
        <w:widowControl w:val="0"/>
        <w:autoSpaceDE w:val="0"/>
        <w:autoSpaceDN w:val="0"/>
        <w:adjustRightInd w:val="0"/>
        <w:ind w:right="281"/>
        <w:jc w:val="both"/>
      </w:pPr>
      <w:r w:rsidRPr="00447595">
        <w:t>Результат процедуры: выданный (направленный) заявителю документ.</w:t>
      </w:r>
    </w:p>
    <w:p w:rsidR="00447595" w:rsidRPr="00447595" w:rsidRDefault="00447595" w:rsidP="00447595">
      <w:pPr>
        <w:suppressAutoHyphens/>
        <w:autoSpaceDE w:val="0"/>
        <w:autoSpaceDN w:val="0"/>
        <w:adjustRightInd w:val="0"/>
        <w:jc w:val="center"/>
        <w:rPr>
          <w:rFonts w:eastAsia="Calibri"/>
          <w:b/>
          <w:lang w:eastAsia="en-US"/>
        </w:rPr>
      </w:pPr>
      <w:r w:rsidRPr="00447595">
        <w:rPr>
          <w:rFonts w:eastAsia="Calibri"/>
          <w:b/>
          <w:lang w:eastAsia="en-US"/>
        </w:rPr>
        <w:t>4. Порядок и формы контроля за предоставлением муниципальной услуги</w:t>
      </w:r>
    </w:p>
    <w:p w:rsidR="00447595" w:rsidRPr="00447595" w:rsidRDefault="00447595" w:rsidP="00447595">
      <w:pPr>
        <w:autoSpaceDE w:val="0"/>
        <w:autoSpaceDN w:val="0"/>
        <w:adjustRightInd w:val="0"/>
        <w:jc w:val="both"/>
      </w:pPr>
      <w:r w:rsidRPr="00447595">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47595" w:rsidRPr="00447595" w:rsidRDefault="00447595" w:rsidP="00447595">
      <w:pPr>
        <w:autoSpaceDE w:val="0"/>
        <w:autoSpaceDN w:val="0"/>
        <w:adjustRightInd w:val="0"/>
        <w:jc w:val="both"/>
      </w:pPr>
      <w:r w:rsidRPr="00447595">
        <w:t>Формами контроля за соблюдением исполнения административных процедур являются:</w:t>
      </w:r>
    </w:p>
    <w:p w:rsidR="00447595" w:rsidRPr="00447595" w:rsidRDefault="00447595" w:rsidP="00447595">
      <w:pPr>
        <w:autoSpaceDE w:val="0"/>
        <w:autoSpaceDN w:val="0"/>
        <w:adjustRightInd w:val="0"/>
        <w:jc w:val="both"/>
      </w:pPr>
      <w:r w:rsidRPr="00447595">
        <w:t>1) проверка и согласование проектов документов</w:t>
      </w:r>
      <w:r w:rsidRPr="00447595">
        <w:rPr>
          <w:bCs/>
        </w:rPr>
        <w:t xml:space="preserve"> </w:t>
      </w:r>
      <w:r w:rsidRPr="00447595">
        <w:t>по предоставлению муниципальной услуги. Результатом проверки является визирование проектов;</w:t>
      </w:r>
    </w:p>
    <w:p w:rsidR="00447595" w:rsidRPr="00447595" w:rsidRDefault="00447595" w:rsidP="00447595">
      <w:pPr>
        <w:autoSpaceDE w:val="0"/>
        <w:autoSpaceDN w:val="0"/>
        <w:adjustRightInd w:val="0"/>
        <w:jc w:val="both"/>
      </w:pPr>
      <w:r w:rsidRPr="00447595">
        <w:t>2) проводимые в установленном порядке проверки ведения делопроизводства;</w:t>
      </w:r>
    </w:p>
    <w:p w:rsidR="00447595" w:rsidRPr="00447595" w:rsidRDefault="00447595" w:rsidP="00447595">
      <w:pPr>
        <w:autoSpaceDE w:val="0"/>
        <w:autoSpaceDN w:val="0"/>
        <w:adjustRightInd w:val="0"/>
        <w:jc w:val="both"/>
      </w:pPr>
      <w:r w:rsidRPr="00447595">
        <w:t>3) проведение в установленном порядке контрольных проверок соблюдения процедур предоставления муниципальной услуги.</w:t>
      </w:r>
    </w:p>
    <w:p w:rsidR="00447595" w:rsidRPr="00447595" w:rsidRDefault="00447595" w:rsidP="00447595">
      <w:pPr>
        <w:autoSpaceDE w:val="0"/>
        <w:autoSpaceDN w:val="0"/>
        <w:adjustRightInd w:val="0"/>
        <w:jc w:val="both"/>
      </w:pPr>
      <w:r w:rsidRPr="00447595">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47595" w:rsidRPr="00447595" w:rsidRDefault="00447595" w:rsidP="00447595">
      <w:pPr>
        <w:autoSpaceDE w:val="0"/>
        <w:autoSpaceDN w:val="0"/>
        <w:adjustRightInd w:val="0"/>
        <w:jc w:val="both"/>
      </w:pPr>
      <w:r w:rsidRPr="00447595">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47595" w:rsidRPr="00447595" w:rsidRDefault="00447595" w:rsidP="00447595">
      <w:pPr>
        <w:autoSpaceDE w:val="0"/>
        <w:autoSpaceDN w:val="0"/>
        <w:adjustRightInd w:val="0"/>
        <w:jc w:val="both"/>
      </w:pPr>
      <w:r w:rsidRPr="00447595">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447595" w:rsidRPr="00447595" w:rsidRDefault="00447595" w:rsidP="00447595">
      <w:pPr>
        <w:autoSpaceDE w:val="0"/>
        <w:autoSpaceDN w:val="0"/>
        <w:adjustRightInd w:val="0"/>
        <w:jc w:val="both"/>
      </w:pPr>
      <w:r w:rsidRPr="00447595">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47595" w:rsidRPr="00447595" w:rsidRDefault="00447595" w:rsidP="00447595">
      <w:pPr>
        <w:autoSpaceDE w:val="0"/>
        <w:autoSpaceDN w:val="0"/>
        <w:adjustRightInd w:val="0"/>
        <w:jc w:val="both"/>
      </w:pPr>
      <w:r w:rsidRPr="00447595">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47595" w:rsidRPr="00447595" w:rsidRDefault="00447595" w:rsidP="00447595">
      <w:pPr>
        <w:autoSpaceDE w:val="0"/>
        <w:autoSpaceDN w:val="0"/>
        <w:adjustRightInd w:val="0"/>
        <w:jc w:val="both"/>
      </w:pPr>
      <w:r w:rsidRPr="00447595">
        <w:t>4.4. Руководитель органа местного самоуправления несет ответственность за несвоевременное рассмотрение обращений заявителей.</w:t>
      </w:r>
    </w:p>
    <w:p w:rsidR="00447595" w:rsidRPr="00447595" w:rsidRDefault="00447595" w:rsidP="00447595">
      <w:pPr>
        <w:autoSpaceDE w:val="0"/>
        <w:autoSpaceDN w:val="0"/>
        <w:adjustRightInd w:val="0"/>
        <w:jc w:val="both"/>
      </w:pPr>
      <w:r w:rsidRPr="00447595">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47595" w:rsidRPr="00447595" w:rsidRDefault="00447595" w:rsidP="00447595">
      <w:pPr>
        <w:autoSpaceDE w:val="0"/>
        <w:autoSpaceDN w:val="0"/>
        <w:adjustRightInd w:val="0"/>
        <w:jc w:val="both"/>
      </w:pPr>
      <w:r w:rsidRPr="00447595">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47595" w:rsidRPr="00447595" w:rsidRDefault="00447595" w:rsidP="00447595">
      <w:pPr>
        <w:autoSpaceDE w:val="0"/>
        <w:autoSpaceDN w:val="0"/>
        <w:adjustRightInd w:val="0"/>
        <w:jc w:val="both"/>
      </w:pPr>
      <w:r w:rsidRPr="00447595">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47595" w:rsidRPr="00447595" w:rsidRDefault="00447595" w:rsidP="00447595">
      <w:pPr>
        <w:autoSpaceDE w:val="0"/>
        <w:autoSpaceDN w:val="0"/>
        <w:adjustRightInd w:val="0"/>
        <w:jc w:val="center"/>
        <w:rPr>
          <w:b/>
          <w:bCs/>
        </w:rPr>
      </w:pPr>
      <w:r w:rsidRPr="00447595">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47595" w:rsidRPr="00447595" w:rsidRDefault="00447595" w:rsidP="00447595">
      <w:pPr>
        <w:suppressAutoHyphens/>
        <w:jc w:val="both"/>
      </w:pPr>
      <w:r w:rsidRPr="00447595">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47595" w:rsidRPr="00447595" w:rsidRDefault="00447595" w:rsidP="00447595">
      <w:pPr>
        <w:suppressAutoHyphens/>
        <w:jc w:val="both"/>
      </w:pPr>
      <w:r w:rsidRPr="00447595">
        <w:t>Заявитель может обратиться с жалобой, в том числе в следующих случаях:</w:t>
      </w:r>
    </w:p>
    <w:p w:rsidR="00447595" w:rsidRPr="00447595" w:rsidRDefault="00447595" w:rsidP="00447595">
      <w:pPr>
        <w:suppressAutoHyphens/>
        <w:jc w:val="both"/>
      </w:pPr>
      <w:r w:rsidRPr="00447595">
        <w:t>1) нарушение срока регистрации запроса заявителя о предоставлении муниципальной услуги;</w:t>
      </w:r>
    </w:p>
    <w:p w:rsidR="00447595" w:rsidRPr="00447595" w:rsidRDefault="00447595" w:rsidP="00447595">
      <w:pPr>
        <w:suppressAutoHyphens/>
        <w:jc w:val="both"/>
      </w:pPr>
      <w:r w:rsidRPr="00447595">
        <w:t>2) нарушение срока предоставления муниципальной услуги;</w:t>
      </w:r>
    </w:p>
    <w:p w:rsidR="00447595" w:rsidRPr="00447595" w:rsidRDefault="00447595" w:rsidP="00447595">
      <w:pPr>
        <w:suppressAutoHyphens/>
        <w:jc w:val="both"/>
      </w:pPr>
      <w:r w:rsidRPr="00447595">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447595" w:rsidRPr="00447595" w:rsidRDefault="00447595" w:rsidP="00447595">
      <w:pPr>
        <w:suppressAutoHyphens/>
        <w:jc w:val="both"/>
      </w:pPr>
      <w:r w:rsidRPr="00447595">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447595" w:rsidRPr="00447595" w:rsidRDefault="00447595" w:rsidP="00447595">
      <w:pPr>
        <w:suppressAutoHyphens/>
        <w:jc w:val="both"/>
      </w:pPr>
      <w:r w:rsidRPr="00447595">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447595" w:rsidRPr="00447595" w:rsidRDefault="00447595" w:rsidP="00447595">
      <w:pPr>
        <w:suppressAutoHyphens/>
        <w:jc w:val="both"/>
      </w:pPr>
      <w:r w:rsidRPr="00447595">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447595" w:rsidRPr="00447595" w:rsidRDefault="00447595" w:rsidP="00447595">
      <w:pPr>
        <w:suppressAutoHyphens/>
        <w:jc w:val="both"/>
      </w:pPr>
      <w:r w:rsidRPr="00447595">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47595" w:rsidRPr="00447595" w:rsidRDefault="00447595" w:rsidP="00447595">
      <w:pPr>
        <w:autoSpaceDE w:val="0"/>
        <w:autoSpaceDN w:val="0"/>
        <w:adjustRightInd w:val="0"/>
        <w:jc w:val="both"/>
      </w:pPr>
      <w:r w:rsidRPr="00447595">
        <w:t>5.2. Жалоба подается в письменной форме на бумажном носителе или в электронной форме.</w:t>
      </w:r>
    </w:p>
    <w:p w:rsidR="00447595" w:rsidRPr="00447595" w:rsidRDefault="00447595" w:rsidP="00447595">
      <w:pPr>
        <w:autoSpaceDE w:val="0"/>
        <w:autoSpaceDN w:val="0"/>
        <w:adjustRightInd w:val="0"/>
        <w:jc w:val="both"/>
      </w:pPr>
      <w:r w:rsidRPr="00447595">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406" w:history="1">
        <w:r w:rsidRPr="00447595">
          <w:rPr>
            <w:color w:val="0000FF"/>
            <w:u w:val="single"/>
          </w:rPr>
          <w:t>http://aksubayevo.tatar.ru</w:t>
        </w:r>
      </w:hyperlink>
      <w:r w:rsidRPr="00447595">
        <w:t>), Единого портала государственных и муниципальных услуг Республики Татарстан (</w:t>
      </w:r>
      <w:hyperlink r:id="rId407" w:history="1">
        <w:r w:rsidRPr="00447595">
          <w:rPr>
            <w:u w:val="single"/>
          </w:rPr>
          <w:t>http://uslugi.tatar.ru/</w:t>
        </w:r>
      </w:hyperlink>
      <w:r w:rsidRPr="00447595">
        <w:t>), Единого портала государственных и муниципальных услуг (функций) (http://www.gosuslugi.ru/), а также может быть принята при личном приеме заявителя.</w:t>
      </w:r>
    </w:p>
    <w:p w:rsidR="00447595" w:rsidRPr="00447595" w:rsidRDefault="00447595" w:rsidP="00447595">
      <w:pPr>
        <w:autoSpaceDE w:val="0"/>
        <w:autoSpaceDN w:val="0"/>
        <w:adjustRightInd w:val="0"/>
        <w:jc w:val="both"/>
      </w:pPr>
      <w:r w:rsidRPr="00447595">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47595" w:rsidRPr="00447595" w:rsidRDefault="00447595" w:rsidP="00447595">
      <w:pPr>
        <w:autoSpaceDE w:val="0"/>
        <w:autoSpaceDN w:val="0"/>
        <w:adjustRightInd w:val="0"/>
        <w:jc w:val="both"/>
      </w:pPr>
      <w:r w:rsidRPr="00447595">
        <w:t>5.4. Жалоба должна содержать следующую информацию:</w:t>
      </w:r>
    </w:p>
    <w:p w:rsidR="00447595" w:rsidRPr="00447595" w:rsidRDefault="00447595" w:rsidP="00447595">
      <w:pPr>
        <w:autoSpaceDE w:val="0"/>
        <w:autoSpaceDN w:val="0"/>
        <w:adjustRightInd w:val="0"/>
        <w:jc w:val="both"/>
      </w:pPr>
      <w:r w:rsidRPr="00447595">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47595" w:rsidRPr="00447595" w:rsidRDefault="00447595" w:rsidP="00447595">
      <w:pPr>
        <w:autoSpaceDE w:val="0"/>
        <w:autoSpaceDN w:val="0"/>
        <w:adjustRightInd w:val="0"/>
        <w:jc w:val="both"/>
      </w:pPr>
      <w:r w:rsidRPr="00447595">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47595" w:rsidRPr="00447595" w:rsidRDefault="00447595" w:rsidP="00447595">
      <w:pPr>
        <w:autoSpaceDE w:val="0"/>
        <w:autoSpaceDN w:val="0"/>
        <w:adjustRightInd w:val="0"/>
        <w:jc w:val="both"/>
      </w:pPr>
      <w:r w:rsidRPr="00447595">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47595" w:rsidRPr="00447595" w:rsidRDefault="00447595" w:rsidP="00447595">
      <w:pPr>
        <w:autoSpaceDE w:val="0"/>
        <w:autoSpaceDN w:val="0"/>
        <w:adjustRightInd w:val="0"/>
        <w:jc w:val="both"/>
      </w:pPr>
      <w:r w:rsidRPr="00447595">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47595" w:rsidRPr="00447595" w:rsidRDefault="00447595" w:rsidP="00447595">
      <w:pPr>
        <w:autoSpaceDE w:val="0"/>
        <w:autoSpaceDN w:val="0"/>
        <w:adjustRightInd w:val="0"/>
        <w:jc w:val="both"/>
      </w:pPr>
      <w:r w:rsidRPr="00447595">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47595" w:rsidRPr="00447595" w:rsidRDefault="00447595" w:rsidP="00447595">
      <w:pPr>
        <w:autoSpaceDE w:val="0"/>
        <w:autoSpaceDN w:val="0"/>
        <w:adjustRightInd w:val="0"/>
        <w:jc w:val="both"/>
      </w:pPr>
      <w:r w:rsidRPr="00447595">
        <w:lastRenderedPageBreak/>
        <w:t>5.6. Жалоба подписывается подавшим ее получателем муниципальной услуги.</w:t>
      </w:r>
    </w:p>
    <w:p w:rsidR="00447595" w:rsidRPr="00447595" w:rsidRDefault="00447595" w:rsidP="00447595">
      <w:pPr>
        <w:autoSpaceDE w:val="0"/>
        <w:autoSpaceDN w:val="0"/>
        <w:adjustRightInd w:val="0"/>
        <w:jc w:val="both"/>
      </w:pPr>
      <w:r w:rsidRPr="00447595">
        <w:t>5.7. По результатам рассмотрения жалобы руководитель Исполкома (глава муниципального района) принимает одно из следующих решений:</w:t>
      </w:r>
    </w:p>
    <w:p w:rsidR="00447595" w:rsidRPr="00447595" w:rsidRDefault="00447595" w:rsidP="00447595">
      <w:pPr>
        <w:autoSpaceDE w:val="0"/>
        <w:autoSpaceDN w:val="0"/>
        <w:adjustRightInd w:val="0"/>
        <w:jc w:val="both"/>
      </w:pPr>
      <w:r w:rsidRPr="00447595">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47595" w:rsidRPr="00447595" w:rsidRDefault="00447595" w:rsidP="00447595">
      <w:pPr>
        <w:autoSpaceDE w:val="0"/>
        <w:autoSpaceDN w:val="0"/>
        <w:adjustRightInd w:val="0"/>
        <w:jc w:val="both"/>
      </w:pPr>
      <w:r w:rsidRPr="00447595">
        <w:t>2) отказывает в удовлетворении жалобы.</w:t>
      </w:r>
    </w:p>
    <w:p w:rsidR="00447595" w:rsidRPr="00447595" w:rsidRDefault="00447595" w:rsidP="00447595">
      <w:pPr>
        <w:autoSpaceDE w:val="0"/>
        <w:autoSpaceDN w:val="0"/>
        <w:adjustRightInd w:val="0"/>
        <w:jc w:val="both"/>
      </w:pPr>
      <w:r w:rsidRPr="00447595">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7595" w:rsidRPr="00447595" w:rsidRDefault="00447595" w:rsidP="00447595">
      <w:pPr>
        <w:autoSpaceDE w:val="0"/>
        <w:autoSpaceDN w:val="0"/>
        <w:adjustRightInd w:val="0"/>
        <w:jc w:val="both"/>
      </w:pPr>
      <w:r w:rsidRPr="00447595">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47595" w:rsidRPr="00447595" w:rsidRDefault="00447595" w:rsidP="00447595">
      <w:pPr>
        <w:suppressAutoHyphens/>
        <w:autoSpaceDE w:val="0"/>
        <w:autoSpaceDN w:val="0"/>
        <w:adjustRightInd w:val="0"/>
        <w:jc w:val="center"/>
      </w:pPr>
    </w:p>
    <w:p w:rsidR="00447595" w:rsidRDefault="00447595"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Default="00BB5C22" w:rsidP="00447595">
      <w:pPr>
        <w:suppressAutoHyphens/>
        <w:autoSpaceDE w:val="0"/>
        <w:autoSpaceDN w:val="0"/>
        <w:adjustRightInd w:val="0"/>
        <w:jc w:val="center"/>
      </w:pPr>
    </w:p>
    <w:p w:rsidR="00BB5C22" w:rsidRPr="00447595" w:rsidRDefault="00BB5C22" w:rsidP="00447595">
      <w:pPr>
        <w:suppressAutoHyphens/>
        <w:autoSpaceDE w:val="0"/>
        <w:autoSpaceDN w:val="0"/>
        <w:adjustRightInd w:val="0"/>
        <w:jc w:val="center"/>
      </w:pPr>
    </w:p>
    <w:p w:rsidR="00447595" w:rsidRPr="00447595" w:rsidRDefault="00447595" w:rsidP="00447595">
      <w:r w:rsidRPr="00447595">
        <w:t xml:space="preserve">                                          Приложение 1</w:t>
      </w:r>
    </w:p>
    <w:p w:rsidR="00447595" w:rsidRPr="00447595" w:rsidRDefault="00447595" w:rsidP="00484DD7">
      <w:pPr>
        <w:jc w:val="right"/>
      </w:pPr>
      <w:r w:rsidRPr="00447595">
        <w:t>Утверждена</w:t>
      </w:r>
      <w:r w:rsidRPr="00447595">
        <w:br/>
        <w:t>Распоряжением</w:t>
      </w:r>
      <w:r w:rsidRPr="00447595">
        <w:br/>
        <w:t>Министерства земельных и</w:t>
      </w:r>
      <w:r w:rsidRPr="00447595">
        <w:br/>
        <w:t>имущественных отношений</w:t>
      </w:r>
      <w:r w:rsidRPr="00447595">
        <w:br/>
        <w:t>Республики Татарстан</w:t>
      </w:r>
      <w:r w:rsidRPr="00447595">
        <w:br/>
        <w:t xml:space="preserve">от «____» __________ 2011 г. № _____ </w:t>
      </w:r>
    </w:p>
    <w:p w:rsidR="00447595" w:rsidRPr="00447595" w:rsidRDefault="00447595" w:rsidP="00484DD7">
      <w:pPr>
        <w:jc w:val="right"/>
      </w:pPr>
      <w:r w:rsidRPr="00447595">
        <w:t xml:space="preserve">Руководителю Исполнительного комитета </w:t>
      </w:r>
    </w:p>
    <w:p w:rsidR="00447595" w:rsidRPr="00447595" w:rsidRDefault="00447595" w:rsidP="00484DD7">
      <w:pPr>
        <w:jc w:val="right"/>
      </w:pPr>
      <w:r w:rsidRPr="00447595">
        <w:t>С</w:t>
      </w:r>
      <w:r w:rsidR="00BB5C22">
        <w:t>унчелеевского</w:t>
      </w:r>
      <w:r w:rsidRPr="00447595">
        <w:t xml:space="preserve"> сельского поселения</w:t>
      </w:r>
    </w:p>
    <w:p w:rsidR="00447595" w:rsidRPr="00447595" w:rsidRDefault="00447595" w:rsidP="00484DD7">
      <w:pPr>
        <w:jc w:val="right"/>
      </w:pPr>
      <w:r w:rsidRPr="00447595">
        <w:t>Аксубаевского муниципального района</w:t>
      </w:r>
    </w:p>
    <w:p w:rsidR="00447595" w:rsidRPr="00447595" w:rsidRDefault="00447595" w:rsidP="00484DD7">
      <w:pPr>
        <w:jc w:val="right"/>
      </w:pPr>
      <w:r w:rsidRPr="00447595">
        <w:t xml:space="preserve">Республики Татарстан </w:t>
      </w:r>
    </w:p>
    <w:p w:rsidR="00447595" w:rsidRPr="00447595" w:rsidRDefault="00447595" w:rsidP="00447595">
      <w:pPr>
        <w:jc w:val="center"/>
      </w:pPr>
    </w:p>
    <w:p w:rsidR="00447595" w:rsidRPr="00447595" w:rsidRDefault="00447595" w:rsidP="00447595">
      <w:pPr>
        <w:jc w:val="center"/>
        <w:outlineLvl w:val="0"/>
        <w:rPr>
          <w:b/>
          <w:bCs/>
          <w:kern w:val="36"/>
        </w:rPr>
      </w:pPr>
      <w:r w:rsidRPr="00447595">
        <w:rPr>
          <w:b/>
          <w:bCs/>
          <w:kern w:val="36"/>
        </w:rPr>
        <w:t>ЗАЯВЛЕНИЕ</w:t>
      </w:r>
    </w:p>
    <w:p w:rsidR="00447595" w:rsidRPr="00447595" w:rsidRDefault="00447595" w:rsidP="00447595">
      <w:pPr>
        <w:jc w:val="center"/>
        <w:outlineLvl w:val="0"/>
        <w:rPr>
          <w:b/>
          <w:bCs/>
          <w:kern w:val="36"/>
        </w:rPr>
      </w:pPr>
      <w:r w:rsidRPr="00447595">
        <w:rPr>
          <w:kern w:val="36"/>
        </w:rPr>
        <w:t>о бесплатном предоставлении земельного участка многодетной семье</w:t>
      </w:r>
    </w:p>
    <w:p w:rsidR="00447595" w:rsidRPr="00447595" w:rsidRDefault="00447595" w:rsidP="00447595">
      <w:r w:rsidRPr="00447595">
        <w:t>Просим Вас в соответствии со статьей 32.1 Земельного кодекса Республики Татарстан предоставить в общую долевую собственность земельный участок Осуществление индивидуального жилищного строительства.</w:t>
      </w:r>
    </w:p>
    <w:p w:rsidR="00447595" w:rsidRPr="00447595" w:rsidRDefault="00447595" w:rsidP="00447595">
      <w:r w:rsidRPr="00447595">
        <w:t>Ранее земельный участок в соответствии со статьей 32.1 Земельного кодекса Республики Татарстан в собственность совершеннолетних членов многодетной семьи не предоставлялся.</w:t>
      </w:r>
    </w:p>
    <w:p w:rsidR="00447595" w:rsidRPr="00447595" w:rsidRDefault="00447595" w:rsidP="00447595">
      <w:r w:rsidRPr="00447595">
        <w:t xml:space="preserve">Настоящим заявлением даем согласие ________________________________________________(наименование уполномоченного органа местного самоуправления) _______________________ (оператор), находящемуся по адресу: _____________________________ _____________________________________________, и Министерству земельных и имущественных отношений Республики Татарстан (оператор), находящемуся по адресу: 420043, РТ, г. Казань, ул. Вишневского, д. 26, на автоматизированную, а также без использования средств автоматизации обработку персональных данных, указанных в заявлении, а именно на совершение действий, предусмотренных п. 3 ч. 1 ст. 3 Федерального закона от 27.07.2006 № 152-ФЗ «О персональных данных». </w:t>
      </w:r>
    </w:p>
    <w:p w:rsidR="00447595" w:rsidRPr="00447595" w:rsidRDefault="00447595" w:rsidP="00447595">
      <w:r w:rsidRPr="00447595">
        <w:t xml:space="preserve">Об ответственности за достоверность представленных сведений предупреждены. </w:t>
      </w:r>
    </w:p>
    <w:p w:rsidR="00447595" w:rsidRPr="00447595" w:rsidRDefault="00447595" w:rsidP="00447595">
      <w:r w:rsidRPr="00447595">
        <w:t xml:space="preserve">Настоящее согласие действует со дня подписания заявления до дня отзыва согласия в письменной форме. </w:t>
      </w:r>
    </w:p>
    <w:p w:rsidR="00447595" w:rsidRPr="00447595" w:rsidRDefault="00447595" w:rsidP="00447595">
      <w:r w:rsidRPr="00447595">
        <w:t xml:space="preserve">Состав и подписи членов многодетной семьи: </w:t>
      </w:r>
    </w:p>
    <w:tbl>
      <w:tblPr>
        <w:tblW w:w="5000" w:type="pct"/>
        <w:tblCellMar>
          <w:top w:w="15" w:type="dxa"/>
          <w:left w:w="15" w:type="dxa"/>
          <w:bottom w:w="15" w:type="dxa"/>
          <w:right w:w="15" w:type="dxa"/>
        </w:tblCellMar>
        <w:tblLook w:val="04A0" w:firstRow="1" w:lastRow="0" w:firstColumn="1" w:lastColumn="0" w:noHBand="0" w:noVBand="1"/>
      </w:tblPr>
      <w:tblGrid>
        <w:gridCol w:w="573"/>
        <w:gridCol w:w="1376"/>
        <w:gridCol w:w="829"/>
        <w:gridCol w:w="1378"/>
        <w:gridCol w:w="1548"/>
        <w:gridCol w:w="1341"/>
        <w:gridCol w:w="1336"/>
        <w:gridCol w:w="808"/>
        <w:gridCol w:w="987"/>
      </w:tblGrid>
      <w:tr w:rsidR="00447595" w:rsidRPr="00447595" w:rsidTr="009B5875">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 п/п</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Ф.И.О. (полностью) члена многодетной семьи</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Дата рожде-ния (число, месяц, год)</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Родственные отношения</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Паспорт, Свидетельство о рождении (серия, номер, кем, когда выдан, код подраз-деления)</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Дата Регистрации по месту постоянного проживания</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 xml:space="preserve">Место постоянного проживания </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Размер доли</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Подписи членов семьи от 14 лет и старше</w:t>
            </w:r>
          </w:p>
        </w:tc>
      </w:tr>
      <w:tr w:rsidR="00447595" w:rsidRPr="00447595" w:rsidTr="009B5875">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1</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2</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3</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4</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5</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6</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7</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8</w:t>
            </w: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r w:rsidRPr="00447595">
              <w:t>9</w:t>
            </w:r>
          </w:p>
        </w:tc>
      </w:tr>
      <w:tr w:rsidR="00447595" w:rsidRPr="00447595" w:rsidTr="009B5875">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p>
        </w:tc>
      </w:tr>
      <w:tr w:rsidR="00447595" w:rsidRPr="00447595" w:rsidTr="009B5875">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p>
        </w:tc>
      </w:tr>
      <w:tr w:rsidR="00447595" w:rsidRPr="00447595" w:rsidTr="009B5875">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p>
        </w:tc>
      </w:tr>
      <w:tr w:rsidR="00447595" w:rsidRPr="00447595" w:rsidTr="009B5875">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p>
        </w:tc>
      </w:tr>
      <w:tr w:rsidR="00447595" w:rsidRPr="00447595" w:rsidTr="009B5875">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p>
        </w:tc>
      </w:tr>
      <w:tr w:rsidR="00447595" w:rsidRPr="00447595" w:rsidTr="009B5875">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tcPr>
          <w:p w:rsidR="00447595" w:rsidRPr="00447595" w:rsidRDefault="00447595" w:rsidP="00447595">
            <w:pPr>
              <w:jc w:val="center"/>
            </w:pPr>
          </w:p>
        </w:tc>
        <w:tc>
          <w:tcPr>
            <w:tcW w:w="0" w:type="auto"/>
            <w:tcBorders>
              <w:top w:val="single" w:sz="6" w:space="0" w:color="000000"/>
              <w:left w:val="single" w:sz="6" w:space="0" w:color="000000"/>
              <w:bottom w:val="single" w:sz="6" w:space="0" w:color="000000"/>
              <w:right w:val="single" w:sz="6" w:space="0" w:color="000000"/>
            </w:tcBorders>
            <w:tcMar>
              <w:top w:w="30" w:type="dxa"/>
              <w:left w:w="75" w:type="dxa"/>
              <w:bottom w:w="30" w:type="dxa"/>
              <w:right w:w="75" w:type="dxa"/>
            </w:tcMar>
            <w:vAlign w:val="center"/>
            <w:hideMark/>
          </w:tcPr>
          <w:p w:rsidR="00447595" w:rsidRPr="00447595" w:rsidRDefault="00447595" w:rsidP="00447595">
            <w:pPr>
              <w:jc w:val="center"/>
            </w:pPr>
          </w:p>
        </w:tc>
      </w:tr>
    </w:tbl>
    <w:p w:rsidR="00447595" w:rsidRPr="00447595" w:rsidRDefault="00447595" w:rsidP="00447595">
      <w:r w:rsidRPr="00447595">
        <w:t xml:space="preserve">Примечания: </w:t>
      </w:r>
    </w:p>
    <w:p w:rsidR="00447595" w:rsidRPr="00447595" w:rsidRDefault="00447595" w:rsidP="00447595">
      <w:pPr>
        <w:numPr>
          <w:ilvl w:val="0"/>
          <w:numId w:val="3"/>
        </w:numPr>
        <w:ind w:left="750"/>
      </w:pPr>
      <w:r w:rsidRPr="00447595">
        <w:t xml:space="preserve">В графе 8 размер доли записывается в виде арифметической дроби (числитель равен 1; знаменатель равен количеству членов многодетной семьи); </w:t>
      </w:r>
    </w:p>
    <w:p w:rsidR="00447595" w:rsidRPr="00447595" w:rsidRDefault="00447595" w:rsidP="00447595">
      <w:pPr>
        <w:numPr>
          <w:ilvl w:val="0"/>
          <w:numId w:val="3"/>
        </w:numPr>
        <w:ind w:left="750"/>
      </w:pPr>
      <w:r w:rsidRPr="00447595">
        <w:t xml:space="preserve">За несовершеннолетних детей в возрасте до 14 лет подписываются один из родителей, опекун, попечитель; </w:t>
      </w:r>
    </w:p>
    <w:p w:rsidR="00447595" w:rsidRPr="00447595" w:rsidRDefault="00447595" w:rsidP="00447595">
      <w:pPr>
        <w:numPr>
          <w:ilvl w:val="0"/>
          <w:numId w:val="3"/>
        </w:numPr>
        <w:ind w:left="750"/>
      </w:pPr>
      <w:r w:rsidRPr="00447595">
        <w:lastRenderedPageBreak/>
        <w:t xml:space="preserve">Несовершеннолетние дети в возрасте от 14 до 18 лет подписываются с согласия одного из родителей, опекуна, попечителя. </w:t>
      </w:r>
    </w:p>
    <w:p w:rsidR="00447595" w:rsidRPr="00447595" w:rsidRDefault="00447595" w:rsidP="00447595">
      <w:r w:rsidRPr="00447595">
        <w:t xml:space="preserve">Согласие родителей, опекуна, попечителя удостоверяется подписью. </w:t>
      </w:r>
    </w:p>
    <w:p w:rsidR="00447595" w:rsidRPr="00447595" w:rsidRDefault="00447595" w:rsidP="00447595">
      <w:r w:rsidRPr="00447595">
        <w:t xml:space="preserve">Заявление принято «_____» ________ 20__ г. в «___» часов «___» минут и зарегистрировано в Книге учета приема заявлений за № 1603100244. </w:t>
      </w:r>
    </w:p>
    <w:p w:rsidR="00447595" w:rsidRPr="00447595" w:rsidRDefault="00447595" w:rsidP="00447595">
      <w:r w:rsidRPr="00447595">
        <w:t xml:space="preserve">Данные заявителей, указанные в документах, удостоверяющих их личность, проверены и соответствуют данным, имеющимся в заявлении. </w:t>
      </w:r>
    </w:p>
    <w:p w:rsidR="00447595" w:rsidRPr="00447595" w:rsidRDefault="00447595" w:rsidP="00447595">
      <w:r w:rsidRPr="00447595">
        <w:t>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056"/>
        <w:gridCol w:w="3000"/>
      </w:tblGrid>
      <w:tr w:rsidR="00447595" w:rsidRPr="00447595" w:rsidTr="009B5875">
        <w:trPr>
          <w:tblCellSpacing w:w="0" w:type="dxa"/>
        </w:trPr>
        <w:tc>
          <w:tcPr>
            <w:tcW w:w="0" w:type="auto"/>
            <w:hideMark/>
          </w:tcPr>
          <w:p w:rsidR="00447595" w:rsidRPr="00447595" w:rsidRDefault="00447595" w:rsidP="00447595">
            <w:pPr>
              <w:jc w:val="center"/>
            </w:pPr>
            <w:r w:rsidRPr="00447595">
              <w:t xml:space="preserve">__________________________________________________________ </w:t>
            </w:r>
            <w:r w:rsidRPr="00447595">
              <w:br/>
              <w:t xml:space="preserve">(фамилия и инициалы специалиста, принявшего документы и сделавшего соответствующую запись в книге учета заявлений) </w:t>
            </w:r>
          </w:p>
        </w:tc>
        <w:tc>
          <w:tcPr>
            <w:tcW w:w="3000" w:type="dxa"/>
            <w:hideMark/>
          </w:tcPr>
          <w:p w:rsidR="00447595" w:rsidRPr="00447595" w:rsidRDefault="00447595" w:rsidP="00447595">
            <w:pPr>
              <w:jc w:val="center"/>
            </w:pPr>
            <w:r w:rsidRPr="00447595">
              <w:t xml:space="preserve">__________________ </w:t>
            </w:r>
            <w:r w:rsidRPr="00447595">
              <w:br/>
              <w:t xml:space="preserve">(подпись) </w:t>
            </w:r>
          </w:p>
        </w:tc>
      </w:tr>
    </w:tbl>
    <w:p w:rsidR="00447595" w:rsidRPr="00447595" w:rsidRDefault="00447595" w:rsidP="00447595"/>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Pr="00447595" w:rsidRDefault="00447595" w:rsidP="00447595">
      <w:pPr>
        <w:tabs>
          <w:tab w:val="left" w:pos="8535"/>
          <w:tab w:val="right" w:pos="10255"/>
        </w:tabs>
        <w:rPr>
          <w:spacing w:val="-6"/>
        </w:rPr>
      </w:pPr>
    </w:p>
    <w:p w:rsidR="00447595" w:rsidRDefault="00447595"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BB5C22" w:rsidRDefault="00BB5C22" w:rsidP="00447595">
      <w:pPr>
        <w:tabs>
          <w:tab w:val="left" w:pos="8535"/>
          <w:tab w:val="right" w:pos="10255"/>
        </w:tabs>
        <w:rPr>
          <w:spacing w:val="-6"/>
        </w:rPr>
      </w:pPr>
    </w:p>
    <w:p w:rsidR="00447595" w:rsidRPr="00447595" w:rsidRDefault="00447595" w:rsidP="00447595">
      <w:pPr>
        <w:widowControl w:val="0"/>
        <w:autoSpaceDE w:val="0"/>
        <w:autoSpaceDN w:val="0"/>
        <w:adjustRightInd w:val="0"/>
        <w:jc w:val="right"/>
      </w:pPr>
      <w:r w:rsidRPr="00447595">
        <w:t>Приложение №2</w:t>
      </w:r>
    </w:p>
    <w:p w:rsidR="00447595" w:rsidRPr="00447595" w:rsidRDefault="00447595" w:rsidP="00447595">
      <w:pPr>
        <w:widowControl w:val="0"/>
        <w:autoSpaceDE w:val="0"/>
        <w:autoSpaceDN w:val="0"/>
        <w:adjustRightInd w:val="0"/>
        <w:jc w:val="center"/>
      </w:pPr>
    </w:p>
    <w:p w:rsidR="00447595" w:rsidRPr="00447595" w:rsidRDefault="00447595" w:rsidP="00447595">
      <w:pPr>
        <w:widowControl w:val="0"/>
        <w:autoSpaceDE w:val="0"/>
        <w:autoSpaceDN w:val="0"/>
        <w:adjustRightInd w:val="0"/>
        <w:jc w:val="center"/>
        <w:rPr>
          <w:b/>
          <w:bCs/>
        </w:rPr>
      </w:pPr>
      <w:r w:rsidRPr="00447595">
        <w:rPr>
          <w:b/>
          <w:bCs/>
        </w:rPr>
        <w:t>БЛОК-СХЕМА</w:t>
      </w:r>
    </w:p>
    <w:p w:rsidR="00447595" w:rsidRPr="00447595" w:rsidRDefault="00447595" w:rsidP="00447595">
      <w:pPr>
        <w:widowControl w:val="0"/>
        <w:autoSpaceDE w:val="0"/>
        <w:autoSpaceDN w:val="0"/>
        <w:adjustRightInd w:val="0"/>
        <w:jc w:val="center"/>
        <w:rPr>
          <w:b/>
          <w:bCs/>
        </w:rPr>
      </w:pPr>
      <w:r w:rsidRPr="00447595">
        <w:rPr>
          <w:b/>
          <w:bCs/>
        </w:rPr>
        <w:t>ПОСЛЕДОВАТЕЛЬНОСТИ ДЕЙСТВИЙ ПО ПРЕДОСТАВЛЕНИЮ</w:t>
      </w:r>
    </w:p>
    <w:p w:rsidR="00447595" w:rsidRPr="00447595" w:rsidRDefault="00447595" w:rsidP="00447595">
      <w:pPr>
        <w:widowControl w:val="0"/>
        <w:autoSpaceDE w:val="0"/>
        <w:autoSpaceDN w:val="0"/>
        <w:adjustRightInd w:val="0"/>
        <w:jc w:val="center"/>
        <w:rPr>
          <w:b/>
          <w:bCs/>
        </w:rPr>
      </w:pPr>
      <w:r w:rsidRPr="00447595">
        <w:rPr>
          <w:b/>
          <w:bCs/>
        </w:rPr>
        <w:t>МУНИЦИПАЛЬНОЙ УСЛУГИ</w:t>
      </w:r>
    </w:p>
    <w:p w:rsidR="00447595" w:rsidRPr="00447595" w:rsidRDefault="00447595" w:rsidP="00447595">
      <w:r>
        <w:rPr>
          <w:noProof/>
        </w:rPr>
        <mc:AlternateContent>
          <mc:Choice Requires="wps">
            <w:drawing>
              <wp:anchor distT="0" distB="0" distL="114300" distR="114300" simplePos="0" relativeHeight="253123584"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1556" name="Блок-схема: процесс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регистрирует заявления </w:t>
                            </w:r>
                          </w:p>
                          <w:p w:rsidR="00F500DF" w:rsidRDefault="00F500DF" w:rsidP="00447595">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6" o:spid="_x0000_s1502" type="#_x0000_t109" style="position:absolute;margin-left:0;margin-top:399.7pt;width:110.5pt;height:61.1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регистрирует заявления </w:t>
                      </w:r>
                    </w:p>
                    <w:p w:rsidR="00F500DF" w:rsidRDefault="00F500DF" w:rsidP="00447595">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3126656"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1555" name="Блок-схема: процесс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5" o:spid="_x0000_s1503" type="#_x0000_t109" style="position:absolute;margin-left:466.35pt;margin-top:399.7pt;width:77.85pt;height:56.1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3128704" behindDoc="0" locked="0" layoutInCell="1" allowOverlap="1">
                <wp:simplePos x="0" y="0"/>
                <wp:positionH relativeFrom="column">
                  <wp:posOffset>2785745</wp:posOffset>
                </wp:positionH>
                <wp:positionV relativeFrom="paragraph">
                  <wp:posOffset>7830185</wp:posOffset>
                </wp:positionV>
                <wp:extent cx="1318260" cy="563245"/>
                <wp:effectExtent l="0" t="0" r="15240" b="27305"/>
                <wp:wrapNone/>
                <wp:docPr id="1554" name="Блок-схема: процесс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4" o:spid="_x0000_s1504" type="#_x0000_t109" style="position:absolute;margin-left:219.35pt;margin-top:616.55pt;width:103.8pt;height:44.3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0" distB="0" distL="114300" distR="114300" simplePos="0" relativeHeight="253117440"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1553" name="Блок-схема: процесс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553" o:spid="_x0000_s1505" type="#_x0000_t109" style="position:absolute;margin-left:27.65pt;margin-top:44.75pt;width:133.1pt;height:105.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3118464"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1552" name="Прямая со стрелкой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AC6182" id="Прямая со стрелкой 1552" o:spid="_x0000_s1026" type="#_x0000_t32" style="position:absolute;margin-left:160.75pt;margin-top:63.15pt;width:69.5pt;height:0;z-index:25311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119488"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1551" name="Блок-схема: процесс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551" o:spid="_x0000_s1506" type="#_x0000_t109" style="position:absolute;margin-left:230.25pt;margin-top:40.55pt;width:126.4pt;height:51.0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3120512"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1550" name="Блок-схема: процесс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50" o:spid="_x0000_s1507" type="#_x0000_t109" style="position:absolute;margin-left:27.65pt;margin-top:190.4pt;width:138.15pt;height:120.5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3121536"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1549" name="Прямая соединительная линия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FF672F" id="Прямая соединительная линия 1549" o:spid="_x0000_s1026" style="position:absolute;flip:x;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A8hLxsJAIAAPoDAAAOAAAAAAAAAAAAAAAAAC4CAABkcnMvZTJvRG9j&#10;LnhtbFBLAQItABQABgAIAAAAIQByaYVc3wAAAAsBAAAPAAAAAAAAAAAAAAAAAH4EAABkcnMvZG93&#10;bnJldi54bWxQSwUGAAAAAAQABADzAAAAigUAAAAA&#10;">
                <o:lock v:ext="edit" shapetype="f"/>
              </v:line>
            </w:pict>
          </mc:Fallback>
        </mc:AlternateContent>
      </w:r>
      <w:r>
        <w:rPr>
          <w:noProof/>
        </w:rPr>
        <mc:AlternateContent>
          <mc:Choice Requires="wps">
            <w:drawing>
              <wp:anchor distT="0" distB="0" distL="114300" distR="114300" simplePos="0" relativeHeight="253122560"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1548" name="Блок-схема: процесс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48" o:spid="_x0000_s1508" type="#_x0000_t109" style="position:absolute;margin-left:212.65pt;margin-top:328.55pt;width:116.35pt;height:47.7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4294967295" distB="4294967295" distL="114300" distR="114300" simplePos="0" relativeHeight="253146112" behindDoc="0" locked="0" layoutInCell="1" allowOverlap="1">
                <wp:simplePos x="0" y="0"/>
                <wp:positionH relativeFrom="column">
                  <wp:posOffset>1169670</wp:posOffset>
                </wp:positionH>
                <wp:positionV relativeFrom="paragraph">
                  <wp:posOffset>2124709</wp:posOffset>
                </wp:positionV>
                <wp:extent cx="2509520" cy="0"/>
                <wp:effectExtent l="0" t="0" r="24130" b="19050"/>
                <wp:wrapNone/>
                <wp:docPr id="1547" name="Прямая соединительная линия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4FD2AF" id="Прямая соединительная линия 1547" o:spid="_x0000_s1026" style="position:absolute;flip:x;z-index:25314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67.3pt" to="289.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">
                <o:lock v:ext="edit" shapetype="f"/>
              </v:line>
            </w:pict>
          </mc:Fallback>
        </mc:AlternateContent>
      </w:r>
      <w:r>
        <w:rPr>
          <w:noProof/>
        </w:rPr>
        <mc:AlternateContent>
          <mc:Choice Requires="wps">
            <w:drawing>
              <wp:anchor distT="0" distB="0" distL="114299" distR="114299" simplePos="0" relativeHeight="253147136" behindDoc="0" locked="0" layoutInCell="1" allowOverlap="1">
                <wp:simplePos x="0" y="0"/>
                <wp:positionH relativeFrom="column">
                  <wp:posOffset>1169669</wp:posOffset>
                </wp:positionH>
                <wp:positionV relativeFrom="paragraph">
                  <wp:posOffset>2124710</wp:posOffset>
                </wp:positionV>
                <wp:extent cx="0" cy="297815"/>
                <wp:effectExtent l="95250" t="0" r="57150" b="64135"/>
                <wp:wrapNone/>
                <wp:docPr id="1546" name="Прямая со стрелкой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6D91E3" id="Прямая со стрелкой 1546" o:spid="_x0000_s1026" type="#_x0000_t32" style="position:absolute;margin-left:92.1pt;margin-top:167.3pt;width:0;height:23.45pt;z-index:25314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3148160" behindDoc="0" locked="0" layoutInCell="1" allowOverlap="1">
                <wp:simplePos x="0" y="0"/>
                <wp:positionH relativeFrom="column">
                  <wp:posOffset>2105025</wp:posOffset>
                </wp:positionH>
                <wp:positionV relativeFrom="paragraph">
                  <wp:posOffset>3201035</wp:posOffset>
                </wp:positionV>
                <wp:extent cx="1393190" cy="10795"/>
                <wp:effectExtent l="0" t="0" r="16510" b="27305"/>
                <wp:wrapNone/>
                <wp:docPr id="1545" name="Прямая соединительная линия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5EF4C2" id="Прямая соединительная линия 1545" o:spid="_x0000_s1026" style="position:absolute;flip:y;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252.05pt" to="275.4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">
                <o:lock v:ext="edit" shapetype="f"/>
              </v:line>
            </w:pict>
          </mc:Fallback>
        </mc:AlternateContent>
      </w:r>
      <w:r>
        <w:rPr>
          <w:noProof/>
        </w:rPr>
        <mc:AlternateContent>
          <mc:Choice Requires="wps">
            <w:drawing>
              <wp:anchor distT="0" distB="0" distL="114299" distR="114299" simplePos="0" relativeHeight="253149184" behindDoc="0" locked="0" layoutInCell="1" allowOverlap="1">
                <wp:simplePos x="0" y="0"/>
                <wp:positionH relativeFrom="column">
                  <wp:posOffset>3497579</wp:posOffset>
                </wp:positionH>
                <wp:positionV relativeFrom="paragraph">
                  <wp:posOffset>3211195</wp:posOffset>
                </wp:positionV>
                <wp:extent cx="0" cy="967740"/>
                <wp:effectExtent l="95250" t="0" r="95250" b="60960"/>
                <wp:wrapNone/>
                <wp:docPr id="1544" name="Прямая со стрелкой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7FD25A" id="Прямая со стрелкой 1544" o:spid="_x0000_s1026" type="#_x0000_t32" style="position:absolute;margin-left:275.4pt;margin-top:252.85pt;width:0;height:76.2pt;z-index:25314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3127680"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1543" name="Блок-схема: процесс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43" o:spid="_x0000_s1509" type="#_x0000_t109" style="position:absolute;margin-left:0;margin-top:502.7pt;width:143.15pt;height:97.1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3125632"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1542" name="Блок-схема: процесс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42" o:spid="_x0000_s1510" type="#_x0000_t109" style="position:absolute;margin-left:313.1pt;margin-top:399.7pt;width:111.35pt;height:161.6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299" distR="114299" simplePos="0" relativeHeight="253155328"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1541" name="Прямая со стрелкой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050A8D" id="Прямая со стрелкой 1541" o:spid="_x0000_s1026" type="#_x0000_t32" style="position:absolute;margin-left:388.45pt;margin-top:10pt;width:0;height:33.45pt;z-index:25315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3154304"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1540" name="Прямая соединительная линия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56BCD5" id="Прямая соединительная линия 1540" o:spid="_x0000_s1026" style="position:absolute;z-index:25315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3153280"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1539" name="Прямая соединительная линия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09DE08" id="Прямая соединительная линия 1539" o:spid="_x0000_s1026" style="position:absolute;z-index:25315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VIbwfxgCAADs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3152256"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1538" name="Прямая со стрелкой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AA5066A" id="Прямая со стрелкой 1538" o:spid="_x0000_s1026" type="#_x0000_t32" style="position:absolute;margin-left:45.2pt;margin-top:10pt;width:0;height:33.5pt;z-index:25315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O0pn1cnAgAAAQQAAA4AAAAAAAAAAAAAAAAALgIAAGRycy9lMm9Eb2Mu&#10;eG1sUEsBAi0AFAAGAAgAAAAhAH1+2ofbAAAAB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3151232"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1537" name="Прямая соединительная линия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64951E" id="Прямая соединительная линия 1537" o:spid="_x0000_s1026" style="position:absolute;flip:x;z-index:25315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CbhYnkhAgAA9gMAAA4AAAAAAAAAAAAAAAAALgIAAGRycy9lMm9Eb2MueG1sUEsB&#10;Ai0AFAAGAAgAAAAhAIXfz93bAAAACA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3150208"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1536" name="Прямая соединительная линия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993059" id="Прямая соединительная линия 1536" o:spid="_x0000_s1026" style="position:absolute;flip:x;z-index:25315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DocJbpIgIAAPcDAAAOAAAAAAAAAAAAAAAAAC4CAABkcnMvZTJvRG9jLnhtbFBL&#10;AQItABQABgAIAAAAIQBVTGNK2wAAAAkBAAAPAAAAAAAAAAAAAAAAAHwEAABkcnMvZG93bnJldi54&#10;bWxQSwUGAAAAAAQABADzAAAAhAUAAAAA&#10;">
                <o:lock v:ext="edit" shapetype="f"/>
              </v:line>
            </w:pict>
          </mc:Fallback>
        </mc:AlternateContent>
      </w:r>
      <w:r w:rsidRPr="00447595">
        <w:t xml:space="preserve">                                     Да                                                                                                       нет                                               </w:t>
      </w:r>
    </w:p>
    <w:p w:rsidR="00447595" w:rsidRPr="00447595" w:rsidRDefault="00447595" w:rsidP="00447595">
      <w:r>
        <w:rPr>
          <w:noProof/>
        </w:rPr>
        <mc:AlternateContent>
          <mc:Choice Requires="wps">
            <w:drawing>
              <wp:anchor distT="4294967295" distB="4294967295" distL="114300" distR="114300" simplePos="0" relativeHeight="253159424"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1535" name="Прямая со стрелкой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B853C4" id="Прямая со стрелкой 1535" o:spid="_x0000_s1026" type="#_x0000_t32" style="position:absolute;margin-left:424.4pt;margin-top:45.8pt;width:41.9pt;height:0;z-index:25315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124608"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1534" name="Блок-схема: процесс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34" o:spid="_x0000_s1511" type="#_x0000_t109" style="position:absolute;margin-left:143.15pt;margin-top:17.8pt;width:132.25pt;height:47.7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AExl/0vQIAAFcFAAAOAAAAAAAAAAAAAAAAAC4CAABkcnMvZTJvRG9jLnhtbFBLAQItABQABgAI&#10;AAAAIQDmSTWN4gAAAAoBAAAPAAAAAAAAAAAAAAAAABc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3156352"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1533" name="Прямая со стрелкой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DDFC1D6" id="Прямая со стрелкой 1533" o:spid="_x0000_s1026" type="#_x0000_t32" style="position:absolute;margin-left:110.5pt;margin-top:36.6pt;width:32.65pt;height:0;z-index:25315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157376"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1532" name="Прямая соединительная линия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5A001A" id="Прямая соединительная линия 1532" o:spid="_x0000_s1026" style="position:absolute;flip:x;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">
                <o:lock v:ext="edit" shapetype="f"/>
              </v:line>
            </w:pict>
          </mc:Fallback>
        </mc:AlternateContent>
      </w:r>
      <w:r>
        <w:rPr>
          <w:noProof/>
        </w:rPr>
        <mc:AlternateContent>
          <mc:Choice Requires="wps">
            <w:drawing>
              <wp:anchor distT="0" distB="0" distL="114299" distR="114299" simplePos="0" relativeHeight="253158400"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1531" name="Прямая со стрелкой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048719F" id="Прямая со стрелкой 1531" o:spid="_x0000_s1026" type="#_x0000_t32" style="position:absolute;margin-left:56.95pt;margin-top:91.05pt;width:0;height:30.15pt;z-index:25315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3202432"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1530" name="Прямая соединительная линия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77B9B3" id="Прямая соединительная линия 1530" o:spid="_x0000_s1026" style="position:absolute;z-index:25320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D3JBO7GQIAAOwDAAAOAAAAAAAAAAAAAAAAAC4CAABkcnMvZTJvRG9jLnhtbFBLAQItABQA&#10;BgAIAAAAIQBfkAVj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3160448"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1529" name="Прямая соединительная линия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B899C2" id="Прямая соединительная линия 1529" o:spid="_x0000_s1026" style="position:absolute;flip:y;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">
                <o:lock v:ext="edit" shapetype="f"/>
              </v:line>
            </w:pict>
          </mc:Fallback>
        </mc:AlternateContent>
      </w:r>
      <w:r>
        <w:rPr>
          <w:noProof/>
        </w:rPr>
        <mc:AlternateContent>
          <mc:Choice Requires="wps">
            <w:drawing>
              <wp:anchor distT="0" distB="0" distL="114299" distR="114299" simplePos="0" relativeHeight="253161472"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1528" name="Прямая со стрелкой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68384C8" id="Прямая со стрелкой 1528" o:spid="_x0000_s1026" type="#_x0000_t32" style="position:absolute;margin-left:261.15pt;margin-top:190.95pt;width:0;height:44.4pt;z-index:25316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Pr>
        <w:tabs>
          <w:tab w:val="left" w:pos="6765"/>
        </w:tabs>
      </w:pPr>
      <w:r>
        <w:rPr>
          <w:noProof/>
        </w:rPr>
        <mc:AlternateContent>
          <mc:Choice Requires="wps">
            <w:drawing>
              <wp:anchor distT="0" distB="0" distL="114299" distR="114299" simplePos="0" relativeHeight="253166592" behindDoc="0" locked="0" layoutInCell="1" allowOverlap="1">
                <wp:simplePos x="0" y="0"/>
                <wp:positionH relativeFrom="column">
                  <wp:posOffset>946149</wp:posOffset>
                </wp:positionH>
                <wp:positionV relativeFrom="paragraph">
                  <wp:posOffset>113665</wp:posOffset>
                </wp:positionV>
                <wp:extent cx="0" cy="2264410"/>
                <wp:effectExtent l="95250" t="0" r="57150" b="59690"/>
                <wp:wrapNone/>
                <wp:docPr id="1527" name="Прямая со стрелкой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4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C76FEE1" id="Прямая со стрелкой 1527" o:spid="_x0000_s1026" type="#_x0000_t32" style="position:absolute;margin-left:74.5pt;margin-top:8.95pt;width:0;height:178.3pt;z-index:25316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3165568" behindDoc="0" locked="0" layoutInCell="1" allowOverlap="1">
                <wp:simplePos x="0" y="0"/>
                <wp:positionH relativeFrom="column">
                  <wp:posOffset>4614544</wp:posOffset>
                </wp:positionH>
                <wp:positionV relativeFrom="paragraph">
                  <wp:posOffset>113665</wp:posOffset>
                </wp:positionV>
                <wp:extent cx="0" cy="2265045"/>
                <wp:effectExtent l="95250" t="0" r="57150" b="59055"/>
                <wp:wrapNone/>
                <wp:docPr id="1526" name="Прямая со стрелкой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5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B38350" id="Прямая со стрелкой 1526" o:spid="_x0000_s1026" type="#_x0000_t32" style="position:absolute;margin-left:363.35pt;margin-top:8.95pt;width:0;height:178.35pt;z-index:25316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">
                <v:stroke endarrow="open"/>
                <o:lock v:ext="edit" shapetype="f"/>
              </v:shape>
            </w:pict>
          </mc:Fallback>
        </mc:AlternateContent>
      </w:r>
      <w:r>
        <w:rPr>
          <w:noProof/>
        </w:rPr>
        <mc:AlternateContent>
          <mc:Choice Requires="wps">
            <w:drawing>
              <wp:anchor distT="4294967295" distB="4294967295" distL="114300" distR="114300" simplePos="0" relativeHeight="253164544"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1525" name="Прямая соединительная линия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4033FC" id="Прямая соединительная линия 1525" o:spid="_x0000_s1026" style="position:absolute;z-index:25316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">
                <o:lock v:ext="edit" shapetype="f"/>
              </v:line>
            </w:pict>
          </mc:Fallback>
        </mc:AlternateContent>
      </w:r>
      <w:r>
        <w:rPr>
          <w:noProof/>
        </w:rPr>
        <mc:AlternateContent>
          <mc:Choice Requires="wps">
            <w:drawing>
              <wp:anchor distT="4294967295" distB="4294967295" distL="114300" distR="114300" simplePos="0" relativeHeight="253163520"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1524" name="Прямая соединительная линия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257381" id="Прямая соединительная линия 1524" o:spid="_x0000_s1026" style="position:absolute;flip:x;z-index:25316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&#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CQ61xjIAIAAPY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3162496"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1523" name="Прямая соединительная линия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DF7A0E3" id="Прямая соединительная линия 1523" o:spid="_x0000_s1026" style="position:absolute;flip:x;z-index:2531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fxYlHCECAAD2AwAADgAAAAAAAAAAAAAAAAAuAgAAZHJzL2Uyb0RvYy54bWxQ&#10;SwECLQAUAAYACAAAACEA7Zlc0d0AAAAJAQAADwAAAAAAAAAAAAAAAAB7BAAAZHJzL2Rvd25yZXYu&#10;eG1sUEsFBgAAAAAEAAQA8wAAAIUFAAAAAA==&#10;">
                <o:lock v:ext="edit" shapetype="f"/>
              </v:line>
            </w:pict>
          </mc:Fallback>
        </mc:AlternateContent>
      </w:r>
      <w:r w:rsidRPr="00447595">
        <w:t xml:space="preserve">                                                           Нет                                                                                да</w:t>
      </w:r>
    </w:p>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129728"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1522" name="Блок-схема: процесс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22" o:spid="_x0000_s1512" type="#_x0000_t109" style="position:absolute;margin-left:0;margin-top:21.2pt;width:187.55pt;height:94.6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3130752"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1521" name="Блок-схема: процесс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521" o:spid="_x0000_s1513" type="#_x0000_t109" style="position:absolute;margin-left:275.45pt;margin-top:20.95pt;width:123.05pt;height:36.8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направляет запросы</w:t>
                      </w:r>
                    </w:p>
                  </w:txbxContent>
                </v:textbox>
              </v:shape>
            </w:pict>
          </mc:Fallback>
        </mc:AlternateContent>
      </w:r>
      <w:r>
        <w:rPr>
          <w:noProof/>
        </w:rPr>
        <mc:AlternateContent>
          <mc:Choice Requires="wps">
            <w:drawing>
              <wp:anchor distT="0" distB="0" distL="114300" distR="114300" simplePos="0" relativeHeight="253131776"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1520" name="Блок-схема: процесс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20" o:spid="_x0000_s1514" type="#_x0000_t109" style="position:absolute;margin-left:428.65pt;margin-top:20.95pt;width:104.65pt;height:48.5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3132800"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1519" name="Блок-схема: процесс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447595">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19" o:spid="_x0000_s1515" type="#_x0000_t109" style="position:absolute;margin-left:239.45pt;margin-top:86.25pt;width:177.5pt;height:87.0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447595">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3133824"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1518" name="Блок-схема: процесс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18" o:spid="_x0000_s1516" type="#_x0000_t109" style="position:absolute;margin-left:441.2pt;margin-top:86.25pt;width:101.3pt;height:95.4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3134848"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1517" name="Блок-схема: процесс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17" o:spid="_x0000_s1517" type="#_x0000_t109" style="position:absolute;margin-left:132.3pt;margin-top:210.15pt;width:128.1pt;height:47.7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3167616"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1516" name="Прямая со стрелкой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D5C6EB8" id="Прямая со стрелкой 1516" o:spid="_x0000_s1026" type="#_x0000_t32" style="position:absolute;margin-left:398.45pt;margin-top:39.35pt;width:30.15pt;height:0;z-index:25316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CUJvqpJgIAAAEE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3168640"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1515" name="Прямая соединительная линия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61882D" id="Прямая соединительная линия 1515" o:spid="_x0000_s1026" style="position:absolute;z-index:25316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3169664"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1514" name="Прямая соединительная линия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29B55E" id="Прямая соединительная линия 1514" o:spid="_x0000_s1026" style="position:absolute;flip:y;z-index:25316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3170688"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1513" name="Прямая со стрелкой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63568A3" id="Прямая со стрелкой 1513" o:spid="_x0000_s1026" type="#_x0000_t32" style="position:absolute;margin-left:177.5pt;margin-top:173.65pt;width:0;height:36.85pt;z-index:25317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Dfq0AnJwIAAAEEAAAOAAAAAAAAAAAAAAAAAC4CAABkcnMvZTJv&#10;RG9jLnhtbFBLAQItABQABgAIAAAAIQCFpR73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3171712"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1512" name="Прямая соединительная линия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787B91" id="Прямая соединительная линия 1512" o:spid="_x0000_s1026" style="position:absolute;z-index:25317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BiOM/aGQIAAO0DAAAOAAAAAAAAAAAAAAAAAC4CAABkcnMvZTJvRG9jLnhtbFBLAQItABQA&#10;BgAIAAAAIQAWiFHZ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3172736"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1511" name="Прямая соединительная линия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705915" id="Прямая соединительная линия 1511" o:spid="_x0000_s1026" style="position:absolute;z-index:25317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Htnm6kaAgAA7Q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3173760"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1510" name="Прямая соединительная линия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A6B4EF" id="Прямая соединительная линия 1510" o:spid="_x0000_s1026" style="position:absolute;flip:y;z-index:25317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" strokecolor="#4a7ebb">
                <o:lock v:ext="edit" shapetype="f"/>
              </v:line>
            </w:pict>
          </mc:Fallback>
        </mc:AlternateContent>
      </w:r>
      <w:r>
        <w:rPr>
          <w:noProof/>
        </w:rPr>
        <mc:AlternateContent>
          <mc:Choice Requires="wps">
            <w:drawing>
              <wp:anchor distT="4294967295" distB="4294967295" distL="114300" distR="114300" simplePos="0" relativeHeight="253174784"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1509" name="Прямая со стрелкой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4A70EA" id="Прямая со стрелкой 1509" o:spid="_x0000_s1026" type="#_x0000_t32" style="position:absolute;margin-left:187.5pt;margin-top:69.6pt;width:19.3pt;height:0;flip:x;z-index:25317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O6BmEi4CAAAL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3188096"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1508" name="Прямая соединительная линия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D041D2" id="Прямая соединительная линия 1508" o:spid="_x0000_s1026" style="position:absolute;z-index:25318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Dm&#10;gRsJEQIAANk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3189120"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1507" name="Прямая соединительная линия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760F0D" id="Прямая соединительная линия 1507" o:spid="_x0000_s1026" style="position:absolute;flip:x;z-index:2531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3190144"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1506" name="Прямая со стрелкой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2838B4D" id="Прямая со стрелкой 1506" o:spid="_x0000_s1026" type="#_x0000_t32" style="position:absolute;margin-left:318.95pt;margin-top:78.6pt;width:0;height:7.55pt;flip:x;z-index:2531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UQYwWiwCAAAK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3191168"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1505" name="Прямая со стрелкой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C27275" id="Прямая со стрелкой 1505" o:spid="_x0000_s1026" type="#_x0000_t32" style="position:absolute;margin-left:416.9pt;margin-top:123.9pt;width:24.3pt;height:.85pt;flip:y;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3200384" behindDoc="0" locked="0" layoutInCell="1" allowOverlap="1">
                <wp:simplePos x="0" y="0"/>
                <wp:positionH relativeFrom="column">
                  <wp:posOffset>967739</wp:posOffset>
                </wp:positionH>
                <wp:positionV relativeFrom="paragraph">
                  <wp:posOffset>-24765</wp:posOffset>
                </wp:positionV>
                <wp:extent cx="0" cy="287020"/>
                <wp:effectExtent l="95250" t="0" r="57150" b="55880"/>
                <wp:wrapNone/>
                <wp:docPr id="1504" name="Прямая со стрелкой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B66B789" id="Прямая со стрелкой 1504" o:spid="_x0000_s1026" type="#_x0000_t32" style="position:absolute;margin-left:76.2pt;margin-top:-1.95pt;width:0;height:22.6pt;z-index:25320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3201408" behindDoc="0" locked="0" layoutInCell="1" allowOverlap="1">
                <wp:simplePos x="0" y="0"/>
                <wp:positionH relativeFrom="column">
                  <wp:posOffset>4625339</wp:posOffset>
                </wp:positionH>
                <wp:positionV relativeFrom="paragraph">
                  <wp:posOffset>-24765</wp:posOffset>
                </wp:positionV>
                <wp:extent cx="0" cy="287020"/>
                <wp:effectExtent l="95250" t="0" r="57150" b="55880"/>
                <wp:wrapNone/>
                <wp:docPr id="1503" name="Прямая со стрелкой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EB50D04" id="Прямая со стрелкой 1503" o:spid="_x0000_s1026" type="#_x0000_t32" style="position:absolute;margin-left:364.2pt;margin-top:-1.95pt;width:0;height:22.6pt;z-index:25320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4294967295" distB="4294967295" distL="114300" distR="114300" simplePos="0" relativeHeight="253205504" behindDoc="0" locked="0" layoutInCell="1" allowOverlap="1">
                <wp:simplePos x="0" y="0"/>
                <wp:positionH relativeFrom="column">
                  <wp:posOffset>4486910</wp:posOffset>
                </wp:positionH>
                <wp:positionV relativeFrom="paragraph">
                  <wp:posOffset>4988559</wp:posOffset>
                </wp:positionV>
                <wp:extent cx="510540" cy="0"/>
                <wp:effectExtent l="0" t="76200" r="22860" b="114300"/>
                <wp:wrapNone/>
                <wp:docPr id="1502" name="Прямая со стрелкой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29DAD3" id="Прямая со стрелкой 1502" o:spid="_x0000_s1026" type="#_x0000_t32" style="position:absolute;margin-left:353.3pt;margin-top:392.8pt;width:40.2pt;height:0;z-index:2532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3203456"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1501" name="Прямая соединительная линия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5B7D06" id="Прямая соединительная линия 1501" o:spid="_x0000_s1026" style="position:absolute;z-index:25320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3199360"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1500" name="Прямая со стрелкой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3E3B742" id="Прямая со стрелкой 1500" o:spid="_x0000_s1026" type="#_x0000_t32" style="position:absolute;margin-left:169.1pt;margin-top:392.8pt;width:37.7pt;height:0;z-index:2531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3198336"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1499" name="Прямая со стрелкой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AA9250" id="Прямая со стрелкой 1499" o:spid="_x0000_s1026" type="#_x0000_t32" style="position:absolute;margin-left:95.45pt;margin-top:333.35pt;width:0;height:29.3pt;z-index:25319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3197312"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1498" name="Прямая соединительная линия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7B0581D" id="Прямая соединительная линия 1498" o:spid="_x0000_s1026" style="position:absolute;flip:x;z-index:2531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">
                <o:lock v:ext="edit" shapetype="f"/>
              </v:line>
            </w:pict>
          </mc:Fallback>
        </mc:AlternateContent>
      </w:r>
      <w:r>
        <w:rPr>
          <w:noProof/>
        </w:rPr>
        <mc:AlternateContent>
          <mc:Choice Requires="wps">
            <w:drawing>
              <wp:anchor distT="0" distB="0" distL="114300" distR="114300" simplePos="0" relativeHeight="253196288"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1497" name="Прямая соединительная линия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5A39C3" id="Прямая соединительная линия 1497" o:spid="_x0000_s1026" style="position:absolute;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xiVVBx4CAADw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3195264"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1496" name="Прямая со стрелкой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CB1E80" id="Прямая со стрелкой 1496" o:spid="_x0000_s1026" type="#_x0000_t32" style="position:absolute;margin-left:144.85pt;margin-top:269.75pt;width:56.1pt;height:.8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&#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3194240"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1495" name="Прямая со стрелкой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66D9413" id="Прямая со стрелкой 1495" o:spid="_x0000_s1026" type="#_x0000_t32" style="position:absolute;margin-left:66.15pt;margin-top:219.5pt;width:0;height:20.05pt;z-index:25319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3193216"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1494" name="Прямая соединительная линия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95EE98" id="Прямая соединительная линия 1494" o:spid="_x0000_s1026" style="position:absolute;flip:x;z-index:25319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">
                <o:lock v:ext="edit" shapetype="f"/>
              </v:line>
            </w:pict>
          </mc:Fallback>
        </mc:AlternateContent>
      </w:r>
      <w:r>
        <w:rPr>
          <w:noProof/>
        </w:rPr>
        <mc:AlternateContent>
          <mc:Choice Requires="wps">
            <w:drawing>
              <wp:anchor distT="0" distB="0" distL="114299" distR="114299" simplePos="0" relativeHeight="253192192"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1493" name="Прямая соединительная линия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55721B" id="Прямая соединительная линия 1493" o:spid="_x0000_s1026" style="position:absolute;z-index:25319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3187072"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1492" name="Прямая со стрелкой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6CAFDA" id="Прямая со стрелкой 1492" o:spid="_x0000_s1026" type="#_x0000_t32" style="position:absolute;margin-left:144.85pt;margin-top:164.45pt;width:46.9pt;height:0;z-index:25318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3186048"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1491" name="Прямая со стрелкой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655BD9" id="Прямая со стрелкой 1491" o:spid="_x0000_s1026" type="#_x0000_t32" style="position:absolute;margin-left:71.15pt;margin-top:119.3pt;width:0;height:19.25pt;z-index:25318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3185024"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1490" name="Прямая соединительная линия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8BE1BE" id="Прямая соединительная линия 1490" o:spid="_x0000_s1026" style="position:absolute;flip:x;z-index:2531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3184000"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1489" name="Прямая соединительная линия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740F3F3" id="Прямая соединительная линия 1489" o:spid="_x0000_s1026" style="position:absolute;z-index:25318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3182976"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1488" name="Прямая со стрелкой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5A71DF7" id="Прямая со стрелкой 1488" o:spid="_x0000_s1026" type="#_x0000_t32" style="position:absolute;margin-left:452.95pt;margin-top:72.35pt;width:26.8pt;height:0;z-index:25318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cYfKnCcCAAABBA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181952"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1487" name="Прямая со стрелкой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C084BB" id="Прямая со стрелкой 1487" o:spid="_x0000_s1026" type="#_x0000_t32" style="position:absolute;margin-left:126.4pt;margin-top:71.55pt;width:55.25pt;height:.85pt;flip:y;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3180928"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1486" name="Прямая со стрелкой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B75E5BB" id="Прямая со стрелкой 1486" o:spid="_x0000_s1026" type="#_x0000_t32" style="position:absolute;margin-left:382.6pt;margin-top:10.4pt;width:0;height:46.9pt;z-index:25318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3179904"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1485" name="Прямая соединительная линия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BB8986" id="Прямая соединительная линия 1485" o:spid="_x0000_s1026" style="position:absolute;z-index:25317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ojq+1RgCAADsAwAADgAAAAAAAAAAAAAAAAAuAgAAZHJzL2Uyb0RvYy54bWxQSwECLQAUAAYA&#10;CAAAACEA3BRh1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3178880"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1484" name="Прямая со стрелкой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EEAF5BF" id="Прямая со стрелкой 1484" o:spid="_x0000_s1026" type="#_x0000_t32" style="position:absolute;margin-left:25.95pt;margin-top:10.4pt;width:0;height:46.9pt;z-index:25317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3177856"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1483" name="Прямая соединительная линия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B55FAA" id="Прямая соединительная линия 1483" o:spid="_x0000_s1026" style="position:absolute;flip:x;z-index:25317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3176832"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1482" name="Прямая соединительная линия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10368E" id="Прямая соединительная линия 1482" o:spid="_x0000_s1026" style="position:absolute;z-index:25317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" strokecolor="#4a7ebb">
                <o:lock v:ext="edit" shapetype="f"/>
              </v:line>
            </w:pict>
          </mc:Fallback>
        </mc:AlternateContent>
      </w:r>
      <w:r>
        <w:rPr>
          <w:noProof/>
        </w:rPr>
        <mc:AlternateContent>
          <mc:Choice Requires="wps">
            <w:drawing>
              <wp:anchor distT="0" distB="0" distL="114300" distR="114300" simplePos="0" relativeHeight="253175808"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1481" name="Прямая соединительная линия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9FEDD1" id="Прямая соединительная линия 1481" o:spid="_x0000_s1026" style="position:absolute;flip:x y;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">
                <o:lock v:ext="edit" shapetype="f"/>
              </v:line>
            </w:pict>
          </mc:Fallback>
        </mc:AlternateContent>
      </w:r>
      <w:r>
        <w:rPr>
          <w:noProof/>
        </w:rPr>
        <mc:AlternateContent>
          <mc:Choice Requires="wps">
            <w:drawing>
              <wp:anchor distT="0" distB="0" distL="114300" distR="114300" simplePos="0" relativeHeight="253144064"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1480" name="Блок-схема: процесс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проект постановления и акт</w:t>
                            </w:r>
                          </w:p>
                          <w:p w:rsidR="00F500DF" w:rsidRDefault="00F500DF" w:rsidP="004475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80" o:spid="_x0000_s1518" type="#_x0000_t109" style="position:absolute;margin-left:206.8pt;margin-top:362.9pt;width:146.5pt;height:72.8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проект постановления и акт</w:t>
                      </w:r>
                    </w:p>
                    <w:p w:rsidR="00F500DF" w:rsidRDefault="00F500DF" w:rsidP="00447595">
                      <w:pPr>
                        <w:jc w:val="center"/>
                        <w:rPr>
                          <w:sz w:val="18"/>
                          <w:szCs w:val="18"/>
                        </w:rPr>
                      </w:pPr>
                    </w:p>
                  </w:txbxContent>
                </v:textbox>
              </v:shape>
            </w:pict>
          </mc:Fallback>
        </mc:AlternateContent>
      </w:r>
      <w:r>
        <w:rPr>
          <w:noProof/>
        </w:rPr>
        <mc:AlternateContent>
          <mc:Choice Requires="wps">
            <w:drawing>
              <wp:anchor distT="0" distB="0" distL="114300" distR="114300" simplePos="0" relativeHeight="253142016"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1479" name="Блок-схема: процесс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извещение о выборе земельного участка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79" o:spid="_x0000_s1519" type="#_x0000_t109" style="position:absolute;margin-left:14.25pt;margin-top:239.85pt;width:130.6pt;height:71.1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извещение о выборе земельного участка</w:t>
                      </w:r>
                    </w:p>
                  </w:txbxContent>
                </v:textbox>
              </v:shape>
            </w:pict>
          </mc:Fallback>
        </mc:AlternateContent>
      </w:r>
      <w:r>
        <w:rPr>
          <w:noProof/>
        </w:rPr>
        <mc:AlternateContent>
          <mc:Choice Requires="wps">
            <w:drawing>
              <wp:anchor distT="0" distB="0" distL="114300" distR="114300" simplePos="0" relativeHeight="253140992"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1478" name="Блок-схема: процесс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Зарегистрированное постановление Исполкома о включении в список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78" o:spid="_x0000_s1520" type="#_x0000_t109" style="position:absolute;margin-left:191.7pt;margin-top:138.55pt;width:127.25pt;height:50.2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Зарегистрированное постановление Исполкома о включении в список</w:t>
                      </w:r>
                    </w:p>
                  </w:txbxContent>
                </v:textbox>
              </v:shape>
            </w:pict>
          </mc:Fallback>
        </mc:AlternateContent>
      </w:r>
      <w:r>
        <w:rPr>
          <w:noProof/>
        </w:rPr>
        <mc:AlternateContent>
          <mc:Choice Requires="wps">
            <w:drawing>
              <wp:anchor distT="0" distB="0" distL="114300" distR="114300" simplePos="0" relativeHeight="253139968"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1477" name="Блок-схема: процесс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проект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77" o:spid="_x0000_s1521" type="#_x0000_t109" style="position:absolute;margin-left:14.25pt;margin-top:138.55pt;width:130.6pt;height:68.6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проект постановления</w:t>
                      </w:r>
                    </w:p>
                  </w:txbxContent>
                </v:textbox>
              </v:shape>
            </w:pict>
          </mc:Fallback>
        </mc:AlternateContent>
      </w:r>
      <w:r>
        <w:rPr>
          <w:noProof/>
        </w:rPr>
        <mc:AlternateContent>
          <mc:Choice Requires="wps">
            <w:drawing>
              <wp:anchor distT="0" distB="0" distL="114300" distR="114300" simplePos="0" relativeHeight="253138944"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1476" name="Блок-схема: процесс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76" o:spid="_x0000_s1522" type="#_x0000_t109" style="position:absolute;margin-left:479.7pt;margin-top:57.35pt;width:62.8pt;height:37.6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3137920"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1475" name="Блок-схема: процесс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75" o:spid="_x0000_s1523" type="#_x0000_t109" style="position:absolute;margin-left:319pt;margin-top:57.35pt;width:133.95pt;height:37.6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готовит письмо об отказе</w:t>
                      </w:r>
                    </w:p>
                  </w:txbxContent>
                </v:textbox>
              </v:shape>
            </w:pict>
          </mc:Fallback>
        </mc:AlternateContent>
      </w:r>
      <w:r w:rsidRPr="00447595">
        <w:t>Отсутствуют                                                                                                  Имеются</w:t>
      </w:r>
    </w:p>
    <w:p w:rsidR="00447595" w:rsidRPr="00447595" w:rsidRDefault="00447595" w:rsidP="00447595">
      <w:r>
        <w:rPr>
          <w:noProof/>
        </w:rPr>
        <mc:AlternateContent>
          <mc:Choice Requires="wps">
            <w:drawing>
              <wp:anchor distT="0" distB="0" distL="114300" distR="114300" simplePos="0" relativeHeight="253135872" behindDoc="0" locked="0" layoutInCell="1" allowOverlap="1">
                <wp:simplePos x="0" y="0"/>
                <wp:positionH relativeFrom="column">
                  <wp:posOffset>0</wp:posOffset>
                </wp:positionH>
                <wp:positionV relativeFrom="paragraph">
                  <wp:posOffset>426085</wp:posOffset>
                </wp:positionV>
                <wp:extent cx="1764665" cy="786765"/>
                <wp:effectExtent l="0" t="0" r="26035" b="13335"/>
                <wp:wrapNone/>
                <wp:docPr id="1474" name="Блок-схема: процесс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4665" cy="7867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готовит проект постановления Исполкома о включении в список</w:t>
                            </w:r>
                          </w:p>
                          <w:p w:rsidR="00F500DF" w:rsidRDefault="00F500DF" w:rsidP="004475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74" o:spid="_x0000_s1524" type="#_x0000_t109" style="position:absolute;margin-left:0;margin-top:33.55pt;width:138.95pt;height:61.9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готовит проект постановления Исполкома о включении в список</w:t>
                      </w:r>
                    </w:p>
                    <w:p w:rsidR="00F500DF" w:rsidRDefault="00F500DF" w:rsidP="00447595">
                      <w:pPr>
                        <w:jc w:val="center"/>
                        <w:rPr>
                          <w:sz w:val="18"/>
                          <w:szCs w:val="18"/>
                        </w:rPr>
                      </w:pPr>
                    </w:p>
                  </w:txbxContent>
                </v:textbox>
              </v:shape>
            </w:pict>
          </mc:Fallback>
        </mc:AlternateContent>
      </w:r>
      <w:r>
        <w:rPr>
          <w:noProof/>
        </w:rPr>
        <mc:AlternateContent>
          <mc:Choice Requires="wps">
            <w:drawing>
              <wp:anchor distT="0" distB="0" distL="114300" distR="114300" simplePos="0" relativeHeight="253143040" behindDoc="0" locked="0" layoutInCell="1" allowOverlap="1">
                <wp:simplePos x="0" y="0"/>
                <wp:positionH relativeFrom="column">
                  <wp:posOffset>2552065</wp:posOffset>
                </wp:positionH>
                <wp:positionV relativeFrom="paragraph">
                  <wp:posOffset>2484120</wp:posOffset>
                </wp:positionV>
                <wp:extent cx="2073275" cy="1073150"/>
                <wp:effectExtent l="0" t="0" r="22225" b="12700"/>
                <wp:wrapNone/>
                <wp:docPr id="1473" name="Блок-схема: процесс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10731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Проведение процедуры выбора земельного участка с подписанием протокола комиссии и акта выбора земельного участка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473" o:spid="_x0000_s1525" type="#_x0000_t109" style="position:absolute;margin-left:200.95pt;margin-top:195.6pt;width:163.25pt;height:84.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 xml:space="preserve">Проведение процедуры выбора земельного участка с подписанием протокола комиссии и акта выбора земельного участка </w:t>
                      </w:r>
                    </w:p>
                  </w:txbxContent>
                </v:textbox>
              </v:shape>
            </w:pict>
          </mc:Fallback>
        </mc:AlternateContent>
      </w:r>
      <w:r>
        <w:rPr>
          <w:noProof/>
        </w:rPr>
        <mc:AlternateContent>
          <mc:Choice Requires="wps">
            <w:drawing>
              <wp:anchor distT="0" distB="0" distL="114300" distR="114300" simplePos="0" relativeHeight="253136896" behindDoc="0" locked="0" layoutInCell="1" allowOverlap="1">
                <wp:simplePos x="0" y="0"/>
                <wp:positionH relativeFrom="column">
                  <wp:posOffset>2306955</wp:posOffset>
                </wp:positionH>
                <wp:positionV relativeFrom="paragraph">
                  <wp:posOffset>170815</wp:posOffset>
                </wp:positionV>
                <wp:extent cx="1488440" cy="721360"/>
                <wp:effectExtent l="0" t="0" r="16510" b="21590"/>
                <wp:wrapNone/>
                <wp:docPr id="1472" name="Блок-схема: процесс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72136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проект постановления Исполкома о включении в список</w:t>
                            </w:r>
                          </w:p>
                          <w:p w:rsidR="00F500DF" w:rsidRDefault="00F500DF" w:rsidP="004475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72" o:spid="_x0000_s1526" type="#_x0000_t109" style="position:absolute;margin-left:181.65pt;margin-top:13.45pt;width:117.2pt;height:56.8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проект постановления Исполкома о включении в список</w:t>
                      </w:r>
                    </w:p>
                    <w:p w:rsidR="00F500DF" w:rsidRDefault="00F500DF" w:rsidP="00447595">
                      <w:pPr>
                        <w:jc w:val="center"/>
                        <w:rPr>
                          <w:sz w:val="18"/>
                          <w:szCs w:val="18"/>
                        </w:rPr>
                      </w:pPr>
                    </w:p>
                  </w:txbxContent>
                </v:textbox>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145088" behindDoc="0" locked="0" layoutInCell="1" allowOverlap="1">
                <wp:simplePos x="0" y="0"/>
                <wp:positionH relativeFrom="column">
                  <wp:posOffset>244475</wp:posOffset>
                </wp:positionH>
                <wp:positionV relativeFrom="paragraph">
                  <wp:posOffset>6350</wp:posOffset>
                </wp:positionV>
                <wp:extent cx="1903095" cy="924560"/>
                <wp:effectExtent l="0" t="0" r="20955" b="27940"/>
                <wp:wrapNone/>
                <wp:docPr id="351" name="Блок-схема: процесс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92456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готовит проект постановления и акта приема – передачи земельного участка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351" o:spid="_x0000_s1527" type="#_x0000_t109" style="position:absolute;margin-left:19.25pt;margin-top:.5pt;width:149.85pt;height:72.8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готовит проект постановления и акта приема – передачи земельного участка </w:t>
                      </w:r>
                    </w:p>
                  </w:txbxContent>
                </v:textbox>
              </v:shape>
            </w:pict>
          </mc:Fallback>
        </mc:AlternateContent>
      </w:r>
      <w:r>
        <w:rPr>
          <w:noProof/>
        </w:rPr>
        <mc:AlternateContent>
          <mc:Choice Requires="wps">
            <w:drawing>
              <wp:anchor distT="0" distB="0" distL="114300" distR="114300" simplePos="0" relativeHeight="253204480" behindDoc="0" locked="0" layoutInCell="1" allowOverlap="1">
                <wp:simplePos x="0" y="0"/>
                <wp:positionH relativeFrom="column">
                  <wp:posOffset>4997450</wp:posOffset>
                </wp:positionH>
                <wp:positionV relativeFrom="paragraph">
                  <wp:posOffset>6350</wp:posOffset>
                </wp:positionV>
                <wp:extent cx="1775460" cy="1095375"/>
                <wp:effectExtent l="0" t="0" r="15240" b="28575"/>
                <wp:wrapNone/>
                <wp:docPr id="350" name="Блок-схема: процесс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10953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Зарегистрированное постановление Исполкома и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350" o:spid="_x0000_s1528" type="#_x0000_t109" style="position:absolute;margin-left:393.5pt;margin-top:.5pt;width:139.8pt;height:86.2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" fillcolor="window" strokecolor="windowText" strokeweight="2pt">
                <v:path arrowok="t"/>
                <v:textbox>
                  <w:txbxContent>
                    <w:p w:rsidR="00F500DF" w:rsidRDefault="00F500DF" w:rsidP="00447595">
                      <w:pPr>
                        <w:jc w:val="center"/>
                        <w:rPr>
                          <w:sz w:val="18"/>
                          <w:szCs w:val="18"/>
                        </w:rPr>
                      </w:pPr>
                      <w:r>
                        <w:rPr>
                          <w:sz w:val="18"/>
                          <w:szCs w:val="18"/>
                        </w:rPr>
                        <w:t>Зарегистрированное постановление Исполкома и акт</w:t>
                      </w:r>
                    </w:p>
                  </w:txbxContent>
                </v:textbox>
              </v:shape>
            </w:pict>
          </mc:Fallback>
        </mc:AlternateContent>
      </w:r>
      <w:r>
        <w:rPr>
          <w:noProof/>
        </w:rPr>
        <mc:AlternateContent>
          <mc:Choice Requires="wps">
            <w:drawing>
              <wp:anchor distT="0" distB="0" distL="114300" distR="114300" simplePos="0" relativeHeight="253206528" behindDoc="0" locked="0" layoutInCell="1" allowOverlap="1">
                <wp:simplePos x="0" y="0"/>
                <wp:positionH relativeFrom="column">
                  <wp:posOffset>255270</wp:posOffset>
                </wp:positionH>
                <wp:positionV relativeFrom="paragraph">
                  <wp:posOffset>2248535</wp:posOffset>
                </wp:positionV>
                <wp:extent cx="1924050" cy="1062990"/>
                <wp:effectExtent l="0" t="0" r="19050" b="22860"/>
                <wp:wrapNone/>
                <wp:docPr id="349" name="Блок-схема: процесс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29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Палаты готовит проект соглашения Исполкома  об установлении сервитута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349" o:spid="_x0000_s1529" type="#_x0000_t109" style="position:absolute;margin-left:20.1pt;margin-top:177.05pt;width:151.5pt;height:83.7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Специалист Палаты готовит проект соглашения Исполкома  об установлении сервитута</w:t>
                      </w:r>
                    </w:p>
                  </w:txbxContent>
                </v:textbox>
              </v:shape>
            </w:pict>
          </mc:Fallback>
        </mc:AlternateContent>
      </w:r>
      <w:r>
        <w:rPr>
          <w:noProof/>
        </w:rPr>
        <mc:AlternateContent>
          <mc:Choice Requires="wps">
            <w:drawing>
              <wp:anchor distT="0" distB="0" distL="114299" distR="114299" simplePos="0" relativeHeight="253207552" behindDoc="0" locked="0" layoutInCell="1" allowOverlap="1">
                <wp:simplePos x="0" y="0"/>
                <wp:positionH relativeFrom="column">
                  <wp:posOffset>5901054</wp:posOffset>
                </wp:positionH>
                <wp:positionV relativeFrom="paragraph">
                  <wp:posOffset>1120140</wp:posOffset>
                </wp:positionV>
                <wp:extent cx="0" cy="478790"/>
                <wp:effectExtent l="0" t="0" r="19050" b="1651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D46702" id="Прямая соединительная линия 348" o:spid="_x0000_s1026" style="position:absolute;z-index:25320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65pt,88.2pt" to="464.6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3208576" behindDoc="0" locked="0" layoutInCell="1" allowOverlap="1">
                <wp:simplePos x="0" y="0"/>
                <wp:positionH relativeFrom="column">
                  <wp:posOffset>1137920</wp:posOffset>
                </wp:positionH>
                <wp:positionV relativeFrom="paragraph">
                  <wp:posOffset>1586864</wp:posOffset>
                </wp:positionV>
                <wp:extent cx="4763135" cy="0"/>
                <wp:effectExtent l="0" t="0" r="18415" b="1905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3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607054" id="Прямая соединительная линия 347" o:spid="_x0000_s1026" style="position:absolute;flip:x;z-index:2532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6pt,124.95pt" to="464.6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">
                <o:lock v:ext="edit" shapetype="f"/>
              </v:line>
            </w:pict>
          </mc:Fallback>
        </mc:AlternateContent>
      </w:r>
      <w:r>
        <w:rPr>
          <w:noProof/>
        </w:rPr>
        <mc:AlternateContent>
          <mc:Choice Requires="wps">
            <w:drawing>
              <wp:anchor distT="0" distB="0" distL="114299" distR="114299" simplePos="0" relativeHeight="253209600" behindDoc="0" locked="0" layoutInCell="1" allowOverlap="1">
                <wp:simplePos x="0" y="0"/>
                <wp:positionH relativeFrom="column">
                  <wp:posOffset>1137919</wp:posOffset>
                </wp:positionH>
                <wp:positionV relativeFrom="paragraph">
                  <wp:posOffset>1587500</wp:posOffset>
                </wp:positionV>
                <wp:extent cx="0" cy="403860"/>
                <wp:effectExtent l="0" t="0" r="19050" b="15240"/>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27BF6F" id="Прямая соединительная линия 346" o:spid="_x0000_s1026" style="position:absolute;z-index:25320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125pt" to="89.6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">
                <o:lock v:ext="edit" shapetype="f"/>
              </v:line>
            </w:pict>
          </mc:Fallback>
        </mc:AlternateContent>
      </w:r>
      <w:r>
        <w:rPr>
          <w:noProof/>
        </w:rPr>
        <mc:AlternateContent>
          <mc:Choice Requires="wps">
            <w:drawing>
              <wp:anchor distT="0" distB="0" distL="114299" distR="114299" simplePos="0" relativeHeight="253210624" behindDoc="0" locked="0" layoutInCell="1" allowOverlap="1">
                <wp:simplePos x="0" y="0"/>
                <wp:positionH relativeFrom="column">
                  <wp:posOffset>1137919</wp:posOffset>
                </wp:positionH>
                <wp:positionV relativeFrom="paragraph">
                  <wp:posOffset>1980565</wp:posOffset>
                </wp:positionV>
                <wp:extent cx="0" cy="351155"/>
                <wp:effectExtent l="95250" t="0" r="95250" b="48895"/>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A88F836" id="Прямая со стрелкой 345" o:spid="_x0000_s1026" type="#_x0000_t32" style="position:absolute;margin-left:89.6pt;margin-top:155.95pt;width:0;height:27.65pt;z-index:25321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3211648" behindDoc="0" locked="0" layoutInCell="1" allowOverlap="1">
                <wp:simplePos x="0" y="0"/>
                <wp:positionH relativeFrom="column">
                  <wp:posOffset>1127124</wp:posOffset>
                </wp:positionH>
                <wp:positionV relativeFrom="paragraph">
                  <wp:posOffset>1908810</wp:posOffset>
                </wp:positionV>
                <wp:extent cx="0" cy="351155"/>
                <wp:effectExtent l="95250" t="0" r="95250" b="48895"/>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1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F9BB74A" id="Прямая со стрелкой 344" o:spid="_x0000_s1026" type="#_x0000_t32" style="position:absolute;margin-left:88.75pt;margin-top:150.3pt;width:0;height:27.65pt;z-index:25321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3212672" behindDoc="0" locked="0" layoutInCell="1" allowOverlap="1">
                <wp:simplePos x="0" y="0"/>
                <wp:positionH relativeFrom="column">
                  <wp:posOffset>2637155</wp:posOffset>
                </wp:positionH>
                <wp:positionV relativeFrom="paragraph">
                  <wp:posOffset>2248535</wp:posOffset>
                </wp:positionV>
                <wp:extent cx="1488440" cy="584835"/>
                <wp:effectExtent l="0" t="0" r="16510" b="24765"/>
                <wp:wrapNone/>
                <wp:docPr id="343" name="Блок-схема: процесс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5848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Проект соглашения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43" o:spid="_x0000_s1530" type="#_x0000_t109" style="position:absolute;margin-left:207.65pt;margin-top:177.05pt;width:117.2pt;height:46.0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" fillcolor="window" strokecolor="windowText" strokeweight="2pt">
                <v:path arrowok="t"/>
                <v:textbox>
                  <w:txbxContent>
                    <w:p w:rsidR="00F500DF" w:rsidRDefault="00F500DF" w:rsidP="00447595">
                      <w:pPr>
                        <w:jc w:val="center"/>
                        <w:rPr>
                          <w:sz w:val="18"/>
                          <w:szCs w:val="18"/>
                        </w:rPr>
                      </w:pPr>
                      <w:r>
                        <w:rPr>
                          <w:sz w:val="18"/>
                          <w:szCs w:val="18"/>
                        </w:rPr>
                        <w:t>Проект соглашения</w:t>
                      </w:r>
                    </w:p>
                  </w:txbxContent>
                </v:textbox>
              </v:shape>
            </w:pict>
          </mc:Fallback>
        </mc:AlternateContent>
      </w:r>
      <w:r>
        <w:rPr>
          <w:noProof/>
        </w:rPr>
        <mc:AlternateContent>
          <mc:Choice Requires="wps">
            <w:drawing>
              <wp:anchor distT="0" distB="0" distL="114300" distR="114300" simplePos="0" relativeHeight="253213696" behindDoc="0" locked="0" layoutInCell="1" allowOverlap="1">
                <wp:simplePos x="0" y="0"/>
                <wp:positionH relativeFrom="column">
                  <wp:posOffset>4540250</wp:posOffset>
                </wp:positionH>
                <wp:positionV relativeFrom="paragraph">
                  <wp:posOffset>2248535</wp:posOffset>
                </wp:positionV>
                <wp:extent cx="1988185" cy="903605"/>
                <wp:effectExtent l="0" t="0" r="12065" b="10795"/>
                <wp:wrapNone/>
                <wp:docPr id="342" name="Блок-схема: процесс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Председатель Палаты проводит экспертизу документов и подписывает  проект  соглашения, отправляемого на подпись руководителю Исполкома</w:t>
                            </w:r>
                          </w:p>
                          <w:p w:rsidR="00F500DF" w:rsidRDefault="00F500DF" w:rsidP="004475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342" o:spid="_x0000_s1531" type="#_x0000_t109" style="position:absolute;margin-left:357.5pt;margin-top:177.05pt;width:156.55pt;height:71.1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Председатель Палаты проводит экспертизу документов и подписывает  проект  соглашения, отправляемого на подпись руководителю Исполкома</w:t>
                      </w:r>
                    </w:p>
                    <w:p w:rsidR="00F500DF" w:rsidRDefault="00F500DF" w:rsidP="00447595">
                      <w:pPr>
                        <w:jc w:val="center"/>
                        <w:rPr>
                          <w:sz w:val="18"/>
                          <w:szCs w:val="18"/>
                        </w:rPr>
                      </w:pPr>
                    </w:p>
                  </w:txbxContent>
                </v:textbox>
              </v:shape>
            </w:pict>
          </mc:Fallback>
        </mc:AlternateContent>
      </w:r>
      <w:r>
        <w:rPr>
          <w:noProof/>
        </w:rPr>
        <mc:AlternateContent>
          <mc:Choice Requires="wps">
            <w:drawing>
              <wp:anchor distT="4294967295" distB="4294967295" distL="114300" distR="114300" simplePos="0" relativeHeight="253214720" behindDoc="0" locked="0" layoutInCell="1" allowOverlap="1">
                <wp:simplePos x="0" y="0"/>
                <wp:positionH relativeFrom="column">
                  <wp:posOffset>2179320</wp:posOffset>
                </wp:positionH>
                <wp:positionV relativeFrom="paragraph">
                  <wp:posOffset>2535554</wp:posOffset>
                </wp:positionV>
                <wp:extent cx="457835" cy="0"/>
                <wp:effectExtent l="0" t="76200" r="18415" b="114300"/>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78DB61" id="Прямая со стрелкой 341" o:spid="_x0000_s1026" type="#_x0000_t32" style="position:absolute;margin-left:171.6pt;margin-top:199.65pt;width:36.05pt;height:0;z-index:2532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3215744" behindDoc="0" locked="0" layoutInCell="1" allowOverlap="1">
                <wp:simplePos x="0" y="0"/>
                <wp:positionH relativeFrom="column">
                  <wp:posOffset>4125595</wp:posOffset>
                </wp:positionH>
                <wp:positionV relativeFrom="paragraph">
                  <wp:posOffset>2535554</wp:posOffset>
                </wp:positionV>
                <wp:extent cx="414655" cy="0"/>
                <wp:effectExtent l="0" t="76200" r="23495" b="114300"/>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67296F4" id="Прямая со стрелкой 340" o:spid="_x0000_s1026" type="#_x0000_t32" style="position:absolute;margin-left:324.85pt;margin-top:199.65pt;width:32.65pt;height:0;z-index:2532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216768" behindDoc="0" locked="0" layoutInCell="1" allowOverlap="1">
                <wp:simplePos x="0" y="0"/>
                <wp:positionH relativeFrom="column">
                  <wp:posOffset>254635</wp:posOffset>
                </wp:positionH>
                <wp:positionV relativeFrom="paragraph">
                  <wp:posOffset>3820795</wp:posOffset>
                </wp:positionV>
                <wp:extent cx="1988185" cy="733425"/>
                <wp:effectExtent l="0" t="0" r="12065" b="28575"/>
                <wp:wrapNone/>
                <wp:docPr id="339" name="Блок-схема: процесс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Подписанное письмо в электронном документообороте с проектом соглашения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339" o:spid="_x0000_s1532" type="#_x0000_t109" style="position:absolute;margin-left:20.05pt;margin-top:300.85pt;width:156.55pt;height:57.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 xml:space="preserve">Подписанное письмо в электронном документообороте с проектом соглашения  </w:t>
                      </w:r>
                    </w:p>
                  </w:txbxContent>
                </v:textbox>
              </v:shape>
            </w:pict>
          </mc:Fallback>
        </mc:AlternateContent>
      </w:r>
      <w:r>
        <w:rPr>
          <w:noProof/>
        </w:rPr>
        <mc:AlternateContent>
          <mc:Choice Requires="wps">
            <w:drawing>
              <wp:anchor distT="0" distB="0" distL="114300" distR="114300" simplePos="0" relativeHeight="253217792" behindDoc="0" locked="0" layoutInCell="1" allowOverlap="1">
                <wp:simplePos x="0" y="0"/>
                <wp:positionH relativeFrom="column">
                  <wp:posOffset>5454650</wp:posOffset>
                </wp:positionH>
                <wp:positionV relativeFrom="paragraph">
                  <wp:posOffset>3129915</wp:posOffset>
                </wp:positionV>
                <wp:extent cx="10795" cy="297815"/>
                <wp:effectExtent l="0" t="0" r="27305" b="26035"/>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297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152D4C" id="Прямая соединительная линия 338" o:spid="_x0000_s1026" style="position:absolute;flip:x;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46.45pt" to="430.3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">
                <o:lock v:ext="edit" shapetype="f"/>
              </v:line>
            </w:pict>
          </mc:Fallback>
        </mc:AlternateContent>
      </w:r>
      <w:r>
        <w:rPr>
          <w:noProof/>
        </w:rPr>
        <mc:AlternateContent>
          <mc:Choice Requires="wps">
            <w:drawing>
              <wp:anchor distT="4294967295" distB="4294967295" distL="114300" distR="114300" simplePos="0" relativeHeight="253218816" behindDoc="0" locked="0" layoutInCell="1" allowOverlap="1">
                <wp:simplePos x="0" y="0"/>
                <wp:positionH relativeFrom="column">
                  <wp:posOffset>1031240</wp:posOffset>
                </wp:positionH>
                <wp:positionV relativeFrom="paragraph">
                  <wp:posOffset>3427729</wp:posOffset>
                </wp:positionV>
                <wp:extent cx="4433570" cy="0"/>
                <wp:effectExtent l="0" t="0" r="24130" b="1905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3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6D8590" id="Прямая соединительная линия 337" o:spid="_x0000_s1026" style="position:absolute;flip:x;z-index:2532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pt,269.9pt" to="430.3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">
                <o:lock v:ext="edit" shapetype="f"/>
              </v:line>
            </w:pict>
          </mc:Fallback>
        </mc:AlternateContent>
      </w:r>
      <w:r>
        <w:rPr>
          <w:noProof/>
        </w:rPr>
        <mc:AlternateContent>
          <mc:Choice Requires="wps">
            <w:drawing>
              <wp:anchor distT="0" distB="0" distL="114299" distR="114299" simplePos="0" relativeHeight="253219840" behindDoc="0" locked="0" layoutInCell="1" allowOverlap="1">
                <wp:simplePos x="0" y="0"/>
                <wp:positionH relativeFrom="column">
                  <wp:posOffset>1030604</wp:posOffset>
                </wp:positionH>
                <wp:positionV relativeFrom="paragraph">
                  <wp:posOffset>3427730</wp:posOffset>
                </wp:positionV>
                <wp:extent cx="0" cy="393065"/>
                <wp:effectExtent l="95250" t="0" r="114300" b="6413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CC766F4" id="Прямая со стрелкой 336" o:spid="_x0000_s1026" type="#_x0000_t32" style="position:absolute;margin-left:81.15pt;margin-top:269.9pt;width:0;height:30.95pt;z-index:2532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3220864" behindDoc="0" locked="0" layoutInCell="1" allowOverlap="1">
                <wp:simplePos x="0" y="0"/>
                <wp:positionH relativeFrom="column">
                  <wp:posOffset>2881630</wp:posOffset>
                </wp:positionH>
                <wp:positionV relativeFrom="paragraph">
                  <wp:posOffset>3821430</wp:posOffset>
                </wp:positionV>
                <wp:extent cx="1892300" cy="903605"/>
                <wp:effectExtent l="0" t="0" r="12700" b="10795"/>
                <wp:wrapNone/>
                <wp:docPr id="335" name="Блок-схема: процесс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Палаты регистрирует подписанное письмо  с проектом соглашения, отправляемого на подпись руководителю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335" o:spid="_x0000_s1533" type="#_x0000_t109" style="position:absolute;margin-left:226.9pt;margin-top:300.9pt;width:149pt;height:71.1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Специалист Палаты регистрирует подписанное письмо  с проектом соглашения, отправляемого на подпись руководителю Исполкома</w:t>
                      </w:r>
                    </w:p>
                  </w:txbxContent>
                </v:textbox>
              </v:shape>
            </w:pict>
          </mc:Fallback>
        </mc:AlternateContent>
      </w:r>
      <w:r>
        <w:rPr>
          <w:noProof/>
        </w:rPr>
        <mc:AlternateContent>
          <mc:Choice Requires="wps">
            <w:drawing>
              <wp:anchor distT="0" distB="0" distL="114300" distR="114300" simplePos="0" relativeHeight="253221888" behindDoc="0" locked="0" layoutInCell="1" allowOverlap="1">
                <wp:simplePos x="0" y="0"/>
                <wp:positionH relativeFrom="column">
                  <wp:posOffset>2243455</wp:posOffset>
                </wp:positionH>
                <wp:positionV relativeFrom="paragraph">
                  <wp:posOffset>4129405</wp:posOffset>
                </wp:positionV>
                <wp:extent cx="638175" cy="20955"/>
                <wp:effectExtent l="0" t="76200" r="9525" b="93345"/>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209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B68B92" id="Прямая со стрелкой 334" o:spid="_x0000_s1026" type="#_x0000_t32" style="position:absolute;margin-left:176.65pt;margin-top:325.15pt;width:50.25pt;height:1.65pt;flip:y;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">
                <v:stroke endarrow="open"/>
                <o:lock v:ext="edit" shapetype="f"/>
              </v:shape>
            </w:pict>
          </mc:Fallback>
        </mc:AlternateContent>
      </w:r>
      <w:r>
        <w:rPr>
          <w:noProof/>
        </w:rPr>
        <mc:AlternateContent>
          <mc:Choice Requires="wps">
            <w:drawing>
              <wp:anchor distT="0" distB="0" distL="114300" distR="114300" simplePos="0" relativeHeight="253222912" behindDoc="0" locked="0" layoutInCell="1" allowOverlap="1">
                <wp:simplePos x="0" y="0"/>
                <wp:positionH relativeFrom="column">
                  <wp:posOffset>5166995</wp:posOffset>
                </wp:positionH>
                <wp:positionV relativeFrom="paragraph">
                  <wp:posOffset>3820795</wp:posOffset>
                </wp:positionV>
                <wp:extent cx="1605280" cy="1041400"/>
                <wp:effectExtent l="0" t="0" r="13970" b="25400"/>
                <wp:wrapNone/>
                <wp:docPr id="279" name="Блок-схема: процесс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104140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Исполнительный комитета проводит экспертизу документов, согласовывает, регистрирует проекты документов и направляет в Палату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279" o:spid="_x0000_s1534" type="#_x0000_t109" style="position:absolute;margin-left:406.85pt;margin-top:300.85pt;width:126.4pt;height:82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Исполнительный комитета проводит экспертизу документов, согласовывает, регистрирует проекты документов и направляет в Палату</w:t>
                      </w:r>
                    </w:p>
                  </w:txbxContent>
                </v:textbox>
              </v:shape>
            </w:pict>
          </mc:Fallback>
        </mc:AlternateContent>
      </w:r>
      <w:r>
        <w:rPr>
          <w:noProof/>
        </w:rPr>
        <mc:AlternateContent>
          <mc:Choice Requires="wps">
            <w:drawing>
              <wp:anchor distT="4294967295" distB="4294967295" distL="114300" distR="114300" simplePos="0" relativeHeight="253223936" behindDoc="0" locked="0" layoutInCell="1" allowOverlap="1">
                <wp:simplePos x="0" y="0"/>
                <wp:positionH relativeFrom="column">
                  <wp:posOffset>4773930</wp:posOffset>
                </wp:positionH>
                <wp:positionV relativeFrom="paragraph">
                  <wp:posOffset>4150359</wp:posOffset>
                </wp:positionV>
                <wp:extent cx="393700" cy="0"/>
                <wp:effectExtent l="0" t="76200" r="25400" b="114300"/>
                <wp:wrapNone/>
                <wp:docPr id="1471" name="Прямая со стрелкой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D99DEA4" id="Прямая со стрелкой 1471" o:spid="_x0000_s1026" type="#_x0000_t32" style="position:absolute;margin-left:375.9pt;margin-top:326.8pt;width:31pt;height:0;z-index:2532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3224960" behindDoc="0" locked="0" layoutInCell="1" allowOverlap="1">
                <wp:simplePos x="0" y="0"/>
                <wp:positionH relativeFrom="column">
                  <wp:posOffset>255270</wp:posOffset>
                </wp:positionH>
                <wp:positionV relativeFrom="paragraph">
                  <wp:posOffset>5118100</wp:posOffset>
                </wp:positionV>
                <wp:extent cx="1924050" cy="999490"/>
                <wp:effectExtent l="0" t="0" r="19050" b="10160"/>
                <wp:wrapNone/>
                <wp:docPr id="1470" name="Блок-схема: процесс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94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rPr>
                                <w:sz w:val="18"/>
                                <w:szCs w:val="18"/>
                              </w:rPr>
                            </w:pPr>
                            <w:r>
                              <w:rPr>
                                <w:sz w:val="18"/>
                                <w:szCs w:val="18"/>
                              </w:rPr>
                              <w:t>Письмо с зарегистрированными оригиналами соглашения Исполкома в бумажном виде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70" o:spid="_x0000_s1535" type="#_x0000_t109" style="position:absolute;margin-left:20.1pt;margin-top:403pt;width:151.5pt;height:78.7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" fillcolor="window" strokecolor="windowText" strokeweight="2pt">
                <v:path arrowok="t"/>
                <v:textbox>
                  <w:txbxContent>
                    <w:p w:rsidR="00F500DF" w:rsidRDefault="00F500DF" w:rsidP="00447595">
                      <w:pPr>
                        <w:rPr>
                          <w:sz w:val="18"/>
                          <w:szCs w:val="18"/>
                        </w:rPr>
                      </w:pPr>
                      <w:r>
                        <w:rPr>
                          <w:sz w:val="18"/>
                          <w:szCs w:val="18"/>
                        </w:rPr>
                        <w:t>Письмо с зарегистрированными оригиналами соглашения Исполкома в бумажном виде</w:t>
                      </w:r>
                    </w:p>
                  </w:txbxContent>
                </v:textbox>
              </v:shape>
            </w:pict>
          </mc:Fallback>
        </mc:AlternateContent>
      </w:r>
      <w:r>
        <w:rPr>
          <w:noProof/>
        </w:rPr>
        <mc:AlternateContent>
          <mc:Choice Requires="wps">
            <w:drawing>
              <wp:anchor distT="0" distB="0" distL="114300" distR="114300" simplePos="0" relativeHeight="253225984" behindDoc="0" locked="0" layoutInCell="1" allowOverlap="1">
                <wp:simplePos x="0" y="0"/>
                <wp:positionH relativeFrom="column">
                  <wp:posOffset>2637155</wp:posOffset>
                </wp:positionH>
                <wp:positionV relativeFrom="paragraph">
                  <wp:posOffset>5118100</wp:posOffset>
                </wp:positionV>
                <wp:extent cx="1488440" cy="998855"/>
                <wp:effectExtent l="0" t="0" r="16510" b="10795"/>
                <wp:wrapNone/>
                <wp:docPr id="1469" name="Блок-схема: процесс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998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Палаты выдает заявителю оригинал соглашения Исполкома  или письмо Исполкома об отказе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69" o:spid="_x0000_s1536" type="#_x0000_t109" style="position:absolute;margin-left:207.65pt;margin-top:403pt;width:117.2pt;height:78.6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Палаты выдает заявителю оригинал соглашения Исполкома  или письмо Исполкома об отказе  </w:t>
                      </w:r>
                    </w:p>
                  </w:txbxContent>
                </v:textbox>
              </v:shape>
            </w:pict>
          </mc:Fallback>
        </mc:AlternateContent>
      </w:r>
      <w:r>
        <w:rPr>
          <w:noProof/>
        </w:rPr>
        <mc:AlternateContent>
          <mc:Choice Requires="wps">
            <w:drawing>
              <wp:anchor distT="0" distB="0" distL="114300" distR="114300" simplePos="0" relativeHeight="253227008" behindDoc="0" locked="0" layoutInCell="1" allowOverlap="1">
                <wp:simplePos x="0" y="0"/>
                <wp:positionH relativeFrom="column">
                  <wp:posOffset>4539615</wp:posOffset>
                </wp:positionH>
                <wp:positionV relativeFrom="paragraph">
                  <wp:posOffset>5118100</wp:posOffset>
                </wp:positionV>
                <wp:extent cx="1626235" cy="850265"/>
                <wp:effectExtent l="0" t="0" r="12065" b="26035"/>
                <wp:wrapNone/>
                <wp:docPr id="1468" name="Блок-схема: процесс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8502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Выданные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468" o:spid="_x0000_s1537" type="#_x0000_t109" style="position:absolute;margin-left:357.45pt;margin-top:403pt;width:128.05pt;height:66.9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Выданные заявителю документы</w:t>
                      </w:r>
                    </w:p>
                  </w:txbxContent>
                </v:textbox>
              </v:shape>
            </w:pict>
          </mc:Fallback>
        </mc:AlternateContent>
      </w:r>
      <w:r>
        <w:rPr>
          <w:noProof/>
        </w:rPr>
        <mc:AlternateContent>
          <mc:Choice Requires="wps">
            <w:drawing>
              <wp:anchor distT="0" distB="0" distL="114300" distR="114300" simplePos="0" relativeHeight="253228032" behindDoc="0" locked="0" layoutInCell="1" allowOverlap="1">
                <wp:simplePos x="0" y="0"/>
                <wp:positionH relativeFrom="column">
                  <wp:posOffset>2179955</wp:posOffset>
                </wp:positionH>
                <wp:positionV relativeFrom="paragraph">
                  <wp:posOffset>5426710</wp:posOffset>
                </wp:positionV>
                <wp:extent cx="457200" cy="10795"/>
                <wp:effectExtent l="0" t="76200" r="19050" b="103505"/>
                <wp:wrapNone/>
                <wp:docPr id="1467" name="Прямая со стрелкой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C0EAFA" id="Прямая со стрелкой 1467" o:spid="_x0000_s1026" type="#_x0000_t32" style="position:absolute;margin-left:171.65pt;margin-top:427.3pt;width:36pt;height:.8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">
                <v:stroke endarrow="open"/>
                <o:lock v:ext="edit" shapetype="f"/>
              </v:shape>
            </w:pict>
          </mc:Fallback>
        </mc:AlternateContent>
      </w:r>
      <w:r>
        <w:rPr>
          <w:noProof/>
        </w:rPr>
        <mc:AlternateContent>
          <mc:Choice Requires="wps">
            <w:drawing>
              <wp:anchor distT="4294967295" distB="4294967295" distL="114300" distR="114300" simplePos="0" relativeHeight="253229056" behindDoc="0" locked="0" layoutInCell="1" allowOverlap="1">
                <wp:simplePos x="0" y="0"/>
                <wp:positionH relativeFrom="column">
                  <wp:posOffset>4125595</wp:posOffset>
                </wp:positionH>
                <wp:positionV relativeFrom="paragraph">
                  <wp:posOffset>5426709</wp:posOffset>
                </wp:positionV>
                <wp:extent cx="414655" cy="0"/>
                <wp:effectExtent l="0" t="76200" r="23495" b="114300"/>
                <wp:wrapNone/>
                <wp:docPr id="1466" name="Прямая со стрелкой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5F6F910" id="Прямая со стрелкой 1466" o:spid="_x0000_s1026" type="#_x0000_t32" style="position:absolute;margin-left:324.85pt;margin-top:427.3pt;width:32.65pt;height:0;z-index:2532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231104" behindDoc="0" locked="0" layoutInCell="1" allowOverlap="1">
                <wp:simplePos x="0" y="0"/>
                <wp:positionH relativeFrom="column">
                  <wp:posOffset>1130300</wp:posOffset>
                </wp:positionH>
                <wp:positionV relativeFrom="paragraph">
                  <wp:posOffset>-591185</wp:posOffset>
                </wp:positionV>
                <wp:extent cx="21590" cy="1204595"/>
                <wp:effectExtent l="31115" t="8890" r="61595" b="15240"/>
                <wp:wrapNone/>
                <wp:docPr id="1465" name="Прямая со стрелкой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1204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BFC64" id="Прямая со стрелкой 1465" o:spid="_x0000_s1026" type="#_x0000_t32" style="position:absolute;margin-left:89pt;margin-top:-46.55pt;width:1.7pt;height:94.8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">
                <v:stroke endarrow="block"/>
              </v:shape>
            </w:pict>
          </mc:Fallback>
        </mc:AlternateContent>
      </w:r>
    </w:p>
    <w:p w:rsidR="00447595" w:rsidRPr="00447595" w:rsidRDefault="00447595" w:rsidP="00447595">
      <w:r>
        <w:rPr>
          <w:noProof/>
        </w:rPr>
        <mc:AlternateContent>
          <mc:Choice Requires="wps">
            <w:drawing>
              <wp:anchor distT="0" distB="0" distL="114300" distR="114300" simplePos="0" relativeHeight="253230080" behindDoc="0" locked="0" layoutInCell="1" allowOverlap="1">
                <wp:simplePos x="0" y="0"/>
                <wp:positionH relativeFrom="column">
                  <wp:posOffset>255270</wp:posOffset>
                </wp:positionH>
                <wp:positionV relativeFrom="paragraph">
                  <wp:posOffset>38735</wp:posOffset>
                </wp:positionV>
                <wp:extent cx="1924050" cy="1062990"/>
                <wp:effectExtent l="0" t="0" r="19050" b="22860"/>
                <wp:wrapNone/>
                <wp:docPr id="1464" name="Блок-схема: процесс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10629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Pr="00454CBE" w:rsidRDefault="00F500DF" w:rsidP="00447595">
                            <w:pPr>
                              <w:jc w:val="center"/>
                              <w:rPr>
                                <w:sz w:val="18"/>
                                <w:szCs w:val="18"/>
                              </w:rPr>
                            </w:pPr>
                            <w:r>
                              <w:rPr>
                                <w:sz w:val="18"/>
                                <w:szCs w:val="18"/>
                              </w:rPr>
                              <w:t>Выданные заявителю документы</w:t>
                            </w:r>
                          </w:p>
                          <w:p w:rsidR="00F500DF" w:rsidRPr="00A000F2" w:rsidRDefault="00F500DF" w:rsidP="004475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464" o:spid="_x0000_s1538" type="#_x0000_t109" style="position:absolute;margin-left:20.1pt;margin-top:3.05pt;width:151.5pt;height:83.7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" fillcolor="window" strokecolor="windowText" strokeweight="2pt">
                <v:path arrowok="t"/>
                <v:textbox>
                  <w:txbxContent>
                    <w:p w:rsidR="00F500DF" w:rsidRPr="00454CBE" w:rsidRDefault="00F500DF" w:rsidP="00447595">
                      <w:pPr>
                        <w:jc w:val="center"/>
                        <w:rPr>
                          <w:sz w:val="18"/>
                          <w:szCs w:val="18"/>
                        </w:rPr>
                      </w:pPr>
                      <w:r>
                        <w:rPr>
                          <w:sz w:val="18"/>
                          <w:szCs w:val="18"/>
                        </w:rPr>
                        <w:t>Выданные заявителю документы</w:t>
                      </w:r>
                    </w:p>
                    <w:p w:rsidR="00F500DF" w:rsidRPr="00A000F2" w:rsidRDefault="00F500DF" w:rsidP="00447595">
                      <w:pPr>
                        <w:jc w:val="center"/>
                        <w:rPr>
                          <w:sz w:val="18"/>
                          <w:szCs w:val="18"/>
                        </w:rPr>
                      </w:pPr>
                    </w:p>
                  </w:txbxContent>
                </v:textbox>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Pr>
        <w:widowControl w:val="0"/>
        <w:autoSpaceDE w:val="0"/>
        <w:autoSpaceDN w:val="0"/>
        <w:adjustRightInd w:val="0"/>
        <w:jc w:val="center"/>
        <w:rPr>
          <w:lang w:eastAsia="zh-CN"/>
        </w:rPr>
      </w:pPr>
    </w:p>
    <w:p w:rsidR="00447595" w:rsidRPr="00447595" w:rsidRDefault="00447595" w:rsidP="00447595">
      <w:pPr>
        <w:widowControl w:val="0"/>
        <w:autoSpaceDE w:val="0"/>
        <w:autoSpaceDN w:val="0"/>
        <w:adjustRightInd w:val="0"/>
        <w:jc w:val="center"/>
      </w:pPr>
      <w:r w:rsidRPr="00447595">
        <w:rPr>
          <w:lang w:eastAsia="zh-CN"/>
        </w:rPr>
        <w:t xml:space="preserve"> </w:t>
      </w: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p>
    <w:p w:rsidR="00447595" w:rsidRPr="00447595" w:rsidRDefault="00447595" w:rsidP="00447595">
      <w:pPr>
        <w:autoSpaceDE w:val="0"/>
        <w:jc w:val="right"/>
      </w:pPr>
      <w:r w:rsidRPr="00447595">
        <w:lastRenderedPageBreak/>
        <w:t>Приложение №3</w:t>
      </w:r>
    </w:p>
    <w:p w:rsidR="00447595" w:rsidRPr="00447595" w:rsidRDefault="00447595" w:rsidP="00447595">
      <w:pPr>
        <w:autoSpaceDE w:val="0"/>
        <w:jc w:val="right"/>
      </w:pPr>
    </w:p>
    <w:p w:rsidR="00447595" w:rsidRPr="00447595" w:rsidRDefault="00447595" w:rsidP="00447595">
      <w:r w:rsidRPr="00447595">
        <w:t xml:space="preserve">Руководителю Исполнительного комитета </w:t>
      </w:r>
    </w:p>
    <w:p w:rsidR="00447595" w:rsidRPr="00447595" w:rsidRDefault="00447595" w:rsidP="00447595">
      <w:r w:rsidRPr="00447595">
        <w:t>С</w:t>
      </w:r>
      <w:r w:rsidR="00BB5C22">
        <w:t xml:space="preserve">унчелеевского </w:t>
      </w:r>
      <w:r w:rsidRPr="00447595">
        <w:t>сельского поселения</w:t>
      </w:r>
    </w:p>
    <w:p w:rsidR="00447595" w:rsidRPr="00447595" w:rsidRDefault="00447595" w:rsidP="00447595">
      <w:r w:rsidRPr="00447595">
        <w:t>Аксубаевского муниципального района</w:t>
      </w:r>
    </w:p>
    <w:p w:rsidR="00447595" w:rsidRPr="00447595" w:rsidRDefault="00447595" w:rsidP="00447595">
      <w:r w:rsidRPr="00447595">
        <w:t xml:space="preserve">Республики Татарстан </w:t>
      </w:r>
    </w:p>
    <w:p w:rsidR="00447595" w:rsidRPr="00447595" w:rsidRDefault="00447595" w:rsidP="00447595">
      <w:pPr>
        <w:ind w:right="-2"/>
        <w:jc w:val="center"/>
        <w:rPr>
          <w:b/>
        </w:rPr>
      </w:pPr>
      <w:r w:rsidRPr="00447595">
        <w:t xml:space="preserve">                             от ___________________________________</w:t>
      </w:r>
    </w:p>
    <w:p w:rsidR="00447595" w:rsidRPr="00447595" w:rsidRDefault="00447595" w:rsidP="00447595">
      <w:pPr>
        <w:ind w:right="-2"/>
        <w:jc w:val="center"/>
        <w:rPr>
          <w:b/>
        </w:rPr>
      </w:pPr>
    </w:p>
    <w:p w:rsidR="00447595" w:rsidRPr="00447595" w:rsidRDefault="00447595" w:rsidP="00447595">
      <w:pPr>
        <w:ind w:right="-2"/>
        <w:jc w:val="center"/>
        <w:rPr>
          <w:b/>
        </w:rPr>
      </w:pPr>
      <w:r w:rsidRPr="00447595">
        <w:rPr>
          <w:b/>
        </w:rPr>
        <w:t>Заявление</w:t>
      </w:r>
    </w:p>
    <w:p w:rsidR="00447595" w:rsidRPr="00447595" w:rsidRDefault="00447595" w:rsidP="00447595">
      <w:pPr>
        <w:ind w:right="-2"/>
        <w:jc w:val="center"/>
        <w:rPr>
          <w:b/>
        </w:rPr>
      </w:pPr>
      <w:r w:rsidRPr="00447595">
        <w:rPr>
          <w:b/>
        </w:rPr>
        <w:t>об исправлении технической ошибки</w:t>
      </w:r>
    </w:p>
    <w:p w:rsidR="00447595" w:rsidRPr="00447595" w:rsidRDefault="00447595" w:rsidP="00447595">
      <w:pPr>
        <w:ind w:right="-2"/>
        <w:jc w:val="center"/>
        <w:rPr>
          <w:b/>
        </w:rPr>
      </w:pPr>
    </w:p>
    <w:p w:rsidR="00447595" w:rsidRPr="00447595" w:rsidRDefault="00447595" w:rsidP="00447595">
      <w:pPr>
        <w:ind w:right="-2"/>
        <w:jc w:val="both"/>
        <w:rPr>
          <w:b/>
        </w:rPr>
      </w:pPr>
      <w:r w:rsidRPr="00447595">
        <w:t>Сообщаю об ошибке, допущенной при оказании муниципальной услуги ___</w:t>
      </w:r>
      <w:r w:rsidRPr="00447595">
        <w:rPr>
          <w:b/>
        </w:rPr>
        <w:t>___________________________________________________________________</w:t>
      </w:r>
    </w:p>
    <w:p w:rsidR="00447595" w:rsidRPr="00447595" w:rsidRDefault="00447595" w:rsidP="00447595">
      <w:pPr>
        <w:widowControl w:val="0"/>
        <w:autoSpaceDE w:val="0"/>
        <w:autoSpaceDN w:val="0"/>
        <w:adjustRightInd w:val="0"/>
        <w:ind w:right="-2"/>
        <w:jc w:val="center"/>
      </w:pPr>
      <w:r w:rsidRPr="00447595">
        <w:t>(наименование услуги)</w:t>
      </w:r>
    </w:p>
    <w:p w:rsidR="00447595" w:rsidRPr="00447595" w:rsidRDefault="00447595" w:rsidP="00447595">
      <w:pPr>
        <w:ind w:right="-2"/>
        <w:jc w:val="both"/>
      </w:pPr>
      <w:r w:rsidRPr="00447595">
        <w:t>Записано:_______________________________________________________________________________________________________________________________</w:t>
      </w:r>
    </w:p>
    <w:p w:rsidR="00447595" w:rsidRPr="00447595" w:rsidRDefault="00447595" w:rsidP="00447595">
      <w:pPr>
        <w:ind w:right="-2"/>
      </w:pPr>
      <w:r w:rsidRPr="00447595">
        <w:t>Правильные сведения:______________________________________________</w:t>
      </w:r>
    </w:p>
    <w:p w:rsidR="00447595" w:rsidRPr="00447595" w:rsidRDefault="00447595" w:rsidP="00447595">
      <w:pPr>
        <w:ind w:right="-2"/>
      </w:pPr>
      <w:r w:rsidRPr="00447595">
        <w:t>______________________________________________________________________</w:t>
      </w:r>
    </w:p>
    <w:p w:rsidR="00447595" w:rsidRPr="00447595" w:rsidRDefault="00447595" w:rsidP="00447595">
      <w:pPr>
        <w:ind w:right="-2"/>
        <w:jc w:val="both"/>
      </w:pPr>
      <w:r w:rsidRPr="00447595">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47595" w:rsidRPr="00447595" w:rsidRDefault="00447595" w:rsidP="00447595">
      <w:pPr>
        <w:ind w:right="-2"/>
        <w:jc w:val="both"/>
      </w:pPr>
      <w:r w:rsidRPr="00447595">
        <w:t>Прилагаю следующие документы:</w:t>
      </w:r>
    </w:p>
    <w:p w:rsidR="00447595" w:rsidRPr="00447595" w:rsidRDefault="00447595" w:rsidP="00447595">
      <w:pPr>
        <w:ind w:right="-2"/>
        <w:jc w:val="both"/>
      </w:pPr>
      <w:r w:rsidRPr="00447595">
        <w:t>1.</w:t>
      </w:r>
    </w:p>
    <w:p w:rsidR="00447595" w:rsidRPr="00447595" w:rsidRDefault="00447595" w:rsidP="00447595">
      <w:pPr>
        <w:ind w:right="-2"/>
        <w:jc w:val="both"/>
      </w:pPr>
      <w:r w:rsidRPr="00447595">
        <w:t>2.</w:t>
      </w:r>
    </w:p>
    <w:p w:rsidR="00447595" w:rsidRPr="00447595" w:rsidRDefault="00447595" w:rsidP="00447595">
      <w:pPr>
        <w:ind w:right="-2"/>
        <w:jc w:val="both"/>
      </w:pPr>
      <w:r w:rsidRPr="00447595">
        <w:t>3.</w:t>
      </w:r>
    </w:p>
    <w:p w:rsidR="00447595" w:rsidRPr="00447595" w:rsidRDefault="00447595" w:rsidP="00447595">
      <w:pPr>
        <w:ind w:right="-2"/>
        <w:jc w:val="both"/>
      </w:pPr>
      <w:r w:rsidRPr="00447595">
        <w:t>В случае принятия решения об отклонении заявления об исправлении технической ошибки прошу направить такое решение:</w:t>
      </w:r>
    </w:p>
    <w:p w:rsidR="00447595" w:rsidRPr="00447595" w:rsidRDefault="00447595" w:rsidP="00447595">
      <w:pPr>
        <w:widowControl w:val="0"/>
        <w:autoSpaceDE w:val="0"/>
        <w:autoSpaceDN w:val="0"/>
        <w:adjustRightInd w:val="0"/>
        <w:jc w:val="both"/>
      </w:pPr>
      <w:r w:rsidRPr="00447595">
        <w:t>посредством отправления электронного документа на адрес E-mail:_______;</w:t>
      </w:r>
    </w:p>
    <w:p w:rsidR="00447595" w:rsidRPr="00447595" w:rsidRDefault="00447595" w:rsidP="00447595">
      <w:pPr>
        <w:widowControl w:val="0"/>
        <w:autoSpaceDE w:val="0"/>
        <w:autoSpaceDN w:val="0"/>
        <w:adjustRightInd w:val="0"/>
        <w:jc w:val="both"/>
      </w:pPr>
      <w:r w:rsidRPr="00447595">
        <w:t>в виде заверенной копии на бумажном носителе почтовым отправлением по адресу: _______________________________________________________________.</w:t>
      </w:r>
    </w:p>
    <w:p w:rsidR="00447595" w:rsidRPr="00447595" w:rsidRDefault="00447595" w:rsidP="00447595">
      <w:pPr>
        <w:widowControl w:val="0"/>
        <w:autoSpaceDE w:val="0"/>
        <w:autoSpaceDN w:val="0"/>
        <w:adjustRightInd w:val="0"/>
        <w:jc w:val="both"/>
        <w:rPr>
          <w:spacing w:val="-6"/>
        </w:rPr>
      </w:pPr>
      <w:r w:rsidRPr="00447595">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47595" w:rsidRPr="00447595" w:rsidRDefault="00447595" w:rsidP="00447595">
      <w:pPr>
        <w:widowControl w:val="0"/>
        <w:autoSpaceDE w:val="0"/>
        <w:autoSpaceDN w:val="0"/>
        <w:adjustRightInd w:val="0"/>
        <w:jc w:val="both"/>
        <w:rPr>
          <w:spacing w:val="-6"/>
        </w:rPr>
      </w:pPr>
      <w:r w:rsidRPr="00447595">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47595" w:rsidRPr="00447595" w:rsidRDefault="00447595" w:rsidP="00447595">
      <w:pPr>
        <w:widowControl w:val="0"/>
        <w:autoSpaceDE w:val="0"/>
        <w:autoSpaceDN w:val="0"/>
        <w:adjustRightInd w:val="0"/>
        <w:jc w:val="both"/>
        <w:rPr>
          <w:spacing w:val="-6"/>
        </w:rPr>
      </w:pPr>
      <w:r w:rsidRPr="00447595">
        <w:rPr>
          <w:spacing w:val="-6"/>
        </w:rPr>
        <w:t>Даю свое согласие на участие в опросе по оценке качества предоставленной мне муниципальной услуги по телефону: _______________________.</w:t>
      </w:r>
    </w:p>
    <w:p w:rsidR="00447595" w:rsidRPr="00447595" w:rsidRDefault="00447595" w:rsidP="00447595">
      <w:pPr>
        <w:jc w:val="center"/>
      </w:pPr>
    </w:p>
    <w:p w:rsidR="00447595" w:rsidRPr="00447595" w:rsidRDefault="00447595" w:rsidP="00447595">
      <w:pPr>
        <w:jc w:val="both"/>
      </w:pPr>
      <w:r w:rsidRPr="00447595">
        <w:t>______________</w:t>
      </w:r>
      <w:r w:rsidRPr="00447595">
        <w:tab/>
      </w:r>
      <w:r w:rsidRPr="00447595">
        <w:tab/>
      </w:r>
      <w:r w:rsidRPr="00447595">
        <w:tab/>
      </w:r>
      <w:r w:rsidRPr="00447595">
        <w:tab/>
        <w:t>_________________ ( ________________)</w:t>
      </w:r>
    </w:p>
    <w:p w:rsidR="00447595" w:rsidRPr="00447595" w:rsidRDefault="00447595" w:rsidP="00447595">
      <w:pPr>
        <w:jc w:val="both"/>
      </w:pPr>
      <w:r w:rsidRPr="00447595">
        <w:tab/>
        <w:t>(дата)</w:t>
      </w:r>
      <w:r w:rsidRPr="00447595">
        <w:tab/>
      </w:r>
      <w:r w:rsidRPr="00447595">
        <w:tab/>
      </w:r>
      <w:r w:rsidRPr="00447595">
        <w:tab/>
      </w:r>
      <w:r w:rsidRPr="00447595">
        <w:tab/>
      </w:r>
      <w:r w:rsidRPr="00447595">
        <w:tab/>
      </w:r>
      <w:r w:rsidRPr="00447595">
        <w:tab/>
        <w:t>(подпись)</w:t>
      </w:r>
      <w:r w:rsidRPr="00447595">
        <w:tab/>
      </w:r>
      <w:r w:rsidRPr="00447595">
        <w:tab/>
        <w:t>(Ф.И.О.)</w:t>
      </w:r>
    </w:p>
    <w:p w:rsidR="00447595" w:rsidRPr="00447595" w:rsidRDefault="00447595" w:rsidP="00447595">
      <w:pPr>
        <w:jc w:val="both"/>
        <w:rPr>
          <w:spacing w:val="-6"/>
        </w:rPr>
      </w:pPr>
    </w:p>
    <w:p w:rsidR="00447595" w:rsidRPr="00447595" w:rsidRDefault="00447595" w:rsidP="00447595">
      <w:pPr>
        <w:tabs>
          <w:tab w:val="left" w:pos="8080"/>
          <w:tab w:val="right" w:pos="10255"/>
        </w:tabs>
        <w:rPr>
          <w:spacing w:val="-6"/>
        </w:rPr>
      </w:pPr>
    </w:p>
    <w:p w:rsidR="00447595" w:rsidRPr="00447595" w:rsidRDefault="00447595" w:rsidP="00447595">
      <w:pPr>
        <w:tabs>
          <w:tab w:val="left" w:pos="8535"/>
          <w:tab w:val="right" w:pos="10255"/>
        </w:tabs>
        <w:rPr>
          <w:spacing w:val="-6"/>
        </w:rPr>
      </w:pPr>
      <w:r>
        <w:rPr>
          <w:noProof/>
        </w:rPr>
        <mc:AlternateContent>
          <mc:Choice Requires="wps">
            <w:drawing>
              <wp:anchor distT="0" distB="0" distL="114300" distR="114300" simplePos="0" relativeHeight="25323212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463" name="Поле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44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63" o:spid="_x0000_s1539" type="#_x0000_t202" style="position:absolute;margin-left:629.3pt;margin-top:-27.8pt;width:136.15pt;height:69.3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ywIAAMg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" filled="f" stroked="f">
                <v:textbox>
                  <w:txbxContent>
                    <w:p w:rsidR="00F500DF" w:rsidRDefault="00F500DF" w:rsidP="00447595"/>
                  </w:txbxContent>
                </v:textbox>
              </v:shape>
            </w:pict>
          </mc:Fallback>
        </mc:AlternateContent>
      </w:r>
      <w:r w:rsidRPr="00447595">
        <w:rPr>
          <w:spacing w:val="-6"/>
        </w:rPr>
        <w:t xml:space="preserve">Приложение </w:t>
      </w:r>
    </w:p>
    <w:p w:rsidR="00447595" w:rsidRPr="00447595" w:rsidRDefault="00447595" w:rsidP="00447595">
      <w:pPr>
        <w:rPr>
          <w:spacing w:val="-6"/>
        </w:rPr>
      </w:pPr>
      <w:r w:rsidRPr="00447595">
        <w:rPr>
          <w:spacing w:val="-6"/>
        </w:rPr>
        <w:t xml:space="preserve">(справочное) </w:t>
      </w:r>
    </w:p>
    <w:p w:rsidR="00447595" w:rsidRPr="00447595" w:rsidRDefault="00447595" w:rsidP="00447595">
      <w:pPr>
        <w:tabs>
          <w:tab w:val="left" w:pos="8790"/>
        </w:tabs>
        <w:autoSpaceDE w:val="0"/>
        <w:autoSpaceDN w:val="0"/>
        <w:rPr>
          <w:b/>
          <w:bCs/>
        </w:rPr>
      </w:pPr>
      <w:r w:rsidRPr="00447595">
        <w:rPr>
          <w:b/>
          <w:bCs/>
        </w:rPr>
        <w:tab/>
      </w:r>
    </w:p>
    <w:p w:rsidR="00447595" w:rsidRPr="00447595" w:rsidRDefault="00447595" w:rsidP="00447595">
      <w:pPr>
        <w:jc w:val="center"/>
        <w:rPr>
          <w:b/>
        </w:rPr>
      </w:pPr>
    </w:p>
    <w:p w:rsidR="00447595" w:rsidRPr="00447595" w:rsidRDefault="00447595" w:rsidP="00447595">
      <w:pPr>
        <w:jc w:val="center"/>
        <w:rPr>
          <w:b/>
        </w:rPr>
      </w:pPr>
    </w:p>
    <w:p w:rsidR="00BB5C22" w:rsidRDefault="00BB5C22" w:rsidP="00447595">
      <w:pPr>
        <w:jc w:val="center"/>
        <w:rPr>
          <w:b/>
        </w:rPr>
      </w:pPr>
    </w:p>
    <w:p w:rsidR="00BB5C22" w:rsidRDefault="00BB5C22" w:rsidP="00447595">
      <w:pPr>
        <w:jc w:val="center"/>
        <w:rPr>
          <w:b/>
        </w:rPr>
      </w:pPr>
    </w:p>
    <w:p w:rsidR="00447595" w:rsidRPr="00447595" w:rsidRDefault="00447595" w:rsidP="00447595">
      <w:pPr>
        <w:jc w:val="center"/>
        <w:rPr>
          <w:b/>
        </w:rPr>
      </w:pPr>
      <w:r w:rsidRPr="00447595">
        <w:rPr>
          <w:b/>
        </w:rPr>
        <w:lastRenderedPageBreak/>
        <w:t>Реквизиты должностных лиц, ответственных за предоставление муниципальной услуги и осуществляющих контроль ее исполнения,</w:t>
      </w:r>
    </w:p>
    <w:p w:rsidR="00447595" w:rsidRPr="00447595" w:rsidRDefault="00447595" w:rsidP="00447595">
      <w:pPr>
        <w:jc w:val="center"/>
        <w:rPr>
          <w:b/>
        </w:rPr>
      </w:pPr>
    </w:p>
    <w:p w:rsidR="00447595" w:rsidRPr="00447595" w:rsidRDefault="00447595" w:rsidP="00447595">
      <w:pPr>
        <w:jc w:val="center"/>
        <w:rPr>
          <w:b/>
        </w:rPr>
      </w:pPr>
      <w:r w:rsidRPr="00447595">
        <w:rPr>
          <w:b/>
        </w:rPr>
        <w:t>Исполком С</w:t>
      </w:r>
      <w:r w:rsidR="00BB5C22">
        <w:rPr>
          <w:b/>
        </w:rPr>
        <w:t>унчелеевского</w:t>
      </w:r>
      <w:r w:rsidRPr="00447595">
        <w:rPr>
          <w:b/>
        </w:rPr>
        <w:t xml:space="preserve"> сельского поселения </w:t>
      </w:r>
    </w:p>
    <w:p w:rsidR="00447595" w:rsidRPr="00447595" w:rsidRDefault="00447595" w:rsidP="00447595">
      <w:pPr>
        <w:jc w:val="center"/>
        <w:rPr>
          <w:b/>
        </w:rPr>
      </w:pPr>
      <w:r w:rsidRPr="00447595">
        <w:rPr>
          <w:b/>
        </w:rPr>
        <w:t>Аксубаевского муниципального района</w:t>
      </w:r>
    </w:p>
    <w:p w:rsidR="00447595" w:rsidRPr="00447595" w:rsidRDefault="00447595" w:rsidP="00447595">
      <w:pPr>
        <w:jc w:val="center"/>
        <w:rPr>
          <w:b/>
        </w:rPr>
      </w:pPr>
      <w:r w:rsidRPr="00447595">
        <w:rPr>
          <w:b/>
        </w:rPr>
        <w:t>Республики Татарстан</w:t>
      </w:r>
    </w:p>
    <w:p w:rsidR="00447595" w:rsidRPr="00447595" w:rsidRDefault="00447595" w:rsidP="0044759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3"/>
        <w:gridCol w:w="4094"/>
      </w:tblGrid>
      <w:tr w:rsidR="00447595" w:rsidRPr="00447595" w:rsidTr="009B5875">
        <w:trPr>
          <w:trHeight w:val="488"/>
        </w:trPr>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Электронный адрес</w:t>
            </w:r>
          </w:p>
        </w:tc>
      </w:tr>
      <w:tr w:rsidR="00447595" w:rsidRPr="00447595" w:rsidTr="009B5875">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rPr>
                <w:lang w:eastAsia="en-US"/>
              </w:rPr>
            </w:pPr>
            <w:r w:rsidRPr="00447595">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BB5C22">
            <w:pPr>
              <w:suppressAutoHyphens/>
              <w:jc w:val="center"/>
              <w:rPr>
                <w:b/>
                <w:lang w:eastAsia="en-US"/>
              </w:rPr>
            </w:pPr>
            <w:r w:rsidRPr="00447595">
              <w:rPr>
                <w:b/>
                <w:lang w:eastAsia="en-US"/>
              </w:rPr>
              <w:t>4</w:t>
            </w:r>
            <w:r w:rsidR="00BB5C22">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а</w:t>
            </w:r>
            <w:r w:rsidRPr="00447595">
              <w:rPr>
                <w:lang w:val="en-US" w:eastAsia="en-US"/>
              </w:rPr>
              <w:t>ksuba</w:t>
            </w:r>
            <w:r w:rsidRPr="00447595">
              <w:rPr>
                <w:lang w:eastAsia="en-US"/>
              </w:rPr>
              <w:t>@</w:t>
            </w:r>
            <w:r w:rsidRPr="00447595">
              <w:rPr>
                <w:lang w:val="en-US" w:eastAsia="en-US"/>
              </w:rPr>
              <w:t>tatar</w:t>
            </w:r>
            <w:r w:rsidRPr="00447595">
              <w:rPr>
                <w:lang w:eastAsia="en-US"/>
              </w:rPr>
              <w:t>.</w:t>
            </w:r>
            <w:r w:rsidRPr="00447595">
              <w:rPr>
                <w:lang w:val="en-US" w:eastAsia="en-US"/>
              </w:rPr>
              <w:t>ru</w:t>
            </w:r>
          </w:p>
        </w:tc>
      </w:tr>
      <w:tr w:rsidR="00447595" w:rsidRPr="00447595" w:rsidTr="009B5875">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rPr>
                <w:lang w:eastAsia="en-US"/>
              </w:rPr>
            </w:pPr>
            <w:r w:rsidRPr="00447595">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BB5C22">
            <w:pPr>
              <w:suppressAutoHyphens/>
              <w:jc w:val="center"/>
              <w:rPr>
                <w:b/>
                <w:lang w:eastAsia="en-US"/>
              </w:rPr>
            </w:pPr>
            <w:r w:rsidRPr="00447595">
              <w:rPr>
                <w:b/>
                <w:lang w:eastAsia="en-US"/>
              </w:rPr>
              <w:t>4</w:t>
            </w:r>
            <w:r w:rsidR="00BB5C22">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а</w:t>
            </w:r>
            <w:r w:rsidRPr="00447595">
              <w:rPr>
                <w:lang w:val="en-US" w:eastAsia="en-US"/>
              </w:rPr>
              <w:t>ksuba</w:t>
            </w:r>
            <w:r w:rsidRPr="00447595">
              <w:rPr>
                <w:lang w:eastAsia="en-US"/>
              </w:rPr>
              <w:t>@</w:t>
            </w:r>
            <w:r w:rsidRPr="00447595">
              <w:rPr>
                <w:lang w:val="en-US" w:eastAsia="en-US"/>
              </w:rPr>
              <w:t>tatar</w:t>
            </w:r>
            <w:r w:rsidRPr="00447595">
              <w:rPr>
                <w:lang w:eastAsia="en-US"/>
              </w:rPr>
              <w:t>.</w:t>
            </w:r>
            <w:r w:rsidRPr="00447595">
              <w:rPr>
                <w:lang w:val="en-US" w:eastAsia="en-US"/>
              </w:rPr>
              <w:t>ru</w:t>
            </w:r>
          </w:p>
        </w:tc>
      </w:tr>
    </w:tbl>
    <w:p w:rsidR="00447595" w:rsidRPr="00447595" w:rsidRDefault="00447595" w:rsidP="00447595">
      <w:pPr>
        <w:tabs>
          <w:tab w:val="left" w:pos="8535"/>
          <w:tab w:val="right" w:pos="10255"/>
        </w:tabs>
        <w:rPr>
          <w:spacing w:val="-6"/>
        </w:rPr>
        <w:sectPr w:rsidR="00447595" w:rsidRPr="00447595" w:rsidSect="009B5875">
          <w:pgSz w:w="11907" w:h="16840"/>
          <w:pgMar w:top="1134" w:right="747" w:bottom="112" w:left="1134" w:header="720" w:footer="720" w:gutter="0"/>
          <w:cols w:space="720"/>
        </w:sectPr>
      </w:pPr>
    </w:p>
    <w:p w:rsidR="00447595" w:rsidRDefault="00447595" w:rsidP="00447595">
      <w:pPr>
        <w:rPr>
          <w:spacing w:val="-6"/>
        </w:rPr>
      </w:pPr>
      <w:r>
        <w:rPr>
          <w:noProof/>
        </w:rPr>
        <w:lastRenderedPageBreak/>
        <mc:AlternateContent>
          <mc:Choice Requires="wps">
            <w:drawing>
              <wp:anchor distT="0" distB="0" distL="114300" distR="114300" simplePos="0" relativeHeight="253116416"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462" name="Поле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44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62" o:spid="_x0000_s1540" type="#_x0000_t202" style="position:absolute;margin-left:629.3pt;margin-top:-27.8pt;width:136.15pt;height:69.3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5ygIAAMg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" filled="f" stroked="f">
                <v:textbox>
                  <w:txbxContent>
                    <w:p w:rsidR="00F500DF" w:rsidRDefault="00F500DF" w:rsidP="00447595"/>
                  </w:txbxContent>
                </v:textbox>
              </v:shape>
            </w:pict>
          </mc:Fallback>
        </mc:AlternateContent>
      </w:r>
      <w:r w:rsidRPr="00447595">
        <w:rPr>
          <w:spacing w:val="-6"/>
        </w:rPr>
        <w:t>Приложение</w:t>
      </w:r>
    </w:p>
    <w:p w:rsidR="00447595" w:rsidRPr="00447595" w:rsidRDefault="00447595" w:rsidP="00447595">
      <w:pPr>
        <w:tabs>
          <w:tab w:val="left" w:pos="8535"/>
          <w:tab w:val="right" w:pos="10255"/>
        </w:tabs>
        <w:rPr>
          <w:spacing w:val="-6"/>
        </w:rPr>
      </w:pPr>
      <w:r w:rsidRPr="00447595">
        <w:rPr>
          <w:spacing w:val="-6"/>
        </w:rPr>
        <w:t xml:space="preserve">(справочное) </w:t>
      </w:r>
    </w:p>
    <w:p w:rsidR="00447595" w:rsidRPr="00447595" w:rsidRDefault="00447595" w:rsidP="00447595">
      <w:pPr>
        <w:tabs>
          <w:tab w:val="left" w:pos="8790"/>
        </w:tabs>
        <w:autoSpaceDE w:val="0"/>
        <w:autoSpaceDN w:val="0"/>
        <w:rPr>
          <w:b/>
          <w:bCs/>
        </w:rPr>
      </w:pPr>
      <w:r w:rsidRPr="00447595">
        <w:rPr>
          <w:b/>
          <w:bCs/>
        </w:rPr>
        <w:tab/>
      </w:r>
    </w:p>
    <w:p w:rsidR="00447595" w:rsidRPr="00447595" w:rsidRDefault="00447595" w:rsidP="00447595">
      <w:pPr>
        <w:jc w:val="center"/>
        <w:rPr>
          <w:b/>
        </w:rPr>
      </w:pPr>
    </w:p>
    <w:p w:rsidR="00447595" w:rsidRPr="00447595" w:rsidRDefault="00447595" w:rsidP="00447595">
      <w:pPr>
        <w:jc w:val="center"/>
        <w:rPr>
          <w:b/>
        </w:rPr>
      </w:pPr>
      <w:r w:rsidRPr="00447595">
        <w:rPr>
          <w:b/>
        </w:rPr>
        <w:t>Реквизиты должностных лиц, ответственных за предоставление муниципальной услуги и осуществляющих контроль ее исполнения,</w:t>
      </w:r>
    </w:p>
    <w:p w:rsidR="00447595" w:rsidRPr="00447595" w:rsidRDefault="00447595" w:rsidP="00447595">
      <w:pPr>
        <w:jc w:val="center"/>
        <w:rPr>
          <w:b/>
        </w:rPr>
      </w:pPr>
    </w:p>
    <w:p w:rsidR="00447595" w:rsidRPr="00447595" w:rsidRDefault="00447595" w:rsidP="00447595">
      <w:pPr>
        <w:jc w:val="center"/>
        <w:rPr>
          <w:b/>
        </w:rPr>
      </w:pPr>
    </w:p>
    <w:p w:rsidR="00447595" w:rsidRPr="00447595" w:rsidRDefault="00447595" w:rsidP="00447595">
      <w:pPr>
        <w:jc w:val="center"/>
        <w:rPr>
          <w:b/>
        </w:rPr>
      </w:pPr>
      <w:r w:rsidRPr="00447595">
        <w:rPr>
          <w:b/>
        </w:rPr>
        <w:t>Исполком Аксубаевского муниципального района</w:t>
      </w:r>
    </w:p>
    <w:p w:rsidR="00447595" w:rsidRPr="00447595" w:rsidRDefault="00447595" w:rsidP="00447595">
      <w:pPr>
        <w:jc w:val="center"/>
        <w:rPr>
          <w:b/>
        </w:rPr>
      </w:pPr>
      <w:r w:rsidRPr="00447595">
        <w:rPr>
          <w:b/>
        </w:rPr>
        <w:t>Республики Татарстан</w:t>
      </w:r>
    </w:p>
    <w:p w:rsidR="00447595" w:rsidRPr="00447595" w:rsidRDefault="00447595" w:rsidP="0044759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447595" w:rsidRPr="00447595" w:rsidTr="009B5875">
        <w:trPr>
          <w:trHeight w:val="488"/>
        </w:trPr>
        <w:tc>
          <w:tcPr>
            <w:tcW w:w="410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pPr>
            <w:r w:rsidRPr="00447595">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pPr>
            <w:r w:rsidRPr="00447595">
              <w:t>Телефон</w:t>
            </w:r>
          </w:p>
        </w:tc>
        <w:tc>
          <w:tcPr>
            <w:tcW w:w="4098"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pPr>
            <w:r w:rsidRPr="00447595">
              <w:t>Электронный адрес</w:t>
            </w:r>
          </w:p>
        </w:tc>
      </w:tr>
      <w:tr w:rsidR="00447595" w:rsidRPr="00447595" w:rsidTr="009B5875">
        <w:tc>
          <w:tcPr>
            <w:tcW w:w="410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pPr>
            <w:r w:rsidRPr="00447595">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447595" w:rsidRPr="00447595" w:rsidRDefault="00447595" w:rsidP="00447595">
            <w:pPr>
              <w:suppressAutoHyphens/>
              <w:jc w:val="center"/>
              <w:rPr>
                <w:b/>
              </w:rPr>
            </w:pPr>
            <w:r w:rsidRPr="00447595">
              <w:rPr>
                <w:b/>
              </w:rPr>
              <w:t>28851</w:t>
            </w:r>
          </w:p>
        </w:tc>
        <w:tc>
          <w:tcPr>
            <w:tcW w:w="4098"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pPr>
            <w:r w:rsidRPr="00447595">
              <w:t>а</w:t>
            </w:r>
            <w:r w:rsidRPr="00447595">
              <w:rPr>
                <w:lang w:val="en-US"/>
              </w:rPr>
              <w:t>ksuba</w:t>
            </w:r>
            <w:r w:rsidRPr="00447595">
              <w:t>@</w:t>
            </w:r>
            <w:r w:rsidRPr="00447595">
              <w:rPr>
                <w:lang w:val="en-US"/>
              </w:rPr>
              <w:t>tatar</w:t>
            </w:r>
            <w:r w:rsidRPr="00447595">
              <w:t>.</w:t>
            </w:r>
            <w:r w:rsidRPr="00447595">
              <w:rPr>
                <w:lang w:val="en-US"/>
              </w:rPr>
              <w:t>ru</w:t>
            </w:r>
          </w:p>
        </w:tc>
      </w:tr>
      <w:tr w:rsidR="00447595" w:rsidRPr="00447595" w:rsidTr="009B5875">
        <w:tc>
          <w:tcPr>
            <w:tcW w:w="410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pPr>
            <w:r w:rsidRPr="00447595">
              <w:t>Управляющий делами исполкома</w:t>
            </w:r>
          </w:p>
        </w:tc>
        <w:tc>
          <w:tcPr>
            <w:tcW w:w="1936" w:type="dxa"/>
            <w:tcBorders>
              <w:top w:val="single" w:sz="4" w:space="0" w:color="auto"/>
              <w:left w:val="single" w:sz="4" w:space="0" w:color="auto"/>
              <w:bottom w:val="single" w:sz="4" w:space="0" w:color="auto"/>
              <w:right w:val="single" w:sz="4" w:space="0" w:color="auto"/>
            </w:tcBorders>
          </w:tcPr>
          <w:p w:rsidR="00447595" w:rsidRPr="00447595" w:rsidRDefault="00447595" w:rsidP="00447595">
            <w:pPr>
              <w:suppressAutoHyphens/>
              <w:jc w:val="center"/>
              <w:rPr>
                <w:b/>
              </w:rPr>
            </w:pPr>
            <w:r w:rsidRPr="00447595">
              <w:rPr>
                <w:b/>
              </w:rPr>
              <w:t>28651</w:t>
            </w:r>
          </w:p>
        </w:tc>
        <w:tc>
          <w:tcPr>
            <w:tcW w:w="4098" w:type="dxa"/>
            <w:tcBorders>
              <w:top w:val="single" w:sz="4" w:space="0" w:color="auto"/>
              <w:left w:val="single" w:sz="4" w:space="0" w:color="auto"/>
              <w:bottom w:val="single" w:sz="4" w:space="0" w:color="auto"/>
              <w:right w:val="single" w:sz="4" w:space="0" w:color="auto"/>
            </w:tcBorders>
          </w:tcPr>
          <w:p w:rsidR="00447595" w:rsidRPr="00447595" w:rsidRDefault="00447595" w:rsidP="00447595">
            <w:pPr>
              <w:suppressAutoHyphens/>
              <w:jc w:val="center"/>
            </w:pPr>
            <w:r w:rsidRPr="00447595">
              <w:t>а</w:t>
            </w:r>
            <w:r w:rsidRPr="00447595">
              <w:rPr>
                <w:lang w:val="en-US"/>
              </w:rPr>
              <w:t>ksuba</w:t>
            </w:r>
            <w:r w:rsidRPr="00447595">
              <w:t>@</w:t>
            </w:r>
            <w:r w:rsidRPr="00447595">
              <w:rPr>
                <w:lang w:val="en-US"/>
              </w:rPr>
              <w:t>tatar</w:t>
            </w:r>
            <w:r w:rsidRPr="00447595">
              <w:t>.</w:t>
            </w:r>
            <w:r w:rsidRPr="00447595">
              <w:rPr>
                <w:lang w:val="en-US"/>
              </w:rPr>
              <w:t>ru</w:t>
            </w:r>
          </w:p>
        </w:tc>
      </w:tr>
    </w:tbl>
    <w:p w:rsidR="00447595" w:rsidRPr="00447595" w:rsidRDefault="00447595" w:rsidP="00447595">
      <w:pPr>
        <w:ind w:left="4961"/>
      </w:pPr>
      <w:r w:rsidRPr="00447595">
        <w:t xml:space="preserve"> </w:t>
      </w:r>
    </w:p>
    <w:p w:rsidR="00447595" w:rsidRPr="00447595" w:rsidRDefault="00447595" w:rsidP="00447595">
      <w:pPr>
        <w:autoSpaceDE w:val="0"/>
        <w:autoSpaceDN w:val="0"/>
        <w:adjustRightInd w:val="0"/>
        <w:jc w:val="center"/>
      </w:pPr>
    </w:p>
    <w:p w:rsidR="00447595" w:rsidRPr="00447595" w:rsidRDefault="00447595" w:rsidP="00447595">
      <w:pPr>
        <w:autoSpaceDE w:val="0"/>
        <w:autoSpaceDN w:val="0"/>
        <w:adjustRightInd w:val="0"/>
        <w:jc w:val="center"/>
      </w:pPr>
    </w:p>
    <w:p w:rsidR="00447595" w:rsidRPr="00447595" w:rsidRDefault="00447595" w:rsidP="00447595">
      <w:pPr>
        <w:jc w:val="center"/>
        <w:rPr>
          <w:b/>
        </w:rPr>
      </w:pPr>
      <w:r w:rsidRPr="00447595">
        <w:rPr>
          <w:b/>
        </w:rPr>
        <w:t>Совет Аксубаевского муниципального района</w:t>
      </w:r>
    </w:p>
    <w:p w:rsidR="00447595" w:rsidRPr="00447595" w:rsidRDefault="00447595" w:rsidP="00447595">
      <w:pPr>
        <w:jc w:val="center"/>
        <w:rPr>
          <w:b/>
        </w:rPr>
      </w:pPr>
      <w:r w:rsidRPr="00447595">
        <w:rPr>
          <w:b/>
        </w:rPr>
        <w:t>Республики Татарстан</w:t>
      </w:r>
    </w:p>
    <w:p w:rsidR="00447595" w:rsidRPr="00447595" w:rsidRDefault="00447595" w:rsidP="00447595">
      <w:pPr>
        <w:jc w:val="center"/>
        <w:rPr>
          <w:b/>
        </w:rPr>
      </w:pPr>
    </w:p>
    <w:p w:rsidR="00447595" w:rsidRPr="00447595" w:rsidRDefault="00447595" w:rsidP="0044759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447595" w:rsidRPr="00447595" w:rsidTr="009B5875">
        <w:trPr>
          <w:trHeight w:val="488"/>
        </w:trPr>
        <w:tc>
          <w:tcPr>
            <w:tcW w:w="410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pPr>
            <w:r w:rsidRPr="00447595">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pPr>
            <w:r w:rsidRPr="00447595">
              <w:t>Телефон</w:t>
            </w:r>
          </w:p>
        </w:tc>
        <w:tc>
          <w:tcPr>
            <w:tcW w:w="4098"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pPr>
            <w:r w:rsidRPr="00447595">
              <w:t>Электронный адрес</w:t>
            </w:r>
          </w:p>
        </w:tc>
      </w:tr>
      <w:tr w:rsidR="00447595" w:rsidRPr="00447595" w:rsidTr="009B5875">
        <w:tc>
          <w:tcPr>
            <w:tcW w:w="410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pPr>
            <w:r w:rsidRPr="00447595">
              <w:t xml:space="preserve">Глава </w:t>
            </w:r>
          </w:p>
        </w:tc>
        <w:tc>
          <w:tcPr>
            <w:tcW w:w="1936" w:type="dxa"/>
            <w:tcBorders>
              <w:top w:val="single" w:sz="4" w:space="0" w:color="auto"/>
              <w:left w:val="single" w:sz="4" w:space="0" w:color="auto"/>
              <w:bottom w:val="single" w:sz="4" w:space="0" w:color="auto"/>
              <w:right w:val="single" w:sz="4" w:space="0" w:color="auto"/>
            </w:tcBorders>
          </w:tcPr>
          <w:p w:rsidR="00447595" w:rsidRPr="00447595" w:rsidRDefault="00447595" w:rsidP="00447595">
            <w:pPr>
              <w:suppressAutoHyphens/>
              <w:jc w:val="center"/>
              <w:rPr>
                <w:b/>
                <w:lang w:val="en-US"/>
              </w:rPr>
            </w:pPr>
            <w:r w:rsidRPr="00447595">
              <w:rPr>
                <w:b/>
                <w:lang w:val="en-US"/>
              </w:rPr>
              <w:t>28504</w:t>
            </w:r>
          </w:p>
        </w:tc>
        <w:tc>
          <w:tcPr>
            <w:tcW w:w="4098" w:type="dxa"/>
            <w:tcBorders>
              <w:top w:val="single" w:sz="4" w:space="0" w:color="auto"/>
              <w:left w:val="single" w:sz="4" w:space="0" w:color="auto"/>
              <w:bottom w:val="single" w:sz="4" w:space="0" w:color="auto"/>
              <w:right w:val="single" w:sz="4" w:space="0" w:color="auto"/>
            </w:tcBorders>
            <w:hideMark/>
          </w:tcPr>
          <w:p w:rsidR="00447595" w:rsidRPr="00447595" w:rsidRDefault="00837FA5" w:rsidP="00447595">
            <w:pPr>
              <w:suppressAutoHyphens/>
              <w:jc w:val="center"/>
              <w:rPr>
                <w:lang w:val="en-US"/>
              </w:rPr>
            </w:pPr>
            <w:hyperlink r:id="rId408" w:history="1">
              <w:r w:rsidR="00447595" w:rsidRPr="00447595">
                <w:rPr>
                  <w:color w:val="0000FF"/>
                  <w:u w:val="single"/>
                </w:rPr>
                <w:t>marina.zolina@tatar.ru</w:t>
              </w:r>
            </w:hyperlink>
          </w:p>
        </w:tc>
      </w:tr>
    </w:tbl>
    <w:p w:rsidR="00447595" w:rsidRPr="00447595" w:rsidRDefault="00447595" w:rsidP="00447595">
      <w:pPr>
        <w:jc w:val="cente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Default="00447595" w:rsidP="00447595">
      <w:pPr>
        <w:rPr>
          <w:sz w:val="28"/>
          <w:szCs w:val="28"/>
        </w:rPr>
      </w:pPr>
    </w:p>
    <w:p w:rsidR="00447595" w:rsidRPr="00447595" w:rsidRDefault="00447595" w:rsidP="00447595">
      <w:pPr>
        <w:ind w:left="5613"/>
        <w:jc w:val="right"/>
        <w:rPr>
          <w:sz w:val="18"/>
        </w:rPr>
      </w:pPr>
      <w:r w:rsidRPr="00447595">
        <w:rPr>
          <w:sz w:val="18"/>
        </w:rPr>
        <w:t>Приложение 15</w:t>
      </w:r>
    </w:p>
    <w:p w:rsidR="00447595" w:rsidRPr="00447595" w:rsidRDefault="00447595" w:rsidP="00447595">
      <w:pPr>
        <w:jc w:val="right"/>
        <w:rPr>
          <w:sz w:val="18"/>
        </w:rPr>
      </w:pPr>
      <w:r w:rsidRPr="00447595">
        <w:rPr>
          <w:sz w:val="18"/>
        </w:rPr>
        <w:t xml:space="preserve">к постановлению Исполнительного комитета </w:t>
      </w:r>
    </w:p>
    <w:p w:rsidR="00447595" w:rsidRPr="00447595" w:rsidRDefault="00447595" w:rsidP="00447595">
      <w:pPr>
        <w:jc w:val="right"/>
        <w:rPr>
          <w:sz w:val="18"/>
        </w:rPr>
      </w:pPr>
      <w:r w:rsidRPr="00447595">
        <w:rPr>
          <w:sz w:val="18"/>
        </w:rPr>
        <w:t>С</w:t>
      </w:r>
      <w:r w:rsidR="00BB5C22">
        <w:rPr>
          <w:sz w:val="18"/>
        </w:rPr>
        <w:t>унчелеевского</w:t>
      </w:r>
      <w:r w:rsidRPr="00447595">
        <w:rPr>
          <w:sz w:val="18"/>
        </w:rPr>
        <w:t xml:space="preserve"> сельского поселения</w:t>
      </w:r>
    </w:p>
    <w:p w:rsidR="00447595" w:rsidRPr="00447595" w:rsidRDefault="00447595" w:rsidP="00447595">
      <w:pPr>
        <w:ind w:left="6521"/>
        <w:jc w:val="right"/>
        <w:rPr>
          <w:bCs/>
          <w:sz w:val="18"/>
        </w:rPr>
      </w:pPr>
      <w:r w:rsidRPr="00447595">
        <w:rPr>
          <w:sz w:val="18"/>
        </w:rPr>
        <w:t>от г.  №</w:t>
      </w:r>
    </w:p>
    <w:p w:rsidR="00447595" w:rsidRPr="00447595" w:rsidRDefault="00447595" w:rsidP="00447595">
      <w:pPr>
        <w:keepNext/>
        <w:jc w:val="center"/>
        <w:outlineLvl w:val="0"/>
        <w:rPr>
          <w:b/>
          <w:lang w:val="x-none" w:eastAsia="zh-CN"/>
        </w:rPr>
      </w:pPr>
    </w:p>
    <w:p w:rsidR="00447595" w:rsidRPr="00447595" w:rsidRDefault="00447595" w:rsidP="00447595">
      <w:pPr>
        <w:keepNext/>
        <w:jc w:val="center"/>
        <w:outlineLvl w:val="0"/>
        <w:rPr>
          <w:b/>
          <w:lang w:val="x-none" w:eastAsia="zh-CN"/>
        </w:rPr>
      </w:pPr>
      <w:r w:rsidRPr="00447595">
        <w:rPr>
          <w:b/>
          <w:lang w:val="x-none" w:eastAsia="zh-CN"/>
        </w:rPr>
        <w:t>Административный регламент</w:t>
      </w:r>
    </w:p>
    <w:p w:rsidR="00447595" w:rsidRPr="00447595" w:rsidRDefault="00447595" w:rsidP="00447595">
      <w:pPr>
        <w:keepNext/>
        <w:jc w:val="center"/>
        <w:outlineLvl w:val="0"/>
        <w:rPr>
          <w:b/>
          <w:lang w:val="x-none" w:eastAsia="zh-CN"/>
        </w:rPr>
      </w:pPr>
      <w:r w:rsidRPr="00447595">
        <w:rPr>
          <w:b/>
          <w:lang w:val="x-none" w:eastAsia="zh-CN"/>
        </w:rPr>
        <w:t xml:space="preserve">предоставления муниципальной услуги по внесению изменений в договор аренды земельного участка </w:t>
      </w:r>
    </w:p>
    <w:p w:rsidR="00447595" w:rsidRPr="00447595" w:rsidRDefault="00447595" w:rsidP="00447595">
      <w:pPr>
        <w:rPr>
          <w:lang w:val="x-none" w:eastAsia="zh-CN"/>
        </w:rPr>
      </w:pPr>
    </w:p>
    <w:p w:rsidR="00447595" w:rsidRPr="00447595" w:rsidRDefault="00447595" w:rsidP="00447595">
      <w:pPr>
        <w:autoSpaceDE w:val="0"/>
        <w:autoSpaceDN w:val="0"/>
        <w:adjustRightInd w:val="0"/>
        <w:jc w:val="center"/>
        <w:rPr>
          <w:b/>
          <w:bCs/>
        </w:rPr>
      </w:pPr>
      <w:r w:rsidRPr="00447595">
        <w:rPr>
          <w:b/>
          <w:bCs/>
        </w:rPr>
        <w:t xml:space="preserve"> 1. Общие положения</w:t>
      </w:r>
    </w:p>
    <w:p w:rsidR="00447595" w:rsidRPr="00447595" w:rsidRDefault="00447595" w:rsidP="00447595">
      <w:pPr>
        <w:autoSpaceDE w:val="0"/>
        <w:autoSpaceDN w:val="0"/>
        <w:adjustRightInd w:val="0"/>
        <w:ind w:firstLine="720"/>
        <w:jc w:val="both"/>
      </w:pPr>
    </w:p>
    <w:p w:rsidR="00447595" w:rsidRPr="00447595" w:rsidRDefault="00447595" w:rsidP="00447595">
      <w:pPr>
        <w:keepNext/>
        <w:ind w:firstLine="709"/>
        <w:jc w:val="both"/>
        <w:outlineLvl w:val="0"/>
      </w:pPr>
      <w:r w:rsidRPr="00447595">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447595">
        <w:rPr>
          <w:bCs/>
        </w:rPr>
        <w:t>по</w:t>
      </w:r>
      <w:r w:rsidRPr="00447595">
        <w:t xml:space="preserve"> внесению изменений в действующий договор аренды земельного участка, порядок предоставления муниципальной услуги</w:t>
      </w:r>
      <w:r w:rsidRPr="00447595">
        <w:rPr>
          <w:bCs/>
        </w:rPr>
        <w:t xml:space="preserve"> по </w:t>
      </w:r>
      <w:r w:rsidRPr="00447595">
        <w:t>предоставлению земельного участка, находящегося в муниципальной собственности муниципального образования «С</w:t>
      </w:r>
      <w:r w:rsidR="00BB5C22">
        <w:t>унчелеевское</w:t>
      </w:r>
      <w:r w:rsidRPr="00447595">
        <w:t xml:space="preserve"> сельское поселение» Аксубаевского муниципального района Республики Татарстан</w:t>
      </w:r>
      <w:r w:rsidRPr="00447595">
        <w:rPr>
          <w:bCs/>
        </w:rPr>
        <w:t xml:space="preserve"> </w:t>
      </w:r>
      <w:r w:rsidRPr="00447595">
        <w:t xml:space="preserve">(далее – муниципальная услуга). </w:t>
      </w:r>
    </w:p>
    <w:p w:rsidR="00447595" w:rsidRPr="00447595" w:rsidRDefault="00447595" w:rsidP="00447595">
      <w:pPr>
        <w:autoSpaceDE w:val="0"/>
        <w:autoSpaceDN w:val="0"/>
        <w:adjustRightInd w:val="0"/>
        <w:ind w:firstLine="720"/>
        <w:jc w:val="both"/>
        <w:rPr>
          <w:rFonts w:eastAsia="Calibri"/>
          <w:spacing w:val="1"/>
          <w:lang w:eastAsia="en-US"/>
        </w:rPr>
      </w:pPr>
      <w:r w:rsidRPr="00447595">
        <w:rPr>
          <w:rFonts w:eastAsia="Calibri"/>
          <w:lang w:eastAsia="en-US"/>
        </w:rPr>
        <w:t xml:space="preserve">1.2. Получатели муниципальной услуги (далее - заявитель): </w:t>
      </w:r>
      <w:r w:rsidRPr="00447595">
        <w:rPr>
          <w:rFonts w:eastAsia="Calibri"/>
          <w:spacing w:val="1"/>
          <w:lang w:eastAsia="en-US"/>
        </w:rPr>
        <w:t>физические и юридические лица (арендаторы земельного участка).</w:t>
      </w:r>
    </w:p>
    <w:p w:rsidR="00447595" w:rsidRPr="00447595" w:rsidRDefault="00447595" w:rsidP="00447595">
      <w:pPr>
        <w:autoSpaceDE w:val="0"/>
        <w:autoSpaceDN w:val="0"/>
        <w:adjustRightInd w:val="0"/>
        <w:ind w:firstLine="540"/>
        <w:jc w:val="both"/>
        <w:rPr>
          <w:rFonts w:eastAsia="Calibri"/>
          <w:lang w:eastAsia="en-US"/>
        </w:rPr>
      </w:pPr>
      <w:r w:rsidRPr="00447595">
        <w:rPr>
          <w:rFonts w:eastAsia="Calibri"/>
          <w:spacing w:val="1"/>
          <w:lang w:eastAsia="en-US"/>
        </w:rPr>
        <w:t xml:space="preserve">1.3. </w:t>
      </w:r>
      <w:r w:rsidRPr="00447595">
        <w:rPr>
          <w:rFonts w:eastAsia="Calibri"/>
          <w:lang w:eastAsia="en-US"/>
        </w:rPr>
        <w:t>Муниципальная услуга предоставляется:</w:t>
      </w:r>
    </w:p>
    <w:p w:rsidR="00447595" w:rsidRPr="00447595" w:rsidRDefault="00447595" w:rsidP="00447595">
      <w:pPr>
        <w:autoSpaceDE w:val="0"/>
        <w:autoSpaceDN w:val="0"/>
        <w:adjustRightInd w:val="0"/>
        <w:ind w:firstLine="540"/>
        <w:jc w:val="both"/>
        <w:rPr>
          <w:rFonts w:eastAsia="Calibri"/>
          <w:lang w:eastAsia="en-US"/>
        </w:rPr>
      </w:pPr>
      <w:r w:rsidRPr="00447595">
        <w:rPr>
          <w:rFonts w:eastAsia="Calibri"/>
          <w:lang w:eastAsia="en-US"/>
        </w:rPr>
        <w:t>- в отношении земельных участков, находящихся в муниципальной собственности муниципального образования «С</w:t>
      </w:r>
      <w:r w:rsidR="00BB5C22">
        <w:rPr>
          <w:rFonts w:eastAsia="Calibri"/>
          <w:lang w:eastAsia="en-US"/>
        </w:rPr>
        <w:t>унчелеевское</w:t>
      </w:r>
      <w:r w:rsidRPr="00447595">
        <w:rPr>
          <w:rFonts w:eastAsia="Calibri"/>
          <w:lang w:eastAsia="en-US"/>
        </w:rPr>
        <w:t xml:space="preserve"> сельское поселение» Исполнительным комитетом С</w:t>
      </w:r>
      <w:r w:rsidR="00BB5C22">
        <w:rPr>
          <w:rFonts w:eastAsia="Calibri"/>
          <w:lang w:eastAsia="en-US"/>
        </w:rPr>
        <w:t>унчелеевского</w:t>
      </w:r>
      <w:r w:rsidRPr="00447595">
        <w:rPr>
          <w:rFonts w:eastAsia="Calibri"/>
          <w:lang w:eastAsia="en-US"/>
        </w:rPr>
        <w:t xml:space="preserve"> сельского поселения Аксубаевского муниципального района Республики Татарстан (далее – Исполком);</w:t>
      </w:r>
    </w:p>
    <w:p w:rsidR="00447595" w:rsidRPr="00447595" w:rsidRDefault="00447595" w:rsidP="00447595">
      <w:pPr>
        <w:tabs>
          <w:tab w:val="left" w:pos="709"/>
        </w:tabs>
        <w:ind w:firstLine="709"/>
        <w:jc w:val="both"/>
      </w:pPr>
      <w:r w:rsidRPr="00447595">
        <w:t>1.3.1. Место нахождения, справочные телефоны Исполнительного комитета С</w:t>
      </w:r>
      <w:r w:rsidR="00BB5C22">
        <w:t>унчелеевского</w:t>
      </w:r>
      <w:r w:rsidRPr="00447595">
        <w:t xml:space="preserve"> сельского поселения Аксубаевского муниципального района:</w:t>
      </w:r>
    </w:p>
    <w:tbl>
      <w:tblPr>
        <w:tblW w:w="10215" w:type="dxa"/>
        <w:tblInd w:w="98" w:type="dxa"/>
        <w:tblLayout w:type="fixed"/>
        <w:tblCellMar>
          <w:left w:w="10" w:type="dxa"/>
          <w:right w:w="10" w:type="dxa"/>
        </w:tblCellMar>
        <w:tblLook w:val="04A0" w:firstRow="1" w:lastRow="0" w:firstColumn="1" w:lastColumn="0" w:noHBand="0" w:noVBand="1"/>
      </w:tblPr>
      <w:tblGrid>
        <w:gridCol w:w="2651"/>
        <w:gridCol w:w="5580"/>
        <w:gridCol w:w="1984"/>
      </w:tblGrid>
      <w:tr w:rsidR="00447595" w:rsidRPr="00447595" w:rsidTr="009B5875">
        <w:trPr>
          <w:trHeight w:val="1"/>
        </w:trPr>
        <w:tc>
          <w:tcPr>
            <w:tcW w:w="26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7595" w:rsidRPr="00447595" w:rsidRDefault="00447595" w:rsidP="00447595">
            <w:pPr>
              <w:jc w:val="both"/>
            </w:pPr>
            <w:r w:rsidRPr="00447595">
              <w:t>С</w:t>
            </w:r>
            <w:r w:rsidR="00BB5C22">
              <w:t>унчелеевское</w:t>
            </w:r>
          </w:p>
          <w:p w:rsidR="00447595" w:rsidRPr="00447595" w:rsidRDefault="00447595" w:rsidP="00447595">
            <w:pPr>
              <w:jc w:val="both"/>
            </w:pPr>
          </w:p>
        </w:tc>
        <w:tc>
          <w:tcPr>
            <w:tcW w:w="5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47595" w:rsidRPr="00447595" w:rsidRDefault="00447595" w:rsidP="00447595">
            <w:pPr>
              <w:jc w:val="center"/>
            </w:pPr>
            <w:r w:rsidRPr="00447595">
              <w:t xml:space="preserve">Аксубаевский </w:t>
            </w:r>
            <w:r w:rsidRPr="00447595">
              <w:rPr>
                <w:rFonts w:eastAsia="Tahoma"/>
              </w:rPr>
              <w:t xml:space="preserve">муниципальный </w:t>
            </w:r>
            <w:r w:rsidRPr="00447595">
              <w:t xml:space="preserve">район, </w:t>
            </w:r>
          </w:p>
          <w:p w:rsidR="00447595" w:rsidRPr="00447595" w:rsidRDefault="00447595" w:rsidP="00447595">
            <w:pPr>
              <w:jc w:val="center"/>
            </w:pPr>
            <w:r w:rsidRPr="00447595">
              <w:t xml:space="preserve">с. </w:t>
            </w:r>
            <w:r w:rsidR="00BB5C22">
              <w:t>Сунчелеево</w:t>
            </w:r>
            <w:r w:rsidRPr="00447595">
              <w:t xml:space="preserve">, ул. </w:t>
            </w:r>
            <w:r w:rsidR="00BB5C22">
              <w:t>Ленина</w:t>
            </w:r>
            <w:r w:rsidRPr="00447595">
              <w:t xml:space="preserve">, д. </w:t>
            </w:r>
            <w:r w:rsidR="00BB5C22">
              <w:t>76</w:t>
            </w:r>
          </w:p>
          <w:p w:rsidR="00447595" w:rsidRPr="00447595" w:rsidRDefault="00447595" w:rsidP="00447595"/>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47595" w:rsidRPr="00447595" w:rsidRDefault="00447595" w:rsidP="00BB5C22">
            <w:pPr>
              <w:jc w:val="center"/>
            </w:pPr>
            <w:r w:rsidRPr="00447595">
              <w:t>4-</w:t>
            </w:r>
            <w:r w:rsidR="00BB5C22">
              <w:t>98-24</w:t>
            </w:r>
          </w:p>
        </w:tc>
      </w:tr>
    </w:tbl>
    <w:p w:rsidR="00447595" w:rsidRPr="00447595" w:rsidRDefault="00447595" w:rsidP="00447595">
      <w:pPr>
        <w:autoSpaceDE w:val="0"/>
        <w:autoSpaceDN w:val="0"/>
        <w:adjustRightInd w:val="0"/>
        <w:ind w:firstLine="720"/>
        <w:jc w:val="both"/>
      </w:pPr>
      <w:r w:rsidRPr="00447595">
        <w:t>График работы:</w:t>
      </w:r>
    </w:p>
    <w:p w:rsidR="00447595" w:rsidRPr="00447595" w:rsidRDefault="00447595" w:rsidP="00447595">
      <w:pPr>
        <w:autoSpaceDE w:val="0"/>
        <w:autoSpaceDN w:val="0"/>
        <w:adjustRightInd w:val="0"/>
        <w:ind w:firstLine="720"/>
        <w:jc w:val="both"/>
      </w:pPr>
      <w:r w:rsidRPr="00447595">
        <w:rPr>
          <w:u w:val="single"/>
        </w:rPr>
        <w:t>Исполнительный комитет С</w:t>
      </w:r>
      <w:r w:rsidR="00BB5C22">
        <w:rPr>
          <w:u w:val="single"/>
        </w:rPr>
        <w:t>унчелеевского</w:t>
      </w:r>
      <w:r w:rsidRPr="00447595">
        <w:rPr>
          <w:u w:val="single"/>
        </w:rPr>
        <w:t xml:space="preserve"> сельского поселения</w:t>
      </w:r>
      <w:r w:rsidRPr="00447595">
        <w:t>:</w:t>
      </w:r>
    </w:p>
    <w:p w:rsidR="00447595" w:rsidRPr="00447595" w:rsidRDefault="00447595" w:rsidP="00447595">
      <w:pPr>
        <w:tabs>
          <w:tab w:val="left" w:pos="709"/>
        </w:tabs>
        <w:ind w:firstLine="709"/>
        <w:jc w:val="both"/>
      </w:pPr>
      <w:r w:rsidRPr="00447595">
        <w:t>Понедельник: с 8.00 до 17.00;</w:t>
      </w:r>
    </w:p>
    <w:p w:rsidR="00447595" w:rsidRPr="00447595" w:rsidRDefault="00447595" w:rsidP="00447595">
      <w:pPr>
        <w:tabs>
          <w:tab w:val="left" w:pos="709"/>
        </w:tabs>
        <w:ind w:firstLine="709"/>
        <w:jc w:val="both"/>
      </w:pPr>
      <w:r w:rsidRPr="00447595">
        <w:t xml:space="preserve">Вторник-пятница: с 8.00 до 16.00; </w:t>
      </w:r>
    </w:p>
    <w:p w:rsidR="00447595" w:rsidRPr="00447595" w:rsidRDefault="00447595" w:rsidP="00447595">
      <w:pPr>
        <w:tabs>
          <w:tab w:val="left" w:pos="709"/>
        </w:tabs>
        <w:ind w:firstLine="709"/>
        <w:jc w:val="both"/>
      </w:pPr>
      <w:r w:rsidRPr="00447595">
        <w:t>суббота, воскресенье: выходные дни.</w:t>
      </w:r>
    </w:p>
    <w:p w:rsidR="00447595" w:rsidRPr="00447595" w:rsidRDefault="00447595" w:rsidP="00447595">
      <w:pPr>
        <w:tabs>
          <w:tab w:val="left" w:pos="709"/>
        </w:tabs>
        <w:ind w:firstLine="709"/>
        <w:jc w:val="both"/>
      </w:pPr>
      <w:r w:rsidRPr="00447595">
        <w:t>Время перерыва для отдыха и питания устанавливается правилами внутреннего трудового распорядка.</w:t>
      </w:r>
    </w:p>
    <w:p w:rsidR="00447595" w:rsidRPr="00447595" w:rsidRDefault="00447595" w:rsidP="00447595">
      <w:pPr>
        <w:tabs>
          <w:tab w:val="left" w:pos="709"/>
        </w:tabs>
        <w:ind w:firstLine="709"/>
        <w:jc w:val="both"/>
      </w:pPr>
      <w:r w:rsidRPr="00447595">
        <w:t xml:space="preserve">1.3.2. Адрес официального сайта муниципального района в информационно-телекоммуникационной сети «Интернет» (далее – сеть «Интернет») </w:t>
      </w:r>
      <w:hyperlink r:id="rId409" w:history="1">
        <w:r w:rsidRPr="00447595">
          <w:rPr>
            <w:color w:val="404040"/>
            <w:u w:val="single"/>
          </w:rPr>
          <w:t>http://aksubayevo.tatar.ru</w:t>
        </w:r>
      </w:hyperlink>
      <w:r w:rsidRPr="00447595">
        <w:t>.</w:t>
      </w:r>
    </w:p>
    <w:p w:rsidR="00447595" w:rsidRPr="00447595" w:rsidRDefault="00447595" w:rsidP="00447595">
      <w:pPr>
        <w:tabs>
          <w:tab w:val="left" w:pos="709"/>
        </w:tabs>
        <w:ind w:firstLine="709"/>
        <w:jc w:val="both"/>
      </w:pPr>
      <w:r w:rsidRPr="00447595">
        <w:t xml:space="preserve">1.3.3. Информация о муниципальной услуге может быть получена: </w:t>
      </w:r>
    </w:p>
    <w:p w:rsidR="00447595" w:rsidRPr="00447595" w:rsidRDefault="00447595" w:rsidP="00447595">
      <w:pPr>
        <w:tabs>
          <w:tab w:val="left" w:pos="709"/>
        </w:tabs>
        <w:ind w:firstLine="709"/>
        <w:jc w:val="both"/>
      </w:pPr>
      <w:r w:rsidRPr="00447595">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47595" w:rsidRPr="00447595" w:rsidRDefault="00447595" w:rsidP="00447595">
      <w:pPr>
        <w:tabs>
          <w:tab w:val="left" w:pos="709"/>
        </w:tabs>
        <w:ind w:firstLine="709"/>
        <w:jc w:val="both"/>
      </w:pPr>
      <w:r w:rsidRPr="00447595">
        <w:t xml:space="preserve">2) посредством сети «Интернет» на официальном сайте муниципального района </w:t>
      </w:r>
      <w:hyperlink r:id="rId410" w:history="1">
        <w:r w:rsidRPr="00447595">
          <w:rPr>
            <w:color w:val="404040"/>
            <w:u w:val="single"/>
          </w:rPr>
          <w:t>http://aksubayevo.tatar.ru</w:t>
        </w:r>
      </w:hyperlink>
      <w:r w:rsidRPr="00447595">
        <w:t>.</w:t>
      </w:r>
    </w:p>
    <w:p w:rsidR="00447595" w:rsidRPr="00447595" w:rsidRDefault="00447595" w:rsidP="00447595">
      <w:pPr>
        <w:tabs>
          <w:tab w:val="left" w:pos="709"/>
        </w:tabs>
        <w:ind w:firstLine="709"/>
        <w:jc w:val="both"/>
      </w:pPr>
      <w:r w:rsidRPr="00447595">
        <w:t>3) на Портале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411" w:history="1">
        <w:r w:rsidRPr="00447595">
          <w:rPr>
            <w:color w:val="404040"/>
            <w:u w:val="single"/>
            <w:lang w:val="en-US"/>
          </w:rPr>
          <w:t>tatar</w:t>
        </w:r>
        <w:r w:rsidRPr="00447595">
          <w:rPr>
            <w:color w:val="404040"/>
            <w:u w:val="single"/>
          </w:rPr>
          <w:t>.</w:t>
        </w:r>
        <w:r w:rsidRPr="00447595">
          <w:rPr>
            <w:color w:val="404040"/>
            <w:u w:val="single"/>
            <w:lang w:val="en-US"/>
          </w:rPr>
          <w:t>ru</w:t>
        </w:r>
      </w:hyperlink>
      <w:r w:rsidRPr="00447595">
        <w:t xml:space="preserve">/); </w:t>
      </w:r>
    </w:p>
    <w:p w:rsidR="00447595" w:rsidRPr="00447595" w:rsidRDefault="00447595" w:rsidP="00447595">
      <w:pPr>
        <w:tabs>
          <w:tab w:val="left" w:pos="709"/>
        </w:tabs>
        <w:ind w:firstLine="709"/>
        <w:jc w:val="both"/>
      </w:pPr>
      <w:r w:rsidRPr="00447595">
        <w:t>4) на Едином портале государственных и муниципальных услуг (функций) (</w:t>
      </w:r>
      <w:r w:rsidRPr="00447595">
        <w:rPr>
          <w:lang w:val="en-US"/>
        </w:rPr>
        <w:t>http</w:t>
      </w:r>
      <w:r w:rsidRPr="00447595">
        <w:t xml:space="preserve">:// </w:t>
      </w:r>
      <w:hyperlink r:id="rId412" w:history="1">
        <w:r w:rsidRPr="00447595">
          <w:rPr>
            <w:color w:val="404040"/>
            <w:u w:val="single"/>
            <w:lang w:val="en-US"/>
          </w:rPr>
          <w:t>www</w:t>
        </w:r>
        <w:r w:rsidRPr="00447595">
          <w:rPr>
            <w:color w:val="404040"/>
            <w:u w:val="single"/>
          </w:rPr>
          <w:t>.</w:t>
        </w:r>
        <w:r w:rsidRPr="00447595">
          <w:rPr>
            <w:color w:val="404040"/>
            <w:u w:val="single"/>
            <w:lang w:val="en-US"/>
          </w:rPr>
          <w:t>gosuslugi</w:t>
        </w:r>
        <w:r w:rsidRPr="00447595">
          <w:rPr>
            <w:color w:val="404040"/>
            <w:u w:val="single"/>
          </w:rPr>
          <w:t>.</w:t>
        </w:r>
        <w:r w:rsidRPr="00447595">
          <w:rPr>
            <w:color w:val="404040"/>
            <w:u w:val="single"/>
            <w:lang w:val="en-US"/>
          </w:rPr>
          <w:t>ru</w:t>
        </w:r>
        <w:r w:rsidRPr="00447595">
          <w:rPr>
            <w:color w:val="404040"/>
            <w:u w:val="single"/>
          </w:rPr>
          <w:t>/</w:t>
        </w:r>
      </w:hyperlink>
      <w:r w:rsidRPr="00447595">
        <w:t>);</w:t>
      </w:r>
    </w:p>
    <w:p w:rsidR="00447595" w:rsidRPr="00447595" w:rsidRDefault="00447595" w:rsidP="00447595">
      <w:pPr>
        <w:tabs>
          <w:tab w:val="left" w:pos="709"/>
          <w:tab w:val="left" w:pos="4290"/>
        </w:tabs>
        <w:ind w:firstLine="709"/>
        <w:jc w:val="both"/>
      </w:pPr>
      <w:r w:rsidRPr="00447595">
        <w:lastRenderedPageBreak/>
        <w:t>5) в Исполкоме:</w:t>
      </w:r>
      <w:r w:rsidRPr="00447595">
        <w:tab/>
      </w:r>
    </w:p>
    <w:p w:rsidR="00447595" w:rsidRPr="00447595" w:rsidRDefault="00447595" w:rsidP="00447595">
      <w:pPr>
        <w:tabs>
          <w:tab w:val="left" w:pos="709"/>
        </w:tabs>
        <w:ind w:firstLine="709"/>
        <w:jc w:val="both"/>
      </w:pPr>
      <w:r w:rsidRPr="00447595">
        <w:t xml:space="preserve">при устном обращении - лично или по телефону; </w:t>
      </w:r>
    </w:p>
    <w:p w:rsidR="00447595" w:rsidRPr="00447595" w:rsidRDefault="00447595" w:rsidP="00447595">
      <w:pPr>
        <w:widowControl w:val="0"/>
        <w:autoSpaceDE w:val="0"/>
        <w:autoSpaceDN w:val="0"/>
        <w:adjustRightInd w:val="0"/>
        <w:jc w:val="both"/>
        <w:outlineLvl w:val="0"/>
        <w:rPr>
          <w:bCs/>
        </w:rPr>
      </w:pPr>
      <w:r w:rsidRPr="00447595">
        <w:rPr>
          <w:bCs/>
        </w:rPr>
        <w:t xml:space="preserve">          при письменном обращении – на бумажном носителе по почте, в электронной форме – </w:t>
      </w:r>
      <w:r w:rsidRPr="00447595">
        <w:t>подается через Портал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413" w:history="1">
        <w:r w:rsidRPr="00447595">
          <w:rPr>
            <w:color w:val="404040"/>
            <w:u w:val="single"/>
            <w:lang w:val="en-US"/>
          </w:rPr>
          <w:t>tatar</w:t>
        </w:r>
        <w:r w:rsidRPr="00447595">
          <w:rPr>
            <w:color w:val="404040"/>
            <w:u w:val="single"/>
          </w:rPr>
          <w:t>.</w:t>
        </w:r>
        <w:r w:rsidRPr="00447595">
          <w:rPr>
            <w:color w:val="404040"/>
            <w:u w:val="single"/>
            <w:lang w:val="en-US"/>
          </w:rPr>
          <w:t>ru</w:t>
        </w:r>
      </w:hyperlink>
      <w:r w:rsidRPr="00447595">
        <w:t>/) или Единый портал  государственных и муниципальных услуг (функций) (</w:t>
      </w:r>
      <w:r w:rsidRPr="00447595">
        <w:rPr>
          <w:lang w:val="en-US"/>
        </w:rPr>
        <w:t>http</w:t>
      </w:r>
      <w:r w:rsidRPr="00447595">
        <w:t xml:space="preserve">:// </w:t>
      </w:r>
      <w:hyperlink r:id="rId414" w:history="1">
        <w:r w:rsidRPr="00447595">
          <w:rPr>
            <w:color w:val="404040"/>
            <w:u w:val="single"/>
            <w:lang w:val="en-US"/>
          </w:rPr>
          <w:t>www</w:t>
        </w:r>
        <w:r w:rsidRPr="00447595">
          <w:rPr>
            <w:color w:val="404040"/>
            <w:u w:val="single"/>
          </w:rPr>
          <w:t>.</w:t>
        </w:r>
        <w:r w:rsidRPr="00447595">
          <w:rPr>
            <w:color w:val="404040"/>
            <w:u w:val="single"/>
            <w:lang w:val="en-US"/>
          </w:rPr>
          <w:t>gosuslugi</w:t>
        </w:r>
        <w:r w:rsidRPr="00447595">
          <w:rPr>
            <w:color w:val="404040"/>
            <w:u w:val="single"/>
          </w:rPr>
          <w:t>.</w:t>
        </w:r>
        <w:r w:rsidRPr="00447595">
          <w:rPr>
            <w:color w:val="404040"/>
            <w:u w:val="single"/>
            <w:lang w:val="en-US"/>
          </w:rPr>
          <w:t>ru</w:t>
        </w:r>
        <w:r w:rsidRPr="00447595">
          <w:rPr>
            <w:color w:val="404040"/>
            <w:u w:val="single"/>
          </w:rPr>
          <w:t>/</w:t>
        </w:r>
      </w:hyperlink>
      <w:r w:rsidRPr="00447595">
        <w:t>)</w:t>
      </w:r>
      <w:r w:rsidRPr="00447595">
        <w:rPr>
          <w:bCs/>
        </w:rPr>
        <w:t>.</w:t>
      </w:r>
    </w:p>
    <w:p w:rsidR="00447595" w:rsidRPr="00447595" w:rsidRDefault="00447595" w:rsidP="00447595">
      <w:pPr>
        <w:ind w:firstLine="720"/>
        <w:jc w:val="both"/>
      </w:pPr>
      <w:r w:rsidRPr="00447595">
        <w:rPr>
          <w:bCs/>
        </w:rPr>
        <w:t xml:space="preserve">1.3.4. Информация по вопросам предоставления муниципальной услуги размещается специалистом </w:t>
      </w:r>
      <w:r w:rsidRPr="00447595">
        <w:t>Исполкома</w:t>
      </w:r>
      <w:r w:rsidRPr="00447595">
        <w:rPr>
          <w:bCs/>
        </w:rPr>
        <w:t xml:space="preserve"> на официальном сайте муниципального района и на информационных стендах в помещениях </w:t>
      </w:r>
      <w:r w:rsidRPr="00447595">
        <w:t>Исполкома</w:t>
      </w:r>
      <w:r w:rsidRPr="00447595">
        <w:rPr>
          <w:bCs/>
        </w:rPr>
        <w:t xml:space="preserve"> для работы с заявителями.</w:t>
      </w:r>
    </w:p>
    <w:p w:rsidR="00447595" w:rsidRPr="00447595" w:rsidRDefault="00447595" w:rsidP="00447595">
      <w:pPr>
        <w:autoSpaceDE w:val="0"/>
        <w:autoSpaceDN w:val="0"/>
        <w:adjustRightInd w:val="0"/>
        <w:ind w:firstLine="709"/>
        <w:jc w:val="both"/>
      </w:pPr>
      <w:r w:rsidRPr="00447595">
        <w:t>1.4. Предоставление муниципальной услуги осуществляется в соответствии с:</w:t>
      </w:r>
    </w:p>
    <w:p w:rsidR="00447595" w:rsidRPr="00447595" w:rsidRDefault="00447595" w:rsidP="00447595">
      <w:pPr>
        <w:ind w:firstLine="720"/>
        <w:jc w:val="both"/>
      </w:pPr>
      <w:r w:rsidRPr="00447595">
        <w:t>Гражданским кодексом Российской Федерации от 30.11.1994 № 51-ФЗ  (далее – ГК РФ) (Собрание законодательства Российской Федерации, 05.12.1994, № 32, ст. 3301);</w:t>
      </w:r>
    </w:p>
    <w:p w:rsidR="00447595" w:rsidRPr="00447595" w:rsidRDefault="00447595" w:rsidP="00447595">
      <w:pPr>
        <w:ind w:firstLine="720"/>
        <w:jc w:val="both"/>
      </w:pPr>
      <w:r w:rsidRPr="00447595">
        <w:t>Земельным кодексом Российской Федерации от 25.10.2001 № 136-ФЗ (далее – ЗК РФ) (Собрание законодательства Российской Федерации, 29.10.2001, №44, ст.4147);</w:t>
      </w:r>
    </w:p>
    <w:p w:rsidR="00447595" w:rsidRPr="00447595" w:rsidRDefault="00447595" w:rsidP="00447595">
      <w:pPr>
        <w:ind w:firstLine="720"/>
        <w:jc w:val="both"/>
      </w:pPr>
      <w:r w:rsidRPr="00447595">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447595" w:rsidRPr="00447595" w:rsidRDefault="00447595" w:rsidP="00447595">
      <w:pPr>
        <w:suppressAutoHyphens/>
        <w:ind w:firstLine="720"/>
        <w:jc w:val="both"/>
      </w:pPr>
      <w:r w:rsidRPr="00447595">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447595" w:rsidRPr="00447595" w:rsidRDefault="00447595" w:rsidP="00447595">
      <w:pPr>
        <w:autoSpaceDE w:val="0"/>
        <w:autoSpaceDN w:val="0"/>
        <w:adjustRightInd w:val="0"/>
        <w:ind w:firstLine="709"/>
        <w:jc w:val="both"/>
      </w:pPr>
      <w:r w:rsidRPr="00447595">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447595" w:rsidRPr="00447595" w:rsidRDefault="00447595" w:rsidP="00447595">
      <w:pPr>
        <w:autoSpaceDE w:val="0"/>
        <w:autoSpaceDN w:val="0"/>
        <w:adjustRightInd w:val="0"/>
        <w:ind w:firstLine="709"/>
        <w:jc w:val="both"/>
      </w:pPr>
      <w:r w:rsidRPr="00447595">
        <w:t xml:space="preserve">Федеральный закон от 23.06.2014 № 171-ФЗ (ред. от 24.11.2014) «О внесении изменений в Земельный кодекс Российской Федерации и отдельные законодательные акты Российской Федерации» (далее – Федеральный закон № 171-ФЗ) </w:t>
      </w:r>
    </w:p>
    <w:p w:rsidR="00447595" w:rsidRPr="00447595" w:rsidRDefault="00447595" w:rsidP="00447595">
      <w:pPr>
        <w:ind w:firstLine="720"/>
        <w:jc w:val="both"/>
      </w:pPr>
      <w:r w:rsidRPr="00447595">
        <w:t>Земельным кодексом Республики Татарстан от 10.07.1998г. № 1736 (далее – ЗК РТ) (Республика Татарстан, № 10-11, 22.01.2005);</w:t>
      </w:r>
    </w:p>
    <w:p w:rsidR="00447595" w:rsidRPr="00447595" w:rsidRDefault="00447595" w:rsidP="00447595">
      <w:pPr>
        <w:ind w:firstLine="720"/>
        <w:jc w:val="both"/>
      </w:pPr>
      <w:r w:rsidRPr="00447595">
        <w:t>Закон Республики Татарстан о</w:t>
      </w:r>
      <w:r w:rsidRPr="00447595">
        <w:rPr>
          <w:bCs/>
        </w:rPr>
        <w:t>т 26.12.2015 №109-ЗРТ «О наделении органов местного самоуправления муниципальных районов Республики Татарстан отдельными государственными полномочиями Республики Татарстан по распоряжению земельными участками, государственная собственность на которые не разграничена</w:t>
      </w:r>
      <w:r w:rsidRPr="00447595">
        <w:t>» (далее – Закон РТ № 109-ЗРТ);</w:t>
      </w:r>
    </w:p>
    <w:p w:rsidR="00447595" w:rsidRPr="00447595" w:rsidRDefault="00447595" w:rsidP="00447595">
      <w:pPr>
        <w:suppressAutoHyphens/>
        <w:ind w:firstLine="709"/>
        <w:jc w:val="both"/>
      </w:pPr>
      <w:r w:rsidRPr="00447595">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447595" w:rsidRPr="00447595" w:rsidRDefault="00447595" w:rsidP="00447595">
      <w:pPr>
        <w:ind w:firstLine="709"/>
        <w:jc w:val="both"/>
      </w:pPr>
      <w:r w:rsidRPr="00447595">
        <w:t>Уставом С</w:t>
      </w:r>
      <w:r w:rsidR="00BB5C22">
        <w:t>унчелеевского</w:t>
      </w:r>
      <w:r w:rsidRPr="00447595">
        <w:t xml:space="preserve"> сельского поселения Аксубаевского муниципального района, утвержденным Решением представительного органа Аксубаевского муниципального района РТ № 1</w:t>
      </w:r>
      <w:r w:rsidR="00BB5C22">
        <w:t>1</w:t>
      </w:r>
      <w:r w:rsidRPr="00447595">
        <w:t xml:space="preserve"> от 31.08.2010г. (далее – Устав);</w:t>
      </w:r>
    </w:p>
    <w:p w:rsidR="00447595" w:rsidRPr="00447595" w:rsidRDefault="00447595" w:rsidP="00447595">
      <w:pPr>
        <w:autoSpaceDE w:val="0"/>
        <w:autoSpaceDN w:val="0"/>
        <w:adjustRightInd w:val="0"/>
        <w:ind w:firstLine="709"/>
        <w:jc w:val="both"/>
      </w:pPr>
      <w:r w:rsidRPr="00447595">
        <w:t>Положением об Исполнительном комитете С</w:t>
      </w:r>
      <w:r w:rsidR="00BB5C22">
        <w:t>унчелеевского</w:t>
      </w:r>
      <w:r w:rsidRPr="00447595">
        <w:t xml:space="preserve"> сельского поселения Аксубаевского муниципального района, утвержденным Решением Совета С</w:t>
      </w:r>
      <w:r w:rsidR="00BB5C22">
        <w:t>унчелеевского</w:t>
      </w:r>
      <w:r w:rsidRPr="00447595">
        <w:t xml:space="preserve"> сельского поселения Аксубаевского муниципального района № 1</w:t>
      </w:r>
      <w:r w:rsidR="00BB5C22">
        <w:t>4</w:t>
      </w:r>
      <w:r w:rsidRPr="00447595">
        <w:t xml:space="preserve"> от </w:t>
      </w:r>
      <w:r w:rsidR="00BB5C22">
        <w:t>2</w:t>
      </w:r>
      <w:r w:rsidRPr="00447595">
        <w:t>2.12.2011г. (далее – Положение об ИК);</w:t>
      </w:r>
    </w:p>
    <w:p w:rsidR="00447595" w:rsidRPr="00447595" w:rsidRDefault="00447595" w:rsidP="00447595">
      <w:pPr>
        <w:autoSpaceDE w:val="0"/>
        <w:autoSpaceDN w:val="0"/>
        <w:adjustRightInd w:val="0"/>
        <w:ind w:firstLine="709"/>
        <w:jc w:val="both"/>
      </w:pPr>
      <w:r w:rsidRPr="00447595">
        <w:t>1.5. В настоящем Регламенте используются следующие термины и определения:</w:t>
      </w:r>
    </w:p>
    <w:p w:rsidR="00447595" w:rsidRPr="00447595" w:rsidRDefault="00447595" w:rsidP="00447595">
      <w:pPr>
        <w:shd w:val="clear" w:color="auto" w:fill="FFFFFF"/>
        <w:ind w:right="10" w:firstLine="710"/>
        <w:jc w:val="both"/>
      </w:pPr>
      <w:r w:rsidRPr="00447595">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47595" w:rsidRPr="00447595" w:rsidRDefault="00447595" w:rsidP="00447595">
      <w:pPr>
        <w:widowControl w:val="0"/>
        <w:autoSpaceDE w:val="0"/>
        <w:autoSpaceDN w:val="0"/>
        <w:adjustRightInd w:val="0"/>
        <w:ind w:right="281" w:firstLine="709"/>
        <w:jc w:val="both"/>
      </w:pPr>
      <w:r w:rsidRPr="00447595">
        <w:t xml:space="preserve">техническая ошибка </w:t>
      </w:r>
      <w:r w:rsidRPr="00447595">
        <w:rPr>
          <w:bCs/>
        </w:rPr>
        <w:t>–</w:t>
      </w:r>
      <w:r w:rsidRPr="00447595">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47595" w:rsidRPr="00447595" w:rsidRDefault="00447595" w:rsidP="00447595">
      <w:pPr>
        <w:autoSpaceDE w:val="0"/>
        <w:autoSpaceDN w:val="0"/>
        <w:adjustRightInd w:val="0"/>
        <w:ind w:firstLine="709"/>
        <w:jc w:val="both"/>
      </w:pPr>
      <w:r w:rsidRPr="00447595">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с указанием обязательных данных (приложение №2)  </w:t>
      </w:r>
    </w:p>
    <w:p w:rsidR="00447595" w:rsidRPr="00447595" w:rsidRDefault="00447595" w:rsidP="00447595">
      <w:pPr>
        <w:autoSpaceDE w:val="0"/>
        <w:autoSpaceDN w:val="0"/>
        <w:adjustRightInd w:val="0"/>
        <w:ind w:firstLine="709"/>
        <w:jc w:val="both"/>
      </w:pPr>
    </w:p>
    <w:p w:rsidR="00447595" w:rsidRPr="00447595" w:rsidRDefault="00447595" w:rsidP="00447595">
      <w:pPr>
        <w:sectPr w:rsidR="00447595" w:rsidRPr="00447595" w:rsidSect="009B5875">
          <w:headerReference w:type="default" r:id="rId415"/>
          <w:pgSz w:w="12240" w:h="15840"/>
          <w:pgMar w:top="680" w:right="680" w:bottom="680" w:left="1021" w:header="720" w:footer="720" w:gutter="0"/>
          <w:cols w:space="720"/>
          <w:noEndnote/>
          <w:titlePg/>
          <w:docGrid w:linePitch="326"/>
        </w:sectPr>
      </w:pPr>
    </w:p>
    <w:p w:rsidR="00447595" w:rsidRPr="00447595" w:rsidRDefault="00447595" w:rsidP="00447595"/>
    <w:p w:rsidR="00447595" w:rsidRPr="00447595" w:rsidRDefault="00447595" w:rsidP="00447595">
      <w:pPr>
        <w:autoSpaceDE w:val="0"/>
        <w:autoSpaceDN w:val="0"/>
        <w:adjustRightInd w:val="0"/>
        <w:ind w:firstLine="720"/>
        <w:jc w:val="center"/>
      </w:pPr>
      <w:r w:rsidRPr="00447595">
        <w:rPr>
          <w:b/>
          <w:bCs/>
        </w:rPr>
        <w:t>2. Стандарт предоставления муниципальной  услуги</w:t>
      </w:r>
    </w:p>
    <w:p w:rsidR="00447595" w:rsidRPr="00447595" w:rsidRDefault="00447595" w:rsidP="00447595">
      <w:pPr>
        <w:autoSpaceDE w:val="0"/>
        <w:autoSpaceDN w:val="0"/>
        <w:adjustRightInd w:val="0"/>
        <w:ind w:firstLine="720"/>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28"/>
        <w:gridCol w:w="3861"/>
      </w:tblGrid>
      <w:tr w:rsidR="00447595" w:rsidRPr="00447595" w:rsidTr="009B5875">
        <w:trPr>
          <w:trHeight w:val="1"/>
        </w:trPr>
        <w:tc>
          <w:tcPr>
            <w:tcW w:w="3686" w:type="dxa"/>
            <w:shd w:val="clear" w:color="auto" w:fill="auto"/>
            <w:vAlign w:val="center"/>
          </w:tcPr>
          <w:p w:rsidR="00447595" w:rsidRPr="00447595" w:rsidRDefault="00447595" w:rsidP="00447595">
            <w:pPr>
              <w:autoSpaceDE w:val="0"/>
              <w:autoSpaceDN w:val="0"/>
              <w:adjustRightInd w:val="0"/>
              <w:ind w:firstLine="34"/>
              <w:jc w:val="center"/>
              <w:rPr>
                <w:b/>
              </w:rPr>
            </w:pPr>
            <w:r w:rsidRPr="00447595">
              <w:rPr>
                <w:b/>
              </w:rPr>
              <w:t>Наименование требования к стандарту предоставления муниципальной услуги</w:t>
            </w:r>
          </w:p>
        </w:tc>
        <w:tc>
          <w:tcPr>
            <w:tcW w:w="6628" w:type="dxa"/>
            <w:shd w:val="clear" w:color="auto" w:fill="auto"/>
            <w:vAlign w:val="center"/>
          </w:tcPr>
          <w:p w:rsidR="00447595" w:rsidRPr="00447595" w:rsidRDefault="00447595" w:rsidP="00447595">
            <w:pPr>
              <w:autoSpaceDE w:val="0"/>
              <w:autoSpaceDN w:val="0"/>
              <w:adjustRightInd w:val="0"/>
              <w:jc w:val="center"/>
              <w:rPr>
                <w:b/>
                <w:lang w:val="en-US"/>
              </w:rPr>
            </w:pPr>
            <w:r w:rsidRPr="00447595">
              <w:rPr>
                <w:b/>
              </w:rPr>
              <w:t>Содержание требований к стандарту</w:t>
            </w:r>
          </w:p>
        </w:tc>
        <w:tc>
          <w:tcPr>
            <w:tcW w:w="3861" w:type="dxa"/>
            <w:shd w:val="clear" w:color="auto" w:fill="auto"/>
            <w:vAlign w:val="center"/>
          </w:tcPr>
          <w:p w:rsidR="00447595" w:rsidRPr="00447595" w:rsidRDefault="00447595" w:rsidP="00447595">
            <w:pPr>
              <w:autoSpaceDE w:val="0"/>
              <w:autoSpaceDN w:val="0"/>
              <w:adjustRightInd w:val="0"/>
              <w:jc w:val="center"/>
              <w:rPr>
                <w:b/>
              </w:rPr>
            </w:pPr>
            <w:r w:rsidRPr="00447595">
              <w:rPr>
                <w:b/>
              </w:rPr>
              <w:t>Нормативный акт,  устанавливающий  услугу или требование</w:t>
            </w:r>
          </w:p>
        </w:tc>
      </w:tr>
      <w:tr w:rsidR="00447595" w:rsidRPr="00447595" w:rsidTr="009B5875">
        <w:trPr>
          <w:trHeight w:val="1"/>
        </w:trPr>
        <w:tc>
          <w:tcPr>
            <w:tcW w:w="3686" w:type="dxa"/>
            <w:shd w:val="clear" w:color="auto" w:fill="auto"/>
          </w:tcPr>
          <w:p w:rsidR="00447595" w:rsidRPr="00447595" w:rsidRDefault="00447595" w:rsidP="00447595">
            <w:pPr>
              <w:ind w:right="-57"/>
            </w:pPr>
            <w:r w:rsidRPr="00447595">
              <w:t>2.1. Наименование муниципальной услуги</w:t>
            </w:r>
          </w:p>
        </w:tc>
        <w:tc>
          <w:tcPr>
            <w:tcW w:w="6628" w:type="dxa"/>
            <w:shd w:val="clear" w:color="auto" w:fill="auto"/>
          </w:tcPr>
          <w:p w:rsidR="00447595" w:rsidRPr="00447595" w:rsidRDefault="00447595" w:rsidP="00447595">
            <w:pPr>
              <w:keepNext/>
              <w:jc w:val="both"/>
              <w:outlineLvl w:val="0"/>
              <w:rPr>
                <w:b/>
                <w:lang w:val="x-none" w:eastAsia="zh-CN"/>
              </w:rPr>
            </w:pPr>
            <w:r w:rsidRPr="00447595">
              <w:rPr>
                <w:bCs/>
                <w:lang w:val="x-none" w:eastAsia="zh-CN"/>
              </w:rPr>
              <w:t>Внесение изменений в договор аренды земельного участка</w:t>
            </w:r>
          </w:p>
        </w:tc>
        <w:tc>
          <w:tcPr>
            <w:tcW w:w="3861" w:type="dxa"/>
            <w:shd w:val="clear" w:color="auto" w:fill="auto"/>
          </w:tcPr>
          <w:p w:rsidR="00447595" w:rsidRPr="00447595" w:rsidRDefault="00447595" w:rsidP="00447595">
            <w:r w:rsidRPr="00447595">
              <w:t>ЗК РФ</w:t>
            </w:r>
          </w:p>
          <w:p w:rsidR="00447595" w:rsidRPr="00447595" w:rsidRDefault="00447595" w:rsidP="00447595">
            <w:pPr>
              <w:autoSpaceDE w:val="0"/>
              <w:autoSpaceDN w:val="0"/>
              <w:adjustRightInd w:val="0"/>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2.2. Наименование органа исполнительной власти, непосредственно предоставляющего муниципальную услугу</w:t>
            </w:r>
          </w:p>
        </w:tc>
        <w:tc>
          <w:tcPr>
            <w:tcW w:w="6628" w:type="dxa"/>
            <w:shd w:val="clear" w:color="auto" w:fill="auto"/>
          </w:tcPr>
          <w:p w:rsidR="00447595" w:rsidRPr="00447595" w:rsidRDefault="00447595" w:rsidP="00447595">
            <w:pPr>
              <w:jc w:val="both"/>
            </w:pPr>
            <w:r w:rsidRPr="00447595">
              <w:t xml:space="preserve">    Исполком</w:t>
            </w:r>
          </w:p>
          <w:p w:rsidR="00447595" w:rsidRPr="00447595" w:rsidRDefault="00447595" w:rsidP="00447595">
            <w:pPr>
              <w:autoSpaceDE w:val="0"/>
              <w:autoSpaceDN w:val="0"/>
              <w:adjustRightInd w:val="0"/>
              <w:ind w:firstLine="142"/>
              <w:jc w:val="both"/>
            </w:pPr>
            <w:r w:rsidRPr="00447595">
              <w:t xml:space="preserve">  </w:t>
            </w:r>
          </w:p>
        </w:tc>
        <w:tc>
          <w:tcPr>
            <w:tcW w:w="3861" w:type="dxa"/>
            <w:shd w:val="clear" w:color="auto" w:fill="auto"/>
          </w:tcPr>
          <w:p w:rsidR="00447595" w:rsidRPr="00447595" w:rsidRDefault="00447595" w:rsidP="00447595">
            <w:pPr>
              <w:autoSpaceDE w:val="0"/>
              <w:autoSpaceDN w:val="0"/>
              <w:adjustRightInd w:val="0"/>
            </w:pPr>
            <w:r w:rsidRPr="00447595">
              <w:t>Положение об ИК</w:t>
            </w:r>
          </w:p>
          <w:p w:rsidR="00447595" w:rsidRPr="00447595" w:rsidRDefault="00447595" w:rsidP="00447595">
            <w:pPr>
              <w:autoSpaceDE w:val="0"/>
              <w:autoSpaceDN w:val="0"/>
              <w:adjustRightInd w:val="0"/>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2.3. Описание результата предоставления муниципальной  услуги</w:t>
            </w:r>
          </w:p>
        </w:tc>
        <w:tc>
          <w:tcPr>
            <w:tcW w:w="6628" w:type="dxa"/>
            <w:shd w:val="clear" w:color="auto" w:fill="auto"/>
          </w:tcPr>
          <w:p w:rsidR="00447595" w:rsidRPr="00447595" w:rsidRDefault="00447595" w:rsidP="00447595">
            <w:pPr>
              <w:ind w:firstLine="142"/>
              <w:jc w:val="both"/>
              <w:rPr>
                <w:bCs/>
                <w:lang w:val="tt-RU"/>
              </w:rPr>
            </w:pPr>
            <w:r w:rsidRPr="00447595">
              <w:rPr>
                <w:bCs/>
                <w:lang w:val="tt-RU"/>
              </w:rPr>
              <w:t>Соглашение</w:t>
            </w:r>
            <w:r w:rsidRPr="00447595">
              <w:rPr>
                <w:rFonts w:eastAsia="Calibri"/>
                <w:lang w:eastAsia="en-US"/>
              </w:rPr>
              <w:t xml:space="preserve"> или Письмо об отказе в предоставлении муниципальной услуги</w:t>
            </w:r>
          </w:p>
        </w:tc>
        <w:tc>
          <w:tcPr>
            <w:tcW w:w="3861" w:type="dxa"/>
            <w:shd w:val="clear" w:color="auto" w:fill="auto"/>
          </w:tcPr>
          <w:p w:rsidR="00447595" w:rsidRPr="00447595" w:rsidRDefault="00447595" w:rsidP="00447595">
            <w:pPr>
              <w:autoSpaceDE w:val="0"/>
              <w:autoSpaceDN w:val="0"/>
              <w:adjustRightInd w:val="0"/>
            </w:pPr>
            <w:r w:rsidRPr="00447595">
              <w:t>ЗК РФ</w:t>
            </w:r>
          </w:p>
        </w:tc>
      </w:tr>
      <w:tr w:rsidR="00447595" w:rsidRPr="00447595" w:rsidTr="009B5875">
        <w:trPr>
          <w:trHeight w:val="1"/>
        </w:trPr>
        <w:tc>
          <w:tcPr>
            <w:tcW w:w="3686" w:type="dxa"/>
            <w:shd w:val="clear" w:color="auto" w:fill="auto"/>
          </w:tcPr>
          <w:p w:rsidR="00447595" w:rsidRPr="00447595" w:rsidRDefault="00447595" w:rsidP="00447595">
            <w:r w:rsidRPr="00447595">
              <w:t>2.4. Срок предоставления муниципальной  услуги</w:t>
            </w:r>
          </w:p>
        </w:tc>
        <w:tc>
          <w:tcPr>
            <w:tcW w:w="6628" w:type="dxa"/>
            <w:shd w:val="clear" w:color="auto" w:fill="auto"/>
          </w:tcPr>
          <w:p w:rsidR="00447595" w:rsidRPr="00447595" w:rsidRDefault="00447595" w:rsidP="00447595">
            <w:pPr>
              <w:jc w:val="both"/>
            </w:pPr>
            <w:r w:rsidRPr="00447595">
              <w:t>Не более  22 рабочих дней с момента регистрации заявления без учета процедур, срок предоставления которых согласно разделу № 3 данного административного регламента, не входит в срок предоставления данной муниципальной услуги.</w:t>
            </w:r>
          </w:p>
          <w:p w:rsidR="00447595" w:rsidRPr="00447595" w:rsidRDefault="00447595" w:rsidP="00447595">
            <w:pPr>
              <w:tabs>
                <w:tab w:val="num" w:pos="0"/>
              </w:tabs>
              <w:suppressAutoHyphens/>
              <w:ind w:firstLine="283"/>
              <w:jc w:val="both"/>
            </w:pPr>
          </w:p>
        </w:tc>
        <w:tc>
          <w:tcPr>
            <w:tcW w:w="3861" w:type="dxa"/>
            <w:shd w:val="clear" w:color="auto" w:fill="auto"/>
          </w:tcPr>
          <w:p w:rsidR="00447595" w:rsidRPr="00447595" w:rsidRDefault="00447595" w:rsidP="00447595">
            <w:pPr>
              <w:tabs>
                <w:tab w:val="left" w:pos="2242"/>
              </w:tabs>
              <w:autoSpaceDE w:val="0"/>
              <w:autoSpaceDN w:val="0"/>
              <w:adjustRightInd w:val="0"/>
              <w:jc w:val="both"/>
            </w:pPr>
            <w:r w:rsidRPr="00447595">
              <w:t>ЗК РФ</w:t>
            </w: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муниципальноц услуги, а также услуг, которые являются необходимыми и обязательными для предоставления муниципальной услуги, подлежащих представлению заявителем</w:t>
            </w:r>
          </w:p>
        </w:tc>
        <w:tc>
          <w:tcPr>
            <w:tcW w:w="6628" w:type="dxa"/>
            <w:shd w:val="clear" w:color="auto" w:fill="auto"/>
          </w:tcPr>
          <w:p w:rsidR="00447595" w:rsidRPr="00447595" w:rsidRDefault="00447595" w:rsidP="00447595">
            <w:r w:rsidRPr="00447595">
              <w:t>1) Заявление в произвольной форме с обязательным указанием номера и даты действующего договора аренды земельного участка, в который вносятся изменения, случае обращения юридического лица дополнительно с обязательным указанием ОГРН и ИНН.</w:t>
            </w:r>
          </w:p>
          <w:p w:rsidR="00447595" w:rsidRPr="00447595" w:rsidRDefault="00447595" w:rsidP="00447595">
            <w:r w:rsidRPr="00447595">
              <w:t xml:space="preserve">2. Копия документов, удостоверяющих личность представителя юридического лица (копия паспорта). </w:t>
            </w:r>
          </w:p>
          <w:p w:rsidR="00447595" w:rsidRPr="00447595" w:rsidRDefault="00447595" w:rsidP="00447595">
            <w:r w:rsidRPr="00447595">
              <w:t xml:space="preserve">3. Учредительные документы юридического лица (устав, учредительный договор). </w:t>
            </w:r>
          </w:p>
          <w:p w:rsidR="00447595" w:rsidRPr="00447595" w:rsidRDefault="00447595" w:rsidP="00447595">
            <w:r w:rsidRPr="00447595">
              <w:t xml:space="preserve">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447595" w:rsidRPr="00447595" w:rsidRDefault="00447595" w:rsidP="00447595"/>
        </w:tc>
        <w:tc>
          <w:tcPr>
            <w:tcW w:w="3861" w:type="dxa"/>
            <w:shd w:val="clear" w:color="auto" w:fill="auto"/>
          </w:tcPr>
          <w:p w:rsidR="00447595" w:rsidRPr="00447595" w:rsidRDefault="00447595" w:rsidP="00447595">
            <w:pPr>
              <w:autoSpaceDE w:val="0"/>
              <w:autoSpaceDN w:val="0"/>
              <w:adjustRightInd w:val="0"/>
              <w:jc w:val="both"/>
              <w:rPr>
                <w:b/>
              </w:rPr>
            </w:pPr>
            <w:r w:rsidRPr="00447595">
              <w:t>ЗК РФ</w:t>
            </w: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 xml:space="preserve">2.6. Исчерпывающий перечень </w:t>
            </w:r>
            <w:r w:rsidRPr="00447595">
              <w:lastRenderedPageBreak/>
              <w:t>документов, необходимых в соответствии с нормативными правовыми актами для предоставления муниципальной услуги, которые находятся в распоряжении муниципальных органов, органов местного самоуправления и иных организаций и которые заявитель вправе представить</w:t>
            </w:r>
          </w:p>
        </w:tc>
        <w:tc>
          <w:tcPr>
            <w:tcW w:w="6628" w:type="dxa"/>
            <w:shd w:val="clear" w:color="auto" w:fill="auto"/>
          </w:tcPr>
          <w:p w:rsidR="00447595" w:rsidRPr="00447595" w:rsidRDefault="00447595" w:rsidP="00447595">
            <w:pPr>
              <w:autoSpaceDE w:val="0"/>
              <w:autoSpaceDN w:val="0"/>
              <w:adjustRightInd w:val="0"/>
              <w:ind w:firstLine="142"/>
              <w:jc w:val="both"/>
            </w:pPr>
            <w:r w:rsidRPr="00447595">
              <w:lastRenderedPageBreak/>
              <w:t>Получаются в рамках межведомственного взаимодействия:</w:t>
            </w:r>
          </w:p>
          <w:p w:rsidR="00447595" w:rsidRPr="00447595" w:rsidRDefault="00447595" w:rsidP="00447595">
            <w:pPr>
              <w:jc w:val="both"/>
            </w:pPr>
            <w:r w:rsidRPr="00447595">
              <w:lastRenderedPageBreak/>
              <w:t>1. Сведения из ЕГРЮЛ (в случае обращения заявителя – юридического лица) или сведения из ЕГРИП.</w:t>
            </w:r>
          </w:p>
          <w:p w:rsidR="00447595" w:rsidRPr="00447595" w:rsidRDefault="00447595" w:rsidP="00447595">
            <w:pPr>
              <w:jc w:val="both"/>
            </w:pPr>
            <w:r w:rsidRPr="00447595">
              <w:t>2. Договор аренды земельного участка</w:t>
            </w:r>
          </w:p>
          <w:p w:rsidR="00447595" w:rsidRPr="00447595" w:rsidRDefault="00447595" w:rsidP="00447595">
            <w:pPr>
              <w:jc w:val="both"/>
            </w:pPr>
            <w:r w:rsidRPr="00447595">
              <w:t xml:space="preserve"> </w:t>
            </w:r>
          </w:p>
        </w:tc>
        <w:tc>
          <w:tcPr>
            <w:tcW w:w="3861" w:type="dxa"/>
            <w:shd w:val="clear" w:color="auto" w:fill="auto"/>
          </w:tcPr>
          <w:p w:rsidR="00447595" w:rsidRPr="00447595" w:rsidRDefault="00447595" w:rsidP="00447595">
            <w:pPr>
              <w:autoSpaceDE w:val="0"/>
              <w:autoSpaceDN w:val="0"/>
              <w:adjustRightInd w:val="0"/>
              <w:jc w:val="both"/>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lastRenderedPageBreak/>
              <w:t>2.7. Перечень органов муниципальной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6628" w:type="dxa"/>
            <w:shd w:val="clear" w:color="auto" w:fill="auto"/>
          </w:tcPr>
          <w:p w:rsidR="00447595" w:rsidRPr="00447595" w:rsidRDefault="00447595" w:rsidP="00447595">
            <w:pPr>
              <w:autoSpaceDE w:val="0"/>
              <w:autoSpaceDN w:val="0"/>
              <w:adjustRightInd w:val="0"/>
              <w:ind w:firstLine="142"/>
              <w:jc w:val="both"/>
            </w:pPr>
          </w:p>
        </w:tc>
        <w:tc>
          <w:tcPr>
            <w:tcW w:w="3861" w:type="dxa"/>
            <w:shd w:val="clear" w:color="auto" w:fill="auto"/>
          </w:tcPr>
          <w:p w:rsidR="00447595" w:rsidRPr="00447595" w:rsidRDefault="00447595" w:rsidP="00447595">
            <w:pPr>
              <w:autoSpaceDE w:val="0"/>
              <w:autoSpaceDN w:val="0"/>
              <w:adjustRightInd w:val="0"/>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2.8. Исчерпывающий перечень оснований для отказа в приеме документов, необходимых для предоставления муниципальной услуги</w:t>
            </w:r>
          </w:p>
        </w:tc>
        <w:tc>
          <w:tcPr>
            <w:tcW w:w="6628" w:type="dxa"/>
            <w:shd w:val="clear" w:color="auto" w:fill="auto"/>
          </w:tcPr>
          <w:p w:rsidR="00447595" w:rsidRPr="00447595" w:rsidRDefault="00447595" w:rsidP="00447595">
            <w:pPr>
              <w:ind w:firstLine="288"/>
              <w:jc w:val="both"/>
            </w:pPr>
            <w:r w:rsidRPr="00447595">
              <w:t>1) Подача документов ненадлежащим лицом;</w:t>
            </w:r>
          </w:p>
          <w:p w:rsidR="00447595" w:rsidRPr="00447595" w:rsidRDefault="00447595" w:rsidP="00447595">
            <w:pPr>
              <w:ind w:firstLine="288"/>
              <w:jc w:val="both"/>
            </w:pPr>
            <w:r w:rsidRPr="00447595">
              <w:t>2) Несоответствие представленных документов перечню документов, указанных в пункте 2.5 настоящего Регламента;</w:t>
            </w:r>
          </w:p>
          <w:p w:rsidR="00447595" w:rsidRPr="00447595" w:rsidRDefault="00447595" w:rsidP="00447595">
            <w:pPr>
              <w:tabs>
                <w:tab w:val="left" w:pos="2670"/>
              </w:tabs>
              <w:ind w:firstLine="142"/>
              <w:jc w:val="both"/>
            </w:pPr>
            <w:r w:rsidRPr="00447595">
              <w:t>3) Наличие в документах  неоговоренных исправлений, серьезных повреждений, не позволяющие однозначно истолковать их содержание;</w:t>
            </w:r>
          </w:p>
          <w:p w:rsidR="00447595" w:rsidRPr="00447595" w:rsidRDefault="00447595" w:rsidP="00447595">
            <w:pPr>
              <w:tabs>
                <w:tab w:val="left" w:pos="2670"/>
              </w:tabs>
              <w:ind w:firstLine="142"/>
              <w:jc w:val="both"/>
            </w:pPr>
            <w:r w:rsidRPr="00447595">
              <w:t>4) Представление документов в ненадлежащий орган</w:t>
            </w:r>
          </w:p>
          <w:p w:rsidR="00447595" w:rsidRPr="00447595" w:rsidRDefault="00447595" w:rsidP="00447595">
            <w:pPr>
              <w:widowControl w:val="0"/>
              <w:autoSpaceDE w:val="0"/>
              <w:autoSpaceDN w:val="0"/>
              <w:adjustRightInd w:val="0"/>
              <w:ind w:firstLine="540"/>
              <w:jc w:val="both"/>
            </w:pPr>
          </w:p>
        </w:tc>
        <w:tc>
          <w:tcPr>
            <w:tcW w:w="3861" w:type="dxa"/>
            <w:shd w:val="clear" w:color="auto" w:fill="auto"/>
          </w:tcPr>
          <w:p w:rsidR="00447595" w:rsidRPr="00447595" w:rsidRDefault="00447595" w:rsidP="00447595">
            <w:pPr>
              <w:autoSpaceDE w:val="0"/>
              <w:autoSpaceDN w:val="0"/>
              <w:adjustRightInd w:val="0"/>
              <w:jc w:val="both"/>
            </w:pPr>
            <w:r w:rsidRPr="00447595">
              <w:t>ЗК РФ</w:t>
            </w:r>
          </w:p>
          <w:p w:rsidR="00447595" w:rsidRPr="00447595" w:rsidRDefault="00447595" w:rsidP="00447595">
            <w:pPr>
              <w:tabs>
                <w:tab w:val="left" w:pos="0"/>
              </w:tabs>
              <w:autoSpaceDE w:val="0"/>
              <w:autoSpaceDN w:val="0"/>
              <w:adjustRightInd w:val="0"/>
              <w:jc w:val="both"/>
            </w:pPr>
          </w:p>
        </w:tc>
      </w:tr>
      <w:tr w:rsidR="00447595" w:rsidRPr="00447595" w:rsidTr="009B5875">
        <w:trPr>
          <w:trHeight w:val="1"/>
        </w:trPr>
        <w:tc>
          <w:tcPr>
            <w:tcW w:w="3686" w:type="dxa"/>
            <w:shd w:val="clear" w:color="auto" w:fill="auto"/>
          </w:tcPr>
          <w:p w:rsidR="00447595" w:rsidRPr="00447595" w:rsidRDefault="00447595" w:rsidP="00447595">
            <w:r w:rsidRPr="00447595">
              <w:t>2.9. Исчерпывающий перечень оснований для приостановления или отказа в предоставлении муниципальной услуги</w:t>
            </w:r>
          </w:p>
        </w:tc>
        <w:tc>
          <w:tcPr>
            <w:tcW w:w="6628" w:type="dxa"/>
            <w:shd w:val="clear" w:color="auto" w:fill="auto"/>
          </w:tcPr>
          <w:p w:rsidR="00447595" w:rsidRPr="00447595" w:rsidRDefault="00447595" w:rsidP="00447595">
            <w:pPr>
              <w:autoSpaceDE w:val="0"/>
              <w:autoSpaceDN w:val="0"/>
              <w:adjustRightInd w:val="0"/>
              <w:ind w:firstLine="283"/>
              <w:jc w:val="both"/>
            </w:pPr>
            <w:r w:rsidRPr="00447595">
              <w:t>Оснований для приостановления предоставления услуги не имеется</w:t>
            </w:r>
          </w:p>
          <w:p w:rsidR="00447595" w:rsidRPr="00447595" w:rsidRDefault="00447595" w:rsidP="00447595">
            <w:pPr>
              <w:tabs>
                <w:tab w:val="left" w:pos="0"/>
              </w:tabs>
              <w:autoSpaceDE w:val="0"/>
              <w:autoSpaceDN w:val="0"/>
              <w:adjustRightInd w:val="0"/>
              <w:ind w:firstLine="288"/>
              <w:jc w:val="both"/>
            </w:pPr>
            <w:r w:rsidRPr="00447595">
              <w:t>Основания для отказа:</w:t>
            </w:r>
          </w:p>
          <w:p w:rsidR="00447595" w:rsidRPr="00447595" w:rsidRDefault="00447595" w:rsidP="00447595">
            <w:pPr>
              <w:tabs>
                <w:tab w:val="left" w:pos="0"/>
              </w:tabs>
              <w:autoSpaceDE w:val="0"/>
              <w:jc w:val="both"/>
            </w:pPr>
            <w:r w:rsidRPr="00447595">
              <w:t>1.Обращение за предоставлением муниципальной услуги лица, не указанного в пункте 1.2 настоящего Регламента.</w:t>
            </w:r>
          </w:p>
          <w:p w:rsidR="00447595" w:rsidRPr="00447595" w:rsidRDefault="00447595" w:rsidP="00447595">
            <w:pPr>
              <w:jc w:val="both"/>
            </w:pPr>
            <w:r w:rsidRPr="00447595">
              <w:t>2.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47595" w:rsidRPr="00447595" w:rsidRDefault="00447595" w:rsidP="00447595">
            <w:pPr>
              <w:jc w:val="both"/>
            </w:pPr>
            <w:r w:rsidRPr="00447595">
              <w:lastRenderedPageBreak/>
              <w:t>3. Наличие недостоверной (неполной) информации в документах.</w:t>
            </w:r>
          </w:p>
          <w:p w:rsidR="00447595" w:rsidRPr="00447595" w:rsidRDefault="00447595" w:rsidP="00447595">
            <w:pPr>
              <w:autoSpaceDE w:val="0"/>
              <w:jc w:val="both"/>
            </w:pPr>
            <w:r w:rsidRPr="00447595">
              <w:t>4. Срок действия договора аренды земельного участка истек.</w:t>
            </w:r>
          </w:p>
          <w:p w:rsidR="00447595" w:rsidRPr="00447595" w:rsidRDefault="00447595" w:rsidP="00447595">
            <w:pPr>
              <w:autoSpaceDE w:val="0"/>
              <w:jc w:val="both"/>
            </w:pPr>
            <w:r w:rsidRPr="00447595">
              <w:t>5. Заявитель не является арендатором по расторгаемому договору аренды земельного участка и отсутствует доверенность от арендатора на расторжение заявленного договора аренды земельного участка.</w:t>
            </w:r>
          </w:p>
          <w:p w:rsidR="00447595" w:rsidRPr="00447595" w:rsidRDefault="00447595" w:rsidP="00447595">
            <w:pPr>
              <w:autoSpaceDE w:val="0"/>
              <w:jc w:val="both"/>
            </w:pPr>
          </w:p>
        </w:tc>
        <w:tc>
          <w:tcPr>
            <w:tcW w:w="3861" w:type="dxa"/>
            <w:shd w:val="clear" w:color="auto" w:fill="auto"/>
          </w:tcPr>
          <w:p w:rsidR="00447595" w:rsidRPr="00447595" w:rsidRDefault="00447595" w:rsidP="00447595">
            <w:pPr>
              <w:autoSpaceDE w:val="0"/>
              <w:autoSpaceDN w:val="0"/>
              <w:adjustRightInd w:val="0"/>
              <w:jc w:val="both"/>
            </w:pPr>
            <w:r w:rsidRPr="00447595">
              <w:lastRenderedPageBreak/>
              <w:t xml:space="preserve">  ЗК РФ                                                                           </w:t>
            </w:r>
          </w:p>
        </w:tc>
      </w:tr>
      <w:tr w:rsidR="00447595" w:rsidRPr="00447595" w:rsidTr="009B5875">
        <w:trPr>
          <w:trHeight w:val="1"/>
        </w:trPr>
        <w:tc>
          <w:tcPr>
            <w:tcW w:w="3686" w:type="dxa"/>
            <w:shd w:val="clear" w:color="auto" w:fill="auto"/>
          </w:tcPr>
          <w:p w:rsidR="00447595" w:rsidRPr="00447595" w:rsidRDefault="00447595" w:rsidP="00447595">
            <w:r w:rsidRPr="00447595">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28" w:type="dxa"/>
            <w:shd w:val="clear" w:color="auto" w:fill="auto"/>
          </w:tcPr>
          <w:p w:rsidR="00447595" w:rsidRPr="00447595" w:rsidRDefault="00447595" w:rsidP="00447595">
            <w:pPr>
              <w:tabs>
                <w:tab w:val="left" w:pos="0"/>
              </w:tabs>
              <w:autoSpaceDE w:val="0"/>
              <w:autoSpaceDN w:val="0"/>
              <w:adjustRightInd w:val="0"/>
              <w:ind w:firstLine="142"/>
              <w:jc w:val="both"/>
            </w:pPr>
            <w:r w:rsidRPr="00447595">
              <w:t xml:space="preserve">Муниципальная услуга предоставляется на безвозмездной основе </w:t>
            </w:r>
          </w:p>
        </w:tc>
        <w:tc>
          <w:tcPr>
            <w:tcW w:w="3861" w:type="dxa"/>
            <w:shd w:val="clear" w:color="auto" w:fill="auto"/>
          </w:tcPr>
          <w:p w:rsidR="00447595" w:rsidRPr="00447595" w:rsidRDefault="00447595" w:rsidP="00447595">
            <w:pPr>
              <w:autoSpaceDE w:val="0"/>
              <w:autoSpaceDN w:val="0"/>
              <w:adjustRightInd w:val="0"/>
              <w:jc w:val="both"/>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28" w:type="dxa"/>
            <w:shd w:val="clear" w:color="auto" w:fill="auto"/>
          </w:tcPr>
          <w:p w:rsidR="00447595" w:rsidRPr="00447595" w:rsidRDefault="00447595" w:rsidP="00447595">
            <w:pPr>
              <w:autoSpaceDE w:val="0"/>
              <w:autoSpaceDN w:val="0"/>
              <w:adjustRightInd w:val="0"/>
              <w:ind w:firstLine="142"/>
              <w:jc w:val="both"/>
            </w:pPr>
            <w:r w:rsidRPr="00447595">
              <w:t>Предоставление необходимых и обязательных услуг не требуется</w:t>
            </w:r>
          </w:p>
        </w:tc>
        <w:tc>
          <w:tcPr>
            <w:tcW w:w="3861" w:type="dxa"/>
            <w:shd w:val="clear" w:color="auto" w:fill="auto"/>
          </w:tcPr>
          <w:p w:rsidR="00447595" w:rsidRPr="00447595" w:rsidRDefault="00447595" w:rsidP="00447595">
            <w:pPr>
              <w:autoSpaceDE w:val="0"/>
              <w:autoSpaceDN w:val="0"/>
              <w:adjustRightInd w:val="0"/>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28" w:type="dxa"/>
            <w:shd w:val="clear" w:color="auto" w:fill="auto"/>
          </w:tcPr>
          <w:p w:rsidR="00447595" w:rsidRPr="00447595" w:rsidRDefault="00447595" w:rsidP="00447595">
            <w:pPr>
              <w:tabs>
                <w:tab w:val="left" w:pos="0"/>
              </w:tabs>
              <w:autoSpaceDE w:val="0"/>
              <w:autoSpaceDN w:val="0"/>
              <w:adjustRightInd w:val="0"/>
              <w:ind w:firstLine="459"/>
              <w:jc w:val="both"/>
            </w:pPr>
            <w:r w:rsidRPr="00447595">
              <w:t>Подача заявления на получение муниципальной услуги при наличии очереди - не более 15 минут.</w:t>
            </w:r>
          </w:p>
          <w:p w:rsidR="00447595" w:rsidRPr="00447595" w:rsidRDefault="00447595" w:rsidP="00447595">
            <w:pPr>
              <w:tabs>
                <w:tab w:val="left" w:pos="0"/>
              </w:tabs>
              <w:autoSpaceDE w:val="0"/>
              <w:autoSpaceDN w:val="0"/>
              <w:adjustRightInd w:val="0"/>
              <w:ind w:firstLine="459"/>
              <w:jc w:val="both"/>
            </w:pPr>
            <w:r w:rsidRPr="00447595">
              <w:t>При получении результата предоставления муниципальной услуги максимальный срок ожидания в очереди не должен превышать 15 минут</w:t>
            </w:r>
          </w:p>
        </w:tc>
        <w:tc>
          <w:tcPr>
            <w:tcW w:w="3861" w:type="dxa"/>
            <w:shd w:val="clear" w:color="auto" w:fill="auto"/>
          </w:tcPr>
          <w:p w:rsidR="00447595" w:rsidRPr="00447595" w:rsidRDefault="00447595" w:rsidP="00447595">
            <w:pPr>
              <w:tabs>
                <w:tab w:val="left" w:pos="0"/>
              </w:tabs>
              <w:autoSpaceDE w:val="0"/>
              <w:autoSpaceDN w:val="0"/>
              <w:adjustRightInd w:val="0"/>
              <w:jc w:val="both"/>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 xml:space="preserve">2.13. Срок регистрации запроса заявителя о предоставлении муниципальной  услуги </w:t>
            </w:r>
          </w:p>
        </w:tc>
        <w:tc>
          <w:tcPr>
            <w:tcW w:w="6628" w:type="dxa"/>
            <w:shd w:val="clear" w:color="auto" w:fill="auto"/>
          </w:tcPr>
          <w:p w:rsidR="00447595" w:rsidRPr="00447595" w:rsidRDefault="00447595" w:rsidP="00447595">
            <w:pPr>
              <w:tabs>
                <w:tab w:val="num" w:pos="0"/>
              </w:tabs>
              <w:ind w:firstLine="427"/>
            </w:pPr>
            <w:r w:rsidRPr="00447595">
              <w:t>В течение одного дня с момента поступления заявления</w:t>
            </w:r>
          </w:p>
        </w:tc>
        <w:tc>
          <w:tcPr>
            <w:tcW w:w="3861" w:type="dxa"/>
            <w:shd w:val="clear" w:color="auto" w:fill="auto"/>
          </w:tcPr>
          <w:p w:rsidR="00447595" w:rsidRPr="00447595" w:rsidRDefault="00447595" w:rsidP="00447595">
            <w:pPr>
              <w:autoSpaceDE w:val="0"/>
              <w:autoSpaceDN w:val="0"/>
              <w:adjustRightInd w:val="0"/>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t xml:space="preserve">2.14. Требования к помещениям, в которых предоставляется муниципальная услуга, к месту ожидания и приема заявителей, в том числе к обеспечению </w:t>
            </w:r>
            <w:r w:rsidRPr="00447595">
              <w:lastRenderedPageBreak/>
              <w:t>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28" w:type="dxa"/>
            <w:shd w:val="clear" w:color="auto" w:fill="auto"/>
          </w:tcPr>
          <w:p w:rsidR="00447595" w:rsidRPr="00447595" w:rsidRDefault="00447595" w:rsidP="00447595">
            <w:pPr>
              <w:tabs>
                <w:tab w:val="num" w:pos="370"/>
              </w:tabs>
              <w:ind w:firstLine="427"/>
              <w:jc w:val="both"/>
            </w:pPr>
            <w:r w:rsidRPr="00447595">
              <w:lastRenderedPageBreak/>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p w:rsidR="00447595" w:rsidRPr="00447595" w:rsidRDefault="00447595" w:rsidP="00447595">
            <w:pPr>
              <w:autoSpaceDE w:val="0"/>
              <w:autoSpaceDN w:val="0"/>
              <w:adjustRightInd w:val="0"/>
              <w:ind w:firstLine="435"/>
              <w:jc w:val="both"/>
              <w:rPr>
                <w:rFonts w:eastAsia="Calibri"/>
                <w:lang w:eastAsia="en-US"/>
              </w:rPr>
            </w:pPr>
            <w:r w:rsidRPr="00447595">
              <w:rPr>
                <w:rFonts w:eastAsia="Calibri"/>
                <w:lang w:eastAsia="en-US"/>
              </w:rPr>
              <w:t xml:space="preserve">Предоставление муниципальной услуги осуществляется в </w:t>
            </w:r>
            <w:r w:rsidRPr="00447595">
              <w:rPr>
                <w:rFonts w:eastAsia="Calibri"/>
                <w:lang w:eastAsia="en-US"/>
              </w:rPr>
              <w:lastRenderedPageBreak/>
              <w:t>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47595" w:rsidRPr="00447595" w:rsidRDefault="00447595" w:rsidP="00447595">
            <w:pPr>
              <w:autoSpaceDE w:val="0"/>
              <w:autoSpaceDN w:val="0"/>
              <w:adjustRightInd w:val="0"/>
              <w:ind w:firstLine="435"/>
              <w:jc w:val="both"/>
              <w:rPr>
                <w:rFonts w:eastAsia="Calibri"/>
                <w:lang w:eastAsia="en-US"/>
              </w:rPr>
            </w:pPr>
            <w:r w:rsidRPr="00447595">
              <w:rPr>
                <w:rFonts w:eastAsia="Calibri"/>
                <w:lang w:eastAsia="en-US"/>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47595" w:rsidRPr="00447595" w:rsidRDefault="00447595" w:rsidP="00447595">
            <w:pPr>
              <w:tabs>
                <w:tab w:val="num" w:pos="370"/>
              </w:tabs>
              <w:ind w:firstLine="427"/>
              <w:jc w:val="both"/>
            </w:pPr>
            <w:r w:rsidRPr="00447595">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61" w:type="dxa"/>
            <w:shd w:val="clear" w:color="auto" w:fill="auto"/>
          </w:tcPr>
          <w:p w:rsidR="00447595" w:rsidRPr="00447595" w:rsidRDefault="00447595" w:rsidP="00447595">
            <w:pPr>
              <w:autoSpaceDE w:val="0"/>
              <w:autoSpaceDN w:val="0"/>
              <w:adjustRightInd w:val="0"/>
            </w:pPr>
          </w:p>
        </w:tc>
      </w:tr>
      <w:tr w:rsidR="00447595" w:rsidRPr="00447595" w:rsidTr="009B5875">
        <w:trPr>
          <w:trHeight w:val="1"/>
        </w:trPr>
        <w:tc>
          <w:tcPr>
            <w:tcW w:w="3686" w:type="dxa"/>
            <w:shd w:val="clear" w:color="auto" w:fill="auto"/>
          </w:tcPr>
          <w:p w:rsidR="00447595" w:rsidRPr="00447595" w:rsidRDefault="00447595" w:rsidP="00447595">
            <w:pPr>
              <w:jc w:val="both"/>
            </w:pPr>
            <w:r w:rsidRPr="00447595">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6628" w:type="dxa"/>
            <w:shd w:val="clear" w:color="auto" w:fill="auto"/>
          </w:tcPr>
          <w:p w:rsidR="00447595" w:rsidRPr="00447595" w:rsidRDefault="00447595" w:rsidP="00447595">
            <w:pPr>
              <w:autoSpaceDE w:val="0"/>
              <w:autoSpaceDN w:val="0"/>
              <w:adjustRightInd w:val="0"/>
              <w:ind w:firstLine="427"/>
              <w:jc w:val="both"/>
            </w:pPr>
            <w:r w:rsidRPr="00447595">
              <w:t>Показателями доступности предоставления муниципальной услуги являются:</w:t>
            </w:r>
          </w:p>
          <w:p w:rsidR="00447595" w:rsidRPr="00447595" w:rsidRDefault="00447595" w:rsidP="00447595">
            <w:pPr>
              <w:autoSpaceDE w:val="0"/>
              <w:autoSpaceDN w:val="0"/>
              <w:adjustRightInd w:val="0"/>
              <w:ind w:firstLine="427"/>
              <w:jc w:val="both"/>
            </w:pPr>
            <w:r w:rsidRPr="00447595">
              <w:t>расположенность помещения Исполкома в зоне доступности общественного транспорта;</w:t>
            </w:r>
          </w:p>
          <w:p w:rsidR="00447595" w:rsidRPr="00447595" w:rsidRDefault="00447595" w:rsidP="00447595">
            <w:pPr>
              <w:autoSpaceDE w:val="0"/>
              <w:autoSpaceDN w:val="0"/>
              <w:adjustRightInd w:val="0"/>
              <w:ind w:firstLine="427"/>
              <w:jc w:val="both"/>
            </w:pPr>
            <w:r w:rsidRPr="00447595">
              <w:t>наличие необходимого количества специалистов, а также помещений, в которых осуществляется прием документов от заявителей;</w:t>
            </w:r>
          </w:p>
          <w:p w:rsidR="00447595" w:rsidRPr="00447595" w:rsidRDefault="00447595" w:rsidP="00447595">
            <w:pPr>
              <w:autoSpaceDE w:val="0"/>
              <w:autoSpaceDN w:val="0"/>
              <w:adjustRightInd w:val="0"/>
              <w:ind w:firstLine="427"/>
              <w:jc w:val="both"/>
            </w:pPr>
            <w:r w:rsidRPr="00447595">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муниципального образования Аксубаевский муниципальный район в сети «Интернет», на Едином портале государственных и муниципальных услуг.</w:t>
            </w:r>
          </w:p>
          <w:p w:rsidR="00447595" w:rsidRPr="00447595" w:rsidRDefault="00447595" w:rsidP="00447595">
            <w:pPr>
              <w:autoSpaceDE w:val="0"/>
              <w:autoSpaceDN w:val="0"/>
              <w:adjustRightInd w:val="0"/>
              <w:ind w:firstLine="427"/>
              <w:jc w:val="both"/>
            </w:pPr>
            <w:r w:rsidRPr="00447595">
              <w:t>Качество предоставления муниципальной услуги характеризуется отсутствием:</w:t>
            </w:r>
          </w:p>
          <w:p w:rsidR="00447595" w:rsidRPr="00447595" w:rsidRDefault="00447595" w:rsidP="00447595">
            <w:pPr>
              <w:autoSpaceDE w:val="0"/>
              <w:autoSpaceDN w:val="0"/>
              <w:adjustRightInd w:val="0"/>
              <w:ind w:firstLine="427"/>
              <w:jc w:val="both"/>
            </w:pPr>
            <w:r w:rsidRPr="00447595">
              <w:t>очередей при приеме и выдаче документов заявителям;</w:t>
            </w:r>
          </w:p>
          <w:p w:rsidR="00447595" w:rsidRPr="00447595" w:rsidRDefault="00447595" w:rsidP="00447595">
            <w:pPr>
              <w:autoSpaceDE w:val="0"/>
              <w:autoSpaceDN w:val="0"/>
              <w:adjustRightInd w:val="0"/>
              <w:ind w:firstLine="427"/>
              <w:jc w:val="both"/>
            </w:pPr>
            <w:r w:rsidRPr="00447595">
              <w:t>нарушений сроков предоставления муниципальной услуги;</w:t>
            </w:r>
          </w:p>
          <w:p w:rsidR="00447595" w:rsidRPr="00447595" w:rsidRDefault="00447595" w:rsidP="00447595">
            <w:pPr>
              <w:autoSpaceDE w:val="0"/>
              <w:autoSpaceDN w:val="0"/>
              <w:adjustRightInd w:val="0"/>
              <w:ind w:firstLine="427"/>
              <w:jc w:val="both"/>
            </w:pPr>
            <w:r w:rsidRPr="00447595">
              <w:t>жалоб на действия (бездействие) муниципальных служащих, предоставляющих муниципальную услугу;</w:t>
            </w:r>
          </w:p>
          <w:p w:rsidR="00447595" w:rsidRPr="00447595" w:rsidRDefault="00447595" w:rsidP="00447595">
            <w:pPr>
              <w:autoSpaceDE w:val="0"/>
              <w:autoSpaceDN w:val="0"/>
              <w:adjustRightInd w:val="0"/>
              <w:ind w:firstLine="427"/>
              <w:jc w:val="both"/>
            </w:pPr>
            <w:r w:rsidRPr="00447595">
              <w:t>жалоб на некорректное, невнимательное отношение муниципальных служащих, оказывающих муниципальную услугу, к заявителям.</w:t>
            </w:r>
          </w:p>
          <w:p w:rsidR="00447595" w:rsidRPr="00447595" w:rsidRDefault="00447595" w:rsidP="00447595">
            <w:pPr>
              <w:autoSpaceDE w:val="0"/>
              <w:autoSpaceDN w:val="0"/>
              <w:adjustRightInd w:val="0"/>
              <w:ind w:firstLine="427"/>
              <w:jc w:val="both"/>
            </w:pPr>
            <w:r w:rsidRPr="00447595">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w:t>
            </w:r>
            <w:r w:rsidRPr="00447595">
              <w:lastRenderedPageBreak/>
              <w:t>Продолжительность взаимодействия определяется регламентом.</w:t>
            </w:r>
          </w:p>
          <w:p w:rsidR="00447595" w:rsidRPr="00447595" w:rsidRDefault="00447595" w:rsidP="00447595">
            <w:pPr>
              <w:autoSpaceDE w:val="0"/>
              <w:autoSpaceDN w:val="0"/>
              <w:adjustRightInd w:val="0"/>
              <w:ind w:firstLine="427"/>
              <w:jc w:val="both"/>
            </w:pPr>
            <w:r w:rsidRPr="00447595">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447595" w:rsidRPr="00447595" w:rsidRDefault="00447595" w:rsidP="00447595">
            <w:pPr>
              <w:autoSpaceDE w:val="0"/>
              <w:autoSpaceDN w:val="0"/>
              <w:adjustRightInd w:val="0"/>
              <w:ind w:firstLine="427"/>
              <w:jc w:val="both"/>
            </w:pPr>
            <w:r w:rsidRPr="00447595">
              <w:t xml:space="preserve">Информация о ходе предоставления муниципальной услуги может быть получена заявителем на сайте </w:t>
            </w:r>
            <w:hyperlink r:id="rId416" w:history="1">
              <w:r w:rsidRPr="00447595">
                <w:rPr>
                  <w:color w:val="404040"/>
                  <w:u w:val="single"/>
                </w:rPr>
                <w:t>http://aksubayevo.tatar.ru</w:t>
              </w:r>
            </w:hyperlink>
            <w:r w:rsidRPr="00447595">
              <w:t>, на Едином портале государственных и муниципальных услуг, в МФЦ.</w:t>
            </w:r>
          </w:p>
          <w:p w:rsidR="00447595" w:rsidRPr="00447595" w:rsidRDefault="00447595" w:rsidP="00447595">
            <w:pPr>
              <w:autoSpaceDE w:val="0"/>
              <w:autoSpaceDN w:val="0"/>
              <w:adjustRightInd w:val="0"/>
              <w:ind w:firstLine="427"/>
              <w:jc w:val="both"/>
            </w:pPr>
          </w:p>
        </w:tc>
        <w:tc>
          <w:tcPr>
            <w:tcW w:w="3861" w:type="dxa"/>
            <w:shd w:val="clear" w:color="auto" w:fill="auto"/>
          </w:tcPr>
          <w:p w:rsidR="00447595" w:rsidRPr="00447595" w:rsidRDefault="00447595" w:rsidP="00447595">
            <w:pPr>
              <w:autoSpaceDE w:val="0"/>
              <w:autoSpaceDN w:val="0"/>
              <w:adjustRightInd w:val="0"/>
            </w:pPr>
          </w:p>
        </w:tc>
      </w:tr>
      <w:tr w:rsidR="00447595" w:rsidRPr="00447595" w:rsidTr="009B5875">
        <w:trPr>
          <w:trHeight w:val="1"/>
        </w:trPr>
        <w:tc>
          <w:tcPr>
            <w:tcW w:w="3686" w:type="dxa"/>
            <w:shd w:val="clear" w:color="auto" w:fill="auto"/>
          </w:tcPr>
          <w:p w:rsidR="00447595" w:rsidRPr="00447595" w:rsidRDefault="00447595" w:rsidP="00447595">
            <w:pPr>
              <w:autoSpaceDE w:val="0"/>
              <w:autoSpaceDN w:val="0"/>
              <w:adjustRightInd w:val="0"/>
              <w:ind w:firstLine="34"/>
              <w:jc w:val="both"/>
              <w:outlineLvl w:val="1"/>
              <w:rPr>
                <w:rFonts w:eastAsia="Calibri"/>
                <w:lang w:eastAsia="en-US"/>
              </w:rPr>
            </w:pPr>
            <w:r w:rsidRPr="00447595">
              <w:lastRenderedPageBreak/>
              <w:t>2.16. Особенности предоставления муниципальной услуги в электронной форме</w:t>
            </w:r>
          </w:p>
        </w:tc>
        <w:tc>
          <w:tcPr>
            <w:tcW w:w="6628" w:type="dxa"/>
            <w:shd w:val="clear" w:color="auto" w:fill="auto"/>
          </w:tcPr>
          <w:p w:rsidR="00447595" w:rsidRPr="00447595" w:rsidRDefault="00447595" w:rsidP="00447595">
            <w:pPr>
              <w:tabs>
                <w:tab w:val="left" w:pos="709"/>
              </w:tabs>
              <w:ind w:firstLine="427"/>
              <w:jc w:val="both"/>
            </w:pPr>
            <w:r w:rsidRPr="00447595">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47595" w:rsidRPr="00447595" w:rsidRDefault="00447595" w:rsidP="00447595">
            <w:pPr>
              <w:tabs>
                <w:tab w:val="left" w:pos="709"/>
              </w:tabs>
              <w:ind w:firstLine="427"/>
              <w:jc w:val="both"/>
            </w:pPr>
            <w:r w:rsidRPr="00447595">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447595">
              <w:rPr>
                <w:lang w:val="en-US"/>
              </w:rPr>
              <w:t>http</w:t>
            </w:r>
            <w:r w:rsidRPr="00447595">
              <w:t>://u</w:t>
            </w:r>
            <w:r w:rsidRPr="00447595">
              <w:rPr>
                <w:lang w:val="en-US"/>
              </w:rPr>
              <w:t>slugi</w:t>
            </w:r>
            <w:r w:rsidRPr="00447595">
              <w:t xml:space="preserve">. </w:t>
            </w:r>
            <w:hyperlink r:id="rId417" w:history="1">
              <w:r w:rsidRPr="00447595">
                <w:rPr>
                  <w:u w:val="single"/>
                  <w:lang w:val="en-US"/>
                </w:rPr>
                <w:t>tatar</w:t>
              </w:r>
              <w:r w:rsidRPr="00447595">
                <w:rPr>
                  <w:u w:val="single"/>
                </w:rPr>
                <w:t>.</w:t>
              </w:r>
              <w:r w:rsidRPr="00447595">
                <w:rPr>
                  <w:u w:val="single"/>
                  <w:lang w:val="en-US"/>
                </w:rPr>
                <w:t>ru</w:t>
              </w:r>
            </w:hyperlink>
            <w:r w:rsidRPr="00447595">
              <w:t>/) или Единый портал  государственных и муниципальных услуг (функций) (</w:t>
            </w:r>
            <w:r w:rsidRPr="00447595">
              <w:rPr>
                <w:lang w:val="en-US"/>
              </w:rPr>
              <w:t>http</w:t>
            </w:r>
            <w:r w:rsidRPr="00447595">
              <w:t xml:space="preserve">:// </w:t>
            </w:r>
            <w:hyperlink r:id="rId418" w:history="1">
              <w:r w:rsidRPr="00447595">
                <w:rPr>
                  <w:u w:val="single"/>
                  <w:lang w:val="en-US"/>
                </w:rPr>
                <w:t>www</w:t>
              </w:r>
              <w:r w:rsidRPr="00447595">
                <w:rPr>
                  <w:u w:val="single"/>
                </w:rPr>
                <w:t>.</w:t>
              </w:r>
              <w:r w:rsidRPr="00447595">
                <w:rPr>
                  <w:u w:val="single"/>
                  <w:lang w:val="en-US"/>
                </w:rPr>
                <w:t>gosuslugi</w:t>
              </w:r>
              <w:r w:rsidRPr="00447595">
                <w:rPr>
                  <w:u w:val="single"/>
                </w:rPr>
                <w:t>.</w:t>
              </w:r>
              <w:r w:rsidRPr="00447595">
                <w:rPr>
                  <w:u w:val="single"/>
                  <w:lang w:val="en-US"/>
                </w:rPr>
                <w:t>ru</w:t>
              </w:r>
              <w:r w:rsidRPr="00447595">
                <w:rPr>
                  <w:u w:val="single"/>
                </w:rPr>
                <w:t>/</w:t>
              </w:r>
            </w:hyperlink>
            <w:r w:rsidRPr="00447595">
              <w:t>)</w:t>
            </w:r>
          </w:p>
        </w:tc>
        <w:tc>
          <w:tcPr>
            <w:tcW w:w="3861" w:type="dxa"/>
            <w:shd w:val="clear" w:color="auto" w:fill="auto"/>
          </w:tcPr>
          <w:p w:rsidR="00447595" w:rsidRPr="00447595" w:rsidRDefault="00447595" w:rsidP="00447595">
            <w:pPr>
              <w:autoSpaceDE w:val="0"/>
              <w:autoSpaceDN w:val="0"/>
              <w:adjustRightInd w:val="0"/>
            </w:pPr>
          </w:p>
        </w:tc>
      </w:tr>
    </w:tbl>
    <w:p w:rsidR="00447595" w:rsidRPr="00447595" w:rsidRDefault="00447595" w:rsidP="00447595">
      <w:pPr>
        <w:rPr>
          <w:b/>
          <w:bCs/>
        </w:rPr>
        <w:sectPr w:rsidR="00447595" w:rsidRPr="00447595" w:rsidSect="009B5875">
          <w:pgSz w:w="15840" w:h="12240" w:orient="landscape"/>
          <w:pgMar w:top="680" w:right="680" w:bottom="680" w:left="1021" w:header="720" w:footer="720" w:gutter="0"/>
          <w:cols w:space="720"/>
          <w:noEndnote/>
        </w:sectPr>
      </w:pPr>
    </w:p>
    <w:p w:rsidR="00447595" w:rsidRPr="00447595" w:rsidRDefault="00447595" w:rsidP="00447595">
      <w:pPr>
        <w:autoSpaceDE w:val="0"/>
        <w:autoSpaceDN w:val="0"/>
        <w:adjustRightInd w:val="0"/>
        <w:jc w:val="center"/>
        <w:rPr>
          <w:color w:val="000000"/>
        </w:rPr>
      </w:pPr>
      <w:r w:rsidRPr="00447595">
        <w:rPr>
          <w:b/>
          <w:bCs/>
        </w:rPr>
        <w:lastRenderedPageBreak/>
        <w:t xml:space="preserve">3. </w:t>
      </w:r>
      <w:r w:rsidRPr="00447595">
        <w:rPr>
          <w:b/>
          <w:bCs/>
          <w:lang w:val="en-US"/>
        </w:rPr>
        <w:t>C</w:t>
      </w:r>
      <w:r w:rsidRPr="00447595">
        <w:rPr>
          <w:b/>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47595" w:rsidRPr="00447595" w:rsidRDefault="00447595" w:rsidP="00447595">
      <w:pPr>
        <w:autoSpaceDE w:val="0"/>
        <w:autoSpaceDN w:val="0"/>
        <w:adjustRightInd w:val="0"/>
        <w:jc w:val="center"/>
        <w:rPr>
          <w:b/>
          <w:bCs/>
        </w:rPr>
      </w:pPr>
    </w:p>
    <w:p w:rsidR="00447595" w:rsidRPr="00447595" w:rsidRDefault="00447595" w:rsidP="00447595">
      <w:pPr>
        <w:autoSpaceDE w:val="0"/>
        <w:autoSpaceDN w:val="0"/>
        <w:adjustRightInd w:val="0"/>
        <w:ind w:firstLine="720"/>
        <w:jc w:val="both"/>
      </w:pPr>
    </w:p>
    <w:p w:rsidR="00447595" w:rsidRPr="00447595" w:rsidRDefault="00447595" w:rsidP="00447595">
      <w:pPr>
        <w:suppressAutoHyphens/>
        <w:autoSpaceDE w:val="0"/>
        <w:autoSpaceDN w:val="0"/>
        <w:adjustRightInd w:val="0"/>
        <w:ind w:firstLine="709"/>
        <w:jc w:val="both"/>
      </w:pPr>
      <w:r w:rsidRPr="00447595">
        <w:t>3.1. Описание последовательности действий при предоставлении муниципальной услуги</w:t>
      </w:r>
    </w:p>
    <w:p w:rsidR="00447595" w:rsidRPr="00447595" w:rsidRDefault="00447595" w:rsidP="00447595">
      <w:pPr>
        <w:suppressAutoHyphens/>
        <w:autoSpaceDE w:val="0"/>
        <w:autoSpaceDN w:val="0"/>
        <w:adjustRightInd w:val="0"/>
        <w:ind w:firstLine="709"/>
        <w:jc w:val="both"/>
      </w:pPr>
    </w:p>
    <w:p w:rsidR="00447595" w:rsidRPr="00447595" w:rsidRDefault="00447595" w:rsidP="00447595">
      <w:pPr>
        <w:suppressAutoHyphens/>
        <w:autoSpaceDE w:val="0"/>
        <w:autoSpaceDN w:val="0"/>
        <w:adjustRightInd w:val="0"/>
        <w:ind w:firstLine="709"/>
        <w:jc w:val="both"/>
      </w:pPr>
      <w:r w:rsidRPr="00447595">
        <w:t>3.1.1. Предоставление муниципальной услуги включает в себя следующие процедуры:</w:t>
      </w:r>
    </w:p>
    <w:p w:rsidR="00447595" w:rsidRPr="00447595" w:rsidRDefault="00447595" w:rsidP="00447595">
      <w:pPr>
        <w:suppressAutoHyphens/>
        <w:autoSpaceDE w:val="0"/>
        <w:autoSpaceDN w:val="0"/>
        <w:adjustRightInd w:val="0"/>
        <w:ind w:firstLine="709"/>
        <w:jc w:val="both"/>
      </w:pPr>
      <w:r w:rsidRPr="00447595">
        <w:t>1) консультирование заявителя;</w:t>
      </w:r>
    </w:p>
    <w:p w:rsidR="00447595" w:rsidRPr="00447595" w:rsidRDefault="00447595" w:rsidP="00447595">
      <w:pPr>
        <w:suppressAutoHyphens/>
        <w:autoSpaceDE w:val="0"/>
        <w:autoSpaceDN w:val="0"/>
        <w:adjustRightInd w:val="0"/>
        <w:ind w:firstLine="709"/>
        <w:jc w:val="both"/>
      </w:pPr>
      <w:r w:rsidRPr="00447595">
        <w:t>2) принятие и регистрация заявления;</w:t>
      </w:r>
    </w:p>
    <w:p w:rsidR="00447595" w:rsidRPr="00447595" w:rsidRDefault="00447595" w:rsidP="00447595">
      <w:pPr>
        <w:suppressAutoHyphens/>
        <w:autoSpaceDE w:val="0"/>
        <w:autoSpaceDN w:val="0"/>
        <w:adjustRightInd w:val="0"/>
        <w:ind w:firstLine="709"/>
        <w:jc w:val="both"/>
      </w:pPr>
      <w:r w:rsidRPr="00447595">
        <w:t>3) формирование и направление межведомственных запросов в органы, участвующие в предоставлении муниципальной услуги;</w:t>
      </w:r>
    </w:p>
    <w:p w:rsidR="00447595" w:rsidRPr="00447595" w:rsidRDefault="00447595" w:rsidP="00447595">
      <w:pPr>
        <w:suppressAutoHyphens/>
        <w:autoSpaceDE w:val="0"/>
        <w:autoSpaceDN w:val="0"/>
        <w:adjustRightInd w:val="0"/>
        <w:ind w:firstLine="709"/>
        <w:jc w:val="both"/>
      </w:pPr>
      <w:r w:rsidRPr="00447595">
        <w:t>4) подготовка результата муниципальной услуги;</w:t>
      </w:r>
    </w:p>
    <w:p w:rsidR="00447595" w:rsidRPr="00447595" w:rsidRDefault="00447595" w:rsidP="00447595">
      <w:pPr>
        <w:suppressAutoHyphens/>
        <w:autoSpaceDE w:val="0"/>
        <w:autoSpaceDN w:val="0"/>
        <w:adjustRightInd w:val="0"/>
        <w:ind w:firstLine="709"/>
        <w:jc w:val="both"/>
      </w:pPr>
      <w:r w:rsidRPr="00447595">
        <w:t>5) выдача заявителю результата муниципальной услуги.</w:t>
      </w:r>
    </w:p>
    <w:p w:rsidR="00447595" w:rsidRPr="00447595" w:rsidRDefault="00447595" w:rsidP="00447595">
      <w:pPr>
        <w:suppressAutoHyphens/>
        <w:autoSpaceDE w:val="0"/>
        <w:autoSpaceDN w:val="0"/>
        <w:adjustRightInd w:val="0"/>
        <w:ind w:firstLine="709"/>
        <w:jc w:val="both"/>
      </w:pPr>
      <w:r w:rsidRPr="00447595">
        <w:t>3.1.2. Блок-схема последовательности действий по предоставлению муниципальной услуги представлена в приложении №2.</w:t>
      </w:r>
    </w:p>
    <w:p w:rsidR="00447595" w:rsidRPr="00447595" w:rsidRDefault="00447595" w:rsidP="00447595">
      <w:pPr>
        <w:tabs>
          <w:tab w:val="left" w:pos="1230"/>
        </w:tabs>
        <w:suppressAutoHyphens/>
        <w:autoSpaceDE w:val="0"/>
        <w:autoSpaceDN w:val="0"/>
        <w:adjustRightInd w:val="0"/>
        <w:ind w:firstLine="709"/>
        <w:jc w:val="both"/>
      </w:pPr>
      <w:r w:rsidRPr="00447595">
        <w:tab/>
      </w:r>
    </w:p>
    <w:p w:rsidR="00447595" w:rsidRPr="00447595" w:rsidRDefault="00447595" w:rsidP="00447595">
      <w:pPr>
        <w:suppressAutoHyphens/>
        <w:autoSpaceDE w:val="0"/>
        <w:autoSpaceDN w:val="0"/>
        <w:adjustRightInd w:val="0"/>
        <w:ind w:firstLine="709"/>
        <w:jc w:val="both"/>
      </w:pPr>
      <w:r w:rsidRPr="00447595">
        <w:t>3.2. Оказание консультаций заявителю</w:t>
      </w:r>
    </w:p>
    <w:p w:rsidR="00447595" w:rsidRPr="00447595" w:rsidRDefault="00447595" w:rsidP="00447595">
      <w:pPr>
        <w:suppressAutoHyphens/>
        <w:autoSpaceDE w:val="0"/>
        <w:autoSpaceDN w:val="0"/>
        <w:adjustRightInd w:val="0"/>
        <w:ind w:firstLine="709"/>
        <w:jc w:val="both"/>
      </w:pPr>
      <w:r w:rsidRPr="00447595">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 а при наличии Соглашения о взаимодействии</w:t>
      </w:r>
      <w:r w:rsidRPr="00447595">
        <w:rPr>
          <w:bCs/>
        </w:rPr>
        <w:t xml:space="preserve"> – в </w:t>
      </w:r>
      <w:r w:rsidRPr="00447595">
        <w:t>Палату.</w:t>
      </w:r>
    </w:p>
    <w:p w:rsidR="00447595" w:rsidRPr="00447595" w:rsidRDefault="00447595" w:rsidP="00447595">
      <w:pPr>
        <w:suppressAutoHyphens/>
        <w:autoSpaceDE w:val="0"/>
        <w:autoSpaceDN w:val="0"/>
        <w:adjustRightInd w:val="0"/>
        <w:ind w:firstLine="709"/>
        <w:jc w:val="both"/>
      </w:pPr>
      <w:r w:rsidRPr="00447595">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47595" w:rsidRPr="00447595" w:rsidRDefault="00447595" w:rsidP="00447595">
      <w:pPr>
        <w:widowControl w:val="0"/>
        <w:autoSpaceDE w:val="0"/>
        <w:autoSpaceDN w:val="0"/>
        <w:adjustRightInd w:val="0"/>
        <w:ind w:firstLine="709"/>
        <w:jc w:val="both"/>
        <w:rPr>
          <w:bCs/>
        </w:rPr>
      </w:pPr>
      <w:r w:rsidRPr="00447595">
        <w:rPr>
          <w:bCs/>
        </w:rPr>
        <w:t>Процедура, устанавливаемая настоящим пунктом, осуществляется в приемные часы.</w:t>
      </w:r>
    </w:p>
    <w:p w:rsidR="00447595" w:rsidRPr="00447595" w:rsidRDefault="00447595" w:rsidP="00447595">
      <w:pPr>
        <w:widowControl w:val="0"/>
        <w:autoSpaceDE w:val="0"/>
        <w:autoSpaceDN w:val="0"/>
        <w:adjustRightInd w:val="0"/>
        <w:ind w:firstLine="709"/>
        <w:jc w:val="both"/>
        <w:rPr>
          <w:b/>
          <w:bCs/>
        </w:rPr>
      </w:pPr>
      <w:r w:rsidRPr="00447595">
        <w:rPr>
          <w:bCs/>
        </w:rPr>
        <w:t>Результат процедуры: консультации, замечания по составу, форме и содержанию представленной документации.</w:t>
      </w:r>
    </w:p>
    <w:p w:rsidR="00447595" w:rsidRPr="00447595" w:rsidRDefault="00447595" w:rsidP="00447595">
      <w:pPr>
        <w:suppressAutoHyphens/>
        <w:autoSpaceDE w:val="0"/>
        <w:autoSpaceDN w:val="0"/>
        <w:adjustRightInd w:val="0"/>
        <w:ind w:firstLine="709"/>
        <w:jc w:val="both"/>
      </w:pPr>
    </w:p>
    <w:p w:rsidR="00447595" w:rsidRPr="00447595" w:rsidRDefault="00447595" w:rsidP="00447595">
      <w:pPr>
        <w:suppressAutoHyphens/>
        <w:autoSpaceDE w:val="0"/>
        <w:autoSpaceDN w:val="0"/>
        <w:adjustRightInd w:val="0"/>
        <w:ind w:firstLine="709"/>
        <w:jc w:val="both"/>
      </w:pPr>
      <w:r w:rsidRPr="00447595">
        <w:t>3.3. Принятие и регистрация заявления</w:t>
      </w:r>
    </w:p>
    <w:p w:rsidR="00447595" w:rsidRPr="00447595" w:rsidRDefault="00447595" w:rsidP="00447595">
      <w:pPr>
        <w:autoSpaceDE w:val="0"/>
        <w:autoSpaceDN w:val="0"/>
        <w:adjustRightInd w:val="0"/>
        <w:ind w:firstLine="709"/>
        <w:jc w:val="both"/>
      </w:pPr>
      <w:r w:rsidRPr="00447595">
        <w:t xml:space="preserve">3.3.1. Заявителем в приемные часы лично, через доверенное лицо или через МФЦ подается заявление </w:t>
      </w:r>
      <w:r w:rsidRPr="00447595">
        <w:rPr>
          <w:bCs/>
          <w:lang w:val="tt-RU"/>
        </w:rPr>
        <w:t>с указанием обязательных данных</w:t>
      </w:r>
      <w:r w:rsidRPr="00447595">
        <w:t xml:space="preserve"> (приложение №1) представляются документы в соответствии с пунктом 2.5 настоящего Регламента в Исполком.</w:t>
      </w:r>
    </w:p>
    <w:p w:rsidR="00447595" w:rsidRPr="00447595" w:rsidRDefault="00447595" w:rsidP="00447595">
      <w:pPr>
        <w:suppressAutoHyphens/>
        <w:ind w:firstLine="709"/>
        <w:jc w:val="both"/>
      </w:pPr>
      <w:r w:rsidRPr="00447595">
        <w:t>Документы могут быть поданы через удаленное рабочее место. Список удаленных рабочих мест приведен в приложении №3.</w:t>
      </w:r>
    </w:p>
    <w:p w:rsidR="00447595" w:rsidRPr="00447595" w:rsidRDefault="00447595" w:rsidP="00447595">
      <w:pPr>
        <w:suppressAutoHyphens/>
        <w:autoSpaceDE w:val="0"/>
        <w:autoSpaceDN w:val="0"/>
        <w:adjustRightInd w:val="0"/>
        <w:ind w:firstLine="709"/>
        <w:jc w:val="both"/>
      </w:pPr>
      <w:r w:rsidRPr="00447595">
        <w:t>Заявление о предоставлении муниципальной услуги на имя руководителя Исполкома в электронной форме направляется в Исполком на официальную электронную почту или путем заполнения формы запроса, размещенной на официальном сайте Исполкома в сети Интернет, в том числе посредством отправки через личный кабинет единого портала или местного портала. Регистрация заявления, поступившего в электронной форме, осуществляется в установленном порядке.</w:t>
      </w:r>
    </w:p>
    <w:p w:rsidR="00447595" w:rsidRPr="00447595" w:rsidRDefault="00447595" w:rsidP="00447595">
      <w:pPr>
        <w:suppressAutoHyphens/>
        <w:autoSpaceDE w:val="0"/>
        <w:autoSpaceDN w:val="0"/>
        <w:adjustRightInd w:val="0"/>
        <w:ind w:firstLine="709"/>
        <w:jc w:val="both"/>
        <w:rPr>
          <w:bCs/>
        </w:rPr>
      </w:pPr>
      <w:r w:rsidRPr="00447595">
        <w:t>3.3.2.</w:t>
      </w:r>
      <w:r w:rsidRPr="00447595">
        <w:rPr>
          <w:bCs/>
        </w:rPr>
        <w:t xml:space="preserve">Специалист </w:t>
      </w:r>
      <w:r w:rsidRPr="00447595">
        <w:t>Исполкома</w:t>
      </w:r>
      <w:r w:rsidRPr="00447595">
        <w:rPr>
          <w:bCs/>
        </w:rPr>
        <w:t>, ведущий прием заявлений, осуществляет:</w:t>
      </w:r>
    </w:p>
    <w:p w:rsidR="00447595" w:rsidRPr="00447595" w:rsidRDefault="00447595" w:rsidP="00447595">
      <w:pPr>
        <w:suppressAutoHyphens/>
        <w:autoSpaceDE w:val="0"/>
        <w:autoSpaceDN w:val="0"/>
        <w:adjustRightInd w:val="0"/>
        <w:ind w:firstLine="709"/>
        <w:jc w:val="both"/>
        <w:rPr>
          <w:bCs/>
        </w:rPr>
      </w:pPr>
      <w:r w:rsidRPr="00447595">
        <w:rPr>
          <w:bCs/>
        </w:rPr>
        <w:t xml:space="preserve">установление личности заявителя; </w:t>
      </w:r>
    </w:p>
    <w:p w:rsidR="00447595" w:rsidRPr="00447595" w:rsidRDefault="00447595" w:rsidP="00447595">
      <w:pPr>
        <w:suppressAutoHyphens/>
        <w:autoSpaceDE w:val="0"/>
        <w:autoSpaceDN w:val="0"/>
        <w:adjustRightInd w:val="0"/>
        <w:ind w:firstLine="709"/>
        <w:jc w:val="both"/>
        <w:rPr>
          <w:bCs/>
        </w:rPr>
      </w:pPr>
      <w:r w:rsidRPr="00447595">
        <w:rPr>
          <w:bCs/>
        </w:rPr>
        <w:t>проверку полномочий заявителя (в случае действия по доверенности);</w:t>
      </w:r>
    </w:p>
    <w:p w:rsidR="00447595" w:rsidRPr="00447595" w:rsidRDefault="00447595" w:rsidP="00447595">
      <w:pPr>
        <w:suppressAutoHyphens/>
        <w:autoSpaceDE w:val="0"/>
        <w:autoSpaceDN w:val="0"/>
        <w:adjustRightInd w:val="0"/>
        <w:ind w:firstLine="709"/>
        <w:jc w:val="both"/>
        <w:rPr>
          <w:bCs/>
        </w:rPr>
      </w:pPr>
      <w:r w:rsidRPr="00447595">
        <w:rPr>
          <w:bCs/>
        </w:rPr>
        <w:t xml:space="preserve">проверку наличия документов, предусмотренных пунктом 2.5 настоящего Регламента; </w:t>
      </w:r>
    </w:p>
    <w:p w:rsidR="00447595" w:rsidRPr="00447595" w:rsidRDefault="00447595" w:rsidP="00447595">
      <w:pPr>
        <w:suppressAutoHyphens/>
        <w:autoSpaceDE w:val="0"/>
        <w:autoSpaceDN w:val="0"/>
        <w:adjustRightInd w:val="0"/>
        <w:ind w:firstLine="709"/>
        <w:jc w:val="both"/>
        <w:rPr>
          <w:bCs/>
        </w:rPr>
      </w:pPr>
      <w:r w:rsidRPr="00447595">
        <w:rPr>
          <w:bCs/>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47595" w:rsidRPr="00447595" w:rsidRDefault="00447595" w:rsidP="00447595">
      <w:pPr>
        <w:suppressAutoHyphens/>
        <w:autoSpaceDE w:val="0"/>
        <w:autoSpaceDN w:val="0"/>
        <w:adjustRightInd w:val="0"/>
        <w:ind w:firstLine="709"/>
        <w:jc w:val="both"/>
        <w:rPr>
          <w:bCs/>
        </w:rPr>
      </w:pPr>
      <w:r w:rsidRPr="00447595">
        <w:rPr>
          <w:bCs/>
        </w:rPr>
        <w:t xml:space="preserve">В случае отсутствия замечаний специалист </w:t>
      </w:r>
      <w:r w:rsidRPr="00447595">
        <w:t>Исполкома, осуществляющий регистрацию документов,</w:t>
      </w:r>
      <w:r w:rsidRPr="00447595">
        <w:rPr>
          <w:bCs/>
        </w:rPr>
        <w:t xml:space="preserve"> осуществляет:</w:t>
      </w:r>
    </w:p>
    <w:p w:rsidR="00447595" w:rsidRPr="00447595" w:rsidRDefault="00447595" w:rsidP="00447595">
      <w:pPr>
        <w:suppressAutoHyphens/>
        <w:autoSpaceDE w:val="0"/>
        <w:autoSpaceDN w:val="0"/>
        <w:adjustRightInd w:val="0"/>
        <w:ind w:firstLine="709"/>
        <w:jc w:val="both"/>
        <w:rPr>
          <w:bCs/>
        </w:rPr>
      </w:pPr>
      <w:r w:rsidRPr="00447595">
        <w:rPr>
          <w:bCs/>
        </w:rPr>
        <w:lastRenderedPageBreak/>
        <w:t>прием и регистрацию заявления в специальном журнале;</w:t>
      </w:r>
    </w:p>
    <w:p w:rsidR="00447595" w:rsidRPr="00447595" w:rsidRDefault="00447595" w:rsidP="00447595">
      <w:pPr>
        <w:suppressAutoHyphens/>
        <w:autoSpaceDE w:val="0"/>
        <w:autoSpaceDN w:val="0"/>
        <w:adjustRightInd w:val="0"/>
        <w:ind w:firstLine="709"/>
        <w:jc w:val="both"/>
        <w:rPr>
          <w:bCs/>
        </w:rPr>
      </w:pPr>
      <w:r w:rsidRPr="00447595">
        <w:rPr>
          <w:bCs/>
        </w:rPr>
        <w:t xml:space="preserve">вручение заявителю копии </w:t>
      </w:r>
      <w:r w:rsidRPr="00447595">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47595">
        <w:rPr>
          <w:bCs/>
        </w:rPr>
        <w:t>;</w:t>
      </w:r>
    </w:p>
    <w:p w:rsidR="00447595" w:rsidRPr="00447595" w:rsidRDefault="00447595" w:rsidP="00447595">
      <w:pPr>
        <w:suppressAutoHyphens/>
        <w:autoSpaceDE w:val="0"/>
        <w:autoSpaceDN w:val="0"/>
        <w:adjustRightInd w:val="0"/>
        <w:ind w:firstLine="709"/>
        <w:jc w:val="both"/>
        <w:rPr>
          <w:bCs/>
        </w:rPr>
      </w:pPr>
      <w:r w:rsidRPr="00447595">
        <w:rPr>
          <w:bCs/>
        </w:rPr>
        <w:t xml:space="preserve">направление заявления на рассмотрение руководителю </w:t>
      </w:r>
      <w:r w:rsidRPr="00447595">
        <w:t>Исполкома</w:t>
      </w:r>
      <w:r w:rsidRPr="00447595">
        <w:rPr>
          <w:bCs/>
        </w:rPr>
        <w:t>.</w:t>
      </w:r>
    </w:p>
    <w:p w:rsidR="00447595" w:rsidRPr="00447595" w:rsidRDefault="00447595" w:rsidP="00447595">
      <w:pPr>
        <w:autoSpaceDE w:val="0"/>
        <w:autoSpaceDN w:val="0"/>
        <w:adjustRightInd w:val="0"/>
        <w:ind w:firstLine="709"/>
        <w:jc w:val="both"/>
        <w:rPr>
          <w:bCs/>
        </w:rPr>
      </w:pPr>
      <w:r w:rsidRPr="00447595">
        <w:rPr>
          <w:bCs/>
        </w:rPr>
        <w:t xml:space="preserve">В случае наличия оснований для отказа в приеме документов, специалист </w:t>
      </w:r>
      <w:r w:rsidRPr="00447595">
        <w:t>Исполкома</w:t>
      </w:r>
      <w:r w:rsidRPr="00447595">
        <w:rPr>
          <w:bCs/>
        </w:rPr>
        <w:t xml:space="preserve">, ведущий прием документов, уведомляет заявителя </w:t>
      </w:r>
      <w:r w:rsidRPr="00447595">
        <w:t>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w:t>
      </w:r>
    </w:p>
    <w:p w:rsidR="00447595" w:rsidRPr="00447595" w:rsidRDefault="00447595" w:rsidP="00447595">
      <w:pPr>
        <w:suppressAutoHyphens/>
        <w:autoSpaceDE w:val="0"/>
        <w:autoSpaceDN w:val="0"/>
        <w:adjustRightInd w:val="0"/>
        <w:ind w:firstLine="709"/>
        <w:jc w:val="both"/>
        <w:rPr>
          <w:bCs/>
        </w:rPr>
      </w:pPr>
      <w:r w:rsidRPr="00447595">
        <w:rPr>
          <w:bCs/>
        </w:rPr>
        <w:t>Процедуры, устанавливаемые настоящим пунктом, осуществляются:</w:t>
      </w:r>
    </w:p>
    <w:p w:rsidR="00447595" w:rsidRPr="00447595" w:rsidRDefault="00447595" w:rsidP="00447595">
      <w:pPr>
        <w:suppressAutoHyphens/>
        <w:autoSpaceDE w:val="0"/>
        <w:autoSpaceDN w:val="0"/>
        <w:adjustRightInd w:val="0"/>
        <w:ind w:firstLine="709"/>
        <w:jc w:val="both"/>
        <w:rPr>
          <w:bCs/>
        </w:rPr>
      </w:pPr>
      <w:r w:rsidRPr="00447595">
        <w:rPr>
          <w:bCs/>
        </w:rPr>
        <w:t>прием заявления и документов в течение 15 минут;</w:t>
      </w:r>
    </w:p>
    <w:p w:rsidR="00447595" w:rsidRPr="00447595" w:rsidRDefault="00447595" w:rsidP="00447595">
      <w:pPr>
        <w:suppressAutoHyphens/>
        <w:autoSpaceDE w:val="0"/>
        <w:autoSpaceDN w:val="0"/>
        <w:adjustRightInd w:val="0"/>
        <w:ind w:firstLine="709"/>
        <w:jc w:val="both"/>
        <w:rPr>
          <w:bCs/>
        </w:rPr>
      </w:pPr>
      <w:r w:rsidRPr="00447595">
        <w:rPr>
          <w:bCs/>
        </w:rPr>
        <w:t>регистрация заявления в течение одного дня с момента поступления заявления.</w:t>
      </w:r>
    </w:p>
    <w:p w:rsidR="00447595" w:rsidRPr="00447595" w:rsidRDefault="00447595" w:rsidP="00447595">
      <w:pPr>
        <w:suppressAutoHyphens/>
        <w:autoSpaceDE w:val="0"/>
        <w:autoSpaceDN w:val="0"/>
        <w:adjustRightInd w:val="0"/>
        <w:ind w:firstLine="709"/>
        <w:jc w:val="both"/>
        <w:rPr>
          <w:bCs/>
        </w:rPr>
      </w:pPr>
      <w:r w:rsidRPr="00447595">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447595" w:rsidRPr="00447595" w:rsidRDefault="00447595" w:rsidP="00447595">
      <w:pPr>
        <w:autoSpaceDE w:val="0"/>
        <w:autoSpaceDN w:val="0"/>
        <w:adjustRightInd w:val="0"/>
        <w:ind w:firstLine="709"/>
        <w:jc w:val="both"/>
      </w:pPr>
      <w:r w:rsidRPr="00447595">
        <w:t>3.3.3. Руководитель Исполкома рассматривает заявление, определяет исполнителя и направляет специалисту Исполкома.</w:t>
      </w:r>
    </w:p>
    <w:p w:rsidR="00447595" w:rsidRPr="00447595" w:rsidRDefault="00447595" w:rsidP="00447595">
      <w:pPr>
        <w:suppressAutoHyphens/>
        <w:ind w:firstLine="709"/>
        <w:jc w:val="both"/>
      </w:pPr>
      <w:r w:rsidRPr="00447595">
        <w:t>Процедура, устанавливаемая настоящим пунктом, осуществляется в течение одного дня с момента регистрации заявления.</w:t>
      </w:r>
    </w:p>
    <w:p w:rsidR="00447595" w:rsidRPr="00447595" w:rsidRDefault="00447595" w:rsidP="00447595">
      <w:pPr>
        <w:suppressAutoHyphens/>
        <w:autoSpaceDE w:val="0"/>
        <w:autoSpaceDN w:val="0"/>
        <w:adjustRightInd w:val="0"/>
        <w:ind w:firstLine="709"/>
        <w:jc w:val="both"/>
      </w:pPr>
      <w:r w:rsidRPr="00447595">
        <w:t>Результат процедуры: направленное исполнителю заявление.</w:t>
      </w:r>
    </w:p>
    <w:p w:rsidR="00447595" w:rsidRPr="00447595" w:rsidRDefault="00447595" w:rsidP="00447595">
      <w:pPr>
        <w:tabs>
          <w:tab w:val="left" w:pos="8610"/>
        </w:tabs>
        <w:suppressAutoHyphens/>
        <w:ind w:firstLine="709"/>
        <w:jc w:val="both"/>
      </w:pPr>
    </w:p>
    <w:p w:rsidR="00447595" w:rsidRPr="00447595" w:rsidRDefault="00447595" w:rsidP="00447595">
      <w:pPr>
        <w:tabs>
          <w:tab w:val="left" w:pos="8610"/>
        </w:tabs>
        <w:suppressAutoHyphens/>
        <w:ind w:firstLine="709"/>
        <w:jc w:val="both"/>
      </w:pPr>
      <w:r w:rsidRPr="00447595">
        <w:t>3.4. Формирование и направление межведомственных запросов в органы, участвующие в предоставлении муниципальной услуги</w:t>
      </w:r>
    </w:p>
    <w:p w:rsidR="00447595" w:rsidRPr="00447595" w:rsidRDefault="00447595" w:rsidP="00447595">
      <w:pPr>
        <w:suppressAutoHyphens/>
        <w:ind w:firstLine="709"/>
        <w:jc w:val="both"/>
        <w:rPr>
          <w:spacing w:val="-1"/>
        </w:rPr>
      </w:pPr>
    </w:p>
    <w:p w:rsidR="00447595" w:rsidRPr="00447595" w:rsidRDefault="00447595" w:rsidP="00447595">
      <w:pPr>
        <w:autoSpaceDE w:val="0"/>
        <w:autoSpaceDN w:val="0"/>
        <w:adjustRightInd w:val="0"/>
        <w:ind w:firstLine="709"/>
        <w:jc w:val="both"/>
        <w:rPr>
          <w:rFonts w:eastAsia="Calibri"/>
          <w:lang w:eastAsia="en-US"/>
        </w:rPr>
      </w:pPr>
      <w:r w:rsidRPr="00447595">
        <w:rPr>
          <w:rFonts w:eastAsia="Calibri"/>
          <w:spacing w:val="-1"/>
          <w:lang w:eastAsia="en-US"/>
        </w:rPr>
        <w:t xml:space="preserve">3.4.1. </w:t>
      </w:r>
      <w:r w:rsidRPr="00447595">
        <w:rPr>
          <w:rFonts w:eastAsia="Calibri"/>
          <w:lang w:eastAsia="en-US"/>
        </w:rPr>
        <w:t>Специалист Исполкома направляет в электронной форме посредством системы межведомственного электронного взаимодействия запросы, предусмотренные пунктами 2.6 и 2.7 настоящего Регламента.</w:t>
      </w:r>
    </w:p>
    <w:p w:rsidR="00447595" w:rsidRPr="00447595" w:rsidRDefault="00447595" w:rsidP="00447595">
      <w:pPr>
        <w:ind w:firstLine="709"/>
        <w:jc w:val="both"/>
      </w:pPr>
      <w:r w:rsidRPr="00447595">
        <w:t>Процедуры, устанавливаемые настоящим пунктом, осуществляются в течение двух рабочих дней с момента регистрации заявления.</w:t>
      </w:r>
    </w:p>
    <w:p w:rsidR="00447595" w:rsidRPr="00447595" w:rsidRDefault="00447595" w:rsidP="00447595">
      <w:pPr>
        <w:autoSpaceDE w:val="0"/>
        <w:ind w:firstLine="709"/>
        <w:jc w:val="both"/>
      </w:pPr>
      <w:r w:rsidRPr="00447595">
        <w:t>Результат процедур: запросы о представлении сведений.</w:t>
      </w:r>
    </w:p>
    <w:p w:rsidR="00447595" w:rsidRPr="00447595" w:rsidRDefault="00447595" w:rsidP="00447595">
      <w:pPr>
        <w:suppressAutoHyphens/>
        <w:ind w:firstLine="709"/>
        <w:jc w:val="both"/>
        <w:rPr>
          <w:spacing w:val="-1"/>
        </w:rPr>
      </w:pPr>
    </w:p>
    <w:p w:rsidR="00447595" w:rsidRPr="00447595" w:rsidRDefault="00447595" w:rsidP="00447595">
      <w:pPr>
        <w:autoSpaceDE w:val="0"/>
        <w:autoSpaceDN w:val="0"/>
        <w:adjustRightInd w:val="0"/>
        <w:ind w:firstLine="709"/>
        <w:jc w:val="both"/>
      </w:pPr>
      <w:r w:rsidRPr="00447595">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47595" w:rsidRPr="00447595" w:rsidRDefault="00447595" w:rsidP="00447595">
      <w:pPr>
        <w:autoSpaceDE w:val="0"/>
        <w:ind w:firstLine="540"/>
        <w:jc w:val="both"/>
      </w:pPr>
      <w:r w:rsidRPr="00447595">
        <w:rPr>
          <w:bCs/>
        </w:rPr>
        <w:t>Срок процедуры, установленной настоящим пунктом, не входит в срок предоставления данной муниципальной услуги.</w:t>
      </w:r>
    </w:p>
    <w:p w:rsidR="00447595" w:rsidRPr="00447595" w:rsidRDefault="00447595" w:rsidP="00447595">
      <w:pPr>
        <w:suppressAutoHyphens/>
        <w:ind w:firstLine="720"/>
        <w:jc w:val="both"/>
      </w:pPr>
      <w:r w:rsidRPr="00447595">
        <w:t>Результат процедур: документы (сведения) либо уведомление об отказе, направленные в Исполком.</w:t>
      </w:r>
    </w:p>
    <w:p w:rsidR="00447595" w:rsidRPr="00447595" w:rsidRDefault="00447595" w:rsidP="00447595">
      <w:pPr>
        <w:autoSpaceDE w:val="0"/>
        <w:autoSpaceDN w:val="0"/>
        <w:adjustRightInd w:val="0"/>
        <w:ind w:firstLine="709"/>
        <w:jc w:val="both"/>
      </w:pPr>
    </w:p>
    <w:p w:rsidR="00447595" w:rsidRPr="00447595" w:rsidRDefault="00447595" w:rsidP="00447595">
      <w:pPr>
        <w:suppressAutoHyphens/>
        <w:autoSpaceDE w:val="0"/>
        <w:autoSpaceDN w:val="0"/>
        <w:adjustRightInd w:val="0"/>
        <w:ind w:firstLine="709"/>
        <w:jc w:val="both"/>
        <w:rPr>
          <w:rFonts w:eastAsia="Calibri"/>
          <w:lang w:eastAsia="en-US"/>
        </w:rPr>
      </w:pPr>
      <w:r w:rsidRPr="00447595">
        <w:rPr>
          <w:rFonts w:eastAsia="Calibri"/>
          <w:lang w:eastAsia="en-US"/>
        </w:rPr>
        <w:t>3.5. Подготовка результата муниципальной услуги</w:t>
      </w:r>
    </w:p>
    <w:p w:rsidR="00447595" w:rsidRPr="00447595" w:rsidRDefault="00447595" w:rsidP="00447595">
      <w:pPr>
        <w:suppressAutoHyphens/>
        <w:autoSpaceDE w:val="0"/>
        <w:autoSpaceDN w:val="0"/>
        <w:adjustRightInd w:val="0"/>
        <w:ind w:firstLine="709"/>
        <w:jc w:val="both"/>
        <w:rPr>
          <w:rFonts w:eastAsia="Calibri"/>
          <w:lang w:eastAsia="en-US"/>
        </w:rPr>
      </w:pPr>
    </w:p>
    <w:p w:rsidR="00447595" w:rsidRPr="00447595" w:rsidRDefault="00447595" w:rsidP="00447595">
      <w:pPr>
        <w:autoSpaceDE w:val="0"/>
        <w:autoSpaceDN w:val="0"/>
        <w:adjustRightInd w:val="0"/>
        <w:ind w:firstLine="709"/>
        <w:jc w:val="both"/>
      </w:pPr>
      <w:r w:rsidRPr="00447595">
        <w:t>3.5.1. Специалист Исполкома на основании поступивших сведений:</w:t>
      </w:r>
    </w:p>
    <w:p w:rsidR="00447595" w:rsidRPr="00447595" w:rsidRDefault="00447595" w:rsidP="00447595">
      <w:pPr>
        <w:autoSpaceDE w:val="0"/>
        <w:autoSpaceDN w:val="0"/>
        <w:adjustRightInd w:val="0"/>
        <w:ind w:firstLine="540"/>
        <w:jc w:val="both"/>
      </w:pPr>
      <w:r w:rsidRPr="00447595">
        <w:t xml:space="preserve">подготавливает </w:t>
      </w:r>
      <w:r w:rsidRPr="00447595">
        <w:rPr>
          <w:bCs/>
        </w:rPr>
        <w:t xml:space="preserve">проект соглашения </w:t>
      </w:r>
      <w:r w:rsidRPr="00447595">
        <w:t xml:space="preserve">или проект письма об отказе в предоставлении муниципальной услуги (при наличии оснований, предусмотренных п.2.9. настоящего Регламента) с указанием причин отказа; </w:t>
      </w:r>
    </w:p>
    <w:p w:rsidR="00447595" w:rsidRPr="00447595" w:rsidRDefault="00447595" w:rsidP="00447595">
      <w:pPr>
        <w:ind w:firstLine="709"/>
        <w:jc w:val="both"/>
      </w:pPr>
      <w:r w:rsidRPr="00447595">
        <w:t>Процедуры, устанавливаемые настоящим пунктом, осуществляются в течение  19 рабочих дней с момента окончания предыдущей процедуры.</w:t>
      </w:r>
    </w:p>
    <w:p w:rsidR="00447595" w:rsidRPr="00447595" w:rsidRDefault="00447595" w:rsidP="00447595">
      <w:pPr>
        <w:autoSpaceDE w:val="0"/>
        <w:autoSpaceDN w:val="0"/>
        <w:adjustRightInd w:val="0"/>
        <w:ind w:firstLine="709"/>
        <w:jc w:val="both"/>
        <w:rPr>
          <w:rFonts w:eastAsia="Calibri"/>
          <w:lang w:eastAsia="en-US"/>
        </w:rPr>
      </w:pPr>
      <w:r w:rsidRPr="00447595">
        <w:rPr>
          <w:rFonts w:eastAsia="Calibri"/>
          <w:lang w:eastAsia="en-US"/>
        </w:rPr>
        <w:t xml:space="preserve">Результат процедур: проект </w:t>
      </w:r>
      <w:r w:rsidRPr="00447595">
        <w:rPr>
          <w:rFonts w:eastAsia="Calibri"/>
          <w:bCs/>
          <w:lang w:eastAsia="en-US"/>
        </w:rPr>
        <w:t xml:space="preserve">соглашения </w:t>
      </w:r>
      <w:r w:rsidRPr="00447595">
        <w:rPr>
          <w:rFonts w:eastAsia="Calibri"/>
          <w:lang w:eastAsia="en-US"/>
        </w:rPr>
        <w:t>или проект уведомления.</w:t>
      </w:r>
    </w:p>
    <w:p w:rsidR="00447595" w:rsidRPr="00447595" w:rsidRDefault="00447595" w:rsidP="00447595">
      <w:pPr>
        <w:autoSpaceDE w:val="0"/>
        <w:autoSpaceDN w:val="0"/>
        <w:adjustRightInd w:val="0"/>
        <w:ind w:firstLine="709"/>
        <w:jc w:val="both"/>
      </w:pPr>
      <w:r w:rsidRPr="00447595">
        <w:t xml:space="preserve">3.5.2. Руководитель Исполкома (лицо, им уполномоченное) проводит экспертизу документов и подписывает проект </w:t>
      </w:r>
      <w:r w:rsidRPr="00447595">
        <w:rPr>
          <w:bCs/>
        </w:rPr>
        <w:t xml:space="preserve">соглашения </w:t>
      </w:r>
      <w:r w:rsidRPr="00447595">
        <w:t>или проект письма об отказе.</w:t>
      </w:r>
    </w:p>
    <w:p w:rsidR="00447595" w:rsidRPr="00447595" w:rsidRDefault="00447595" w:rsidP="00447595">
      <w:pPr>
        <w:ind w:firstLine="709"/>
        <w:jc w:val="both"/>
      </w:pPr>
      <w:r w:rsidRPr="00447595">
        <w:t>Процедуры, устанавливаемые настоящим пунктом, осуществляются в течение одного рабочего дня с момента окончания предыдущей процедуры.</w:t>
      </w:r>
    </w:p>
    <w:p w:rsidR="00447595" w:rsidRPr="00447595" w:rsidRDefault="00447595" w:rsidP="00447595">
      <w:pPr>
        <w:autoSpaceDE w:val="0"/>
        <w:autoSpaceDN w:val="0"/>
        <w:adjustRightInd w:val="0"/>
        <w:ind w:firstLine="709"/>
        <w:jc w:val="both"/>
      </w:pPr>
      <w:r w:rsidRPr="00447595">
        <w:lastRenderedPageBreak/>
        <w:t xml:space="preserve">Результат процедуры: подписанное </w:t>
      </w:r>
      <w:r w:rsidRPr="00447595">
        <w:rPr>
          <w:bCs/>
        </w:rPr>
        <w:t xml:space="preserve">соглашение </w:t>
      </w:r>
      <w:r w:rsidRPr="00447595">
        <w:t>или проект письма об отказе.</w:t>
      </w:r>
    </w:p>
    <w:p w:rsidR="00447595" w:rsidRPr="00447595" w:rsidRDefault="00447595" w:rsidP="00447595">
      <w:pPr>
        <w:autoSpaceDE w:val="0"/>
        <w:autoSpaceDN w:val="0"/>
        <w:adjustRightInd w:val="0"/>
        <w:ind w:firstLine="709"/>
        <w:jc w:val="both"/>
        <w:rPr>
          <w:rFonts w:eastAsia="Calibri"/>
          <w:lang w:eastAsia="en-US"/>
        </w:rPr>
      </w:pPr>
      <w:r w:rsidRPr="00447595">
        <w:rPr>
          <w:rFonts w:eastAsia="Calibri"/>
          <w:lang w:eastAsia="en-US"/>
        </w:rPr>
        <w:t xml:space="preserve">3.5.3. </w:t>
      </w:r>
      <w:r w:rsidRPr="00447595">
        <w:rPr>
          <w:rFonts w:eastAsia="Calibri"/>
          <w:spacing w:val="-5"/>
          <w:lang w:eastAsia="en-US"/>
        </w:rPr>
        <w:t>Заявитель подписывает проекты соглашения</w:t>
      </w:r>
      <w:r w:rsidRPr="00447595">
        <w:rPr>
          <w:rFonts w:eastAsia="Calibri"/>
          <w:bCs/>
          <w:lang w:val="tt-RU" w:eastAsia="en-US"/>
        </w:rPr>
        <w:t xml:space="preserve">. </w:t>
      </w:r>
      <w:r w:rsidRPr="00447595">
        <w:rPr>
          <w:rFonts w:eastAsia="Calibri"/>
          <w:lang w:eastAsia="en-US"/>
        </w:rPr>
        <w:t xml:space="preserve">Специалист Исполкома регистрирует соглашение </w:t>
      </w:r>
      <w:r w:rsidRPr="00447595">
        <w:rPr>
          <w:rFonts w:eastAsia="Calibri"/>
          <w:bCs/>
          <w:lang w:val="tt-RU" w:eastAsia="en-US"/>
        </w:rPr>
        <w:t xml:space="preserve">в журнале регистрации соглашений  и выдает заявителю </w:t>
      </w:r>
      <w:r w:rsidRPr="00447595">
        <w:rPr>
          <w:rFonts w:eastAsia="Calibri"/>
          <w:bCs/>
          <w:lang w:eastAsia="en-US"/>
        </w:rPr>
        <w:t xml:space="preserve">два </w:t>
      </w:r>
      <w:r w:rsidRPr="00447595">
        <w:rPr>
          <w:rFonts w:eastAsia="Calibri"/>
          <w:bCs/>
          <w:lang w:val="tt-RU" w:eastAsia="en-US"/>
        </w:rPr>
        <w:t>экземпляра соглашения.</w:t>
      </w:r>
    </w:p>
    <w:p w:rsidR="00447595" w:rsidRPr="00447595" w:rsidRDefault="00447595" w:rsidP="00447595">
      <w:pPr>
        <w:suppressAutoHyphens/>
        <w:autoSpaceDN w:val="0"/>
        <w:ind w:firstLine="709"/>
        <w:jc w:val="both"/>
        <w:textAlignment w:val="baseline"/>
        <w:rPr>
          <w:kern w:val="3"/>
          <w:lang w:eastAsia="zh-CN"/>
        </w:rPr>
      </w:pPr>
      <w:r w:rsidRPr="00447595">
        <w:rPr>
          <w:kern w:val="3"/>
          <w:lang w:eastAsia="zh-CN"/>
        </w:rPr>
        <w:t>Процедура, установленная настоящим пунктом, осуществляется в течение 15 минут с момента обращения заявителя.</w:t>
      </w:r>
    </w:p>
    <w:p w:rsidR="00447595" w:rsidRPr="00447595" w:rsidRDefault="00447595" w:rsidP="00447595">
      <w:pPr>
        <w:autoSpaceDE w:val="0"/>
        <w:autoSpaceDN w:val="0"/>
        <w:adjustRightInd w:val="0"/>
        <w:ind w:firstLine="709"/>
        <w:jc w:val="both"/>
        <w:rPr>
          <w:rFonts w:eastAsia="Calibri"/>
          <w:lang w:eastAsia="en-US"/>
        </w:rPr>
      </w:pPr>
      <w:r w:rsidRPr="00447595">
        <w:rPr>
          <w:rFonts w:eastAsia="Calibri"/>
          <w:lang w:eastAsia="en-US"/>
        </w:rPr>
        <w:t>Результат процедуры: выданные документы заявителю.</w:t>
      </w:r>
    </w:p>
    <w:p w:rsidR="00447595" w:rsidRPr="00447595" w:rsidRDefault="00447595" w:rsidP="00447595">
      <w:pPr>
        <w:autoSpaceDE w:val="0"/>
        <w:autoSpaceDN w:val="0"/>
        <w:adjustRightInd w:val="0"/>
        <w:ind w:firstLine="709"/>
        <w:jc w:val="both"/>
      </w:pPr>
    </w:p>
    <w:p w:rsidR="00447595" w:rsidRPr="00447595" w:rsidRDefault="00447595" w:rsidP="00447595">
      <w:pPr>
        <w:autoSpaceDE w:val="0"/>
        <w:autoSpaceDN w:val="0"/>
        <w:adjustRightInd w:val="0"/>
        <w:ind w:firstLine="709"/>
        <w:jc w:val="both"/>
      </w:pPr>
      <w:r w:rsidRPr="00447595">
        <w:t>3.6. Предоставление муниципальной услуги через МФЦ</w:t>
      </w:r>
    </w:p>
    <w:p w:rsidR="00447595" w:rsidRPr="00447595" w:rsidRDefault="00447595" w:rsidP="00447595">
      <w:pPr>
        <w:autoSpaceDE w:val="0"/>
        <w:autoSpaceDN w:val="0"/>
        <w:adjustRightInd w:val="0"/>
        <w:ind w:firstLine="709"/>
        <w:jc w:val="both"/>
      </w:pPr>
    </w:p>
    <w:p w:rsidR="00447595" w:rsidRPr="00447595" w:rsidRDefault="00447595" w:rsidP="00447595">
      <w:pPr>
        <w:autoSpaceDE w:val="0"/>
        <w:autoSpaceDN w:val="0"/>
        <w:adjustRightInd w:val="0"/>
        <w:ind w:firstLine="709"/>
        <w:jc w:val="both"/>
      </w:pPr>
      <w:r w:rsidRPr="00447595">
        <w:t>3.6.1.  Заявитель вправе обратиться для получения муниципальной услуги в МФЦ, в удаленное рабочее место МФЦ.</w:t>
      </w:r>
    </w:p>
    <w:p w:rsidR="00447595" w:rsidRPr="00447595" w:rsidRDefault="00447595" w:rsidP="00447595">
      <w:pPr>
        <w:autoSpaceDE w:val="0"/>
        <w:autoSpaceDN w:val="0"/>
        <w:adjustRightInd w:val="0"/>
        <w:ind w:firstLine="709"/>
        <w:jc w:val="both"/>
      </w:pPr>
      <w:r w:rsidRPr="00447595">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447595" w:rsidRPr="00447595" w:rsidRDefault="00447595" w:rsidP="00447595">
      <w:pPr>
        <w:autoSpaceDE w:val="0"/>
        <w:autoSpaceDN w:val="0"/>
        <w:adjustRightInd w:val="0"/>
        <w:ind w:firstLine="709"/>
        <w:jc w:val="both"/>
      </w:pPr>
      <w:r w:rsidRPr="00447595">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47595" w:rsidRPr="00447595" w:rsidRDefault="00447595" w:rsidP="00447595">
      <w:pPr>
        <w:tabs>
          <w:tab w:val="left" w:pos="2775"/>
        </w:tabs>
        <w:autoSpaceDE w:val="0"/>
        <w:autoSpaceDN w:val="0"/>
        <w:adjustRightInd w:val="0"/>
        <w:ind w:firstLine="709"/>
        <w:jc w:val="both"/>
      </w:pPr>
      <w:r w:rsidRPr="00447595">
        <w:tab/>
      </w:r>
    </w:p>
    <w:p w:rsidR="00447595" w:rsidRPr="00447595" w:rsidRDefault="00447595" w:rsidP="00447595">
      <w:pPr>
        <w:widowControl w:val="0"/>
        <w:autoSpaceDE w:val="0"/>
        <w:autoSpaceDN w:val="0"/>
        <w:adjustRightInd w:val="0"/>
        <w:ind w:right="281" w:firstLine="709"/>
        <w:jc w:val="both"/>
      </w:pPr>
      <w:r w:rsidRPr="00447595">
        <w:t xml:space="preserve">3.7. Исправление технических ошибок. </w:t>
      </w:r>
    </w:p>
    <w:p w:rsidR="00447595" w:rsidRPr="00447595" w:rsidRDefault="00447595" w:rsidP="00447595">
      <w:pPr>
        <w:widowControl w:val="0"/>
        <w:autoSpaceDE w:val="0"/>
        <w:autoSpaceDN w:val="0"/>
        <w:adjustRightInd w:val="0"/>
        <w:ind w:right="281" w:firstLine="709"/>
        <w:jc w:val="both"/>
      </w:pPr>
    </w:p>
    <w:p w:rsidR="00447595" w:rsidRPr="00447595" w:rsidRDefault="00447595" w:rsidP="00447595">
      <w:pPr>
        <w:widowControl w:val="0"/>
        <w:autoSpaceDE w:val="0"/>
        <w:autoSpaceDN w:val="0"/>
        <w:adjustRightInd w:val="0"/>
        <w:ind w:right="281" w:firstLine="709"/>
        <w:jc w:val="both"/>
      </w:pPr>
      <w:r w:rsidRPr="00447595">
        <w:t>3.7.1. В случае обнаружения технической ошибки в документе, являющемся результатом муниципальной услуги, заявитель представляет в Исполком:</w:t>
      </w:r>
    </w:p>
    <w:p w:rsidR="00447595" w:rsidRPr="00447595" w:rsidRDefault="00447595" w:rsidP="00447595">
      <w:pPr>
        <w:widowControl w:val="0"/>
        <w:autoSpaceDE w:val="0"/>
        <w:autoSpaceDN w:val="0"/>
        <w:adjustRightInd w:val="0"/>
        <w:ind w:right="281" w:firstLine="709"/>
        <w:jc w:val="both"/>
      </w:pPr>
      <w:r w:rsidRPr="00447595">
        <w:t>заявление об исправлении технической ошибки (приложение №4);</w:t>
      </w:r>
    </w:p>
    <w:p w:rsidR="00447595" w:rsidRPr="00447595" w:rsidRDefault="00447595" w:rsidP="00447595">
      <w:pPr>
        <w:widowControl w:val="0"/>
        <w:autoSpaceDE w:val="0"/>
        <w:autoSpaceDN w:val="0"/>
        <w:adjustRightInd w:val="0"/>
        <w:ind w:right="281" w:firstLine="709"/>
        <w:jc w:val="both"/>
      </w:pPr>
      <w:r w:rsidRPr="00447595">
        <w:t>документ, выданный заявителю как результат муниципальной услуги, в котором содержится техническая ошибка;</w:t>
      </w:r>
    </w:p>
    <w:p w:rsidR="00447595" w:rsidRPr="00447595" w:rsidRDefault="00447595" w:rsidP="00447595">
      <w:pPr>
        <w:widowControl w:val="0"/>
        <w:autoSpaceDE w:val="0"/>
        <w:autoSpaceDN w:val="0"/>
        <w:adjustRightInd w:val="0"/>
        <w:ind w:right="281" w:firstLine="709"/>
        <w:jc w:val="both"/>
      </w:pPr>
      <w:r w:rsidRPr="00447595">
        <w:t xml:space="preserve">документы, имеющие юридическую силу, свидетельствующие о наличии технической ошибки. </w:t>
      </w:r>
    </w:p>
    <w:p w:rsidR="00447595" w:rsidRPr="00447595" w:rsidRDefault="00447595" w:rsidP="00447595">
      <w:pPr>
        <w:widowControl w:val="0"/>
        <w:autoSpaceDE w:val="0"/>
        <w:autoSpaceDN w:val="0"/>
        <w:adjustRightInd w:val="0"/>
        <w:ind w:right="281" w:firstLine="709"/>
        <w:jc w:val="both"/>
      </w:pPr>
      <w:r w:rsidRPr="00447595">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447595" w:rsidRPr="00447595" w:rsidRDefault="00447595" w:rsidP="00447595">
      <w:pPr>
        <w:widowControl w:val="0"/>
        <w:autoSpaceDE w:val="0"/>
        <w:autoSpaceDN w:val="0"/>
        <w:adjustRightInd w:val="0"/>
        <w:ind w:right="281" w:firstLine="709"/>
        <w:jc w:val="both"/>
      </w:pPr>
      <w:r w:rsidRPr="00447595">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447595" w:rsidRPr="00447595" w:rsidRDefault="00447595" w:rsidP="00447595">
      <w:pPr>
        <w:widowControl w:val="0"/>
        <w:autoSpaceDE w:val="0"/>
        <w:autoSpaceDN w:val="0"/>
        <w:adjustRightInd w:val="0"/>
        <w:ind w:right="281" w:firstLine="709"/>
        <w:jc w:val="both"/>
      </w:pPr>
      <w:r w:rsidRPr="00447595">
        <w:t xml:space="preserve">Процедура, устанавливаемая настоящим пунктом, осуществляется в течение одного дня с момента регистрации заявления. </w:t>
      </w:r>
    </w:p>
    <w:p w:rsidR="00447595" w:rsidRPr="00447595" w:rsidRDefault="00447595" w:rsidP="00447595">
      <w:pPr>
        <w:widowControl w:val="0"/>
        <w:autoSpaceDE w:val="0"/>
        <w:autoSpaceDN w:val="0"/>
        <w:adjustRightInd w:val="0"/>
        <w:ind w:right="281" w:firstLine="709"/>
        <w:jc w:val="both"/>
      </w:pPr>
      <w:r w:rsidRPr="00447595">
        <w:t>Результат процедуры: принятое и зарегистрированное заявление, направленное на рассмотрение специалисту Исполкома.</w:t>
      </w:r>
    </w:p>
    <w:p w:rsidR="00447595" w:rsidRPr="00447595" w:rsidRDefault="00447595" w:rsidP="00447595">
      <w:pPr>
        <w:widowControl w:val="0"/>
        <w:autoSpaceDE w:val="0"/>
        <w:autoSpaceDN w:val="0"/>
        <w:adjustRightInd w:val="0"/>
        <w:ind w:right="281" w:firstLine="709"/>
        <w:jc w:val="both"/>
      </w:pPr>
      <w:r w:rsidRPr="00447595">
        <w:t>3.7.3.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447595" w:rsidRPr="00447595" w:rsidRDefault="00447595" w:rsidP="00447595">
      <w:pPr>
        <w:widowControl w:val="0"/>
        <w:autoSpaceDE w:val="0"/>
        <w:autoSpaceDN w:val="0"/>
        <w:adjustRightInd w:val="0"/>
        <w:ind w:right="281" w:firstLine="709"/>
        <w:jc w:val="both"/>
      </w:pPr>
      <w:r w:rsidRPr="00447595">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47595" w:rsidRPr="00447595" w:rsidRDefault="00447595" w:rsidP="00447595">
      <w:pPr>
        <w:widowControl w:val="0"/>
        <w:autoSpaceDE w:val="0"/>
        <w:autoSpaceDN w:val="0"/>
        <w:adjustRightInd w:val="0"/>
        <w:ind w:right="281" w:firstLine="709"/>
        <w:jc w:val="both"/>
      </w:pPr>
      <w:r w:rsidRPr="00447595">
        <w:t>Результат процедуры: выданный (направленный) заявителю документ.</w:t>
      </w:r>
    </w:p>
    <w:p w:rsidR="00447595" w:rsidRPr="00447595" w:rsidRDefault="00447595" w:rsidP="00447595">
      <w:pPr>
        <w:suppressAutoHyphens/>
        <w:autoSpaceDE w:val="0"/>
        <w:autoSpaceDN w:val="0"/>
        <w:adjustRightInd w:val="0"/>
        <w:ind w:firstLine="709"/>
        <w:jc w:val="center"/>
        <w:rPr>
          <w:rFonts w:eastAsia="Calibri"/>
          <w:b/>
          <w:lang w:eastAsia="en-US"/>
        </w:rPr>
      </w:pPr>
    </w:p>
    <w:p w:rsidR="00447595" w:rsidRPr="00447595" w:rsidRDefault="00447595" w:rsidP="00447595">
      <w:pPr>
        <w:suppressAutoHyphens/>
        <w:autoSpaceDE w:val="0"/>
        <w:autoSpaceDN w:val="0"/>
        <w:adjustRightInd w:val="0"/>
        <w:ind w:firstLine="709"/>
        <w:jc w:val="center"/>
        <w:rPr>
          <w:rFonts w:eastAsia="Calibri"/>
          <w:b/>
          <w:lang w:eastAsia="en-US"/>
        </w:rPr>
      </w:pPr>
      <w:r w:rsidRPr="00447595">
        <w:rPr>
          <w:rFonts w:eastAsia="Calibri"/>
          <w:b/>
          <w:lang w:eastAsia="en-US"/>
        </w:rPr>
        <w:t>4. Порядок и формы контроля за предоставлением муниципальной услуги</w:t>
      </w:r>
    </w:p>
    <w:p w:rsidR="00447595" w:rsidRPr="00447595" w:rsidRDefault="00447595" w:rsidP="00447595">
      <w:pPr>
        <w:autoSpaceDE w:val="0"/>
        <w:autoSpaceDN w:val="0"/>
        <w:adjustRightInd w:val="0"/>
        <w:ind w:firstLine="709"/>
        <w:jc w:val="both"/>
      </w:pPr>
    </w:p>
    <w:p w:rsidR="00447595" w:rsidRPr="00447595" w:rsidRDefault="00447595" w:rsidP="00447595">
      <w:pPr>
        <w:autoSpaceDE w:val="0"/>
        <w:autoSpaceDN w:val="0"/>
        <w:adjustRightInd w:val="0"/>
        <w:ind w:firstLine="709"/>
        <w:jc w:val="both"/>
      </w:pPr>
      <w:r w:rsidRPr="00447595">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47595" w:rsidRPr="00447595" w:rsidRDefault="00447595" w:rsidP="00447595">
      <w:pPr>
        <w:autoSpaceDE w:val="0"/>
        <w:autoSpaceDN w:val="0"/>
        <w:adjustRightInd w:val="0"/>
        <w:ind w:firstLine="709"/>
        <w:jc w:val="both"/>
      </w:pPr>
      <w:r w:rsidRPr="00447595">
        <w:t>Формами контроля за соблюдением исполнения административных процедур являются:</w:t>
      </w:r>
    </w:p>
    <w:p w:rsidR="00447595" w:rsidRPr="00447595" w:rsidRDefault="00447595" w:rsidP="00447595">
      <w:pPr>
        <w:autoSpaceDE w:val="0"/>
        <w:autoSpaceDN w:val="0"/>
        <w:adjustRightInd w:val="0"/>
        <w:ind w:firstLine="709"/>
        <w:jc w:val="both"/>
      </w:pPr>
      <w:r w:rsidRPr="00447595">
        <w:t>1) проверка и согласование проектов документов</w:t>
      </w:r>
      <w:r w:rsidRPr="00447595">
        <w:rPr>
          <w:bCs/>
        </w:rPr>
        <w:t xml:space="preserve"> </w:t>
      </w:r>
      <w:r w:rsidRPr="00447595">
        <w:t>по предоставлению муниципальной услуги. Результатом проверки является визирование проектов;</w:t>
      </w:r>
    </w:p>
    <w:p w:rsidR="00447595" w:rsidRPr="00447595" w:rsidRDefault="00447595" w:rsidP="00447595">
      <w:pPr>
        <w:autoSpaceDE w:val="0"/>
        <w:autoSpaceDN w:val="0"/>
        <w:adjustRightInd w:val="0"/>
        <w:ind w:firstLine="709"/>
        <w:jc w:val="both"/>
      </w:pPr>
      <w:r w:rsidRPr="00447595">
        <w:t>2) проводимые в установленном порядке проверки ведения делопроизводства;</w:t>
      </w:r>
    </w:p>
    <w:p w:rsidR="00447595" w:rsidRPr="00447595" w:rsidRDefault="00447595" w:rsidP="00447595">
      <w:pPr>
        <w:autoSpaceDE w:val="0"/>
        <w:autoSpaceDN w:val="0"/>
        <w:adjustRightInd w:val="0"/>
        <w:ind w:firstLine="709"/>
        <w:jc w:val="both"/>
      </w:pPr>
      <w:r w:rsidRPr="00447595">
        <w:t>3) проведение в установленном порядке контрольных проверок соблюдения процедур предоставления муниципальной услуги.</w:t>
      </w:r>
    </w:p>
    <w:p w:rsidR="00447595" w:rsidRPr="00447595" w:rsidRDefault="00447595" w:rsidP="00447595">
      <w:pPr>
        <w:autoSpaceDE w:val="0"/>
        <w:autoSpaceDN w:val="0"/>
        <w:adjustRightInd w:val="0"/>
        <w:ind w:firstLine="709"/>
        <w:jc w:val="both"/>
      </w:pPr>
      <w:r w:rsidRPr="00447595">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47595" w:rsidRPr="00447595" w:rsidRDefault="00447595" w:rsidP="00447595">
      <w:pPr>
        <w:autoSpaceDE w:val="0"/>
        <w:autoSpaceDN w:val="0"/>
        <w:adjustRightInd w:val="0"/>
        <w:ind w:firstLine="709"/>
        <w:jc w:val="both"/>
      </w:pPr>
      <w:r w:rsidRPr="00447595">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47595" w:rsidRPr="00447595" w:rsidRDefault="00447595" w:rsidP="00447595">
      <w:pPr>
        <w:autoSpaceDE w:val="0"/>
        <w:autoSpaceDN w:val="0"/>
        <w:adjustRightInd w:val="0"/>
        <w:ind w:firstLine="709"/>
        <w:jc w:val="both"/>
      </w:pPr>
      <w:r w:rsidRPr="00447595">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447595" w:rsidRPr="00447595" w:rsidRDefault="00447595" w:rsidP="00447595">
      <w:pPr>
        <w:autoSpaceDE w:val="0"/>
        <w:autoSpaceDN w:val="0"/>
        <w:adjustRightInd w:val="0"/>
        <w:ind w:firstLine="709"/>
        <w:jc w:val="both"/>
      </w:pPr>
      <w:r w:rsidRPr="00447595">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47595" w:rsidRPr="00447595" w:rsidRDefault="00447595" w:rsidP="00447595">
      <w:pPr>
        <w:autoSpaceDE w:val="0"/>
        <w:autoSpaceDN w:val="0"/>
        <w:adjustRightInd w:val="0"/>
        <w:ind w:firstLine="709"/>
        <w:jc w:val="both"/>
      </w:pPr>
      <w:r w:rsidRPr="00447595">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47595" w:rsidRPr="00447595" w:rsidRDefault="00447595" w:rsidP="00447595">
      <w:pPr>
        <w:autoSpaceDE w:val="0"/>
        <w:autoSpaceDN w:val="0"/>
        <w:adjustRightInd w:val="0"/>
        <w:ind w:firstLine="709"/>
        <w:jc w:val="both"/>
      </w:pPr>
      <w:r w:rsidRPr="00447595">
        <w:t>4.4. Руководитель органа местного самоуправления несет ответственность за несвоевременное рассмотрение обращений заявителей.</w:t>
      </w:r>
    </w:p>
    <w:p w:rsidR="00447595" w:rsidRPr="00447595" w:rsidRDefault="00447595" w:rsidP="00447595">
      <w:pPr>
        <w:autoSpaceDE w:val="0"/>
        <w:autoSpaceDN w:val="0"/>
        <w:adjustRightInd w:val="0"/>
        <w:ind w:firstLine="709"/>
        <w:jc w:val="both"/>
      </w:pPr>
      <w:r w:rsidRPr="00447595">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47595" w:rsidRPr="00447595" w:rsidRDefault="00447595" w:rsidP="00447595">
      <w:pPr>
        <w:autoSpaceDE w:val="0"/>
        <w:autoSpaceDN w:val="0"/>
        <w:adjustRightInd w:val="0"/>
        <w:ind w:firstLine="709"/>
        <w:jc w:val="both"/>
      </w:pPr>
      <w:r w:rsidRPr="00447595">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47595" w:rsidRPr="00447595" w:rsidRDefault="00447595" w:rsidP="00447595">
      <w:pPr>
        <w:autoSpaceDE w:val="0"/>
        <w:autoSpaceDN w:val="0"/>
        <w:adjustRightInd w:val="0"/>
        <w:ind w:firstLine="709"/>
        <w:jc w:val="both"/>
      </w:pPr>
      <w:r w:rsidRPr="00447595">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47595" w:rsidRPr="00447595" w:rsidRDefault="00447595" w:rsidP="00447595">
      <w:pPr>
        <w:autoSpaceDE w:val="0"/>
        <w:autoSpaceDN w:val="0"/>
        <w:adjustRightInd w:val="0"/>
        <w:ind w:firstLine="540"/>
        <w:jc w:val="both"/>
        <w:rPr>
          <w:b/>
        </w:rPr>
      </w:pPr>
    </w:p>
    <w:p w:rsidR="00447595" w:rsidRPr="00447595" w:rsidRDefault="00447595" w:rsidP="00447595">
      <w:pPr>
        <w:autoSpaceDE w:val="0"/>
        <w:autoSpaceDN w:val="0"/>
        <w:adjustRightInd w:val="0"/>
        <w:jc w:val="center"/>
        <w:rPr>
          <w:b/>
          <w:bCs/>
        </w:rPr>
      </w:pPr>
      <w:r w:rsidRPr="00447595">
        <w:rPr>
          <w:b/>
          <w:bC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47595" w:rsidRPr="00447595" w:rsidRDefault="00447595" w:rsidP="00447595">
      <w:pPr>
        <w:suppressAutoHyphens/>
        <w:ind w:firstLine="720"/>
        <w:jc w:val="both"/>
      </w:pPr>
      <w:r w:rsidRPr="00447595">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47595" w:rsidRPr="00447595" w:rsidRDefault="00447595" w:rsidP="00447595">
      <w:pPr>
        <w:suppressAutoHyphens/>
        <w:ind w:firstLine="720"/>
        <w:jc w:val="both"/>
      </w:pPr>
      <w:r w:rsidRPr="00447595">
        <w:t>Заявитель может обратиться с жалобой, в том числе в следующих случаях:</w:t>
      </w:r>
    </w:p>
    <w:p w:rsidR="00447595" w:rsidRPr="00447595" w:rsidRDefault="00447595" w:rsidP="00447595">
      <w:pPr>
        <w:suppressAutoHyphens/>
        <w:ind w:firstLine="720"/>
        <w:jc w:val="both"/>
      </w:pPr>
      <w:r w:rsidRPr="00447595">
        <w:t>1) нарушение срока регистрации запроса заявителя о предоставлении муниципальной услуги;</w:t>
      </w:r>
    </w:p>
    <w:p w:rsidR="00447595" w:rsidRPr="00447595" w:rsidRDefault="00447595" w:rsidP="00447595">
      <w:pPr>
        <w:suppressAutoHyphens/>
        <w:ind w:firstLine="720"/>
        <w:jc w:val="both"/>
      </w:pPr>
      <w:r w:rsidRPr="00447595">
        <w:lastRenderedPageBreak/>
        <w:t>2) нарушение срока предоставления муниципальной услуги;</w:t>
      </w:r>
    </w:p>
    <w:p w:rsidR="00447595" w:rsidRPr="00447595" w:rsidRDefault="00447595" w:rsidP="00447595">
      <w:pPr>
        <w:suppressAutoHyphens/>
        <w:ind w:firstLine="720"/>
        <w:jc w:val="both"/>
      </w:pPr>
      <w:r w:rsidRPr="00447595">
        <w:t>3) требование у заявителя документов, не предусмотренных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w:t>
      </w:r>
    </w:p>
    <w:p w:rsidR="00447595" w:rsidRPr="00447595" w:rsidRDefault="00447595" w:rsidP="00447595">
      <w:pPr>
        <w:suppressAutoHyphens/>
        <w:ind w:firstLine="720"/>
        <w:jc w:val="both"/>
      </w:pPr>
      <w:r w:rsidRPr="00447595">
        <w:t>4) отказ в приеме документов, предоставление которых предусмотрено нормативными правовыми актами Российской Федерации, Республики Татарстан, Аксубаевского муниципального района для предоставления муниципальной услуги, у заявителя;</w:t>
      </w:r>
    </w:p>
    <w:p w:rsidR="00447595" w:rsidRPr="00447595" w:rsidRDefault="00447595" w:rsidP="00447595">
      <w:pPr>
        <w:suppressAutoHyphens/>
        <w:ind w:firstLine="720"/>
        <w:jc w:val="both"/>
      </w:pPr>
      <w:r w:rsidRPr="00447595">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Аксубаевского муниципального района;</w:t>
      </w:r>
    </w:p>
    <w:p w:rsidR="00447595" w:rsidRPr="00447595" w:rsidRDefault="00447595" w:rsidP="00447595">
      <w:pPr>
        <w:suppressAutoHyphens/>
        <w:ind w:firstLine="720"/>
        <w:jc w:val="both"/>
      </w:pPr>
      <w:r w:rsidRPr="00447595">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Аксубаевского муниципального района;</w:t>
      </w:r>
    </w:p>
    <w:p w:rsidR="00447595" w:rsidRPr="00447595" w:rsidRDefault="00447595" w:rsidP="00447595">
      <w:pPr>
        <w:suppressAutoHyphens/>
        <w:ind w:firstLine="720"/>
        <w:jc w:val="both"/>
      </w:pPr>
      <w:r w:rsidRPr="00447595">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47595" w:rsidRPr="00447595" w:rsidRDefault="00447595" w:rsidP="00447595">
      <w:pPr>
        <w:autoSpaceDE w:val="0"/>
        <w:autoSpaceDN w:val="0"/>
        <w:adjustRightInd w:val="0"/>
        <w:ind w:firstLine="720"/>
        <w:jc w:val="both"/>
      </w:pPr>
      <w:r w:rsidRPr="00447595">
        <w:t>5.2. Жалоба подается в письменной форме на бумажном носителе или в электронной форме.</w:t>
      </w:r>
    </w:p>
    <w:p w:rsidR="00447595" w:rsidRPr="00447595" w:rsidRDefault="00447595" w:rsidP="00447595">
      <w:pPr>
        <w:autoSpaceDE w:val="0"/>
        <w:autoSpaceDN w:val="0"/>
        <w:adjustRightInd w:val="0"/>
        <w:ind w:firstLine="720"/>
        <w:jc w:val="both"/>
      </w:pPr>
      <w:r w:rsidRPr="00447595">
        <w:t>Жалоба может быть направлена по почте, через МФЦ, с использованием сети "Интернет", официального сайта Аксубаевского района муниципального района (</w:t>
      </w:r>
      <w:hyperlink r:id="rId419" w:history="1">
        <w:r w:rsidRPr="00447595">
          <w:rPr>
            <w:color w:val="404040"/>
            <w:u w:val="single"/>
          </w:rPr>
          <w:t>http://aksubayevo.tatar.ru</w:t>
        </w:r>
      </w:hyperlink>
      <w:r w:rsidRPr="00447595">
        <w:t>), Единого портала государственных и муниципальных услуг Республики Татарстан (</w:t>
      </w:r>
      <w:hyperlink r:id="rId420" w:history="1">
        <w:r w:rsidRPr="00447595">
          <w:rPr>
            <w:u w:val="single"/>
          </w:rPr>
          <w:t>http://uslugi.tatar.ru/</w:t>
        </w:r>
      </w:hyperlink>
      <w:r w:rsidRPr="00447595">
        <w:t>), Единого портала государственных и муниципальных услуг (функций) (http://www.gosuslugi.ru/), а также может быть принята при личном приеме заявителя.</w:t>
      </w:r>
    </w:p>
    <w:p w:rsidR="00447595" w:rsidRPr="00447595" w:rsidRDefault="00447595" w:rsidP="00447595">
      <w:pPr>
        <w:autoSpaceDE w:val="0"/>
        <w:autoSpaceDN w:val="0"/>
        <w:adjustRightInd w:val="0"/>
        <w:ind w:firstLine="720"/>
        <w:jc w:val="both"/>
      </w:pPr>
      <w:r w:rsidRPr="00447595">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47595" w:rsidRPr="00447595" w:rsidRDefault="00447595" w:rsidP="00447595">
      <w:pPr>
        <w:autoSpaceDE w:val="0"/>
        <w:autoSpaceDN w:val="0"/>
        <w:adjustRightInd w:val="0"/>
        <w:ind w:firstLine="720"/>
        <w:jc w:val="both"/>
      </w:pPr>
      <w:r w:rsidRPr="00447595">
        <w:t>5.4. Жалоба должна содержать следующую информацию:</w:t>
      </w:r>
    </w:p>
    <w:p w:rsidR="00447595" w:rsidRPr="00447595" w:rsidRDefault="00447595" w:rsidP="00447595">
      <w:pPr>
        <w:autoSpaceDE w:val="0"/>
        <w:autoSpaceDN w:val="0"/>
        <w:adjustRightInd w:val="0"/>
        <w:ind w:firstLine="720"/>
        <w:jc w:val="both"/>
      </w:pPr>
      <w:r w:rsidRPr="00447595">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47595" w:rsidRPr="00447595" w:rsidRDefault="00447595" w:rsidP="00447595">
      <w:pPr>
        <w:autoSpaceDE w:val="0"/>
        <w:autoSpaceDN w:val="0"/>
        <w:adjustRightInd w:val="0"/>
        <w:ind w:firstLine="720"/>
        <w:jc w:val="both"/>
      </w:pPr>
      <w:r w:rsidRPr="00447595">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47595" w:rsidRPr="00447595" w:rsidRDefault="00447595" w:rsidP="00447595">
      <w:pPr>
        <w:autoSpaceDE w:val="0"/>
        <w:autoSpaceDN w:val="0"/>
        <w:adjustRightInd w:val="0"/>
        <w:ind w:firstLine="720"/>
        <w:jc w:val="both"/>
      </w:pPr>
      <w:r w:rsidRPr="00447595">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47595" w:rsidRPr="00447595" w:rsidRDefault="00447595" w:rsidP="00447595">
      <w:pPr>
        <w:autoSpaceDE w:val="0"/>
        <w:autoSpaceDN w:val="0"/>
        <w:adjustRightInd w:val="0"/>
        <w:ind w:firstLine="720"/>
        <w:jc w:val="both"/>
      </w:pPr>
      <w:r w:rsidRPr="00447595">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47595" w:rsidRPr="00447595" w:rsidRDefault="00447595" w:rsidP="00447595">
      <w:pPr>
        <w:autoSpaceDE w:val="0"/>
        <w:autoSpaceDN w:val="0"/>
        <w:adjustRightInd w:val="0"/>
        <w:ind w:firstLine="720"/>
        <w:jc w:val="both"/>
      </w:pPr>
      <w:r w:rsidRPr="00447595">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47595" w:rsidRPr="00447595" w:rsidRDefault="00447595" w:rsidP="00447595">
      <w:pPr>
        <w:autoSpaceDE w:val="0"/>
        <w:autoSpaceDN w:val="0"/>
        <w:adjustRightInd w:val="0"/>
        <w:ind w:firstLine="720"/>
        <w:jc w:val="both"/>
      </w:pPr>
      <w:r w:rsidRPr="00447595">
        <w:t>5.6. Жалоба подписывается подавшим ее получателем муниципальной услуги.</w:t>
      </w:r>
    </w:p>
    <w:p w:rsidR="00447595" w:rsidRPr="00447595" w:rsidRDefault="00447595" w:rsidP="00447595">
      <w:pPr>
        <w:autoSpaceDE w:val="0"/>
        <w:autoSpaceDN w:val="0"/>
        <w:adjustRightInd w:val="0"/>
        <w:ind w:firstLine="720"/>
        <w:jc w:val="both"/>
      </w:pPr>
      <w:r w:rsidRPr="00447595">
        <w:t>5.7. По результатам рассмотрения жалобы руководитель Исполкома (глава муниципального района) принимает одно из следующих решений:</w:t>
      </w:r>
    </w:p>
    <w:p w:rsidR="00447595" w:rsidRPr="00447595" w:rsidRDefault="00447595" w:rsidP="00447595">
      <w:pPr>
        <w:autoSpaceDE w:val="0"/>
        <w:autoSpaceDN w:val="0"/>
        <w:adjustRightInd w:val="0"/>
        <w:ind w:firstLine="720"/>
        <w:jc w:val="both"/>
      </w:pPr>
      <w:r w:rsidRPr="00447595">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447595" w:rsidRPr="00447595" w:rsidRDefault="00447595" w:rsidP="00447595">
      <w:pPr>
        <w:autoSpaceDE w:val="0"/>
        <w:autoSpaceDN w:val="0"/>
        <w:adjustRightInd w:val="0"/>
        <w:ind w:firstLine="720"/>
        <w:jc w:val="both"/>
      </w:pPr>
      <w:r w:rsidRPr="00447595">
        <w:t>2) отказывает в удовлетворении жалобы.</w:t>
      </w:r>
    </w:p>
    <w:p w:rsidR="00447595" w:rsidRPr="00447595" w:rsidRDefault="00447595" w:rsidP="00447595">
      <w:pPr>
        <w:autoSpaceDE w:val="0"/>
        <w:autoSpaceDN w:val="0"/>
        <w:adjustRightInd w:val="0"/>
        <w:ind w:firstLine="720"/>
        <w:jc w:val="both"/>
      </w:pPr>
      <w:r w:rsidRPr="00447595">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7595" w:rsidRPr="00447595" w:rsidRDefault="00447595" w:rsidP="00447595">
      <w:pPr>
        <w:autoSpaceDE w:val="0"/>
        <w:autoSpaceDN w:val="0"/>
        <w:adjustRightInd w:val="0"/>
        <w:ind w:firstLine="720"/>
        <w:jc w:val="both"/>
      </w:pPr>
      <w:r w:rsidRPr="00447595">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suppressAutoHyphens/>
        <w:autoSpaceDE w:val="0"/>
        <w:autoSpaceDN w:val="0"/>
        <w:adjustRightInd w:val="0"/>
        <w:ind w:firstLine="709"/>
        <w:jc w:val="center"/>
      </w:pPr>
    </w:p>
    <w:p w:rsidR="00447595" w:rsidRPr="00447595" w:rsidRDefault="00447595" w:rsidP="00447595">
      <w:pPr>
        <w:rPr>
          <w:b/>
          <w:spacing w:val="-6"/>
        </w:rPr>
      </w:pPr>
    </w:p>
    <w:p w:rsidR="00447595" w:rsidRPr="00447595" w:rsidRDefault="00447595" w:rsidP="00447595">
      <w:pPr>
        <w:rPr>
          <w:b/>
          <w:spacing w:val="-6"/>
        </w:rPr>
      </w:pPr>
    </w:p>
    <w:p w:rsidR="00447595" w:rsidRPr="00447595" w:rsidRDefault="00447595" w:rsidP="00447595">
      <w:pPr>
        <w:jc w:val="right"/>
        <w:rPr>
          <w:b/>
          <w:spacing w:val="-6"/>
        </w:rPr>
      </w:pPr>
    </w:p>
    <w:p w:rsidR="00447595" w:rsidRPr="00447595" w:rsidRDefault="00447595" w:rsidP="00447595">
      <w:pPr>
        <w:jc w:val="right"/>
        <w:rPr>
          <w:b/>
          <w:spacing w:val="-6"/>
        </w:rPr>
      </w:pPr>
    </w:p>
    <w:p w:rsidR="00447595" w:rsidRPr="00447595" w:rsidRDefault="00447595" w:rsidP="00447595">
      <w:pPr>
        <w:jc w:val="right"/>
        <w:rPr>
          <w:b/>
          <w:spacing w:val="-6"/>
        </w:rPr>
      </w:pPr>
    </w:p>
    <w:p w:rsidR="00447595" w:rsidRPr="00447595" w:rsidRDefault="00447595" w:rsidP="00447595">
      <w:pPr>
        <w:jc w:val="right"/>
        <w:rPr>
          <w:b/>
          <w:spacing w:val="-6"/>
        </w:rPr>
      </w:pPr>
    </w:p>
    <w:p w:rsidR="00447595" w:rsidRPr="00447595" w:rsidRDefault="00447595" w:rsidP="00447595">
      <w:pPr>
        <w:jc w:val="right"/>
        <w:rPr>
          <w:b/>
          <w:spacing w:val="-6"/>
        </w:rPr>
      </w:pPr>
    </w:p>
    <w:p w:rsidR="00447595" w:rsidRPr="00447595" w:rsidRDefault="00447595" w:rsidP="00447595">
      <w:pPr>
        <w:jc w:val="right"/>
        <w:rPr>
          <w:b/>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BB5C22" w:rsidRDefault="00BB5C22" w:rsidP="00447595">
      <w:pPr>
        <w:jc w:val="right"/>
        <w:rPr>
          <w:spacing w:val="-6"/>
        </w:rPr>
      </w:pPr>
    </w:p>
    <w:p w:rsidR="00447595" w:rsidRPr="00447595" w:rsidRDefault="00447595" w:rsidP="00447595">
      <w:pPr>
        <w:jc w:val="right"/>
        <w:rPr>
          <w:spacing w:val="-6"/>
        </w:rPr>
      </w:pPr>
      <w:r w:rsidRPr="00447595">
        <w:rPr>
          <w:spacing w:val="-6"/>
        </w:rPr>
        <w:lastRenderedPageBreak/>
        <w:t>Приложение №1</w:t>
      </w:r>
    </w:p>
    <w:p w:rsidR="00447595" w:rsidRPr="00447595" w:rsidRDefault="00447595" w:rsidP="00447595">
      <w:pPr>
        <w:ind w:left="3969"/>
      </w:pPr>
      <w:r w:rsidRPr="00447595">
        <w:t xml:space="preserve">Руководителю Исполнительного комитета </w:t>
      </w:r>
    </w:p>
    <w:p w:rsidR="00447595" w:rsidRPr="00447595" w:rsidRDefault="00447595" w:rsidP="00447595">
      <w:pPr>
        <w:ind w:left="3969"/>
      </w:pPr>
      <w:r w:rsidRPr="00447595">
        <w:t>С</w:t>
      </w:r>
      <w:r w:rsidR="00BB5C22">
        <w:t>унчелеевского</w:t>
      </w:r>
      <w:r w:rsidRPr="00447595">
        <w:t xml:space="preserve"> сельского поселения</w:t>
      </w:r>
    </w:p>
    <w:p w:rsidR="00447595" w:rsidRPr="00447595" w:rsidRDefault="00447595" w:rsidP="00447595">
      <w:pPr>
        <w:ind w:left="3969"/>
      </w:pPr>
      <w:r w:rsidRPr="00447595">
        <w:t>Аксубаевского муниципального района</w:t>
      </w:r>
    </w:p>
    <w:p w:rsidR="00447595" w:rsidRPr="00447595" w:rsidRDefault="00447595" w:rsidP="00447595">
      <w:pPr>
        <w:ind w:left="3969"/>
      </w:pPr>
      <w:r w:rsidRPr="00447595">
        <w:t xml:space="preserve">Республики Татарстан </w:t>
      </w:r>
    </w:p>
    <w:p w:rsidR="00447595" w:rsidRPr="00447595" w:rsidRDefault="00447595" w:rsidP="00447595">
      <w:pPr>
        <w:shd w:val="clear" w:color="auto" w:fill="FFFFFF"/>
        <w:tabs>
          <w:tab w:val="left" w:leader="underscore" w:pos="10334"/>
        </w:tabs>
        <w:ind w:left="3969"/>
        <w:jc w:val="both"/>
      </w:pPr>
      <w:r w:rsidRPr="00447595">
        <w:rPr>
          <w:spacing w:val="-7"/>
        </w:rPr>
        <w:t>от_</w:t>
      </w:r>
      <w:r w:rsidRPr="00447595">
        <w:t>_______________________________________</w:t>
      </w:r>
    </w:p>
    <w:p w:rsidR="00447595" w:rsidRPr="00447595" w:rsidRDefault="00447595" w:rsidP="00447595">
      <w:pPr>
        <w:shd w:val="clear" w:color="auto" w:fill="FFFFFF"/>
        <w:tabs>
          <w:tab w:val="left" w:leader="underscore" w:pos="10334"/>
        </w:tabs>
        <w:ind w:left="3969"/>
        <w:jc w:val="both"/>
      </w:pPr>
      <w:r w:rsidRPr="00447595">
        <w:t>__________________________________________</w:t>
      </w:r>
    </w:p>
    <w:p w:rsidR="00447595" w:rsidRPr="00447595" w:rsidRDefault="00447595" w:rsidP="00447595">
      <w:pPr>
        <w:shd w:val="clear" w:color="auto" w:fill="FFFFFF"/>
        <w:tabs>
          <w:tab w:val="left" w:leader="underscore" w:pos="10334"/>
        </w:tabs>
        <w:ind w:left="3969"/>
        <w:jc w:val="both"/>
      </w:pPr>
      <w:r w:rsidRPr="00447595">
        <w:t>__________________________________________</w:t>
      </w:r>
    </w:p>
    <w:p w:rsidR="00447595" w:rsidRPr="00447595" w:rsidRDefault="00447595" w:rsidP="00447595">
      <w:pPr>
        <w:shd w:val="clear" w:color="auto" w:fill="FFFFFF"/>
        <w:tabs>
          <w:tab w:val="left" w:leader="underscore" w:pos="10334"/>
        </w:tabs>
        <w:ind w:left="3969"/>
        <w:jc w:val="both"/>
      </w:pPr>
      <w:r w:rsidRPr="00447595">
        <w:t xml:space="preserve">     ФИО или наименование юридического лица</w:t>
      </w:r>
    </w:p>
    <w:p w:rsidR="00447595" w:rsidRPr="00447595" w:rsidRDefault="00447595" w:rsidP="00447595">
      <w:pPr>
        <w:shd w:val="clear" w:color="auto" w:fill="FFFFFF"/>
        <w:tabs>
          <w:tab w:val="left" w:leader="underscore" w:pos="10334"/>
        </w:tabs>
        <w:rPr>
          <w:spacing w:val="-3"/>
        </w:rPr>
      </w:pPr>
    </w:p>
    <w:p w:rsidR="00447595" w:rsidRPr="00447595" w:rsidRDefault="00447595" w:rsidP="00447595">
      <w:pPr>
        <w:shd w:val="clear" w:color="auto" w:fill="FFFFFF"/>
        <w:tabs>
          <w:tab w:val="left" w:leader="underscore" w:pos="10334"/>
        </w:tabs>
        <w:rPr>
          <w:highlight w:val="cyan"/>
        </w:rPr>
      </w:pPr>
      <w:r w:rsidRPr="00447595">
        <w:rPr>
          <w:spacing w:val="-3"/>
        </w:rPr>
        <w:t xml:space="preserve">«______» __________________ 2_____г.                       </w:t>
      </w:r>
    </w:p>
    <w:p w:rsidR="00447595" w:rsidRPr="00447595" w:rsidRDefault="00447595" w:rsidP="00447595">
      <w:pPr>
        <w:jc w:val="center"/>
      </w:pPr>
    </w:p>
    <w:p w:rsidR="00447595" w:rsidRPr="00447595" w:rsidRDefault="00447595" w:rsidP="00447595">
      <w:pPr>
        <w:jc w:val="center"/>
      </w:pPr>
      <w:r w:rsidRPr="00447595">
        <w:t>Заявление</w:t>
      </w:r>
    </w:p>
    <w:p w:rsidR="00447595" w:rsidRPr="00447595" w:rsidRDefault="00447595" w:rsidP="00447595">
      <w:pPr>
        <w:jc w:val="center"/>
      </w:pPr>
      <w:r w:rsidRPr="00447595">
        <w:t>о внесении изменений в действующий договор аренды земельного участка</w:t>
      </w:r>
    </w:p>
    <w:p w:rsidR="00447595" w:rsidRPr="00447595" w:rsidRDefault="00447595" w:rsidP="00447595">
      <w:pPr>
        <w:jc w:val="center"/>
      </w:pPr>
    </w:p>
    <w:p w:rsidR="00447595" w:rsidRPr="00447595" w:rsidRDefault="00447595" w:rsidP="00447595">
      <w:pPr>
        <w:autoSpaceDE w:val="0"/>
        <w:autoSpaceDN w:val="0"/>
        <w:adjustRightInd w:val="0"/>
        <w:ind w:firstLine="709"/>
      </w:pPr>
      <w:r w:rsidRPr="00447595">
        <w:t>Прошу Вас внести изменения______________________________________________</w:t>
      </w:r>
    </w:p>
    <w:p w:rsidR="00447595" w:rsidRPr="00447595" w:rsidRDefault="00447595" w:rsidP="00447595">
      <w:pPr>
        <w:autoSpaceDE w:val="0"/>
        <w:autoSpaceDN w:val="0"/>
        <w:adjustRightInd w:val="0"/>
        <w:ind w:firstLine="709"/>
      </w:pPr>
      <w:r w:rsidRPr="00447595">
        <w:t>________________________________________________________________________</w:t>
      </w:r>
    </w:p>
    <w:p w:rsidR="00447595" w:rsidRPr="00447595" w:rsidRDefault="00447595" w:rsidP="00447595">
      <w:pPr>
        <w:autoSpaceDE w:val="0"/>
        <w:autoSpaceDN w:val="0"/>
        <w:adjustRightInd w:val="0"/>
        <w:ind w:firstLine="709"/>
      </w:pPr>
      <w:r w:rsidRPr="00447595">
        <w:t>________________________________________________________________________</w:t>
      </w:r>
    </w:p>
    <w:p w:rsidR="00447595" w:rsidRPr="00447595" w:rsidRDefault="00447595" w:rsidP="00447595">
      <w:pPr>
        <w:autoSpaceDE w:val="0"/>
        <w:autoSpaceDN w:val="0"/>
        <w:adjustRightInd w:val="0"/>
        <w:ind w:firstLine="709"/>
      </w:pPr>
      <w:r w:rsidRPr="00447595">
        <w:t xml:space="preserve"> в действующий договор аренды земельного участка  № __________ от     </w:t>
      </w:r>
    </w:p>
    <w:p w:rsidR="00447595" w:rsidRPr="00447595" w:rsidRDefault="00447595" w:rsidP="00447595">
      <w:pPr>
        <w:autoSpaceDE w:val="0"/>
        <w:autoSpaceDN w:val="0"/>
        <w:adjustRightInd w:val="0"/>
      </w:pPr>
      <w:r w:rsidRPr="00447595">
        <w:t>«_____»________________  2______г.</w:t>
      </w:r>
    </w:p>
    <w:p w:rsidR="00447595" w:rsidRPr="00447595" w:rsidRDefault="00447595" w:rsidP="00447595">
      <w:pPr>
        <w:ind w:firstLine="708"/>
        <w:jc w:val="both"/>
      </w:pPr>
      <w:r w:rsidRPr="00447595">
        <w:t>В целях предоставления данной муниципальной услуги сообщаю следующие данные:</w:t>
      </w:r>
    </w:p>
    <w:p w:rsidR="00447595" w:rsidRPr="00447595" w:rsidRDefault="00447595" w:rsidP="00447595">
      <w:pPr>
        <w:jc w:val="both"/>
      </w:pPr>
      <w:r w:rsidRPr="00447595">
        <w:t>1. Фамилия, имя и (при наличии) отчество (для гражданина) _____________________________________________________________________________</w:t>
      </w:r>
    </w:p>
    <w:p w:rsidR="00447595" w:rsidRPr="00447595" w:rsidRDefault="00447595" w:rsidP="00447595">
      <w:r w:rsidRPr="00447595">
        <w:t>2. Место жительства заявителя (для гражданина) _____________________________________________________________________________</w:t>
      </w:r>
    </w:p>
    <w:p w:rsidR="00447595" w:rsidRPr="00447595" w:rsidRDefault="00447595" w:rsidP="00447595">
      <w:pPr>
        <w:jc w:val="both"/>
      </w:pPr>
      <w:r w:rsidRPr="00447595">
        <w:t>_____________________________________________________________________________</w:t>
      </w:r>
    </w:p>
    <w:p w:rsidR="00447595" w:rsidRPr="00447595" w:rsidRDefault="00447595" w:rsidP="00447595">
      <w:pPr>
        <w:jc w:val="both"/>
      </w:pPr>
      <w:r w:rsidRPr="00447595">
        <w:t>3. Реквизиты документа, удостоверяющего личность заявителя (для гражданина)</w:t>
      </w:r>
    </w:p>
    <w:p w:rsidR="00447595" w:rsidRPr="00447595" w:rsidRDefault="00447595" w:rsidP="00447595">
      <w:pPr>
        <w:jc w:val="both"/>
      </w:pPr>
      <w:r w:rsidRPr="00447595">
        <w:t>_____________________________________________________________________________</w:t>
      </w:r>
    </w:p>
    <w:p w:rsidR="00447595" w:rsidRPr="00447595" w:rsidRDefault="00447595" w:rsidP="00447595">
      <w:pPr>
        <w:jc w:val="both"/>
      </w:pPr>
      <w:r w:rsidRPr="00447595">
        <w:t>_____________________________________________________________________________</w:t>
      </w:r>
    </w:p>
    <w:p w:rsidR="00447595" w:rsidRPr="00447595" w:rsidRDefault="00447595" w:rsidP="00447595">
      <w:r w:rsidRPr="00447595">
        <w:t>4. Наименование юридического лица ________________________________________________________________________</w:t>
      </w:r>
    </w:p>
    <w:p w:rsidR="00447595" w:rsidRPr="00447595" w:rsidRDefault="00447595" w:rsidP="00447595">
      <w:r w:rsidRPr="00447595">
        <w:t>5. Место нахождения юридического лица____________________________________________________________________</w:t>
      </w:r>
    </w:p>
    <w:p w:rsidR="00447595" w:rsidRPr="00447595" w:rsidRDefault="00447595" w:rsidP="00447595">
      <w:pPr>
        <w:jc w:val="both"/>
      </w:pPr>
      <w:r w:rsidRPr="00447595">
        <w:t>________________________________________________________________________</w:t>
      </w:r>
    </w:p>
    <w:p w:rsidR="00447595" w:rsidRPr="00447595" w:rsidRDefault="00447595" w:rsidP="00447595">
      <w:pPr>
        <w:widowControl w:val="0"/>
        <w:autoSpaceDE w:val="0"/>
        <w:autoSpaceDN w:val="0"/>
        <w:adjustRightInd w:val="0"/>
      </w:pPr>
      <w:r w:rsidRPr="00447595">
        <w:t>6. ОГРН юридического лица _________________________________________________________</w:t>
      </w:r>
    </w:p>
    <w:p w:rsidR="00447595" w:rsidRPr="00447595" w:rsidRDefault="00447595" w:rsidP="00447595">
      <w:pPr>
        <w:widowControl w:val="0"/>
        <w:autoSpaceDE w:val="0"/>
        <w:autoSpaceDN w:val="0"/>
        <w:adjustRightInd w:val="0"/>
        <w:jc w:val="both"/>
      </w:pPr>
      <w:r w:rsidRPr="00447595">
        <w:t>7. ИНН заявителя (за исключением случаев, если заявителем является иностранное юридическое лицо) _________________________________________________________________</w:t>
      </w:r>
    </w:p>
    <w:p w:rsidR="00447595" w:rsidRPr="00447595" w:rsidRDefault="00447595" w:rsidP="00447595">
      <w:pPr>
        <w:widowControl w:val="0"/>
        <w:autoSpaceDE w:val="0"/>
        <w:autoSpaceDN w:val="0"/>
        <w:adjustRightInd w:val="0"/>
      </w:pPr>
      <w:r w:rsidRPr="00447595">
        <w:t>8. Почтовый адрес _________________________________________________________________</w:t>
      </w:r>
    </w:p>
    <w:p w:rsidR="00447595" w:rsidRPr="00447595" w:rsidRDefault="00447595" w:rsidP="00447595">
      <w:pPr>
        <w:widowControl w:val="0"/>
        <w:autoSpaceDE w:val="0"/>
        <w:autoSpaceDN w:val="0"/>
        <w:adjustRightInd w:val="0"/>
      </w:pPr>
      <w:r w:rsidRPr="00447595">
        <w:t>9. Адрес электронной почты для связи с заявителем_____________________________________</w:t>
      </w:r>
    </w:p>
    <w:p w:rsidR="00447595" w:rsidRPr="00447595" w:rsidRDefault="00447595" w:rsidP="00447595">
      <w:pPr>
        <w:widowControl w:val="0"/>
        <w:autoSpaceDE w:val="0"/>
        <w:autoSpaceDN w:val="0"/>
        <w:adjustRightInd w:val="0"/>
      </w:pPr>
      <w:r w:rsidRPr="00447595">
        <w:t>10. Контактные телефоны ___________________________________________________________</w:t>
      </w:r>
    </w:p>
    <w:p w:rsidR="00447595" w:rsidRPr="00447595" w:rsidRDefault="00447595" w:rsidP="00447595">
      <w:pPr>
        <w:widowControl w:val="0"/>
        <w:autoSpaceDE w:val="0"/>
        <w:autoSpaceDN w:val="0"/>
        <w:adjustRightInd w:val="0"/>
        <w:ind w:firstLine="851"/>
        <w:jc w:val="both"/>
        <w:rPr>
          <w:i/>
          <w:spacing w:val="-6"/>
        </w:rPr>
      </w:pPr>
      <w:r w:rsidRPr="00447595">
        <w:rPr>
          <w:i/>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47595" w:rsidRPr="00447595" w:rsidRDefault="00447595" w:rsidP="00447595">
      <w:pPr>
        <w:widowControl w:val="0"/>
        <w:autoSpaceDE w:val="0"/>
        <w:autoSpaceDN w:val="0"/>
        <w:adjustRightInd w:val="0"/>
        <w:ind w:firstLine="851"/>
        <w:jc w:val="both"/>
        <w:rPr>
          <w:i/>
          <w:spacing w:val="-6"/>
        </w:rPr>
      </w:pPr>
      <w:r w:rsidRPr="00447595">
        <w:rPr>
          <w:i/>
          <w:spacing w:val="-6"/>
        </w:rPr>
        <w:t xml:space="preserve">Настоящим подтверждаю: сведения, включенные в заявление, относящиеся к моей </w:t>
      </w:r>
      <w:r w:rsidRPr="00447595">
        <w:rPr>
          <w:i/>
          <w:spacing w:val="-6"/>
        </w:rPr>
        <w:lastRenderedPageBreak/>
        <w:t xml:space="preserve">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47595" w:rsidRPr="00447595" w:rsidRDefault="00447595" w:rsidP="00447595">
      <w:pPr>
        <w:tabs>
          <w:tab w:val="left" w:pos="709"/>
        </w:tabs>
        <w:ind w:firstLine="709"/>
        <w:jc w:val="both"/>
        <w:rPr>
          <w:i/>
        </w:rPr>
      </w:pPr>
      <w:r w:rsidRPr="00447595">
        <w:rPr>
          <w:i/>
          <w:spacing w:val="-6"/>
        </w:rPr>
        <w:t xml:space="preserve">Заявитель ознакомлен с информацией  о процедуре и сроках предоставления данной муниципальной услуги и возможностью получения информации о данной муниципальной услуге на  </w:t>
      </w:r>
      <w:r w:rsidRPr="00447595">
        <w:rPr>
          <w:i/>
        </w:rPr>
        <w:t>официальном сайте Аксубаевского муниципального района в информационно-телекоммуникационной сети «Интернет» по адресу:</w:t>
      </w:r>
      <w:hyperlink r:id="rId421" w:history="1">
        <w:r w:rsidRPr="00447595">
          <w:rPr>
            <w:i/>
            <w:color w:val="404040"/>
            <w:u w:val="single"/>
          </w:rPr>
          <w:t>http://aksubayevo.tatar.ru</w:t>
        </w:r>
      </w:hyperlink>
    </w:p>
    <w:p w:rsidR="00447595" w:rsidRPr="00447595" w:rsidRDefault="00447595" w:rsidP="00447595">
      <w:pPr>
        <w:widowControl w:val="0"/>
        <w:autoSpaceDE w:val="0"/>
        <w:autoSpaceDN w:val="0"/>
        <w:adjustRightInd w:val="0"/>
        <w:ind w:firstLine="851"/>
        <w:jc w:val="both"/>
        <w:rPr>
          <w:i/>
          <w:spacing w:val="-6"/>
        </w:rPr>
      </w:pPr>
      <w:r w:rsidRPr="00447595">
        <w:rPr>
          <w:i/>
          <w:spacing w:val="-6"/>
        </w:rPr>
        <w:t>Даю свое согласие на участие в опросе по оценке качества предоставленной мне муниципальной услуги по телефону: _______________________.</w:t>
      </w:r>
    </w:p>
    <w:p w:rsidR="00447595" w:rsidRPr="00447595" w:rsidRDefault="00447595" w:rsidP="00447595">
      <w:pPr>
        <w:jc w:val="both"/>
      </w:pPr>
    </w:p>
    <w:p w:rsidR="00447595" w:rsidRPr="00447595" w:rsidRDefault="00447595" w:rsidP="00447595">
      <w:pPr>
        <w:jc w:val="both"/>
      </w:pPr>
      <w:r w:rsidRPr="00447595">
        <w:t>______________________________________ ( __________________________________ )</w:t>
      </w:r>
    </w:p>
    <w:p w:rsidR="00447595" w:rsidRPr="00447595" w:rsidRDefault="00447595" w:rsidP="00447595">
      <w:pPr>
        <w:jc w:val="both"/>
      </w:pPr>
      <w:r w:rsidRPr="00447595">
        <w:t>(подпись (печать - для юридического лица)</w:t>
      </w:r>
      <w:r w:rsidRPr="00447595">
        <w:tab/>
        <w:t xml:space="preserve">                </w:t>
      </w:r>
      <w:r w:rsidRPr="00447595">
        <w:tab/>
        <w:t>(Ф.И.О.)</w:t>
      </w:r>
    </w:p>
    <w:p w:rsidR="00447595" w:rsidRPr="00447595" w:rsidRDefault="00447595" w:rsidP="00447595">
      <w:pPr>
        <w:jc w:val="center"/>
        <w:rPr>
          <w:b/>
        </w:rPr>
      </w:pPr>
    </w:p>
    <w:p w:rsidR="00447595" w:rsidRPr="00447595" w:rsidRDefault="00447595" w:rsidP="00447595">
      <w:pPr>
        <w:jc w:val="center"/>
        <w:rPr>
          <w:b/>
        </w:rPr>
      </w:pPr>
      <w:r w:rsidRPr="00447595">
        <w:rPr>
          <w:b/>
        </w:rPr>
        <w:t>Исчерпывающий перечень документов, необходимых для предоставления  муниципальной услуги, подлежащих представлению заявителем</w:t>
      </w:r>
    </w:p>
    <w:p w:rsidR="00447595" w:rsidRPr="00447595" w:rsidRDefault="00447595" w:rsidP="00447595">
      <w:pPr>
        <w:jc w:val="both"/>
      </w:pPr>
      <w:r w:rsidRPr="00447595">
        <w:t>1) Заявление в произвольной форме с обязательным указанием номера и даты действующего договора аренды земельного участка, в который вносятся изменения, случае обращения юридического лица дополнительно с обязательным указанием ОГРН и ИНН.</w:t>
      </w:r>
    </w:p>
    <w:p w:rsidR="00447595" w:rsidRPr="00447595" w:rsidRDefault="00447595" w:rsidP="00447595">
      <w:r w:rsidRPr="00447595">
        <w:t xml:space="preserve">2. Копия документов, удостоверяющих личность представителя юридического лица (копия паспорта). </w:t>
      </w:r>
    </w:p>
    <w:p w:rsidR="00447595" w:rsidRPr="00447595" w:rsidRDefault="00447595" w:rsidP="00447595">
      <w:r w:rsidRPr="00447595">
        <w:t xml:space="preserve">3. Учредительные документы юридического лица (устав, учредительный договор). </w:t>
      </w:r>
    </w:p>
    <w:p w:rsidR="00447595" w:rsidRPr="00447595" w:rsidRDefault="00447595" w:rsidP="00447595">
      <w:r w:rsidRPr="00447595">
        <w:t xml:space="preserve">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447595" w:rsidRPr="00447595" w:rsidRDefault="00447595" w:rsidP="00447595">
      <w:pPr>
        <w:tabs>
          <w:tab w:val="left" w:pos="8535"/>
          <w:tab w:val="right" w:pos="10255"/>
        </w:tabs>
        <w:jc w:val="right"/>
        <w:rPr>
          <w:spacing w:val="-6"/>
        </w:rPr>
      </w:pPr>
    </w:p>
    <w:p w:rsidR="00447595" w:rsidRPr="00447595" w:rsidRDefault="00447595" w:rsidP="00447595">
      <w:pPr>
        <w:tabs>
          <w:tab w:val="left" w:pos="8535"/>
          <w:tab w:val="right" w:pos="10255"/>
        </w:tabs>
        <w:jc w:val="right"/>
        <w:rPr>
          <w:spacing w:val="-6"/>
        </w:rPr>
      </w:pPr>
    </w:p>
    <w:p w:rsidR="00447595" w:rsidRPr="00447595" w:rsidRDefault="00447595" w:rsidP="00447595">
      <w:pPr>
        <w:tabs>
          <w:tab w:val="left" w:pos="8535"/>
          <w:tab w:val="right" w:pos="10255"/>
        </w:tabs>
        <w:jc w:val="right"/>
        <w:rPr>
          <w:spacing w:val="-6"/>
        </w:rPr>
      </w:pPr>
    </w:p>
    <w:p w:rsidR="00447595" w:rsidRPr="00447595" w:rsidRDefault="00447595" w:rsidP="00447595">
      <w:pPr>
        <w:tabs>
          <w:tab w:val="left" w:pos="8535"/>
          <w:tab w:val="right" w:pos="10255"/>
        </w:tabs>
        <w:jc w:val="right"/>
        <w:rPr>
          <w:spacing w:val="-6"/>
        </w:rPr>
      </w:pPr>
    </w:p>
    <w:p w:rsidR="00447595" w:rsidRPr="00447595" w:rsidRDefault="00447595" w:rsidP="00447595">
      <w:pPr>
        <w:tabs>
          <w:tab w:val="left" w:pos="8535"/>
          <w:tab w:val="right" w:pos="10255"/>
        </w:tabs>
        <w:jc w:val="right"/>
        <w:rPr>
          <w:spacing w:val="-6"/>
        </w:rPr>
      </w:pPr>
    </w:p>
    <w:p w:rsidR="00447595" w:rsidRPr="00447595" w:rsidRDefault="00447595"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BB5C22" w:rsidRDefault="00BB5C22" w:rsidP="00447595">
      <w:pPr>
        <w:tabs>
          <w:tab w:val="left" w:pos="8535"/>
          <w:tab w:val="right" w:pos="10255"/>
        </w:tabs>
        <w:jc w:val="right"/>
        <w:rPr>
          <w:spacing w:val="-6"/>
        </w:rPr>
      </w:pPr>
    </w:p>
    <w:p w:rsidR="00447595" w:rsidRPr="00447595" w:rsidRDefault="00447595" w:rsidP="00447595">
      <w:pPr>
        <w:tabs>
          <w:tab w:val="left" w:pos="8535"/>
          <w:tab w:val="right" w:pos="10255"/>
        </w:tabs>
        <w:jc w:val="right"/>
        <w:rPr>
          <w:spacing w:val="-6"/>
        </w:rPr>
      </w:pPr>
      <w:r w:rsidRPr="00447595">
        <w:rPr>
          <w:spacing w:val="-6"/>
        </w:rPr>
        <w:lastRenderedPageBreak/>
        <w:t>Приложение №2</w:t>
      </w:r>
    </w:p>
    <w:p w:rsidR="00BB5C22" w:rsidRDefault="00BB5C22" w:rsidP="00447595">
      <w:pPr>
        <w:widowControl w:val="0"/>
        <w:autoSpaceDE w:val="0"/>
        <w:autoSpaceDN w:val="0"/>
        <w:adjustRightInd w:val="0"/>
        <w:jc w:val="center"/>
        <w:rPr>
          <w:b/>
          <w:bCs/>
        </w:rPr>
      </w:pPr>
    </w:p>
    <w:p w:rsidR="00447595" w:rsidRPr="00447595" w:rsidRDefault="00447595" w:rsidP="00447595">
      <w:pPr>
        <w:widowControl w:val="0"/>
        <w:autoSpaceDE w:val="0"/>
        <w:autoSpaceDN w:val="0"/>
        <w:adjustRightInd w:val="0"/>
        <w:jc w:val="center"/>
        <w:rPr>
          <w:b/>
          <w:bCs/>
        </w:rPr>
      </w:pPr>
      <w:r w:rsidRPr="00447595">
        <w:rPr>
          <w:b/>
          <w:bCs/>
        </w:rPr>
        <w:t>БЛОК-СХЕМА</w:t>
      </w:r>
    </w:p>
    <w:p w:rsidR="00447595" w:rsidRPr="00447595" w:rsidRDefault="00447595" w:rsidP="00447595">
      <w:pPr>
        <w:widowControl w:val="0"/>
        <w:autoSpaceDE w:val="0"/>
        <w:autoSpaceDN w:val="0"/>
        <w:adjustRightInd w:val="0"/>
        <w:jc w:val="center"/>
        <w:rPr>
          <w:b/>
          <w:bCs/>
        </w:rPr>
      </w:pPr>
      <w:r w:rsidRPr="00447595">
        <w:rPr>
          <w:b/>
          <w:bCs/>
        </w:rPr>
        <w:t>ПОСЛЕДОВАТЕЛЬНОСТИ ДЕЙСТВИЙ ПО ПРЕДОСТАВЛЕНИЮ</w:t>
      </w:r>
    </w:p>
    <w:p w:rsidR="00447595" w:rsidRPr="00447595" w:rsidRDefault="00447595" w:rsidP="00447595">
      <w:pPr>
        <w:widowControl w:val="0"/>
        <w:autoSpaceDE w:val="0"/>
        <w:autoSpaceDN w:val="0"/>
        <w:adjustRightInd w:val="0"/>
        <w:jc w:val="center"/>
        <w:rPr>
          <w:b/>
          <w:bCs/>
        </w:rPr>
      </w:pPr>
      <w:r w:rsidRPr="00447595">
        <w:rPr>
          <w:b/>
          <w:bCs/>
        </w:rPr>
        <w:t>МУНИЦИПАЛЬНОЙ УСЛУГИ</w:t>
      </w:r>
    </w:p>
    <w:p w:rsidR="00447595" w:rsidRPr="00447595" w:rsidRDefault="00447595" w:rsidP="00447595">
      <w:r>
        <w:rPr>
          <w:noProof/>
        </w:rPr>
        <mc:AlternateContent>
          <mc:Choice Requires="wps">
            <w:drawing>
              <wp:anchor distT="0" distB="0" distL="114300" distR="114300" simplePos="0" relativeHeight="253237248" behindDoc="0" locked="0" layoutInCell="1" allowOverlap="1">
                <wp:simplePos x="0" y="0"/>
                <wp:positionH relativeFrom="column">
                  <wp:posOffset>351155</wp:posOffset>
                </wp:positionH>
                <wp:positionV relativeFrom="paragraph">
                  <wp:posOffset>2418080</wp:posOffset>
                </wp:positionV>
                <wp:extent cx="1754505" cy="1530985"/>
                <wp:effectExtent l="0" t="0" r="17145" b="12065"/>
                <wp:wrapNone/>
                <wp:docPr id="1640" name="Блок-схема: процесс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5309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640" o:spid="_x0000_s1541" type="#_x0000_t109" style="position:absolute;margin-left:27.65pt;margin-top:190.4pt;width:138.15pt;height:120.5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проверяет документы в соответствии с пунктом 2.5 настоящего Регламента. Проверяет наличие оснований для отказа в приеме документов, предусмотренных п. 2.8 настоящего Регламента</w:t>
                      </w:r>
                    </w:p>
                  </w:txbxContent>
                </v:textbox>
              </v:shape>
            </w:pict>
          </mc:Fallback>
        </mc:AlternateContent>
      </w:r>
      <w:r>
        <w:rPr>
          <w:noProof/>
        </w:rPr>
        <mc:AlternateContent>
          <mc:Choice Requires="wps">
            <w:drawing>
              <wp:anchor distT="0" distB="0" distL="114300" distR="114300" simplePos="0" relativeHeight="253239296" behindDoc="0" locked="0" layoutInCell="1" allowOverlap="1">
                <wp:simplePos x="0" y="0"/>
                <wp:positionH relativeFrom="column">
                  <wp:posOffset>2700655</wp:posOffset>
                </wp:positionH>
                <wp:positionV relativeFrom="paragraph">
                  <wp:posOffset>4172585</wp:posOffset>
                </wp:positionV>
                <wp:extent cx="1477645" cy="605790"/>
                <wp:effectExtent l="0" t="0" r="27305" b="22860"/>
                <wp:wrapNone/>
                <wp:docPr id="1639" name="Блок-схема: процесс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Документы соответствуют требованиям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639" o:spid="_x0000_s1542" type="#_x0000_t109" style="position:absolute;margin-left:212.65pt;margin-top:328.55pt;width:116.35pt;height:47.7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" fillcolor="window" strokecolor="windowText" strokeweight="2pt">
                <v:path arrowok="t"/>
                <v:textbox>
                  <w:txbxContent>
                    <w:p w:rsidR="00F500DF" w:rsidRDefault="00F500DF" w:rsidP="00447595">
                      <w:pPr>
                        <w:jc w:val="center"/>
                        <w:rPr>
                          <w:sz w:val="18"/>
                          <w:szCs w:val="18"/>
                        </w:rPr>
                      </w:pPr>
                      <w:r>
                        <w:rPr>
                          <w:sz w:val="18"/>
                          <w:szCs w:val="18"/>
                        </w:rPr>
                        <w:t>Документы соответствуют требованиям</w:t>
                      </w:r>
                    </w:p>
                  </w:txbxContent>
                </v:textbox>
              </v:shape>
            </w:pict>
          </mc:Fallback>
        </mc:AlternateContent>
      </w:r>
      <w:r>
        <w:rPr>
          <w:noProof/>
        </w:rPr>
        <mc:AlternateContent>
          <mc:Choice Requires="wps">
            <w:drawing>
              <wp:anchor distT="0" distB="0" distL="114300" distR="114300" simplePos="0" relativeHeight="253242368" behindDoc="0" locked="0" layoutInCell="1" allowOverlap="1">
                <wp:simplePos x="0" y="0"/>
                <wp:positionH relativeFrom="column">
                  <wp:posOffset>3976370</wp:posOffset>
                </wp:positionH>
                <wp:positionV relativeFrom="paragraph">
                  <wp:posOffset>5076190</wp:posOffset>
                </wp:positionV>
                <wp:extent cx="1414145" cy="2052320"/>
                <wp:effectExtent l="0" t="0" r="14605" b="24130"/>
                <wp:wrapNone/>
                <wp:docPr id="1638" name="Блок-схема: процесс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20523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638" o:spid="_x0000_s1543" type="#_x0000_t109" style="position:absolute;margin-left:313.1pt;margin-top:399.7pt;width:111.35pt;height:161.6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txbxContent>
                </v:textbox>
              </v:shape>
            </w:pict>
          </mc:Fallback>
        </mc:AlternateContent>
      </w:r>
      <w:r>
        <w:rPr>
          <w:noProof/>
        </w:rPr>
        <mc:AlternateContent>
          <mc:Choice Requires="wps">
            <w:drawing>
              <wp:anchor distT="0" distB="0" distL="114300" distR="114300" simplePos="0" relativeHeight="253244416" behindDoc="0" locked="0" layoutInCell="1" allowOverlap="1">
                <wp:simplePos x="0" y="0"/>
                <wp:positionH relativeFrom="column">
                  <wp:posOffset>0</wp:posOffset>
                </wp:positionH>
                <wp:positionV relativeFrom="paragraph">
                  <wp:posOffset>6384290</wp:posOffset>
                </wp:positionV>
                <wp:extent cx="1818005" cy="1233170"/>
                <wp:effectExtent l="0" t="0" r="10795" b="24130"/>
                <wp:wrapNone/>
                <wp:docPr id="1637" name="Блок-схема: процесс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2331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37" o:spid="_x0000_s1544" type="#_x0000_t109" style="position:absolute;margin-left:0;margin-top:502.7pt;width:143.15pt;height:97.1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определяет необходимость запроса документов через систему межведомственного электронного взаимодействия запросы</w:t>
                      </w:r>
                    </w:p>
                  </w:txbxContent>
                </v:textbox>
              </v:shape>
            </w:pict>
          </mc:Fallback>
        </mc:AlternateContent>
      </w:r>
      <w:r>
        <w:rPr>
          <w:noProof/>
        </w:rPr>
        <mc:AlternateContent>
          <mc:Choice Requires="wps">
            <w:drawing>
              <wp:anchor distT="0" distB="0" distL="114300" distR="114300" simplePos="0" relativeHeight="253243392" behindDoc="0" locked="0" layoutInCell="1" allowOverlap="1">
                <wp:simplePos x="0" y="0"/>
                <wp:positionH relativeFrom="column">
                  <wp:posOffset>5922645</wp:posOffset>
                </wp:positionH>
                <wp:positionV relativeFrom="paragraph">
                  <wp:posOffset>5076190</wp:posOffset>
                </wp:positionV>
                <wp:extent cx="988695" cy="712470"/>
                <wp:effectExtent l="0" t="0" r="20955" b="11430"/>
                <wp:wrapNone/>
                <wp:docPr id="1636" name="Блок-схема: процесс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695" cy="7124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Возвращенные заявителю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36" o:spid="_x0000_s1545" type="#_x0000_t109" style="position:absolute;margin-left:466.35pt;margin-top:399.7pt;width:77.85pt;height:56.1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" fillcolor="window" strokecolor="windowText" strokeweight="2pt">
                <v:path arrowok="t"/>
                <v:textbox>
                  <w:txbxContent>
                    <w:p w:rsidR="00F500DF" w:rsidRDefault="00F500DF" w:rsidP="00447595">
                      <w:pPr>
                        <w:jc w:val="center"/>
                        <w:rPr>
                          <w:sz w:val="18"/>
                          <w:szCs w:val="18"/>
                        </w:rPr>
                      </w:pPr>
                      <w:r>
                        <w:rPr>
                          <w:sz w:val="18"/>
                          <w:szCs w:val="18"/>
                        </w:rPr>
                        <w:t>Возвращенные заявителю документы</w:t>
                      </w:r>
                    </w:p>
                  </w:txbxContent>
                </v:textbox>
              </v:shape>
            </w:pict>
          </mc:Fallback>
        </mc:AlternateContent>
      </w:r>
      <w:r>
        <w:rPr>
          <w:noProof/>
        </w:rPr>
        <mc:AlternateContent>
          <mc:Choice Requires="wps">
            <w:drawing>
              <wp:anchor distT="0" distB="0" distL="114300" distR="114300" simplePos="0" relativeHeight="253240320" behindDoc="0" locked="0" layoutInCell="1" allowOverlap="1">
                <wp:simplePos x="0" y="0"/>
                <wp:positionH relativeFrom="column">
                  <wp:posOffset>0</wp:posOffset>
                </wp:positionH>
                <wp:positionV relativeFrom="paragraph">
                  <wp:posOffset>5076190</wp:posOffset>
                </wp:positionV>
                <wp:extent cx="1403350" cy="775970"/>
                <wp:effectExtent l="0" t="0" r="25400" b="24130"/>
                <wp:wrapNone/>
                <wp:docPr id="1635" name="Блок-схема: процесс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759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регистрирует заявления </w:t>
                            </w:r>
                          </w:p>
                          <w:p w:rsidR="00F500DF" w:rsidRDefault="00F500DF" w:rsidP="00447595">
                            <w:pPr>
                              <w:jc w:val="center"/>
                              <w:rPr>
                                <w:sz w:val="18"/>
                                <w:szCs w:val="18"/>
                              </w:rPr>
                            </w:pPr>
                            <w:r>
                              <w:rPr>
                                <w:sz w:val="18"/>
                                <w:szCs w:val="18"/>
                              </w:rPr>
                              <w:t>(в день поступления)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35" o:spid="_x0000_s1546" type="#_x0000_t109" style="position:absolute;margin-left:0;margin-top:399.7pt;width:110.5pt;height:61.1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регистрирует заявления </w:t>
                      </w:r>
                    </w:p>
                    <w:p w:rsidR="00F500DF" w:rsidRDefault="00F500DF" w:rsidP="00447595">
                      <w:pPr>
                        <w:jc w:val="center"/>
                        <w:rPr>
                          <w:sz w:val="18"/>
                          <w:szCs w:val="18"/>
                        </w:rPr>
                      </w:pPr>
                      <w:r>
                        <w:rPr>
                          <w:sz w:val="18"/>
                          <w:szCs w:val="18"/>
                        </w:rPr>
                        <w:t>(в день поступления)</w:t>
                      </w:r>
                    </w:p>
                  </w:txbxContent>
                </v:textbox>
              </v:shape>
            </w:pict>
          </mc:Fallback>
        </mc:AlternateContent>
      </w:r>
      <w:r>
        <w:rPr>
          <w:noProof/>
        </w:rPr>
        <mc:AlternateContent>
          <mc:Choice Requires="wps">
            <w:drawing>
              <wp:anchor distT="0" distB="0" distL="114300" distR="114300" simplePos="0" relativeHeight="253234176" behindDoc="0" locked="0" layoutInCell="1" allowOverlap="1">
                <wp:simplePos x="0" y="0"/>
                <wp:positionH relativeFrom="column">
                  <wp:posOffset>351155</wp:posOffset>
                </wp:positionH>
                <wp:positionV relativeFrom="paragraph">
                  <wp:posOffset>568325</wp:posOffset>
                </wp:positionV>
                <wp:extent cx="1690370" cy="1339850"/>
                <wp:effectExtent l="0" t="0" r="24130" b="12700"/>
                <wp:wrapNone/>
                <wp:docPr id="1634" name="Блок-схема: процесс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33985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634" o:spid="_x0000_s1547" type="#_x0000_t109" style="position:absolute;margin-left:27.65pt;margin-top:44.75pt;width:133.1pt;height:105.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" fillcolor="window" strokecolor="windowText" strokeweight="2pt">
                <v:path arrowok="t"/>
                <v:textbox>
                  <w:txbxContent>
                    <w:p w:rsidR="00F500DF" w:rsidRDefault="00F500DF" w:rsidP="00447595">
                      <w:pPr>
                        <w:jc w:val="center"/>
                        <w:rPr>
                          <w:sz w:val="18"/>
                          <w:szCs w:val="18"/>
                        </w:rPr>
                      </w:pPr>
                      <w:r>
                        <w:rPr>
                          <w:sz w:val="18"/>
                          <w:szCs w:val="18"/>
                        </w:rPr>
                        <w:t>Заявитель подает заявление о предоставлении муниципальной услуги и предоставляет документы в соответствии с пунктом 2.5</w:t>
                      </w:r>
                    </w:p>
                  </w:txbxContent>
                </v:textbox>
              </v:shape>
            </w:pict>
          </mc:Fallback>
        </mc:AlternateContent>
      </w:r>
      <w:r>
        <w:rPr>
          <w:noProof/>
        </w:rPr>
        <mc:AlternateContent>
          <mc:Choice Requires="wps">
            <w:drawing>
              <wp:anchor distT="4294967295" distB="4294967295" distL="114300" distR="114300" simplePos="0" relativeHeight="253235200" behindDoc="0" locked="0" layoutInCell="1" allowOverlap="1">
                <wp:simplePos x="0" y="0"/>
                <wp:positionH relativeFrom="column">
                  <wp:posOffset>2041525</wp:posOffset>
                </wp:positionH>
                <wp:positionV relativeFrom="paragraph">
                  <wp:posOffset>802004</wp:posOffset>
                </wp:positionV>
                <wp:extent cx="882650" cy="0"/>
                <wp:effectExtent l="0" t="76200" r="12700" b="114300"/>
                <wp:wrapNone/>
                <wp:docPr id="1633" name="Прямая со стрелкой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912EF54" id="Прямая со стрелкой 1633" o:spid="_x0000_s1026" type="#_x0000_t32" style="position:absolute;margin-left:160.75pt;margin-top:63.15pt;width:69.5pt;height:0;z-index:2532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3236224" behindDoc="0" locked="0" layoutInCell="1" allowOverlap="1">
                <wp:simplePos x="0" y="0"/>
                <wp:positionH relativeFrom="column">
                  <wp:posOffset>2924175</wp:posOffset>
                </wp:positionH>
                <wp:positionV relativeFrom="paragraph">
                  <wp:posOffset>514985</wp:posOffset>
                </wp:positionV>
                <wp:extent cx="1605280" cy="648335"/>
                <wp:effectExtent l="0" t="0" r="13970" b="18415"/>
                <wp:wrapNone/>
                <wp:docPr id="1632" name="Блок-схема: процесс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6483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632" o:spid="_x0000_s1548" type="#_x0000_t109" style="position:absolute;margin-left:230.25pt;margin-top:40.55pt;width:126.4pt;height:51.0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Заявление и документы</w:t>
                      </w:r>
                    </w:p>
                  </w:txbxContent>
                </v:textbox>
              </v:shape>
            </w:pict>
          </mc:Fallback>
        </mc:AlternateContent>
      </w:r>
      <w:r>
        <w:rPr>
          <w:noProof/>
        </w:rPr>
        <mc:AlternateContent>
          <mc:Choice Requires="wps">
            <w:drawing>
              <wp:anchor distT="0" distB="0" distL="114300" distR="114300" simplePos="0" relativeHeight="253238272" behindDoc="0" locked="0" layoutInCell="1" allowOverlap="1">
                <wp:simplePos x="0" y="0"/>
                <wp:positionH relativeFrom="column">
                  <wp:posOffset>3678555</wp:posOffset>
                </wp:positionH>
                <wp:positionV relativeFrom="paragraph">
                  <wp:posOffset>1163320</wp:posOffset>
                </wp:positionV>
                <wp:extent cx="10795" cy="956945"/>
                <wp:effectExtent l="0" t="0" r="27305" b="14605"/>
                <wp:wrapNone/>
                <wp:docPr id="1631" name="Прямая соединительная линия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956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2BAAEE" id="Прямая соединительная линия 1631" o:spid="_x0000_s1026" style="position:absolute;flip:x;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91.6pt" to="290.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">
                <o:lock v:ext="edit" shapetype="f"/>
              </v:line>
            </w:pict>
          </mc:Fallback>
        </mc:AlternateContent>
      </w:r>
    </w:p>
    <w:p w:rsidR="00447595" w:rsidRPr="00447595" w:rsidRDefault="00447595" w:rsidP="00447595"/>
    <w:p w:rsidR="00447595" w:rsidRPr="00447595" w:rsidRDefault="00447595" w:rsidP="00447595">
      <w:r w:rsidRPr="00447595">
        <w:t xml:space="preserve">                                                                                                                                                                </w: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4294967295" distB="4294967295" distL="114300" distR="114300" simplePos="0" relativeHeight="253262848" behindDoc="0" locked="0" layoutInCell="1" allowOverlap="1">
                <wp:simplePos x="0" y="0"/>
                <wp:positionH relativeFrom="column">
                  <wp:posOffset>1169670</wp:posOffset>
                </wp:positionH>
                <wp:positionV relativeFrom="paragraph">
                  <wp:posOffset>181609</wp:posOffset>
                </wp:positionV>
                <wp:extent cx="2509520" cy="0"/>
                <wp:effectExtent l="0" t="0" r="24130" b="19050"/>
                <wp:wrapNone/>
                <wp:docPr id="1630" name="Прямая соединительная линия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9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7F64E1" id="Прямая соединительная линия 1630" o:spid="_x0000_s1026" style="position:absolute;flip:x;z-index:2532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1pt,14.3pt" to="289.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">
                <o:lock v:ext="edit" shapetype="f"/>
              </v:line>
            </w:pict>
          </mc:Fallback>
        </mc:AlternateContent>
      </w:r>
      <w:r>
        <w:rPr>
          <w:noProof/>
        </w:rPr>
        <mc:AlternateContent>
          <mc:Choice Requires="wps">
            <w:drawing>
              <wp:anchor distT="0" distB="0" distL="114299" distR="114299" simplePos="0" relativeHeight="253263872" behindDoc="0" locked="0" layoutInCell="1" allowOverlap="1">
                <wp:simplePos x="0" y="0"/>
                <wp:positionH relativeFrom="column">
                  <wp:posOffset>1169669</wp:posOffset>
                </wp:positionH>
                <wp:positionV relativeFrom="paragraph">
                  <wp:posOffset>181610</wp:posOffset>
                </wp:positionV>
                <wp:extent cx="0" cy="297815"/>
                <wp:effectExtent l="95250" t="0" r="57150" b="64135"/>
                <wp:wrapNone/>
                <wp:docPr id="1629" name="Прямая со стрелкой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9AA63A7" id="Прямая со стрелкой 1629" o:spid="_x0000_s1026" type="#_x0000_t32" style="position:absolute;margin-left:92.1pt;margin-top:14.3pt;width:0;height:23.45pt;z-index:2532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3264896" behindDoc="0" locked="0" layoutInCell="1" allowOverlap="1">
                <wp:simplePos x="0" y="0"/>
                <wp:positionH relativeFrom="column">
                  <wp:posOffset>2105025</wp:posOffset>
                </wp:positionH>
                <wp:positionV relativeFrom="paragraph">
                  <wp:posOffset>1257935</wp:posOffset>
                </wp:positionV>
                <wp:extent cx="1393190" cy="10795"/>
                <wp:effectExtent l="0" t="0" r="16510" b="27305"/>
                <wp:wrapNone/>
                <wp:docPr id="1628" name="Прямая соединительная линия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3190" cy="10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735442" id="Прямая соединительная линия 1628" o:spid="_x0000_s1026" style="position:absolute;flip:y;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99.05pt" to="275.4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">
                <o:lock v:ext="edit" shapetype="f"/>
              </v:line>
            </w:pict>
          </mc:Fallback>
        </mc:AlternateContent>
      </w:r>
      <w:r>
        <w:rPr>
          <w:noProof/>
        </w:rPr>
        <mc:AlternateContent>
          <mc:Choice Requires="wps">
            <w:drawing>
              <wp:anchor distT="0" distB="0" distL="114299" distR="114299" simplePos="0" relativeHeight="253265920" behindDoc="0" locked="0" layoutInCell="1" allowOverlap="1">
                <wp:simplePos x="0" y="0"/>
                <wp:positionH relativeFrom="column">
                  <wp:posOffset>3497579</wp:posOffset>
                </wp:positionH>
                <wp:positionV relativeFrom="paragraph">
                  <wp:posOffset>1268095</wp:posOffset>
                </wp:positionV>
                <wp:extent cx="0" cy="967740"/>
                <wp:effectExtent l="95250" t="0" r="95250" b="60960"/>
                <wp:wrapNone/>
                <wp:docPr id="1627" name="Прямая со стрелкой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677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A80A847" id="Прямая со стрелкой 1627" o:spid="_x0000_s1026" type="#_x0000_t32" style="position:absolute;margin-left:275.4pt;margin-top:99.85pt;width:0;height:76.2pt;z-index:2532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299" distR="114299" simplePos="0" relativeHeight="253272064" behindDoc="0" locked="0" layoutInCell="1" allowOverlap="1">
                <wp:simplePos x="0" y="0"/>
                <wp:positionH relativeFrom="column">
                  <wp:posOffset>4933314</wp:posOffset>
                </wp:positionH>
                <wp:positionV relativeFrom="paragraph">
                  <wp:posOffset>127000</wp:posOffset>
                </wp:positionV>
                <wp:extent cx="0" cy="424815"/>
                <wp:effectExtent l="95250" t="0" r="57150" b="51435"/>
                <wp:wrapNone/>
                <wp:docPr id="1626" name="Прямая со стрелкой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8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CA5D59" id="Прямая со стрелкой 1626" o:spid="_x0000_s1026" type="#_x0000_t32" style="position:absolute;margin-left:388.45pt;margin-top:10pt;width:0;height:33.45pt;z-index:2532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3271040" behindDoc="0" locked="0" layoutInCell="1" allowOverlap="1">
                <wp:simplePos x="0" y="0"/>
                <wp:positionH relativeFrom="column">
                  <wp:posOffset>4784725</wp:posOffset>
                </wp:positionH>
                <wp:positionV relativeFrom="paragraph">
                  <wp:posOffset>126999</wp:posOffset>
                </wp:positionV>
                <wp:extent cx="148590" cy="0"/>
                <wp:effectExtent l="0" t="0" r="22860" b="19050"/>
                <wp:wrapNone/>
                <wp:docPr id="1625" name="Прямая соединительная линия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FC68BB" id="Прямая соединительная линия 1625" o:spid="_x0000_s1026" style="position:absolute;z-index:2532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75pt,10pt" to="388.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">
                <o:lock v:ext="edit" shapetype="f"/>
              </v:line>
            </w:pict>
          </mc:Fallback>
        </mc:AlternateContent>
      </w:r>
      <w:r>
        <w:rPr>
          <w:noProof/>
        </w:rPr>
        <mc:AlternateContent>
          <mc:Choice Requires="wps">
            <w:drawing>
              <wp:anchor distT="4294967295" distB="4294967295" distL="114300" distR="114300" simplePos="0" relativeHeight="253270016" behindDoc="0" locked="0" layoutInCell="1" allowOverlap="1">
                <wp:simplePos x="0" y="0"/>
                <wp:positionH relativeFrom="column">
                  <wp:posOffset>4178300</wp:posOffset>
                </wp:positionH>
                <wp:positionV relativeFrom="paragraph">
                  <wp:posOffset>126999</wp:posOffset>
                </wp:positionV>
                <wp:extent cx="351155" cy="0"/>
                <wp:effectExtent l="0" t="0" r="10795" b="19050"/>
                <wp:wrapNone/>
                <wp:docPr id="1624" name="Прямая соединительная линия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0A4A87" id="Прямая соединительная линия 1624" o:spid="_x0000_s1026" style="position:absolute;z-index:2532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9pt,10pt" to="35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3268992" behindDoc="0" locked="0" layoutInCell="1" allowOverlap="1">
                <wp:simplePos x="0" y="0"/>
                <wp:positionH relativeFrom="column">
                  <wp:posOffset>574039</wp:posOffset>
                </wp:positionH>
                <wp:positionV relativeFrom="paragraph">
                  <wp:posOffset>127000</wp:posOffset>
                </wp:positionV>
                <wp:extent cx="0" cy="425450"/>
                <wp:effectExtent l="95250" t="0" r="76200" b="50800"/>
                <wp:wrapNone/>
                <wp:docPr id="1623" name="Прямая со стрелкой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5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84D629" id="Прямая со стрелкой 1623" o:spid="_x0000_s1026" type="#_x0000_t32" style="position:absolute;margin-left:45.2pt;margin-top:10pt;width:0;height:33.5pt;z-index:2532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3267968" behindDoc="0" locked="0" layoutInCell="1" allowOverlap="1">
                <wp:simplePos x="0" y="0"/>
                <wp:positionH relativeFrom="column">
                  <wp:posOffset>574040</wp:posOffset>
                </wp:positionH>
                <wp:positionV relativeFrom="paragraph">
                  <wp:posOffset>126999</wp:posOffset>
                </wp:positionV>
                <wp:extent cx="595630" cy="0"/>
                <wp:effectExtent l="0" t="0" r="13970" b="19050"/>
                <wp:wrapNone/>
                <wp:docPr id="1622" name="Прямая соединительная линия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5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F942A70" id="Прямая соединительная линия 1622" o:spid="_x0000_s1026" style="position:absolute;flip:x;z-index:2532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pt,10pt" to="92.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3266944" behindDoc="0" locked="0" layoutInCell="1" allowOverlap="1">
                <wp:simplePos x="0" y="0"/>
                <wp:positionH relativeFrom="column">
                  <wp:posOffset>1329055</wp:posOffset>
                </wp:positionH>
                <wp:positionV relativeFrom="paragraph">
                  <wp:posOffset>126999</wp:posOffset>
                </wp:positionV>
                <wp:extent cx="1371600" cy="0"/>
                <wp:effectExtent l="0" t="0" r="19050" b="19050"/>
                <wp:wrapNone/>
                <wp:docPr id="1621" name="Прямая соединительная линия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94B647" id="Прямая соединительная линия 1621" o:spid="_x0000_s1026" style="position:absolute;flip:x;z-index:2532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65pt,10pt" to="21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">
                <o:lock v:ext="edit" shapetype="f"/>
              </v:line>
            </w:pict>
          </mc:Fallback>
        </mc:AlternateContent>
      </w:r>
      <w:r w:rsidRPr="00447595">
        <w:t xml:space="preserve">                                     Да                                                                                                       нет                                               </w:t>
      </w:r>
    </w:p>
    <w:p w:rsidR="00447595" w:rsidRPr="00447595" w:rsidRDefault="00447595" w:rsidP="00447595">
      <w:r>
        <w:rPr>
          <w:noProof/>
        </w:rPr>
        <mc:AlternateContent>
          <mc:Choice Requires="wps">
            <w:drawing>
              <wp:anchor distT="4294967295" distB="4294967295" distL="114300" distR="114300" simplePos="0" relativeHeight="253276160" behindDoc="0" locked="0" layoutInCell="1" allowOverlap="1">
                <wp:simplePos x="0" y="0"/>
                <wp:positionH relativeFrom="column">
                  <wp:posOffset>5389880</wp:posOffset>
                </wp:positionH>
                <wp:positionV relativeFrom="paragraph">
                  <wp:posOffset>581659</wp:posOffset>
                </wp:positionV>
                <wp:extent cx="532130" cy="0"/>
                <wp:effectExtent l="0" t="76200" r="20320" b="114300"/>
                <wp:wrapNone/>
                <wp:docPr id="1620" name="Прямая со стрелкой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EE7D129" id="Прямая со стрелкой 1620" o:spid="_x0000_s1026" type="#_x0000_t32" style="position:absolute;margin-left:424.4pt;margin-top:45.8pt;width:41.9pt;height:0;z-index:2532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3241344" behindDoc="0" locked="0" layoutInCell="1" allowOverlap="1">
                <wp:simplePos x="0" y="0"/>
                <wp:positionH relativeFrom="column">
                  <wp:posOffset>1818005</wp:posOffset>
                </wp:positionH>
                <wp:positionV relativeFrom="paragraph">
                  <wp:posOffset>226060</wp:posOffset>
                </wp:positionV>
                <wp:extent cx="1679575" cy="605790"/>
                <wp:effectExtent l="0" t="0" r="15875" b="22860"/>
                <wp:wrapNone/>
                <wp:docPr id="1619" name="Блок-схема: процесс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рассматривает заявление и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619" o:spid="_x0000_s1549" type="#_x0000_t109" style="position:absolute;margin-left:143.15pt;margin-top:17.8pt;width:132.25pt;height:47.7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рассматривает заявление и документы</w:t>
                      </w:r>
                    </w:p>
                  </w:txbxContent>
                </v:textbox>
              </v:shape>
            </w:pict>
          </mc:Fallback>
        </mc:AlternateContent>
      </w:r>
      <w:r>
        <w:rPr>
          <w:noProof/>
        </w:rPr>
        <mc:AlternateContent>
          <mc:Choice Requires="wps">
            <w:drawing>
              <wp:anchor distT="4294967295" distB="4294967295" distL="114300" distR="114300" simplePos="0" relativeHeight="253273088" behindDoc="0" locked="0" layoutInCell="1" allowOverlap="1">
                <wp:simplePos x="0" y="0"/>
                <wp:positionH relativeFrom="column">
                  <wp:posOffset>1403350</wp:posOffset>
                </wp:positionH>
                <wp:positionV relativeFrom="paragraph">
                  <wp:posOffset>464819</wp:posOffset>
                </wp:positionV>
                <wp:extent cx="414655" cy="0"/>
                <wp:effectExtent l="0" t="76200" r="23495" b="114300"/>
                <wp:wrapNone/>
                <wp:docPr id="1618" name="Прямая со стрелкой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97241E3" id="Прямая со стрелкой 1618" o:spid="_x0000_s1026" type="#_x0000_t32" style="position:absolute;margin-left:110.5pt;margin-top:36.6pt;width:32.65pt;height:0;z-index:2532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300" distR="114300" simplePos="0" relativeHeight="253274112" behindDoc="0" locked="0" layoutInCell="1" allowOverlap="1">
                <wp:simplePos x="0" y="0"/>
                <wp:positionH relativeFrom="column">
                  <wp:posOffset>723265</wp:posOffset>
                </wp:positionH>
                <wp:positionV relativeFrom="paragraph">
                  <wp:posOffset>1093470</wp:posOffset>
                </wp:positionV>
                <wp:extent cx="1871345" cy="63500"/>
                <wp:effectExtent l="0" t="0" r="14605" b="31750"/>
                <wp:wrapNone/>
                <wp:docPr id="1617" name="Прямая соединительная линия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345" cy="6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630672" id="Прямая соединительная линия 1617" o:spid="_x0000_s1026" style="position:absolute;flip:x;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86.1pt" to="204.3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">
                <o:lock v:ext="edit" shapetype="f"/>
              </v:line>
            </w:pict>
          </mc:Fallback>
        </mc:AlternateContent>
      </w:r>
      <w:r>
        <w:rPr>
          <w:noProof/>
        </w:rPr>
        <mc:AlternateContent>
          <mc:Choice Requires="wps">
            <w:drawing>
              <wp:anchor distT="0" distB="0" distL="114299" distR="114299" simplePos="0" relativeHeight="253275136" behindDoc="0" locked="0" layoutInCell="1" allowOverlap="1">
                <wp:simplePos x="0" y="0"/>
                <wp:positionH relativeFrom="column">
                  <wp:posOffset>723264</wp:posOffset>
                </wp:positionH>
                <wp:positionV relativeFrom="paragraph">
                  <wp:posOffset>1156335</wp:posOffset>
                </wp:positionV>
                <wp:extent cx="0" cy="382905"/>
                <wp:effectExtent l="95250" t="0" r="114300" b="55245"/>
                <wp:wrapNone/>
                <wp:docPr id="1616" name="Прямая со стрелкой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57D159" id="Прямая со стрелкой 1616" o:spid="_x0000_s1026" type="#_x0000_t32" style="position:absolute;margin-left:56.95pt;margin-top:91.05pt;width:0;height:30.15pt;z-index:2532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299" distR="114299" simplePos="0" relativeHeight="253315072" behindDoc="0" locked="0" layoutInCell="1" allowOverlap="1">
                <wp:simplePos x="0" y="0"/>
                <wp:positionH relativeFrom="column">
                  <wp:posOffset>2593974</wp:posOffset>
                </wp:positionH>
                <wp:positionV relativeFrom="paragraph">
                  <wp:posOffset>833755</wp:posOffset>
                </wp:positionV>
                <wp:extent cx="0" cy="255270"/>
                <wp:effectExtent l="0" t="0" r="19050" b="11430"/>
                <wp:wrapNone/>
                <wp:docPr id="1615" name="Прямая соединительная линия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7CE83C" id="Прямая соединительная линия 1615" o:spid="_x0000_s1026" style="position:absolute;z-index:2533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25pt,65.65pt" to="204.2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3277184" behindDoc="0" locked="0" layoutInCell="1" allowOverlap="1">
                <wp:simplePos x="0" y="0"/>
                <wp:positionH relativeFrom="column">
                  <wp:posOffset>1818005</wp:posOffset>
                </wp:positionH>
                <wp:positionV relativeFrom="paragraph">
                  <wp:posOffset>2404110</wp:posOffset>
                </wp:positionV>
                <wp:extent cx="1499235" cy="20955"/>
                <wp:effectExtent l="0" t="0" r="24765" b="36195"/>
                <wp:wrapNone/>
                <wp:docPr id="1614" name="Прямая соединительная линия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92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48ECD8" id="Прямая соединительная линия 1614" o:spid="_x0000_s1026" style="position:absolute;flip:y;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89.3pt" to="261.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">
                <o:lock v:ext="edit" shapetype="f"/>
              </v:line>
            </w:pict>
          </mc:Fallback>
        </mc:AlternateContent>
      </w:r>
      <w:r>
        <w:rPr>
          <w:noProof/>
        </w:rPr>
        <mc:AlternateContent>
          <mc:Choice Requires="wps">
            <w:drawing>
              <wp:anchor distT="0" distB="0" distL="114299" distR="114299" simplePos="0" relativeHeight="253278208" behindDoc="0" locked="0" layoutInCell="1" allowOverlap="1">
                <wp:simplePos x="0" y="0"/>
                <wp:positionH relativeFrom="column">
                  <wp:posOffset>3316604</wp:posOffset>
                </wp:positionH>
                <wp:positionV relativeFrom="paragraph">
                  <wp:posOffset>2425065</wp:posOffset>
                </wp:positionV>
                <wp:extent cx="0" cy="563880"/>
                <wp:effectExtent l="95250" t="0" r="57150" b="64770"/>
                <wp:wrapNone/>
                <wp:docPr id="1613" name="Прямая со стрелкой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9E6BEA" id="Прямая со стрелкой 1613" o:spid="_x0000_s1026" type="#_x0000_t32" style="position:absolute;margin-left:261.15pt;margin-top:190.95pt;width:0;height:44.4pt;z-index:2532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r w:rsidRPr="00447595">
        <w:t xml:space="preserve">                                                                 </w: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Pr>
        <w:tabs>
          <w:tab w:val="left" w:pos="6765"/>
        </w:tabs>
      </w:pPr>
      <w:r>
        <w:rPr>
          <w:noProof/>
        </w:rPr>
        <mc:AlternateContent>
          <mc:Choice Requires="wps">
            <w:drawing>
              <wp:anchor distT="0" distB="0" distL="114300" distR="114300" simplePos="0" relativeHeight="253318144" behindDoc="0" locked="0" layoutInCell="1" allowOverlap="1">
                <wp:simplePos x="0" y="0"/>
                <wp:positionH relativeFrom="column">
                  <wp:posOffset>4624705</wp:posOffset>
                </wp:positionH>
                <wp:positionV relativeFrom="paragraph">
                  <wp:posOffset>113665</wp:posOffset>
                </wp:positionV>
                <wp:extent cx="0" cy="1121410"/>
                <wp:effectExtent l="53340" t="12065" r="60960" b="19050"/>
                <wp:wrapNone/>
                <wp:docPr id="1612" name="Прямая со стрелкой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1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D2530" id="Прямая со стрелкой 1612" o:spid="_x0000_s1026" type="#_x0000_t32" style="position:absolute;margin-left:364.15pt;margin-top:8.95pt;width:0;height:88.3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">
                <v:stroke endarrow="block"/>
              </v:shape>
            </w:pict>
          </mc:Fallback>
        </mc:AlternateContent>
      </w:r>
      <w:r>
        <w:rPr>
          <w:noProof/>
        </w:rPr>
        <mc:AlternateContent>
          <mc:Choice Requires="wps">
            <w:drawing>
              <wp:anchor distT="0" distB="0" distL="114300" distR="114300" simplePos="0" relativeHeight="253317120" behindDoc="0" locked="0" layoutInCell="1" allowOverlap="1">
                <wp:simplePos x="0" y="0"/>
                <wp:positionH relativeFrom="column">
                  <wp:posOffset>946150</wp:posOffset>
                </wp:positionH>
                <wp:positionV relativeFrom="paragraph">
                  <wp:posOffset>113665</wp:posOffset>
                </wp:positionV>
                <wp:extent cx="0" cy="1117600"/>
                <wp:effectExtent l="60960" t="12065" r="53340" b="22860"/>
                <wp:wrapNone/>
                <wp:docPr id="1611" name="Прямая со стрелкой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26132" id="Прямая со стрелкой 1611" o:spid="_x0000_s1026" type="#_x0000_t32" style="position:absolute;margin-left:74.5pt;margin-top:8.95pt;width:0;height:88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">
                <v:stroke endarrow="block"/>
              </v:shape>
            </w:pict>
          </mc:Fallback>
        </mc:AlternateContent>
      </w:r>
      <w:r>
        <w:rPr>
          <w:noProof/>
        </w:rPr>
        <mc:AlternateContent>
          <mc:Choice Requires="wps">
            <w:drawing>
              <wp:anchor distT="0" distB="0" distL="114300" distR="114300" simplePos="0" relativeHeight="253245440" behindDoc="0" locked="0" layoutInCell="1" allowOverlap="1">
                <wp:simplePos x="0" y="0"/>
                <wp:positionH relativeFrom="column">
                  <wp:posOffset>2733040</wp:posOffset>
                </wp:positionH>
                <wp:positionV relativeFrom="paragraph">
                  <wp:posOffset>-320675</wp:posOffset>
                </wp:positionV>
                <wp:extent cx="1318260" cy="563245"/>
                <wp:effectExtent l="0" t="0" r="15240" b="27305"/>
                <wp:wrapNone/>
                <wp:docPr id="1610" name="Блок-схема: процесс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6324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Необходимо запросить документы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10" o:spid="_x0000_s1550" type="#_x0000_t109" style="position:absolute;margin-left:215.2pt;margin-top:-25.25pt;width:103.8pt;height:44.3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Необходимо запросить документы</w:t>
                      </w:r>
                    </w:p>
                  </w:txbxContent>
                </v:textbox>
              </v:shape>
            </w:pict>
          </mc:Fallback>
        </mc:AlternateContent>
      </w:r>
      <w:r>
        <w:rPr>
          <w:noProof/>
        </w:rPr>
        <mc:AlternateContent>
          <mc:Choice Requires="wps">
            <w:drawing>
              <wp:anchor distT="4294967295" distB="4294967295" distL="114300" distR="114300" simplePos="0" relativeHeight="253281280" behindDoc="0" locked="0" layoutInCell="1" allowOverlap="1">
                <wp:simplePos x="0" y="0"/>
                <wp:positionH relativeFrom="column">
                  <wp:posOffset>4104005</wp:posOffset>
                </wp:positionH>
                <wp:positionV relativeFrom="paragraph">
                  <wp:posOffset>113664</wp:posOffset>
                </wp:positionV>
                <wp:extent cx="510540" cy="0"/>
                <wp:effectExtent l="0" t="0" r="22860" b="19050"/>
                <wp:wrapNone/>
                <wp:docPr id="1609" name="Прямая соединительная линия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0DD33A" id="Прямая соединительная линия 1609" o:spid="_x0000_s1026" style="position:absolute;z-index:2532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15pt,8.95pt" to="36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">
                <o:lock v:ext="edit" shapetype="f"/>
              </v:line>
            </w:pict>
          </mc:Fallback>
        </mc:AlternateContent>
      </w:r>
      <w:r>
        <w:rPr>
          <w:noProof/>
        </w:rPr>
        <mc:AlternateContent>
          <mc:Choice Requires="wps">
            <w:drawing>
              <wp:anchor distT="4294967295" distB="4294967295" distL="114300" distR="114300" simplePos="0" relativeHeight="253280256" behindDoc="0" locked="0" layoutInCell="1" allowOverlap="1">
                <wp:simplePos x="0" y="0"/>
                <wp:positionH relativeFrom="column">
                  <wp:posOffset>946150</wp:posOffset>
                </wp:positionH>
                <wp:positionV relativeFrom="paragraph">
                  <wp:posOffset>113664</wp:posOffset>
                </wp:positionV>
                <wp:extent cx="871855" cy="0"/>
                <wp:effectExtent l="0" t="0" r="23495" b="19050"/>
                <wp:wrapNone/>
                <wp:docPr id="1608" name="Прямая соединительная линия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D9F696" id="Прямая соединительная линия 1608" o:spid="_x0000_s1026" style="position:absolute;flip:x;z-index:2532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95pt" to="143.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">
                <o:lock v:ext="edit" shapetype="f"/>
              </v:line>
            </w:pict>
          </mc:Fallback>
        </mc:AlternateContent>
      </w:r>
      <w:r>
        <w:rPr>
          <w:noProof/>
        </w:rPr>
        <mc:AlternateContent>
          <mc:Choice Requires="wps">
            <w:drawing>
              <wp:anchor distT="4294967295" distB="4294967295" distL="114300" distR="114300" simplePos="0" relativeHeight="253279232" behindDoc="0" locked="0" layoutInCell="1" allowOverlap="1">
                <wp:simplePos x="0" y="0"/>
                <wp:positionH relativeFrom="column">
                  <wp:posOffset>2105025</wp:posOffset>
                </wp:positionH>
                <wp:positionV relativeFrom="paragraph">
                  <wp:posOffset>113029</wp:posOffset>
                </wp:positionV>
                <wp:extent cx="680720" cy="0"/>
                <wp:effectExtent l="0" t="0" r="24130" b="19050"/>
                <wp:wrapNone/>
                <wp:docPr id="1607" name="Прямая соединительная линия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C47891D" id="Прямая соединительная линия 1607" o:spid="_x0000_s1026" style="position:absolute;flip:x;z-index:2532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5.75pt,8.9pt" to="219.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">
                <o:lock v:ext="edit" shapetype="f"/>
              </v:line>
            </w:pict>
          </mc:Fallback>
        </mc:AlternateContent>
      </w:r>
      <w:r w:rsidRPr="00447595">
        <w:t xml:space="preserve">                                                           Нет                                                                                да</w:t>
      </w:r>
    </w:p>
    <w:p w:rsidR="00447595" w:rsidRPr="00447595" w:rsidRDefault="00447595" w:rsidP="00447595"/>
    <w:p w:rsidR="00447595" w:rsidRPr="00447595" w:rsidRDefault="00447595" w:rsidP="00447595"/>
    <w:p w:rsidR="00447595" w:rsidRPr="00447595" w:rsidRDefault="00447595" w:rsidP="00447595">
      <w:r>
        <w:rPr>
          <w:noProof/>
        </w:rPr>
        <mc:AlternateContent>
          <mc:Choice Requires="wps">
            <w:drawing>
              <wp:anchor distT="0" distB="0" distL="114300" distR="114300" simplePos="0" relativeHeight="253246464" behindDoc="0" locked="0" layoutInCell="1" allowOverlap="1">
                <wp:simplePos x="0" y="0"/>
                <wp:positionH relativeFrom="column">
                  <wp:posOffset>0</wp:posOffset>
                </wp:positionH>
                <wp:positionV relativeFrom="paragraph">
                  <wp:posOffset>269240</wp:posOffset>
                </wp:positionV>
                <wp:extent cx="2381885" cy="1201420"/>
                <wp:effectExtent l="0" t="0" r="18415" b="17780"/>
                <wp:wrapNone/>
                <wp:docPr id="1606" name="Блок-схема: процесс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120142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06" o:spid="_x0000_s1551" type="#_x0000_t109" style="position:absolute;margin-left:0;margin-top:21.2pt;width:187.55pt;height:94.6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проверяет наличие оснований для отказа в предоставлении услуги, предусмотренных в п. 2.9 настоящего Регламента</w:t>
                      </w:r>
                    </w:p>
                  </w:txbxContent>
                </v:textbox>
              </v:shape>
            </w:pict>
          </mc:Fallback>
        </mc:AlternateContent>
      </w:r>
      <w:r>
        <w:rPr>
          <w:noProof/>
        </w:rPr>
        <mc:AlternateContent>
          <mc:Choice Requires="wps">
            <w:drawing>
              <wp:anchor distT="0" distB="0" distL="114300" distR="114300" simplePos="0" relativeHeight="253247488" behindDoc="0" locked="0" layoutInCell="1" allowOverlap="1">
                <wp:simplePos x="0" y="0"/>
                <wp:positionH relativeFrom="column">
                  <wp:posOffset>3498215</wp:posOffset>
                </wp:positionH>
                <wp:positionV relativeFrom="paragraph">
                  <wp:posOffset>266065</wp:posOffset>
                </wp:positionV>
                <wp:extent cx="1562735" cy="467995"/>
                <wp:effectExtent l="0" t="0" r="18415" b="27305"/>
                <wp:wrapNone/>
                <wp:docPr id="1605" name="Блок-схема: процесс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4679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Палаты направляет запросы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605" o:spid="_x0000_s1552" type="#_x0000_t109" style="position:absolute;margin-left:275.45pt;margin-top:20.95pt;width:123.05pt;height:36.8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Специалист Палаты направляет запросы</w:t>
                      </w:r>
                    </w:p>
                  </w:txbxContent>
                </v:textbox>
              </v:shape>
            </w:pict>
          </mc:Fallback>
        </mc:AlternateContent>
      </w:r>
      <w:r>
        <w:rPr>
          <w:noProof/>
        </w:rPr>
        <mc:AlternateContent>
          <mc:Choice Requires="wps">
            <w:drawing>
              <wp:anchor distT="0" distB="0" distL="114300" distR="114300" simplePos="0" relativeHeight="253248512" behindDoc="0" locked="0" layoutInCell="1" allowOverlap="1">
                <wp:simplePos x="0" y="0"/>
                <wp:positionH relativeFrom="column">
                  <wp:posOffset>5443855</wp:posOffset>
                </wp:positionH>
                <wp:positionV relativeFrom="paragraph">
                  <wp:posOffset>266065</wp:posOffset>
                </wp:positionV>
                <wp:extent cx="1329055" cy="616585"/>
                <wp:effectExtent l="0" t="0" r="23495" b="12065"/>
                <wp:wrapNone/>
                <wp:docPr id="1604" name="Блок-схема: процесс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61658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Запрос о предоставлении 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604" o:spid="_x0000_s1553" type="#_x0000_t109" style="position:absolute;margin-left:428.65pt;margin-top:20.95pt;width:104.65pt;height:48.5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" fillcolor="window" strokecolor="windowText" strokeweight="2pt">
                <v:path arrowok="t"/>
                <v:textbox>
                  <w:txbxContent>
                    <w:p w:rsidR="00F500DF" w:rsidRDefault="00F500DF" w:rsidP="00447595">
                      <w:pPr>
                        <w:jc w:val="center"/>
                        <w:rPr>
                          <w:sz w:val="18"/>
                          <w:szCs w:val="18"/>
                        </w:rPr>
                      </w:pPr>
                      <w:r>
                        <w:rPr>
                          <w:sz w:val="18"/>
                          <w:szCs w:val="18"/>
                        </w:rPr>
                        <w:t>Запрос о предоставлении сведений</w:t>
                      </w:r>
                    </w:p>
                  </w:txbxContent>
                </v:textbox>
              </v:shape>
            </w:pict>
          </mc:Fallback>
        </mc:AlternateContent>
      </w:r>
      <w:r>
        <w:rPr>
          <w:noProof/>
        </w:rPr>
        <mc:AlternateContent>
          <mc:Choice Requires="wps">
            <w:drawing>
              <wp:anchor distT="0" distB="0" distL="114300" distR="114300" simplePos="0" relativeHeight="253249536" behindDoc="0" locked="0" layoutInCell="1" allowOverlap="1">
                <wp:simplePos x="0" y="0"/>
                <wp:positionH relativeFrom="column">
                  <wp:posOffset>3041015</wp:posOffset>
                </wp:positionH>
                <wp:positionV relativeFrom="paragraph">
                  <wp:posOffset>1095375</wp:posOffset>
                </wp:positionV>
                <wp:extent cx="2254250" cy="1105535"/>
                <wp:effectExtent l="0" t="0" r="12700" b="18415"/>
                <wp:wrapNone/>
                <wp:docPr id="1603" name="Блок-схема: процесс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110553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447595">
                            <w:pPr>
                              <w:jc w:val="center"/>
                              <w:rPr>
                                <w:sz w:val="18"/>
                                <w:szCs w:val="18"/>
                              </w:rPr>
                            </w:pPr>
                            <w:r>
                              <w:rPr>
                                <w:sz w:val="18"/>
                                <w:szCs w:val="18"/>
                              </w:rPr>
                              <w:t>(сведений)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603" o:spid="_x0000_s1554" type="#_x0000_t109" style="position:absolute;margin-left:239.45pt;margin-top:86.25pt;width:177.5pt;height:87.0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Специалисты поставщиков данных обрабатываю запросы и представляют  данные (сведения) или уведомление об отсутствии документов </w:t>
                      </w:r>
                    </w:p>
                    <w:p w:rsidR="00F500DF" w:rsidRDefault="00F500DF" w:rsidP="00447595">
                      <w:pPr>
                        <w:jc w:val="center"/>
                        <w:rPr>
                          <w:sz w:val="18"/>
                          <w:szCs w:val="18"/>
                        </w:rPr>
                      </w:pPr>
                      <w:r>
                        <w:rPr>
                          <w:sz w:val="18"/>
                          <w:szCs w:val="18"/>
                        </w:rPr>
                        <w:t>(сведений)</w:t>
                      </w:r>
                    </w:p>
                  </w:txbxContent>
                </v:textbox>
              </v:shape>
            </w:pict>
          </mc:Fallback>
        </mc:AlternateContent>
      </w:r>
      <w:r>
        <w:rPr>
          <w:noProof/>
        </w:rPr>
        <mc:AlternateContent>
          <mc:Choice Requires="wps">
            <w:drawing>
              <wp:anchor distT="0" distB="0" distL="114300" distR="114300" simplePos="0" relativeHeight="253250560" behindDoc="0" locked="0" layoutInCell="1" allowOverlap="1">
                <wp:simplePos x="0" y="0"/>
                <wp:positionH relativeFrom="column">
                  <wp:posOffset>5603240</wp:posOffset>
                </wp:positionH>
                <wp:positionV relativeFrom="paragraph">
                  <wp:posOffset>1095375</wp:posOffset>
                </wp:positionV>
                <wp:extent cx="1286510" cy="1212215"/>
                <wp:effectExtent l="0" t="0" r="27940" b="26035"/>
                <wp:wrapNone/>
                <wp:docPr id="1602" name="Блок-схема: процесс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121221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Документы (сведения) или уведомление об отсутствии документов (сведений)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602" o:spid="_x0000_s1555" type="#_x0000_t109" style="position:absolute;margin-left:441.2pt;margin-top:86.25pt;width:101.3pt;height:95.4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 xml:space="preserve">Документы (сведения) или уведомление об отсутствии документов (сведений) </w:t>
                      </w:r>
                    </w:p>
                  </w:txbxContent>
                </v:textbox>
              </v:shape>
            </w:pict>
          </mc:Fallback>
        </mc:AlternateContent>
      </w:r>
      <w:r>
        <w:rPr>
          <w:noProof/>
        </w:rPr>
        <mc:AlternateContent>
          <mc:Choice Requires="wps">
            <w:drawing>
              <wp:anchor distT="0" distB="0" distL="114300" distR="114300" simplePos="0" relativeHeight="253251584" behindDoc="0" locked="0" layoutInCell="1" allowOverlap="1">
                <wp:simplePos x="0" y="0"/>
                <wp:positionH relativeFrom="column">
                  <wp:posOffset>1680210</wp:posOffset>
                </wp:positionH>
                <wp:positionV relativeFrom="paragraph">
                  <wp:posOffset>2668905</wp:posOffset>
                </wp:positionV>
                <wp:extent cx="1626870" cy="605790"/>
                <wp:effectExtent l="0" t="0" r="11430" b="22860"/>
                <wp:wrapNone/>
                <wp:docPr id="1601" name="Блок-схема: процесс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60579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Основание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01" o:spid="_x0000_s1556" type="#_x0000_t109" style="position:absolute;margin-left:132.3pt;margin-top:210.15pt;width:128.1pt;height:47.7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Основание для отказа отсутствуют?</w:t>
                      </w:r>
                    </w:p>
                  </w:txbxContent>
                </v:textbox>
              </v:shape>
            </w:pict>
          </mc:Fallback>
        </mc:AlternateContent>
      </w:r>
      <w:r>
        <w:rPr>
          <w:noProof/>
        </w:rPr>
        <mc:AlternateContent>
          <mc:Choice Requires="wps">
            <w:drawing>
              <wp:anchor distT="4294967295" distB="4294967295" distL="114300" distR="114300" simplePos="0" relativeHeight="253282304" behindDoc="0" locked="0" layoutInCell="1" allowOverlap="1">
                <wp:simplePos x="0" y="0"/>
                <wp:positionH relativeFrom="column">
                  <wp:posOffset>5060315</wp:posOffset>
                </wp:positionH>
                <wp:positionV relativeFrom="paragraph">
                  <wp:posOffset>499744</wp:posOffset>
                </wp:positionV>
                <wp:extent cx="382905" cy="0"/>
                <wp:effectExtent l="0" t="76200" r="17145" b="114300"/>
                <wp:wrapNone/>
                <wp:docPr id="1600" name="Прямая со стрелкой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005473" id="Прямая со стрелкой 1600" o:spid="_x0000_s1026" type="#_x0000_t32" style="position:absolute;margin-left:398.45pt;margin-top:39.35pt;width:30.15pt;height:0;z-index:2532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9" distR="114299" simplePos="0" relativeHeight="253283328" behindDoc="0" locked="0" layoutInCell="1" allowOverlap="1">
                <wp:simplePos x="0" y="0"/>
                <wp:positionH relativeFrom="column">
                  <wp:posOffset>967739</wp:posOffset>
                </wp:positionH>
                <wp:positionV relativeFrom="paragraph">
                  <wp:posOffset>1470660</wp:posOffset>
                </wp:positionV>
                <wp:extent cx="0" cy="733425"/>
                <wp:effectExtent l="0" t="0" r="19050" b="9525"/>
                <wp:wrapNone/>
                <wp:docPr id="1599" name="Прямая соединительная линия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D86C03" id="Прямая соединительная линия 1599" o:spid="_x0000_s1026" style="position:absolute;z-index:2532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115.8pt" to="76.2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3284352" behindDoc="0" locked="0" layoutInCell="1" allowOverlap="1">
                <wp:simplePos x="0" y="0"/>
                <wp:positionH relativeFrom="column">
                  <wp:posOffset>967740</wp:posOffset>
                </wp:positionH>
                <wp:positionV relativeFrom="paragraph">
                  <wp:posOffset>2205354</wp:posOffset>
                </wp:positionV>
                <wp:extent cx="1286510" cy="0"/>
                <wp:effectExtent l="0" t="0" r="27940" b="19050"/>
                <wp:wrapNone/>
                <wp:docPr id="1598" name="Прямая соединительная линия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65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615B6F" id="Прямая соединительная линия 1598" o:spid="_x0000_s1026" style="position:absolute;flip:y;z-index:2532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2pt,173.65pt" to="177.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">
                <o:lock v:ext="edit" shapetype="f"/>
              </v:line>
            </w:pict>
          </mc:Fallback>
        </mc:AlternateContent>
      </w:r>
      <w:r>
        <w:rPr>
          <w:noProof/>
        </w:rPr>
        <mc:AlternateContent>
          <mc:Choice Requires="wps">
            <w:drawing>
              <wp:anchor distT="0" distB="0" distL="114299" distR="114299" simplePos="0" relativeHeight="253285376" behindDoc="0" locked="0" layoutInCell="1" allowOverlap="1">
                <wp:simplePos x="0" y="0"/>
                <wp:positionH relativeFrom="column">
                  <wp:posOffset>2254249</wp:posOffset>
                </wp:positionH>
                <wp:positionV relativeFrom="paragraph">
                  <wp:posOffset>2205355</wp:posOffset>
                </wp:positionV>
                <wp:extent cx="0" cy="467995"/>
                <wp:effectExtent l="95250" t="0" r="57150" b="65405"/>
                <wp:wrapNone/>
                <wp:docPr id="1597" name="Прямая со стрелкой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BC4406" id="Прямая со стрелкой 1597" o:spid="_x0000_s1026" type="#_x0000_t32" style="position:absolute;margin-left:177.5pt;margin-top:173.65pt;width:0;height:36.85pt;z-index:2532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9" distR="114299" simplePos="0" relativeHeight="253286400" behindDoc="0" locked="0" layoutInCell="1" allowOverlap="1">
                <wp:simplePos x="0" y="0"/>
                <wp:positionH relativeFrom="column">
                  <wp:posOffset>2626359</wp:posOffset>
                </wp:positionH>
                <wp:positionV relativeFrom="paragraph">
                  <wp:posOffset>883920</wp:posOffset>
                </wp:positionV>
                <wp:extent cx="0" cy="1616075"/>
                <wp:effectExtent l="0" t="0" r="19050" b="22225"/>
                <wp:wrapNone/>
                <wp:docPr id="1596" name="Прямая соединительная линия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6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EB01D9" id="Прямая соединительная линия 1596" o:spid="_x0000_s1026" style="position:absolute;z-index:2532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6.8pt,69.6pt" to="206.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">
                <o:lock v:ext="edit" shapetype="f"/>
              </v:line>
            </w:pict>
          </mc:Fallback>
        </mc:AlternateContent>
      </w:r>
      <w:r>
        <w:rPr>
          <w:noProof/>
        </w:rPr>
        <mc:AlternateContent>
          <mc:Choice Requires="wps">
            <w:drawing>
              <wp:anchor distT="4294967295" distB="4294967295" distL="114300" distR="114300" simplePos="0" relativeHeight="253287424" behindDoc="0" locked="0" layoutInCell="1" allowOverlap="1">
                <wp:simplePos x="0" y="0"/>
                <wp:positionH relativeFrom="column">
                  <wp:posOffset>2626360</wp:posOffset>
                </wp:positionH>
                <wp:positionV relativeFrom="paragraph">
                  <wp:posOffset>2503804</wp:posOffset>
                </wp:positionV>
                <wp:extent cx="3604260" cy="0"/>
                <wp:effectExtent l="0" t="0" r="15240" b="19050"/>
                <wp:wrapNone/>
                <wp:docPr id="1595" name="Прямая соединительная линия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42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E97DDB" id="Прямая соединительная линия 1595" o:spid="_x0000_s1026" style="position:absolute;z-index:2532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97.1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">
                <o:lock v:ext="edit" shapetype="f"/>
              </v:line>
            </w:pict>
          </mc:Fallback>
        </mc:AlternateContent>
      </w:r>
      <w:r>
        <w:rPr>
          <w:noProof/>
        </w:rPr>
        <mc:AlternateContent>
          <mc:Choice Requires="wps">
            <w:drawing>
              <wp:anchor distT="0" distB="0" distL="114299" distR="114299" simplePos="0" relativeHeight="253288448" behindDoc="0" locked="0" layoutInCell="1" allowOverlap="1">
                <wp:simplePos x="0" y="0"/>
                <wp:positionH relativeFrom="column">
                  <wp:posOffset>6230619</wp:posOffset>
                </wp:positionH>
                <wp:positionV relativeFrom="paragraph">
                  <wp:posOffset>2312035</wp:posOffset>
                </wp:positionV>
                <wp:extent cx="0" cy="191770"/>
                <wp:effectExtent l="0" t="0" r="19050" b="17780"/>
                <wp:wrapNone/>
                <wp:docPr id="1594" name="Прямая соединительная линия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C06DF1" id="Прямая соединительная линия 1594" o:spid="_x0000_s1026" style="position:absolute;flip:y;z-index:2532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6pt,182.05pt" to="490.6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" strokecolor="#4a7ebb">
                <o:lock v:ext="edit" shapetype="f"/>
              </v:line>
            </w:pict>
          </mc:Fallback>
        </mc:AlternateContent>
      </w:r>
      <w:r>
        <w:rPr>
          <w:noProof/>
        </w:rPr>
        <mc:AlternateContent>
          <mc:Choice Requires="wps">
            <w:drawing>
              <wp:anchor distT="4294967295" distB="4294967295" distL="114300" distR="114300" simplePos="0" relativeHeight="253289472" behindDoc="0" locked="0" layoutInCell="1" allowOverlap="1">
                <wp:simplePos x="0" y="0"/>
                <wp:positionH relativeFrom="column">
                  <wp:posOffset>2381250</wp:posOffset>
                </wp:positionH>
                <wp:positionV relativeFrom="paragraph">
                  <wp:posOffset>883919</wp:posOffset>
                </wp:positionV>
                <wp:extent cx="245110" cy="0"/>
                <wp:effectExtent l="38100" t="76200" r="0" b="114300"/>
                <wp:wrapNone/>
                <wp:docPr id="1593" name="Прямая со стрелкой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51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E707A2A" id="Прямая со стрелкой 1593" o:spid="_x0000_s1026" type="#_x0000_t32" style="position:absolute;margin-left:187.5pt;margin-top:69.6pt;width:19.3pt;height:0;flip:x;z-index:2532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9" distR="114299" simplePos="0" relativeHeight="253302784" behindDoc="0" locked="0" layoutInCell="1" allowOverlap="1">
                <wp:simplePos x="0" y="0"/>
                <wp:positionH relativeFrom="column">
                  <wp:posOffset>6092189</wp:posOffset>
                </wp:positionH>
                <wp:positionV relativeFrom="paragraph">
                  <wp:posOffset>880745</wp:posOffset>
                </wp:positionV>
                <wp:extent cx="0" cy="116840"/>
                <wp:effectExtent l="0" t="0" r="19050" b="16510"/>
                <wp:wrapNone/>
                <wp:docPr id="1592" name="Прямая соединительная линия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FE9656" id="Прямая соединительная линия 1592" o:spid="_x0000_s1026" style="position:absolute;z-index:2533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7pt,69.35pt" to="479.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" strokecolor="#4a7ebb">
                <o:lock v:ext="edit" shapetype="f"/>
              </v:line>
            </w:pict>
          </mc:Fallback>
        </mc:AlternateContent>
      </w:r>
      <w:r>
        <w:rPr>
          <w:noProof/>
        </w:rPr>
        <mc:AlternateContent>
          <mc:Choice Requires="wps">
            <w:drawing>
              <wp:anchor distT="4294967295" distB="4294967295" distL="114300" distR="114300" simplePos="0" relativeHeight="253303808" behindDoc="0" locked="0" layoutInCell="1" allowOverlap="1">
                <wp:simplePos x="0" y="0"/>
                <wp:positionH relativeFrom="column">
                  <wp:posOffset>4051300</wp:posOffset>
                </wp:positionH>
                <wp:positionV relativeFrom="paragraph">
                  <wp:posOffset>998219</wp:posOffset>
                </wp:positionV>
                <wp:extent cx="2041525" cy="0"/>
                <wp:effectExtent l="0" t="0" r="15875" b="19050"/>
                <wp:wrapNone/>
                <wp:docPr id="1591" name="Прямая соединительная линия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1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9BD31E" id="Прямая соединительная линия 1591" o:spid="_x0000_s1026" style="position:absolute;flip:x;z-index:2533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78.6pt" to="479.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3304832" behindDoc="0" locked="0" layoutInCell="1" allowOverlap="1">
                <wp:simplePos x="0" y="0"/>
                <wp:positionH relativeFrom="column">
                  <wp:posOffset>4050664</wp:posOffset>
                </wp:positionH>
                <wp:positionV relativeFrom="paragraph">
                  <wp:posOffset>998220</wp:posOffset>
                </wp:positionV>
                <wp:extent cx="0" cy="95885"/>
                <wp:effectExtent l="95250" t="0" r="114300" b="56515"/>
                <wp:wrapNone/>
                <wp:docPr id="1590" name="Прямая со стрелкой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2FCEC2" id="Прямая со стрелкой 1590" o:spid="_x0000_s1026" type="#_x0000_t32" style="position:absolute;margin-left:318.95pt;margin-top:78.6pt;width:0;height:7.55pt;flip:x;z-index:2533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3305856" behindDoc="0" locked="0" layoutInCell="1" allowOverlap="1">
                <wp:simplePos x="0" y="0"/>
                <wp:positionH relativeFrom="column">
                  <wp:posOffset>5294630</wp:posOffset>
                </wp:positionH>
                <wp:positionV relativeFrom="paragraph">
                  <wp:posOffset>1573530</wp:posOffset>
                </wp:positionV>
                <wp:extent cx="308610" cy="10795"/>
                <wp:effectExtent l="0" t="76200" r="15240" b="103505"/>
                <wp:wrapNone/>
                <wp:docPr id="1589" name="Прямая со стрелкой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B7234C" id="Прямая со стрелкой 1589" o:spid="_x0000_s1026" type="#_x0000_t32" style="position:absolute;margin-left:416.9pt;margin-top:123.9pt;width:24.3pt;height:.85pt;flip:y;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">
                <v:stroke endarrow="open"/>
                <o:lock v:ext="edit" shapetype="f"/>
              </v:shape>
            </w:pict>
          </mc:Fallback>
        </mc:AlternateContent>
      </w:r>
    </w:p>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 w:rsidR="00447595" w:rsidRPr="00447595" w:rsidRDefault="00447595" w:rsidP="00447595">
      <w:pPr>
        <w:ind w:firstLine="708"/>
      </w:pPr>
      <w:r>
        <w:rPr>
          <w:noProof/>
        </w:rPr>
        <mc:AlternateContent>
          <mc:Choice Requires="wps">
            <w:drawing>
              <wp:anchor distT="0" distB="0" distL="114300" distR="114300" simplePos="0" relativeHeight="253259776" behindDoc="0" locked="0" layoutInCell="1" allowOverlap="1">
                <wp:simplePos x="0" y="0"/>
                <wp:positionH relativeFrom="column">
                  <wp:posOffset>2551430</wp:posOffset>
                </wp:positionH>
                <wp:positionV relativeFrom="paragraph">
                  <wp:posOffset>3042285</wp:posOffset>
                </wp:positionV>
                <wp:extent cx="2073275" cy="903605"/>
                <wp:effectExtent l="0" t="0" r="22225" b="10795"/>
                <wp:wrapNone/>
                <wp:docPr id="1588" name="Блок-схема: процесс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275"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Предоставленные зарегистрированные оригиналы  соглашения или   зарегистрированные  оригиналы письма об отказе в бумажном виде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1588" o:spid="_x0000_s1557" type="#_x0000_t109" style="position:absolute;left:0;text-align:left;margin-left:200.9pt;margin-top:239.55pt;width:163.25pt;height:71.1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" fillcolor="window" strokecolor="windowText" strokeweight="2pt">
                <v:path arrowok="t"/>
                <v:textbox>
                  <w:txbxContent>
                    <w:p w:rsidR="00F500DF" w:rsidRDefault="00F500DF" w:rsidP="00447595">
                      <w:pPr>
                        <w:jc w:val="center"/>
                        <w:rPr>
                          <w:sz w:val="18"/>
                          <w:szCs w:val="18"/>
                        </w:rPr>
                      </w:pPr>
                      <w:r>
                        <w:rPr>
                          <w:sz w:val="18"/>
                          <w:szCs w:val="18"/>
                        </w:rPr>
                        <w:t xml:space="preserve">Предоставленные зарегистрированные оригиналы  соглашения или   зарегистрированные  оригиналы письма об отказе в бумажном виде </w:t>
                      </w:r>
                    </w:p>
                  </w:txbxContent>
                </v:textbox>
              </v:shape>
            </w:pict>
          </mc:Fallback>
        </mc:AlternateContent>
      </w:r>
      <w:r>
        <w:rPr>
          <w:noProof/>
        </w:rPr>
        <mc:AlternateContent>
          <mc:Choice Requires="wps">
            <w:drawing>
              <wp:anchor distT="0" distB="0" distL="114299" distR="114299" simplePos="0" relativeHeight="253316096" behindDoc="0" locked="0" layoutInCell="1" allowOverlap="1">
                <wp:simplePos x="0" y="0"/>
                <wp:positionH relativeFrom="column">
                  <wp:posOffset>3041014</wp:posOffset>
                </wp:positionH>
                <wp:positionV relativeFrom="paragraph">
                  <wp:posOffset>1202690</wp:posOffset>
                </wp:positionV>
                <wp:extent cx="0" cy="308610"/>
                <wp:effectExtent l="0" t="0" r="19050" b="15240"/>
                <wp:wrapNone/>
                <wp:docPr id="1587" name="Прямая соединительная линия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060B02" id="Прямая соединительная линия 1587" o:spid="_x0000_s1026" style="position:absolute;z-index:2533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45pt,94.7pt" to="23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">
                <o:lock v:ext="edit" shapetype="f"/>
              </v:line>
            </w:pict>
          </mc:Fallback>
        </mc:AlternateContent>
      </w:r>
      <w:r>
        <w:rPr>
          <w:noProof/>
        </w:rPr>
        <mc:AlternateContent>
          <mc:Choice Requires="wps">
            <w:drawing>
              <wp:anchor distT="0" distB="0" distL="114300" distR="114300" simplePos="0" relativeHeight="253253632" behindDoc="0" locked="0" layoutInCell="1" allowOverlap="1">
                <wp:simplePos x="0" y="0"/>
                <wp:positionH relativeFrom="column">
                  <wp:posOffset>2306955</wp:posOffset>
                </wp:positionH>
                <wp:positionV relativeFrom="paragraph">
                  <wp:posOffset>725170</wp:posOffset>
                </wp:positionV>
                <wp:extent cx="1488440" cy="456565"/>
                <wp:effectExtent l="0" t="0" r="16510" b="19685"/>
                <wp:wrapNone/>
                <wp:docPr id="1586" name="Блок-схема: процесс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45656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Проект соглашения 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86" o:spid="_x0000_s1558" type="#_x0000_t109" style="position:absolute;left:0;text-align:left;margin-left:181.65pt;margin-top:57.1pt;width:117.2pt;height:35.9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" fillcolor="window" strokecolor="windowText" strokeweight="2pt">
                <v:path arrowok="t"/>
                <v:textbox>
                  <w:txbxContent>
                    <w:p w:rsidR="00F500DF" w:rsidRDefault="00F500DF" w:rsidP="00447595">
                      <w:pPr>
                        <w:jc w:val="center"/>
                        <w:rPr>
                          <w:sz w:val="18"/>
                          <w:szCs w:val="18"/>
                        </w:rPr>
                      </w:pPr>
                      <w:r>
                        <w:rPr>
                          <w:sz w:val="18"/>
                          <w:szCs w:val="18"/>
                        </w:rPr>
                        <w:t>Проект соглашения исполкома</w:t>
                      </w:r>
                    </w:p>
                  </w:txbxContent>
                </v:textbox>
              </v:shape>
            </w:pict>
          </mc:Fallback>
        </mc:AlternateContent>
      </w:r>
      <w:r>
        <w:rPr>
          <w:noProof/>
        </w:rPr>
        <mc:AlternateContent>
          <mc:Choice Requires="wps">
            <w:drawing>
              <wp:anchor distT="0" distB="0" distL="114300" distR="114300" simplePos="0" relativeHeight="253252608" behindDoc="0" locked="0" layoutInCell="1" allowOverlap="1">
                <wp:simplePos x="0" y="0"/>
                <wp:positionH relativeFrom="column">
                  <wp:posOffset>0</wp:posOffset>
                </wp:positionH>
                <wp:positionV relativeFrom="paragraph">
                  <wp:posOffset>724535</wp:posOffset>
                </wp:positionV>
                <wp:extent cx="1605280" cy="701675"/>
                <wp:effectExtent l="0" t="0" r="13970" b="22225"/>
                <wp:wrapNone/>
                <wp:docPr id="1585" name="Блок-схема: процесс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016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готовит проект соглашения</w:t>
                            </w:r>
                          </w:p>
                          <w:p w:rsidR="00F500DF" w:rsidRDefault="00F500DF" w:rsidP="00447595">
                            <w:pPr>
                              <w:jc w:val="center"/>
                              <w:rPr>
                                <w:sz w:val="18"/>
                                <w:szCs w:val="18"/>
                              </w:rPr>
                            </w:pPr>
                            <w:r>
                              <w:rPr>
                                <w:sz w:val="18"/>
                                <w:szCs w:val="18"/>
                              </w:rPr>
                              <w:t>Исполкома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585" o:spid="_x0000_s1559" type="#_x0000_t109" style="position:absolute;left:0;text-align:left;margin-left:0;margin-top:57.05pt;width:126.4pt;height:55.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готовит проект соглашения</w:t>
                      </w:r>
                    </w:p>
                    <w:p w:rsidR="00F500DF" w:rsidRDefault="00F500DF" w:rsidP="00447595">
                      <w:pPr>
                        <w:jc w:val="center"/>
                        <w:rPr>
                          <w:sz w:val="18"/>
                          <w:szCs w:val="18"/>
                        </w:rPr>
                      </w:pPr>
                      <w:r>
                        <w:rPr>
                          <w:sz w:val="18"/>
                          <w:szCs w:val="18"/>
                        </w:rPr>
                        <w:t>Исполкома</w:t>
                      </w:r>
                    </w:p>
                  </w:txbxContent>
                </v:textbox>
              </v:shape>
            </w:pict>
          </mc:Fallback>
        </mc:AlternateContent>
      </w:r>
      <w:r>
        <w:rPr>
          <w:noProof/>
        </w:rPr>
        <mc:AlternateContent>
          <mc:Choice Requires="wps">
            <w:drawing>
              <wp:anchor distT="4294967295" distB="4294967295" distL="114300" distR="114300" simplePos="0" relativeHeight="253314048" behindDoc="0" locked="0" layoutInCell="1" allowOverlap="1">
                <wp:simplePos x="0" y="0"/>
                <wp:positionH relativeFrom="column">
                  <wp:posOffset>2147570</wp:posOffset>
                </wp:positionH>
                <wp:positionV relativeFrom="paragraph">
                  <wp:posOffset>4988559</wp:posOffset>
                </wp:positionV>
                <wp:extent cx="478790" cy="0"/>
                <wp:effectExtent l="0" t="76200" r="16510" b="114300"/>
                <wp:wrapNone/>
                <wp:docPr id="1584" name="Прямая со стрелкой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0CB6CC" id="Прямая со стрелкой 1584" o:spid="_x0000_s1026" type="#_x0000_t32" style="position:absolute;margin-left:169.1pt;margin-top:392.8pt;width:37.7pt;height:0;z-index:2533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">
                <v:stroke endarrow="open"/>
                <o:lock v:ext="edit" shapetype="f"/>
              </v:shape>
            </w:pict>
          </mc:Fallback>
        </mc:AlternateContent>
      </w:r>
      <w:r>
        <w:rPr>
          <w:noProof/>
        </w:rPr>
        <mc:AlternateContent>
          <mc:Choice Requires="wps">
            <w:drawing>
              <wp:anchor distT="0" distB="0" distL="114299" distR="114299" simplePos="0" relativeHeight="253313024" behindDoc="0" locked="0" layoutInCell="1" allowOverlap="1">
                <wp:simplePos x="0" y="0"/>
                <wp:positionH relativeFrom="column">
                  <wp:posOffset>1212214</wp:posOffset>
                </wp:positionH>
                <wp:positionV relativeFrom="paragraph">
                  <wp:posOffset>4233545</wp:posOffset>
                </wp:positionV>
                <wp:extent cx="0" cy="372110"/>
                <wp:effectExtent l="95250" t="0" r="95250" b="66040"/>
                <wp:wrapNone/>
                <wp:docPr id="1583" name="Прямая со стрелкой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160B70" id="Прямая со стрелкой 1583" o:spid="_x0000_s1026" type="#_x0000_t32" style="position:absolute;margin-left:95.45pt;margin-top:333.35pt;width:0;height:29.3pt;z-index:2533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">
                <v:stroke endarrow="open"/>
                <o:lock v:ext="edit" shapetype="f"/>
              </v:shape>
            </w:pict>
          </mc:Fallback>
        </mc:AlternateContent>
      </w:r>
      <w:r>
        <w:rPr>
          <w:noProof/>
        </w:rPr>
        <mc:AlternateContent>
          <mc:Choice Requires="wps">
            <w:drawing>
              <wp:anchor distT="4294967295" distB="4294967295" distL="114300" distR="114300" simplePos="0" relativeHeight="253312000" behindDoc="0" locked="0" layoutInCell="1" allowOverlap="1">
                <wp:simplePos x="0" y="0"/>
                <wp:positionH relativeFrom="column">
                  <wp:posOffset>1212215</wp:posOffset>
                </wp:positionH>
                <wp:positionV relativeFrom="paragraph">
                  <wp:posOffset>4233544</wp:posOffset>
                </wp:positionV>
                <wp:extent cx="2158365" cy="0"/>
                <wp:effectExtent l="0" t="0" r="13335" b="19050"/>
                <wp:wrapNone/>
                <wp:docPr id="1582" name="Прямая соединительная линия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3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2C4F94" id="Прямая соединительная линия 1582" o:spid="_x0000_s1026" style="position:absolute;flip:x;z-index:2533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45pt,333.35pt" to="265.4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">
                <o:lock v:ext="edit" shapetype="f"/>
              </v:line>
            </w:pict>
          </mc:Fallback>
        </mc:AlternateContent>
      </w:r>
      <w:r>
        <w:rPr>
          <w:noProof/>
        </w:rPr>
        <mc:AlternateContent>
          <mc:Choice Requires="wps">
            <w:drawing>
              <wp:anchor distT="0" distB="0" distL="114300" distR="114300" simplePos="0" relativeHeight="253310976" behindDoc="0" locked="0" layoutInCell="1" allowOverlap="1">
                <wp:simplePos x="0" y="0"/>
                <wp:positionH relativeFrom="column">
                  <wp:posOffset>3370580</wp:posOffset>
                </wp:positionH>
                <wp:positionV relativeFrom="paragraph">
                  <wp:posOffset>3946525</wp:posOffset>
                </wp:positionV>
                <wp:extent cx="10795" cy="287020"/>
                <wp:effectExtent l="0" t="0" r="27305" b="17780"/>
                <wp:wrapNone/>
                <wp:docPr id="1581" name="Прямая соединительная линия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8081B9" id="Прямая соединительная линия 1581" o:spid="_x0000_s1026" style="position:absolute;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10.75pt" to="266.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">
                <o:lock v:ext="edit" shapetype="f"/>
              </v:line>
            </w:pict>
          </mc:Fallback>
        </mc:AlternateContent>
      </w:r>
      <w:r>
        <w:rPr>
          <w:noProof/>
        </w:rPr>
        <mc:AlternateContent>
          <mc:Choice Requires="wps">
            <w:drawing>
              <wp:anchor distT="0" distB="0" distL="114300" distR="114300" simplePos="0" relativeHeight="253309952" behindDoc="0" locked="0" layoutInCell="1" allowOverlap="1">
                <wp:simplePos x="0" y="0"/>
                <wp:positionH relativeFrom="column">
                  <wp:posOffset>1839595</wp:posOffset>
                </wp:positionH>
                <wp:positionV relativeFrom="paragraph">
                  <wp:posOffset>3425825</wp:posOffset>
                </wp:positionV>
                <wp:extent cx="712470" cy="10795"/>
                <wp:effectExtent l="0" t="76200" r="11430" b="103505"/>
                <wp:wrapNone/>
                <wp:docPr id="1580" name="Прямая со стрелкой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470"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5B33C93" id="Прямая со стрелкой 1580" o:spid="_x0000_s1026" type="#_x0000_t32" style="position:absolute;margin-left:144.85pt;margin-top:269.75pt;width:56.1pt;height:.8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299" distR="114299" simplePos="0" relativeHeight="253308928" behindDoc="0" locked="0" layoutInCell="1" allowOverlap="1">
                <wp:simplePos x="0" y="0"/>
                <wp:positionH relativeFrom="column">
                  <wp:posOffset>840104</wp:posOffset>
                </wp:positionH>
                <wp:positionV relativeFrom="paragraph">
                  <wp:posOffset>2787650</wp:posOffset>
                </wp:positionV>
                <wp:extent cx="0" cy="254635"/>
                <wp:effectExtent l="95250" t="0" r="76200" b="50165"/>
                <wp:wrapNone/>
                <wp:docPr id="1579" name="Прямая со стрелкой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637B76" id="Прямая со стрелкой 1579" o:spid="_x0000_s1026" type="#_x0000_t32" style="position:absolute;margin-left:66.15pt;margin-top:219.5pt;width:0;height:20.05pt;z-index:2533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">
                <v:stroke endarrow="open"/>
                <o:lock v:ext="edit" shapetype="f"/>
              </v:shape>
            </w:pict>
          </mc:Fallback>
        </mc:AlternateContent>
      </w:r>
      <w:r>
        <w:rPr>
          <w:noProof/>
        </w:rPr>
        <mc:AlternateContent>
          <mc:Choice Requires="wps">
            <w:drawing>
              <wp:anchor distT="4294967295" distB="4294967295" distL="114300" distR="114300" simplePos="0" relativeHeight="253307904" behindDoc="0" locked="0" layoutInCell="1" allowOverlap="1">
                <wp:simplePos x="0" y="0"/>
                <wp:positionH relativeFrom="column">
                  <wp:posOffset>840105</wp:posOffset>
                </wp:positionH>
                <wp:positionV relativeFrom="paragraph">
                  <wp:posOffset>2787649</wp:posOffset>
                </wp:positionV>
                <wp:extent cx="2349500" cy="0"/>
                <wp:effectExtent l="0" t="0" r="12700" b="19050"/>
                <wp:wrapNone/>
                <wp:docPr id="1578" name="Прямая соединительная линия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CAD54A" id="Прямая соединительная линия 1578" o:spid="_x0000_s1026" style="position:absolute;flip:x;z-index:2533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15pt,219.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">
                <o:lock v:ext="edit" shapetype="f"/>
              </v:line>
            </w:pict>
          </mc:Fallback>
        </mc:AlternateContent>
      </w:r>
      <w:r>
        <w:rPr>
          <w:noProof/>
        </w:rPr>
        <mc:AlternateContent>
          <mc:Choice Requires="wps">
            <w:drawing>
              <wp:anchor distT="0" distB="0" distL="114299" distR="114299" simplePos="0" relativeHeight="253306880" behindDoc="0" locked="0" layoutInCell="1" allowOverlap="1">
                <wp:simplePos x="0" y="0"/>
                <wp:positionH relativeFrom="column">
                  <wp:posOffset>3189604</wp:posOffset>
                </wp:positionH>
                <wp:positionV relativeFrom="paragraph">
                  <wp:posOffset>2393950</wp:posOffset>
                </wp:positionV>
                <wp:extent cx="0" cy="393700"/>
                <wp:effectExtent l="0" t="0" r="19050" b="25400"/>
                <wp:wrapNone/>
                <wp:docPr id="1577" name="Прямая соединительная линия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F0E774" id="Прямая соединительная линия 1577" o:spid="_x0000_s1026" style="position:absolute;z-index:2533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15pt,188.5pt" to="251.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3301760" behindDoc="0" locked="0" layoutInCell="1" allowOverlap="1">
                <wp:simplePos x="0" y="0"/>
                <wp:positionH relativeFrom="column">
                  <wp:posOffset>1839595</wp:posOffset>
                </wp:positionH>
                <wp:positionV relativeFrom="paragraph">
                  <wp:posOffset>2088514</wp:posOffset>
                </wp:positionV>
                <wp:extent cx="595630" cy="0"/>
                <wp:effectExtent l="0" t="76200" r="13970" b="114300"/>
                <wp:wrapNone/>
                <wp:docPr id="1576" name="Прямая со стрелкой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3029A7" id="Прямая со стрелкой 1576" o:spid="_x0000_s1026" type="#_x0000_t32" style="position:absolute;margin-left:144.85pt;margin-top:164.45pt;width:46.9pt;height:0;z-index:2533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299" distR="114299" simplePos="0" relativeHeight="253300736" behindDoc="0" locked="0" layoutInCell="1" allowOverlap="1">
                <wp:simplePos x="0" y="0"/>
                <wp:positionH relativeFrom="column">
                  <wp:posOffset>903604</wp:posOffset>
                </wp:positionH>
                <wp:positionV relativeFrom="paragraph">
                  <wp:posOffset>1515110</wp:posOffset>
                </wp:positionV>
                <wp:extent cx="0" cy="244475"/>
                <wp:effectExtent l="95250" t="0" r="57150" b="60325"/>
                <wp:wrapNone/>
                <wp:docPr id="1575" name="Прямая со стрелкой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6EDB799" id="Прямая со стрелкой 1575" o:spid="_x0000_s1026" type="#_x0000_t32" style="position:absolute;margin-left:71.15pt;margin-top:119.3pt;width:0;height:19.25pt;z-index:2533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">
                <v:stroke endarrow="open"/>
                <o:lock v:ext="edit" shapetype="f"/>
              </v:shape>
            </w:pict>
          </mc:Fallback>
        </mc:AlternateContent>
      </w:r>
      <w:r>
        <w:rPr>
          <w:noProof/>
        </w:rPr>
        <mc:AlternateContent>
          <mc:Choice Requires="wps">
            <w:drawing>
              <wp:anchor distT="4294967295" distB="4294967295" distL="114300" distR="114300" simplePos="0" relativeHeight="253299712" behindDoc="0" locked="0" layoutInCell="1" allowOverlap="1">
                <wp:simplePos x="0" y="0"/>
                <wp:positionH relativeFrom="column">
                  <wp:posOffset>903605</wp:posOffset>
                </wp:positionH>
                <wp:positionV relativeFrom="paragraph">
                  <wp:posOffset>1515109</wp:posOffset>
                </wp:positionV>
                <wp:extent cx="5624830" cy="0"/>
                <wp:effectExtent l="0" t="0" r="13970" b="19050"/>
                <wp:wrapNone/>
                <wp:docPr id="1574" name="Прямая соединительная линия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48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EFC196" id="Прямая соединительная линия 1574" o:spid="_x0000_s1026" style="position:absolute;flip:x;z-index:2532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15pt,119.3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">
                <o:lock v:ext="edit" shapetype="f"/>
              </v:line>
            </w:pict>
          </mc:Fallback>
        </mc:AlternateContent>
      </w:r>
      <w:r>
        <w:rPr>
          <w:noProof/>
        </w:rPr>
        <mc:AlternateContent>
          <mc:Choice Requires="wps">
            <w:drawing>
              <wp:anchor distT="0" distB="0" distL="114299" distR="114299" simplePos="0" relativeHeight="253298688" behindDoc="0" locked="0" layoutInCell="1" allowOverlap="1">
                <wp:simplePos x="0" y="0"/>
                <wp:positionH relativeFrom="column">
                  <wp:posOffset>6528434</wp:posOffset>
                </wp:positionH>
                <wp:positionV relativeFrom="paragraph">
                  <wp:posOffset>1206500</wp:posOffset>
                </wp:positionV>
                <wp:extent cx="0" cy="308610"/>
                <wp:effectExtent l="0" t="0" r="19050" b="15240"/>
                <wp:wrapNone/>
                <wp:docPr id="1573" name="Прямая соединительная линия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4BD5E7" id="Прямая соединительная линия 1573" o:spid="_x0000_s1026" style="position:absolute;z-index:2532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4.05pt,95pt" to="514.0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">
                <o:lock v:ext="edit" shapetype="f"/>
              </v:line>
            </w:pict>
          </mc:Fallback>
        </mc:AlternateContent>
      </w:r>
      <w:r>
        <w:rPr>
          <w:noProof/>
        </w:rPr>
        <mc:AlternateContent>
          <mc:Choice Requires="wps">
            <w:drawing>
              <wp:anchor distT="4294967295" distB="4294967295" distL="114300" distR="114300" simplePos="0" relativeHeight="253297664" behindDoc="0" locked="0" layoutInCell="1" allowOverlap="1">
                <wp:simplePos x="0" y="0"/>
                <wp:positionH relativeFrom="column">
                  <wp:posOffset>5752465</wp:posOffset>
                </wp:positionH>
                <wp:positionV relativeFrom="paragraph">
                  <wp:posOffset>918844</wp:posOffset>
                </wp:positionV>
                <wp:extent cx="340360" cy="0"/>
                <wp:effectExtent l="0" t="76200" r="21590" b="114300"/>
                <wp:wrapNone/>
                <wp:docPr id="1572" name="Прямая со стрелкой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3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73C2AC" id="Прямая со стрелкой 1572" o:spid="_x0000_s1026" type="#_x0000_t32" style="position:absolute;margin-left:452.95pt;margin-top:72.35pt;width:26.8pt;height:0;z-index:2532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">
                <v:stroke endarrow="open"/>
                <o:lock v:ext="edit" shapetype="f"/>
              </v:shape>
            </w:pict>
          </mc:Fallback>
        </mc:AlternateContent>
      </w:r>
      <w:r>
        <w:rPr>
          <w:noProof/>
        </w:rPr>
        <mc:AlternateContent>
          <mc:Choice Requires="wps">
            <w:drawing>
              <wp:anchor distT="0" distB="0" distL="114300" distR="114300" simplePos="0" relativeHeight="253296640" behindDoc="0" locked="0" layoutInCell="1" allowOverlap="1">
                <wp:simplePos x="0" y="0"/>
                <wp:positionH relativeFrom="column">
                  <wp:posOffset>1605280</wp:posOffset>
                </wp:positionH>
                <wp:positionV relativeFrom="paragraph">
                  <wp:posOffset>908685</wp:posOffset>
                </wp:positionV>
                <wp:extent cx="701675" cy="10795"/>
                <wp:effectExtent l="0" t="76200" r="22225" b="103505"/>
                <wp:wrapNone/>
                <wp:docPr id="1571" name="Прямая со стрелкой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1675" cy="10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04216CE" id="Прямая со стрелкой 1571" o:spid="_x0000_s1026" type="#_x0000_t32" style="position:absolute;margin-left:126.4pt;margin-top:71.55pt;width:55.25pt;height:.85pt;flip:y;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299" distR="114299" simplePos="0" relativeHeight="253295616" behindDoc="0" locked="0" layoutInCell="1" allowOverlap="1">
                <wp:simplePos x="0" y="0"/>
                <wp:positionH relativeFrom="column">
                  <wp:posOffset>4859019</wp:posOffset>
                </wp:positionH>
                <wp:positionV relativeFrom="paragraph">
                  <wp:posOffset>132080</wp:posOffset>
                </wp:positionV>
                <wp:extent cx="0" cy="595630"/>
                <wp:effectExtent l="95250" t="0" r="57150" b="52070"/>
                <wp:wrapNone/>
                <wp:docPr id="1570" name="Прямая со стрелкой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8D62E14" id="Прямая со стрелкой 1570" o:spid="_x0000_s1026" type="#_x0000_t32" style="position:absolute;margin-left:382.6pt;margin-top:10.4pt;width:0;height:46.9pt;z-index:2532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">
                <v:stroke endarrow="open"/>
                <o:lock v:ext="edit" shapetype="f"/>
              </v:shape>
            </w:pict>
          </mc:Fallback>
        </mc:AlternateContent>
      </w:r>
      <w:r>
        <w:rPr>
          <w:noProof/>
        </w:rPr>
        <mc:AlternateContent>
          <mc:Choice Requires="wps">
            <w:drawing>
              <wp:anchor distT="4294967295" distB="4294967295" distL="114300" distR="114300" simplePos="0" relativeHeight="253294592" behindDoc="0" locked="0" layoutInCell="1" allowOverlap="1">
                <wp:simplePos x="0" y="0"/>
                <wp:positionH relativeFrom="column">
                  <wp:posOffset>4051300</wp:posOffset>
                </wp:positionH>
                <wp:positionV relativeFrom="paragraph">
                  <wp:posOffset>111124</wp:posOffset>
                </wp:positionV>
                <wp:extent cx="808355" cy="0"/>
                <wp:effectExtent l="0" t="0" r="10795" b="19050"/>
                <wp:wrapNone/>
                <wp:docPr id="1569" name="Прямая соединительная линия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08260D" id="Прямая соединительная линия 1569" o:spid="_x0000_s1026" style="position:absolute;z-index:2532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pt,8.75pt" to="382.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3293568" behindDoc="0" locked="0" layoutInCell="1" allowOverlap="1">
                <wp:simplePos x="0" y="0"/>
                <wp:positionH relativeFrom="column">
                  <wp:posOffset>329564</wp:posOffset>
                </wp:positionH>
                <wp:positionV relativeFrom="paragraph">
                  <wp:posOffset>132080</wp:posOffset>
                </wp:positionV>
                <wp:extent cx="0" cy="595630"/>
                <wp:effectExtent l="95250" t="0" r="57150" b="52070"/>
                <wp:wrapNone/>
                <wp:docPr id="1568" name="Прямая со стрелкой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CD1D01" id="Прямая со стрелкой 1568" o:spid="_x0000_s1026" type="#_x0000_t32" style="position:absolute;margin-left:25.95pt;margin-top:10.4pt;width:0;height:46.9pt;z-index:2532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">
                <v:stroke endarrow="open"/>
                <o:lock v:ext="edit" shapetype="f"/>
              </v:shape>
            </w:pict>
          </mc:Fallback>
        </mc:AlternateContent>
      </w:r>
      <w:r>
        <w:rPr>
          <w:noProof/>
        </w:rPr>
        <mc:AlternateContent>
          <mc:Choice Requires="wps">
            <w:drawing>
              <wp:anchor distT="4294967295" distB="4294967295" distL="114300" distR="114300" simplePos="0" relativeHeight="253292544" behindDoc="0" locked="0" layoutInCell="1" allowOverlap="1">
                <wp:simplePos x="0" y="0"/>
                <wp:positionH relativeFrom="column">
                  <wp:posOffset>329565</wp:posOffset>
                </wp:positionH>
                <wp:positionV relativeFrom="paragraph">
                  <wp:posOffset>111124</wp:posOffset>
                </wp:positionV>
                <wp:extent cx="127635" cy="0"/>
                <wp:effectExtent l="0" t="0" r="24765" b="19050"/>
                <wp:wrapNone/>
                <wp:docPr id="1567" name="Прямая соединительная линия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BFFBCA" id="Прямая соединительная линия 1567" o:spid="_x0000_s1026" style="position:absolute;flip:x;z-index:2532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8.75pt" to="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">
                <o:lock v:ext="edit" shapetype="f"/>
              </v:line>
            </w:pict>
          </mc:Fallback>
        </mc:AlternateContent>
      </w:r>
      <w:r>
        <w:rPr>
          <w:noProof/>
        </w:rPr>
        <mc:AlternateContent>
          <mc:Choice Requires="wps">
            <w:drawing>
              <wp:anchor distT="4294967295" distB="4294967295" distL="114300" distR="114300" simplePos="0" relativeHeight="253291520" behindDoc="0" locked="0" layoutInCell="1" allowOverlap="1">
                <wp:simplePos x="0" y="0"/>
                <wp:positionH relativeFrom="column">
                  <wp:posOffset>3306445</wp:posOffset>
                </wp:positionH>
                <wp:positionV relativeFrom="paragraph">
                  <wp:posOffset>111124</wp:posOffset>
                </wp:positionV>
                <wp:extent cx="308610" cy="0"/>
                <wp:effectExtent l="0" t="0" r="15240" b="19050"/>
                <wp:wrapNone/>
                <wp:docPr id="1566" name="Прямая соединительная линия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D1DB12" id="Прямая соединительная линия 1566" o:spid="_x0000_s1026" style="position:absolute;z-index:2532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35pt,8.75pt" to="28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" strokecolor="#4a7ebb">
                <o:lock v:ext="edit" shapetype="f"/>
              </v:line>
            </w:pict>
          </mc:Fallback>
        </mc:AlternateContent>
      </w:r>
      <w:r>
        <w:rPr>
          <w:noProof/>
        </w:rPr>
        <mc:AlternateContent>
          <mc:Choice Requires="wps">
            <w:drawing>
              <wp:anchor distT="0" distB="0" distL="114300" distR="114300" simplePos="0" relativeHeight="253290496" behindDoc="0" locked="0" layoutInCell="1" allowOverlap="1">
                <wp:simplePos x="0" y="0"/>
                <wp:positionH relativeFrom="column">
                  <wp:posOffset>1031240</wp:posOffset>
                </wp:positionH>
                <wp:positionV relativeFrom="paragraph">
                  <wp:posOffset>111125</wp:posOffset>
                </wp:positionV>
                <wp:extent cx="648335" cy="20955"/>
                <wp:effectExtent l="0" t="0" r="18415" b="36195"/>
                <wp:wrapNone/>
                <wp:docPr id="1565" name="Прямая соединительная линия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8335"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AE8D07" id="Прямая соединительная линия 1565" o:spid="_x0000_s1026" style="position:absolute;flip:x y;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8.75pt" to="13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">
                <o:lock v:ext="edit" shapetype="f"/>
              </v:line>
            </w:pict>
          </mc:Fallback>
        </mc:AlternateContent>
      </w:r>
      <w:r>
        <w:rPr>
          <w:noProof/>
        </w:rPr>
        <mc:AlternateContent>
          <mc:Choice Requires="wps">
            <w:drawing>
              <wp:anchor distT="0" distB="0" distL="114300" distR="114300" simplePos="0" relativeHeight="253261824" behindDoc="0" locked="0" layoutInCell="1" allowOverlap="1">
                <wp:simplePos x="0" y="0"/>
                <wp:positionH relativeFrom="column">
                  <wp:posOffset>244475</wp:posOffset>
                </wp:positionH>
                <wp:positionV relativeFrom="paragraph">
                  <wp:posOffset>4608830</wp:posOffset>
                </wp:positionV>
                <wp:extent cx="1903095" cy="1626870"/>
                <wp:effectExtent l="0" t="0" r="20955" b="11430"/>
                <wp:wrapNone/>
                <wp:docPr id="1564" name="Блок-схема: процесс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626870"/>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 xml:space="preserve">Специалист Исполкома выдает заявителю оригинал соглашения Исполнительного комитета или письмо Исполнительного комитета об отказе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64" o:spid="_x0000_s1560" type="#_x0000_t109" style="position:absolute;left:0;text-align:left;margin-left:19.25pt;margin-top:362.9pt;width:149.85pt;height:128.1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" fillcolor="window" strokecolor="windowText" strokeweight="2pt">
                <v:path arrowok="t"/>
                <v:textbox>
                  <w:txbxContent>
                    <w:p w:rsidR="00F500DF" w:rsidRDefault="00F500DF" w:rsidP="00447595">
                      <w:pPr>
                        <w:jc w:val="center"/>
                        <w:rPr>
                          <w:sz w:val="18"/>
                          <w:szCs w:val="18"/>
                        </w:rPr>
                      </w:pPr>
                      <w:r>
                        <w:rPr>
                          <w:sz w:val="18"/>
                          <w:szCs w:val="18"/>
                        </w:rPr>
                        <w:t xml:space="preserve">Специалист Исполкома выдает заявителю оригинал соглашения Исполнительного комитета или письмо Исполнительного комитета об отказе </w:t>
                      </w:r>
                    </w:p>
                  </w:txbxContent>
                </v:textbox>
              </v:shape>
            </w:pict>
          </mc:Fallback>
        </mc:AlternateContent>
      </w:r>
      <w:r>
        <w:rPr>
          <w:noProof/>
        </w:rPr>
        <mc:AlternateContent>
          <mc:Choice Requires="wps">
            <w:drawing>
              <wp:anchor distT="0" distB="0" distL="114300" distR="114300" simplePos="0" relativeHeight="253260800" behindDoc="0" locked="0" layoutInCell="1" allowOverlap="1">
                <wp:simplePos x="0" y="0"/>
                <wp:positionH relativeFrom="column">
                  <wp:posOffset>2626360</wp:posOffset>
                </wp:positionH>
                <wp:positionV relativeFrom="paragraph">
                  <wp:posOffset>4608830</wp:posOffset>
                </wp:positionV>
                <wp:extent cx="1860550" cy="925195"/>
                <wp:effectExtent l="0" t="0" r="25400" b="27305"/>
                <wp:wrapNone/>
                <wp:docPr id="1563" name="Блок-схема: процесс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92519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Выданное соглашение или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63" o:spid="_x0000_s1561" type="#_x0000_t109" style="position:absolute;left:0;text-align:left;margin-left:206.8pt;margin-top:362.9pt;width:146.5pt;height:72.8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Выданное соглашение или письмо об отказе</w:t>
                      </w:r>
                    </w:p>
                  </w:txbxContent>
                </v:textbox>
              </v:shape>
            </w:pict>
          </mc:Fallback>
        </mc:AlternateContent>
      </w:r>
      <w:r>
        <w:rPr>
          <w:noProof/>
        </w:rPr>
        <mc:AlternateContent>
          <mc:Choice Requires="wps">
            <w:drawing>
              <wp:anchor distT="0" distB="0" distL="114300" distR="114300" simplePos="0" relativeHeight="253258752" behindDoc="0" locked="0" layoutInCell="1" allowOverlap="1">
                <wp:simplePos x="0" y="0"/>
                <wp:positionH relativeFrom="column">
                  <wp:posOffset>180975</wp:posOffset>
                </wp:positionH>
                <wp:positionV relativeFrom="paragraph">
                  <wp:posOffset>3046095</wp:posOffset>
                </wp:positionV>
                <wp:extent cx="1658620" cy="903605"/>
                <wp:effectExtent l="0" t="0" r="17780" b="10795"/>
                <wp:wrapNone/>
                <wp:docPr id="1562" name="Блок-схема: процесс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90360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соглашение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62" o:spid="_x0000_s1562" type="#_x0000_t109" style="position:absolute;left:0;text-align:left;margin-left:14.25pt;margin-top:239.85pt;width:130.6pt;height:71.1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проводит экспертизу документов и подписывает соглашение</w:t>
                      </w:r>
                    </w:p>
                  </w:txbxContent>
                </v:textbox>
              </v:shape>
            </w:pict>
          </mc:Fallback>
        </mc:AlternateContent>
      </w:r>
      <w:r>
        <w:rPr>
          <w:noProof/>
        </w:rPr>
        <mc:AlternateContent>
          <mc:Choice Requires="wps">
            <w:drawing>
              <wp:anchor distT="0" distB="0" distL="114300" distR="114300" simplePos="0" relativeHeight="253257728" behindDoc="0" locked="0" layoutInCell="1" allowOverlap="1">
                <wp:simplePos x="0" y="0"/>
                <wp:positionH relativeFrom="column">
                  <wp:posOffset>2434590</wp:posOffset>
                </wp:positionH>
                <wp:positionV relativeFrom="paragraph">
                  <wp:posOffset>1759585</wp:posOffset>
                </wp:positionV>
                <wp:extent cx="1616075" cy="638175"/>
                <wp:effectExtent l="0" t="0" r="22225" b="28575"/>
                <wp:wrapNone/>
                <wp:docPr id="1561" name="Блок-схема: процесс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63817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Согласованный проект соглашения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61" o:spid="_x0000_s1563" type="#_x0000_t109" style="position:absolute;left:0;text-align:left;margin-left:191.7pt;margin-top:138.55pt;width:127.25pt;height:50.2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" fillcolor="window" strokecolor="windowText" strokeweight="2pt">
                <v:path arrowok="t"/>
                <v:textbox>
                  <w:txbxContent>
                    <w:p w:rsidR="00F500DF" w:rsidRDefault="00F500DF" w:rsidP="00447595">
                      <w:pPr>
                        <w:jc w:val="center"/>
                        <w:rPr>
                          <w:sz w:val="18"/>
                          <w:szCs w:val="18"/>
                        </w:rPr>
                      </w:pPr>
                      <w:r>
                        <w:rPr>
                          <w:sz w:val="18"/>
                          <w:szCs w:val="18"/>
                        </w:rPr>
                        <w:t>Согласованный проект соглашения</w:t>
                      </w:r>
                    </w:p>
                  </w:txbxContent>
                </v:textbox>
              </v:shape>
            </w:pict>
          </mc:Fallback>
        </mc:AlternateContent>
      </w:r>
      <w:r>
        <w:rPr>
          <w:noProof/>
        </w:rPr>
        <mc:AlternateContent>
          <mc:Choice Requires="wps">
            <w:drawing>
              <wp:anchor distT="0" distB="0" distL="114300" distR="114300" simplePos="0" relativeHeight="253256704" behindDoc="0" locked="0" layoutInCell="1" allowOverlap="1">
                <wp:simplePos x="0" y="0"/>
                <wp:positionH relativeFrom="column">
                  <wp:posOffset>180975</wp:posOffset>
                </wp:positionH>
                <wp:positionV relativeFrom="paragraph">
                  <wp:posOffset>1759585</wp:posOffset>
                </wp:positionV>
                <wp:extent cx="1658620" cy="871855"/>
                <wp:effectExtent l="0" t="0" r="17780" b="23495"/>
                <wp:wrapNone/>
                <wp:docPr id="1560" name="Блок-схема: процесс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718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Руководитель Исполкома проводит экспертизу  документов и согласовывает соглашение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1560" o:spid="_x0000_s1564" type="#_x0000_t109" style="position:absolute;left:0;text-align:left;margin-left:14.25pt;margin-top:138.55pt;width:130.6pt;height:68.6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Руководитель Исполкома проводит экспертизу  документов и согласовывает соглашение</w:t>
                      </w:r>
                    </w:p>
                  </w:txbxContent>
                </v:textbox>
              </v:shape>
            </w:pict>
          </mc:Fallback>
        </mc:AlternateContent>
      </w:r>
      <w:r>
        <w:rPr>
          <w:noProof/>
        </w:rPr>
        <mc:AlternateContent>
          <mc:Choice Requires="wps">
            <w:drawing>
              <wp:anchor distT="0" distB="0" distL="114300" distR="114300" simplePos="0" relativeHeight="253255680" behindDoc="0" locked="0" layoutInCell="1" allowOverlap="1">
                <wp:simplePos x="0" y="0"/>
                <wp:positionH relativeFrom="column">
                  <wp:posOffset>6092190</wp:posOffset>
                </wp:positionH>
                <wp:positionV relativeFrom="paragraph">
                  <wp:posOffset>728345</wp:posOffset>
                </wp:positionV>
                <wp:extent cx="797560" cy="478155"/>
                <wp:effectExtent l="0" t="0" r="21590" b="17145"/>
                <wp:wrapNone/>
                <wp:docPr id="1559" name="Блок-схема: процесс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9" o:spid="_x0000_s1565" type="#_x0000_t109" style="position:absolute;left:0;text-align:left;margin-left:479.7pt;margin-top:57.35pt;width:62.8pt;height:37.6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" fillcolor="window" strokecolor="windowText" strokeweight="2pt">
                <v:path arrowok="t"/>
                <v:textbox>
                  <w:txbxContent>
                    <w:p w:rsidR="00F500DF" w:rsidRDefault="00F500DF" w:rsidP="00447595">
                      <w:pPr>
                        <w:jc w:val="center"/>
                        <w:rPr>
                          <w:sz w:val="18"/>
                          <w:szCs w:val="18"/>
                        </w:rPr>
                      </w:pPr>
                      <w:r>
                        <w:rPr>
                          <w:sz w:val="18"/>
                          <w:szCs w:val="18"/>
                        </w:rPr>
                        <w:t>Письмо об отказе</w:t>
                      </w:r>
                    </w:p>
                  </w:txbxContent>
                </v:textbox>
              </v:shape>
            </w:pict>
          </mc:Fallback>
        </mc:AlternateContent>
      </w:r>
      <w:r>
        <w:rPr>
          <w:noProof/>
        </w:rPr>
        <mc:AlternateContent>
          <mc:Choice Requires="wps">
            <w:drawing>
              <wp:anchor distT="0" distB="0" distL="114300" distR="114300" simplePos="0" relativeHeight="253254656" behindDoc="0" locked="0" layoutInCell="1" allowOverlap="1">
                <wp:simplePos x="0" y="0"/>
                <wp:positionH relativeFrom="column">
                  <wp:posOffset>4051300</wp:posOffset>
                </wp:positionH>
                <wp:positionV relativeFrom="paragraph">
                  <wp:posOffset>728345</wp:posOffset>
                </wp:positionV>
                <wp:extent cx="1701165" cy="478155"/>
                <wp:effectExtent l="0" t="0" r="13335" b="17145"/>
                <wp:wrapNone/>
                <wp:docPr id="1558" name="Блок-схема: процесс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478155"/>
                        </a:xfrm>
                        <a:prstGeom prst="flowChartProcess">
                          <a:avLst/>
                        </a:prstGeom>
                        <a:solidFill>
                          <a:sysClr val="window" lastClr="FFFFFF"/>
                        </a:solidFill>
                        <a:ln w="25400" cap="flat" cmpd="sng" algn="ctr">
                          <a:solidFill>
                            <a:sysClr val="windowText" lastClr="000000"/>
                          </a:solidFill>
                          <a:prstDash val="solid"/>
                        </a:ln>
                        <a:effectLst/>
                      </wps:spPr>
                      <wps:txbx>
                        <w:txbxContent>
                          <w:p w:rsidR="00F500DF" w:rsidRDefault="00F500DF" w:rsidP="00447595">
                            <w:pPr>
                              <w:jc w:val="center"/>
                              <w:rPr>
                                <w:sz w:val="18"/>
                                <w:szCs w:val="18"/>
                              </w:rPr>
                            </w:pPr>
                            <w:r>
                              <w:rPr>
                                <w:sz w:val="18"/>
                                <w:szCs w:val="18"/>
                              </w:rPr>
                              <w:t>Специалист Исполкома готовит письмо 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8" o:spid="_x0000_s1566" type="#_x0000_t109" style="position:absolute;left:0;text-align:left;margin-left:319pt;margin-top:57.35pt;width:133.95pt;height:37.6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" fillcolor="window" strokecolor="windowText" strokeweight="2pt">
                <v:path arrowok="t"/>
                <v:textbox>
                  <w:txbxContent>
                    <w:p w:rsidR="00F500DF" w:rsidRDefault="00F500DF" w:rsidP="00447595">
                      <w:pPr>
                        <w:jc w:val="center"/>
                        <w:rPr>
                          <w:sz w:val="18"/>
                          <w:szCs w:val="18"/>
                        </w:rPr>
                      </w:pPr>
                      <w:r>
                        <w:rPr>
                          <w:sz w:val="18"/>
                          <w:szCs w:val="18"/>
                        </w:rPr>
                        <w:t>Специалист Исполкома готовит письмо об отказе</w:t>
                      </w:r>
                    </w:p>
                  </w:txbxContent>
                </v:textbox>
              </v:shape>
            </w:pict>
          </mc:Fallback>
        </mc:AlternateContent>
      </w:r>
      <w:r w:rsidRPr="00447595">
        <w:t>Отсутствуют                                                                                                  Имеются</w:t>
      </w:r>
    </w:p>
    <w:p w:rsidR="00447595" w:rsidRPr="00447595" w:rsidRDefault="00447595" w:rsidP="00447595">
      <w:pPr>
        <w:tabs>
          <w:tab w:val="left" w:pos="0"/>
          <w:tab w:val="right" w:pos="10255"/>
        </w:tabs>
        <w:jc w:val="both"/>
        <w:rPr>
          <w:spacing w:val="-6"/>
        </w:rPr>
      </w:pPr>
      <w:r w:rsidRPr="00447595">
        <w:br w:type="page"/>
      </w:r>
    </w:p>
    <w:p w:rsidR="00447595" w:rsidRPr="00447595" w:rsidRDefault="00447595" w:rsidP="00447595">
      <w:pPr>
        <w:autoSpaceDE w:val="0"/>
        <w:ind w:left="5670" w:hanging="150"/>
        <w:jc w:val="right"/>
      </w:pPr>
      <w:r w:rsidRPr="00447595">
        <w:lastRenderedPageBreak/>
        <w:t>Приложение №3</w:t>
      </w:r>
    </w:p>
    <w:p w:rsidR="00447595" w:rsidRPr="00447595" w:rsidRDefault="00447595" w:rsidP="00447595">
      <w:pPr>
        <w:autoSpaceDE w:val="0"/>
        <w:ind w:left="5670" w:hanging="150"/>
        <w:jc w:val="right"/>
        <w:rPr>
          <w:highlight w:val="yellow"/>
        </w:rPr>
      </w:pPr>
    </w:p>
    <w:p w:rsidR="00447595" w:rsidRPr="00447595" w:rsidRDefault="00447595" w:rsidP="00447595">
      <w:pPr>
        <w:autoSpaceDE w:val="0"/>
        <w:ind w:left="5670" w:hanging="150"/>
        <w:rPr>
          <w:highlight w:val="yellow"/>
        </w:rPr>
      </w:pPr>
    </w:p>
    <w:p w:rsidR="00447595" w:rsidRPr="00447595" w:rsidRDefault="00447595" w:rsidP="00447595">
      <w:pPr>
        <w:ind w:left="3969"/>
      </w:pPr>
      <w:r w:rsidRPr="00447595">
        <w:t xml:space="preserve">Руководителю Исполнительного комитета </w:t>
      </w:r>
    </w:p>
    <w:p w:rsidR="00447595" w:rsidRPr="00447595" w:rsidRDefault="00447595" w:rsidP="00447595">
      <w:pPr>
        <w:ind w:left="3969"/>
      </w:pPr>
      <w:r w:rsidRPr="00447595">
        <w:t>С</w:t>
      </w:r>
      <w:r w:rsidR="00BB5C22">
        <w:t>унчелеевского</w:t>
      </w:r>
      <w:r w:rsidRPr="00447595">
        <w:t xml:space="preserve"> сельского поселения</w:t>
      </w:r>
    </w:p>
    <w:p w:rsidR="00447595" w:rsidRPr="00447595" w:rsidRDefault="00447595" w:rsidP="00447595">
      <w:pPr>
        <w:ind w:left="3969"/>
      </w:pPr>
      <w:r w:rsidRPr="00447595">
        <w:t>Аксубаевского муниципального района</w:t>
      </w:r>
    </w:p>
    <w:p w:rsidR="00447595" w:rsidRPr="00447595" w:rsidRDefault="00447595" w:rsidP="00447595">
      <w:pPr>
        <w:ind w:left="3969"/>
      </w:pPr>
      <w:r w:rsidRPr="00447595">
        <w:t xml:space="preserve">Республики Татарстан </w:t>
      </w:r>
    </w:p>
    <w:p w:rsidR="00447595" w:rsidRPr="00447595" w:rsidRDefault="00447595" w:rsidP="00447595">
      <w:pPr>
        <w:ind w:right="-2" w:firstLine="709"/>
        <w:jc w:val="center"/>
        <w:rPr>
          <w:b/>
        </w:rPr>
      </w:pPr>
      <w:r w:rsidRPr="00447595">
        <w:t xml:space="preserve">                             от ___________________________________</w:t>
      </w:r>
    </w:p>
    <w:p w:rsidR="00447595" w:rsidRPr="00447595" w:rsidRDefault="00447595" w:rsidP="00447595">
      <w:pPr>
        <w:ind w:right="-2" w:firstLine="709"/>
        <w:jc w:val="center"/>
        <w:rPr>
          <w:b/>
        </w:rPr>
      </w:pPr>
      <w:r w:rsidRPr="00447595">
        <w:rPr>
          <w:b/>
        </w:rPr>
        <w:t>Заявление</w:t>
      </w:r>
    </w:p>
    <w:p w:rsidR="00447595" w:rsidRPr="00447595" w:rsidRDefault="00447595" w:rsidP="00447595">
      <w:pPr>
        <w:ind w:right="-2" w:firstLine="709"/>
        <w:jc w:val="center"/>
        <w:rPr>
          <w:b/>
        </w:rPr>
      </w:pPr>
      <w:r w:rsidRPr="00447595">
        <w:rPr>
          <w:b/>
        </w:rPr>
        <w:t>об исправлении технической ошибки</w:t>
      </w:r>
    </w:p>
    <w:p w:rsidR="00447595" w:rsidRPr="00447595" w:rsidRDefault="00447595" w:rsidP="00447595">
      <w:pPr>
        <w:ind w:right="-2" w:firstLine="709"/>
        <w:jc w:val="center"/>
        <w:rPr>
          <w:b/>
        </w:rPr>
      </w:pPr>
    </w:p>
    <w:p w:rsidR="00447595" w:rsidRPr="00447595" w:rsidRDefault="00447595" w:rsidP="00447595">
      <w:pPr>
        <w:ind w:right="-2" w:firstLine="709"/>
        <w:jc w:val="both"/>
        <w:rPr>
          <w:b/>
        </w:rPr>
      </w:pPr>
      <w:r w:rsidRPr="00447595">
        <w:t>Сообщаю об ошибке, допущенной при оказании муниципальной услуги ___</w:t>
      </w:r>
      <w:r w:rsidRPr="00447595">
        <w:rPr>
          <w:b/>
        </w:rPr>
        <w:t>___________________________________________________________________</w:t>
      </w:r>
    </w:p>
    <w:p w:rsidR="00447595" w:rsidRPr="00447595" w:rsidRDefault="00447595" w:rsidP="00447595">
      <w:pPr>
        <w:widowControl w:val="0"/>
        <w:autoSpaceDE w:val="0"/>
        <w:autoSpaceDN w:val="0"/>
        <w:adjustRightInd w:val="0"/>
        <w:ind w:right="-2" w:firstLine="709"/>
        <w:jc w:val="center"/>
      </w:pPr>
      <w:r w:rsidRPr="00447595">
        <w:t>(наименование услуги)</w:t>
      </w:r>
    </w:p>
    <w:p w:rsidR="00447595" w:rsidRPr="00447595" w:rsidRDefault="00447595" w:rsidP="00447595">
      <w:pPr>
        <w:ind w:right="-2" w:firstLine="709"/>
        <w:jc w:val="both"/>
      </w:pPr>
      <w:r w:rsidRPr="00447595">
        <w:t>Записано:_______________________________________________________________________________________________________________________________</w:t>
      </w:r>
    </w:p>
    <w:p w:rsidR="00447595" w:rsidRPr="00447595" w:rsidRDefault="00447595" w:rsidP="00447595">
      <w:pPr>
        <w:ind w:right="-2" w:firstLine="709"/>
      </w:pPr>
      <w:r w:rsidRPr="00447595">
        <w:t>Правильные сведения:______________________________________________</w:t>
      </w:r>
    </w:p>
    <w:p w:rsidR="00447595" w:rsidRPr="00447595" w:rsidRDefault="00447595" w:rsidP="00447595">
      <w:pPr>
        <w:ind w:right="-2"/>
      </w:pPr>
      <w:r w:rsidRPr="00447595">
        <w:t>______________________________________________________________________</w:t>
      </w:r>
    </w:p>
    <w:p w:rsidR="00447595" w:rsidRPr="00447595" w:rsidRDefault="00447595" w:rsidP="00447595">
      <w:pPr>
        <w:ind w:right="-2" w:firstLine="709"/>
        <w:jc w:val="both"/>
      </w:pPr>
      <w:r w:rsidRPr="00447595">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47595" w:rsidRPr="00447595" w:rsidRDefault="00447595" w:rsidP="00447595">
      <w:pPr>
        <w:ind w:right="-2" w:firstLine="709"/>
        <w:jc w:val="both"/>
      </w:pPr>
      <w:r w:rsidRPr="00447595">
        <w:t>Прилагаю следующие документы:</w:t>
      </w:r>
    </w:p>
    <w:p w:rsidR="00447595" w:rsidRPr="00447595" w:rsidRDefault="00447595" w:rsidP="00447595">
      <w:pPr>
        <w:ind w:right="-2" w:firstLine="709"/>
        <w:jc w:val="both"/>
      </w:pPr>
      <w:r w:rsidRPr="00447595">
        <w:t>1.</w:t>
      </w:r>
    </w:p>
    <w:p w:rsidR="00447595" w:rsidRPr="00447595" w:rsidRDefault="00447595" w:rsidP="00447595">
      <w:pPr>
        <w:ind w:right="-2" w:firstLine="709"/>
        <w:jc w:val="both"/>
      </w:pPr>
      <w:r w:rsidRPr="00447595">
        <w:t>2.</w:t>
      </w:r>
    </w:p>
    <w:p w:rsidR="00447595" w:rsidRPr="00447595" w:rsidRDefault="00447595" w:rsidP="00447595">
      <w:pPr>
        <w:ind w:right="-2" w:firstLine="709"/>
        <w:jc w:val="both"/>
      </w:pPr>
      <w:r w:rsidRPr="00447595">
        <w:t>3.</w:t>
      </w:r>
    </w:p>
    <w:p w:rsidR="00447595" w:rsidRPr="00447595" w:rsidRDefault="00447595" w:rsidP="00447595">
      <w:pPr>
        <w:ind w:right="-2" w:firstLine="709"/>
        <w:jc w:val="both"/>
      </w:pPr>
      <w:r w:rsidRPr="00447595">
        <w:t>В случае принятия решения об отклонении заявления об исправлении технической ошибки прошу направить такое решение:</w:t>
      </w:r>
    </w:p>
    <w:p w:rsidR="00447595" w:rsidRPr="00447595" w:rsidRDefault="00447595" w:rsidP="00447595">
      <w:pPr>
        <w:widowControl w:val="0"/>
        <w:autoSpaceDE w:val="0"/>
        <w:autoSpaceDN w:val="0"/>
        <w:adjustRightInd w:val="0"/>
        <w:ind w:firstLine="709"/>
        <w:jc w:val="both"/>
      </w:pPr>
      <w:r w:rsidRPr="00447595">
        <w:t>посредством отправления электронного документа на адрес E-mail:_______;</w:t>
      </w:r>
    </w:p>
    <w:p w:rsidR="00447595" w:rsidRPr="00447595" w:rsidRDefault="00447595" w:rsidP="00447595">
      <w:pPr>
        <w:widowControl w:val="0"/>
        <w:autoSpaceDE w:val="0"/>
        <w:autoSpaceDN w:val="0"/>
        <w:adjustRightInd w:val="0"/>
        <w:ind w:firstLine="709"/>
        <w:jc w:val="both"/>
      </w:pPr>
      <w:r w:rsidRPr="00447595">
        <w:t>в виде заверенной копии на бумажном носителе почтовым отправлением по адресу: _______________________________________________________________.</w:t>
      </w:r>
    </w:p>
    <w:p w:rsidR="00447595" w:rsidRPr="00447595" w:rsidRDefault="00447595" w:rsidP="00447595">
      <w:pPr>
        <w:widowControl w:val="0"/>
        <w:autoSpaceDE w:val="0"/>
        <w:autoSpaceDN w:val="0"/>
        <w:adjustRightInd w:val="0"/>
        <w:ind w:firstLine="851"/>
        <w:jc w:val="both"/>
        <w:rPr>
          <w:spacing w:val="-6"/>
        </w:rPr>
      </w:pPr>
      <w:r w:rsidRPr="00447595">
        <w:rPr>
          <w:spacing w:val="-6"/>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47595" w:rsidRPr="00447595" w:rsidRDefault="00447595" w:rsidP="00447595">
      <w:pPr>
        <w:widowControl w:val="0"/>
        <w:autoSpaceDE w:val="0"/>
        <w:autoSpaceDN w:val="0"/>
        <w:adjustRightInd w:val="0"/>
        <w:ind w:firstLine="851"/>
        <w:jc w:val="both"/>
        <w:rPr>
          <w:spacing w:val="-6"/>
        </w:rPr>
      </w:pPr>
      <w:r w:rsidRPr="00447595">
        <w:rPr>
          <w:spacing w:val="-6"/>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47595" w:rsidRPr="00447595" w:rsidRDefault="00447595" w:rsidP="00447595">
      <w:pPr>
        <w:widowControl w:val="0"/>
        <w:autoSpaceDE w:val="0"/>
        <w:autoSpaceDN w:val="0"/>
        <w:adjustRightInd w:val="0"/>
        <w:ind w:firstLine="851"/>
        <w:jc w:val="both"/>
        <w:rPr>
          <w:spacing w:val="-6"/>
        </w:rPr>
      </w:pPr>
      <w:r w:rsidRPr="00447595">
        <w:rPr>
          <w:spacing w:val="-6"/>
        </w:rPr>
        <w:t>Даю свое согласие на участие в опросе по оценке качества предоставленной мне муниципальной услуги по телефону: _______________________.</w:t>
      </w:r>
    </w:p>
    <w:p w:rsidR="00447595" w:rsidRPr="00447595" w:rsidRDefault="00447595" w:rsidP="00447595">
      <w:pPr>
        <w:jc w:val="center"/>
      </w:pPr>
    </w:p>
    <w:p w:rsidR="00447595" w:rsidRPr="00447595" w:rsidRDefault="00447595" w:rsidP="00447595">
      <w:pPr>
        <w:jc w:val="both"/>
      </w:pPr>
      <w:r w:rsidRPr="00447595">
        <w:t>______________</w:t>
      </w:r>
      <w:r w:rsidRPr="00447595">
        <w:tab/>
      </w:r>
      <w:r w:rsidRPr="00447595">
        <w:tab/>
      </w:r>
      <w:r w:rsidRPr="00447595">
        <w:tab/>
      </w:r>
      <w:r w:rsidRPr="00447595">
        <w:tab/>
        <w:t>_________________ ( ________________)</w:t>
      </w:r>
    </w:p>
    <w:p w:rsidR="00447595" w:rsidRPr="00447595" w:rsidRDefault="00447595" w:rsidP="00447595">
      <w:pPr>
        <w:jc w:val="both"/>
      </w:pPr>
      <w:r w:rsidRPr="00447595">
        <w:tab/>
        <w:t>(дата)</w:t>
      </w:r>
      <w:r w:rsidRPr="00447595">
        <w:tab/>
      </w:r>
      <w:r w:rsidRPr="00447595">
        <w:tab/>
      </w:r>
      <w:r w:rsidRPr="00447595">
        <w:tab/>
      </w:r>
      <w:r w:rsidRPr="00447595">
        <w:tab/>
      </w:r>
      <w:r w:rsidRPr="00447595">
        <w:tab/>
      </w:r>
      <w:r w:rsidRPr="00447595">
        <w:tab/>
        <w:t>(подпись)</w:t>
      </w:r>
      <w:r w:rsidRPr="00447595">
        <w:tab/>
      </w:r>
      <w:r w:rsidRPr="00447595">
        <w:tab/>
        <w:t>(Ф.И.О.)</w:t>
      </w:r>
    </w:p>
    <w:p w:rsidR="00447595" w:rsidRPr="00447595" w:rsidRDefault="00447595" w:rsidP="00447595">
      <w:pPr>
        <w:jc w:val="both"/>
        <w:rPr>
          <w:spacing w:val="-6"/>
        </w:rPr>
      </w:pPr>
    </w:p>
    <w:p w:rsidR="00447595" w:rsidRPr="00447595" w:rsidRDefault="00447595" w:rsidP="00447595">
      <w:pPr>
        <w:tabs>
          <w:tab w:val="left" w:pos="8080"/>
          <w:tab w:val="right" w:pos="10255"/>
        </w:tabs>
        <w:ind w:left="8080"/>
        <w:rPr>
          <w:spacing w:val="-6"/>
        </w:rPr>
      </w:pPr>
    </w:p>
    <w:p w:rsidR="00447595" w:rsidRPr="00447595" w:rsidRDefault="00447595" w:rsidP="00447595">
      <w:pPr>
        <w:tabs>
          <w:tab w:val="left" w:pos="8080"/>
          <w:tab w:val="right" w:pos="10255"/>
        </w:tabs>
        <w:ind w:left="8080"/>
        <w:rPr>
          <w:spacing w:val="-6"/>
        </w:rPr>
      </w:pPr>
    </w:p>
    <w:p w:rsidR="00447595" w:rsidRDefault="00447595" w:rsidP="00447595">
      <w:pPr>
        <w:tabs>
          <w:tab w:val="left" w:pos="8535"/>
          <w:tab w:val="right" w:pos="10255"/>
        </w:tabs>
        <w:ind w:left="8364"/>
        <w:rPr>
          <w:spacing w:val="-6"/>
        </w:rPr>
      </w:pPr>
    </w:p>
    <w:p w:rsidR="00447595" w:rsidRDefault="00447595" w:rsidP="00447595">
      <w:pPr>
        <w:tabs>
          <w:tab w:val="left" w:pos="8535"/>
          <w:tab w:val="right" w:pos="10255"/>
        </w:tabs>
        <w:ind w:left="8364"/>
        <w:rPr>
          <w:spacing w:val="-6"/>
        </w:rPr>
      </w:pPr>
    </w:p>
    <w:p w:rsidR="00447595" w:rsidRDefault="00447595" w:rsidP="00447595">
      <w:pPr>
        <w:tabs>
          <w:tab w:val="left" w:pos="8535"/>
          <w:tab w:val="right" w:pos="10255"/>
        </w:tabs>
        <w:ind w:left="8364"/>
        <w:rPr>
          <w:spacing w:val="-6"/>
        </w:rPr>
      </w:pPr>
    </w:p>
    <w:p w:rsidR="00447595" w:rsidRDefault="00447595" w:rsidP="00447595">
      <w:pPr>
        <w:tabs>
          <w:tab w:val="left" w:pos="8535"/>
          <w:tab w:val="right" w:pos="10255"/>
        </w:tabs>
        <w:ind w:left="8364"/>
        <w:rPr>
          <w:spacing w:val="-6"/>
        </w:rPr>
      </w:pPr>
    </w:p>
    <w:p w:rsidR="00447595" w:rsidRPr="00447595" w:rsidRDefault="00447595" w:rsidP="00447595">
      <w:pPr>
        <w:tabs>
          <w:tab w:val="left" w:pos="8535"/>
          <w:tab w:val="right" w:pos="10255"/>
        </w:tabs>
        <w:ind w:left="8364"/>
        <w:rPr>
          <w:spacing w:val="-6"/>
        </w:rPr>
      </w:pPr>
      <w:r>
        <w:rPr>
          <w:noProof/>
        </w:rPr>
        <w:lastRenderedPageBreak/>
        <mc:AlternateContent>
          <mc:Choice Requires="wps">
            <w:drawing>
              <wp:anchor distT="0" distB="0" distL="114300" distR="114300" simplePos="0" relativeHeight="253319168"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557" name="Поле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0DF" w:rsidRDefault="00F500DF" w:rsidP="0044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57" o:spid="_x0000_s1567" type="#_x0000_t202" style="position:absolute;left:0;text-align:left;margin-left:629.3pt;margin-top:-27.8pt;width:136.15pt;height:69.3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" filled="f" stroked="f">
                <v:textbox>
                  <w:txbxContent>
                    <w:p w:rsidR="00F500DF" w:rsidRDefault="00F500DF" w:rsidP="00447595"/>
                  </w:txbxContent>
                </v:textbox>
              </v:shape>
            </w:pict>
          </mc:Fallback>
        </mc:AlternateContent>
      </w:r>
      <w:r w:rsidRPr="00447595">
        <w:rPr>
          <w:spacing w:val="-6"/>
        </w:rPr>
        <w:t xml:space="preserve">Приложение </w:t>
      </w:r>
    </w:p>
    <w:p w:rsidR="00447595" w:rsidRPr="00447595" w:rsidRDefault="00447595" w:rsidP="00447595">
      <w:pPr>
        <w:ind w:left="8364"/>
        <w:rPr>
          <w:spacing w:val="-6"/>
        </w:rPr>
      </w:pPr>
      <w:r w:rsidRPr="00447595">
        <w:rPr>
          <w:spacing w:val="-6"/>
        </w:rPr>
        <w:t xml:space="preserve">(справочное) </w:t>
      </w:r>
    </w:p>
    <w:p w:rsidR="00447595" w:rsidRPr="00447595" w:rsidRDefault="00447595" w:rsidP="00447595">
      <w:pPr>
        <w:tabs>
          <w:tab w:val="left" w:pos="8790"/>
        </w:tabs>
        <w:autoSpaceDE w:val="0"/>
        <w:autoSpaceDN w:val="0"/>
        <w:rPr>
          <w:b/>
          <w:bCs/>
        </w:rPr>
      </w:pPr>
      <w:r w:rsidRPr="00447595">
        <w:rPr>
          <w:b/>
          <w:bCs/>
        </w:rPr>
        <w:tab/>
      </w:r>
    </w:p>
    <w:p w:rsidR="00447595" w:rsidRPr="00447595" w:rsidRDefault="00447595" w:rsidP="00447595">
      <w:pPr>
        <w:jc w:val="center"/>
        <w:rPr>
          <w:b/>
        </w:rPr>
      </w:pPr>
    </w:p>
    <w:p w:rsidR="00447595" w:rsidRPr="00447595" w:rsidRDefault="00447595" w:rsidP="00447595">
      <w:pPr>
        <w:jc w:val="center"/>
        <w:rPr>
          <w:b/>
        </w:rPr>
      </w:pPr>
      <w:r w:rsidRPr="00447595">
        <w:rPr>
          <w:b/>
        </w:rPr>
        <w:t>Реквизиты должностных лиц, ответственных за предоставление муниципальной услуги и осуществляющих контроль ее исполнения,</w:t>
      </w:r>
    </w:p>
    <w:p w:rsidR="00447595" w:rsidRPr="00447595" w:rsidRDefault="00447595" w:rsidP="00447595">
      <w:pPr>
        <w:jc w:val="center"/>
        <w:rPr>
          <w:b/>
        </w:rPr>
      </w:pPr>
    </w:p>
    <w:p w:rsidR="00447595" w:rsidRPr="00447595" w:rsidRDefault="00447595" w:rsidP="00447595">
      <w:pPr>
        <w:jc w:val="center"/>
        <w:rPr>
          <w:b/>
        </w:rPr>
      </w:pPr>
      <w:r w:rsidRPr="00447595">
        <w:rPr>
          <w:b/>
        </w:rPr>
        <w:t>Исполком С</w:t>
      </w:r>
      <w:r w:rsidR="00BB5C22">
        <w:rPr>
          <w:b/>
        </w:rPr>
        <w:t>унчелеевского</w:t>
      </w:r>
      <w:r w:rsidRPr="00447595">
        <w:rPr>
          <w:b/>
        </w:rPr>
        <w:t xml:space="preserve"> сельского поселения </w:t>
      </w:r>
    </w:p>
    <w:p w:rsidR="00447595" w:rsidRPr="00447595" w:rsidRDefault="00447595" w:rsidP="00447595">
      <w:pPr>
        <w:jc w:val="center"/>
        <w:rPr>
          <w:b/>
        </w:rPr>
      </w:pPr>
      <w:r w:rsidRPr="00447595">
        <w:rPr>
          <w:b/>
        </w:rPr>
        <w:t>Аксубаевского муниципального района</w:t>
      </w:r>
    </w:p>
    <w:p w:rsidR="00447595" w:rsidRPr="00447595" w:rsidRDefault="00447595" w:rsidP="00447595">
      <w:pPr>
        <w:jc w:val="center"/>
        <w:rPr>
          <w:b/>
        </w:rPr>
      </w:pPr>
      <w:r w:rsidRPr="00447595">
        <w:rPr>
          <w:b/>
        </w:rPr>
        <w:t>Республики Татарстан</w:t>
      </w:r>
    </w:p>
    <w:p w:rsidR="00447595" w:rsidRPr="00447595" w:rsidRDefault="00447595" w:rsidP="0044759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1902"/>
        <w:gridCol w:w="4007"/>
      </w:tblGrid>
      <w:tr w:rsidR="00447595" w:rsidRPr="00447595" w:rsidTr="009B5875">
        <w:trPr>
          <w:trHeight w:val="488"/>
        </w:trPr>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Должность</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Телефон</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Электронный адрес</w:t>
            </w:r>
          </w:p>
        </w:tc>
      </w:tr>
      <w:tr w:rsidR="00447595" w:rsidRPr="00447595" w:rsidTr="009B5875">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rPr>
                <w:lang w:eastAsia="en-US"/>
              </w:rPr>
            </w:pPr>
            <w:r w:rsidRPr="00447595">
              <w:rPr>
                <w:lang w:eastAsia="en-US"/>
              </w:rPr>
              <w:t>Руководитель исполкома</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BB5C22" w:rsidP="00BB5C22">
            <w:pPr>
              <w:suppressAutoHyphens/>
              <w:jc w:val="center"/>
              <w:rPr>
                <w:b/>
                <w:lang w:eastAsia="en-US"/>
              </w:rPr>
            </w:pPr>
            <w:r>
              <w:rPr>
                <w:b/>
                <w:lang w:eastAsia="en-US"/>
              </w:rPr>
              <w:t>49824</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а</w:t>
            </w:r>
            <w:r w:rsidRPr="00447595">
              <w:rPr>
                <w:lang w:val="en-US" w:eastAsia="en-US"/>
              </w:rPr>
              <w:t>ksuba</w:t>
            </w:r>
            <w:r w:rsidRPr="00447595">
              <w:rPr>
                <w:lang w:eastAsia="en-US"/>
              </w:rPr>
              <w:t>@</w:t>
            </w:r>
            <w:r w:rsidRPr="00447595">
              <w:rPr>
                <w:lang w:val="en-US" w:eastAsia="en-US"/>
              </w:rPr>
              <w:t>tatar</w:t>
            </w:r>
            <w:r w:rsidRPr="00447595">
              <w:rPr>
                <w:lang w:eastAsia="en-US"/>
              </w:rPr>
              <w:t>.</w:t>
            </w:r>
            <w:r w:rsidRPr="00447595">
              <w:rPr>
                <w:lang w:val="en-US" w:eastAsia="en-US"/>
              </w:rPr>
              <w:t>ru</w:t>
            </w:r>
          </w:p>
        </w:tc>
      </w:tr>
      <w:tr w:rsidR="00447595" w:rsidRPr="00447595" w:rsidTr="009B5875">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both"/>
              <w:rPr>
                <w:lang w:eastAsia="en-US"/>
              </w:rPr>
            </w:pPr>
            <w:r w:rsidRPr="00447595">
              <w:rPr>
                <w:lang w:eastAsia="en-US"/>
              </w:rPr>
              <w:t xml:space="preserve">Заместитель руководителя исполкома </w:t>
            </w:r>
          </w:p>
        </w:tc>
        <w:tc>
          <w:tcPr>
            <w:tcW w:w="1933" w:type="dxa"/>
            <w:tcBorders>
              <w:top w:val="single" w:sz="4" w:space="0" w:color="auto"/>
              <w:left w:val="single" w:sz="4" w:space="0" w:color="auto"/>
              <w:bottom w:val="single" w:sz="4" w:space="0" w:color="auto"/>
              <w:right w:val="single" w:sz="4" w:space="0" w:color="auto"/>
            </w:tcBorders>
            <w:hideMark/>
          </w:tcPr>
          <w:p w:rsidR="00447595" w:rsidRPr="00447595" w:rsidRDefault="00447595" w:rsidP="00BB5C22">
            <w:pPr>
              <w:suppressAutoHyphens/>
              <w:jc w:val="center"/>
              <w:rPr>
                <w:b/>
                <w:lang w:eastAsia="en-US"/>
              </w:rPr>
            </w:pPr>
            <w:r w:rsidRPr="00447595">
              <w:rPr>
                <w:b/>
                <w:lang w:eastAsia="en-US"/>
              </w:rPr>
              <w:t>4</w:t>
            </w:r>
            <w:r w:rsidR="00BB5C22">
              <w:rPr>
                <w:b/>
                <w:lang w:eastAsia="en-US"/>
              </w:rPr>
              <w:t>9824</w:t>
            </w:r>
          </w:p>
        </w:tc>
        <w:tc>
          <w:tcPr>
            <w:tcW w:w="4094" w:type="dxa"/>
            <w:tcBorders>
              <w:top w:val="single" w:sz="4" w:space="0" w:color="auto"/>
              <w:left w:val="single" w:sz="4" w:space="0" w:color="auto"/>
              <w:bottom w:val="single" w:sz="4" w:space="0" w:color="auto"/>
              <w:right w:val="single" w:sz="4" w:space="0" w:color="auto"/>
            </w:tcBorders>
            <w:hideMark/>
          </w:tcPr>
          <w:p w:rsidR="00447595" w:rsidRPr="00447595" w:rsidRDefault="00447595" w:rsidP="00447595">
            <w:pPr>
              <w:suppressAutoHyphens/>
              <w:jc w:val="center"/>
              <w:rPr>
                <w:lang w:eastAsia="en-US"/>
              </w:rPr>
            </w:pPr>
            <w:r w:rsidRPr="00447595">
              <w:rPr>
                <w:lang w:eastAsia="en-US"/>
              </w:rPr>
              <w:t>а</w:t>
            </w:r>
            <w:r w:rsidRPr="00447595">
              <w:rPr>
                <w:lang w:val="en-US" w:eastAsia="en-US"/>
              </w:rPr>
              <w:t>ksuba</w:t>
            </w:r>
            <w:r w:rsidRPr="00447595">
              <w:rPr>
                <w:lang w:eastAsia="en-US"/>
              </w:rPr>
              <w:t>@</w:t>
            </w:r>
            <w:r w:rsidRPr="00447595">
              <w:rPr>
                <w:lang w:val="en-US" w:eastAsia="en-US"/>
              </w:rPr>
              <w:t>tatar</w:t>
            </w:r>
            <w:r w:rsidRPr="00447595">
              <w:rPr>
                <w:lang w:eastAsia="en-US"/>
              </w:rPr>
              <w:t>.</w:t>
            </w:r>
            <w:r w:rsidRPr="00447595">
              <w:rPr>
                <w:lang w:val="en-US" w:eastAsia="en-US"/>
              </w:rPr>
              <w:t>ru</w:t>
            </w:r>
          </w:p>
        </w:tc>
      </w:tr>
    </w:tbl>
    <w:p w:rsidR="00447595" w:rsidRPr="00447595" w:rsidRDefault="00447595" w:rsidP="00447595">
      <w:r w:rsidRPr="00447595">
        <w:t xml:space="preserve"> </w:t>
      </w:r>
    </w:p>
    <w:p w:rsidR="00447595" w:rsidRPr="00447595" w:rsidRDefault="00447595" w:rsidP="00447595">
      <w:pPr>
        <w:jc w:val="right"/>
        <w:rPr>
          <w:spacing w:val="-6"/>
          <w:sz w:val="28"/>
          <w:szCs w:val="28"/>
        </w:rPr>
      </w:pPr>
    </w:p>
    <w:p w:rsidR="00447595" w:rsidRPr="00A955F1" w:rsidRDefault="00447595" w:rsidP="00447595">
      <w:pPr>
        <w:rPr>
          <w:sz w:val="28"/>
          <w:szCs w:val="28"/>
        </w:rPr>
      </w:pPr>
    </w:p>
    <w:sectPr w:rsidR="00447595" w:rsidRPr="00A955F1" w:rsidSect="00741A38">
      <w:pgSz w:w="11906" w:h="16838"/>
      <w:pgMar w:top="680" w:right="851" w:bottom="680"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FA5" w:rsidRDefault="00837FA5">
      <w:r>
        <w:separator/>
      </w:r>
    </w:p>
  </w:endnote>
  <w:endnote w:type="continuationSeparator" w:id="0">
    <w:p w:rsidR="00837FA5" w:rsidRDefault="00837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FA5" w:rsidRDefault="00837FA5">
      <w:r>
        <w:separator/>
      </w:r>
    </w:p>
  </w:footnote>
  <w:footnote w:type="continuationSeparator" w:id="0">
    <w:p w:rsidR="00837FA5" w:rsidRDefault="00837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168</w:t>
    </w:r>
    <w:r>
      <w:rPr>
        <w:rStyle w:val="ad"/>
      </w:rPr>
      <w:fldChar w:fldCharType="end"/>
    </w:r>
  </w:p>
  <w:p w:rsidR="00F500DF" w:rsidRDefault="00F500DF">
    <w:pPr>
      <w:pStyle w:val="ab"/>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171</w:t>
    </w:r>
    <w:r>
      <w:rPr>
        <w:rStyle w:val="ad"/>
      </w:rPr>
      <w:fldChar w:fldCharType="end"/>
    </w:r>
  </w:p>
  <w:p w:rsidR="00F500DF" w:rsidRDefault="00F500DF">
    <w:pPr>
      <w:pStyle w:val="ab"/>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265</w:t>
    </w:r>
    <w:r>
      <w:rPr>
        <w:rStyle w:val="ad"/>
      </w:rPr>
      <w:fldChar w:fldCharType="end"/>
    </w:r>
  </w:p>
  <w:p w:rsidR="00F500DF" w:rsidRDefault="00F500DF">
    <w:pPr>
      <w:pStyle w:val="ab"/>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267</w:t>
    </w:r>
    <w:r>
      <w:rPr>
        <w:rStyle w:val="ad"/>
      </w:rPr>
      <w:fldChar w:fldCharType="end"/>
    </w:r>
  </w:p>
  <w:p w:rsidR="00F500DF" w:rsidRDefault="00F500DF">
    <w:pPr>
      <w:pStyle w:val="ab"/>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347</w:t>
    </w:r>
    <w:r>
      <w:rPr>
        <w:rStyle w:val="ad"/>
      </w:rPr>
      <w:fldChar w:fldCharType="end"/>
    </w:r>
  </w:p>
  <w:p w:rsidR="00F500DF" w:rsidRDefault="00F500DF">
    <w:pPr>
      <w:pStyle w:val="ab"/>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jc w:val="center"/>
    </w:pPr>
    <w:r>
      <w:fldChar w:fldCharType="begin"/>
    </w:r>
    <w:r>
      <w:instrText>PAGE   \* MERGEFORMAT</w:instrText>
    </w:r>
    <w:r>
      <w:fldChar w:fldCharType="separate"/>
    </w:r>
    <w:r w:rsidR="00901110">
      <w:rPr>
        <w:noProof/>
      </w:rPr>
      <w:t>378</w:t>
    </w:r>
    <w:r>
      <w:fldChar w:fldCharType="end"/>
    </w:r>
  </w:p>
  <w:p w:rsidR="00F500DF" w:rsidRDefault="00F500D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47</w:t>
    </w:r>
    <w:r>
      <w:rPr>
        <w:rStyle w:val="ad"/>
      </w:rPr>
      <w:fldChar w:fldCharType="end"/>
    </w:r>
  </w:p>
  <w:p w:rsidR="00F500DF" w:rsidRDefault="00F500DF">
    <w:pPr>
      <w:pStyle w:val="ab"/>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398</w:t>
    </w:r>
    <w:r>
      <w:rPr>
        <w:rStyle w:val="ad"/>
      </w:rPr>
      <w:fldChar w:fldCharType="end"/>
    </w:r>
  </w:p>
  <w:p w:rsidR="00F500DF" w:rsidRDefault="00F500DF">
    <w:pPr>
      <w:pStyle w:val="ab"/>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415</w:t>
    </w:r>
    <w:r>
      <w:rPr>
        <w:rStyle w:val="ad"/>
      </w:rPr>
      <w:fldChar w:fldCharType="end"/>
    </w:r>
  </w:p>
  <w:p w:rsidR="00F500DF" w:rsidRDefault="00F500DF">
    <w:pPr>
      <w:pStyle w:val="ab"/>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436</w:t>
    </w:r>
    <w:r>
      <w:rPr>
        <w:rStyle w:val="ad"/>
      </w:rPr>
      <w:fldChar w:fldCharType="end"/>
    </w:r>
  </w:p>
  <w:p w:rsidR="00F500DF" w:rsidRDefault="00F500DF">
    <w:pPr>
      <w:pStyle w:val="ab"/>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jc w:val="center"/>
    </w:pPr>
    <w:r>
      <w:fldChar w:fldCharType="begin"/>
    </w:r>
    <w:r>
      <w:instrText>PAGE   \* MERGEFORMAT</w:instrText>
    </w:r>
    <w:r>
      <w:fldChar w:fldCharType="separate"/>
    </w:r>
    <w:r w:rsidR="00901110">
      <w:rPr>
        <w:noProof/>
      </w:rPr>
      <w:t>444</w:t>
    </w:r>
    <w:r>
      <w:fldChar w:fldCharType="end"/>
    </w:r>
  </w:p>
  <w:p w:rsidR="00F500DF" w:rsidRDefault="00F500DF">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78</w:t>
    </w:r>
    <w:r>
      <w:rPr>
        <w:rStyle w:val="ad"/>
      </w:rPr>
      <w:fldChar w:fldCharType="end"/>
    </w:r>
  </w:p>
  <w:p w:rsidR="00F500DF" w:rsidRDefault="00F500DF">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108</w:t>
    </w:r>
    <w:r>
      <w:rPr>
        <w:rStyle w:val="ad"/>
      </w:rPr>
      <w:fldChar w:fldCharType="end"/>
    </w:r>
  </w:p>
  <w:p w:rsidR="00F500DF" w:rsidRDefault="00F500DF">
    <w:pPr>
      <w:pStyle w:val="ab"/>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01110">
      <w:rPr>
        <w:rStyle w:val="ad"/>
        <w:noProof/>
      </w:rPr>
      <w:t>138</w:t>
    </w:r>
    <w:r>
      <w:rPr>
        <w:rStyle w:val="ad"/>
      </w:rPr>
      <w:fldChar w:fldCharType="end"/>
    </w:r>
  </w:p>
  <w:p w:rsidR="00F500DF" w:rsidRDefault="00F500DF">
    <w:pPr>
      <w:pStyle w:val="ab"/>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0DF" w:rsidRDefault="00F500DF">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rsidR="00F500DF" w:rsidRDefault="00F500D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42918"/>
    <w:multiLevelType w:val="hybridMultilevel"/>
    <w:tmpl w:val="ECE48F6A"/>
    <w:lvl w:ilvl="0" w:tplc="9766B8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C285CC6"/>
    <w:multiLevelType w:val="hybridMultilevel"/>
    <w:tmpl w:val="ECE48F6A"/>
    <w:lvl w:ilvl="0" w:tplc="9766B8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216C5B85"/>
    <w:multiLevelType w:val="multilevel"/>
    <w:tmpl w:val="7E38D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2B0"/>
    <w:rsid w:val="0000233B"/>
    <w:rsid w:val="0002161C"/>
    <w:rsid w:val="00025ABF"/>
    <w:rsid w:val="00053964"/>
    <w:rsid w:val="000B7A4B"/>
    <w:rsid w:val="000E1127"/>
    <w:rsid w:val="00102B01"/>
    <w:rsid w:val="001130D0"/>
    <w:rsid w:val="00117FF2"/>
    <w:rsid w:val="001517E4"/>
    <w:rsid w:val="0015502D"/>
    <w:rsid w:val="00157D21"/>
    <w:rsid w:val="0017329E"/>
    <w:rsid w:val="00176FD3"/>
    <w:rsid w:val="00180D4B"/>
    <w:rsid w:val="001B343E"/>
    <w:rsid w:val="00204F99"/>
    <w:rsid w:val="002157A4"/>
    <w:rsid w:val="00225D54"/>
    <w:rsid w:val="00255DC8"/>
    <w:rsid w:val="0028525A"/>
    <w:rsid w:val="002E0C81"/>
    <w:rsid w:val="002F5F42"/>
    <w:rsid w:val="00341CD3"/>
    <w:rsid w:val="003532E6"/>
    <w:rsid w:val="00361B26"/>
    <w:rsid w:val="00383DF8"/>
    <w:rsid w:val="003A6928"/>
    <w:rsid w:val="003B68ED"/>
    <w:rsid w:val="003D18E2"/>
    <w:rsid w:val="003F5EA3"/>
    <w:rsid w:val="00401174"/>
    <w:rsid w:val="004034E7"/>
    <w:rsid w:val="004055CE"/>
    <w:rsid w:val="00407BE6"/>
    <w:rsid w:val="00447595"/>
    <w:rsid w:val="00471635"/>
    <w:rsid w:val="00484DD7"/>
    <w:rsid w:val="00492D2F"/>
    <w:rsid w:val="004D3CCC"/>
    <w:rsid w:val="005306EB"/>
    <w:rsid w:val="005B3690"/>
    <w:rsid w:val="00615BA7"/>
    <w:rsid w:val="00651FD5"/>
    <w:rsid w:val="00682DFD"/>
    <w:rsid w:val="00741A38"/>
    <w:rsid w:val="0074472E"/>
    <w:rsid w:val="007A0723"/>
    <w:rsid w:val="007A22B0"/>
    <w:rsid w:val="007D18D4"/>
    <w:rsid w:val="007F1FF6"/>
    <w:rsid w:val="0080531A"/>
    <w:rsid w:val="008070EC"/>
    <w:rsid w:val="00837FA5"/>
    <w:rsid w:val="00853A71"/>
    <w:rsid w:val="00863158"/>
    <w:rsid w:val="0087126C"/>
    <w:rsid w:val="0087723F"/>
    <w:rsid w:val="008D3DD3"/>
    <w:rsid w:val="008E70B1"/>
    <w:rsid w:val="008F3813"/>
    <w:rsid w:val="008F587C"/>
    <w:rsid w:val="00900C5F"/>
    <w:rsid w:val="00901110"/>
    <w:rsid w:val="0092035A"/>
    <w:rsid w:val="00924266"/>
    <w:rsid w:val="00930FB7"/>
    <w:rsid w:val="00936B8A"/>
    <w:rsid w:val="00953F0E"/>
    <w:rsid w:val="009749B1"/>
    <w:rsid w:val="009B5875"/>
    <w:rsid w:val="009D5895"/>
    <w:rsid w:val="009F0827"/>
    <w:rsid w:val="00A64A3D"/>
    <w:rsid w:val="00A70807"/>
    <w:rsid w:val="00A955F1"/>
    <w:rsid w:val="00AD2959"/>
    <w:rsid w:val="00AF4BFF"/>
    <w:rsid w:val="00AF5A88"/>
    <w:rsid w:val="00B1013A"/>
    <w:rsid w:val="00B1590A"/>
    <w:rsid w:val="00B85A2A"/>
    <w:rsid w:val="00BA3784"/>
    <w:rsid w:val="00BB5C22"/>
    <w:rsid w:val="00BB6FC1"/>
    <w:rsid w:val="00C000E2"/>
    <w:rsid w:val="00C43F78"/>
    <w:rsid w:val="00C46033"/>
    <w:rsid w:val="00C61FA7"/>
    <w:rsid w:val="00C83133"/>
    <w:rsid w:val="00C935FC"/>
    <w:rsid w:val="00CB2664"/>
    <w:rsid w:val="00CD7079"/>
    <w:rsid w:val="00D45A0C"/>
    <w:rsid w:val="00D5612C"/>
    <w:rsid w:val="00D70610"/>
    <w:rsid w:val="00D74F3E"/>
    <w:rsid w:val="00DD4BAC"/>
    <w:rsid w:val="00DD6CF8"/>
    <w:rsid w:val="00DE6E5D"/>
    <w:rsid w:val="00E003A2"/>
    <w:rsid w:val="00E3305B"/>
    <w:rsid w:val="00E44EB9"/>
    <w:rsid w:val="00EB32A9"/>
    <w:rsid w:val="00EF1BD8"/>
    <w:rsid w:val="00F26B05"/>
    <w:rsid w:val="00F415FA"/>
    <w:rsid w:val="00F46C2B"/>
    <w:rsid w:val="00F500DF"/>
    <w:rsid w:val="00F85B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16CC4-A842-496D-ACD2-CD260437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06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B68ED"/>
    <w:pPr>
      <w:keepNext/>
      <w:jc w:val="both"/>
      <w:outlineLvl w:val="0"/>
    </w:pPr>
    <w:rPr>
      <w:b/>
      <w:sz w:val="28"/>
      <w:szCs w:val="20"/>
      <w:lang w:val="x-none" w:eastAsia="zh-CN"/>
    </w:rPr>
  </w:style>
  <w:style w:type="paragraph" w:styleId="2">
    <w:name w:val="heading 2"/>
    <w:basedOn w:val="a"/>
    <w:next w:val="a"/>
    <w:link w:val="20"/>
    <w:qFormat/>
    <w:rsid w:val="003B68ED"/>
    <w:pPr>
      <w:keepNext/>
      <w:tabs>
        <w:tab w:val="num" w:pos="0"/>
      </w:tabs>
      <w:jc w:val="both"/>
      <w:outlineLvl w:val="1"/>
    </w:pPr>
    <w:rPr>
      <w:sz w:val="28"/>
      <w:szCs w:val="20"/>
      <w:lang w:eastAsia="zh-CN"/>
    </w:rPr>
  </w:style>
  <w:style w:type="paragraph" w:styleId="3">
    <w:name w:val="heading 3"/>
    <w:basedOn w:val="a"/>
    <w:next w:val="a"/>
    <w:link w:val="30"/>
    <w:qFormat/>
    <w:rsid w:val="003B68ED"/>
    <w:pPr>
      <w:keepNext/>
      <w:outlineLvl w:val="2"/>
    </w:pPr>
    <w:rPr>
      <w:sz w:val="28"/>
      <w:szCs w:val="20"/>
      <w:lang w:val="en-US" w:eastAsia="zh-CN"/>
    </w:rPr>
  </w:style>
  <w:style w:type="paragraph" w:styleId="4">
    <w:name w:val="heading 4"/>
    <w:basedOn w:val="a"/>
    <w:next w:val="a"/>
    <w:link w:val="40"/>
    <w:qFormat/>
    <w:rsid w:val="003B68ED"/>
    <w:pPr>
      <w:keepNext/>
      <w:ind w:firstLine="3960"/>
      <w:jc w:val="right"/>
      <w:outlineLvl w:val="3"/>
    </w:pPr>
    <w:rPr>
      <w:sz w:val="28"/>
      <w:szCs w:val="20"/>
      <w:lang w:eastAsia="zh-CN"/>
    </w:rPr>
  </w:style>
  <w:style w:type="paragraph" w:styleId="5">
    <w:name w:val="heading 5"/>
    <w:basedOn w:val="a"/>
    <w:next w:val="a"/>
    <w:link w:val="50"/>
    <w:qFormat/>
    <w:rsid w:val="003B68ED"/>
    <w:pPr>
      <w:keepNext/>
      <w:outlineLvl w:val="4"/>
    </w:pPr>
    <w:rPr>
      <w:szCs w:val="20"/>
      <w:lang w:eastAsia="zh-CN"/>
    </w:rPr>
  </w:style>
  <w:style w:type="paragraph" w:styleId="6">
    <w:name w:val="heading 6"/>
    <w:basedOn w:val="a"/>
    <w:next w:val="a"/>
    <w:link w:val="60"/>
    <w:qFormat/>
    <w:rsid w:val="003B68ED"/>
    <w:pPr>
      <w:keepNext/>
      <w:jc w:val="center"/>
      <w:outlineLvl w:val="5"/>
    </w:pPr>
    <w:rPr>
      <w:b/>
      <w:szCs w:val="20"/>
      <w:lang w:eastAsia="zh-CN"/>
    </w:rPr>
  </w:style>
  <w:style w:type="paragraph" w:styleId="7">
    <w:name w:val="heading 7"/>
    <w:basedOn w:val="a"/>
    <w:next w:val="a"/>
    <w:link w:val="70"/>
    <w:qFormat/>
    <w:rsid w:val="003B68ED"/>
    <w:pPr>
      <w:keepNext/>
      <w:jc w:val="both"/>
      <w:outlineLvl w:val="6"/>
    </w:pPr>
    <w:rPr>
      <w:szCs w:val="20"/>
      <w:lang w:eastAsia="zh-CN"/>
    </w:rPr>
  </w:style>
  <w:style w:type="paragraph" w:styleId="8">
    <w:name w:val="heading 8"/>
    <w:basedOn w:val="a"/>
    <w:next w:val="a"/>
    <w:link w:val="80"/>
    <w:qFormat/>
    <w:rsid w:val="003B68ED"/>
    <w:pPr>
      <w:keepNext/>
      <w:ind w:left="198"/>
      <w:outlineLvl w:val="7"/>
    </w:pPr>
    <w:rPr>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7A22B0"/>
    <w:pPr>
      <w:overflowPunct w:val="0"/>
      <w:autoSpaceDE w:val="0"/>
      <w:autoSpaceDN w:val="0"/>
      <w:adjustRightInd w:val="0"/>
      <w:jc w:val="both"/>
    </w:pPr>
    <w:rPr>
      <w:szCs w:val="20"/>
    </w:rPr>
  </w:style>
  <w:style w:type="character" w:customStyle="1" w:styleId="a4">
    <w:name w:val="Основной текст Знак"/>
    <w:basedOn w:val="a0"/>
    <w:link w:val="a3"/>
    <w:rsid w:val="007A22B0"/>
    <w:rPr>
      <w:rFonts w:ascii="Times New Roman" w:eastAsia="Times New Roman" w:hAnsi="Times New Roman" w:cs="Times New Roman"/>
      <w:sz w:val="24"/>
      <w:szCs w:val="20"/>
      <w:lang w:eastAsia="ru-RU"/>
    </w:rPr>
  </w:style>
  <w:style w:type="paragraph" w:customStyle="1" w:styleId="Default">
    <w:name w:val="Default"/>
    <w:rsid w:val="007A22B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Balloon Text"/>
    <w:basedOn w:val="a"/>
    <w:link w:val="a6"/>
    <w:unhideWhenUsed/>
    <w:rsid w:val="00383DF8"/>
    <w:rPr>
      <w:rFonts w:ascii="Tahoma" w:hAnsi="Tahoma" w:cs="Tahoma"/>
      <w:sz w:val="16"/>
      <w:szCs w:val="16"/>
    </w:rPr>
  </w:style>
  <w:style w:type="character" w:customStyle="1" w:styleId="a6">
    <w:name w:val="Текст выноски Знак"/>
    <w:basedOn w:val="a0"/>
    <w:link w:val="a5"/>
    <w:rsid w:val="00383DF8"/>
    <w:rPr>
      <w:rFonts w:ascii="Tahoma" w:eastAsia="Times New Roman" w:hAnsi="Tahoma" w:cs="Tahoma"/>
      <w:sz w:val="16"/>
      <w:szCs w:val="16"/>
      <w:lang w:eastAsia="ru-RU"/>
    </w:rPr>
  </w:style>
  <w:style w:type="paragraph" w:styleId="a7">
    <w:name w:val="List Paragraph"/>
    <w:basedOn w:val="a"/>
    <w:uiPriority w:val="34"/>
    <w:qFormat/>
    <w:rsid w:val="002E0C81"/>
    <w:pPr>
      <w:ind w:left="720"/>
      <w:contextualSpacing/>
    </w:pPr>
  </w:style>
  <w:style w:type="paragraph" w:styleId="a8">
    <w:name w:val="Normal (Web)"/>
    <w:basedOn w:val="a"/>
    <w:unhideWhenUsed/>
    <w:rsid w:val="002E0C81"/>
    <w:pPr>
      <w:spacing w:before="100" w:beforeAutospacing="1" w:after="100" w:afterAutospacing="1"/>
    </w:pPr>
  </w:style>
  <w:style w:type="paragraph" w:styleId="21">
    <w:name w:val="Body Text Indent 2"/>
    <w:basedOn w:val="a"/>
    <w:link w:val="22"/>
    <w:unhideWhenUsed/>
    <w:rsid w:val="002E0C81"/>
    <w:pPr>
      <w:spacing w:after="120" w:line="480" w:lineRule="auto"/>
      <w:ind w:left="283"/>
    </w:pPr>
  </w:style>
  <w:style w:type="character" w:customStyle="1" w:styleId="22">
    <w:name w:val="Основной текст с отступом 2 Знак"/>
    <w:basedOn w:val="a0"/>
    <w:link w:val="21"/>
    <w:rsid w:val="002E0C81"/>
    <w:rPr>
      <w:rFonts w:ascii="Times New Roman" w:eastAsia="Times New Roman" w:hAnsi="Times New Roman" w:cs="Times New Roman"/>
      <w:sz w:val="24"/>
      <w:szCs w:val="24"/>
      <w:lang w:eastAsia="ru-RU"/>
    </w:rPr>
  </w:style>
  <w:style w:type="paragraph" w:customStyle="1" w:styleId="ConsPlusNormal">
    <w:name w:val="ConsPlusNormal"/>
    <w:rsid w:val="002E0C81"/>
    <w:pPr>
      <w:autoSpaceDE w:val="0"/>
      <w:autoSpaceDN w:val="0"/>
      <w:adjustRightInd w:val="0"/>
      <w:spacing w:after="0" w:line="240" w:lineRule="auto"/>
      <w:ind w:firstLine="720"/>
    </w:pPr>
    <w:rPr>
      <w:rFonts w:ascii="Arial" w:eastAsia="Calibri" w:hAnsi="Arial" w:cs="Arial"/>
      <w:sz w:val="20"/>
      <w:szCs w:val="20"/>
    </w:rPr>
  </w:style>
  <w:style w:type="table" w:styleId="a9">
    <w:name w:val="Table Grid"/>
    <w:basedOn w:val="a1"/>
    <w:rsid w:val="002E0C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17329E"/>
    <w:pPr>
      <w:widowControl w:val="0"/>
      <w:autoSpaceDE w:val="0"/>
      <w:autoSpaceDN w:val="0"/>
      <w:adjustRightInd w:val="0"/>
      <w:spacing w:after="0" w:line="240" w:lineRule="auto"/>
      <w:ind w:right="19772"/>
    </w:pPr>
    <w:rPr>
      <w:rFonts w:ascii="Arial" w:eastAsia="Calibri" w:hAnsi="Arial" w:cs="Arial"/>
      <w:b/>
      <w:bCs/>
      <w:sz w:val="16"/>
      <w:szCs w:val="16"/>
    </w:rPr>
  </w:style>
  <w:style w:type="paragraph" w:styleId="23">
    <w:name w:val="Body Text 2"/>
    <w:basedOn w:val="a"/>
    <w:link w:val="24"/>
    <w:unhideWhenUsed/>
    <w:rsid w:val="008F3813"/>
    <w:pPr>
      <w:spacing w:after="120" w:line="480" w:lineRule="auto"/>
    </w:pPr>
  </w:style>
  <w:style w:type="character" w:customStyle="1" w:styleId="24">
    <w:name w:val="Основной текст 2 Знак"/>
    <w:basedOn w:val="a0"/>
    <w:link w:val="23"/>
    <w:rsid w:val="008F381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B68ED"/>
    <w:rPr>
      <w:rFonts w:ascii="Times New Roman" w:eastAsia="Times New Roman" w:hAnsi="Times New Roman" w:cs="Times New Roman"/>
      <w:b/>
      <w:sz w:val="28"/>
      <w:szCs w:val="20"/>
      <w:lang w:val="x-none" w:eastAsia="zh-CN"/>
    </w:rPr>
  </w:style>
  <w:style w:type="numbering" w:customStyle="1" w:styleId="11">
    <w:name w:val="Нет списка1"/>
    <w:next w:val="a2"/>
    <w:uiPriority w:val="99"/>
    <w:semiHidden/>
    <w:unhideWhenUsed/>
    <w:rsid w:val="003B68ED"/>
  </w:style>
  <w:style w:type="character" w:styleId="aa">
    <w:name w:val="Hyperlink"/>
    <w:uiPriority w:val="99"/>
    <w:rsid w:val="003B68ED"/>
    <w:rPr>
      <w:color w:val="0000FF"/>
      <w:u w:val="single"/>
    </w:rPr>
  </w:style>
  <w:style w:type="paragraph" w:customStyle="1" w:styleId="ConsPlusNonformat">
    <w:name w:val="ConsPlusNonformat"/>
    <w:uiPriority w:val="99"/>
    <w:rsid w:val="003B6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3B68E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header"/>
    <w:basedOn w:val="a"/>
    <w:link w:val="ac"/>
    <w:rsid w:val="003B68ED"/>
    <w:pPr>
      <w:tabs>
        <w:tab w:val="center" w:pos="4677"/>
        <w:tab w:val="right" w:pos="9355"/>
      </w:tabs>
    </w:pPr>
    <w:rPr>
      <w:lang w:val="x-none" w:eastAsia="x-none"/>
    </w:rPr>
  </w:style>
  <w:style w:type="character" w:customStyle="1" w:styleId="ac">
    <w:name w:val="Верхний колонтитул Знак"/>
    <w:basedOn w:val="a0"/>
    <w:link w:val="ab"/>
    <w:rsid w:val="003B68ED"/>
    <w:rPr>
      <w:rFonts w:ascii="Times New Roman" w:eastAsia="Times New Roman" w:hAnsi="Times New Roman" w:cs="Times New Roman"/>
      <w:sz w:val="24"/>
      <w:szCs w:val="24"/>
      <w:lang w:val="x-none" w:eastAsia="x-none"/>
    </w:rPr>
  </w:style>
  <w:style w:type="character" w:styleId="ad">
    <w:name w:val="page number"/>
    <w:basedOn w:val="a0"/>
    <w:rsid w:val="003B68ED"/>
  </w:style>
  <w:style w:type="paragraph" w:customStyle="1" w:styleId="ConsPlusTitle">
    <w:name w:val="ConsPlusTitle"/>
    <w:uiPriority w:val="99"/>
    <w:rsid w:val="003B68ED"/>
    <w:pPr>
      <w:autoSpaceDE w:val="0"/>
      <w:autoSpaceDN w:val="0"/>
      <w:adjustRightInd w:val="0"/>
      <w:spacing w:after="0" w:line="240" w:lineRule="auto"/>
    </w:pPr>
    <w:rPr>
      <w:rFonts w:ascii="Arial" w:eastAsia="SimSun" w:hAnsi="Arial" w:cs="Arial"/>
      <w:b/>
      <w:bCs/>
      <w:sz w:val="20"/>
      <w:szCs w:val="20"/>
      <w:lang w:eastAsia="zh-CN"/>
    </w:rPr>
  </w:style>
  <w:style w:type="paragraph" w:customStyle="1" w:styleId="ConsPlusCell">
    <w:name w:val="ConsPlusCell"/>
    <w:rsid w:val="003B68E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Обычный1"/>
    <w:rsid w:val="003B68ED"/>
    <w:pPr>
      <w:spacing w:before="100" w:after="100" w:line="240" w:lineRule="auto"/>
    </w:pPr>
    <w:rPr>
      <w:rFonts w:ascii="Times New Roman" w:eastAsia="Times New Roman" w:hAnsi="Times New Roman" w:cs="Times New Roman"/>
      <w:sz w:val="24"/>
      <w:szCs w:val="20"/>
      <w:lang w:eastAsia="ru-RU"/>
    </w:rPr>
  </w:style>
  <w:style w:type="paragraph" w:customStyle="1" w:styleId="Standard">
    <w:name w:val="Standard"/>
    <w:rsid w:val="003B68E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20">
    <w:name w:val="Заголовок 2 Знак"/>
    <w:basedOn w:val="a0"/>
    <w:link w:val="2"/>
    <w:rsid w:val="003B68ED"/>
    <w:rPr>
      <w:rFonts w:ascii="Times New Roman" w:eastAsia="Times New Roman" w:hAnsi="Times New Roman" w:cs="Times New Roman"/>
      <w:sz w:val="28"/>
      <w:szCs w:val="20"/>
      <w:lang w:eastAsia="zh-CN"/>
    </w:rPr>
  </w:style>
  <w:style w:type="character" w:customStyle="1" w:styleId="30">
    <w:name w:val="Заголовок 3 Знак"/>
    <w:basedOn w:val="a0"/>
    <w:link w:val="3"/>
    <w:rsid w:val="003B68ED"/>
    <w:rPr>
      <w:rFonts w:ascii="Times New Roman" w:eastAsia="Times New Roman" w:hAnsi="Times New Roman" w:cs="Times New Roman"/>
      <w:sz w:val="28"/>
      <w:szCs w:val="20"/>
      <w:lang w:val="en-US" w:eastAsia="zh-CN"/>
    </w:rPr>
  </w:style>
  <w:style w:type="character" w:customStyle="1" w:styleId="40">
    <w:name w:val="Заголовок 4 Знак"/>
    <w:basedOn w:val="a0"/>
    <w:link w:val="4"/>
    <w:rsid w:val="003B68ED"/>
    <w:rPr>
      <w:rFonts w:ascii="Times New Roman" w:eastAsia="Times New Roman" w:hAnsi="Times New Roman" w:cs="Times New Roman"/>
      <w:sz w:val="28"/>
      <w:szCs w:val="20"/>
      <w:lang w:eastAsia="zh-CN"/>
    </w:rPr>
  </w:style>
  <w:style w:type="character" w:customStyle="1" w:styleId="50">
    <w:name w:val="Заголовок 5 Знак"/>
    <w:basedOn w:val="a0"/>
    <w:link w:val="5"/>
    <w:rsid w:val="003B68ED"/>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3B68ED"/>
    <w:rPr>
      <w:rFonts w:ascii="Times New Roman" w:eastAsia="Times New Roman" w:hAnsi="Times New Roman" w:cs="Times New Roman"/>
      <w:b/>
      <w:sz w:val="24"/>
      <w:szCs w:val="20"/>
      <w:lang w:eastAsia="zh-CN"/>
    </w:rPr>
  </w:style>
  <w:style w:type="character" w:customStyle="1" w:styleId="70">
    <w:name w:val="Заголовок 7 Знак"/>
    <w:basedOn w:val="a0"/>
    <w:link w:val="7"/>
    <w:rsid w:val="003B68ED"/>
    <w:rPr>
      <w:rFonts w:ascii="Times New Roman" w:eastAsia="Times New Roman" w:hAnsi="Times New Roman" w:cs="Times New Roman"/>
      <w:sz w:val="24"/>
      <w:szCs w:val="20"/>
      <w:lang w:eastAsia="zh-CN"/>
    </w:rPr>
  </w:style>
  <w:style w:type="character" w:customStyle="1" w:styleId="80">
    <w:name w:val="Заголовок 8 Знак"/>
    <w:basedOn w:val="a0"/>
    <w:link w:val="8"/>
    <w:rsid w:val="003B68ED"/>
    <w:rPr>
      <w:rFonts w:ascii="Times New Roman" w:eastAsia="Times New Roman" w:hAnsi="Times New Roman" w:cs="Times New Roman"/>
      <w:sz w:val="28"/>
      <w:szCs w:val="24"/>
      <w:lang w:val="en-US" w:eastAsia="ru-RU"/>
    </w:rPr>
  </w:style>
  <w:style w:type="numbering" w:customStyle="1" w:styleId="25">
    <w:name w:val="Нет списка2"/>
    <w:next w:val="a2"/>
    <w:uiPriority w:val="99"/>
    <w:semiHidden/>
    <w:unhideWhenUsed/>
    <w:rsid w:val="003B68ED"/>
  </w:style>
  <w:style w:type="paragraph" w:customStyle="1" w:styleId="13">
    <w:name w:val="Стиль Стиль Заголовок 1 + все прописные"/>
    <w:basedOn w:val="a"/>
    <w:rsid w:val="003B68ED"/>
    <w:pPr>
      <w:keepNext/>
      <w:spacing w:before="240" w:after="60" w:line="360" w:lineRule="auto"/>
      <w:outlineLvl w:val="0"/>
    </w:pPr>
    <w:rPr>
      <w:b/>
      <w:bCs/>
      <w:kern w:val="28"/>
      <w:sz w:val="32"/>
      <w:szCs w:val="32"/>
    </w:rPr>
  </w:style>
  <w:style w:type="character" w:styleId="ae">
    <w:name w:val="FollowedHyperlink"/>
    <w:rsid w:val="003B68ED"/>
    <w:rPr>
      <w:color w:val="800080"/>
      <w:u w:val="single"/>
    </w:rPr>
  </w:style>
  <w:style w:type="paragraph" w:styleId="af">
    <w:name w:val="footer"/>
    <w:basedOn w:val="a"/>
    <w:link w:val="af0"/>
    <w:rsid w:val="003B68ED"/>
    <w:pPr>
      <w:tabs>
        <w:tab w:val="center" w:pos="4153"/>
        <w:tab w:val="right" w:pos="8306"/>
      </w:tabs>
    </w:pPr>
    <w:rPr>
      <w:sz w:val="20"/>
      <w:szCs w:val="20"/>
      <w:lang w:val="x-none" w:eastAsia="zh-CN"/>
    </w:rPr>
  </w:style>
  <w:style w:type="character" w:customStyle="1" w:styleId="af0">
    <w:name w:val="Нижний колонтитул Знак"/>
    <w:basedOn w:val="a0"/>
    <w:link w:val="af"/>
    <w:rsid w:val="003B68ED"/>
    <w:rPr>
      <w:rFonts w:ascii="Times New Roman" w:eastAsia="Times New Roman" w:hAnsi="Times New Roman" w:cs="Times New Roman"/>
      <w:sz w:val="20"/>
      <w:szCs w:val="20"/>
      <w:lang w:val="x-none" w:eastAsia="zh-CN"/>
    </w:rPr>
  </w:style>
  <w:style w:type="paragraph" w:styleId="31">
    <w:name w:val="Body Text Indent 3"/>
    <w:basedOn w:val="a"/>
    <w:link w:val="32"/>
    <w:rsid w:val="003B68ED"/>
    <w:pPr>
      <w:spacing w:after="120"/>
      <w:ind w:left="283"/>
    </w:pPr>
    <w:rPr>
      <w:sz w:val="16"/>
      <w:szCs w:val="16"/>
    </w:rPr>
  </w:style>
  <w:style w:type="character" w:customStyle="1" w:styleId="32">
    <w:name w:val="Основной текст с отступом 3 Знак"/>
    <w:basedOn w:val="a0"/>
    <w:link w:val="31"/>
    <w:rsid w:val="003B68ED"/>
    <w:rPr>
      <w:rFonts w:ascii="Times New Roman" w:eastAsia="Times New Roman" w:hAnsi="Times New Roman" w:cs="Times New Roman"/>
      <w:sz w:val="16"/>
      <w:szCs w:val="16"/>
      <w:lang w:eastAsia="ru-RU"/>
    </w:rPr>
  </w:style>
  <w:style w:type="paragraph" w:customStyle="1" w:styleId="af1">
    <w:name w:val="???????"/>
    <w:rsid w:val="003B68ED"/>
    <w:pPr>
      <w:widowControl w:val="0"/>
      <w:spacing w:after="0" w:line="240" w:lineRule="auto"/>
    </w:pPr>
    <w:rPr>
      <w:rFonts w:ascii="Times New Roman" w:eastAsia="Times New Roman" w:hAnsi="Times New Roman" w:cs="Times New Roman"/>
      <w:snapToGrid w:val="0"/>
      <w:sz w:val="28"/>
      <w:szCs w:val="20"/>
      <w:lang w:eastAsia="ru-RU"/>
    </w:rPr>
  </w:style>
  <w:style w:type="paragraph" w:styleId="af2">
    <w:name w:val="Body Text Indent"/>
    <w:basedOn w:val="a"/>
    <w:link w:val="af3"/>
    <w:rsid w:val="003B68ED"/>
    <w:pPr>
      <w:spacing w:after="120"/>
      <w:ind w:left="283"/>
      <w:jc w:val="both"/>
    </w:pPr>
    <w:rPr>
      <w:sz w:val="28"/>
      <w:szCs w:val="20"/>
    </w:rPr>
  </w:style>
  <w:style w:type="character" w:customStyle="1" w:styleId="af3">
    <w:name w:val="Основной текст с отступом Знак"/>
    <w:basedOn w:val="a0"/>
    <w:link w:val="af2"/>
    <w:rsid w:val="003B68ED"/>
    <w:rPr>
      <w:rFonts w:ascii="Times New Roman" w:eastAsia="Times New Roman" w:hAnsi="Times New Roman" w:cs="Times New Roman"/>
      <w:sz w:val="28"/>
      <w:szCs w:val="20"/>
      <w:lang w:eastAsia="ru-RU"/>
    </w:rPr>
  </w:style>
  <w:style w:type="paragraph" w:customStyle="1" w:styleId="af4">
    <w:name w:val="Стиль"/>
    <w:rsid w:val="003B68ED"/>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5">
    <w:name w:val="Таблицы (моноширинный)"/>
    <w:basedOn w:val="af4"/>
    <w:next w:val="af4"/>
    <w:rsid w:val="003B68ED"/>
    <w:pPr>
      <w:ind w:firstLine="0"/>
    </w:pPr>
    <w:rPr>
      <w:rFonts w:ascii="Courier New" w:hAnsi="Courier New" w:cs="Courier New"/>
    </w:rPr>
  </w:style>
  <w:style w:type="paragraph" w:styleId="af6">
    <w:name w:val="footnote text"/>
    <w:basedOn w:val="a"/>
    <w:link w:val="af7"/>
    <w:semiHidden/>
    <w:rsid w:val="003B68ED"/>
    <w:rPr>
      <w:sz w:val="20"/>
      <w:szCs w:val="20"/>
    </w:rPr>
  </w:style>
  <w:style w:type="character" w:customStyle="1" w:styleId="af7">
    <w:name w:val="Текст сноски Знак"/>
    <w:basedOn w:val="a0"/>
    <w:link w:val="af6"/>
    <w:semiHidden/>
    <w:rsid w:val="003B68ED"/>
    <w:rPr>
      <w:rFonts w:ascii="Times New Roman" w:eastAsia="Times New Roman" w:hAnsi="Times New Roman" w:cs="Times New Roman"/>
      <w:sz w:val="20"/>
      <w:szCs w:val="20"/>
      <w:lang w:eastAsia="ru-RU"/>
    </w:rPr>
  </w:style>
  <w:style w:type="character" w:styleId="af8">
    <w:name w:val="footnote reference"/>
    <w:semiHidden/>
    <w:rsid w:val="003B68ED"/>
    <w:rPr>
      <w:vertAlign w:val="superscript"/>
    </w:rPr>
  </w:style>
  <w:style w:type="paragraph" w:customStyle="1" w:styleId="ConsNonformat">
    <w:name w:val="ConsNonformat"/>
    <w:rsid w:val="003B68ED"/>
    <w:pPr>
      <w:widowControl w:val="0"/>
      <w:autoSpaceDE w:val="0"/>
      <w:autoSpaceDN w:val="0"/>
      <w:spacing w:after="0" w:line="240" w:lineRule="auto"/>
      <w:ind w:right="19772"/>
    </w:pPr>
    <w:rPr>
      <w:rFonts w:ascii="Courier New" w:eastAsia="Times New Roman" w:hAnsi="Courier New" w:cs="Courier New"/>
      <w:sz w:val="16"/>
      <w:szCs w:val="16"/>
      <w:lang w:eastAsia="ru-RU"/>
    </w:rPr>
  </w:style>
  <w:style w:type="paragraph" w:customStyle="1" w:styleId="ConsPlusNormal0">
    <w:name w:val="ConsPlusNormal Знак"/>
    <w:rsid w:val="003B68E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атличный"/>
    <w:rsid w:val="003B68ED"/>
    <w:pPr>
      <w:spacing w:after="0" w:line="240" w:lineRule="auto"/>
      <w:ind w:firstLine="720"/>
      <w:jc w:val="both"/>
    </w:pPr>
    <w:rPr>
      <w:rFonts w:ascii="Times New Roman" w:eastAsia="Arial Unicode MS" w:hAnsi="Times New Roman" w:cs="Arial Unicode MS"/>
      <w:sz w:val="24"/>
      <w:szCs w:val="24"/>
      <w:lang w:eastAsia="ru-RU"/>
    </w:rPr>
  </w:style>
  <w:style w:type="character" w:customStyle="1" w:styleId="26">
    <w:name w:val="Знак Знак2"/>
    <w:locked/>
    <w:rsid w:val="003B68ED"/>
    <w:rPr>
      <w:b/>
      <w:sz w:val="28"/>
      <w:lang w:val="ru-RU" w:eastAsia="zh-CN" w:bidi="ar-SA"/>
    </w:rPr>
  </w:style>
  <w:style w:type="paragraph" w:styleId="HTML">
    <w:name w:val="HTML Preformatted"/>
    <w:basedOn w:val="a"/>
    <w:link w:val="HTML0"/>
    <w:rsid w:val="003B6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B68ED"/>
    <w:rPr>
      <w:rFonts w:ascii="Courier New" w:eastAsia="Times New Roman" w:hAnsi="Courier New" w:cs="Courier New"/>
      <w:sz w:val="20"/>
      <w:szCs w:val="20"/>
      <w:lang w:eastAsia="ru-RU"/>
    </w:rPr>
  </w:style>
  <w:style w:type="paragraph" w:styleId="afa">
    <w:name w:val="Title"/>
    <w:basedOn w:val="a"/>
    <w:link w:val="afb"/>
    <w:qFormat/>
    <w:rsid w:val="003B68ED"/>
    <w:pPr>
      <w:jc w:val="center"/>
    </w:pPr>
    <w:rPr>
      <w:b/>
      <w:sz w:val="28"/>
      <w:szCs w:val="20"/>
      <w:lang w:val="x-none" w:eastAsia="x-none"/>
    </w:rPr>
  </w:style>
  <w:style w:type="character" w:customStyle="1" w:styleId="afb">
    <w:name w:val="Название Знак"/>
    <w:basedOn w:val="a0"/>
    <w:link w:val="afa"/>
    <w:rsid w:val="003B68ED"/>
    <w:rPr>
      <w:rFonts w:ascii="Times New Roman" w:eastAsia="Times New Roman" w:hAnsi="Times New Roman" w:cs="Times New Roman"/>
      <w:b/>
      <w:sz w:val="28"/>
      <w:szCs w:val="20"/>
      <w:lang w:val="x-none" w:eastAsia="x-none"/>
    </w:rPr>
  </w:style>
  <w:style w:type="paragraph" w:customStyle="1" w:styleId="210">
    <w:name w:val="Основной текст 21"/>
    <w:basedOn w:val="a"/>
    <w:rsid w:val="003B68ED"/>
    <w:pPr>
      <w:widowControl w:val="0"/>
      <w:ind w:firstLine="720"/>
      <w:jc w:val="both"/>
    </w:pPr>
    <w:rPr>
      <w:rFonts w:ascii="MS Sans Serif" w:hAnsi="MS Sans Serif"/>
      <w:color w:val="000000"/>
      <w:szCs w:val="20"/>
    </w:rPr>
  </w:style>
  <w:style w:type="paragraph" w:customStyle="1" w:styleId="211">
    <w:name w:val="Основной текст с отступом 21"/>
    <w:basedOn w:val="a"/>
    <w:rsid w:val="003B68ED"/>
    <w:pPr>
      <w:widowControl w:val="0"/>
      <w:ind w:firstLine="720"/>
      <w:jc w:val="both"/>
    </w:pPr>
    <w:rPr>
      <w:color w:val="000000"/>
      <w:sz w:val="28"/>
      <w:szCs w:val="20"/>
    </w:rPr>
  </w:style>
  <w:style w:type="paragraph" w:customStyle="1" w:styleId="310">
    <w:name w:val="Основной текст с отступом 31"/>
    <w:basedOn w:val="a"/>
    <w:rsid w:val="003B68ED"/>
    <w:pPr>
      <w:widowControl w:val="0"/>
      <w:ind w:firstLine="720"/>
      <w:jc w:val="both"/>
    </w:pPr>
    <w:rPr>
      <w:sz w:val="28"/>
      <w:szCs w:val="20"/>
    </w:rPr>
  </w:style>
  <w:style w:type="character" w:customStyle="1" w:styleId="FontStyle28">
    <w:name w:val="Font Style28"/>
    <w:rsid w:val="003B68ED"/>
    <w:rPr>
      <w:rFonts w:ascii="Times New Roman" w:hAnsi="Times New Roman" w:cs="Times New Roman"/>
      <w:sz w:val="22"/>
      <w:szCs w:val="22"/>
    </w:rPr>
  </w:style>
  <w:style w:type="paragraph" w:customStyle="1" w:styleId="41">
    <w:name w:val="Знак Знак4"/>
    <w:basedOn w:val="a"/>
    <w:rsid w:val="003B68ED"/>
    <w:pPr>
      <w:spacing w:before="100" w:beforeAutospacing="1" w:after="100" w:afterAutospacing="1"/>
    </w:pPr>
    <w:rPr>
      <w:rFonts w:ascii="Tahoma" w:hAnsi="Tahoma"/>
      <w:sz w:val="20"/>
      <w:szCs w:val="20"/>
      <w:lang w:val="en-US" w:eastAsia="en-US"/>
    </w:rPr>
  </w:style>
  <w:style w:type="character" w:styleId="afc">
    <w:name w:val="Strong"/>
    <w:qFormat/>
    <w:rsid w:val="003B68ED"/>
    <w:rPr>
      <w:b/>
      <w:bCs/>
    </w:rPr>
  </w:style>
  <w:style w:type="paragraph" w:customStyle="1" w:styleId="western">
    <w:name w:val="western"/>
    <w:basedOn w:val="a"/>
    <w:rsid w:val="003B68ED"/>
    <w:pPr>
      <w:spacing w:before="100" w:beforeAutospacing="1" w:after="100" w:afterAutospacing="1"/>
    </w:pPr>
  </w:style>
  <w:style w:type="character" w:customStyle="1" w:styleId="FontStyle12">
    <w:name w:val="Font Style12"/>
    <w:uiPriority w:val="99"/>
    <w:rsid w:val="003B68ED"/>
    <w:rPr>
      <w:rFonts w:ascii="Times New Roman" w:hAnsi="Times New Roman" w:cs="Times New Roman" w:hint="default"/>
      <w:b/>
      <w:bCs/>
      <w:sz w:val="26"/>
      <w:szCs w:val="26"/>
    </w:rPr>
  </w:style>
  <w:style w:type="numbering" w:customStyle="1" w:styleId="33">
    <w:name w:val="Нет списка3"/>
    <w:next w:val="a2"/>
    <w:uiPriority w:val="99"/>
    <w:semiHidden/>
    <w:unhideWhenUsed/>
    <w:rsid w:val="003B68ED"/>
  </w:style>
  <w:style w:type="numbering" w:customStyle="1" w:styleId="42">
    <w:name w:val="Нет списка4"/>
    <w:next w:val="a2"/>
    <w:uiPriority w:val="99"/>
    <w:semiHidden/>
    <w:unhideWhenUsed/>
    <w:rsid w:val="003B68ED"/>
  </w:style>
  <w:style w:type="numbering" w:customStyle="1" w:styleId="51">
    <w:name w:val="Нет списка5"/>
    <w:next w:val="a2"/>
    <w:uiPriority w:val="99"/>
    <w:semiHidden/>
    <w:unhideWhenUsed/>
    <w:rsid w:val="003B68ED"/>
  </w:style>
  <w:style w:type="numbering" w:customStyle="1" w:styleId="61">
    <w:name w:val="Нет списка6"/>
    <w:next w:val="a2"/>
    <w:uiPriority w:val="99"/>
    <w:semiHidden/>
    <w:unhideWhenUsed/>
    <w:rsid w:val="003B68ED"/>
  </w:style>
  <w:style w:type="numbering" w:customStyle="1" w:styleId="71">
    <w:name w:val="Нет списка7"/>
    <w:next w:val="a2"/>
    <w:uiPriority w:val="99"/>
    <w:semiHidden/>
    <w:unhideWhenUsed/>
    <w:rsid w:val="003B68ED"/>
  </w:style>
  <w:style w:type="numbering" w:customStyle="1" w:styleId="81">
    <w:name w:val="Нет списка8"/>
    <w:next w:val="a2"/>
    <w:uiPriority w:val="99"/>
    <w:semiHidden/>
    <w:unhideWhenUsed/>
    <w:rsid w:val="003B68ED"/>
  </w:style>
  <w:style w:type="numbering" w:customStyle="1" w:styleId="9">
    <w:name w:val="Нет списка9"/>
    <w:next w:val="a2"/>
    <w:uiPriority w:val="99"/>
    <w:semiHidden/>
    <w:unhideWhenUsed/>
    <w:rsid w:val="003B68ED"/>
  </w:style>
  <w:style w:type="numbering" w:customStyle="1" w:styleId="100">
    <w:name w:val="Нет списка10"/>
    <w:next w:val="a2"/>
    <w:uiPriority w:val="99"/>
    <w:semiHidden/>
    <w:unhideWhenUsed/>
    <w:rsid w:val="003B68ED"/>
  </w:style>
  <w:style w:type="numbering" w:customStyle="1" w:styleId="110">
    <w:name w:val="Нет списка11"/>
    <w:next w:val="a2"/>
    <w:uiPriority w:val="99"/>
    <w:semiHidden/>
    <w:unhideWhenUsed/>
    <w:rsid w:val="00447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76717">
      <w:bodyDiv w:val="1"/>
      <w:marLeft w:val="0"/>
      <w:marRight w:val="0"/>
      <w:marTop w:val="0"/>
      <w:marBottom w:val="0"/>
      <w:divBdr>
        <w:top w:val="none" w:sz="0" w:space="0" w:color="auto"/>
        <w:left w:val="none" w:sz="0" w:space="0" w:color="auto"/>
        <w:bottom w:val="none" w:sz="0" w:space="0" w:color="auto"/>
        <w:right w:val="none" w:sz="0" w:space="0" w:color="auto"/>
      </w:divBdr>
    </w:div>
    <w:div w:id="941379616">
      <w:bodyDiv w:val="1"/>
      <w:marLeft w:val="0"/>
      <w:marRight w:val="0"/>
      <w:marTop w:val="0"/>
      <w:marBottom w:val="0"/>
      <w:divBdr>
        <w:top w:val="none" w:sz="0" w:space="0" w:color="auto"/>
        <w:left w:val="none" w:sz="0" w:space="0" w:color="auto"/>
        <w:bottom w:val="none" w:sz="0" w:space="0" w:color="auto"/>
        <w:right w:val="none" w:sz="0" w:space="0" w:color="auto"/>
      </w:divBdr>
    </w:div>
    <w:div w:id="960920081">
      <w:bodyDiv w:val="1"/>
      <w:marLeft w:val="0"/>
      <w:marRight w:val="0"/>
      <w:marTop w:val="0"/>
      <w:marBottom w:val="0"/>
      <w:divBdr>
        <w:top w:val="none" w:sz="0" w:space="0" w:color="auto"/>
        <w:left w:val="none" w:sz="0" w:space="0" w:color="auto"/>
        <w:bottom w:val="none" w:sz="0" w:space="0" w:color="auto"/>
        <w:right w:val="none" w:sz="0" w:space="0" w:color="auto"/>
      </w:divBdr>
    </w:div>
    <w:div w:id="1503160789">
      <w:bodyDiv w:val="1"/>
      <w:marLeft w:val="0"/>
      <w:marRight w:val="0"/>
      <w:marTop w:val="0"/>
      <w:marBottom w:val="0"/>
      <w:divBdr>
        <w:top w:val="none" w:sz="0" w:space="0" w:color="auto"/>
        <w:left w:val="none" w:sz="0" w:space="0" w:color="auto"/>
        <w:bottom w:val="none" w:sz="0" w:space="0" w:color="auto"/>
        <w:right w:val="none" w:sz="0" w:space="0" w:color="auto"/>
      </w:divBdr>
    </w:div>
    <w:div w:id="1589079231">
      <w:bodyDiv w:val="1"/>
      <w:marLeft w:val="0"/>
      <w:marRight w:val="0"/>
      <w:marTop w:val="0"/>
      <w:marBottom w:val="0"/>
      <w:divBdr>
        <w:top w:val="none" w:sz="0" w:space="0" w:color="auto"/>
        <w:left w:val="none" w:sz="0" w:space="0" w:color="auto"/>
        <w:bottom w:val="none" w:sz="0" w:space="0" w:color="auto"/>
        <w:right w:val="none" w:sz="0" w:space="0" w:color="auto"/>
      </w:divBdr>
    </w:div>
    <w:div w:id="1750998506">
      <w:bodyDiv w:val="1"/>
      <w:marLeft w:val="0"/>
      <w:marRight w:val="0"/>
      <w:marTop w:val="0"/>
      <w:marBottom w:val="0"/>
      <w:divBdr>
        <w:top w:val="none" w:sz="0" w:space="0" w:color="auto"/>
        <w:left w:val="none" w:sz="0" w:space="0" w:color="auto"/>
        <w:bottom w:val="none" w:sz="0" w:space="0" w:color="auto"/>
        <w:right w:val="none" w:sz="0" w:space="0" w:color="auto"/>
      </w:divBdr>
    </w:div>
    <w:div w:id="1927230180">
      <w:bodyDiv w:val="1"/>
      <w:marLeft w:val="0"/>
      <w:marRight w:val="0"/>
      <w:marTop w:val="0"/>
      <w:marBottom w:val="0"/>
      <w:divBdr>
        <w:top w:val="none" w:sz="0" w:space="0" w:color="auto"/>
        <w:left w:val="none" w:sz="0" w:space="0" w:color="auto"/>
        <w:bottom w:val="none" w:sz="0" w:space="0" w:color="auto"/>
        <w:right w:val="none" w:sz="0" w:space="0" w:color="auto"/>
      </w:divBdr>
    </w:div>
    <w:div w:id="205495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ksubayevo.tatar.ru" TargetMode="External"/><Relationship Id="rId299"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21" Type="http://schemas.openxmlformats.org/officeDocument/2006/relationships/hyperlink" Target="http://www.aksubayevo.tatar.ru" TargetMode="External"/><Relationship Id="rId63" Type="http://schemas.openxmlformats.org/officeDocument/2006/relationships/hyperlink" Target="http://aksubayevo.tatar.ru/" TargetMode="External"/><Relationship Id="rId159" Type="http://schemas.openxmlformats.org/officeDocument/2006/relationships/hyperlink" Target="http://aksubayevo.tatar.ru/" TargetMode="External"/><Relationship Id="rId324" Type="http://schemas.openxmlformats.org/officeDocument/2006/relationships/hyperlink" Target="http://www.gosuslugi.ru/" TargetMode="External"/><Relationship Id="rId366" Type="http://schemas.openxmlformats.org/officeDocument/2006/relationships/hyperlink" Target="consultantplus://offline/ref=D825F0CE8719B4A0DC4FF1AD967854A77E980290ADD98F370E95198639B2AED2BE5D27A17243lBH" TargetMode="External"/><Relationship Id="rId170" Type="http://schemas.openxmlformats.org/officeDocument/2006/relationships/hyperlink" Target="consultantplus://offline/ref=D825F0CE8719B4A0DC4FF1AD967854A77E980290ADD98F370E95198639B2AED2BE5D27A07043lCH" TargetMode="External"/><Relationship Id="rId226" Type="http://schemas.openxmlformats.org/officeDocument/2006/relationships/hyperlink" Target="consultantplus://offline/ref=D825F0CE8719B4A0DC4FF1AD967854A77E980290ADD98F370E95198639B2AED2BE5D27A07C43lDH" TargetMode="External"/><Relationship Id="rId268" Type="http://schemas.openxmlformats.org/officeDocument/2006/relationships/hyperlink" Target="http://www.aksubayevo.tatar.ru" TargetMode="External"/><Relationship Id="rId32" Type="http://schemas.openxmlformats.org/officeDocument/2006/relationships/hyperlink" Target="http://aksubayevo.tatar.ru/" TargetMode="External"/><Relationship Id="rId74" Type="http://schemas.openxmlformats.org/officeDocument/2006/relationships/hyperlink" Target="consultantplus://offline/ref=B35BAAD54DB3A73535A0989919E3856F3E6A878420AAB03876044D5567BE6D21450402DC80YA71G" TargetMode="External"/><Relationship Id="rId128" Type="http://schemas.openxmlformats.org/officeDocument/2006/relationships/hyperlink" Target="consultantplus://offline/ref=B35BAAD54DB3A73535A0989919E3856F3E6A848324A0B03876044D5567YB7EG" TargetMode="External"/><Relationship Id="rId335" Type="http://schemas.openxmlformats.org/officeDocument/2006/relationships/hyperlink" Target="consultantplus://offline/ref=D825F0CE8719B4A0DC4FF1AD967854A77E980290ADD98F370E95198639B2AED2BE5D27A576384El3H" TargetMode="External"/><Relationship Id="rId377" Type="http://schemas.openxmlformats.org/officeDocument/2006/relationships/hyperlink" Target="http://www.gosuslugi.ru/" TargetMode="External"/><Relationship Id="rId5" Type="http://schemas.openxmlformats.org/officeDocument/2006/relationships/webSettings" Target="webSettings.xml"/><Relationship Id="rId181" Type="http://schemas.openxmlformats.org/officeDocument/2006/relationships/hyperlink" Target="http://www.aksubayevo.tatar.ru" TargetMode="External"/><Relationship Id="rId237" Type="http://schemas.openxmlformats.org/officeDocument/2006/relationships/hyperlink" Target="consultantplus://offline/ref=D825F0CE8719B4A0DC4FF1AD967854A77E980290ADD98F370E95198639B2AED2BE5D27A07D43lCH" TargetMode="External"/><Relationship Id="rId402" Type="http://schemas.openxmlformats.org/officeDocument/2006/relationships/header" Target="header25.xml"/><Relationship Id="rId279" Type="http://schemas.openxmlformats.org/officeDocument/2006/relationships/hyperlink" Target="consultantplus://offline/ref=D825F0CE8719B4A0DC4FF1AD967854A77E980290ADD98F370E95198639B2AED2BE5D27A17343lBH" TargetMode="External"/><Relationship Id="rId43" Type="http://schemas.openxmlformats.org/officeDocument/2006/relationships/hyperlink" Target="consultantplus://offline/ref=B35BAAD54DB3A73535A0989919E3856F3E6A878420AAB03876044D5567BE6D21450402DC84YA72G" TargetMode="External"/><Relationship Id="rId139" Type="http://schemas.openxmlformats.org/officeDocument/2006/relationships/hyperlink" Target="http://aksubayevo.tatar.ru/" TargetMode="External"/><Relationship Id="rId290" Type="http://schemas.openxmlformats.org/officeDocument/2006/relationships/hyperlink" Target="consultantplus://offline/ref=D825F0CE8719B4A0DC4FF1AD967854A77E980290ADD98F370E95198639B2AED2BE5D27A17C43l9H" TargetMode="External"/><Relationship Id="rId304" Type="http://schemas.openxmlformats.org/officeDocument/2006/relationships/hyperlink" Target="consultantplus://offline/ref=D825F0CE8719B4A0DC4FF1AD967854A77E980290ADD98F370E95198639B2AED2BE5D27A17D43lDH" TargetMode="External"/><Relationship Id="rId346" Type="http://schemas.openxmlformats.org/officeDocument/2006/relationships/hyperlink" Target="consultantplus://offline/ref=B35BAAD54DB3A73535A0989919E3856F3E6A878420AAB03876044D5567BE6D21450402DF89YA75G" TargetMode="External"/><Relationship Id="rId388" Type="http://schemas.openxmlformats.org/officeDocument/2006/relationships/header" Target="header23.xml"/><Relationship Id="rId85" Type="http://schemas.openxmlformats.org/officeDocument/2006/relationships/hyperlink" Target="http://aksubayevo.tatar.ru/" TargetMode="External"/><Relationship Id="rId150" Type="http://schemas.openxmlformats.org/officeDocument/2006/relationships/hyperlink" Target="consultantplus://offline/ref=B35BAAD54DB3A73535A0989919E3856F3E6A878420AAB03876044D5567BE6D21450402DC80YA73G" TargetMode="External"/><Relationship Id="rId192" Type="http://schemas.openxmlformats.org/officeDocument/2006/relationships/hyperlink" Target="consultantplus://offline/ref=B35BAAD54DB3A73535A0989919E3856F3E6A878420AAB03876044D5567BE6D21450402DC80YA71G" TargetMode="External"/><Relationship Id="rId206" Type="http://schemas.openxmlformats.org/officeDocument/2006/relationships/hyperlink" Target="consultantplus://offline/ref=D825F0CE8719B4A0DC4FF1AD967854A77E980290ADD98F370E95198639B2AED2BE5D27A07343lCH" TargetMode="External"/><Relationship Id="rId413" Type="http://schemas.openxmlformats.org/officeDocument/2006/relationships/hyperlink" Target="http://www.aksubayevo.tatar.ru" TargetMode="External"/><Relationship Id="rId248" Type="http://schemas.openxmlformats.org/officeDocument/2006/relationships/hyperlink" Target="consultantplus://offline/ref=D825F0CE8719B4A0DC4FF1AD967854A77E980E94AAD88F370E951986394Bl2H" TargetMode="External"/><Relationship Id="rId12" Type="http://schemas.openxmlformats.org/officeDocument/2006/relationships/hyperlink" Target="consultantplus://offline/ref=AF232172B0C621A6FA593E9BB369F373F510B21990FBF7BE7BCA93D8D01452E03C7F0458EEEDOAr0L" TargetMode="External"/><Relationship Id="rId108" Type="http://schemas.openxmlformats.org/officeDocument/2006/relationships/hyperlink" Target="http://aksubayevo.tatarstan.ru" TargetMode="External"/><Relationship Id="rId315" Type="http://schemas.openxmlformats.org/officeDocument/2006/relationships/hyperlink" Target="consultantplus://offline/ref=B35BAAD54DB3A73535A0989919E3856F3E6A878420AAB03876044D5567BE6D21450402DC84YA72G" TargetMode="External"/><Relationship Id="rId357" Type="http://schemas.openxmlformats.org/officeDocument/2006/relationships/hyperlink" Target="http://www.gosuslugi.ru/" TargetMode="External"/><Relationship Id="rId54" Type="http://schemas.openxmlformats.org/officeDocument/2006/relationships/header" Target="header4.xml"/><Relationship Id="rId96" Type="http://schemas.openxmlformats.org/officeDocument/2006/relationships/hyperlink" Target="consultantplus://offline/ref=B35BAAD54DB3A73535A0989919E3856F3E6A878420AAB03876044D5567BE6D21450402DF89YA75G" TargetMode="External"/><Relationship Id="rId161" Type="http://schemas.openxmlformats.org/officeDocument/2006/relationships/hyperlink" Target="http://aksubayevo.tatar.ru/" TargetMode="External"/><Relationship Id="rId217" Type="http://schemas.openxmlformats.org/officeDocument/2006/relationships/hyperlink" Target="consultantplus://offline/ref=D825F0CE8719B4A0DC4FF1AD967854A77E980290ADD98F370E95198639B2AED2BE5D27A07343lAH" TargetMode="External"/><Relationship Id="rId399" Type="http://schemas.openxmlformats.org/officeDocument/2006/relationships/hyperlink" Target="http://www.aksubayevo.tatar.ru" TargetMode="External"/><Relationship Id="rId259" Type="http://schemas.openxmlformats.org/officeDocument/2006/relationships/hyperlink" Target="consultantplus://offline/ref=B35BAAD54DB3A73535A0989919E3856F3E6A878420AAB03876044D5567BE6D21450402DB81A9YF7DG" TargetMode="External"/><Relationship Id="rId23" Type="http://schemas.openxmlformats.org/officeDocument/2006/relationships/hyperlink" Target="http://www.aksubayevo.tatar.ru" TargetMode="External"/><Relationship Id="rId119" Type="http://schemas.openxmlformats.org/officeDocument/2006/relationships/header" Target="header10.xml"/><Relationship Id="rId270" Type="http://schemas.openxmlformats.org/officeDocument/2006/relationships/hyperlink" Target="http://aksubayevo.tatar.ru/" TargetMode="External"/><Relationship Id="rId326" Type="http://schemas.openxmlformats.org/officeDocument/2006/relationships/hyperlink" Target="http://uslugi.tatar.ru/" TargetMode="External"/><Relationship Id="rId65" Type="http://schemas.openxmlformats.org/officeDocument/2006/relationships/hyperlink" Target="http://www.gosuslugi.ru/" TargetMode="External"/><Relationship Id="rId130" Type="http://schemas.openxmlformats.org/officeDocument/2006/relationships/hyperlink" Target="http://www.aksubayevo.tatar.ru" TargetMode="External"/><Relationship Id="rId368" Type="http://schemas.openxmlformats.org/officeDocument/2006/relationships/hyperlink" Target="http://aksubayevo.tatar.ru/" TargetMode="External"/><Relationship Id="rId172" Type="http://schemas.openxmlformats.org/officeDocument/2006/relationships/hyperlink" Target="consultantplus://offline/ref=D825F0CE8719B4A0DC4FF1AD967854A77E980290ADD98F370E95198639B2AED2BE5D27A07043lEH" TargetMode="External"/><Relationship Id="rId228" Type="http://schemas.openxmlformats.org/officeDocument/2006/relationships/hyperlink" Target="consultantplus://offline/ref=D825F0CE8719B4A0DC4FF1AD967854A77E980290ADD98F370E95198639B2AED2BE5D27A07C43l8H" TargetMode="External"/><Relationship Id="rId281" Type="http://schemas.openxmlformats.org/officeDocument/2006/relationships/hyperlink" Target="consultantplus://offline/ref=D825F0CE8719B4A0DC4FF1AD967854A77E980290ADD98F370E95198639B2AED2BE5D27A17343l5H" TargetMode="External"/><Relationship Id="rId337" Type="http://schemas.openxmlformats.org/officeDocument/2006/relationships/hyperlink" Target="consultantplus://offline/ref=D825F0CE8719B4A0DC4FF1AD967854A77E980290ADD98F370E95198639B2AED2BE5D27A07243lFH" TargetMode="External"/><Relationship Id="rId34" Type="http://schemas.openxmlformats.org/officeDocument/2006/relationships/hyperlink" Target="http://aksubayevo.tatar.ru/" TargetMode="External"/><Relationship Id="rId76" Type="http://schemas.openxmlformats.org/officeDocument/2006/relationships/hyperlink" Target="consultantplus://offline/ref=B35BAAD54DB3A73535A0989919E3856F3E6A878420AAB03876044D5567BE6D21450402D287YA70G" TargetMode="External"/><Relationship Id="rId141" Type="http://schemas.openxmlformats.org/officeDocument/2006/relationships/hyperlink" Target="http://www.gosuslugi.ru/" TargetMode="External"/><Relationship Id="rId379" Type="http://schemas.openxmlformats.org/officeDocument/2006/relationships/hyperlink" Target="http://uslugi.tatar.ru/" TargetMode="External"/><Relationship Id="rId7" Type="http://schemas.openxmlformats.org/officeDocument/2006/relationships/endnotes" Target="endnotes.xml"/><Relationship Id="rId183" Type="http://schemas.openxmlformats.org/officeDocument/2006/relationships/hyperlink" Target="http://www.aksubayevo.tatar.ru" TargetMode="External"/><Relationship Id="rId239" Type="http://schemas.openxmlformats.org/officeDocument/2006/relationships/hyperlink" Target="consultantplus://offline/ref=D825F0CE8719B4A0DC4FF1AD967854A77E980290ADD98F370E95198639B2AED2BE5D27A575394El4H" TargetMode="External"/><Relationship Id="rId390" Type="http://schemas.openxmlformats.org/officeDocument/2006/relationships/hyperlink" Target="http://www.aksubayevo.tatar.ru" TargetMode="External"/><Relationship Id="rId404" Type="http://schemas.openxmlformats.org/officeDocument/2006/relationships/hyperlink" Target="http://www.aksubayevo.tatar.ru" TargetMode="External"/><Relationship Id="rId250" Type="http://schemas.openxmlformats.org/officeDocument/2006/relationships/hyperlink" Target="http://aksubayevo.tatar.ru/" TargetMode="External"/><Relationship Id="rId292" Type="http://schemas.openxmlformats.org/officeDocument/2006/relationships/hyperlink" Target="consultantplus://offline/ref=D825F0CE8719B4A0DC4FF1AD967854A77E980290ADD98F370E95198639B2AED2BE5D27A17C43lBH" TargetMode="External"/><Relationship Id="rId306" Type="http://schemas.openxmlformats.org/officeDocument/2006/relationships/hyperlink" Target="http://aksubayevo.tatar.ru/" TargetMode="External"/><Relationship Id="rId45" Type="http://schemas.openxmlformats.org/officeDocument/2006/relationships/hyperlink" Target="consultantplus://offline/ref=B35BAAD54DB3A73535A0989919E3856F3E6A878420AAB03876044D5567BE6D21450402DC80YA71G" TargetMode="External"/><Relationship Id="rId87" Type="http://schemas.openxmlformats.org/officeDocument/2006/relationships/hyperlink" Target="consultantplus://offline/ref=D825F0CE8719B4A0DC4FF1AD967854A77E980290ADD98F370E95198639B2AED2BE5D27A07C43lEH" TargetMode="External"/><Relationship Id="rId110" Type="http://schemas.openxmlformats.org/officeDocument/2006/relationships/hyperlink" Target="http://uslugi.tatar.ru/" TargetMode="External"/><Relationship Id="rId348" Type="http://schemas.openxmlformats.org/officeDocument/2006/relationships/hyperlink" Target="consultantplus://offline/ref=B35BAAD54DB3A73535A0989919E3856F3E6A878420AAB03876044D5567BE6D21450402DC84YA72G" TargetMode="External"/><Relationship Id="rId152" Type="http://schemas.openxmlformats.org/officeDocument/2006/relationships/hyperlink" Target="consultantplus://offline/ref=B35BAAD54DB3A73535A0989919E3856F3E6A878420AAB03876044D5567BE6D21450402DC83YA70G" TargetMode="External"/><Relationship Id="rId194" Type="http://schemas.openxmlformats.org/officeDocument/2006/relationships/hyperlink" Target="consultantplus://offline/ref=B35BAAD54DB3A73535A0989919E3856F3E6A878420AAB03876044D5567BE6D21450402D287YA70G" TargetMode="External"/><Relationship Id="rId208" Type="http://schemas.openxmlformats.org/officeDocument/2006/relationships/hyperlink" Target="consultantplus://offline/ref=D825F0CE8719B4A0DC4FF1AD967854A77E980290ADD98F370E95198639B2AED2BE5D27A07343lDH" TargetMode="External"/><Relationship Id="rId415" Type="http://schemas.openxmlformats.org/officeDocument/2006/relationships/header" Target="header26.xml"/><Relationship Id="rId261" Type="http://schemas.openxmlformats.org/officeDocument/2006/relationships/hyperlink" Target="consultantplus://offline/ref=B35BAAD54DB3A73535A0989919E3856F3E6A878420AAB03876044D5567BE6D21450402DC80YA73G" TargetMode="External"/><Relationship Id="rId14" Type="http://schemas.openxmlformats.org/officeDocument/2006/relationships/hyperlink" Target="http://www.aksubayevo.tatar.ru" TargetMode="External"/><Relationship Id="rId56" Type="http://schemas.openxmlformats.org/officeDocument/2006/relationships/hyperlink" Target="http://uslugi.tatar.ru/" TargetMode="External"/><Relationship Id="rId317" Type="http://schemas.openxmlformats.org/officeDocument/2006/relationships/hyperlink" Target="consultantplus://offline/ref=B35BAAD54DB3A73535A0989919E3856F3E6A878420AAB03876044D5567BE6D21450402DC80YA71G" TargetMode="External"/><Relationship Id="rId359" Type="http://schemas.openxmlformats.org/officeDocument/2006/relationships/hyperlink" Target="http://uslugi.tatar.ru/" TargetMode="External"/><Relationship Id="rId98" Type="http://schemas.openxmlformats.org/officeDocument/2006/relationships/hyperlink" Target="consultantplus://offline/ref=B35BAAD54DB3A73535A0989919E3856F3E6A878420AAB03876044D5567BE6D21450402DC84YA72G" TargetMode="External"/><Relationship Id="rId121" Type="http://schemas.openxmlformats.org/officeDocument/2006/relationships/hyperlink" Target="consultantplus://offline/ref=B35BAAD54DB3A73535A0989919E3856F3E6A878420AAB03876044D5567BE6D21450402DB81A9YF7DG" TargetMode="External"/><Relationship Id="rId163"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219" Type="http://schemas.openxmlformats.org/officeDocument/2006/relationships/hyperlink" Target="consultantplus://offline/ref=D825F0CE8719B4A0DC4FF1AD967854A77E980290ADD98F370E95198639B2AED2BE5D27A07343lBH" TargetMode="External"/><Relationship Id="rId370" Type="http://schemas.openxmlformats.org/officeDocument/2006/relationships/hyperlink" Target="http://www.gosuslugi.ru/" TargetMode="External"/><Relationship Id="rId230" Type="http://schemas.openxmlformats.org/officeDocument/2006/relationships/hyperlink" Target="consultantplus://offline/ref=D825F0CE8719B4A0DC4FF1AD967854A77E980290ADD98F370E95198639B2AED2BE5D27A07C43l9H" TargetMode="External"/><Relationship Id="rId25" Type="http://schemas.openxmlformats.org/officeDocument/2006/relationships/header" Target="header1.xml"/><Relationship Id="rId67" Type="http://schemas.openxmlformats.org/officeDocument/2006/relationships/hyperlink" Target="http://www.gosuslugi.ru/" TargetMode="External"/><Relationship Id="rId272" Type="http://schemas.openxmlformats.org/officeDocument/2006/relationships/hyperlink" Target="http://aksubayevo.tatar.ru/" TargetMode="External"/><Relationship Id="rId328"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32" Type="http://schemas.openxmlformats.org/officeDocument/2006/relationships/hyperlink" Target="http://aksubayevo.tatarstan.ru" TargetMode="External"/><Relationship Id="rId174" Type="http://schemas.openxmlformats.org/officeDocument/2006/relationships/hyperlink" Target="consultantplus://offline/ref=A87BD73ECCAB9399395DDE8958176D8994E1E12C22205E5F184D5CCE18kBzBI" TargetMode="External"/><Relationship Id="rId381" Type="http://schemas.openxmlformats.org/officeDocument/2006/relationships/hyperlink" Target="http://aksubayevo.tatar.ru/" TargetMode="External"/><Relationship Id="rId241" Type="http://schemas.openxmlformats.org/officeDocument/2006/relationships/hyperlink" Target="consultantplus://offline/ref=D825F0CE8719B4A0DC4FF1AD967854A77E980290ADD98F370E95198639B2AED2BE5D27A07D43lEH" TargetMode="External"/><Relationship Id="rId36" Type="http://schemas.openxmlformats.org/officeDocument/2006/relationships/hyperlink" Target="http://aksubayevo.tatar.ru/" TargetMode="External"/><Relationship Id="rId283" Type="http://schemas.openxmlformats.org/officeDocument/2006/relationships/hyperlink" Target="consultantplus://offline/ref=A87BD73ECCAB9399395DDE8958176D8994E3E627292D5E5F184D5CCE18kBzBI" TargetMode="External"/><Relationship Id="rId339" Type="http://schemas.openxmlformats.org/officeDocument/2006/relationships/hyperlink" Target="http://aksubayevo.tatar.ru/" TargetMode="External"/><Relationship Id="rId78" Type="http://schemas.openxmlformats.org/officeDocument/2006/relationships/hyperlink" Target="consultantplus://offline/ref=B35BAAD54DB3A73535A0989919E3856F3E6A848324A0B03876044D5567YB7EG" TargetMode="External"/><Relationship Id="rId101" Type="http://schemas.openxmlformats.org/officeDocument/2006/relationships/hyperlink" Target="consultantplus://offline/ref=B35BAAD54DB3A73535A0989919E3856F3E6A878420AAB03876044D5567BE6D21450402DC83YA70G" TargetMode="External"/><Relationship Id="rId143" Type="http://schemas.openxmlformats.org/officeDocument/2006/relationships/hyperlink" Target="http://www.gosuslugi.ru/" TargetMode="External"/><Relationship Id="rId185" Type="http://schemas.openxmlformats.org/officeDocument/2006/relationships/header" Target="header13.xml"/><Relationship Id="rId350" Type="http://schemas.openxmlformats.org/officeDocument/2006/relationships/hyperlink" Target="consultantplus://offline/ref=B35BAAD54DB3A73535A0989919E3856F3E6A878420AAB03876044D5567BE6D21450402DC80YA71G" TargetMode="External"/><Relationship Id="rId406" Type="http://schemas.openxmlformats.org/officeDocument/2006/relationships/hyperlink" Target="http://aksubayevo.tatar.ru/" TargetMode="External"/><Relationship Id="rId9" Type="http://schemas.openxmlformats.org/officeDocument/2006/relationships/hyperlink" Target="http://aksubayevo.tatarstan.ru" TargetMode="External"/><Relationship Id="rId210" Type="http://schemas.openxmlformats.org/officeDocument/2006/relationships/hyperlink" Target="consultantplus://offline/ref=D825F0CE8719B4A0DC4FF1AD967854A77E980F93ACDC8F370E951986394Bl2H" TargetMode="External"/><Relationship Id="rId392" Type="http://schemas.openxmlformats.org/officeDocument/2006/relationships/hyperlink" Target="http://aksubayevo.tatar.ru/" TargetMode="External"/><Relationship Id="rId252" Type="http://schemas.openxmlformats.org/officeDocument/2006/relationships/hyperlink" Target="http://www.aksubayevo.tatar.ru" TargetMode="External"/><Relationship Id="rId294" Type="http://schemas.openxmlformats.org/officeDocument/2006/relationships/hyperlink" Target="consultantplus://offline/ref=A87BD73ECCAB9399395DDE8958176D8994E6E32727285E5F184D5CCE18BB970A6B66AA3A73CB25AEk7z9I" TargetMode="External"/><Relationship Id="rId308" Type="http://schemas.openxmlformats.org/officeDocument/2006/relationships/hyperlink" Target="http://www.gosuslugi.ru/" TargetMode="External"/><Relationship Id="rId47" Type="http://schemas.openxmlformats.org/officeDocument/2006/relationships/hyperlink" Target="consultantplus://offline/ref=B35BAAD54DB3A73535A0989919E3856F3E6A878420AAB03876044D5567BE6D21450402D287YA70G" TargetMode="External"/><Relationship Id="rId89" Type="http://schemas.openxmlformats.org/officeDocument/2006/relationships/hyperlink" Target="http://aksubayevo.tatar.ru/" TargetMode="External"/><Relationship Id="rId112"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54" Type="http://schemas.openxmlformats.org/officeDocument/2006/relationships/hyperlink" Target="consultantplus://offline/ref=B35BAAD54DB3A73535A0989919E3856F3E6A878420AAB03876044D5567BE6D21450402DF89YA75G" TargetMode="External"/><Relationship Id="rId361"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96" Type="http://schemas.openxmlformats.org/officeDocument/2006/relationships/hyperlink" Target="consultantplus://offline/ref=B35BAAD54DB3A73535A0989919E3856F3E6A848324A0B03876044D5567YB7EG" TargetMode="External"/><Relationship Id="rId417" Type="http://schemas.openxmlformats.org/officeDocument/2006/relationships/hyperlink" Target="http://www.aksubayevo.tatar.ru" TargetMode="External"/><Relationship Id="rId16" Type="http://schemas.openxmlformats.org/officeDocument/2006/relationships/hyperlink" Target="http://aksubayevo.tatar.ru/" TargetMode="External"/><Relationship Id="rId221" Type="http://schemas.openxmlformats.org/officeDocument/2006/relationships/hyperlink" Target="consultantplus://offline/ref=D825F0CE8719B4A0DC4FF1AD967854A77E980290ADD98F370E95198639B2AED2BE5D27A07343l5H" TargetMode="External"/><Relationship Id="rId263" Type="http://schemas.openxmlformats.org/officeDocument/2006/relationships/hyperlink" Target="consultantplus://offline/ref=B35BAAD54DB3A73535A0989919E3856F3E6A878420AAB03876044D5567BE6D21450402DC83YA70G" TargetMode="External"/><Relationship Id="rId319" Type="http://schemas.openxmlformats.org/officeDocument/2006/relationships/hyperlink" Target="consultantplus://offline/ref=B35BAAD54DB3A73535A0989919E3856F3E6A878420AAB03876044D5567BE6D21450402D287YA70G" TargetMode="External"/><Relationship Id="rId58"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23" Type="http://schemas.openxmlformats.org/officeDocument/2006/relationships/hyperlink" Target="consultantplus://offline/ref=B35BAAD54DB3A73535A0989919E3856F3E6A878420AAB03876044D5567BE6D21450402DC80YA73G" TargetMode="External"/><Relationship Id="rId330" Type="http://schemas.openxmlformats.org/officeDocument/2006/relationships/hyperlink" Target="consultantplus://offline/ref=D825F0CE8719B4A0DC4FF1AD967854A77E980290ADD98F370E95198639B2AED2BE5D27A07143l4H" TargetMode="External"/><Relationship Id="rId165"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372" Type="http://schemas.openxmlformats.org/officeDocument/2006/relationships/hyperlink" Target="http://www.gosuslugi.ru/" TargetMode="External"/><Relationship Id="rId232" Type="http://schemas.openxmlformats.org/officeDocument/2006/relationships/hyperlink" Target="consultantplus://offline/ref=D825F0CE8719B4A0DC4FF1AD967854A77E980290ADD98F370E95198639B2AED2BE5D27A07C43lBH" TargetMode="External"/><Relationship Id="rId274" Type="http://schemas.openxmlformats.org/officeDocument/2006/relationships/hyperlink" Target="consultantplus://offline/ref=D825F0CE8719B4A0DC4FF1AD967854A77E980290ADD98F370E95198639B2AED2BE5D27A17343lAH" TargetMode="External"/><Relationship Id="rId27" Type="http://schemas.openxmlformats.org/officeDocument/2006/relationships/hyperlink" Target="consultantplus://offline/ref=AF232172B0C621A6FA593E9BB369F373F510B11E94F1F7BE7BCA93D8D0O1r4L" TargetMode="External"/><Relationship Id="rId69" Type="http://schemas.openxmlformats.org/officeDocument/2006/relationships/header" Target="header6.xml"/><Relationship Id="rId134" Type="http://schemas.openxmlformats.org/officeDocument/2006/relationships/hyperlink" Target="http://uslugi.tatar.ru/" TargetMode="External"/><Relationship Id="rId80" Type="http://schemas.openxmlformats.org/officeDocument/2006/relationships/hyperlink" Target="http://www.aksubayevo.tatar.ru" TargetMode="External"/><Relationship Id="rId176" Type="http://schemas.openxmlformats.org/officeDocument/2006/relationships/hyperlink" Target="consultantplus://offline/ref=D825F0CE8719B4A0DC4FF1AD967854A77E980E94AAD88F370E951986394Bl2H" TargetMode="External"/><Relationship Id="rId341" Type="http://schemas.openxmlformats.org/officeDocument/2006/relationships/hyperlink" Target="http://www.aksubayevo.tatar.ru" TargetMode="External"/><Relationship Id="rId383" Type="http://schemas.openxmlformats.org/officeDocument/2006/relationships/hyperlink" Target="http://www.aksubayevo.tatar.ru" TargetMode="External"/><Relationship Id="rId201" Type="http://schemas.openxmlformats.org/officeDocument/2006/relationships/hyperlink" Target="consultantplus://offline/ref=A87BD73ECCAB9399395DDE8958176D8994E1E12C22205E5F184D5CCE18kBzBI" TargetMode="External"/><Relationship Id="rId243" Type="http://schemas.openxmlformats.org/officeDocument/2006/relationships/hyperlink" Target="consultantplus://offline/ref=D825F0CE8719B4A0DC4FF1AD967854A77E980290ADD98F370E95198639B2AED2BE5D27A07D43l8H" TargetMode="External"/><Relationship Id="rId285"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7" Type="http://schemas.openxmlformats.org/officeDocument/2006/relationships/hyperlink" Target="http://uslugi.tatar.ru/" TargetMode="External"/><Relationship Id="rId38" Type="http://schemas.openxmlformats.org/officeDocument/2006/relationships/hyperlink" Target="http://www.gosuslugi.ru/" TargetMode="External"/><Relationship Id="rId59" Type="http://schemas.openxmlformats.org/officeDocument/2006/relationships/hyperlink" Target="consultantplus://offline/ref=D825F0CE8719B4A0DC4FF1AD967854A77E980290ADD98F370E95198639B2AED2BE5D27A07043lDH" TargetMode="External"/><Relationship Id="rId103" Type="http://schemas.openxmlformats.org/officeDocument/2006/relationships/hyperlink" Target="consultantplus://offline/ref=B35BAAD54DB3A73535A0989919E3856F3E6A878420AAB03876044D5567BE6D21450402DF89YA75G" TargetMode="External"/><Relationship Id="rId124" Type="http://schemas.openxmlformats.org/officeDocument/2006/relationships/hyperlink" Target="consultantplus://offline/ref=B35BAAD54DB3A73535A0989919E3856F3E6A878420AAB03876044D5567BE6D21450402DC80YA71G" TargetMode="External"/><Relationship Id="rId310" Type="http://schemas.openxmlformats.org/officeDocument/2006/relationships/hyperlink" Target="http://www.gosuslugi.ru/" TargetMode="External"/><Relationship Id="rId70" Type="http://schemas.openxmlformats.org/officeDocument/2006/relationships/hyperlink" Target="consultantplus://offline/ref=B35BAAD54DB3A73535A0989919E3856F3E6A878420AAB03876044D5567BE6D21450402DF89YA75G" TargetMode="External"/><Relationship Id="rId91" Type="http://schemas.openxmlformats.org/officeDocument/2006/relationships/hyperlink" Target="http://www.gosuslugi.ru/" TargetMode="External"/><Relationship Id="rId145" Type="http://schemas.openxmlformats.org/officeDocument/2006/relationships/header" Target="header12.xml"/><Relationship Id="rId166"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87" Type="http://schemas.openxmlformats.org/officeDocument/2006/relationships/hyperlink" Target="consultantplus://offline/ref=A87BD73ECCAB9399395DDE8958176D8994E1E12C22205E5F184D5CCE18kBzBI" TargetMode="External"/><Relationship Id="rId331" Type="http://schemas.openxmlformats.org/officeDocument/2006/relationships/hyperlink" Target="consultantplus://offline/ref=D825F0CE8719B4A0DC4FF1AD967854A77E980290ADD98F370E95198639B2AED2BE5D27A07143l5H" TargetMode="External"/><Relationship Id="rId352" Type="http://schemas.openxmlformats.org/officeDocument/2006/relationships/hyperlink" Target="consultantplus://offline/ref=B35BAAD54DB3A73535A0989919E3856F3E6A878420AAB03876044D5567BE6D21450402D287YA70G" TargetMode="External"/><Relationship Id="rId373" Type="http://schemas.openxmlformats.org/officeDocument/2006/relationships/header" Target="header20.xml"/><Relationship Id="rId394" Type="http://schemas.openxmlformats.org/officeDocument/2006/relationships/hyperlink" Target="http://aksubayevo.tatar.ru/" TargetMode="External"/><Relationship Id="rId408" Type="http://schemas.openxmlformats.org/officeDocument/2006/relationships/hyperlink" Target="mailto:marina.zolina@tatar.ru" TargetMode="External"/><Relationship Id="rId1" Type="http://schemas.openxmlformats.org/officeDocument/2006/relationships/customXml" Target="../customXml/item1.xml"/><Relationship Id="rId212" Type="http://schemas.openxmlformats.org/officeDocument/2006/relationships/hyperlink" Target="consultantplus://offline/ref=D825F0CE8719B4A0DC4FF1AD967854A77E980290ADD98F370E95198639B2AED2BE5D27A07343lEH" TargetMode="External"/><Relationship Id="rId233" Type="http://schemas.openxmlformats.org/officeDocument/2006/relationships/hyperlink" Target="consultantplus://offline/ref=D825F0CE8719B4A0DC4FF1AD967854A77E980290ADD98F370E95198639B2AED2BE5D27A07C43l4H" TargetMode="External"/><Relationship Id="rId254" Type="http://schemas.openxmlformats.org/officeDocument/2006/relationships/hyperlink" Target="http://www.aksubayevo.tatar.ru" TargetMode="External"/><Relationship Id="rId28" Type="http://schemas.openxmlformats.org/officeDocument/2006/relationships/hyperlink" Target="consultantplus://offline/ref=AF232172B0C621A6FA593E9BB369F373F510B21990FBF7BE7BCA93D8D01452E03C7F0458EEEDOAr0L" TargetMode="External"/><Relationship Id="rId49" Type="http://schemas.openxmlformats.org/officeDocument/2006/relationships/hyperlink" Target="consultantplus://offline/ref=B35BAAD54DB3A73535A0989919E3856F3E6A848324A0B03876044D5567YB7EG" TargetMode="External"/><Relationship Id="rId114" Type="http://schemas.openxmlformats.org/officeDocument/2006/relationships/hyperlink" Target="http://aksubayevo.tatar.ru/" TargetMode="External"/><Relationship Id="rId275" Type="http://schemas.openxmlformats.org/officeDocument/2006/relationships/hyperlink" Target="consultantplus://offline/ref=D825F0CE8719B4A0DC4FF1AD967854A77E980290ADD98F370E95198639B2AED2BE5D27A17343lAH" TargetMode="External"/><Relationship Id="rId296" Type="http://schemas.openxmlformats.org/officeDocument/2006/relationships/hyperlink" Target="consultantplus://offline/ref=A87BD73ECCAB9399395DDE8958176D8994E1E12D282E5E5F184D5CCE18kBzBI" TargetMode="External"/><Relationship Id="rId300" Type="http://schemas.openxmlformats.org/officeDocument/2006/relationships/hyperlink" Target="consultantplus://offline/ref=D825F0CE8719B4A0DC4FF1AD967854A77E990795A2D98F370E951986394Bl2H" TargetMode="External"/><Relationship Id="rId60" Type="http://schemas.openxmlformats.org/officeDocument/2006/relationships/hyperlink" Target="consultantplus://offline/ref=D825F0CE8719B4A0DC4FF1AD967854A77E980290ADD98F370E95198639B2AED2BE5D27A07343lAH" TargetMode="External"/><Relationship Id="rId81" Type="http://schemas.openxmlformats.org/officeDocument/2006/relationships/hyperlink" Target="http://www.gosuslugi.ru/" TargetMode="External"/><Relationship Id="rId135" Type="http://schemas.openxmlformats.org/officeDocument/2006/relationships/hyperlink" Target="http://aksubayevo.tatar.ru/" TargetMode="External"/><Relationship Id="rId156" Type="http://schemas.openxmlformats.org/officeDocument/2006/relationships/hyperlink" Target="http://aksubayevo.tatar.ru/" TargetMode="External"/><Relationship Id="rId177"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98" Type="http://schemas.openxmlformats.org/officeDocument/2006/relationships/hyperlink" Target="http://www.aksubayevo.tatar.ru" TargetMode="External"/><Relationship Id="rId321" Type="http://schemas.openxmlformats.org/officeDocument/2006/relationships/hyperlink" Target="consultantplus://offline/ref=B35BAAD54DB3A73535A0989919E3856F3E6A848324A0B03876044D5567YB7EG" TargetMode="External"/><Relationship Id="rId342" Type="http://schemas.openxmlformats.org/officeDocument/2006/relationships/hyperlink" Target="http://www.gosuslugi.ru/" TargetMode="External"/><Relationship Id="rId363" Type="http://schemas.openxmlformats.org/officeDocument/2006/relationships/hyperlink" Target="consultantplus://offline/ref=D825F0CE8719B4A0DC4FF1AD967854A77E980290ADD98F370E95198639B2AED2BE5D27A17243l8H" TargetMode="External"/><Relationship Id="rId384" Type="http://schemas.openxmlformats.org/officeDocument/2006/relationships/hyperlink" Target="http://www.gosuslugi.ru/" TargetMode="External"/><Relationship Id="rId419" Type="http://schemas.openxmlformats.org/officeDocument/2006/relationships/hyperlink" Target="http://aksubayevo.tatar.ru/" TargetMode="External"/><Relationship Id="rId202"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223" Type="http://schemas.openxmlformats.org/officeDocument/2006/relationships/hyperlink" Target="consultantplus://offline/ref=D825F0CE8719B4A0DC4FF1AD967854A77E980290ADD98F370E95198639B2AED2BE5D27A07C43lCH" TargetMode="External"/><Relationship Id="rId244" Type="http://schemas.openxmlformats.org/officeDocument/2006/relationships/hyperlink" Target="consultantplus://offline/ref=D825F0CE8719B4A0DC4FF1AD967854A77E980290ADD98F370E95198639B2AED2BE5D27A07D43l9H" TargetMode="External"/><Relationship Id="rId18" Type="http://schemas.openxmlformats.org/officeDocument/2006/relationships/hyperlink" Target="http://aksubayevo.tatar.ru/" TargetMode="External"/><Relationship Id="rId39" Type="http://schemas.openxmlformats.org/officeDocument/2006/relationships/hyperlink" Target="http://www.aksubayevo.tatar.ru" TargetMode="External"/><Relationship Id="rId265" Type="http://schemas.openxmlformats.org/officeDocument/2006/relationships/hyperlink" Target="consultantplus://offline/ref=B35BAAD54DB3A73535A0989919E3856F3E6A878420AAB03876044D5567BE6D21450402DF89YA75G" TargetMode="External"/><Relationship Id="rId286" Type="http://schemas.openxmlformats.org/officeDocument/2006/relationships/hyperlink" Target="consultantplus://offline/ref=D825F0CE8719B4A0DC4FF1AD967854A77E980290ADD98F370E95198639B2AED2BE5D27A17C43lDH" TargetMode="External"/><Relationship Id="rId50" Type="http://schemas.openxmlformats.org/officeDocument/2006/relationships/hyperlink" Target="http://aksubayevo.tatar.ru/" TargetMode="External"/><Relationship Id="rId104" Type="http://schemas.openxmlformats.org/officeDocument/2006/relationships/hyperlink" Target="consultantplus://offline/ref=B35BAAD54DB3A73535A0989919E3856F3E6A848324A0B03876044D5567YB7EG" TargetMode="External"/><Relationship Id="rId125" Type="http://schemas.openxmlformats.org/officeDocument/2006/relationships/hyperlink" Target="consultantplus://offline/ref=B35BAAD54DB3A73535A0989919E3856F3E6A878420AAB03876044D5567BE6D21450402DC83YA70G" TargetMode="External"/><Relationship Id="rId146" Type="http://schemas.openxmlformats.org/officeDocument/2006/relationships/hyperlink" Target="consultantplus://offline/ref=A87BD73ECCAB9399395DDE8958176D8994E1E12C22205E5F184D5CCE18kBzBI" TargetMode="External"/><Relationship Id="rId167" Type="http://schemas.openxmlformats.org/officeDocument/2006/relationships/hyperlink" Target="consultantplus://offline/ref=D825F0CE8719B4A0DC4FF1AD967854A77E980290ADD98F370E95198639B2AED2BE5D27A07743lBH" TargetMode="External"/><Relationship Id="rId188" Type="http://schemas.openxmlformats.org/officeDocument/2006/relationships/hyperlink" Target="consultantplus://offline/ref=B35BAAD54DB3A73535A0989919E3856F3E6A878420AAB03876044D5567BE6D21450402DF89YA75G" TargetMode="External"/><Relationship Id="rId311" Type="http://schemas.openxmlformats.org/officeDocument/2006/relationships/header" Target="header17.xml"/><Relationship Id="rId332" Type="http://schemas.openxmlformats.org/officeDocument/2006/relationships/hyperlink" Target="consultantplus://offline/ref=D825F0CE8719B4A0DC4FF1AD967854A77E980290ADD98F370E95198639B2AED2BE5D27A07143l5H" TargetMode="External"/><Relationship Id="rId353" Type="http://schemas.openxmlformats.org/officeDocument/2006/relationships/hyperlink" Target="consultantplus://offline/ref=B35BAAD54DB3A73535A0989919E3856F3E6A878420AAB03876044D5567BE6D21450402DF89YA75G" TargetMode="External"/><Relationship Id="rId374" Type="http://schemas.openxmlformats.org/officeDocument/2006/relationships/header" Target="header21.xml"/><Relationship Id="rId395" Type="http://schemas.openxmlformats.org/officeDocument/2006/relationships/hyperlink" Target="http://aksubayevo.tatar.ru/" TargetMode="External"/><Relationship Id="rId409" Type="http://schemas.openxmlformats.org/officeDocument/2006/relationships/hyperlink" Target="http://aksubayevo.tatar.ru/" TargetMode="External"/><Relationship Id="rId71" Type="http://schemas.openxmlformats.org/officeDocument/2006/relationships/hyperlink" Target="consultantplus://offline/ref=B35BAAD54DB3A73535A0989919E3856F3E6A878420AAB03876044D5567BE6D21450402DB81A9YF7DG" TargetMode="External"/><Relationship Id="rId92" Type="http://schemas.openxmlformats.org/officeDocument/2006/relationships/hyperlink" Target="http://www.aksubayevo.tatar.ru" TargetMode="External"/><Relationship Id="rId213" Type="http://schemas.openxmlformats.org/officeDocument/2006/relationships/hyperlink" Target="consultantplus://offline/ref=D825F0CE8719B4A0DC4FF1AD967854A77E980290ADD98F370E95198639B2AED2BE5D27A07343lFH" TargetMode="External"/><Relationship Id="rId234" Type="http://schemas.openxmlformats.org/officeDocument/2006/relationships/hyperlink" Target="consultantplus://offline/ref=D825F0CE8719B4A0DC4FF1AD967854A77E980290ADD98F370E95198639B2AED2BE5D27A07C43l4H" TargetMode="External"/><Relationship Id="rId420" Type="http://schemas.openxmlformats.org/officeDocument/2006/relationships/hyperlink" Target="http://uslugi.tatar.ru/" TargetMode="External"/><Relationship Id="rId2" Type="http://schemas.openxmlformats.org/officeDocument/2006/relationships/numbering" Target="numbering.xml"/><Relationship Id="rId29" Type="http://schemas.openxmlformats.org/officeDocument/2006/relationships/hyperlink" Target="http://aksubayevo.tatar.ru/" TargetMode="External"/><Relationship Id="rId255" Type="http://schemas.openxmlformats.org/officeDocument/2006/relationships/hyperlink" Target="http://www.gosuslugi.ru/" TargetMode="External"/><Relationship Id="rId276" Type="http://schemas.openxmlformats.org/officeDocument/2006/relationships/hyperlink" Target="consultantplus://offline/ref=D825F0CE8719B4A0DC4FF1AD967854A77E980290ADD98F370E95198639B2AED2BE5D27A17343lAH" TargetMode="External"/><Relationship Id="rId297" Type="http://schemas.openxmlformats.org/officeDocument/2006/relationships/hyperlink" Target="consultantplus://offline/ref=A87BD73ECCAB9399395DDE8958176D8994E3E627292D5E5F184D5CCE18kBzBI" TargetMode="External"/><Relationship Id="rId40" Type="http://schemas.openxmlformats.org/officeDocument/2006/relationships/hyperlink" Target="http://www.gosuslugi.ru/" TargetMode="External"/><Relationship Id="rId115" Type="http://schemas.openxmlformats.org/officeDocument/2006/relationships/hyperlink" Target="http://www.aksubayevo.tatar.ru" TargetMode="External"/><Relationship Id="rId136"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57" Type="http://schemas.openxmlformats.org/officeDocument/2006/relationships/hyperlink" Target="http://www.aksubayevo.tatar.ru" TargetMode="External"/><Relationship Id="rId178" Type="http://schemas.openxmlformats.org/officeDocument/2006/relationships/hyperlink" Target="consultantplus://offline/ref=D825F0CE8719B4A0DC4FF1AD967854A77E980290ADD98F370E95198639B2AED2BE5D27A07043l9H" TargetMode="External"/><Relationship Id="rId301" Type="http://schemas.openxmlformats.org/officeDocument/2006/relationships/hyperlink" Target="consultantplus://offline/ref=D825F0CE8719B4A0DC4FF1AD967854A77E9B009FA3DA8F370E951986394Bl2H" TargetMode="External"/><Relationship Id="rId322" Type="http://schemas.openxmlformats.org/officeDocument/2006/relationships/hyperlink" Target="http://aksubayevo.tatar.ru/" TargetMode="External"/><Relationship Id="rId343" Type="http://schemas.openxmlformats.org/officeDocument/2006/relationships/hyperlink" Target="http://www.aksubayevo.tatar.ru" TargetMode="External"/><Relationship Id="rId364" Type="http://schemas.openxmlformats.org/officeDocument/2006/relationships/hyperlink" Target="consultantplus://offline/ref=D825F0CE8719B4A0DC4FF1AD967854A77E980290ADD98F370E95198639B2AED2BE5D27A17243l9H" TargetMode="External"/><Relationship Id="rId61" Type="http://schemas.openxmlformats.org/officeDocument/2006/relationships/hyperlink" Target="consultantplus://offline/ref=D825F0CE8719B4A0DC4FF1AD967854A77E980290ADD98F370E95198639B2AED2BE5D27AC7C43l8H" TargetMode="External"/><Relationship Id="rId82" Type="http://schemas.openxmlformats.org/officeDocument/2006/relationships/hyperlink" Target="http://aksubayevo.tatarstan.ru" TargetMode="External"/><Relationship Id="rId199" Type="http://schemas.openxmlformats.org/officeDocument/2006/relationships/hyperlink" Target="http://www.gosuslugi.ru/" TargetMode="External"/><Relationship Id="rId203" Type="http://schemas.openxmlformats.org/officeDocument/2006/relationships/hyperlink" Target="consultantplus://offline/ref=D825F0CE8719B4A0DC4FF1AD967854A77E980290ADD98F370E95198639B2AED2BE5D27A07243l4H" TargetMode="External"/><Relationship Id="rId385" Type="http://schemas.openxmlformats.org/officeDocument/2006/relationships/hyperlink" Target="http://www.aksubayevo.tatar.ru" TargetMode="External"/><Relationship Id="rId19" Type="http://schemas.openxmlformats.org/officeDocument/2006/relationships/hyperlink" Target="http://aksubayevo.tatar.ru/" TargetMode="External"/><Relationship Id="rId224" Type="http://schemas.openxmlformats.org/officeDocument/2006/relationships/hyperlink" Target="consultantplus://offline/ref=D825F0CE8719B4A0DC4FF1AD967854A77E980290ADD98F370E95198639B2AED2BE5D27A575394El5H" TargetMode="External"/><Relationship Id="rId245" Type="http://schemas.openxmlformats.org/officeDocument/2006/relationships/hyperlink" Target="consultantplus://offline/ref=D825F0CE8719B4A0DC4FF1AD967854A77E980290ADD98F370E95198639B2AED2BE5D27A07D43lAH" TargetMode="External"/><Relationship Id="rId266" Type="http://schemas.openxmlformats.org/officeDocument/2006/relationships/hyperlink" Target="consultantplus://offline/ref=B35BAAD54DB3A73535A0989919E3856F3E6A848324A0B03876044D5567YB7EG" TargetMode="External"/><Relationship Id="rId287" Type="http://schemas.openxmlformats.org/officeDocument/2006/relationships/hyperlink" Target="consultantplus://offline/ref=D825F0CE8719B4A0DC4FF1AD967854A77E980290ADD98F370E95198639B2AED2BE5D27A17C43lEH" TargetMode="External"/><Relationship Id="rId410" Type="http://schemas.openxmlformats.org/officeDocument/2006/relationships/hyperlink" Target="http://aksubayevo.tatar.ru/" TargetMode="External"/><Relationship Id="rId30" Type="http://schemas.openxmlformats.org/officeDocument/2006/relationships/hyperlink" Target="http://www.aksubayevo.tatar.ru" TargetMode="External"/><Relationship Id="rId105" Type="http://schemas.openxmlformats.org/officeDocument/2006/relationships/hyperlink" Target="http://aksubayevo.tatar.ru/" TargetMode="External"/><Relationship Id="rId126" Type="http://schemas.openxmlformats.org/officeDocument/2006/relationships/hyperlink" Target="consultantplus://offline/ref=B35BAAD54DB3A73535A0989919E3856F3E6A878420AAB03876044D5567BE6D21450402D287YA70G" TargetMode="External"/><Relationship Id="rId147" Type="http://schemas.openxmlformats.org/officeDocument/2006/relationships/hyperlink" Target="consultantplus://offline/ref=B35BAAD54DB3A73535A0989919E3856F3E6A878420AAB03876044D5567BE6D21450402DF89YA75G" TargetMode="External"/><Relationship Id="rId168" Type="http://schemas.openxmlformats.org/officeDocument/2006/relationships/hyperlink" Target="consultantplus://offline/ref=D825F0CE8719B4A0DC4FF1AD967854A77E980290ADD98F370E95198639B2AED2BE5D27A07743l4H" TargetMode="External"/><Relationship Id="rId312" Type="http://schemas.openxmlformats.org/officeDocument/2006/relationships/header" Target="header18.xml"/><Relationship Id="rId333" Type="http://schemas.openxmlformats.org/officeDocument/2006/relationships/hyperlink" Target="consultantplus://offline/ref=D825F0CE8719B4A0DC4FF1AD967854A77E980290ADD98F370E95198639B2AED2BE5D27A07243lCH" TargetMode="External"/><Relationship Id="rId354" Type="http://schemas.openxmlformats.org/officeDocument/2006/relationships/hyperlink" Target="consultantplus://offline/ref=B35BAAD54DB3A73535A0989919E3856F3E6A848324A0B03876044D5567YB7EG" TargetMode="External"/><Relationship Id="rId51" Type="http://schemas.openxmlformats.org/officeDocument/2006/relationships/hyperlink" Target="http://www.aksubayevo.tatar.ru" TargetMode="External"/><Relationship Id="rId72" Type="http://schemas.openxmlformats.org/officeDocument/2006/relationships/hyperlink" Target="consultantplus://offline/ref=B35BAAD54DB3A73535A0989919E3856F3E6A878420AAB03876044D5567BE6D21450402DC84YA72G" TargetMode="External"/><Relationship Id="rId93" Type="http://schemas.openxmlformats.org/officeDocument/2006/relationships/hyperlink" Target="http://www.gosuslugi.ru/" TargetMode="External"/><Relationship Id="rId189" Type="http://schemas.openxmlformats.org/officeDocument/2006/relationships/hyperlink" Target="consultantplus://offline/ref=B35BAAD54DB3A73535A0989919E3856F3E6A878420AAB03876044D5567BE6D21450402DB81A9YF7DG" TargetMode="External"/><Relationship Id="rId375" Type="http://schemas.openxmlformats.org/officeDocument/2006/relationships/hyperlink" Target="http://aksubayevo.tatar.ru/" TargetMode="External"/><Relationship Id="rId396" Type="http://schemas.openxmlformats.org/officeDocument/2006/relationships/hyperlink" Target="http://aksubayevo.tatar.ru/" TargetMode="External"/><Relationship Id="rId3" Type="http://schemas.openxmlformats.org/officeDocument/2006/relationships/styles" Target="styles.xml"/><Relationship Id="rId214" Type="http://schemas.openxmlformats.org/officeDocument/2006/relationships/hyperlink" Target="consultantplus://offline/ref=D825F0CE8719B4A0DC4FF1AD967854A77E980290ADD98F370E95198639B2AED2BE5D27A07343lFH" TargetMode="External"/><Relationship Id="rId235" Type="http://schemas.openxmlformats.org/officeDocument/2006/relationships/hyperlink" Target="consultantplus://offline/ref=D825F0CE8719B4A0DC4FF1AD967854A77E980290ADD98F370E95198639B2AED2BE5D27A07C43l5H" TargetMode="External"/><Relationship Id="rId256" Type="http://schemas.openxmlformats.org/officeDocument/2006/relationships/header" Target="header15.xml"/><Relationship Id="rId277" Type="http://schemas.openxmlformats.org/officeDocument/2006/relationships/hyperlink" Target="consultantplus://offline/ref=D825F0CE8719B4A0DC4FF1AD967854A77E980290ADD98F370E95198639B2AED2BE5D27A17343lAH" TargetMode="External"/><Relationship Id="rId298" Type="http://schemas.openxmlformats.org/officeDocument/2006/relationships/hyperlink" Target="consultantplus://offline/ref=D825F0CE8719B4A0DC4FF1AD967854A77E9B009FA3DA8F370E951986394Bl2H" TargetMode="External"/><Relationship Id="rId400" Type="http://schemas.openxmlformats.org/officeDocument/2006/relationships/hyperlink" Target="http://www.gosuslugi.ru/" TargetMode="External"/><Relationship Id="rId421" Type="http://schemas.openxmlformats.org/officeDocument/2006/relationships/hyperlink" Target="http://aksubayevo.tatar.ru/" TargetMode="External"/><Relationship Id="rId116" Type="http://schemas.openxmlformats.org/officeDocument/2006/relationships/hyperlink" Target="http://www.gosuslugi.ru/" TargetMode="External"/><Relationship Id="rId137" Type="http://schemas.openxmlformats.org/officeDocument/2006/relationships/hyperlink" Target="consultantplus://offline/ref=D825F0CE8719B4A0DC4FF1AD967854A77E980290ADD98F370E95198639B2AED2BE5D27A07C43lEH" TargetMode="External"/><Relationship Id="rId158" Type="http://schemas.openxmlformats.org/officeDocument/2006/relationships/hyperlink" Target="http://www.gosuslugi.ru/" TargetMode="External"/><Relationship Id="rId302" Type="http://schemas.openxmlformats.org/officeDocument/2006/relationships/hyperlink" Target="consultantplus://offline/ref=D825F0CE8719B4A0DC4FF1AD967854A77E990795A2D98F370E951986394Bl2H" TargetMode="External"/><Relationship Id="rId323" Type="http://schemas.openxmlformats.org/officeDocument/2006/relationships/hyperlink" Target="http://www.aksubayevo.tatar.ru" TargetMode="External"/><Relationship Id="rId344" Type="http://schemas.openxmlformats.org/officeDocument/2006/relationships/hyperlink" Target="http://www.gosuslugi.ru/" TargetMode="External"/><Relationship Id="rId20" Type="http://schemas.openxmlformats.org/officeDocument/2006/relationships/hyperlink" Target="http://aksubayevo.tatar.ru/" TargetMode="External"/><Relationship Id="rId41" Type="http://schemas.openxmlformats.org/officeDocument/2006/relationships/hyperlink" Target="consultantplus://offline/ref=B35BAAD54DB3A73535A0989919E3856F3E6A878420AAB03876044D5567BE6D21450402DF89YA75G" TargetMode="External"/><Relationship Id="rId62" Type="http://schemas.openxmlformats.org/officeDocument/2006/relationships/hyperlink" Target="http://aksubayevo.tatar.ru/" TargetMode="External"/><Relationship Id="rId83" Type="http://schemas.openxmlformats.org/officeDocument/2006/relationships/hyperlink" Target="http://aksubayevo.tatar.ru/" TargetMode="External"/><Relationship Id="rId179" Type="http://schemas.openxmlformats.org/officeDocument/2006/relationships/hyperlink" Target="http://aksubayevo.tatar.ru/" TargetMode="External"/><Relationship Id="rId365" Type="http://schemas.openxmlformats.org/officeDocument/2006/relationships/hyperlink" Target="consultantplus://offline/ref=D825F0CE8719B4A0DC4FF1AD967854A77E980290ADD98F370E95198639B2AED2BE5D27A17243lAH" TargetMode="External"/><Relationship Id="rId386" Type="http://schemas.openxmlformats.org/officeDocument/2006/relationships/hyperlink" Target="http://www.gosuslugi.ru/" TargetMode="External"/><Relationship Id="rId190" Type="http://schemas.openxmlformats.org/officeDocument/2006/relationships/hyperlink" Target="consultantplus://offline/ref=B35BAAD54DB3A73535A0989919E3856F3E6A878420AAB03876044D5567BE6D21450402DC84YA72G" TargetMode="External"/><Relationship Id="rId204" Type="http://schemas.openxmlformats.org/officeDocument/2006/relationships/hyperlink" Target="consultantplus://offline/ref=D825F0CE8719B4A0DC4FF1AD967854A77E980290ADD98F370E95198639B2AED2BE5D27A07243l5H" TargetMode="External"/><Relationship Id="rId225" Type="http://schemas.openxmlformats.org/officeDocument/2006/relationships/hyperlink" Target="consultantplus://offline/ref=D825F0CE8719B4A0DC4FF1AD967854A77E980290ADD98F370E95198639B2AED2BE5D27A575394El5H" TargetMode="External"/><Relationship Id="rId246" Type="http://schemas.openxmlformats.org/officeDocument/2006/relationships/hyperlink" Target="consultantplus://offline/ref=D825F0CE8719B4A0DC4FF1AD967854A77E980290ADD98F370E95198639B2AED2BE5D27A07D43lBH" TargetMode="External"/><Relationship Id="rId267" Type="http://schemas.openxmlformats.org/officeDocument/2006/relationships/hyperlink" Target="http://aksubayevo.tatar.ru/" TargetMode="External"/><Relationship Id="rId288" Type="http://schemas.openxmlformats.org/officeDocument/2006/relationships/hyperlink" Target="consultantplus://offline/ref=D825F0CE8719B4A0DC4FF1AD967854A77E980290ADD98F370E95198639B2AED2BE5D27A17C43lFH" TargetMode="External"/><Relationship Id="rId411" Type="http://schemas.openxmlformats.org/officeDocument/2006/relationships/hyperlink" Target="http://www.aksubayevo.tatar.ru" TargetMode="External"/><Relationship Id="rId106" Type="http://schemas.openxmlformats.org/officeDocument/2006/relationships/hyperlink" Target="http://www.aksubayevo.tatar.ru" TargetMode="External"/><Relationship Id="rId127" Type="http://schemas.openxmlformats.org/officeDocument/2006/relationships/hyperlink" Target="consultantplus://offline/ref=B35BAAD54DB3A73535A0989919E3856F3E6A878420AAB03876044D5567BE6D21450402DF89YA75G" TargetMode="External"/><Relationship Id="rId313" Type="http://schemas.openxmlformats.org/officeDocument/2006/relationships/hyperlink" Target="consultantplus://offline/ref=B35BAAD54DB3A73535A0989919E3856F3E6A878420AAB03876044D5567BE6D21450402DF89YA75G" TargetMode="External"/><Relationship Id="rId10" Type="http://schemas.openxmlformats.org/officeDocument/2006/relationships/hyperlink" Target="http://www.aksubayevo.tatar.ru" TargetMode="External"/><Relationship Id="rId31" Type="http://schemas.openxmlformats.org/officeDocument/2006/relationships/hyperlink" Target="http://www.gosuslugi.ru/" TargetMode="External"/><Relationship Id="rId52" Type="http://schemas.openxmlformats.org/officeDocument/2006/relationships/hyperlink" Target="http://www.gosuslugi.ru/" TargetMode="External"/><Relationship Id="rId73" Type="http://schemas.openxmlformats.org/officeDocument/2006/relationships/hyperlink" Target="consultantplus://offline/ref=B35BAAD54DB3A73535A0989919E3856F3E6A878420AAB03876044D5567BE6D21450402DC80YA73G" TargetMode="External"/><Relationship Id="rId94" Type="http://schemas.openxmlformats.org/officeDocument/2006/relationships/header" Target="header7.xml"/><Relationship Id="rId148" Type="http://schemas.openxmlformats.org/officeDocument/2006/relationships/hyperlink" Target="consultantplus://offline/ref=B35BAAD54DB3A73535A0989919E3856F3E6A878420AAB03876044D5567BE6D21450402DB81A9YF7DG" TargetMode="External"/><Relationship Id="rId169" Type="http://schemas.openxmlformats.org/officeDocument/2006/relationships/hyperlink" Target="consultantplus://offline/ref=D825F0CE8719B4A0DC4FF1AD967854A77E980290ADD98F370E95198639B2AED2BE5D27A07743l5H" TargetMode="External"/><Relationship Id="rId334" Type="http://schemas.openxmlformats.org/officeDocument/2006/relationships/hyperlink" Target="consultantplus://offline/ref=D825F0CE8719B4A0DC4FF1AD967854A77E980290ADD98F370E95198639B2AED2BE5D27A07243lDH" TargetMode="External"/><Relationship Id="rId355" Type="http://schemas.openxmlformats.org/officeDocument/2006/relationships/hyperlink" Target="http://aksubayevo.tatar.ru/" TargetMode="External"/><Relationship Id="rId376" Type="http://schemas.openxmlformats.org/officeDocument/2006/relationships/hyperlink" Target="http://www.aksubayevo.tatar.ru" TargetMode="External"/><Relationship Id="rId397" Type="http://schemas.openxmlformats.org/officeDocument/2006/relationships/hyperlink" Target="http://www.aksubayevo.tatar.ru" TargetMode="External"/><Relationship Id="rId4" Type="http://schemas.openxmlformats.org/officeDocument/2006/relationships/settings" Target="settings.xml"/><Relationship Id="rId180" Type="http://schemas.openxmlformats.org/officeDocument/2006/relationships/hyperlink" Target="http://aksubayevo.tatar.ru/" TargetMode="External"/><Relationship Id="rId215" Type="http://schemas.openxmlformats.org/officeDocument/2006/relationships/hyperlink" Target="consultantplus://offline/ref=D825F0CE8719B4A0DC4FF1AD967854A77E980290ADD98F370E95198639B2AED2BE5D27A07343l8H" TargetMode="External"/><Relationship Id="rId236" Type="http://schemas.openxmlformats.org/officeDocument/2006/relationships/hyperlink" Target="consultantplus://offline/ref=A87BD73ECCAB9399395DDE8958176D8994E3E324242B5E5F184D5CCE18BB970A6B66AA3A73CB25AFk7zEI" TargetMode="External"/><Relationship Id="rId257" Type="http://schemas.openxmlformats.org/officeDocument/2006/relationships/header" Target="header16.xml"/><Relationship Id="rId278" Type="http://schemas.openxmlformats.org/officeDocument/2006/relationships/hyperlink" Target="consultantplus://offline/ref=D825F0CE8719B4A0DC4FF1AD967854A77E980290ADD98F370E95198639B2AED2BE5D27A17343lAH" TargetMode="External"/><Relationship Id="rId401" Type="http://schemas.openxmlformats.org/officeDocument/2006/relationships/header" Target="header24.xml"/><Relationship Id="rId422" Type="http://schemas.openxmlformats.org/officeDocument/2006/relationships/fontTable" Target="fontTable.xml"/><Relationship Id="rId303" Type="http://schemas.openxmlformats.org/officeDocument/2006/relationships/hyperlink" Target="consultantplus://offline/ref=D825F0CE8719B4A0DC4FF1AD967854A77E980290ADD98F370E95198639B2AED2BE5D27A17D43lCH" TargetMode="External"/><Relationship Id="rId42" Type="http://schemas.openxmlformats.org/officeDocument/2006/relationships/hyperlink" Target="consultantplus://offline/ref=B35BAAD54DB3A73535A0989919E3856F3E6A878420AAB03876044D5567BE6D21450402DB81A9YF7DG" TargetMode="External"/><Relationship Id="rId84" Type="http://schemas.openxmlformats.org/officeDocument/2006/relationships/hyperlink" Target="http://uslugi.tatar.ru/" TargetMode="External"/><Relationship Id="rId138" Type="http://schemas.openxmlformats.org/officeDocument/2006/relationships/hyperlink" Target="http://aksubayevo.tatar.ru/" TargetMode="External"/><Relationship Id="rId345" Type="http://schemas.openxmlformats.org/officeDocument/2006/relationships/header" Target="header19.xml"/><Relationship Id="rId387" Type="http://schemas.openxmlformats.org/officeDocument/2006/relationships/header" Target="header22.xml"/><Relationship Id="rId191" Type="http://schemas.openxmlformats.org/officeDocument/2006/relationships/hyperlink" Target="consultantplus://offline/ref=B35BAAD54DB3A73535A0989919E3856F3E6A878420AAB03876044D5567BE6D21450402DC80YA73G" TargetMode="External"/><Relationship Id="rId205" Type="http://schemas.openxmlformats.org/officeDocument/2006/relationships/hyperlink" Target="consultantplus://offline/ref=A87BD73ECCAB9399395DDE8958176D8994E3E426222C5E5F184D5CCE18BB970A6B66AA3A73CB25AEk7z6I" TargetMode="External"/><Relationship Id="rId247" Type="http://schemas.openxmlformats.org/officeDocument/2006/relationships/hyperlink" Target="consultantplus://offline/ref=D825F0CE8719B4A0DC4FF1AD967854A77E980290ADD98F370E95198639B2AED2BE5D27A07D43l4H" TargetMode="External"/><Relationship Id="rId412" Type="http://schemas.openxmlformats.org/officeDocument/2006/relationships/hyperlink" Target="http://www.gosuslugi.ru/" TargetMode="External"/><Relationship Id="rId107" Type="http://schemas.openxmlformats.org/officeDocument/2006/relationships/hyperlink" Target="http://www.gosuslugi.ru/" TargetMode="External"/><Relationship Id="rId289" Type="http://schemas.openxmlformats.org/officeDocument/2006/relationships/hyperlink" Target="consultantplus://offline/ref=D825F0CE8719B4A0DC4FF1AD967854A77E980290ADD98F370E95198639B2AED2BE5D27A17C43l8H" TargetMode="External"/><Relationship Id="rId11" Type="http://schemas.openxmlformats.org/officeDocument/2006/relationships/hyperlink" Target="consultantplus://offline/ref=AF232172B0C621A6FA593E9BB369F373F510B11E94F1F7BE7BCA93D8D0O1r4L" TargetMode="External"/><Relationship Id="rId53" Type="http://schemas.openxmlformats.org/officeDocument/2006/relationships/header" Target="header3.xml"/><Relationship Id="rId149" Type="http://schemas.openxmlformats.org/officeDocument/2006/relationships/hyperlink" Target="consultantplus://offline/ref=B35BAAD54DB3A73535A0989919E3856F3E6A878420AAB03876044D5567BE6D21450402DC84YA72G" TargetMode="External"/><Relationship Id="rId314" Type="http://schemas.openxmlformats.org/officeDocument/2006/relationships/hyperlink" Target="consultantplus://offline/ref=B35BAAD54DB3A73535A0989919E3856F3E6A878420AAB03876044D5567BE6D21450402DB81A9YF7DG" TargetMode="External"/><Relationship Id="rId356" Type="http://schemas.openxmlformats.org/officeDocument/2006/relationships/hyperlink" Target="http://www.aksubayevo.tatar.ru" TargetMode="External"/><Relationship Id="rId398" Type="http://schemas.openxmlformats.org/officeDocument/2006/relationships/hyperlink" Target="http://www.gosuslugi.ru/" TargetMode="External"/><Relationship Id="rId95" Type="http://schemas.openxmlformats.org/officeDocument/2006/relationships/header" Target="header8.xml"/><Relationship Id="rId160" Type="http://schemas.openxmlformats.org/officeDocument/2006/relationships/hyperlink" Target="http://uslugi.tatar.ru/" TargetMode="External"/><Relationship Id="rId216" Type="http://schemas.openxmlformats.org/officeDocument/2006/relationships/hyperlink" Target="consultantplus://offline/ref=D825F0CE8719B4A0DC4FF1AD967854A77E980290ADD98F370E95198639B2AED2BE5D27A07343l9H" TargetMode="External"/><Relationship Id="rId423" Type="http://schemas.openxmlformats.org/officeDocument/2006/relationships/theme" Target="theme/theme1.xml"/><Relationship Id="rId258" Type="http://schemas.openxmlformats.org/officeDocument/2006/relationships/hyperlink" Target="consultantplus://offline/ref=B35BAAD54DB3A73535A0989919E3856F3E6A878420AAB03876044D5567BE6D21450402DF89YA75G" TargetMode="External"/><Relationship Id="rId22" Type="http://schemas.openxmlformats.org/officeDocument/2006/relationships/hyperlink" Target="http://www.gosuslugi.ru/" TargetMode="External"/><Relationship Id="rId64" Type="http://schemas.openxmlformats.org/officeDocument/2006/relationships/hyperlink" Target="http://www.aksubayevo.tatar.ru" TargetMode="External"/><Relationship Id="rId118" Type="http://schemas.openxmlformats.org/officeDocument/2006/relationships/header" Target="header9.xml"/><Relationship Id="rId325" Type="http://schemas.openxmlformats.org/officeDocument/2006/relationships/hyperlink" Target="http://aksubayevo.tatar.ru/" TargetMode="External"/><Relationship Id="rId367" Type="http://schemas.openxmlformats.org/officeDocument/2006/relationships/hyperlink" Target="http://aksubayevo.tatar.ru/" TargetMode="External"/><Relationship Id="rId171" Type="http://schemas.openxmlformats.org/officeDocument/2006/relationships/hyperlink" Target="consultantplus://offline/ref=D825F0CE8719B4A0DC4FF1AD967854A77E980290ADD98F370E95198639B2AED2BE5D27A07043lDH" TargetMode="External"/><Relationship Id="rId227" Type="http://schemas.openxmlformats.org/officeDocument/2006/relationships/hyperlink" Target="consultantplus://offline/ref=D825F0CE8719B4A0DC4FF1AD967854A77E980290ADD98F370E95198639B2AED2BE5D27A07C43lFH" TargetMode="External"/><Relationship Id="rId269" Type="http://schemas.openxmlformats.org/officeDocument/2006/relationships/hyperlink" Target="http://www.gosuslugi.ru/" TargetMode="External"/><Relationship Id="rId33" Type="http://schemas.openxmlformats.org/officeDocument/2006/relationships/hyperlink" Target="http://uslugi.tatar.ru/" TargetMode="External"/><Relationship Id="rId129" Type="http://schemas.openxmlformats.org/officeDocument/2006/relationships/hyperlink" Target="http://aksubayevo.tatar.ru/" TargetMode="External"/><Relationship Id="rId280" Type="http://schemas.openxmlformats.org/officeDocument/2006/relationships/hyperlink" Target="consultantplus://offline/ref=D825F0CE8719B4A0DC4FF1AD967854A77E980290ADD98F370E95198639B2AED2BE5D27A17343l4H" TargetMode="External"/><Relationship Id="rId336" Type="http://schemas.openxmlformats.org/officeDocument/2006/relationships/hyperlink" Target="consultantplus://offline/ref=D825F0CE8719B4A0DC4FF1AD967854A77E980290ADD98F370E95198639B2AED2BE5D27A07243lFH" TargetMode="External"/><Relationship Id="rId75" Type="http://schemas.openxmlformats.org/officeDocument/2006/relationships/hyperlink" Target="consultantplus://offline/ref=B35BAAD54DB3A73535A0989919E3856F3E6A878420AAB03876044D5567BE6D21450402DC83YA70G" TargetMode="External"/><Relationship Id="rId140" Type="http://schemas.openxmlformats.org/officeDocument/2006/relationships/hyperlink" Target="http://www.aksubayevo.tatar.ru" TargetMode="External"/><Relationship Id="rId182" Type="http://schemas.openxmlformats.org/officeDocument/2006/relationships/hyperlink" Target="http://www.gosuslugi.ru/" TargetMode="External"/><Relationship Id="rId378" Type="http://schemas.openxmlformats.org/officeDocument/2006/relationships/hyperlink" Target="http://aksubayevo.tatar.ru/" TargetMode="External"/><Relationship Id="rId403" Type="http://schemas.openxmlformats.org/officeDocument/2006/relationships/hyperlink" Target="http://aksubayevo.tatar.ru/" TargetMode="External"/><Relationship Id="rId6" Type="http://schemas.openxmlformats.org/officeDocument/2006/relationships/footnotes" Target="footnotes.xml"/><Relationship Id="rId238" Type="http://schemas.openxmlformats.org/officeDocument/2006/relationships/hyperlink" Target="consultantplus://offline/ref=D825F0CE8719B4A0DC4FF1AD967854A77E980290ADD98F370E95198639B2AED2BE5D27A575394El4H" TargetMode="External"/><Relationship Id="rId291" Type="http://schemas.openxmlformats.org/officeDocument/2006/relationships/hyperlink" Target="consultantplus://offline/ref=D825F0CE8719B4A0DC4FF1AD967854A77E980290ADD98F370E95198639B2AED2BE5D27A17C43lAH" TargetMode="External"/><Relationship Id="rId305" Type="http://schemas.openxmlformats.org/officeDocument/2006/relationships/hyperlink" Target="http://aksubayevo.tatar.ru/" TargetMode="External"/><Relationship Id="rId347" Type="http://schemas.openxmlformats.org/officeDocument/2006/relationships/hyperlink" Target="consultantplus://offline/ref=B35BAAD54DB3A73535A0989919E3856F3E6A878420AAB03876044D5567BE6D21450402DB81A9YF7DG" TargetMode="External"/><Relationship Id="rId44" Type="http://schemas.openxmlformats.org/officeDocument/2006/relationships/hyperlink" Target="consultantplus://offline/ref=B35BAAD54DB3A73535A0989919E3856F3E6A878420AAB03876044D5567BE6D21450402DC80YA73G" TargetMode="External"/><Relationship Id="rId86"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151" Type="http://schemas.openxmlformats.org/officeDocument/2006/relationships/hyperlink" Target="consultantplus://offline/ref=B35BAAD54DB3A73535A0989919E3856F3E6A878420AAB03876044D5567BE6D21450402DC80YA71G" TargetMode="External"/><Relationship Id="rId389" Type="http://schemas.openxmlformats.org/officeDocument/2006/relationships/hyperlink" Target="http://aksubayevo.tatar.ru/" TargetMode="External"/><Relationship Id="rId193" Type="http://schemas.openxmlformats.org/officeDocument/2006/relationships/hyperlink" Target="consultantplus://offline/ref=B35BAAD54DB3A73535A0989919E3856F3E6A878420AAB03876044D5567BE6D21450402DC83YA70G" TargetMode="External"/><Relationship Id="rId207" Type="http://schemas.openxmlformats.org/officeDocument/2006/relationships/hyperlink" Target="consultantplus://offline/ref=D825F0CE8719B4A0DC4FF1AD967854A77E980290ADD98F370E95198639B2AED2BE5D27A07343lDH" TargetMode="External"/><Relationship Id="rId249" Type="http://schemas.openxmlformats.org/officeDocument/2006/relationships/hyperlink" Target="consultantplus://offline/ref=D825F0CE8719B4A0DC4FF1AD967854A77E980290ADD98F370E95198639B2AED2BE5D27A07D43l5H" TargetMode="External"/><Relationship Id="rId414" Type="http://schemas.openxmlformats.org/officeDocument/2006/relationships/hyperlink" Target="http://www.gosuslugi.ru/" TargetMode="External"/><Relationship Id="rId13" Type="http://schemas.openxmlformats.org/officeDocument/2006/relationships/hyperlink" Target="http://aksubayevo.tatar.ru/" TargetMode="External"/><Relationship Id="rId109" Type="http://schemas.openxmlformats.org/officeDocument/2006/relationships/hyperlink" Target="http://aksubayevo.tatar.ru/" TargetMode="External"/><Relationship Id="rId260" Type="http://schemas.openxmlformats.org/officeDocument/2006/relationships/hyperlink" Target="consultantplus://offline/ref=B35BAAD54DB3A73535A0989919E3856F3E6A878420AAB03876044D5567BE6D21450402DC84YA72G" TargetMode="External"/><Relationship Id="rId316" Type="http://schemas.openxmlformats.org/officeDocument/2006/relationships/hyperlink" Target="consultantplus://offline/ref=B35BAAD54DB3A73535A0989919E3856F3E6A878420AAB03876044D5567BE6D21450402DC80YA73G" TargetMode="External"/><Relationship Id="rId55" Type="http://schemas.openxmlformats.org/officeDocument/2006/relationships/hyperlink" Target="http://aksubayevo.tatar.ru/" TargetMode="External"/><Relationship Id="rId97" Type="http://schemas.openxmlformats.org/officeDocument/2006/relationships/hyperlink" Target="consultantplus://offline/ref=B35BAAD54DB3A73535A0989919E3856F3E6A878420AAB03876044D5567BE6D21450402DB81A9YF7DG" TargetMode="External"/><Relationship Id="rId120" Type="http://schemas.openxmlformats.org/officeDocument/2006/relationships/hyperlink" Target="consultantplus://offline/ref=B35BAAD54DB3A73535A0989919E3856F3E6A878420AAB03876044D5567BE6D21450402DF89YA75G" TargetMode="External"/><Relationship Id="rId358" Type="http://schemas.openxmlformats.org/officeDocument/2006/relationships/hyperlink" Target="http://aksubayevo.tatar.ru/" TargetMode="External"/><Relationship Id="rId162" Type="http://schemas.openxmlformats.org/officeDocument/2006/relationships/hyperlink" Target="consultantplus://offline/ref=A87BD73ECCAB9399395DDE8958176D8994E1E12C22205E5F184D5CCE18kBzBI" TargetMode="External"/><Relationship Id="rId218" Type="http://schemas.openxmlformats.org/officeDocument/2006/relationships/hyperlink" Target="consultantplus://offline/ref=D825F0CE8719B4A0DC4FF1AD967854A77E980290ADD98F370E95198639B2AED2BE5D27AC7C43l8H" TargetMode="External"/><Relationship Id="rId271" Type="http://schemas.openxmlformats.org/officeDocument/2006/relationships/hyperlink" Target="http://uslugi.tatar.ru/" TargetMode="External"/><Relationship Id="rId24" Type="http://schemas.openxmlformats.org/officeDocument/2006/relationships/hyperlink" Target="http://www.gosuslugi.ru/" TargetMode="External"/><Relationship Id="rId66" Type="http://schemas.openxmlformats.org/officeDocument/2006/relationships/hyperlink" Target="http://www.aksubayevo.tatar.ru" TargetMode="External"/><Relationship Id="rId131" Type="http://schemas.openxmlformats.org/officeDocument/2006/relationships/hyperlink" Target="http://www.gosuslugi.ru/" TargetMode="External"/><Relationship Id="rId327" Type="http://schemas.openxmlformats.org/officeDocument/2006/relationships/hyperlink" Target="http://aksubayevo.tatar.ru/" TargetMode="External"/><Relationship Id="rId369" Type="http://schemas.openxmlformats.org/officeDocument/2006/relationships/hyperlink" Target="http://www.aksubayevo.tatar.ru" TargetMode="External"/><Relationship Id="rId173" Type="http://schemas.openxmlformats.org/officeDocument/2006/relationships/hyperlink" Target="consultantplus://offline/ref=D825F0CE8719B4A0DC4FF1AD967854A77E980290ADD98F370E95198639B2AED2BE5D27A07043lFH" TargetMode="External"/><Relationship Id="rId229" Type="http://schemas.openxmlformats.org/officeDocument/2006/relationships/hyperlink" Target="consultantplus://offline/ref=D825F0CE8719B4A0DC4FF1AD967854A77E980290ADD98F370E95198639B2AED2BE5D27A07C43l8H" TargetMode="External"/><Relationship Id="rId380" Type="http://schemas.openxmlformats.org/officeDocument/2006/relationships/hyperlink" Target="http://aksubayevo.tatar.ru/" TargetMode="External"/><Relationship Id="rId240" Type="http://schemas.openxmlformats.org/officeDocument/2006/relationships/hyperlink" Target="consultantplus://offline/ref=D825F0CE8719B4A0DC4FF1AD967854A77E980290ADD98F370E95198639B2AED2BE5D27A07D43lDH" TargetMode="External"/><Relationship Id="rId35" Type="http://schemas.openxmlformats.org/officeDocument/2006/relationships/hyperlink" Target="http://aksubayevo.tatar.ru/" TargetMode="External"/><Relationship Id="rId77" Type="http://schemas.openxmlformats.org/officeDocument/2006/relationships/hyperlink" Target="consultantplus://offline/ref=B35BAAD54DB3A73535A0989919E3856F3E6A878420AAB03876044D5567BE6D21450402DF89YA75G" TargetMode="External"/><Relationship Id="rId100" Type="http://schemas.openxmlformats.org/officeDocument/2006/relationships/hyperlink" Target="consultantplus://offline/ref=B35BAAD54DB3A73535A0989919E3856F3E6A878420AAB03876044D5567BE6D21450402DC80YA71G" TargetMode="External"/><Relationship Id="rId282" Type="http://schemas.openxmlformats.org/officeDocument/2006/relationships/hyperlink" Target="consultantplus://offline/ref=D825F0CE8719B4A0DC4FF1AD967854A77E980290ADD98F370E95198639B2AED2BE5D27A17C43lCH" TargetMode="External"/><Relationship Id="rId338" Type="http://schemas.openxmlformats.org/officeDocument/2006/relationships/hyperlink" Target="consultantplus://offline/ref=D825F0CE8719B4A0DC4FF1AD967854A77E980290ADD98F370E95198639B2AED2BE5D27A07243l8H" TargetMode="External"/><Relationship Id="rId8" Type="http://schemas.openxmlformats.org/officeDocument/2006/relationships/hyperlink" Target="http://aksubayevo.tatarstan.ru" TargetMode="External"/><Relationship Id="rId142" Type="http://schemas.openxmlformats.org/officeDocument/2006/relationships/hyperlink" Target="http://www.aksubayevo.tatar.ru" TargetMode="External"/><Relationship Id="rId184" Type="http://schemas.openxmlformats.org/officeDocument/2006/relationships/hyperlink" Target="http://www.gosuslugi.ru/" TargetMode="External"/><Relationship Id="rId391" Type="http://schemas.openxmlformats.org/officeDocument/2006/relationships/hyperlink" Target="http://www.gosuslugi.ru/" TargetMode="External"/><Relationship Id="rId405" Type="http://schemas.openxmlformats.org/officeDocument/2006/relationships/hyperlink" Target="http://www.gosuslugi.ru/" TargetMode="External"/><Relationship Id="rId251" Type="http://schemas.openxmlformats.org/officeDocument/2006/relationships/hyperlink" Target="http://aksubayevo.tatar.ru/" TargetMode="External"/><Relationship Id="rId46" Type="http://schemas.openxmlformats.org/officeDocument/2006/relationships/hyperlink" Target="consultantplus://offline/ref=B35BAAD54DB3A73535A0989919E3856F3E6A878420AAB03876044D5567BE6D21450402DC83YA70G" TargetMode="External"/><Relationship Id="rId293" Type="http://schemas.openxmlformats.org/officeDocument/2006/relationships/hyperlink" Target="consultantplus://offline/ref=D825F0CE8719B4A0DC4FF1AD967854A77E980290ADD98F370E95198639B2AED2BE5D27A17C43l4H" TargetMode="External"/><Relationship Id="rId307" Type="http://schemas.openxmlformats.org/officeDocument/2006/relationships/hyperlink" Target="http://www.aksubayevo.tatar.ru" TargetMode="External"/><Relationship Id="rId349" Type="http://schemas.openxmlformats.org/officeDocument/2006/relationships/hyperlink" Target="consultantplus://offline/ref=B35BAAD54DB3A73535A0989919E3856F3E6A878420AAB03876044D5567BE6D21450402DC80YA73G" TargetMode="External"/><Relationship Id="rId88" Type="http://schemas.openxmlformats.org/officeDocument/2006/relationships/hyperlink" Target="http://aksubayevo.tatar.ru/" TargetMode="External"/><Relationship Id="rId111" Type="http://schemas.openxmlformats.org/officeDocument/2006/relationships/hyperlink" Target="http://aksubayevo.tatar.ru/" TargetMode="External"/><Relationship Id="rId153" Type="http://schemas.openxmlformats.org/officeDocument/2006/relationships/hyperlink" Target="consultantplus://offline/ref=B35BAAD54DB3A73535A0989919E3856F3E6A878420AAB03876044D5567BE6D21450402D287YA70G" TargetMode="External"/><Relationship Id="rId195" Type="http://schemas.openxmlformats.org/officeDocument/2006/relationships/hyperlink" Target="consultantplus://offline/ref=B35BAAD54DB3A73535A0989919E3856F3E6A878420AAB03876044D5567BE6D21450402DF89YA75G" TargetMode="External"/><Relationship Id="rId209" Type="http://schemas.openxmlformats.org/officeDocument/2006/relationships/hyperlink" Target="consultantplus://offline/ref=D825F0CE8719B4A0DC4FF1AD967854A77E980290ADD98F370E95198639B2AED2BE5D27A07343lEH" TargetMode="External"/><Relationship Id="rId360" Type="http://schemas.openxmlformats.org/officeDocument/2006/relationships/hyperlink" Target="http://aksubayevo.tatar.ru/" TargetMode="External"/><Relationship Id="rId416" Type="http://schemas.openxmlformats.org/officeDocument/2006/relationships/hyperlink" Target="http://aksubayevo.tatar.ru/" TargetMode="External"/><Relationship Id="rId220" Type="http://schemas.openxmlformats.org/officeDocument/2006/relationships/hyperlink" Target="consultantplus://offline/ref=D825F0CE8719B4A0DC4FF1AD967854A77E980290ADD98F370E95198639B2AED2BE5D27A07343l4H" TargetMode="External"/><Relationship Id="rId15" Type="http://schemas.openxmlformats.org/officeDocument/2006/relationships/hyperlink" Target="http://www.gosuslugi.ru/" TargetMode="External"/><Relationship Id="rId57" Type="http://schemas.openxmlformats.org/officeDocument/2006/relationships/hyperlink" Target="http://aksubayevo.tatar.ru/" TargetMode="External"/><Relationship Id="rId262" Type="http://schemas.openxmlformats.org/officeDocument/2006/relationships/hyperlink" Target="consultantplus://offline/ref=B35BAAD54DB3A73535A0989919E3856F3E6A878420AAB03876044D5567BE6D21450402DC80YA71G" TargetMode="External"/><Relationship Id="rId318" Type="http://schemas.openxmlformats.org/officeDocument/2006/relationships/hyperlink" Target="consultantplus://offline/ref=B35BAAD54DB3A73535A0989919E3856F3E6A878420AAB03876044D5567BE6D21450402DC83YA70G" TargetMode="External"/><Relationship Id="rId99" Type="http://schemas.openxmlformats.org/officeDocument/2006/relationships/hyperlink" Target="consultantplus://offline/ref=B35BAAD54DB3A73535A0989919E3856F3E6A878420AAB03876044D5567BE6D21450402DC80YA73G" TargetMode="External"/><Relationship Id="rId122" Type="http://schemas.openxmlformats.org/officeDocument/2006/relationships/hyperlink" Target="consultantplus://offline/ref=B35BAAD54DB3A73535A0989919E3856F3E6A878420AAB03876044D5567BE6D21450402DC84YA72G" TargetMode="External"/><Relationship Id="rId164" Type="http://schemas.openxmlformats.org/officeDocument/2006/relationships/hyperlink" Target="consultantplus://offline/ref=D825F0CE8719B4A0DC4FF1AD967854A77E980290ADD98F370E95198639B2AED2BE5D27A07743lAH" TargetMode="External"/><Relationship Id="rId371" Type="http://schemas.openxmlformats.org/officeDocument/2006/relationships/hyperlink" Target="http://www.aksubayevo.tatar.ru" TargetMode="External"/><Relationship Id="rId26" Type="http://schemas.openxmlformats.org/officeDocument/2006/relationships/header" Target="header2.xml"/><Relationship Id="rId231" Type="http://schemas.openxmlformats.org/officeDocument/2006/relationships/hyperlink" Target="consultantplus://offline/ref=D825F0CE8719B4A0DC4FF1AD967854A77E980290ADD98F370E95198639B2AED2BE5D27A07C43lAH" TargetMode="External"/><Relationship Id="rId273"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329" Type="http://schemas.openxmlformats.org/officeDocument/2006/relationships/hyperlink" Target="consultantplus://offline/ref=D825F0CE8719B4A0DC4FF1AD967854A77E980290ADD98F370E95198639B2AED2BE5D27A07143lBH" TargetMode="External"/><Relationship Id="rId68" Type="http://schemas.openxmlformats.org/officeDocument/2006/relationships/header" Target="header5.xml"/><Relationship Id="rId133" Type="http://schemas.openxmlformats.org/officeDocument/2006/relationships/hyperlink" Target="http://aksubayevo.tatar.ru/" TargetMode="External"/><Relationship Id="rId175" Type="http://schemas.openxmlformats.org/officeDocument/2006/relationships/hyperlink" Target="consultantplus://offline/ref=D825F0CE8719B4A0DC4FF1AD967854A77E980290ADD98F370E95198639B2AED2BE5D27A07043l8H" TargetMode="External"/><Relationship Id="rId340" Type="http://schemas.openxmlformats.org/officeDocument/2006/relationships/hyperlink" Target="http://aksubayevo.tatar.ru/" TargetMode="External"/><Relationship Id="rId200" Type="http://schemas.openxmlformats.org/officeDocument/2006/relationships/hyperlink" Target="http://aksubayevo.tatar.ru/" TargetMode="External"/><Relationship Id="rId382" Type="http://schemas.openxmlformats.org/officeDocument/2006/relationships/hyperlink" Target="http://aksubayevo.tatar.ru/" TargetMode="External"/><Relationship Id="rId242" Type="http://schemas.openxmlformats.org/officeDocument/2006/relationships/hyperlink" Target="consultantplus://offline/ref=D825F0CE8719B4A0DC4FF1AD967854A77E980290ADD98F370E95198639B2AED2BE5D27A07D43lFH" TargetMode="External"/><Relationship Id="rId284" Type="http://schemas.openxmlformats.org/officeDocument/2006/relationships/hyperlink" Target="consultantplus://offline/ref=D825F0CE8719B4A0DC4FF1AD967854A77E990795A2D98F370E951986394Bl2H" TargetMode="External"/><Relationship Id="rId37" Type="http://schemas.openxmlformats.org/officeDocument/2006/relationships/hyperlink" Target="http://www.aksubayevo.tatar.ru" TargetMode="External"/><Relationship Id="rId79" Type="http://schemas.openxmlformats.org/officeDocument/2006/relationships/hyperlink" Target="http://aksubayevo.tatar.ru/" TargetMode="External"/><Relationship Id="rId102" Type="http://schemas.openxmlformats.org/officeDocument/2006/relationships/hyperlink" Target="consultantplus://offline/ref=B35BAAD54DB3A73535A0989919E3856F3E6A878420AAB03876044D5567BE6D21450402D287YA70G" TargetMode="External"/><Relationship Id="rId144" Type="http://schemas.openxmlformats.org/officeDocument/2006/relationships/header" Target="header11.xml"/><Relationship Id="rId90" Type="http://schemas.openxmlformats.org/officeDocument/2006/relationships/hyperlink" Target="http://www.aksubayevo.tatar.ru" TargetMode="External"/><Relationship Id="rId186" Type="http://schemas.openxmlformats.org/officeDocument/2006/relationships/header" Target="header14.xml"/><Relationship Id="rId351" Type="http://schemas.openxmlformats.org/officeDocument/2006/relationships/hyperlink" Target="consultantplus://offline/ref=B35BAAD54DB3A73535A0989919E3856F3E6A878420AAB03876044D5567BE6D21450402DC83YA70G" TargetMode="External"/><Relationship Id="rId393" Type="http://schemas.openxmlformats.org/officeDocument/2006/relationships/hyperlink" Target="http://uslugi.tatar.ru/" TargetMode="External"/><Relationship Id="rId407" Type="http://schemas.openxmlformats.org/officeDocument/2006/relationships/hyperlink" Target="http://uslugi.tatar.ru/" TargetMode="External"/><Relationship Id="rId211" Type="http://schemas.openxmlformats.org/officeDocument/2006/relationships/hyperlink" Target="file:///C:\Documents%20and%20Settings\Admin\&#1056;&#1072;&#1073;&#1086;&#1095;&#1080;&#1081;%20&#1089;&#1090;&#1086;&#1083;\&#1055;&#1088;&#1080;&#1082;&#1072;&#1079;%20&#1052;&#1080;&#1085;&#1101;&#1082;&#1086;&#1085;&#1086;&#1084;&#1088;&#1072;&#1079;&#1074;&#1080;&#1090;&#1080;&#1103;%20&#1056;&#1086;&#1089;&#1089;&#1080;&#1080;%20&#1086;&#1090;%2012_01_2015%20N%201%20%20&#1054;&#1073;%20&#1091;&#1090;&#1074;&#1077;&#1088;&#1078;.rtf" TargetMode="External"/><Relationship Id="rId253" Type="http://schemas.openxmlformats.org/officeDocument/2006/relationships/hyperlink" Target="http://www.gosuslugi.ru/" TargetMode="External"/><Relationship Id="rId295" Type="http://schemas.openxmlformats.org/officeDocument/2006/relationships/hyperlink" Target="consultantplus://offline/ref=D825F0CE8719B4A0DC4FF1AD967854A77E980290ADD98F370E95198639B2AED2BE5D27A17C43l5H" TargetMode="External"/><Relationship Id="rId309" Type="http://schemas.openxmlformats.org/officeDocument/2006/relationships/hyperlink" Target="http://www.aksubayevo.tatar.ru" TargetMode="External"/><Relationship Id="rId48" Type="http://schemas.openxmlformats.org/officeDocument/2006/relationships/hyperlink" Target="consultantplus://offline/ref=B35BAAD54DB3A73535A0989919E3856F3E6A878420AAB03876044D5567BE6D21450402DF89YA75G" TargetMode="External"/><Relationship Id="rId113" Type="http://schemas.openxmlformats.org/officeDocument/2006/relationships/hyperlink" Target="consultantplus://offline/ref=D825F0CE8719B4A0DC4FF1AD967854A77E980290ADD98F370E95198639B2AED2BE5D27A07C43lEH" TargetMode="External"/><Relationship Id="rId320" Type="http://schemas.openxmlformats.org/officeDocument/2006/relationships/hyperlink" Target="consultantplus://offline/ref=B35BAAD54DB3A73535A0989919E3856F3E6A878420AAB03876044D5567BE6D21450402DF89YA75G" TargetMode="External"/><Relationship Id="rId155" Type="http://schemas.openxmlformats.org/officeDocument/2006/relationships/hyperlink" Target="consultantplus://offline/ref=B35BAAD54DB3A73535A0989919E3856F3E6A848324A0B03876044D5567YB7EG" TargetMode="External"/><Relationship Id="rId197" Type="http://schemas.openxmlformats.org/officeDocument/2006/relationships/hyperlink" Target="http://aksubayevo.tatar.ru/" TargetMode="External"/><Relationship Id="rId362" Type="http://schemas.openxmlformats.org/officeDocument/2006/relationships/hyperlink" Target="consultantplus://offline/ref=D825F0CE8719B4A0DC4FF1AD967854A77E980290ADD98F370E95198639B2AED2BE5D27A17243l8H" TargetMode="External"/><Relationship Id="rId418" Type="http://schemas.openxmlformats.org/officeDocument/2006/relationships/hyperlink" Target="http://www.gosuslugi.ru/" TargetMode="External"/><Relationship Id="rId222" Type="http://schemas.openxmlformats.org/officeDocument/2006/relationships/hyperlink" Target="consultantplus://offline/ref=A87BD73ECCAB9399395DDE8958176D8994E1E12C22205E5F184D5CCE18kBzBI" TargetMode="External"/><Relationship Id="rId264" Type="http://schemas.openxmlformats.org/officeDocument/2006/relationships/hyperlink" Target="consultantplus://offline/ref=B35BAAD54DB3A73535A0989919E3856F3E6A878420AAB03876044D5567BE6D21450402D287YA70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21C9E-54FF-4C95-ABD4-9BD28F2A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161012</Words>
  <Characters>917775</Characters>
  <Application>Microsoft Office Word</Application>
  <DocSecurity>0</DocSecurity>
  <Lines>7648</Lines>
  <Paragraphs>2153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Almetkin</dc:creator>
  <cp:lastModifiedBy>Sunch</cp:lastModifiedBy>
  <cp:revision>14</cp:revision>
  <cp:lastPrinted>2017-08-01T16:16:00Z</cp:lastPrinted>
  <dcterms:created xsi:type="dcterms:W3CDTF">2019-03-05T05:38:00Z</dcterms:created>
  <dcterms:modified xsi:type="dcterms:W3CDTF">2019-03-05T10:12:00Z</dcterms:modified>
</cp:coreProperties>
</file>