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4E" w:rsidRDefault="008B504E" w:rsidP="001277FD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r w:rsidR="00E92F64" w:rsidRPr="00E92F64">
        <w:rPr>
          <w:sz w:val="24"/>
          <w:szCs w:val="24"/>
        </w:rPr>
        <w:t>СТАРОИБРАЙКИНСКОГО СЕЛЬСКОГО ПОСЕЛЕНИЯ</w:t>
      </w:r>
    </w:p>
    <w:p w:rsidR="008B504E" w:rsidRDefault="00E92F64" w:rsidP="001277FD">
      <w:pPr>
        <w:pStyle w:val="1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>АКСУБАЕВСКОГО  МУНИЦИПАЛЬНОГО РАЙОНА  РЕСПУБЛИКИ</w:t>
      </w:r>
    </w:p>
    <w:p w:rsidR="008B504E" w:rsidRPr="00E92F64" w:rsidRDefault="008B504E" w:rsidP="001277FD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ТАТАРСТАН</w:t>
      </w:r>
    </w:p>
    <w:p w:rsidR="00E92F64" w:rsidRPr="00E92F64" w:rsidRDefault="00E92F64" w:rsidP="00083079">
      <w:pPr>
        <w:pStyle w:val="11"/>
        <w:tabs>
          <w:tab w:val="left" w:pos="825"/>
          <w:tab w:val="left" w:pos="7590"/>
        </w:tabs>
        <w:jc w:val="right"/>
        <w:rPr>
          <w:sz w:val="24"/>
          <w:szCs w:val="24"/>
        </w:rPr>
      </w:pPr>
      <w:r w:rsidRPr="00E92F64">
        <w:rPr>
          <w:sz w:val="24"/>
          <w:szCs w:val="24"/>
        </w:rPr>
        <w:tab/>
      </w:r>
      <w:r w:rsidR="00083079">
        <w:rPr>
          <w:sz w:val="24"/>
          <w:szCs w:val="24"/>
        </w:rPr>
        <w:t>ПРОЕКТ</w:t>
      </w:r>
    </w:p>
    <w:p w:rsidR="00E92F64" w:rsidRPr="00E92F64" w:rsidRDefault="00E92F64" w:rsidP="00E92F64">
      <w:pPr>
        <w:pStyle w:val="11"/>
        <w:jc w:val="center"/>
        <w:rPr>
          <w:b/>
          <w:sz w:val="24"/>
          <w:szCs w:val="24"/>
        </w:rPr>
      </w:pPr>
      <w:proofErr w:type="gramStart"/>
      <w:r w:rsidRPr="00E92F64">
        <w:rPr>
          <w:b/>
          <w:sz w:val="24"/>
          <w:szCs w:val="24"/>
        </w:rPr>
        <w:t>Р</w:t>
      </w:r>
      <w:proofErr w:type="gramEnd"/>
      <w:r w:rsidRPr="00E92F64">
        <w:rPr>
          <w:b/>
          <w:sz w:val="24"/>
          <w:szCs w:val="24"/>
        </w:rPr>
        <w:t xml:space="preserve"> Е Ш Е Н И Е</w:t>
      </w:r>
    </w:p>
    <w:p w:rsidR="00E92F64" w:rsidRPr="00E92F64" w:rsidRDefault="00E92F64" w:rsidP="00E92F64">
      <w:pPr>
        <w:pStyle w:val="11"/>
        <w:jc w:val="center"/>
        <w:rPr>
          <w:b/>
          <w:sz w:val="24"/>
          <w:szCs w:val="24"/>
        </w:rPr>
      </w:pP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 xml:space="preserve">№  </w:t>
      </w:r>
      <w:r w:rsidR="00083079">
        <w:rPr>
          <w:sz w:val="24"/>
          <w:szCs w:val="24"/>
        </w:rPr>
        <w:t>___</w:t>
      </w:r>
      <w:r w:rsidRPr="00E92F64">
        <w:rPr>
          <w:sz w:val="24"/>
          <w:szCs w:val="24"/>
        </w:rPr>
        <w:t xml:space="preserve">                                                                           от </w:t>
      </w:r>
      <w:r w:rsidR="00E74556">
        <w:rPr>
          <w:sz w:val="24"/>
          <w:szCs w:val="24"/>
        </w:rPr>
        <w:t xml:space="preserve"> </w:t>
      </w:r>
      <w:r w:rsidR="00083079">
        <w:rPr>
          <w:sz w:val="24"/>
          <w:szCs w:val="24"/>
        </w:rPr>
        <w:t>_______</w:t>
      </w:r>
      <w:r w:rsidR="001277FD">
        <w:rPr>
          <w:sz w:val="24"/>
          <w:szCs w:val="24"/>
        </w:rPr>
        <w:t xml:space="preserve"> </w:t>
      </w:r>
      <w:r w:rsidRPr="00E92F64">
        <w:rPr>
          <w:sz w:val="24"/>
          <w:szCs w:val="24"/>
        </w:rPr>
        <w:t xml:space="preserve"> 2019 года</w:t>
      </w: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>О ВНЕСЕНИИ ИЗМЕНЕНИЙ И ДОПОЛНЕНИЙ</w:t>
      </w: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  <w:proofErr w:type="gramStart"/>
      <w:r w:rsidRPr="00E92F64">
        <w:rPr>
          <w:sz w:val="24"/>
          <w:szCs w:val="24"/>
        </w:rPr>
        <w:t>В РЕШЕНИЕ СОВЕТА СТАРОИБРАЙКИНСКОГО СЕЛЬСКОГО ПОСЕЛЕНИЯ</w:t>
      </w:r>
      <w:r w:rsidR="00F1406A">
        <w:rPr>
          <w:sz w:val="24"/>
          <w:szCs w:val="24"/>
        </w:rPr>
        <w:t xml:space="preserve"> на 2019г и плановый период 2020  и 2021годов </w:t>
      </w:r>
      <w:r w:rsidRPr="00E92F64">
        <w:rPr>
          <w:sz w:val="24"/>
          <w:szCs w:val="24"/>
        </w:rPr>
        <w:t xml:space="preserve"> №</w:t>
      </w:r>
      <w:r w:rsidR="00B84E95">
        <w:rPr>
          <w:sz w:val="24"/>
          <w:szCs w:val="24"/>
        </w:rPr>
        <w:t>79    от 19  ДЕКАБРЯ  2018 ГОДА).</w:t>
      </w:r>
      <w:proofErr w:type="gramEnd"/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 xml:space="preserve">Заслушав и обсудив информацию  главы  </w:t>
      </w:r>
      <w:proofErr w:type="spellStart"/>
      <w:r w:rsidRPr="00E92F64">
        <w:rPr>
          <w:sz w:val="24"/>
          <w:szCs w:val="24"/>
        </w:rPr>
        <w:t>Староибрайкинского</w:t>
      </w:r>
      <w:proofErr w:type="spellEnd"/>
      <w:r w:rsidRPr="00E92F64">
        <w:rPr>
          <w:sz w:val="24"/>
          <w:szCs w:val="24"/>
        </w:rPr>
        <w:t xml:space="preserve"> сельского поселения  </w:t>
      </w:r>
      <w:proofErr w:type="spellStart"/>
      <w:r w:rsidRPr="00E92F64">
        <w:rPr>
          <w:sz w:val="24"/>
          <w:szCs w:val="24"/>
        </w:rPr>
        <w:t>Минигулова</w:t>
      </w:r>
      <w:proofErr w:type="spellEnd"/>
      <w:r w:rsidRPr="00E92F64">
        <w:rPr>
          <w:sz w:val="24"/>
          <w:szCs w:val="24"/>
        </w:rPr>
        <w:t xml:space="preserve"> М.Г.  об остатках    средств самообложения  на 1.01.2019 года,  Совет </w:t>
      </w:r>
      <w:proofErr w:type="spellStart"/>
      <w:r w:rsidRPr="00E92F64">
        <w:rPr>
          <w:sz w:val="24"/>
          <w:szCs w:val="24"/>
        </w:rPr>
        <w:t>Староибрайкинского</w:t>
      </w:r>
      <w:proofErr w:type="spellEnd"/>
      <w:r w:rsidRPr="00E92F64">
        <w:rPr>
          <w:sz w:val="24"/>
          <w:szCs w:val="24"/>
        </w:rPr>
        <w:t xml:space="preserve"> сельского поселения.</w:t>
      </w: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  <w:proofErr w:type="gramStart"/>
      <w:r w:rsidRPr="00E92F64">
        <w:rPr>
          <w:sz w:val="24"/>
          <w:szCs w:val="24"/>
        </w:rPr>
        <w:t>Р</w:t>
      </w:r>
      <w:proofErr w:type="gramEnd"/>
      <w:r w:rsidRPr="00E92F64">
        <w:rPr>
          <w:sz w:val="24"/>
          <w:szCs w:val="24"/>
        </w:rPr>
        <w:t xml:space="preserve"> Е Ш И Л:</w:t>
      </w:r>
    </w:p>
    <w:p w:rsidR="00E92F64" w:rsidRPr="00E92F64" w:rsidRDefault="00E92F64" w:rsidP="00E92F64">
      <w:pPr>
        <w:pStyle w:val="11"/>
        <w:ind w:firstLine="708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 xml:space="preserve">1.Увеличить  расходы бюджета </w:t>
      </w:r>
      <w:proofErr w:type="spellStart"/>
      <w:r w:rsidRPr="00E92F64">
        <w:rPr>
          <w:sz w:val="24"/>
          <w:szCs w:val="24"/>
        </w:rPr>
        <w:t>Староибрайкинского</w:t>
      </w:r>
      <w:proofErr w:type="spellEnd"/>
      <w:r w:rsidRPr="00E92F64">
        <w:rPr>
          <w:sz w:val="24"/>
          <w:szCs w:val="24"/>
        </w:rPr>
        <w:t xml:space="preserve"> сельского поселения за счет остатков  средств  самообложения в сумме 204,1 тыс. рублей.</w:t>
      </w:r>
    </w:p>
    <w:p w:rsidR="00E92F64" w:rsidRPr="00E92F64" w:rsidRDefault="00E92F64" w:rsidP="00E92F64">
      <w:pPr>
        <w:jc w:val="both"/>
        <w:rPr>
          <w:rFonts w:ascii="Times New Roman" w:hAnsi="Times New Roman"/>
          <w:sz w:val="24"/>
          <w:szCs w:val="24"/>
        </w:rPr>
      </w:pPr>
      <w:r w:rsidRPr="00E92F64">
        <w:rPr>
          <w:rFonts w:ascii="Times New Roman" w:hAnsi="Times New Roman"/>
          <w:sz w:val="24"/>
          <w:szCs w:val="24"/>
        </w:rPr>
        <w:t xml:space="preserve">           2. В пункте 1.2 заменить «общий объем </w:t>
      </w:r>
      <w:r w:rsidR="000B361E">
        <w:rPr>
          <w:rFonts w:ascii="Times New Roman" w:hAnsi="Times New Roman"/>
          <w:sz w:val="24"/>
          <w:szCs w:val="24"/>
        </w:rPr>
        <w:t xml:space="preserve">расходов бюджета в сумме 4066 </w:t>
      </w:r>
      <w:r w:rsidRPr="00E92F64">
        <w:rPr>
          <w:rFonts w:ascii="Times New Roman" w:hAnsi="Times New Roman"/>
          <w:sz w:val="24"/>
          <w:szCs w:val="24"/>
        </w:rPr>
        <w:t>тыс</w:t>
      </w:r>
      <w:proofErr w:type="gramStart"/>
      <w:r w:rsidRPr="00E92F64">
        <w:rPr>
          <w:rFonts w:ascii="Times New Roman" w:hAnsi="Times New Roman"/>
          <w:sz w:val="24"/>
          <w:szCs w:val="24"/>
        </w:rPr>
        <w:t>.р</w:t>
      </w:r>
      <w:proofErr w:type="gramEnd"/>
      <w:r w:rsidRPr="00E92F64">
        <w:rPr>
          <w:rFonts w:ascii="Times New Roman" w:hAnsi="Times New Roman"/>
          <w:sz w:val="24"/>
          <w:szCs w:val="24"/>
        </w:rPr>
        <w:t xml:space="preserve">ублей на общий объем </w:t>
      </w:r>
      <w:r w:rsidR="000B361E">
        <w:rPr>
          <w:rFonts w:ascii="Times New Roman" w:hAnsi="Times New Roman"/>
          <w:sz w:val="24"/>
          <w:szCs w:val="24"/>
        </w:rPr>
        <w:t>расходов бюджета в сумме  4270,1</w:t>
      </w:r>
      <w:r w:rsidRPr="00E92F64">
        <w:rPr>
          <w:rFonts w:ascii="Times New Roman" w:hAnsi="Times New Roman"/>
          <w:sz w:val="24"/>
          <w:szCs w:val="24"/>
        </w:rPr>
        <w:t>тыс.рублей</w:t>
      </w:r>
    </w:p>
    <w:p w:rsidR="00E92F64" w:rsidRPr="00E92F64" w:rsidRDefault="00E92F64" w:rsidP="00E92F64">
      <w:pPr>
        <w:jc w:val="both"/>
        <w:rPr>
          <w:rFonts w:ascii="Times New Roman" w:hAnsi="Times New Roman"/>
          <w:sz w:val="24"/>
          <w:szCs w:val="24"/>
        </w:rPr>
      </w:pPr>
      <w:r w:rsidRPr="00E92F64">
        <w:rPr>
          <w:rFonts w:ascii="Times New Roman" w:hAnsi="Times New Roman"/>
          <w:sz w:val="24"/>
          <w:szCs w:val="24"/>
        </w:rPr>
        <w:tab/>
        <w:t>3.В пункте 1.3 заменить «предельный объем дефицита бюджета в сумме 0 тыс</w:t>
      </w:r>
      <w:proofErr w:type="gramStart"/>
      <w:r w:rsidRPr="00E92F64">
        <w:rPr>
          <w:rFonts w:ascii="Times New Roman" w:hAnsi="Times New Roman"/>
          <w:sz w:val="24"/>
          <w:szCs w:val="24"/>
        </w:rPr>
        <w:t>.р</w:t>
      </w:r>
      <w:proofErr w:type="gramEnd"/>
      <w:r w:rsidRPr="00E92F64">
        <w:rPr>
          <w:rFonts w:ascii="Times New Roman" w:hAnsi="Times New Roman"/>
          <w:sz w:val="24"/>
          <w:szCs w:val="24"/>
        </w:rPr>
        <w:t>ублей на предельный объем дефицита бюджета 204,1 тыс.рублей</w:t>
      </w:r>
    </w:p>
    <w:p w:rsidR="00E92F64" w:rsidRPr="00E92F64" w:rsidRDefault="00E92F64" w:rsidP="00E92F6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2F64">
        <w:rPr>
          <w:rFonts w:ascii="Times New Roman" w:hAnsi="Times New Roman"/>
          <w:sz w:val="24"/>
          <w:szCs w:val="24"/>
        </w:rPr>
        <w:t xml:space="preserve"> 4.Внести изменения  в пункт 3 источники  финансирования дефицита бюджета согласно приложение № 1.</w:t>
      </w:r>
    </w:p>
    <w:p w:rsidR="00E92F64" w:rsidRPr="00E92F64" w:rsidRDefault="00E92F64" w:rsidP="00E92F64">
      <w:pPr>
        <w:jc w:val="both"/>
        <w:rPr>
          <w:rFonts w:ascii="Times New Roman" w:hAnsi="Times New Roman"/>
          <w:sz w:val="24"/>
          <w:szCs w:val="24"/>
        </w:rPr>
      </w:pPr>
      <w:r w:rsidRPr="00E92F64">
        <w:rPr>
          <w:rFonts w:ascii="Times New Roman" w:hAnsi="Times New Roman"/>
          <w:sz w:val="24"/>
          <w:szCs w:val="24"/>
        </w:rPr>
        <w:t xml:space="preserve">            5.Внести изменения в ведомственную структуру расходов </w:t>
      </w:r>
      <w:proofErr w:type="spellStart"/>
      <w:r w:rsidRPr="00E92F64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E92F64">
        <w:rPr>
          <w:rFonts w:ascii="Times New Roman" w:hAnsi="Times New Roman"/>
          <w:sz w:val="24"/>
          <w:szCs w:val="24"/>
        </w:rPr>
        <w:t xml:space="preserve"> сельского поселения   </w:t>
      </w:r>
      <w:proofErr w:type="spellStart"/>
      <w:r w:rsidRPr="00E92F64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E92F64">
        <w:rPr>
          <w:rFonts w:ascii="Times New Roman" w:hAnsi="Times New Roman"/>
          <w:sz w:val="24"/>
          <w:szCs w:val="24"/>
        </w:rPr>
        <w:t xml:space="preserve"> муниципального района  приложение №10, изложить в редакции  приложение  №2 настоящего решения.</w:t>
      </w:r>
    </w:p>
    <w:p w:rsidR="00E92F64" w:rsidRPr="00E92F64" w:rsidRDefault="00E92F64" w:rsidP="00E92F64">
      <w:pPr>
        <w:ind w:left="465"/>
        <w:jc w:val="both"/>
        <w:rPr>
          <w:rFonts w:ascii="Times New Roman" w:hAnsi="Times New Roman"/>
          <w:sz w:val="24"/>
          <w:szCs w:val="24"/>
        </w:rPr>
      </w:pPr>
      <w:r w:rsidRPr="00E92F64">
        <w:rPr>
          <w:rFonts w:ascii="Times New Roman" w:hAnsi="Times New Roman"/>
          <w:sz w:val="24"/>
          <w:szCs w:val="24"/>
        </w:rPr>
        <w:t xml:space="preserve">      6. Опубликовать настоящее решение на официальном сайте </w:t>
      </w:r>
      <w:proofErr w:type="spellStart"/>
      <w:r w:rsidRPr="00E92F64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E92F64">
        <w:rPr>
          <w:rFonts w:ascii="Times New Roman" w:hAnsi="Times New Roman"/>
          <w:sz w:val="24"/>
          <w:szCs w:val="24"/>
        </w:rPr>
        <w:t xml:space="preserve"> муниципального района: </w:t>
      </w:r>
      <w:hyperlink r:id="rId4" w:history="1">
        <w:r w:rsidRPr="00E92F64">
          <w:rPr>
            <w:rStyle w:val="ae"/>
            <w:rFonts w:ascii="Times New Roman" w:hAnsi="Times New Roman"/>
            <w:sz w:val="24"/>
            <w:szCs w:val="24"/>
            <w:lang w:val="en-US"/>
          </w:rPr>
          <w:t>http</w:t>
        </w:r>
        <w:r w:rsidRPr="00E92F64">
          <w:rPr>
            <w:rStyle w:val="ae"/>
            <w:rFonts w:ascii="Times New Roman" w:hAnsi="Times New Roman"/>
            <w:sz w:val="24"/>
            <w:szCs w:val="24"/>
          </w:rPr>
          <w:t>//</w:t>
        </w:r>
        <w:proofErr w:type="spellStart"/>
        <w:r w:rsidRPr="00E92F64">
          <w:rPr>
            <w:rStyle w:val="ae"/>
            <w:rFonts w:ascii="Times New Roman" w:hAnsi="Times New Roman"/>
            <w:sz w:val="24"/>
            <w:szCs w:val="24"/>
            <w:lang w:val="en-US"/>
          </w:rPr>
          <w:t>aksubaevo</w:t>
        </w:r>
        <w:proofErr w:type="spellEnd"/>
        <w:r w:rsidRPr="00E92F64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Pr="00E92F64">
          <w:rPr>
            <w:rStyle w:val="ae"/>
            <w:rFonts w:ascii="Times New Roman" w:hAnsi="Times New Roman"/>
            <w:sz w:val="24"/>
            <w:szCs w:val="24"/>
            <w:lang w:val="en-US"/>
          </w:rPr>
          <w:t>tatar</w:t>
        </w:r>
        <w:proofErr w:type="spellEnd"/>
        <w:r w:rsidRPr="00E92F64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Pr="00E92F64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92F64">
        <w:rPr>
          <w:rFonts w:ascii="Times New Roman" w:hAnsi="Times New Roman"/>
          <w:sz w:val="24"/>
          <w:szCs w:val="24"/>
        </w:rPr>
        <w:t xml:space="preserve">.     .     </w:t>
      </w:r>
    </w:p>
    <w:p w:rsidR="00E92F64" w:rsidRPr="00E92F64" w:rsidRDefault="00E92F64" w:rsidP="00E92F64">
      <w:pPr>
        <w:ind w:left="465"/>
        <w:jc w:val="both"/>
        <w:rPr>
          <w:rFonts w:ascii="Times New Roman" w:hAnsi="Times New Roman"/>
          <w:sz w:val="24"/>
          <w:szCs w:val="24"/>
        </w:rPr>
      </w:pPr>
      <w:r w:rsidRPr="00E92F64">
        <w:rPr>
          <w:rFonts w:ascii="Times New Roman" w:hAnsi="Times New Roman"/>
          <w:sz w:val="24"/>
          <w:szCs w:val="24"/>
        </w:rPr>
        <w:t xml:space="preserve"> 7.</w:t>
      </w:r>
      <w:proofErr w:type="gramStart"/>
      <w:r w:rsidRPr="00E92F6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92F64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</w:t>
      </w: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 xml:space="preserve">Глава </w:t>
      </w:r>
      <w:proofErr w:type="spellStart"/>
      <w:r w:rsidRPr="00E92F64">
        <w:rPr>
          <w:sz w:val="24"/>
          <w:szCs w:val="24"/>
        </w:rPr>
        <w:t>Староибрайкинского</w:t>
      </w:r>
      <w:proofErr w:type="spellEnd"/>
      <w:r w:rsidRPr="00E92F64">
        <w:rPr>
          <w:sz w:val="24"/>
          <w:szCs w:val="24"/>
        </w:rPr>
        <w:t xml:space="preserve"> сельского поселения                         </w:t>
      </w:r>
      <w:proofErr w:type="spellStart"/>
      <w:r w:rsidRPr="00E92F64">
        <w:rPr>
          <w:sz w:val="24"/>
          <w:szCs w:val="24"/>
        </w:rPr>
        <w:t>Минигулов</w:t>
      </w:r>
      <w:proofErr w:type="spellEnd"/>
      <w:r w:rsidRPr="00E92F64">
        <w:rPr>
          <w:sz w:val="24"/>
          <w:szCs w:val="24"/>
        </w:rPr>
        <w:t xml:space="preserve"> М.Г.</w:t>
      </w: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</w:p>
    <w:p w:rsidR="00A65635" w:rsidRPr="00E92F64" w:rsidRDefault="00A65635" w:rsidP="00C00053">
      <w:pPr>
        <w:pStyle w:val="1"/>
        <w:rPr>
          <w:sz w:val="24"/>
          <w:szCs w:val="24"/>
        </w:rPr>
      </w:pPr>
    </w:p>
    <w:p w:rsidR="00A65635" w:rsidRDefault="00A65635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BF255D">
      <w:pPr>
        <w:pStyle w:val="1"/>
        <w:rPr>
          <w:sz w:val="24"/>
          <w:szCs w:val="24"/>
        </w:rPr>
      </w:pPr>
    </w:p>
    <w:p w:rsidR="00A65635" w:rsidRDefault="00A65635" w:rsidP="00FD20EC">
      <w:pPr>
        <w:pStyle w:val="1"/>
        <w:jc w:val="right"/>
        <w:rPr>
          <w:sz w:val="24"/>
          <w:szCs w:val="24"/>
        </w:rPr>
      </w:pPr>
    </w:p>
    <w:p w:rsidR="00EC411D" w:rsidRDefault="00EC411D" w:rsidP="00FD20EC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FD20EC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 xml:space="preserve"> Приложение № 1</w:t>
      </w:r>
    </w:p>
    <w:p w:rsidR="005A742D" w:rsidRDefault="00E92F64" w:rsidP="00E30C3D">
      <w:pPr>
        <w:pStyle w:val="1"/>
        <w:jc w:val="right"/>
        <w:rPr>
          <w:sz w:val="20"/>
        </w:rPr>
      </w:pPr>
      <w:r>
        <w:rPr>
          <w:sz w:val="20"/>
        </w:rPr>
        <w:t xml:space="preserve">О </w:t>
      </w:r>
      <w:r w:rsidR="00F1406A">
        <w:rPr>
          <w:sz w:val="20"/>
        </w:rPr>
        <w:t xml:space="preserve">внесении </w:t>
      </w:r>
      <w:r>
        <w:rPr>
          <w:sz w:val="20"/>
        </w:rPr>
        <w:t xml:space="preserve">изменений и дополнений в решение </w:t>
      </w:r>
    </w:p>
    <w:p w:rsidR="0059039B" w:rsidRPr="00A65635" w:rsidRDefault="00E92F64" w:rsidP="00E30C3D">
      <w:pPr>
        <w:pStyle w:val="1"/>
        <w:jc w:val="right"/>
        <w:rPr>
          <w:sz w:val="20"/>
        </w:rPr>
      </w:pPr>
      <w:r>
        <w:rPr>
          <w:sz w:val="20"/>
        </w:rPr>
        <w:t xml:space="preserve">Совета </w:t>
      </w:r>
      <w:r w:rsidR="0059039B" w:rsidRPr="00A65635">
        <w:rPr>
          <w:sz w:val="20"/>
        </w:rPr>
        <w:t xml:space="preserve"> </w:t>
      </w:r>
      <w:proofErr w:type="spellStart"/>
      <w:r w:rsidR="0059039B" w:rsidRPr="00A65635">
        <w:rPr>
          <w:sz w:val="20"/>
        </w:rPr>
        <w:t>Староибрайкинского</w:t>
      </w:r>
      <w:proofErr w:type="spellEnd"/>
      <w:r w:rsidR="0059039B"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Аксубаевского  муниципального района на 2019 год</w:t>
      </w:r>
    </w:p>
    <w:p w:rsidR="0059039B" w:rsidRPr="00A65635" w:rsidRDefault="00B84E95" w:rsidP="00E30C3D">
      <w:pPr>
        <w:pStyle w:val="1"/>
        <w:jc w:val="right"/>
        <w:rPr>
          <w:sz w:val="20"/>
        </w:rPr>
      </w:pPr>
      <w:r>
        <w:rPr>
          <w:sz w:val="20"/>
        </w:rPr>
        <w:t>и планов</w:t>
      </w:r>
      <w:r w:rsidR="0059039B" w:rsidRPr="00A65635">
        <w:rPr>
          <w:sz w:val="20"/>
        </w:rPr>
        <w:t>ый период  2020 и 2021 годов»</w:t>
      </w:r>
    </w:p>
    <w:p w:rsidR="0059039B" w:rsidRDefault="0059039B" w:rsidP="00E30C3D">
      <w:pPr>
        <w:pStyle w:val="1"/>
        <w:ind w:left="4956" w:firstLine="708"/>
        <w:jc w:val="right"/>
        <w:rPr>
          <w:sz w:val="20"/>
        </w:rPr>
      </w:pPr>
      <w:r w:rsidRPr="00A65635">
        <w:rPr>
          <w:sz w:val="20"/>
        </w:rPr>
        <w:t xml:space="preserve">№  </w:t>
      </w:r>
      <w:r w:rsidR="00021FAF">
        <w:rPr>
          <w:sz w:val="20"/>
        </w:rPr>
        <w:t>79</w:t>
      </w:r>
      <w:r w:rsidRPr="00A65635">
        <w:rPr>
          <w:sz w:val="20"/>
        </w:rPr>
        <w:t xml:space="preserve">   от    </w:t>
      </w:r>
      <w:r w:rsidR="00021FAF">
        <w:rPr>
          <w:sz w:val="20"/>
        </w:rPr>
        <w:t>19.12</w:t>
      </w:r>
      <w:r w:rsidR="00E63C5C">
        <w:rPr>
          <w:sz w:val="20"/>
        </w:rPr>
        <w:t>.2018</w:t>
      </w:r>
      <w:r w:rsidR="005A742D">
        <w:rPr>
          <w:sz w:val="20"/>
        </w:rPr>
        <w:t xml:space="preserve">  года»</w:t>
      </w:r>
    </w:p>
    <w:p w:rsidR="0059039B" w:rsidRPr="00A65635" w:rsidRDefault="0059039B" w:rsidP="00E30C3D">
      <w:pPr>
        <w:pStyle w:val="1"/>
        <w:jc w:val="both"/>
        <w:rPr>
          <w:sz w:val="24"/>
          <w:szCs w:val="24"/>
        </w:rPr>
      </w:pPr>
      <w:r w:rsidRPr="00A65635">
        <w:rPr>
          <w:sz w:val="24"/>
          <w:szCs w:val="24"/>
        </w:rPr>
        <w:t xml:space="preserve">        </w:t>
      </w:r>
    </w:p>
    <w:p w:rsidR="0059039B" w:rsidRPr="00A65635" w:rsidRDefault="0059039B" w:rsidP="00E30C3D">
      <w:pPr>
        <w:pStyle w:val="1"/>
        <w:jc w:val="center"/>
        <w:rPr>
          <w:b/>
          <w:sz w:val="24"/>
          <w:szCs w:val="24"/>
        </w:rPr>
      </w:pPr>
      <w:r w:rsidRPr="00A65635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A65635">
        <w:rPr>
          <w:b/>
          <w:sz w:val="24"/>
          <w:szCs w:val="24"/>
        </w:rPr>
        <w:t>Староибрайкинского</w:t>
      </w:r>
      <w:proofErr w:type="spellEnd"/>
      <w:r w:rsidRPr="00A65635">
        <w:rPr>
          <w:b/>
          <w:sz w:val="24"/>
          <w:szCs w:val="24"/>
        </w:rPr>
        <w:t xml:space="preserve"> поселения </w:t>
      </w:r>
    </w:p>
    <w:p w:rsidR="0059039B" w:rsidRPr="00A65635" w:rsidRDefault="0059039B" w:rsidP="00E30C3D">
      <w:pPr>
        <w:pStyle w:val="1"/>
        <w:jc w:val="center"/>
        <w:rPr>
          <w:b/>
          <w:sz w:val="24"/>
          <w:szCs w:val="24"/>
        </w:rPr>
      </w:pPr>
      <w:r w:rsidRPr="00A65635">
        <w:rPr>
          <w:b/>
          <w:sz w:val="24"/>
          <w:szCs w:val="24"/>
        </w:rPr>
        <w:t>Аксубаевского  муниципального  района  Республики Татарстан  на 2019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59039B" w:rsidRPr="00A65635" w:rsidTr="00114491">
        <w:trPr>
          <w:trHeight w:val="26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Сумма  тыс</w:t>
            </w:r>
            <w:proofErr w:type="gramStart"/>
            <w:r w:rsidRPr="00A65635">
              <w:rPr>
                <w:sz w:val="24"/>
                <w:szCs w:val="24"/>
              </w:rPr>
              <w:t>.р</w:t>
            </w:r>
            <w:proofErr w:type="gramEnd"/>
            <w:r w:rsidRPr="00A65635">
              <w:rPr>
                <w:sz w:val="24"/>
                <w:szCs w:val="24"/>
              </w:rPr>
              <w:t>уб.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59039B" w:rsidRPr="00A65635" w:rsidRDefault="00E92F64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204,1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59039B" w:rsidRPr="00A65635" w:rsidRDefault="00E92F64" w:rsidP="0011449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204,1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59039B" w:rsidRPr="00A65635" w:rsidRDefault="00E92F64" w:rsidP="0011449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9039B" w:rsidRPr="00A65635">
              <w:rPr>
                <w:sz w:val="24"/>
                <w:szCs w:val="24"/>
              </w:rPr>
              <w:t>4066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59039B" w:rsidRPr="00A65635" w:rsidRDefault="00E92F64" w:rsidP="0011449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9039B" w:rsidRPr="00A65635">
              <w:rPr>
                <w:sz w:val="24"/>
                <w:szCs w:val="24"/>
              </w:rPr>
              <w:t>4066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59039B" w:rsidRPr="00A65635" w:rsidRDefault="00E92F64" w:rsidP="0011449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+4270,1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59039B" w:rsidRPr="00A65635" w:rsidRDefault="00E92F64" w:rsidP="0011449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+4270,1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59039B" w:rsidRPr="00A65635" w:rsidRDefault="00E92F64" w:rsidP="0011449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204,1</w:t>
            </w:r>
          </w:p>
        </w:tc>
      </w:tr>
    </w:tbl>
    <w:p w:rsidR="0059039B" w:rsidRPr="00A65635" w:rsidRDefault="0059039B" w:rsidP="00E30C3D">
      <w:pPr>
        <w:pStyle w:val="1"/>
        <w:jc w:val="both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ab/>
      </w: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Default="0059039B" w:rsidP="00E30C3D">
      <w:pPr>
        <w:pStyle w:val="1"/>
        <w:jc w:val="right"/>
        <w:rPr>
          <w:sz w:val="24"/>
          <w:szCs w:val="24"/>
        </w:rPr>
      </w:pPr>
    </w:p>
    <w:p w:rsidR="00A65635" w:rsidRDefault="00A65635" w:rsidP="00E30C3D">
      <w:pPr>
        <w:pStyle w:val="1"/>
        <w:jc w:val="right"/>
        <w:rPr>
          <w:sz w:val="24"/>
          <w:szCs w:val="24"/>
        </w:rPr>
      </w:pPr>
    </w:p>
    <w:p w:rsidR="00A65635" w:rsidRDefault="00A65635" w:rsidP="00E30C3D">
      <w:pPr>
        <w:pStyle w:val="1"/>
        <w:jc w:val="right"/>
        <w:rPr>
          <w:sz w:val="24"/>
          <w:szCs w:val="24"/>
        </w:rPr>
      </w:pPr>
    </w:p>
    <w:p w:rsidR="00E92F64" w:rsidRPr="00A65635" w:rsidRDefault="00E92F64" w:rsidP="00E92F64">
      <w:pPr>
        <w:pStyle w:val="a6"/>
        <w:ind w:right="141"/>
        <w:jc w:val="right"/>
        <w:rPr>
          <w:i/>
        </w:rPr>
      </w:pPr>
    </w:p>
    <w:p w:rsidR="00033AF8" w:rsidRDefault="00E92F64" w:rsidP="00E92F64">
      <w:pPr>
        <w:pStyle w:val="a6"/>
        <w:ind w:right="141"/>
        <w:jc w:val="right"/>
        <w:rPr>
          <w:i/>
        </w:rPr>
      </w:pPr>
      <w:r w:rsidRPr="00A65635">
        <w:rPr>
          <w:i/>
        </w:rPr>
        <w:t xml:space="preserve">Приложение № </w:t>
      </w:r>
      <w:r>
        <w:rPr>
          <w:i/>
        </w:rPr>
        <w:t>2</w:t>
      </w:r>
    </w:p>
    <w:p w:rsidR="005A742D" w:rsidRDefault="00033AF8" w:rsidP="00E92F64">
      <w:pPr>
        <w:pStyle w:val="a6"/>
        <w:ind w:right="141"/>
        <w:jc w:val="right"/>
        <w:rPr>
          <w:sz w:val="20"/>
        </w:rPr>
      </w:pPr>
      <w:r>
        <w:rPr>
          <w:sz w:val="20"/>
        </w:rPr>
        <w:t xml:space="preserve">Внесений изменений и дополнений в решение </w:t>
      </w:r>
    </w:p>
    <w:p w:rsidR="00E92F64" w:rsidRPr="00A65635" w:rsidRDefault="00033AF8" w:rsidP="00E92F64">
      <w:pPr>
        <w:pStyle w:val="a6"/>
        <w:ind w:right="141"/>
        <w:jc w:val="right"/>
        <w:rPr>
          <w:sz w:val="20"/>
        </w:rPr>
      </w:pPr>
      <w:r>
        <w:rPr>
          <w:sz w:val="20"/>
        </w:rPr>
        <w:t xml:space="preserve">Совета </w:t>
      </w:r>
      <w:r w:rsidR="00E92F64" w:rsidRPr="00A65635">
        <w:rPr>
          <w:sz w:val="20"/>
        </w:rPr>
        <w:t xml:space="preserve">  </w:t>
      </w:r>
      <w:proofErr w:type="spellStart"/>
      <w:r w:rsidR="00E92F64" w:rsidRPr="00A65635">
        <w:rPr>
          <w:sz w:val="20"/>
        </w:rPr>
        <w:t>Староибрайкинского</w:t>
      </w:r>
      <w:proofErr w:type="spellEnd"/>
      <w:r w:rsidR="00E92F64" w:rsidRPr="00A65635">
        <w:rPr>
          <w:sz w:val="20"/>
        </w:rPr>
        <w:t xml:space="preserve"> сельского  поселения </w:t>
      </w:r>
    </w:p>
    <w:p w:rsidR="00E92F64" w:rsidRPr="00A65635" w:rsidRDefault="00E92F64" w:rsidP="00E92F64">
      <w:pPr>
        <w:pStyle w:val="1"/>
        <w:jc w:val="right"/>
        <w:rPr>
          <w:sz w:val="20"/>
        </w:rPr>
      </w:pPr>
      <w:r w:rsidRPr="00A65635">
        <w:rPr>
          <w:sz w:val="20"/>
        </w:rPr>
        <w:t>Аксубаевского  муниципального района на 2019 год</w:t>
      </w:r>
    </w:p>
    <w:p w:rsidR="00E92F64" w:rsidRPr="00A65635" w:rsidRDefault="00E92F64" w:rsidP="00E92F64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E92F64" w:rsidRDefault="00E92F64" w:rsidP="00E92F64">
      <w:pPr>
        <w:pStyle w:val="a6"/>
        <w:jc w:val="right"/>
        <w:rPr>
          <w:sz w:val="20"/>
        </w:rPr>
      </w:pPr>
      <w:r w:rsidRPr="00A65635">
        <w:rPr>
          <w:sz w:val="20"/>
        </w:rPr>
        <w:t xml:space="preserve">№  </w:t>
      </w:r>
      <w:r>
        <w:rPr>
          <w:sz w:val="20"/>
        </w:rPr>
        <w:t>79</w:t>
      </w:r>
      <w:r w:rsidRPr="00A65635">
        <w:rPr>
          <w:sz w:val="20"/>
        </w:rPr>
        <w:t xml:space="preserve">   от    </w:t>
      </w:r>
      <w:r>
        <w:rPr>
          <w:sz w:val="20"/>
        </w:rPr>
        <w:t>19.12.2018</w:t>
      </w:r>
      <w:r w:rsidRPr="00A65635">
        <w:rPr>
          <w:sz w:val="20"/>
        </w:rPr>
        <w:t xml:space="preserve">  года</w:t>
      </w:r>
      <w:r w:rsidR="005A742D">
        <w:rPr>
          <w:sz w:val="20"/>
        </w:rPr>
        <w:t>»</w:t>
      </w:r>
    </w:p>
    <w:p w:rsidR="005A742D" w:rsidRPr="00A65635" w:rsidRDefault="005A742D" w:rsidP="00E92F64">
      <w:pPr>
        <w:pStyle w:val="a6"/>
        <w:jc w:val="right"/>
        <w:rPr>
          <w:b/>
        </w:rPr>
      </w:pPr>
    </w:p>
    <w:p w:rsidR="00E92F64" w:rsidRPr="00A65635" w:rsidRDefault="00E92F64" w:rsidP="00E92F64">
      <w:pPr>
        <w:pStyle w:val="a6"/>
        <w:rPr>
          <w:b/>
          <w:i/>
        </w:rPr>
      </w:pPr>
      <w:r w:rsidRPr="00A65635">
        <w:rPr>
          <w:b/>
          <w:i/>
        </w:rPr>
        <w:t xml:space="preserve">Ведомственная структура расходов бюджета </w:t>
      </w:r>
      <w:proofErr w:type="spellStart"/>
      <w:r w:rsidRPr="00A65635">
        <w:rPr>
          <w:b/>
          <w:i/>
        </w:rPr>
        <w:t>Староибрайкинского</w:t>
      </w:r>
      <w:proofErr w:type="spellEnd"/>
      <w:r w:rsidRPr="00A65635">
        <w:rPr>
          <w:b/>
          <w:i/>
        </w:rPr>
        <w:t xml:space="preserve"> сельского поселения </w:t>
      </w:r>
      <w:proofErr w:type="spellStart"/>
      <w:r w:rsidRPr="00A65635">
        <w:rPr>
          <w:b/>
          <w:i/>
        </w:rPr>
        <w:t>Аксубаевского</w:t>
      </w:r>
      <w:proofErr w:type="spellEnd"/>
      <w:r w:rsidRPr="00A65635">
        <w:rPr>
          <w:b/>
          <w:i/>
        </w:rPr>
        <w:t xml:space="preserve"> муниципального района на 2019 год</w:t>
      </w:r>
    </w:p>
    <w:p w:rsidR="00E92F64" w:rsidRPr="00A65635" w:rsidRDefault="00E92F64" w:rsidP="00E92F64">
      <w:pPr>
        <w:pStyle w:val="a6"/>
        <w:tabs>
          <w:tab w:val="left" w:pos="285"/>
          <w:tab w:val="center" w:pos="5245"/>
        </w:tabs>
        <w:jc w:val="right"/>
        <w:rPr>
          <w:b/>
          <w:i/>
        </w:rPr>
      </w:pPr>
      <w:r w:rsidRPr="00A65635">
        <w:rPr>
          <w:b/>
          <w:i/>
        </w:rPr>
        <w:t xml:space="preserve">тыс. </w:t>
      </w:r>
      <w:proofErr w:type="spellStart"/>
      <w:r w:rsidRPr="00A65635">
        <w:rPr>
          <w:b/>
          <w:i/>
        </w:rPr>
        <w:t>руб</w:t>
      </w:r>
      <w:proofErr w:type="spellEnd"/>
    </w:p>
    <w:p w:rsidR="00E92F64" w:rsidRPr="00A65635" w:rsidRDefault="00E92F64" w:rsidP="00E92F64">
      <w:pPr>
        <w:pStyle w:val="a6"/>
        <w:tabs>
          <w:tab w:val="left" w:pos="285"/>
          <w:tab w:val="center" w:pos="5245"/>
        </w:tabs>
        <w:jc w:val="left"/>
        <w:rPr>
          <w:b/>
          <w:i/>
        </w:rPr>
      </w:pPr>
    </w:p>
    <w:tbl>
      <w:tblPr>
        <w:tblpPr w:leftFromText="180" w:rightFromText="180" w:vertAnchor="text" w:horzAnchor="page" w:tblpX="883" w:tblpY="137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756"/>
        <w:gridCol w:w="1229"/>
      </w:tblGrid>
      <w:tr w:rsidR="00E92F64" w:rsidRPr="00A65635" w:rsidTr="002F6E8E">
        <w:trPr>
          <w:cantSplit/>
          <w:trHeight w:val="336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proofErr w:type="spellStart"/>
            <w:r w:rsidRPr="00A65635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proofErr w:type="gramStart"/>
            <w:r w:rsidRPr="00A65635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  <w:r w:rsidRPr="00A65635">
              <w:rPr>
                <w:b/>
                <w:sz w:val="24"/>
              </w:rPr>
              <w:t xml:space="preserve"> г</w:t>
            </w:r>
          </w:p>
        </w:tc>
      </w:tr>
      <w:tr w:rsidR="00E92F64" w:rsidRPr="00A65635" w:rsidTr="002F6E8E">
        <w:trPr>
          <w:cantSplit/>
          <w:trHeight w:val="336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907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1696,6</w:t>
            </w:r>
          </w:p>
        </w:tc>
      </w:tr>
      <w:tr w:rsidR="00E92F64" w:rsidRPr="00A65635" w:rsidTr="002F6E8E">
        <w:trPr>
          <w:cantSplit/>
          <w:trHeight w:val="289"/>
        </w:trPr>
        <w:tc>
          <w:tcPr>
            <w:tcW w:w="5387" w:type="dxa"/>
          </w:tcPr>
          <w:p w:rsidR="00E92F64" w:rsidRPr="00A65635" w:rsidRDefault="00E92F64" w:rsidP="002F6E8E">
            <w:r w:rsidRPr="00A656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474</w:t>
            </w:r>
          </w:p>
        </w:tc>
      </w:tr>
      <w:tr w:rsidR="00E92F64" w:rsidRPr="00A65635" w:rsidTr="002F6E8E">
        <w:trPr>
          <w:cantSplit/>
          <w:trHeight w:val="289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E92F64" w:rsidRPr="00A65635" w:rsidRDefault="00E92F64" w:rsidP="002F6E8E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474</w:t>
            </w:r>
          </w:p>
        </w:tc>
      </w:tr>
      <w:tr w:rsidR="00E92F64" w:rsidRPr="00A65635" w:rsidTr="002F6E8E">
        <w:trPr>
          <w:cantSplit/>
          <w:trHeight w:val="289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</w:pPr>
            <w:r w:rsidRPr="00A65635">
              <w:t>Глава муниципального образования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E92F64" w:rsidRPr="00A65635" w:rsidRDefault="00E92F64" w:rsidP="002F6E8E">
            <w:pPr>
              <w:spacing w:after="140"/>
              <w:jc w:val="center"/>
            </w:pPr>
            <w:r w:rsidRPr="00A65635">
              <w:t>01</w:t>
            </w:r>
          </w:p>
        </w:tc>
        <w:tc>
          <w:tcPr>
            <w:tcW w:w="567" w:type="dxa"/>
            <w:vAlign w:val="bottom"/>
          </w:tcPr>
          <w:p w:rsidR="00E92F64" w:rsidRPr="00A65635" w:rsidRDefault="00E92F64" w:rsidP="002F6E8E">
            <w:pPr>
              <w:spacing w:after="140"/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E92F64" w:rsidRPr="00A65635" w:rsidRDefault="00E92F64" w:rsidP="002F6E8E">
            <w:pPr>
              <w:spacing w:after="140"/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</w:rPr>
            </w:pPr>
            <w:r w:rsidRPr="00A65635">
              <w:rPr>
                <w:i/>
              </w:rPr>
              <w:t>474</w:t>
            </w:r>
          </w:p>
        </w:tc>
      </w:tr>
      <w:tr w:rsidR="00E92F64" w:rsidRPr="00A65635" w:rsidTr="002F6E8E">
        <w:trPr>
          <w:cantSplit/>
          <w:trHeight w:val="289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</w:pPr>
            <w:r w:rsidRPr="00A65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</w:rPr>
            </w:pPr>
            <w:r w:rsidRPr="00A65635">
              <w:rPr>
                <w:i/>
              </w:rPr>
              <w:t>474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r w:rsidRPr="00A65635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04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493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E92F64" w:rsidRPr="00A65635" w:rsidRDefault="00E92F64" w:rsidP="002F6E8E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493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i/>
              </w:rPr>
            </w:pPr>
            <w:r w:rsidRPr="00A65635">
              <w:t>Центральный аппарат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493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E92F64" w:rsidRPr="00A65635" w:rsidRDefault="00E92F64" w:rsidP="002F6E8E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E92F64" w:rsidRPr="00A65635" w:rsidRDefault="00E92F64" w:rsidP="002F6E8E">
            <w:pPr>
              <w:spacing w:after="140"/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143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E92F64" w:rsidRPr="00A65635" w:rsidRDefault="00E92F64" w:rsidP="002F6E8E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E92F64" w:rsidRPr="00A65635" w:rsidRDefault="00E92F64" w:rsidP="002F6E8E">
            <w:pPr>
              <w:spacing w:after="140"/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5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r w:rsidRPr="00A65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06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sz w:val="24"/>
                <w:szCs w:val="24"/>
              </w:rPr>
            </w:pPr>
            <w:r w:rsidRPr="00A65635"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500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r w:rsidRPr="00A65635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i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800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sz w:val="24"/>
              </w:rPr>
            </w:pPr>
            <w:r w:rsidRPr="00A65635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691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691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iCs/>
              </w:rPr>
            </w:pPr>
            <w:r w:rsidRPr="00A6563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314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277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37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r w:rsidRPr="00A65635">
              <w:t>Уплата налога на имущество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377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szCs w:val="24"/>
              </w:rPr>
            </w:pPr>
            <w:proofErr w:type="spellStart"/>
            <w:r w:rsidRPr="00A65635">
              <w:rPr>
                <w:szCs w:val="24"/>
              </w:rPr>
              <w:t>Гос</w:t>
            </w:r>
            <w:proofErr w:type="gramStart"/>
            <w:r w:rsidRPr="00A65635">
              <w:rPr>
                <w:szCs w:val="24"/>
              </w:rPr>
              <w:t>.р</w:t>
            </w:r>
            <w:proofErr w:type="gramEnd"/>
            <w:r w:rsidRPr="00A65635">
              <w:rPr>
                <w:szCs w:val="24"/>
              </w:rPr>
              <w:t>егитрация</w:t>
            </w:r>
            <w:proofErr w:type="spellEnd"/>
            <w:r w:rsidRPr="00A65635"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96,4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r w:rsidRPr="00A65635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96,4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96,4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i/>
              </w:rPr>
            </w:pPr>
            <w:r w:rsidRPr="00A6563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96,4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</w:pPr>
            <w:r w:rsidRPr="00A65635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</w:rPr>
            </w:pPr>
            <w:r w:rsidRPr="00A65635">
              <w:rPr>
                <w:i/>
              </w:rPr>
              <w:t>89,6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</w:rPr>
            </w:pPr>
            <w:r w:rsidRPr="00A65635">
              <w:rPr>
                <w:i/>
              </w:rPr>
              <w:t>6,8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b/>
              </w:rPr>
            </w:pPr>
            <w:r w:rsidRPr="00A65635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b/>
              </w:rPr>
            </w:pPr>
            <w:r w:rsidRPr="00A65635">
              <w:rPr>
                <w:b/>
              </w:rPr>
              <w:t>04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E92F64" w:rsidRPr="00A65635" w:rsidRDefault="002F6E8E" w:rsidP="002F6E8E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34,3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center"/>
          </w:tcPr>
          <w:p w:rsidR="00E92F64" w:rsidRPr="00A65635" w:rsidRDefault="00E92F64" w:rsidP="002F6E8E">
            <w:pPr>
              <w:spacing w:after="140"/>
              <w:jc w:val="both"/>
            </w:pPr>
            <w:r w:rsidRPr="00A65635">
              <w:t>Дорожное хозяйство (дорожные фонды)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E92F64" w:rsidRPr="00A65635" w:rsidRDefault="00E92F64" w:rsidP="002F6E8E">
            <w:pPr>
              <w:spacing w:after="140"/>
              <w:jc w:val="center"/>
            </w:pPr>
            <w:r w:rsidRPr="00A65635">
              <w:t>04</w:t>
            </w:r>
          </w:p>
        </w:tc>
        <w:tc>
          <w:tcPr>
            <w:tcW w:w="567" w:type="dxa"/>
            <w:vAlign w:val="bottom"/>
          </w:tcPr>
          <w:p w:rsidR="00E92F64" w:rsidRPr="00A65635" w:rsidRDefault="00E92F64" w:rsidP="002F6E8E">
            <w:pPr>
              <w:spacing w:after="140"/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0B361E" w:rsidP="002F6E8E">
            <w:pPr>
              <w:jc w:val="center"/>
              <w:rPr>
                <w:iCs/>
              </w:rPr>
            </w:pPr>
            <w:r>
              <w:rPr>
                <w:iCs/>
              </w:rPr>
              <w:t>32,3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b/>
                <w:sz w:val="24"/>
              </w:rPr>
            </w:pPr>
            <w:r w:rsidRPr="00A65635">
              <w:rPr>
                <w:rStyle w:val="22"/>
              </w:rPr>
              <w:t xml:space="preserve">«Благоустройство территории  </w:t>
            </w:r>
            <w:r w:rsidRPr="00A65635">
              <w:t>________ поселения Аксубаевского муниципального района</w:t>
            </w:r>
            <w:r w:rsidRPr="00A65635">
              <w:rPr>
                <w:rStyle w:val="22"/>
              </w:rPr>
              <w:t xml:space="preserve"> на 2016 - 2020 годы</w:t>
            </w:r>
            <w:r w:rsidRPr="00A65635">
              <w:t>»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szCs w:val="24"/>
              </w:rPr>
            </w:pPr>
            <w:r w:rsidRPr="00A65635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Б100078020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0B361E" w:rsidP="002F6E8E">
            <w:pPr>
              <w:jc w:val="center"/>
              <w:rPr>
                <w:iCs/>
              </w:rPr>
            </w:pPr>
            <w:r>
              <w:rPr>
                <w:iCs/>
              </w:rPr>
              <w:t>32,3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b/>
                <w:sz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 w:rsidRPr="00A65635">
              <w:t>Б100078020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92F64" w:rsidRPr="00A65635" w:rsidRDefault="000B361E" w:rsidP="002F6E8E">
            <w:pPr>
              <w:jc w:val="center"/>
              <w:rPr>
                <w:iCs/>
              </w:rPr>
            </w:pPr>
            <w:r>
              <w:rPr>
                <w:iCs/>
              </w:rPr>
              <w:t>32,3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2C00C8" w:rsidRDefault="00E92F64" w:rsidP="002F6E8E">
            <w:pPr>
              <w:rPr>
                <w:b/>
              </w:rPr>
            </w:pPr>
            <w:r w:rsidRPr="002C00C8">
              <w:t>Другие вопросы в области национальной экономики</w:t>
            </w:r>
          </w:p>
        </w:tc>
        <w:tc>
          <w:tcPr>
            <w:tcW w:w="721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  <w:r w:rsidRPr="002C00C8">
              <w:t>04</w:t>
            </w:r>
          </w:p>
        </w:tc>
        <w:tc>
          <w:tcPr>
            <w:tcW w:w="567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  <w:r w:rsidRPr="002C00C8">
              <w:t>12</w:t>
            </w:r>
          </w:p>
        </w:tc>
        <w:tc>
          <w:tcPr>
            <w:tcW w:w="1405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</w:p>
        </w:tc>
        <w:tc>
          <w:tcPr>
            <w:tcW w:w="756" w:type="dxa"/>
          </w:tcPr>
          <w:p w:rsidR="00E92F64" w:rsidRPr="002C00C8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2C00C8" w:rsidRDefault="00E92F64" w:rsidP="002F6E8E">
            <w:pPr>
              <w:jc w:val="center"/>
              <w:rPr>
                <w:b/>
                <w:iCs/>
              </w:rPr>
            </w:pPr>
            <w:r w:rsidRPr="002C00C8">
              <w:rPr>
                <w:b/>
                <w:iCs/>
              </w:rPr>
              <w:t>2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E92F64" w:rsidRPr="002C00C8" w:rsidRDefault="00E92F64" w:rsidP="002F6E8E">
            <w:pPr>
              <w:spacing w:after="140"/>
              <w:jc w:val="both"/>
            </w:pPr>
            <w:r w:rsidRPr="002C00C8"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2C00C8">
              <w:t>Аксубаевском</w:t>
            </w:r>
            <w:proofErr w:type="spellEnd"/>
            <w:r w:rsidRPr="002C00C8">
              <w:t xml:space="preserve"> муниципальном районе</w:t>
            </w:r>
          </w:p>
        </w:tc>
        <w:tc>
          <w:tcPr>
            <w:tcW w:w="721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  <w:r w:rsidRPr="002C00C8">
              <w:t>04</w:t>
            </w:r>
          </w:p>
        </w:tc>
        <w:tc>
          <w:tcPr>
            <w:tcW w:w="567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  <w:r w:rsidRPr="002C00C8">
              <w:t>12</w:t>
            </w:r>
          </w:p>
        </w:tc>
        <w:tc>
          <w:tcPr>
            <w:tcW w:w="1405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  <w:r w:rsidRPr="002C00C8">
              <w:t>1600000000</w:t>
            </w:r>
          </w:p>
        </w:tc>
        <w:tc>
          <w:tcPr>
            <w:tcW w:w="756" w:type="dxa"/>
          </w:tcPr>
          <w:p w:rsidR="00E92F64" w:rsidRPr="002C00C8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2C00C8" w:rsidRDefault="00E92F64" w:rsidP="002F6E8E">
            <w:pPr>
              <w:jc w:val="center"/>
              <w:rPr>
                <w:b/>
                <w:iCs/>
              </w:rPr>
            </w:pPr>
            <w:r w:rsidRPr="002C00C8">
              <w:rPr>
                <w:b/>
                <w:iCs/>
              </w:rPr>
              <w:t>2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E92F64" w:rsidRPr="002C00C8" w:rsidRDefault="00E92F64" w:rsidP="002F6E8E">
            <w:pPr>
              <w:spacing w:after="140"/>
              <w:jc w:val="both"/>
            </w:pPr>
            <w:r w:rsidRPr="002C00C8">
              <w:t>Мероприятия по землеустройству и землепользованию</w:t>
            </w:r>
          </w:p>
        </w:tc>
        <w:tc>
          <w:tcPr>
            <w:tcW w:w="721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  <w:r w:rsidRPr="002C00C8">
              <w:t>04</w:t>
            </w:r>
          </w:p>
        </w:tc>
        <w:tc>
          <w:tcPr>
            <w:tcW w:w="567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  <w:r w:rsidRPr="002C00C8">
              <w:t>12</w:t>
            </w:r>
          </w:p>
        </w:tc>
        <w:tc>
          <w:tcPr>
            <w:tcW w:w="1405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  <w:r w:rsidRPr="002C00C8">
              <w:t>1600173440</w:t>
            </w:r>
          </w:p>
        </w:tc>
        <w:tc>
          <w:tcPr>
            <w:tcW w:w="756" w:type="dxa"/>
          </w:tcPr>
          <w:p w:rsidR="00E92F64" w:rsidRPr="002C00C8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2C00C8" w:rsidRDefault="00E92F64" w:rsidP="002F6E8E">
            <w:pPr>
              <w:jc w:val="center"/>
              <w:rPr>
                <w:b/>
                <w:iCs/>
              </w:rPr>
            </w:pPr>
            <w:r w:rsidRPr="002C00C8">
              <w:rPr>
                <w:b/>
                <w:iCs/>
              </w:rPr>
              <w:t>2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E92F64" w:rsidRPr="002C00C8" w:rsidRDefault="00E92F64" w:rsidP="002F6E8E">
            <w:pPr>
              <w:spacing w:after="140"/>
              <w:jc w:val="both"/>
            </w:pPr>
            <w:r w:rsidRPr="002C00C8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  <w:r w:rsidRPr="002C00C8">
              <w:t>04</w:t>
            </w:r>
          </w:p>
        </w:tc>
        <w:tc>
          <w:tcPr>
            <w:tcW w:w="567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  <w:r w:rsidRPr="002C00C8">
              <w:t>12</w:t>
            </w:r>
          </w:p>
        </w:tc>
        <w:tc>
          <w:tcPr>
            <w:tcW w:w="1405" w:type="dxa"/>
            <w:vAlign w:val="bottom"/>
          </w:tcPr>
          <w:p w:rsidR="00E92F64" w:rsidRPr="002C00C8" w:rsidRDefault="00E92F64" w:rsidP="002F6E8E">
            <w:pPr>
              <w:spacing w:after="140"/>
              <w:jc w:val="center"/>
            </w:pPr>
            <w:r w:rsidRPr="002C00C8">
              <w:t>1600173440</w:t>
            </w:r>
          </w:p>
        </w:tc>
        <w:tc>
          <w:tcPr>
            <w:tcW w:w="756" w:type="dxa"/>
          </w:tcPr>
          <w:p w:rsidR="00E92F64" w:rsidRPr="002C00C8" w:rsidRDefault="00E92F64" w:rsidP="002F6E8E">
            <w:pPr>
              <w:jc w:val="center"/>
            </w:pPr>
          </w:p>
          <w:p w:rsidR="00E92F64" w:rsidRPr="002C00C8" w:rsidRDefault="00E92F64" w:rsidP="002F6E8E">
            <w:pPr>
              <w:jc w:val="center"/>
            </w:pPr>
            <w:r w:rsidRPr="002C00C8">
              <w:t>200</w:t>
            </w:r>
          </w:p>
        </w:tc>
        <w:tc>
          <w:tcPr>
            <w:tcW w:w="1229" w:type="dxa"/>
          </w:tcPr>
          <w:p w:rsidR="00E92F64" w:rsidRPr="002C00C8" w:rsidRDefault="00E92F64" w:rsidP="002F6E8E">
            <w:pPr>
              <w:jc w:val="center"/>
              <w:rPr>
                <w:b/>
                <w:iCs/>
              </w:rPr>
            </w:pPr>
            <w:r w:rsidRPr="002C00C8">
              <w:rPr>
                <w:b/>
                <w:iCs/>
              </w:rPr>
              <w:t>2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E92F64" w:rsidRPr="00A65635" w:rsidRDefault="002F6E8E" w:rsidP="002F6E8E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1475,8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E92F64" w:rsidRPr="00A65635" w:rsidRDefault="002F6E8E" w:rsidP="002F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1063,8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033AF8" w:rsidRDefault="00E92F64" w:rsidP="002F6E8E">
            <w:pPr>
              <w:pStyle w:val="a6"/>
              <w:ind w:right="-82"/>
              <w:rPr>
                <w:bCs/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721" w:type="dxa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</w:p>
        </w:tc>
        <w:tc>
          <w:tcPr>
            <w:tcW w:w="721" w:type="dxa"/>
            <w:vAlign w:val="bottom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E92F64" w:rsidRPr="00A65635" w:rsidRDefault="00E92F64" w:rsidP="002F6E8E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E92F64" w:rsidRPr="00A65635" w:rsidRDefault="002F6E8E" w:rsidP="002F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1063,8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4"/>
              </w:rPr>
            </w:pPr>
            <w:r w:rsidRPr="00297749">
              <w:rPr>
                <w:i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</w:p>
        </w:tc>
        <w:tc>
          <w:tcPr>
            <w:tcW w:w="721" w:type="dxa"/>
            <w:vAlign w:val="bottom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E92F64" w:rsidRPr="00A65635" w:rsidRDefault="00E92F64" w:rsidP="002F6E8E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E92F64" w:rsidRPr="00A65635" w:rsidRDefault="002F6E8E" w:rsidP="002F6E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1063,8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033AF8" w:rsidRDefault="00E92F64" w:rsidP="002F6E8E">
            <w:pPr>
              <w:pStyle w:val="a6"/>
              <w:ind w:right="-82"/>
              <w:rPr>
                <w:bCs/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</w:p>
        </w:tc>
        <w:tc>
          <w:tcPr>
            <w:tcW w:w="721" w:type="dxa"/>
            <w:vAlign w:val="bottom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E92F64" w:rsidRPr="00A65635" w:rsidRDefault="00E92F64" w:rsidP="002F6E8E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/>
              </w:rPr>
            </w:pPr>
          </w:p>
          <w:p w:rsidR="00E92F64" w:rsidRPr="00A65635" w:rsidRDefault="00E92F64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92F64" w:rsidRPr="00A65635" w:rsidRDefault="000B361E" w:rsidP="002F6E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1063,8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033AF8" w:rsidRDefault="00E92F64" w:rsidP="002F6E8E">
            <w:pPr>
              <w:pStyle w:val="a6"/>
              <w:ind w:right="-82"/>
              <w:rPr>
                <w:bCs/>
                <w:i/>
                <w:szCs w:val="24"/>
              </w:rPr>
            </w:pPr>
            <w:r w:rsidRPr="00297749">
              <w:rPr>
                <w:bCs/>
                <w:i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E92F64" w:rsidRPr="00A65635" w:rsidRDefault="00497043" w:rsidP="002F6E8E">
            <w:pPr>
              <w:jc w:val="center"/>
              <w:rPr>
                <w:i/>
              </w:rPr>
            </w:pPr>
            <w:r>
              <w:rPr>
                <w:i/>
              </w:rPr>
              <w:t>410</w:t>
            </w:r>
          </w:p>
        </w:tc>
      </w:tr>
      <w:tr w:rsidR="00E92F64" w:rsidRPr="00A65635" w:rsidTr="002F6E8E">
        <w:trPr>
          <w:cantSplit/>
          <w:trHeight w:val="836"/>
        </w:trPr>
        <w:tc>
          <w:tcPr>
            <w:tcW w:w="5387" w:type="dxa"/>
          </w:tcPr>
          <w:p w:rsidR="00E92F64" w:rsidRPr="00033AF8" w:rsidRDefault="00E92F64" w:rsidP="002F6E8E">
            <w:pPr>
              <w:pStyle w:val="a6"/>
              <w:ind w:right="-82"/>
              <w:rPr>
                <w:bCs/>
                <w:i/>
                <w:sz w:val="22"/>
                <w:szCs w:val="22"/>
              </w:rPr>
            </w:pPr>
            <w:r w:rsidRPr="00297749">
              <w:rPr>
                <w:rStyle w:val="22"/>
                <w:i/>
                <w:sz w:val="22"/>
                <w:szCs w:val="22"/>
              </w:rPr>
              <w:lastRenderedPageBreak/>
              <w:t xml:space="preserve">«Благоустройство территории  </w:t>
            </w:r>
            <w:r w:rsidRPr="00297749">
              <w:rPr>
                <w:i/>
                <w:sz w:val="22"/>
                <w:szCs w:val="22"/>
              </w:rPr>
              <w:t>________ поселения Аксубаевского муниципального района</w:t>
            </w:r>
            <w:r w:rsidRPr="00297749">
              <w:rPr>
                <w:rStyle w:val="22"/>
                <w:i/>
                <w:sz w:val="22"/>
                <w:szCs w:val="22"/>
              </w:rPr>
              <w:t xml:space="preserve"> на 2016 - 2020 годы</w:t>
            </w:r>
            <w:r w:rsidRPr="00297749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E92F64" w:rsidRPr="00A65635" w:rsidRDefault="00497043" w:rsidP="002F6E8E">
            <w:pPr>
              <w:jc w:val="center"/>
              <w:rPr>
                <w:i/>
              </w:rPr>
            </w:pPr>
            <w:r>
              <w:rPr>
                <w:i/>
              </w:rPr>
              <w:t>410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</w:p>
        </w:tc>
        <w:tc>
          <w:tcPr>
            <w:tcW w:w="721" w:type="dxa"/>
            <w:vAlign w:val="bottom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E92F64" w:rsidRPr="00033AF8" w:rsidRDefault="00E92F64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E92F64" w:rsidRPr="00A65635" w:rsidRDefault="00E92F64" w:rsidP="002F6E8E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240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92F64" w:rsidRPr="00A65635" w:rsidRDefault="00E92F64" w:rsidP="002F6E8E">
            <w:r w:rsidRPr="00A65635">
              <w:t xml:space="preserve">  03</w:t>
            </w:r>
          </w:p>
        </w:tc>
        <w:tc>
          <w:tcPr>
            <w:tcW w:w="1405" w:type="dxa"/>
          </w:tcPr>
          <w:p w:rsidR="00E92F64" w:rsidRPr="00A65635" w:rsidRDefault="00E92F64" w:rsidP="002F6E8E">
            <w:r w:rsidRPr="00A65635">
              <w:t>Б100078010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240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szCs w:val="24"/>
              </w:rPr>
              <w:t xml:space="preserve">  «Озеленение»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r w:rsidRPr="00A65635">
              <w:t>Б100078030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-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r w:rsidRPr="00A65635">
              <w:t>Б100078030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 w:rsidRPr="00A65635">
              <w:t>-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r w:rsidRPr="00A65635">
              <w:t>Б100078040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>
              <w:t>2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r w:rsidRPr="00A65635">
              <w:t>Б100078040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</w:pPr>
            <w:r>
              <w:t>2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</w:t>
            </w:r>
            <w:r w:rsidRPr="00A65635">
              <w:rPr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r w:rsidRPr="00A65635">
              <w:t>Б100078050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1229" w:type="dxa"/>
          </w:tcPr>
          <w:p w:rsidR="00E92F64" w:rsidRPr="00A65635" w:rsidRDefault="000B361E" w:rsidP="002F6E8E">
            <w:pPr>
              <w:jc w:val="center"/>
            </w:pPr>
            <w:r>
              <w:t>168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92F64" w:rsidRPr="00A65635" w:rsidRDefault="00E92F64" w:rsidP="002F6E8E">
            <w:r w:rsidRPr="00A65635">
              <w:t>Б100078050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92F64" w:rsidRPr="00A65635" w:rsidRDefault="000B361E" w:rsidP="002F6E8E">
            <w:pPr>
              <w:jc w:val="center"/>
            </w:pPr>
            <w:r>
              <w:t>168</w:t>
            </w:r>
          </w:p>
        </w:tc>
      </w:tr>
      <w:tr w:rsidR="00E92F64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  <w:rPr>
                <w:b/>
              </w:rPr>
            </w:pPr>
            <w:r w:rsidRPr="00A65635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969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i/>
              </w:rPr>
            </w:pPr>
            <w:r w:rsidRPr="00A65635">
              <w:t>Муниципальная программа «Развития культуры в _____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969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E92F64" w:rsidRPr="00A65635" w:rsidRDefault="00E92F64" w:rsidP="002F6E8E">
            <w:r w:rsidRPr="00A65635">
              <w:t>Подпрограмма «Развитие музейного дела на 2016 – 2020 годы»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0810000000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E92F64" w:rsidRPr="00A65635" w:rsidRDefault="00E92F64" w:rsidP="002F6E8E">
            <w:r w:rsidRPr="00A65635">
              <w:t>Основное мероприятие «Комплексное развитие музеев»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0810100000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E92F64" w:rsidRPr="00A65635" w:rsidRDefault="00E92F64" w:rsidP="002F6E8E">
            <w:r w:rsidRPr="00A65635">
              <w:t>Обеспечение деятельности музеев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</w:pPr>
            <w:r w:rsidRPr="00A65635">
              <w:t>0810144090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271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E92F64" w:rsidRPr="00A65635" w:rsidRDefault="00E92F64" w:rsidP="002F6E8E">
            <w:r w:rsidRPr="00A65635"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E92F64" w:rsidRPr="00A65635" w:rsidRDefault="00E92F64" w:rsidP="002F6E8E">
            <w:r w:rsidRPr="00A65635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E92F64" w:rsidRPr="00A65635" w:rsidRDefault="00E92F64" w:rsidP="002F6E8E">
            <w:r w:rsidRPr="00A65635">
              <w:lastRenderedPageBreak/>
              <w:t xml:space="preserve">Обеспечение деятельности клубов и </w:t>
            </w:r>
            <w:proofErr w:type="spellStart"/>
            <w:r w:rsidRPr="00A65635">
              <w:t>культурно-досуговых</w:t>
            </w:r>
            <w:proofErr w:type="spellEnd"/>
            <w:r w:rsidRPr="00A65635">
              <w:t xml:space="preserve"> центров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iCs/>
              </w:rPr>
            </w:pPr>
            <w:proofErr w:type="spellStart"/>
            <w:r w:rsidRPr="00A65635">
              <w:rPr>
                <w:iCs/>
              </w:rPr>
              <w:t>Подрограмма</w:t>
            </w:r>
            <w:proofErr w:type="spellEnd"/>
            <w:r w:rsidRPr="00A65635">
              <w:rPr>
                <w:iCs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</w:pPr>
            <w:r w:rsidRPr="00A65635">
              <w:t>Мероприятия в области культуры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92F64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E92F64" w:rsidRPr="00A65635" w:rsidRDefault="00E92F64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92F64" w:rsidRPr="00A65635" w:rsidTr="002F6E8E">
        <w:trPr>
          <w:cantSplit/>
          <w:trHeight w:val="636"/>
        </w:trPr>
        <w:tc>
          <w:tcPr>
            <w:tcW w:w="5387" w:type="dxa"/>
          </w:tcPr>
          <w:p w:rsidR="00E92F64" w:rsidRPr="00A65635" w:rsidRDefault="00E92F64" w:rsidP="002F6E8E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ВСЕГО РАСХОДОВ</w:t>
            </w: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721" w:type="dxa"/>
          </w:tcPr>
          <w:p w:rsidR="00E92F64" w:rsidRPr="00A65635" w:rsidRDefault="00E92F64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E92F64" w:rsidRPr="00A65635" w:rsidRDefault="00E92F64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</w:tcPr>
          <w:p w:rsidR="00E92F64" w:rsidRPr="00A65635" w:rsidRDefault="00E92F64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E92F64" w:rsidRPr="00A65635" w:rsidRDefault="00E92F64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E92F64" w:rsidRPr="00A65635" w:rsidRDefault="00E92F64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</w:t>
            </w:r>
            <w:r w:rsidR="000B361E">
              <w:rPr>
                <w:b/>
                <w:sz w:val="24"/>
              </w:rPr>
              <w:t>270,1</w:t>
            </w:r>
          </w:p>
        </w:tc>
      </w:tr>
    </w:tbl>
    <w:p w:rsidR="00E92F64" w:rsidRPr="00A65635" w:rsidRDefault="00E92F64" w:rsidP="00E92F64">
      <w:pPr>
        <w:pStyle w:val="ab"/>
        <w:tabs>
          <w:tab w:val="clear" w:pos="4677"/>
          <w:tab w:val="clear" w:pos="9355"/>
        </w:tabs>
      </w:pPr>
    </w:p>
    <w:p w:rsidR="00E92F64" w:rsidRPr="00A65635" w:rsidRDefault="00E92F64" w:rsidP="00E92F64">
      <w:pPr>
        <w:pStyle w:val="a6"/>
        <w:tabs>
          <w:tab w:val="left" w:pos="285"/>
          <w:tab w:val="center" w:pos="5245"/>
        </w:tabs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ab/>
      </w:r>
    </w:p>
    <w:p w:rsidR="00EC411D" w:rsidRDefault="00EC411D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Default="0059039B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Pr="00A65635" w:rsidRDefault="00033AF8" w:rsidP="00033AF8">
      <w:pPr>
        <w:pStyle w:val="a6"/>
        <w:ind w:right="141"/>
        <w:jc w:val="right"/>
        <w:rPr>
          <w:i/>
        </w:rPr>
      </w:pPr>
    </w:p>
    <w:p w:rsidR="00033AF8" w:rsidRPr="00A65635" w:rsidRDefault="00033AF8" w:rsidP="00033AF8">
      <w:pPr>
        <w:pStyle w:val="a6"/>
        <w:ind w:right="141"/>
        <w:jc w:val="right"/>
        <w:rPr>
          <w:i/>
        </w:rPr>
      </w:pPr>
      <w:r>
        <w:rPr>
          <w:i/>
        </w:rPr>
        <w:t>Приложение № 3</w:t>
      </w:r>
    </w:p>
    <w:p w:rsidR="005A742D" w:rsidRDefault="00033AF8" w:rsidP="00033AF8">
      <w:pPr>
        <w:pStyle w:val="1"/>
        <w:jc w:val="right"/>
        <w:rPr>
          <w:sz w:val="20"/>
        </w:rPr>
      </w:pPr>
      <w:r>
        <w:rPr>
          <w:sz w:val="20"/>
        </w:rPr>
        <w:t xml:space="preserve">Внесение изменений и дополнений в решение </w:t>
      </w:r>
    </w:p>
    <w:p w:rsidR="00033AF8" w:rsidRPr="00A65635" w:rsidRDefault="00033AF8" w:rsidP="00033AF8">
      <w:pPr>
        <w:pStyle w:val="1"/>
        <w:jc w:val="right"/>
        <w:rPr>
          <w:sz w:val="20"/>
        </w:rPr>
      </w:pPr>
      <w:r>
        <w:rPr>
          <w:sz w:val="20"/>
        </w:rPr>
        <w:t>Совета</w:t>
      </w:r>
      <w:r w:rsidRPr="00A65635">
        <w:rPr>
          <w:sz w:val="20"/>
        </w:rPr>
        <w:t xml:space="preserve">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 сельского  поселения </w:t>
      </w:r>
    </w:p>
    <w:p w:rsidR="00033AF8" w:rsidRPr="00A65635" w:rsidRDefault="00033AF8" w:rsidP="00033AF8">
      <w:pPr>
        <w:pStyle w:val="1"/>
        <w:jc w:val="right"/>
        <w:rPr>
          <w:sz w:val="20"/>
        </w:rPr>
      </w:pPr>
      <w:r w:rsidRPr="00A65635">
        <w:rPr>
          <w:sz w:val="20"/>
        </w:rPr>
        <w:t>Аксубаевского  муниципального района на 2019 год</w:t>
      </w:r>
    </w:p>
    <w:p w:rsidR="00033AF8" w:rsidRPr="00A65635" w:rsidRDefault="00033AF8" w:rsidP="00033AF8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033AF8" w:rsidRDefault="00033AF8" w:rsidP="00033AF8">
      <w:pPr>
        <w:pStyle w:val="1"/>
        <w:ind w:left="4956" w:firstLine="708"/>
        <w:jc w:val="right"/>
        <w:rPr>
          <w:sz w:val="20"/>
        </w:rPr>
      </w:pPr>
      <w:r w:rsidRPr="00A65635">
        <w:rPr>
          <w:sz w:val="20"/>
        </w:rPr>
        <w:t xml:space="preserve">№  </w:t>
      </w:r>
      <w:r>
        <w:rPr>
          <w:sz w:val="20"/>
        </w:rPr>
        <w:t>79</w:t>
      </w:r>
      <w:r w:rsidRPr="00A65635">
        <w:rPr>
          <w:sz w:val="20"/>
        </w:rPr>
        <w:t xml:space="preserve">    от    </w:t>
      </w:r>
      <w:r>
        <w:rPr>
          <w:sz w:val="20"/>
        </w:rPr>
        <w:t>19.12.2018</w:t>
      </w:r>
      <w:r w:rsidRPr="00A65635">
        <w:rPr>
          <w:sz w:val="20"/>
        </w:rPr>
        <w:t xml:space="preserve">  года</w:t>
      </w:r>
      <w:r w:rsidR="005A742D">
        <w:rPr>
          <w:sz w:val="20"/>
        </w:rPr>
        <w:t>»</w:t>
      </w:r>
    </w:p>
    <w:p w:rsidR="005A742D" w:rsidRPr="00A65635" w:rsidRDefault="005A742D" w:rsidP="00033AF8">
      <w:pPr>
        <w:pStyle w:val="1"/>
        <w:ind w:left="4956" w:firstLine="708"/>
        <w:jc w:val="right"/>
        <w:rPr>
          <w:sz w:val="20"/>
        </w:rPr>
      </w:pPr>
    </w:p>
    <w:p w:rsidR="00033AF8" w:rsidRPr="00A65635" w:rsidRDefault="00033AF8" w:rsidP="00033AF8">
      <w:pPr>
        <w:pStyle w:val="a6"/>
        <w:rPr>
          <w:b/>
        </w:rPr>
      </w:pPr>
    </w:p>
    <w:p w:rsidR="00033AF8" w:rsidRPr="00A65635" w:rsidRDefault="00033AF8" w:rsidP="00033AF8">
      <w:pPr>
        <w:pStyle w:val="a6"/>
        <w:rPr>
          <w:b/>
          <w:i/>
        </w:rPr>
      </w:pPr>
      <w:r w:rsidRPr="00A65635">
        <w:rPr>
          <w:b/>
          <w:i/>
        </w:rPr>
        <w:t xml:space="preserve">Распределение </w:t>
      </w:r>
    </w:p>
    <w:p w:rsidR="00033AF8" w:rsidRPr="00A65635" w:rsidRDefault="00033AF8" w:rsidP="00033AF8">
      <w:pPr>
        <w:pStyle w:val="a6"/>
        <w:rPr>
          <w:b/>
          <w:i/>
        </w:rPr>
      </w:pPr>
      <w:r w:rsidRPr="00A65635">
        <w:rPr>
          <w:b/>
          <w:i/>
        </w:rPr>
        <w:t xml:space="preserve">бюджетных ассигнований бюджета </w:t>
      </w:r>
      <w:proofErr w:type="spellStart"/>
      <w:r w:rsidRPr="00A65635">
        <w:rPr>
          <w:b/>
          <w:i/>
        </w:rPr>
        <w:t>Староибрайкинского</w:t>
      </w:r>
      <w:proofErr w:type="spellEnd"/>
      <w:r w:rsidRPr="00A65635">
        <w:rPr>
          <w:b/>
          <w:i/>
        </w:rPr>
        <w:t xml:space="preserve"> сельского поселения</w:t>
      </w:r>
    </w:p>
    <w:p w:rsidR="00033AF8" w:rsidRPr="00A65635" w:rsidRDefault="00033AF8" w:rsidP="00033AF8">
      <w:pPr>
        <w:pStyle w:val="a6"/>
        <w:rPr>
          <w:b/>
          <w:i/>
        </w:rPr>
      </w:pPr>
      <w:r w:rsidRPr="00A65635">
        <w:rPr>
          <w:b/>
          <w:i/>
        </w:rPr>
        <w:t xml:space="preserve">Аксубаевского муниципального района по разделам и подразделам, целевым </w:t>
      </w:r>
    </w:p>
    <w:p w:rsidR="00033AF8" w:rsidRPr="00A65635" w:rsidRDefault="00033AF8" w:rsidP="00033AF8">
      <w:pPr>
        <w:pStyle w:val="a6"/>
        <w:rPr>
          <w:b/>
          <w:i/>
        </w:rPr>
      </w:pPr>
      <w:r w:rsidRPr="00A65635">
        <w:rPr>
          <w:b/>
          <w:i/>
        </w:rPr>
        <w:t xml:space="preserve">статьям и группам </w:t>
      </w:r>
      <w:proofErr w:type="gramStart"/>
      <w:r w:rsidRPr="00A65635">
        <w:rPr>
          <w:b/>
          <w:i/>
        </w:rPr>
        <w:t>видов  расходов классификации расходов бюджетов</w:t>
      </w:r>
      <w:proofErr w:type="gramEnd"/>
      <w:r w:rsidRPr="00A65635">
        <w:rPr>
          <w:b/>
          <w:i/>
        </w:rPr>
        <w:t xml:space="preserve"> на 2019год</w:t>
      </w:r>
    </w:p>
    <w:p w:rsidR="00033AF8" w:rsidRPr="00A65635" w:rsidRDefault="00033AF8" w:rsidP="00033AF8">
      <w:pPr>
        <w:pStyle w:val="a6"/>
        <w:rPr>
          <w:b/>
        </w:rPr>
      </w:pPr>
    </w:p>
    <w:p w:rsidR="00033AF8" w:rsidRPr="00A65635" w:rsidRDefault="00033AF8" w:rsidP="00033AF8">
      <w:pPr>
        <w:pStyle w:val="a6"/>
        <w:ind w:right="-567"/>
      </w:pPr>
      <w:r w:rsidRPr="00A65635">
        <w:t xml:space="preserve">                                                                                                                                                 (тыс</w:t>
      </w:r>
      <w:proofErr w:type="gramStart"/>
      <w:r w:rsidRPr="00A65635">
        <w:t>.р</w:t>
      </w:r>
      <w:proofErr w:type="gramEnd"/>
      <w:r w:rsidRPr="00A65635"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033AF8" w:rsidRPr="00A65635" w:rsidTr="002F6E8E">
        <w:trPr>
          <w:cantSplit/>
          <w:trHeight w:val="336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  <w:proofErr w:type="spellStart"/>
            <w:r w:rsidRPr="00A65635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  <w:proofErr w:type="gramStart"/>
            <w:r w:rsidRPr="00A65635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  <w:r w:rsidRPr="00A65635">
              <w:rPr>
                <w:b/>
                <w:sz w:val="24"/>
              </w:rPr>
              <w:t xml:space="preserve"> г</w:t>
            </w:r>
          </w:p>
        </w:tc>
      </w:tr>
      <w:tr w:rsidR="00033AF8" w:rsidRPr="00A65635" w:rsidTr="002F6E8E">
        <w:trPr>
          <w:cantSplit/>
          <w:trHeight w:val="336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1696,6</w:t>
            </w:r>
          </w:p>
        </w:tc>
      </w:tr>
      <w:tr w:rsidR="00033AF8" w:rsidRPr="00A65635" w:rsidTr="002F6E8E">
        <w:trPr>
          <w:cantSplit/>
          <w:trHeight w:val="289"/>
        </w:trPr>
        <w:tc>
          <w:tcPr>
            <w:tcW w:w="5387" w:type="dxa"/>
          </w:tcPr>
          <w:p w:rsidR="00033AF8" w:rsidRPr="00A65635" w:rsidRDefault="00033AF8" w:rsidP="002F6E8E">
            <w:r w:rsidRPr="00A656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474</w:t>
            </w:r>
          </w:p>
        </w:tc>
      </w:tr>
      <w:tr w:rsidR="00033AF8" w:rsidRPr="00A65635" w:rsidTr="002F6E8E">
        <w:trPr>
          <w:cantSplit/>
          <w:trHeight w:val="289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033AF8" w:rsidRPr="00A65635" w:rsidRDefault="00033AF8" w:rsidP="002F6E8E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474</w:t>
            </w:r>
          </w:p>
        </w:tc>
      </w:tr>
      <w:tr w:rsidR="00033AF8" w:rsidRPr="00A65635" w:rsidTr="002F6E8E">
        <w:trPr>
          <w:cantSplit/>
          <w:trHeight w:val="289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</w:pPr>
            <w:r w:rsidRPr="00A65635"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033AF8" w:rsidRPr="00A65635" w:rsidRDefault="00033AF8" w:rsidP="002F6E8E">
            <w:pPr>
              <w:spacing w:after="140"/>
              <w:jc w:val="center"/>
            </w:pPr>
            <w:r w:rsidRPr="00A65635">
              <w:t>01</w:t>
            </w:r>
          </w:p>
        </w:tc>
        <w:tc>
          <w:tcPr>
            <w:tcW w:w="567" w:type="dxa"/>
            <w:vAlign w:val="bottom"/>
          </w:tcPr>
          <w:p w:rsidR="00033AF8" w:rsidRPr="00A65635" w:rsidRDefault="00033AF8" w:rsidP="002F6E8E">
            <w:pPr>
              <w:spacing w:after="140"/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033AF8" w:rsidRPr="00A65635" w:rsidRDefault="00033AF8" w:rsidP="002F6E8E">
            <w:pPr>
              <w:spacing w:after="140"/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</w:rPr>
            </w:pPr>
            <w:r w:rsidRPr="00A65635">
              <w:rPr>
                <w:i/>
              </w:rPr>
              <w:t>474</w:t>
            </w:r>
          </w:p>
        </w:tc>
      </w:tr>
      <w:tr w:rsidR="00033AF8" w:rsidRPr="00A65635" w:rsidTr="002F6E8E">
        <w:trPr>
          <w:cantSplit/>
          <w:trHeight w:val="289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</w:pPr>
            <w:r w:rsidRPr="00A65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</w:rPr>
            </w:pPr>
            <w:r w:rsidRPr="00A65635">
              <w:rPr>
                <w:i/>
              </w:rPr>
              <w:t>474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r w:rsidRPr="00A65635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04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493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033AF8" w:rsidRPr="00A65635" w:rsidRDefault="00033AF8" w:rsidP="002F6E8E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493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i/>
              </w:rPr>
            </w:pPr>
            <w:r w:rsidRPr="00A65635">
              <w:t>Центральный аппарат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493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033AF8" w:rsidRPr="00A65635" w:rsidRDefault="00033AF8" w:rsidP="002F6E8E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033AF8" w:rsidRPr="00A65635" w:rsidRDefault="00033AF8" w:rsidP="002F6E8E">
            <w:pPr>
              <w:spacing w:after="140"/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143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033AF8" w:rsidRPr="00A65635" w:rsidRDefault="00033AF8" w:rsidP="002F6E8E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033AF8" w:rsidRPr="00A65635" w:rsidRDefault="00033AF8" w:rsidP="002F6E8E">
            <w:pPr>
              <w:spacing w:after="140"/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5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r w:rsidRPr="00A65635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06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sz w:val="24"/>
                <w:szCs w:val="24"/>
              </w:rPr>
            </w:pPr>
            <w:r w:rsidRPr="00A65635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500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r w:rsidRPr="00A65635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i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800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sz w:val="24"/>
              </w:rPr>
            </w:pPr>
            <w:r w:rsidRPr="00A65635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691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691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iCs/>
              </w:rPr>
            </w:pPr>
            <w:r w:rsidRPr="00A6563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314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277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37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r w:rsidRPr="00A65635">
              <w:t>Уплата налога на имущество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377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szCs w:val="24"/>
              </w:rPr>
            </w:pPr>
            <w:proofErr w:type="spellStart"/>
            <w:r w:rsidRPr="00A65635">
              <w:rPr>
                <w:szCs w:val="24"/>
              </w:rPr>
              <w:t>Гос</w:t>
            </w:r>
            <w:proofErr w:type="gramStart"/>
            <w:r w:rsidRPr="00A65635">
              <w:rPr>
                <w:szCs w:val="24"/>
              </w:rPr>
              <w:t>.р</w:t>
            </w:r>
            <w:proofErr w:type="gramEnd"/>
            <w:r w:rsidRPr="00A65635">
              <w:rPr>
                <w:szCs w:val="24"/>
              </w:rPr>
              <w:t>егитрация</w:t>
            </w:r>
            <w:proofErr w:type="spellEnd"/>
            <w:r w:rsidRPr="00A65635"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96,4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r w:rsidRPr="00A65635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96,4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96,4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i/>
              </w:rPr>
            </w:pPr>
            <w:r w:rsidRPr="00A6563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96,4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</w:pPr>
            <w:r w:rsidRPr="00A65635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</w:rPr>
            </w:pPr>
            <w:r w:rsidRPr="00A65635">
              <w:rPr>
                <w:i/>
              </w:rPr>
              <w:t>89,6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</w:rPr>
            </w:pPr>
            <w:r w:rsidRPr="00A65635">
              <w:rPr>
                <w:i/>
              </w:rPr>
              <w:t>6,8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b/>
              </w:rPr>
            </w:pPr>
            <w:r w:rsidRPr="00A65635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b/>
              </w:rPr>
            </w:pPr>
            <w:r w:rsidRPr="00A65635">
              <w:rPr>
                <w:b/>
              </w:rPr>
              <w:t>04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033AF8" w:rsidRPr="00A65635" w:rsidRDefault="002F6E8E" w:rsidP="002F6E8E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34,3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center"/>
          </w:tcPr>
          <w:p w:rsidR="00033AF8" w:rsidRPr="00A65635" w:rsidRDefault="00033AF8" w:rsidP="002F6E8E">
            <w:pPr>
              <w:spacing w:after="140"/>
              <w:jc w:val="both"/>
            </w:pPr>
            <w:r w:rsidRPr="00A65635"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033AF8" w:rsidRPr="00A65635" w:rsidRDefault="00033AF8" w:rsidP="002F6E8E">
            <w:pPr>
              <w:spacing w:after="140"/>
              <w:jc w:val="center"/>
            </w:pPr>
            <w:r w:rsidRPr="00A65635">
              <w:t>04</w:t>
            </w:r>
          </w:p>
        </w:tc>
        <w:tc>
          <w:tcPr>
            <w:tcW w:w="567" w:type="dxa"/>
            <w:vAlign w:val="bottom"/>
          </w:tcPr>
          <w:p w:rsidR="00033AF8" w:rsidRPr="00A65635" w:rsidRDefault="00033AF8" w:rsidP="002F6E8E">
            <w:pPr>
              <w:spacing w:after="140"/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F1406A" w:rsidP="002F6E8E">
            <w:pPr>
              <w:jc w:val="center"/>
              <w:rPr>
                <w:iCs/>
              </w:rPr>
            </w:pPr>
            <w:r>
              <w:rPr>
                <w:iCs/>
              </w:rPr>
              <w:t>32,3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b/>
                <w:sz w:val="24"/>
              </w:rPr>
            </w:pPr>
            <w:r w:rsidRPr="00A65635">
              <w:rPr>
                <w:rStyle w:val="22"/>
              </w:rPr>
              <w:t xml:space="preserve">«Благоустройство территории  </w:t>
            </w:r>
            <w:r w:rsidRPr="00A65635">
              <w:t>________ поселения Аксубаевского муниципального района</w:t>
            </w:r>
            <w:r w:rsidRPr="00A65635">
              <w:rPr>
                <w:rStyle w:val="22"/>
              </w:rPr>
              <w:t xml:space="preserve"> на 2016 - 2020 годы</w:t>
            </w:r>
            <w:r w:rsidRPr="00A65635">
              <w:t>»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szCs w:val="24"/>
              </w:rPr>
            </w:pPr>
            <w:r w:rsidRPr="00A65635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Б100078020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b/>
                <w:sz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  <w:r w:rsidRPr="00A65635">
              <w:t>Б100078020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033AF8" w:rsidRPr="00A65635" w:rsidRDefault="00F1406A" w:rsidP="002F6E8E">
            <w:pPr>
              <w:jc w:val="center"/>
              <w:rPr>
                <w:iCs/>
              </w:rPr>
            </w:pPr>
            <w:r>
              <w:rPr>
                <w:iCs/>
              </w:rPr>
              <w:t>32,3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3401C7" w:rsidRDefault="00033AF8" w:rsidP="002F6E8E">
            <w:pPr>
              <w:rPr>
                <w:b/>
              </w:rPr>
            </w:pPr>
            <w:r w:rsidRPr="003401C7">
              <w:t>Другие вопросы в области национальной экономики</w:t>
            </w:r>
          </w:p>
        </w:tc>
        <w:tc>
          <w:tcPr>
            <w:tcW w:w="721" w:type="dxa"/>
            <w:vAlign w:val="bottom"/>
          </w:tcPr>
          <w:p w:rsidR="00033AF8" w:rsidRPr="003401C7" w:rsidRDefault="00033AF8" w:rsidP="002F6E8E">
            <w:pPr>
              <w:spacing w:after="140"/>
              <w:jc w:val="center"/>
            </w:pPr>
            <w:r w:rsidRPr="003401C7">
              <w:t>04</w:t>
            </w:r>
          </w:p>
        </w:tc>
        <w:tc>
          <w:tcPr>
            <w:tcW w:w="567" w:type="dxa"/>
            <w:vAlign w:val="bottom"/>
          </w:tcPr>
          <w:p w:rsidR="00033AF8" w:rsidRPr="003401C7" w:rsidRDefault="00033AF8" w:rsidP="002F6E8E">
            <w:pPr>
              <w:spacing w:after="140"/>
              <w:jc w:val="center"/>
            </w:pPr>
            <w:r w:rsidRPr="003401C7">
              <w:t>12</w:t>
            </w:r>
          </w:p>
        </w:tc>
        <w:tc>
          <w:tcPr>
            <w:tcW w:w="1405" w:type="dxa"/>
            <w:vAlign w:val="bottom"/>
          </w:tcPr>
          <w:p w:rsidR="00033AF8" w:rsidRPr="003401C7" w:rsidRDefault="00033AF8" w:rsidP="002F6E8E">
            <w:pPr>
              <w:spacing w:after="140"/>
              <w:jc w:val="center"/>
            </w:pPr>
          </w:p>
        </w:tc>
        <w:tc>
          <w:tcPr>
            <w:tcW w:w="756" w:type="dxa"/>
          </w:tcPr>
          <w:p w:rsidR="00033AF8" w:rsidRPr="003401C7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3401C7" w:rsidRDefault="00033AF8" w:rsidP="002F6E8E">
            <w:pPr>
              <w:jc w:val="center"/>
              <w:rPr>
                <w:b/>
                <w:iCs/>
              </w:rPr>
            </w:pPr>
            <w:r w:rsidRPr="003401C7">
              <w:rPr>
                <w:b/>
                <w:iCs/>
              </w:rPr>
              <w:t>2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033AF8" w:rsidRPr="003401C7" w:rsidRDefault="00033AF8" w:rsidP="002F6E8E">
            <w:pPr>
              <w:spacing w:after="140"/>
              <w:jc w:val="both"/>
            </w:pPr>
            <w:r w:rsidRPr="003401C7"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3401C7">
              <w:t>Аксубаевском</w:t>
            </w:r>
            <w:proofErr w:type="spellEnd"/>
            <w:r w:rsidRPr="003401C7">
              <w:t xml:space="preserve"> муниципальном районе</w:t>
            </w:r>
          </w:p>
        </w:tc>
        <w:tc>
          <w:tcPr>
            <w:tcW w:w="721" w:type="dxa"/>
            <w:vAlign w:val="bottom"/>
          </w:tcPr>
          <w:p w:rsidR="00033AF8" w:rsidRPr="003401C7" w:rsidRDefault="00033AF8" w:rsidP="002F6E8E">
            <w:pPr>
              <w:spacing w:after="140"/>
              <w:jc w:val="center"/>
            </w:pPr>
            <w:r w:rsidRPr="003401C7">
              <w:t>04</w:t>
            </w:r>
          </w:p>
        </w:tc>
        <w:tc>
          <w:tcPr>
            <w:tcW w:w="567" w:type="dxa"/>
            <w:vAlign w:val="bottom"/>
          </w:tcPr>
          <w:p w:rsidR="00033AF8" w:rsidRPr="003401C7" w:rsidRDefault="00033AF8" w:rsidP="002F6E8E">
            <w:pPr>
              <w:spacing w:after="140"/>
              <w:jc w:val="center"/>
            </w:pPr>
            <w:r w:rsidRPr="003401C7">
              <w:t>12</w:t>
            </w:r>
          </w:p>
        </w:tc>
        <w:tc>
          <w:tcPr>
            <w:tcW w:w="1405" w:type="dxa"/>
            <w:vAlign w:val="bottom"/>
          </w:tcPr>
          <w:p w:rsidR="00033AF8" w:rsidRPr="003401C7" w:rsidRDefault="00033AF8" w:rsidP="002F6E8E">
            <w:pPr>
              <w:spacing w:after="140"/>
              <w:jc w:val="center"/>
            </w:pPr>
            <w:r w:rsidRPr="003401C7">
              <w:t>1600000000</w:t>
            </w:r>
          </w:p>
        </w:tc>
        <w:tc>
          <w:tcPr>
            <w:tcW w:w="756" w:type="dxa"/>
          </w:tcPr>
          <w:p w:rsidR="00033AF8" w:rsidRPr="003401C7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3401C7" w:rsidRDefault="00033AF8" w:rsidP="002F6E8E">
            <w:pPr>
              <w:jc w:val="center"/>
              <w:rPr>
                <w:b/>
                <w:iCs/>
              </w:rPr>
            </w:pPr>
            <w:r w:rsidRPr="003401C7">
              <w:rPr>
                <w:b/>
                <w:iCs/>
              </w:rPr>
              <w:t>2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033AF8" w:rsidRPr="003401C7" w:rsidRDefault="00033AF8" w:rsidP="002F6E8E">
            <w:pPr>
              <w:spacing w:after="140"/>
              <w:jc w:val="both"/>
            </w:pPr>
            <w:r w:rsidRPr="003401C7">
              <w:t>Мероприятия по землеустройству и землепользованию</w:t>
            </w:r>
          </w:p>
        </w:tc>
        <w:tc>
          <w:tcPr>
            <w:tcW w:w="721" w:type="dxa"/>
            <w:vAlign w:val="bottom"/>
          </w:tcPr>
          <w:p w:rsidR="00033AF8" w:rsidRPr="003401C7" w:rsidRDefault="00033AF8" w:rsidP="002F6E8E">
            <w:pPr>
              <w:spacing w:after="140"/>
              <w:jc w:val="center"/>
            </w:pPr>
            <w:r w:rsidRPr="003401C7">
              <w:t>04</w:t>
            </w:r>
          </w:p>
        </w:tc>
        <w:tc>
          <w:tcPr>
            <w:tcW w:w="567" w:type="dxa"/>
            <w:vAlign w:val="bottom"/>
          </w:tcPr>
          <w:p w:rsidR="00033AF8" w:rsidRPr="003401C7" w:rsidRDefault="00033AF8" w:rsidP="002F6E8E">
            <w:pPr>
              <w:spacing w:after="140"/>
              <w:jc w:val="center"/>
            </w:pPr>
            <w:r w:rsidRPr="003401C7">
              <w:t>12</w:t>
            </w:r>
          </w:p>
        </w:tc>
        <w:tc>
          <w:tcPr>
            <w:tcW w:w="1405" w:type="dxa"/>
            <w:vAlign w:val="bottom"/>
          </w:tcPr>
          <w:p w:rsidR="00033AF8" w:rsidRPr="003401C7" w:rsidRDefault="00033AF8" w:rsidP="002F6E8E">
            <w:pPr>
              <w:spacing w:after="140"/>
              <w:jc w:val="center"/>
            </w:pPr>
            <w:r w:rsidRPr="003401C7">
              <w:t>1600173440</w:t>
            </w:r>
          </w:p>
        </w:tc>
        <w:tc>
          <w:tcPr>
            <w:tcW w:w="756" w:type="dxa"/>
          </w:tcPr>
          <w:p w:rsidR="00033AF8" w:rsidRPr="003401C7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3401C7" w:rsidRDefault="00033AF8" w:rsidP="002F6E8E">
            <w:pPr>
              <w:jc w:val="center"/>
              <w:rPr>
                <w:b/>
                <w:iCs/>
              </w:rPr>
            </w:pPr>
            <w:r w:rsidRPr="003401C7">
              <w:rPr>
                <w:b/>
                <w:iCs/>
              </w:rPr>
              <w:t>2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033AF8" w:rsidRPr="003401C7" w:rsidRDefault="00033AF8" w:rsidP="002F6E8E">
            <w:pPr>
              <w:spacing w:after="140"/>
              <w:jc w:val="both"/>
            </w:pPr>
            <w:r w:rsidRPr="003401C7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33AF8" w:rsidRPr="003401C7" w:rsidRDefault="00033AF8" w:rsidP="002F6E8E">
            <w:pPr>
              <w:spacing w:after="140"/>
              <w:jc w:val="center"/>
            </w:pPr>
            <w:r w:rsidRPr="003401C7">
              <w:t>04</w:t>
            </w:r>
          </w:p>
        </w:tc>
        <w:tc>
          <w:tcPr>
            <w:tcW w:w="567" w:type="dxa"/>
            <w:vAlign w:val="bottom"/>
          </w:tcPr>
          <w:p w:rsidR="00033AF8" w:rsidRPr="003401C7" w:rsidRDefault="00033AF8" w:rsidP="002F6E8E">
            <w:pPr>
              <w:spacing w:after="140"/>
              <w:jc w:val="center"/>
            </w:pPr>
            <w:r w:rsidRPr="003401C7">
              <w:t>12</w:t>
            </w:r>
          </w:p>
        </w:tc>
        <w:tc>
          <w:tcPr>
            <w:tcW w:w="1405" w:type="dxa"/>
            <w:vAlign w:val="bottom"/>
          </w:tcPr>
          <w:p w:rsidR="00033AF8" w:rsidRPr="003401C7" w:rsidRDefault="00033AF8" w:rsidP="002F6E8E">
            <w:pPr>
              <w:spacing w:after="140"/>
              <w:jc w:val="center"/>
            </w:pPr>
            <w:r w:rsidRPr="003401C7">
              <w:t>1600173440</w:t>
            </w:r>
          </w:p>
        </w:tc>
        <w:tc>
          <w:tcPr>
            <w:tcW w:w="756" w:type="dxa"/>
          </w:tcPr>
          <w:p w:rsidR="00033AF8" w:rsidRPr="003401C7" w:rsidRDefault="00033AF8" w:rsidP="002F6E8E">
            <w:pPr>
              <w:jc w:val="center"/>
            </w:pPr>
          </w:p>
          <w:p w:rsidR="00033AF8" w:rsidRPr="003401C7" w:rsidRDefault="00033AF8" w:rsidP="002F6E8E">
            <w:pPr>
              <w:jc w:val="center"/>
            </w:pPr>
            <w:r w:rsidRPr="003401C7">
              <w:t>200</w:t>
            </w:r>
          </w:p>
        </w:tc>
        <w:tc>
          <w:tcPr>
            <w:tcW w:w="1229" w:type="dxa"/>
          </w:tcPr>
          <w:p w:rsidR="00033AF8" w:rsidRPr="003401C7" w:rsidRDefault="00033AF8" w:rsidP="002F6E8E">
            <w:pPr>
              <w:jc w:val="center"/>
              <w:rPr>
                <w:b/>
                <w:iCs/>
              </w:rPr>
            </w:pPr>
            <w:r w:rsidRPr="003401C7">
              <w:rPr>
                <w:b/>
                <w:iCs/>
              </w:rPr>
              <w:t>2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033AF8" w:rsidRPr="00A65635" w:rsidRDefault="00F1406A" w:rsidP="002F6E8E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1475,8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33AF8" w:rsidRPr="00A65635" w:rsidRDefault="002F6E8E" w:rsidP="002F6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1063,8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033AF8" w:rsidRDefault="00033AF8" w:rsidP="002F6E8E">
            <w:pPr>
              <w:pStyle w:val="a6"/>
              <w:ind w:right="-82"/>
              <w:rPr>
                <w:bCs/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033AF8" w:rsidRPr="00A65635" w:rsidRDefault="002F6E8E" w:rsidP="002F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1063,8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033AF8" w:rsidRPr="00A65635" w:rsidRDefault="002F6E8E" w:rsidP="002F6E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1063,8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033AF8" w:rsidRDefault="00033AF8" w:rsidP="002F6E8E">
            <w:pPr>
              <w:pStyle w:val="a6"/>
              <w:ind w:right="-82"/>
              <w:rPr>
                <w:bCs/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/>
              </w:rPr>
            </w:pPr>
          </w:p>
          <w:p w:rsidR="00033AF8" w:rsidRPr="00A65635" w:rsidRDefault="00033AF8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033AF8" w:rsidRPr="00A65635" w:rsidRDefault="00F1406A" w:rsidP="002F6E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1063,8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033AF8" w:rsidRDefault="00033AF8" w:rsidP="002F6E8E">
            <w:pPr>
              <w:pStyle w:val="a6"/>
              <w:ind w:right="-82"/>
              <w:rPr>
                <w:bCs/>
                <w:i/>
                <w:szCs w:val="24"/>
              </w:rPr>
            </w:pPr>
            <w:r w:rsidRPr="00297749">
              <w:rPr>
                <w:bCs/>
                <w:i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033AF8" w:rsidRPr="00A65635" w:rsidRDefault="00497043" w:rsidP="002F6E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410</w:t>
            </w:r>
          </w:p>
        </w:tc>
      </w:tr>
      <w:tr w:rsidR="00033AF8" w:rsidRPr="00A65635" w:rsidTr="002F6E8E">
        <w:trPr>
          <w:cantSplit/>
          <w:trHeight w:val="836"/>
        </w:trPr>
        <w:tc>
          <w:tcPr>
            <w:tcW w:w="5387" w:type="dxa"/>
          </w:tcPr>
          <w:p w:rsidR="00033AF8" w:rsidRPr="00033AF8" w:rsidRDefault="00033AF8" w:rsidP="002F6E8E">
            <w:pPr>
              <w:pStyle w:val="a6"/>
              <w:ind w:right="-82"/>
              <w:rPr>
                <w:bCs/>
                <w:i/>
                <w:sz w:val="22"/>
                <w:szCs w:val="22"/>
              </w:rPr>
            </w:pPr>
            <w:r w:rsidRPr="00297749">
              <w:rPr>
                <w:rStyle w:val="22"/>
                <w:i/>
                <w:sz w:val="22"/>
                <w:szCs w:val="22"/>
              </w:rPr>
              <w:lastRenderedPageBreak/>
              <w:t xml:space="preserve">«Благоустройство территории  </w:t>
            </w:r>
            <w:r w:rsidRPr="00297749">
              <w:rPr>
                <w:i/>
                <w:sz w:val="22"/>
                <w:szCs w:val="22"/>
              </w:rPr>
              <w:t>________ поселения Аксубаевского муниципального района</w:t>
            </w:r>
            <w:r w:rsidRPr="00297749">
              <w:rPr>
                <w:rStyle w:val="22"/>
                <w:i/>
                <w:sz w:val="22"/>
                <w:szCs w:val="22"/>
              </w:rPr>
              <w:t xml:space="preserve"> на 2016 - 2020 годы</w:t>
            </w:r>
            <w:r w:rsidRPr="00297749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033AF8" w:rsidRPr="00A65635" w:rsidRDefault="00497043" w:rsidP="002F6E8E">
            <w:pPr>
              <w:jc w:val="center"/>
              <w:rPr>
                <w:i/>
              </w:rPr>
            </w:pPr>
            <w:r>
              <w:rPr>
                <w:i/>
              </w:rPr>
              <w:t>410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033AF8" w:rsidRPr="00033AF8" w:rsidRDefault="00033AF8" w:rsidP="002F6E8E">
            <w:pPr>
              <w:pStyle w:val="a6"/>
              <w:ind w:right="-82"/>
              <w:rPr>
                <w:i/>
                <w:sz w:val="22"/>
                <w:szCs w:val="22"/>
              </w:rPr>
            </w:pPr>
            <w:r w:rsidRPr="00297749"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240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033AF8" w:rsidRPr="00A65635" w:rsidRDefault="00033AF8" w:rsidP="002F6E8E">
            <w:r w:rsidRPr="00A65635">
              <w:t xml:space="preserve">  03</w:t>
            </w:r>
          </w:p>
        </w:tc>
        <w:tc>
          <w:tcPr>
            <w:tcW w:w="1405" w:type="dxa"/>
          </w:tcPr>
          <w:p w:rsidR="00033AF8" w:rsidRPr="00A65635" w:rsidRDefault="00033AF8" w:rsidP="002F6E8E">
            <w:r w:rsidRPr="00A65635">
              <w:t>Б100078010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240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Озеленение»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r w:rsidRPr="00A65635">
              <w:t>Б100078030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-</w:t>
            </w:r>
          </w:p>
        </w:tc>
      </w:tr>
      <w:tr w:rsidR="00033AF8" w:rsidRPr="00A65635" w:rsidTr="002F6E8E">
        <w:trPr>
          <w:cantSplit/>
          <w:trHeight w:val="499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r w:rsidRPr="00A65635">
              <w:t>Б100078030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 w:rsidRPr="00A65635">
              <w:t>-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r w:rsidRPr="00A65635">
              <w:t>Б100078040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>
              <w:t>2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r w:rsidRPr="00A65635">
              <w:t>Б100078040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</w:pPr>
            <w:r>
              <w:t>2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r w:rsidRPr="00A65635">
              <w:t>Б100078050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</w:p>
        </w:tc>
        <w:tc>
          <w:tcPr>
            <w:tcW w:w="1229" w:type="dxa"/>
          </w:tcPr>
          <w:p w:rsidR="00033AF8" w:rsidRPr="00A65635" w:rsidRDefault="00F1406A" w:rsidP="002F6E8E">
            <w:pPr>
              <w:jc w:val="center"/>
            </w:pPr>
            <w:r>
              <w:t>168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033AF8" w:rsidRPr="00A65635" w:rsidRDefault="00033AF8" w:rsidP="002F6E8E">
            <w:r w:rsidRPr="00A65635">
              <w:t>Б100078050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033AF8" w:rsidRPr="00A65635" w:rsidRDefault="00F1406A" w:rsidP="002F6E8E">
            <w:pPr>
              <w:jc w:val="center"/>
            </w:pPr>
            <w:r>
              <w:t>168</w:t>
            </w:r>
          </w:p>
        </w:tc>
      </w:tr>
      <w:tr w:rsidR="00033AF8" w:rsidRPr="00A65635" w:rsidTr="002F6E8E">
        <w:trPr>
          <w:cantSplit/>
          <w:trHeight w:val="90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  <w:rPr>
                <w:b/>
              </w:rPr>
            </w:pPr>
            <w:r w:rsidRPr="00A65635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969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i/>
              </w:rPr>
            </w:pPr>
            <w:r w:rsidRPr="00A65635">
              <w:t>Муниципальная программа «Развития культуры в _____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969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033AF8" w:rsidRPr="00A65635" w:rsidRDefault="00033AF8" w:rsidP="002F6E8E">
            <w:r w:rsidRPr="00A65635">
              <w:t>Подпрограмма «Развитие музейного дела на 2016 – 2020 годы»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0810000000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033AF8" w:rsidRPr="00A65635" w:rsidRDefault="00033AF8" w:rsidP="002F6E8E">
            <w:r w:rsidRPr="00A65635">
              <w:t>Основное мероприятие «Комплексное развитие музеев»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0810100000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033AF8" w:rsidRPr="00A65635" w:rsidRDefault="00033AF8" w:rsidP="002F6E8E">
            <w:r w:rsidRPr="00A65635">
              <w:t>Обеспечение деятельности музеев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</w:pPr>
            <w:r w:rsidRPr="00A65635">
              <w:t>0810144090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271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033AF8" w:rsidRPr="00A65635" w:rsidRDefault="00033AF8" w:rsidP="002F6E8E">
            <w:r w:rsidRPr="00A65635"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033AF8" w:rsidRPr="00A65635" w:rsidRDefault="00033AF8" w:rsidP="002F6E8E">
            <w:r w:rsidRPr="00A65635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033AF8" w:rsidRPr="00A65635" w:rsidRDefault="00033AF8" w:rsidP="002F6E8E">
            <w:r w:rsidRPr="00A65635">
              <w:lastRenderedPageBreak/>
              <w:t xml:space="preserve">Обеспечение деятельности клубов и </w:t>
            </w:r>
            <w:proofErr w:type="spellStart"/>
            <w:r w:rsidRPr="00A65635">
              <w:t>культурно-досуговых</w:t>
            </w:r>
            <w:proofErr w:type="spellEnd"/>
            <w:r w:rsidRPr="00A65635">
              <w:t xml:space="preserve"> центров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iCs/>
              </w:rPr>
            </w:pPr>
            <w:proofErr w:type="spellStart"/>
            <w:r w:rsidRPr="00A65635">
              <w:rPr>
                <w:iCs/>
              </w:rPr>
              <w:t>Подрограмма</w:t>
            </w:r>
            <w:proofErr w:type="spellEnd"/>
            <w:r w:rsidRPr="00A65635">
              <w:rPr>
                <w:iCs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</w:pPr>
            <w:r w:rsidRPr="00A65635">
              <w:t>Мероприятия в области культуры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  <w:vAlign w:val="bottom"/>
          </w:tcPr>
          <w:p w:rsidR="00033AF8" w:rsidRPr="00A65635" w:rsidRDefault="00033AF8" w:rsidP="002F6E8E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033AF8" w:rsidRPr="00A65635" w:rsidRDefault="00033AF8" w:rsidP="002F6E8E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033AF8" w:rsidRPr="00A65635" w:rsidTr="002F6E8E">
        <w:trPr>
          <w:cantSplit/>
          <w:trHeight w:val="291"/>
        </w:trPr>
        <w:tc>
          <w:tcPr>
            <w:tcW w:w="5387" w:type="dxa"/>
          </w:tcPr>
          <w:p w:rsidR="00033AF8" w:rsidRPr="00A65635" w:rsidRDefault="00033AF8" w:rsidP="002F6E8E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ВСЕГО РАСХОДОВ</w:t>
            </w:r>
          </w:p>
        </w:tc>
        <w:tc>
          <w:tcPr>
            <w:tcW w:w="721" w:type="dxa"/>
          </w:tcPr>
          <w:p w:rsidR="00033AF8" w:rsidRPr="00A65635" w:rsidRDefault="00033AF8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033AF8" w:rsidRPr="00A65635" w:rsidRDefault="00033AF8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</w:tcPr>
          <w:p w:rsidR="00033AF8" w:rsidRPr="00A65635" w:rsidRDefault="00033AF8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033AF8" w:rsidRPr="00A65635" w:rsidRDefault="00033AF8" w:rsidP="002F6E8E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033AF8" w:rsidRPr="00A65635" w:rsidRDefault="00F1406A" w:rsidP="002F6E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4270,1</w:t>
            </w:r>
          </w:p>
        </w:tc>
      </w:tr>
    </w:tbl>
    <w:p w:rsidR="00033AF8" w:rsidRPr="00A65635" w:rsidRDefault="00033AF8" w:rsidP="00033AF8">
      <w:pPr>
        <w:pStyle w:val="ab"/>
        <w:tabs>
          <w:tab w:val="clear" w:pos="4677"/>
          <w:tab w:val="clear" w:pos="9355"/>
        </w:tabs>
      </w:pPr>
    </w:p>
    <w:p w:rsidR="00033AF8" w:rsidRPr="00A65635" w:rsidRDefault="00033AF8" w:rsidP="00033AF8">
      <w:pPr>
        <w:pStyle w:val="ab"/>
        <w:tabs>
          <w:tab w:val="clear" w:pos="4677"/>
          <w:tab w:val="clear" w:pos="9355"/>
        </w:tabs>
      </w:pPr>
    </w:p>
    <w:p w:rsidR="00033AF8" w:rsidRPr="00A65635" w:rsidRDefault="00033AF8" w:rsidP="00033AF8">
      <w:pPr>
        <w:pStyle w:val="a6"/>
        <w:jc w:val="left"/>
        <w:rPr>
          <w:rFonts w:ascii="Times New Roman" w:hAnsi="Times New Roman"/>
        </w:rPr>
      </w:pPr>
    </w:p>
    <w:p w:rsidR="00033AF8" w:rsidRPr="00A65635" w:rsidRDefault="00033AF8" w:rsidP="00033AF8">
      <w:pPr>
        <w:pStyle w:val="a6"/>
        <w:jc w:val="left"/>
        <w:rPr>
          <w:rFonts w:ascii="Times New Roman" w:hAnsi="Times New Roman"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033AF8" w:rsidRDefault="00033AF8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 расходов  бюджета по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сельскому поселению</w:t>
      </w:r>
    </w:p>
    <w:p w:rsidR="00033AF8" w:rsidRDefault="00033AF8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800"/>
        <w:gridCol w:w="720"/>
        <w:gridCol w:w="900"/>
        <w:gridCol w:w="900"/>
        <w:gridCol w:w="1260"/>
        <w:gridCol w:w="1080"/>
        <w:gridCol w:w="720"/>
        <w:gridCol w:w="1728"/>
      </w:tblGrid>
      <w:tr w:rsidR="00033AF8" w:rsidTr="002F6E8E">
        <w:tc>
          <w:tcPr>
            <w:tcW w:w="100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КФСР</w:t>
            </w:r>
          </w:p>
        </w:tc>
        <w:tc>
          <w:tcPr>
            <w:tcW w:w="18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9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КОСГУ</w:t>
            </w:r>
          </w:p>
        </w:tc>
        <w:tc>
          <w:tcPr>
            <w:tcW w:w="9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126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ФК</w:t>
            </w:r>
          </w:p>
        </w:tc>
        <w:tc>
          <w:tcPr>
            <w:tcW w:w="108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ЭК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КР</w:t>
            </w:r>
          </w:p>
        </w:tc>
        <w:tc>
          <w:tcPr>
            <w:tcW w:w="172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33AF8" w:rsidTr="002F6E8E">
        <w:tc>
          <w:tcPr>
            <w:tcW w:w="100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0409</w:t>
            </w:r>
          </w:p>
        </w:tc>
        <w:tc>
          <w:tcPr>
            <w:tcW w:w="18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90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9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26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99997</w:t>
            </w:r>
          </w:p>
        </w:tc>
        <w:tc>
          <w:tcPr>
            <w:tcW w:w="108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000000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172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6461,77</w:t>
            </w:r>
          </w:p>
        </w:tc>
      </w:tr>
      <w:tr w:rsidR="00033AF8" w:rsidTr="002F6E8E">
        <w:trPr>
          <w:trHeight w:val="205"/>
        </w:trPr>
        <w:tc>
          <w:tcPr>
            <w:tcW w:w="100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0409</w:t>
            </w:r>
          </w:p>
        </w:tc>
        <w:tc>
          <w:tcPr>
            <w:tcW w:w="18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90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9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26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88884</w:t>
            </w:r>
          </w:p>
        </w:tc>
        <w:tc>
          <w:tcPr>
            <w:tcW w:w="108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000000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172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5760,31</w:t>
            </w:r>
          </w:p>
        </w:tc>
      </w:tr>
      <w:tr w:rsidR="00033AF8" w:rsidTr="002F6E8E">
        <w:trPr>
          <w:trHeight w:val="205"/>
        </w:trPr>
        <w:tc>
          <w:tcPr>
            <w:tcW w:w="100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0409</w:t>
            </w:r>
          </w:p>
        </w:tc>
        <w:tc>
          <w:tcPr>
            <w:tcW w:w="18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90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9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26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88887</w:t>
            </w:r>
          </w:p>
        </w:tc>
        <w:tc>
          <w:tcPr>
            <w:tcW w:w="108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000000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172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20083,32</w:t>
            </w:r>
          </w:p>
        </w:tc>
      </w:tr>
      <w:tr w:rsidR="00033AF8" w:rsidTr="002F6E8E">
        <w:trPr>
          <w:trHeight w:val="205"/>
        </w:trPr>
        <w:tc>
          <w:tcPr>
            <w:tcW w:w="100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0502</w:t>
            </w:r>
          </w:p>
        </w:tc>
        <w:tc>
          <w:tcPr>
            <w:tcW w:w="18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Ж100075050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90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9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26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99997</w:t>
            </w:r>
          </w:p>
        </w:tc>
        <w:tc>
          <w:tcPr>
            <w:tcW w:w="108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000000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172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45493,20</w:t>
            </w:r>
          </w:p>
        </w:tc>
      </w:tr>
      <w:tr w:rsidR="00033AF8" w:rsidTr="002F6E8E">
        <w:trPr>
          <w:trHeight w:val="205"/>
        </w:trPr>
        <w:tc>
          <w:tcPr>
            <w:tcW w:w="100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0502</w:t>
            </w:r>
          </w:p>
        </w:tc>
        <w:tc>
          <w:tcPr>
            <w:tcW w:w="18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Ж100075050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90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9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26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88887</w:t>
            </w:r>
          </w:p>
        </w:tc>
        <w:tc>
          <w:tcPr>
            <w:tcW w:w="108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000000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1728" w:type="dxa"/>
          </w:tcPr>
          <w:p w:rsidR="00033AF8" w:rsidRDefault="00033AF8" w:rsidP="002F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18320,23</w:t>
            </w:r>
          </w:p>
        </w:tc>
      </w:tr>
      <w:tr w:rsidR="00033AF8" w:rsidTr="002F6E8E">
        <w:trPr>
          <w:trHeight w:val="205"/>
        </w:trPr>
        <w:tc>
          <w:tcPr>
            <w:tcW w:w="100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0503</w:t>
            </w:r>
          </w:p>
        </w:tc>
        <w:tc>
          <w:tcPr>
            <w:tcW w:w="18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Б100075050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90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9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26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99997</w:t>
            </w:r>
          </w:p>
        </w:tc>
        <w:tc>
          <w:tcPr>
            <w:tcW w:w="108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000000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1728" w:type="dxa"/>
          </w:tcPr>
          <w:p w:rsidR="00033AF8" w:rsidRDefault="00033AF8" w:rsidP="002F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28033,67</w:t>
            </w:r>
          </w:p>
        </w:tc>
      </w:tr>
      <w:tr w:rsidR="00033AF8" w:rsidTr="002F6E8E">
        <w:trPr>
          <w:trHeight w:val="205"/>
        </w:trPr>
        <w:tc>
          <w:tcPr>
            <w:tcW w:w="100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0503</w:t>
            </w:r>
          </w:p>
        </w:tc>
        <w:tc>
          <w:tcPr>
            <w:tcW w:w="18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Б100075050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90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9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26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88884</w:t>
            </w:r>
          </w:p>
        </w:tc>
        <w:tc>
          <w:tcPr>
            <w:tcW w:w="1080" w:type="dxa"/>
          </w:tcPr>
          <w:p w:rsidR="00033AF8" w:rsidRDefault="00F1406A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000000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1728" w:type="dxa"/>
          </w:tcPr>
          <w:p w:rsidR="00033AF8" w:rsidRDefault="00033AF8" w:rsidP="002F6E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80000</w:t>
            </w:r>
          </w:p>
        </w:tc>
      </w:tr>
      <w:tr w:rsidR="00033AF8" w:rsidTr="002F6E8E">
        <w:tc>
          <w:tcPr>
            <w:tcW w:w="100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033AF8" w:rsidRDefault="00033AF8" w:rsidP="002F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204152,5</w:t>
            </w:r>
          </w:p>
        </w:tc>
      </w:tr>
    </w:tbl>
    <w:p w:rsidR="00033AF8" w:rsidRDefault="00033AF8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033AF8" w:rsidRPr="00D60D47" w:rsidRDefault="00033AF8" w:rsidP="00033AF8">
      <w:pPr>
        <w:pStyle w:val="a6"/>
        <w:rPr>
          <w:rFonts w:ascii="Times New Roman" w:hAnsi="Times New Roman"/>
        </w:rPr>
      </w:pPr>
    </w:p>
    <w:p w:rsidR="00033AF8" w:rsidRDefault="00033AF8" w:rsidP="00033AF8">
      <w:pPr>
        <w:pStyle w:val="a6"/>
        <w:ind w:right="141"/>
        <w:jc w:val="right"/>
        <w:rPr>
          <w:i/>
        </w:rPr>
      </w:pPr>
    </w:p>
    <w:p w:rsidR="00033AF8" w:rsidRDefault="00033AF8" w:rsidP="00033AF8">
      <w:pPr>
        <w:pStyle w:val="a6"/>
        <w:ind w:right="141"/>
        <w:jc w:val="right"/>
        <w:rPr>
          <w:i/>
        </w:rPr>
      </w:pPr>
    </w:p>
    <w:p w:rsidR="00033AF8" w:rsidRDefault="00033AF8" w:rsidP="00033AF8">
      <w:pPr>
        <w:pStyle w:val="a6"/>
        <w:ind w:right="141"/>
        <w:jc w:val="right"/>
        <w:rPr>
          <w:i/>
        </w:rPr>
      </w:pPr>
    </w:p>
    <w:p w:rsidR="00033AF8" w:rsidRDefault="00033AF8" w:rsidP="00033AF8">
      <w:pPr>
        <w:pStyle w:val="a6"/>
        <w:ind w:right="141"/>
        <w:jc w:val="right"/>
        <w:rPr>
          <w:i/>
        </w:rPr>
      </w:pPr>
    </w:p>
    <w:p w:rsidR="00033AF8" w:rsidRDefault="00033AF8" w:rsidP="00033AF8">
      <w:pPr>
        <w:pStyle w:val="a6"/>
        <w:ind w:right="141"/>
        <w:jc w:val="right"/>
        <w:rPr>
          <w:i/>
        </w:rPr>
      </w:pPr>
    </w:p>
    <w:p w:rsidR="00033AF8" w:rsidRDefault="00033AF8" w:rsidP="00033AF8">
      <w:pPr>
        <w:pStyle w:val="a6"/>
        <w:ind w:right="141"/>
        <w:jc w:val="right"/>
        <w:rPr>
          <w:i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5A742D">
      <w:pPr>
        <w:pStyle w:val="a6"/>
        <w:jc w:val="left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Default="0059039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Pr="00A65635" w:rsidRDefault="005B7F7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sectPr w:rsidR="0059039B" w:rsidRPr="00A65635" w:rsidSect="00593571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C3D"/>
    <w:rsid w:val="00001CA2"/>
    <w:rsid w:val="000045DA"/>
    <w:rsid w:val="00007603"/>
    <w:rsid w:val="00021FAF"/>
    <w:rsid w:val="00031980"/>
    <w:rsid w:val="00033AF8"/>
    <w:rsid w:val="00037682"/>
    <w:rsid w:val="000511A2"/>
    <w:rsid w:val="0005726B"/>
    <w:rsid w:val="00083079"/>
    <w:rsid w:val="00095944"/>
    <w:rsid w:val="000B2D4E"/>
    <w:rsid w:val="000B361E"/>
    <w:rsid w:val="000F5E40"/>
    <w:rsid w:val="00114491"/>
    <w:rsid w:val="001277FD"/>
    <w:rsid w:val="00140223"/>
    <w:rsid w:val="00170D09"/>
    <w:rsid w:val="00173272"/>
    <w:rsid w:val="00183A23"/>
    <w:rsid w:val="001872C9"/>
    <w:rsid w:val="001B0B4D"/>
    <w:rsid w:val="001D38B3"/>
    <w:rsid w:val="001E2AC5"/>
    <w:rsid w:val="001F7930"/>
    <w:rsid w:val="00215D4A"/>
    <w:rsid w:val="00227437"/>
    <w:rsid w:val="0026518F"/>
    <w:rsid w:val="002725E3"/>
    <w:rsid w:val="00277E0D"/>
    <w:rsid w:val="002847CB"/>
    <w:rsid w:val="00287429"/>
    <w:rsid w:val="00297749"/>
    <w:rsid w:val="002C00C8"/>
    <w:rsid w:val="002C1E38"/>
    <w:rsid w:val="002D58D6"/>
    <w:rsid w:val="002F291E"/>
    <w:rsid w:val="002F6CF6"/>
    <w:rsid w:val="002F6E8E"/>
    <w:rsid w:val="00301506"/>
    <w:rsid w:val="00304752"/>
    <w:rsid w:val="0032453F"/>
    <w:rsid w:val="003401C7"/>
    <w:rsid w:val="003538C1"/>
    <w:rsid w:val="00360644"/>
    <w:rsid w:val="003667FB"/>
    <w:rsid w:val="003743CD"/>
    <w:rsid w:val="003769CC"/>
    <w:rsid w:val="00381EE1"/>
    <w:rsid w:val="00385396"/>
    <w:rsid w:val="00392821"/>
    <w:rsid w:val="003B0A50"/>
    <w:rsid w:val="003C3312"/>
    <w:rsid w:val="003E2E80"/>
    <w:rsid w:val="003E7816"/>
    <w:rsid w:val="003F3C60"/>
    <w:rsid w:val="003F55E3"/>
    <w:rsid w:val="00400C14"/>
    <w:rsid w:val="00426BDD"/>
    <w:rsid w:val="00427E86"/>
    <w:rsid w:val="00430246"/>
    <w:rsid w:val="004307AC"/>
    <w:rsid w:val="00461357"/>
    <w:rsid w:val="00461F42"/>
    <w:rsid w:val="00471DFE"/>
    <w:rsid w:val="0047571B"/>
    <w:rsid w:val="00481520"/>
    <w:rsid w:val="00497043"/>
    <w:rsid w:val="004B4137"/>
    <w:rsid w:val="004D5FCC"/>
    <w:rsid w:val="00502FB8"/>
    <w:rsid w:val="00511F01"/>
    <w:rsid w:val="00512A82"/>
    <w:rsid w:val="00543136"/>
    <w:rsid w:val="00545461"/>
    <w:rsid w:val="00554794"/>
    <w:rsid w:val="00576421"/>
    <w:rsid w:val="00581D2B"/>
    <w:rsid w:val="00582579"/>
    <w:rsid w:val="0059039B"/>
    <w:rsid w:val="00593571"/>
    <w:rsid w:val="0059564D"/>
    <w:rsid w:val="005A553E"/>
    <w:rsid w:val="005A742D"/>
    <w:rsid w:val="005B198C"/>
    <w:rsid w:val="005B3011"/>
    <w:rsid w:val="005B7F7B"/>
    <w:rsid w:val="005D3B7C"/>
    <w:rsid w:val="005F5C09"/>
    <w:rsid w:val="00601EE4"/>
    <w:rsid w:val="00611357"/>
    <w:rsid w:val="006128E6"/>
    <w:rsid w:val="00616F01"/>
    <w:rsid w:val="006379E1"/>
    <w:rsid w:val="006433C1"/>
    <w:rsid w:val="0064400B"/>
    <w:rsid w:val="00651CBC"/>
    <w:rsid w:val="00654F8F"/>
    <w:rsid w:val="00657CB0"/>
    <w:rsid w:val="006630F6"/>
    <w:rsid w:val="00673059"/>
    <w:rsid w:val="006738AB"/>
    <w:rsid w:val="006A6255"/>
    <w:rsid w:val="006B6863"/>
    <w:rsid w:val="006D670F"/>
    <w:rsid w:val="006E2CA5"/>
    <w:rsid w:val="006F158E"/>
    <w:rsid w:val="00701DAF"/>
    <w:rsid w:val="00704E81"/>
    <w:rsid w:val="00706295"/>
    <w:rsid w:val="00712755"/>
    <w:rsid w:val="00722248"/>
    <w:rsid w:val="00725BA8"/>
    <w:rsid w:val="00727D7C"/>
    <w:rsid w:val="0074180C"/>
    <w:rsid w:val="00744C1F"/>
    <w:rsid w:val="00762A8B"/>
    <w:rsid w:val="00771B1D"/>
    <w:rsid w:val="007A1075"/>
    <w:rsid w:val="007B0862"/>
    <w:rsid w:val="007C37F2"/>
    <w:rsid w:val="007D3CAA"/>
    <w:rsid w:val="007F0D06"/>
    <w:rsid w:val="007F1326"/>
    <w:rsid w:val="00835AAF"/>
    <w:rsid w:val="00836BDE"/>
    <w:rsid w:val="0084590D"/>
    <w:rsid w:val="00857FF1"/>
    <w:rsid w:val="0086081F"/>
    <w:rsid w:val="00860A81"/>
    <w:rsid w:val="0087058D"/>
    <w:rsid w:val="008A0F4D"/>
    <w:rsid w:val="008B504E"/>
    <w:rsid w:val="008C2C9D"/>
    <w:rsid w:val="008D37D0"/>
    <w:rsid w:val="008F2377"/>
    <w:rsid w:val="00937E3C"/>
    <w:rsid w:val="00943582"/>
    <w:rsid w:val="009451E4"/>
    <w:rsid w:val="00951B70"/>
    <w:rsid w:val="00962089"/>
    <w:rsid w:val="00971E0E"/>
    <w:rsid w:val="00982DFD"/>
    <w:rsid w:val="00992C4B"/>
    <w:rsid w:val="009A035A"/>
    <w:rsid w:val="009B1C6A"/>
    <w:rsid w:val="009C7532"/>
    <w:rsid w:val="009E0A97"/>
    <w:rsid w:val="00A065A9"/>
    <w:rsid w:val="00A1643A"/>
    <w:rsid w:val="00A2181D"/>
    <w:rsid w:val="00A21EC6"/>
    <w:rsid w:val="00A40D1B"/>
    <w:rsid w:val="00A44260"/>
    <w:rsid w:val="00A46771"/>
    <w:rsid w:val="00A63D69"/>
    <w:rsid w:val="00A65635"/>
    <w:rsid w:val="00A73046"/>
    <w:rsid w:val="00A81A99"/>
    <w:rsid w:val="00A83418"/>
    <w:rsid w:val="00A96833"/>
    <w:rsid w:val="00AA3E25"/>
    <w:rsid w:val="00AB4E60"/>
    <w:rsid w:val="00AC60A8"/>
    <w:rsid w:val="00B05768"/>
    <w:rsid w:val="00B46679"/>
    <w:rsid w:val="00B60CE0"/>
    <w:rsid w:val="00B636CF"/>
    <w:rsid w:val="00B84BC2"/>
    <w:rsid w:val="00B84E95"/>
    <w:rsid w:val="00B95544"/>
    <w:rsid w:val="00B97EA4"/>
    <w:rsid w:val="00BA25AA"/>
    <w:rsid w:val="00BC4E13"/>
    <w:rsid w:val="00BC69C4"/>
    <w:rsid w:val="00BE618A"/>
    <w:rsid w:val="00BF1DB7"/>
    <w:rsid w:val="00BF255D"/>
    <w:rsid w:val="00C00053"/>
    <w:rsid w:val="00C02DFC"/>
    <w:rsid w:val="00C061A9"/>
    <w:rsid w:val="00C42327"/>
    <w:rsid w:val="00C44B1D"/>
    <w:rsid w:val="00C80297"/>
    <w:rsid w:val="00C80EEB"/>
    <w:rsid w:val="00C82A61"/>
    <w:rsid w:val="00C9269D"/>
    <w:rsid w:val="00CC0FB4"/>
    <w:rsid w:val="00CE2D00"/>
    <w:rsid w:val="00CE44BD"/>
    <w:rsid w:val="00CE7B75"/>
    <w:rsid w:val="00D14D6E"/>
    <w:rsid w:val="00D31C34"/>
    <w:rsid w:val="00D44AEA"/>
    <w:rsid w:val="00D55F1C"/>
    <w:rsid w:val="00D60D47"/>
    <w:rsid w:val="00D67A54"/>
    <w:rsid w:val="00D67C7B"/>
    <w:rsid w:val="00D97383"/>
    <w:rsid w:val="00D976F4"/>
    <w:rsid w:val="00DA2240"/>
    <w:rsid w:val="00DB445F"/>
    <w:rsid w:val="00DB4E5E"/>
    <w:rsid w:val="00DB579A"/>
    <w:rsid w:val="00DC7A5A"/>
    <w:rsid w:val="00E01666"/>
    <w:rsid w:val="00E04378"/>
    <w:rsid w:val="00E070A5"/>
    <w:rsid w:val="00E152DE"/>
    <w:rsid w:val="00E208EF"/>
    <w:rsid w:val="00E23E74"/>
    <w:rsid w:val="00E30C3D"/>
    <w:rsid w:val="00E436BD"/>
    <w:rsid w:val="00E51D4C"/>
    <w:rsid w:val="00E545C7"/>
    <w:rsid w:val="00E63C5C"/>
    <w:rsid w:val="00E73D32"/>
    <w:rsid w:val="00E74556"/>
    <w:rsid w:val="00E87E7A"/>
    <w:rsid w:val="00E92F64"/>
    <w:rsid w:val="00E972E3"/>
    <w:rsid w:val="00EA1B97"/>
    <w:rsid w:val="00EC411D"/>
    <w:rsid w:val="00EF3D26"/>
    <w:rsid w:val="00F1406A"/>
    <w:rsid w:val="00F414FB"/>
    <w:rsid w:val="00F510B6"/>
    <w:rsid w:val="00FA0608"/>
    <w:rsid w:val="00FB2318"/>
    <w:rsid w:val="00FB3A66"/>
    <w:rsid w:val="00FD20EC"/>
    <w:rsid w:val="00FD3C27"/>
    <w:rsid w:val="00FF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6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30C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30C3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3">
    <w:name w:val="Цветовое выделение"/>
    <w:uiPriority w:val="99"/>
    <w:rsid w:val="00E30C3D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E30C3D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E30C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Ñòèëü1"/>
    <w:basedOn w:val="a"/>
    <w:uiPriority w:val="99"/>
    <w:rsid w:val="00E30C3D"/>
    <w:pPr>
      <w:spacing w:after="0" w:line="288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aliases w:val="Знак Знак Знак,Знак Знак1"/>
    <w:link w:val="a6"/>
    <w:uiPriority w:val="99"/>
    <w:locked/>
    <w:rsid w:val="00E30C3D"/>
    <w:rPr>
      <w:sz w:val="24"/>
    </w:rPr>
  </w:style>
  <w:style w:type="paragraph" w:styleId="a6">
    <w:name w:val="Body Text"/>
    <w:aliases w:val="Знак Знак,Знак"/>
    <w:basedOn w:val="a"/>
    <w:link w:val="a5"/>
    <w:uiPriority w:val="99"/>
    <w:rsid w:val="00E30C3D"/>
    <w:pPr>
      <w:spacing w:after="0" w:line="240" w:lineRule="auto"/>
      <w:jc w:val="center"/>
    </w:pPr>
    <w:rPr>
      <w:sz w:val="24"/>
      <w:szCs w:val="20"/>
    </w:rPr>
  </w:style>
  <w:style w:type="character" w:customStyle="1" w:styleId="BodyTextChar1">
    <w:name w:val="Body Text Char1"/>
    <w:aliases w:val="Знак Знак Char1,Знак Char1"/>
    <w:basedOn w:val="a0"/>
    <w:link w:val="a6"/>
    <w:uiPriority w:val="99"/>
    <w:semiHidden/>
    <w:locked/>
    <w:rsid w:val="00E070A5"/>
    <w:rPr>
      <w:rFonts w:cs="Times New Roman"/>
    </w:rPr>
  </w:style>
  <w:style w:type="character" w:customStyle="1" w:styleId="10">
    <w:name w:val="Основной текст Знак1"/>
    <w:basedOn w:val="a0"/>
    <w:link w:val="a6"/>
    <w:uiPriority w:val="99"/>
    <w:semiHidden/>
    <w:locked/>
    <w:rsid w:val="00E30C3D"/>
    <w:rPr>
      <w:rFonts w:cs="Times New Roman"/>
    </w:rPr>
  </w:style>
  <w:style w:type="paragraph" w:styleId="a7">
    <w:name w:val="Title"/>
    <w:basedOn w:val="a"/>
    <w:link w:val="a8"/>
    <w:uiPriority w:val="99"/>
    <w:qFormat/>
    <w:rsid w:val="00E30C3D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E30C3D"/>
    <w:rPr>
      <w:rFonts w:ascii="Times New Roman" w:hAnsi="Times New Roman" w:cs="Times New Roman"/>
      <w:i/>
      <w:sz w:val="20"/>
      <w:szCs w:val="20"/>
    </w:rPr>
  </w:style>
  <w:style w:type="paragraph" w:customStyle="1" w:styleId="ConsPlusNormal">
    <w:name w:val="ConsPlusNormal"/>
    <w:uiPriority w:val="99"/>
    <w:rsid w:val="00E30C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rsid w:val="00E30C3D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locked/>
    <w:rsid w:val="00E30C3D"/>
    <w:rPr>
      <w:rFonts w:ascii="Calibri" w:hAnsi="Calibri" w:cs="Times New Roman"/>
      <w:sz w:val="16"/>
      <w:szCs w:val="16"/>
      <w:lang w:eastAsia="en-US"/>
    </w:rPr>
  </w:style>
  <w:style w:type="paragraph" w:styleId="a9">
    <w:name w:val="Subtitle"/>
    <w:basedOn w:val="a"/>
    <w:link w:val="aa"/>
    <w:uiPriority w:val="99"/>
    <w:qFormat/>
    <w:rsid w:val="00E30C3D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a">
    <w:name w:val="Подзаголовок Знак"/>
    <w:basedOn w:val="a0"/>
    <w:link w:val="a9"/>
    <w:uiPriority w:val="99"/>
    <w:locked/>
    <w:rsid w:val="00E30C3D"/>
    <w:rPr>
      <w:rFonts w:ascii="Times New Roman" w:hAnsi="Times New Roman"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E30C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E30C3D"/>
    <w:rPr>
      <w:rFonts w:cs="Times New Roman"/>
    </w:rPr>
  </w:style>
  <w:style w:type="paragraph" w:styleId="ab">
    <w:name w:val="header"/>
    <w:basedOn w:val="a"/>
    <w:link w:val="ac"/>
    <w:uiPriority w:val="99"/>
    <w:rsid w:val="00E30C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E30C3D"/>
    <w:rPr>
      <w:rFonts w:ascii="Times New Roman" w:hAnsi="Times New Roman" w:cs="Times New Roman"/>
      <w:sz w:val="20"/>
      <w:szCs w:val="20"/>
    </w:rPr>
  </w:style>
  <w:style w:type="paragraph" w:styleId="ad">
    <w:name w:val="No Spacing"/>
    <w:basedOn w:val="a"/>
    <w:uiPriority w:val="99"/>
    <w:qFormat/>
    <w:rsid w:val="00A65635"/>
    <w:pPr>
      <w:spacing w:after="0" w:line="240" w:lineRule="auto"/>
    </w:pPr>
    <w:rPr>
      <w:rFonts w:eastAsia="Calibri"/>
    </w:rPr>
  </w:style>
  <w:style w:type="character" w:styleId="ae">
    <w:name w:val="Hyperlink"/>
    <w:basedOn w:val="a0"/>
    <w:uiPriority w:val="99"/>
    <w:semiHidden/>
    <w:unhideWhenUsed/>
    <w:rsid w:val="00E73D32"/>
    <w:rPr>
      <w:color w:val="0000FF"/>
      <w:u w:val="single"/>
    </w:rPr>
  </w:style>
  <w:style w:type="paragraph" w:customStyle="1" w:styleId="11">
    <w:name w:val="Стиль1"/>
    <w:basedOn w:val="a"/>
    <w:uiPriority w:val="99"/>
    <w:rsid w:val="00E92F64"/>
    <w:pPr>
      <w:spacing w:after="0" w:line="288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ttp//sibp/aks@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                                 проект</vt:lpstr>
    </vt:vector>
  </TitlesOfParts>
  <Company>Reanimator Extreme Edition</Company>
  <LinksUpToDate>false</LinksUpToDate>
  <CharactersWithSpaces>18002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                                 проект</dc:title>
  <dc:creator>Inf</dc:creator>
  <cp:lastModifiedBy>inf</cp:lastModifiedBy>
  <cp:revision>15</cp:revision>
  <cp:lastPrinted>2019-03-11T07:42:00Z</cp:lastPrinted>
  <dcterms:created xsi:type="dcterms:W3CDTF">2019-03-11T10:59:00Z</dcterms:created>
  <dcterms:modified xsi:type="dcterms:W3CDTF">2019-03-11T12:33:00Z</dcterms:modified>
</cp:coreProperties>
</file>