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3B6" w:rsidRDefault="00AF03B6" w:rsidP="00AF03B6">
      <w:pPr>
        <w:overflowPunct/>
        <w:autoSpaceDE/>
        <w:autoSpaceDN/>
        <w:adjustRightInd/>
        <w:spacing w:line="0" w:lineRule="atLeast"/>
        <w:jc w:val="right"/>
        <w:textAlignment w:val="auto"/>
        <w:rPr>
          <w:sz w:val="28"/>
          <w:szCs w:val="28"/>
        </w:rPr>
      </w:pPr>
    </w:p>
    <w:p w:rsidR="00AF03B6" w:rsidRDefault="00AF03B6" w:rsidP="00AF03B6">
      <w:pPr>
        <w:overflowPunct/>
        <w:autoSpaceDE/>
        <w:autoSpaceDN/>
        <w:adjustRightInd/>
        <w:spacing w:line="0" w:lineRule="atLeast"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F03B6" w:rsidRPr="00D11B1C" w:rsidRDefault="00AF03B6" w:rsidP="00AF03B6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Совет</w:t>
      </w:r>
      <w:r w:rsidRPr="00D11B1C">
        <w:rPr>
          <w:sz w:val="28"/>
          <w:szCs w:val="28"/>
        </w:rPr>
        <w:t xml:space="preserve">  </w:t>
      </w:r>
      <w:r>
        <w:rPr>
          <w:sz w:val="28"/>
          <w:szCs w:val="28"/>
        </w:rPr>
        <w:t>Саврушского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D11B1C">
        <w:rPr>
          <w:sz w:val="28"/>
          <w:szCs w:val="28"/>
        </w:rPr>
        <w:t xml:space="preserve"> Аксубаевс</w:t>
      </w:r>
      <w:r>
        <w:rPr>
          <w:sz w:val="28"/>
          <w:szCs w:val="28"/>
        </w:rPr>
        <w:t>к</w:t>
      </w:r>
      <w:r w:rsidRPr="00D11B1C">
        <w:rPr>
          <w:sz w:val="28"/>
          <w:szCs w:val="28"/>
        </w:rPr>
        <w:t xml:space="preserve">ого муниципального района </w:t>
      </w:r>
    </w:p>
    <w:p w:rsidR="00AF03B6" w:rsidRDefault="00AF03B6" w:rsidP="00AF03B6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Республики Татарстан</w:t>
      </w:r>
    </w:p>
    <w:p w:rsidR="00AF03B6" w:rsidRDefault="00AF03B6" w:rsidP="00AF03B6">
      <w:pPr>
        <w:tabs>
          <w:tab w:val="left" w:pos="8325"/>
        </w:tabs>
        <w:overflowPunct/>
        <w:autoSpaceDE/>
        <w:autoSpaceDN/>
        <w:adjustRightInd/>
        <w:spacing w:line="0" w:lineRule="atLeast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AF03B6" w:rsidRDefault="00AF03B6" w:rsidP="00AF03B6">
      <w:pPr>
        <w:overflowPunct/>
        <w:autoSpaceDE/>
        <w:autoSpaceDN/>
        <w:adjustRightInd/>
        <w:spacing w:line="0" w:lineRule="atLeast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F03B6" w:rsidRPr="00D11B1C" w:rsidRDefault="00AF03B6" w:rsidP="00AF03B6">
      <w:pPr>
        <w:overflowPunct/>
        <w:autoSpaceDE/>
        <w:autoSpaceDN/>
        <w:adjustRightInd/>
        <w:spacing w:line="0" w:lineRule="atLeas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                                  от                     2019г  </w:t>
      </w:r>
    </w:p>
    <w:p w:rsidR="00AF03B6" w:rsidRPr="00D11B1C" w:rsidRDefault="00AF03B6" w:rsidP="00AF03B6">
      <w:pPr>
        <w:overflowPunct/>
        <w:autoSpaceDE/>
        <w:autoSpaceDN/>
        <w:adjustRightInd/>
        <w:spacing w:line="0" w:lineRule="atLeast"/>
        <w:jc w:val="center"/>
        <w:textAlignment w:val="auto"/>
        <w:rPr>
          <w:b/>
          <w:bCs/>
          <w:kern w:val="28"/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F03B6" w:rsidRPr="00D11B1C" w:rsidRDefault="00AF03B6" w:rsidP="00AF03B6">
      <w:pPr>
        <w:overflowPunct/>
        <w:autoSpaceDE/>
        <w:autoSpaceDN/>
        <w:adjustRightInd/>
        <w:spacing w:line="0" w:lineRule="atLeast"/>
        <w:ind w:right="4535"/>
        <w:textAlignment w:val="auto"/>
        <w:rPr>
          <w:bCs/>
          <w:kern w:val="28"/>
          <w:sz w:val="28"/>
          <w:szCs w:val="28"/>
        </w:rPr>
      </w:pPr>
      <w:bookmarkStart w:id="0" w:name="_GoBack"/>
      <w:r w:rsidRPr="00D11B1C">
        <w:rPr>
          <w:bCs/>
          <w:kern w:val="28"/>
          <w:sz w:val="28"/>
          <w:szCs w:val="28"/>
        </w:rPr>
        <w:t>Об утверждении Положения о проведении мониторинга изменений законодательства и муниципальных нормативных правовых</w:t>
      </w:r>
      <w:r>
        <w:rPr>
          <w:bCs/>
          <w:kern w:val="28"/>
          <w:sz w:val="28"/>
          <w:szCs w:val="28"/>
        </w:rPr>
        <w:t xml:space="preserve"> актов</w:t>
      </w:r>
      <w:r w:rsidRPr="00D11B1C">
        <w:rPr>
          <w:bCs/>
          <w:kern w:val="28"/>
          <w:sz w:val="28"/>
          <w:szCs w:val="28"/>
        </w:rPr>
        <w:t xml:space="preserve"> муниципального  образования  «</w:t>
      </w:r>
      <w:r>
        <w:rPr>
          <w:bCs/>
          <w:kern w:val="28"/>
          <w:sz w:val="28"/>
          <w:szCs w:val="28"/>
        </w:rPr>
        <w:t>Саврушское</w:t>
      </w:r>
      <w:r>
        <w:rPr>
          <w:bCs/>
          <w:kern w:val="28"/>
          <w:sz w:val="28"/>
          <w:szCs w:val="28"/>
        </w:rPr>
        <w:t xml:space="preserve"> сельское поселение</w:t>
      </w:r>
      <w:r w:rsidRPr="00D11B1C">
        <w:rPr>
          <w:bCs/>
          <w:kern w:val="28"/>
          <w:sz w:val="28"/>
          <w:szCs w:val="28"/>
        </w:rPr>
        <w:t>» Аксубаевского  муниципального района Республики Татарстан</w:t>
      </w:r>
    </w:p>
    <w:bookmarkEnd w:id="0"/>
    <w:p w:rsidR="00AF03B6" w:rsidRPr="00D11B1C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В целях совершенствования работы</w:t>
      </w:r>
      <w:r w:rsidRPr="006B17B6">
        <w:rPr>
          <w:bCs/>
          <w:kern w:val="28"/>
          <w:sz w:val="26"/>
          <w:szCs w:val="26"/>
        </w:rPr>
        <w:t xml:space="preserve"> муниципального  образования  «</w:t>
      </w:r>
      <w:r>
        <w:rPr>
          <w:bCs/>
          <w:kern w:val="28"/>
          <w:sz w:val="26"/>
          <w:szCs w:val="26"/>
        </w:rPr>
        <w:t>Саврушское</w:t>
      </w:r>
      <w:r w:rsidRPr="006B17B6">
        <w:rPr>
          <w:bCs/>
          <w:kern w:val="28"/>
          <w:sz w:val="26"/>
          <w:szCs w:val="26"/>
        </w:rPr>
        <w:t xml:space="preserve"> сельское поселение»</w:t>
      </w:r>
      <w:r w:rsidRPr="006B17B6">
        <w:rPr>
          <w:sz w:val="26"/>
          <w:szCs w:val="26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6B17B6">
        <w:rPr>
          <w:bCs/>
          <w:kern w:val="28"/>
          <w:sz w:val="26"/>
          <w:szCs w:val="26"/>
        </w:rPr>
        <w:t xml:space="preserve">муниципальным  образованием </w:t>
      </w:r>
      <w:r>
        <w:rPr>
          <w:bCs/>
          <w:kern w:val="28"/>
          <w:sz w:val="26"/>
          <w:szCs w:val="26"/>
        </w:rPr>
        <w:t xml:space="preserve">«Саврушское сельское поселение» </w:t>
      </w:r>
      <w:r w:rsidRPr="006B17B6">
        <w:rPr>
          <w:sz w:val="26"/>
          <w:szCs w:val="26"/>
        </w:rPr>
        <w:t xml:space="preserve">Аксубаевского муниципального района Республики Татарстан, руководствуясь </w:t>
      </w:r>
      <w:hyperlink r:id="rId4" w:history="1">
        <w:r w:rsidRPr="006B17B6">
          <w:rPr>
            <w:sz w:val="26"/>
            <w:szCs w:val="26"/>
          </w:rPr>
          <w:t>Уставом</w:t>
        </w:r>
      </w:hyperlink>
      <w:r w:rsidRPr="006B17B6">
        <w:rPr>
          <w:sz w:val="26"/>
          <w:szCs w:val="26"/>
        </w:rPr>
        <w:t xml:space="preserve"> </w:t>
      </w:r>
      <w:r w:rsidRPr="006B17B6">
        <w:rPr>
          <w:bCs/>
          <w:kern w:val="28"/>
          <w:sz w:val="26"/>
          <w:szCs w:val="26"/>
        </w:rPr>
        <w:t>муниципального  образования  «</w:t>
      </w:r>
      <w:r>
        <w:rPr>
          <w:bCs/>
          <w:kern w:val="28"/>
          <w:sz w:val="26"/>
          <w:szCs w:val="26"/>
        </w:rPr>
        <w:t>Саврушское</w:t>
      </w:r>
      <w:r w:rsidRPr="006B17B6">
        <w:rPr>
          <w:bCs/>
          <w:kern w:val="28"/>
          <w:sz w:val="26"/>
          <w:szCs w:val="26"/>
        </w:rPr>
        <w:t xml:space="preserve"> сельское поселение» </w:t>
      </w:r>
      <w:r w:rsidRPr="006B17B6">
        <w:rPr>
          <w:sz w:val="26"/>
          <w:szCs w:val="26"/>
        </w:rPr>
        <w:t xml:space="preserve">Аксубаевского муниципального района Республики Татарстан, Совет  </w:t>
      </w:r>
      <w:r>
        <w:rPr>
          <w:sz w:val="26"/>
          <w:szCs w:val="26"/>
        </w:rPr>
        <w:t>Саврушского</w:t>
      </w:r>
      <w:r w:rsidRPr="006B17B6">
        <w:rPr>
          <w:sz w:val="26"/>
          <w:szCs w:val="26"/>
        </w:rPr>
        <w:t xml:space="preserve"> Аксубаевского   муниципального района Республики Татарстан решил: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6B17B6">
        <w:rPr>
          <w:bCs/>
          <w:kern w:val="28"/>
          <w:sz w:val="26"/>
          <w:szCs w:val="26"/>
        </w:rPr>
        <w:t>муниципального  образования  «</w:t>
      </w:r>
      <w:r>
        <w:rPr>
          <w:bCs/>
          <w:kern w:val="28"/>
          <w:sz w:val="26"/>
          <w:szCs w:val="26"/>
        </w:rPr>
        <w:t>Саврушское</w:t>
      </w:r>
      <w:r w:rsidRPr="006B17B6">
        <w:rPr>
          <w:bCs/>
          <w:kern w:val="28"/>
          <w:sz w:val="26"/>
          <w:szCs w:val="26"/>
        </w:rPr>
        <w:t xml:space="preserve"> сельское поселение»</w:t>
      </w:r>
      <w:r w:rsidRPr="006B17B6">
        <w:rPr>
          <w:sz w:val="26"/>
          <w:szCs w:val="26"/>
        </w:rPr>
        <w:t xml:space="preserve"> Аксубаевского  муниципального района Республики Татарстан.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2. Муниципальному образованию «</w:t>
      </w:r>
      <w:r>
        <w:rPr>
          <w:bCs/>
          <w:kern w:val="28"/>
          <w:sz w:val="26"/>
          <w:szCs w:val="26"/>
        </w:rPr>
        <w:t>Саврушское</w:t>
      </w:r>
      <w:r w:rsidRPr="006B17B6">
        <w:rPr>
          <w:bCs/>
          <w:kern w:val="28"/>
          <w:sz w:val="26"/>
          <w:szCs w:val="26"/>
        </w:rPr>
        <w:t xml:space="preserve"> сельское поселение</w:t>
      </w:r>
      <w:r w:rsidRPr="006B17B6">
        <w:rPr>
          <w:sz w:val="26"/>
          <w:szCs w:val="26"/>
        </w:rPr>
        <w:t>» Аксубаевского  муниципального района Республики Татарстан: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назначить лиц, ответственных за выполнение указанного Положения;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AF03B6" w:rsidRPr="006B17B6" w:rsidRDefault="00AF03B6" w:rsidP="00AF03B6">
      <w:pPr>
        <w:ind w:firstLine="567"/>
        <w:jc w:val="both"/>
        <w:rPr>
          <w:sz w:val="26"/>
          <w:szCs w:val="26"/>
        </w:rPr>
      </w:pPr>
      <w:r w:rsidRPr="006B17B6">
        <w:rPr>
          <w:sz w:val="26"/>
          <w:szCs w:val="26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5" w:history="1">
        <w:r w:rsidRPr="006B17B6">
          <w:rPr>
            <w:rStyle w:val="a3"/>
            <w:sz w:val="26"/>
            <w:szCs w:val="26"/>
          </w:rPr>
          <w:t>http://pravo.tatarstan.ru/</w:t>
        </w:r>
      </w:hyperlink>
      <w:r w:rsidRPr="006B17B6">
        <w:rPr>
          <w:sz w:val="26"/>
          <w:szCs w:val="26"/>
        </w:rPr>
        <w:t xml:space="preserve"> , а также разместить его на сайте Аксубаевского  муниципального района Республики Татарстан  </w:t>
      </w:r>
      <w:hyperlink r:id="rId6" w:history="1">
        <w:r w:rsidRPr="006B17B6">
          <w:rPr>
            <w:rStyle w:val="a3"/>
            <w:bCs/>
            <w:sz w:val="26"/>
            <w:szCs w:val="26"/>
          </w:rPr>
          <w:t>http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HYPERLINK</w:t>
        </w:r>
        <w:r w:rsidRPr="006B17B6">
          <w:rPr>
            <w:rStyle w:val="a3"/>
            <w:bCs/>
            <w:vanish/>
            <w:sz w:val="26"/>
            <w:szCs w:val="26"/>
          </w:rPr>
          <w:t xml:space="preserve"> "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http</w:t>
        </w:r>
        <w:r w:rsidRPr="006B17B6">
          <w:rPr>
            <w:rStyle w:val="a3"/>
            <w:bCs/>
            <w:vanish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ru</w:t>
        </w:r>
        <w:r w:rsidRPr="006B17B6">
          <w:rPr>
            <w:rStyle w:val="a3"/>
            <w:bCs/>
            <w:vanish/>
            <w:sz w:val="26"/>
            <w:szCs w:val="26"/>
          </w:rPr>
          <w:t>/"</w:t>
        </w:r>
        <w:r w:rsidRPr="006B17B6">
          <w:rPr>
            <w:rStyle w:val="a3"/>
            <w:bCs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HYPERLINK</w:t>
        </w:r>
        <w:r w:rsidRPr="006B17B6">
          <w:rPr>
            <w:rStyle w:val="a3"/>
            <w:bCs/>
            <w:vanish/>
            <w:sz w:val="26"/>
            <w:szCs w:val="26"/>
          </w:rPr>
          <w:t xml:space="preserve"> "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http</w:t>
        </w:r>
        <w:r w:rsidRPr="006B17B6">
          <w:rPr>
            <w:rStyle w:val="a3"/>
            <w:bCs/>
            <w:vanish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ru</w:t>
        </w:r>
        <w:r w:rsidRPr="006B17B6">
          <w:rPr>
            <w:rStyle w:val="a3"/>
            <w:bCs/>
            <w:vanish/>
            <w:sz w:val="26"/>
            <w:szCs w:val="26"/>
          </w:rPr>
          <w:t>/"</w:t>
        </w:r>
        <w:r w:rsidRPr="006B17B6">
          <w:rPr>
            <w:rStyle w:val="a3"/>
            <w:bCs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HYPERLINK</w:t>
        </w:r>
        <w:r w:rsidRPr="006B17B6">
          <w:rPr>
            <w:rStyle w:val="a3"/>
            <w:bCs/>
            <w:vanish/>
            <w:sz w:val="26"/>
            <w:szCs w:val="26"/>
          </w:rPr>
          <w:t xml:space="preserve"> "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http</w:t>
        </w:r>
        <w:r w:rsidRPr="006B17B6">
          <w:rPr>
            <w:rStyle w:val="a3"/>
            <w:bCs/>
            <w:vanish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ru</w:t>
        </w:r>
        <w:r w:rsidRPr="006B17B6">
          <w:rPr>
            <w:rStyle w:val="a3"/>
            <w:bCs/>
            <w:vanish/>
            <w:sz w:val="26"/>
            <w:szCs w:val="26"/>
          </w:rPr>
          <w:t>/"</w:t>
        </w:r>
        <w:r w:rsidRPr="006B17B6">
          <w:rPr>
            <w:rStyle w:val="a3"/>
            <w:bCs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HYPERLINK</w:t>
        </w:r>
        <w:r w:rsidRPr="006B17B6">
          <w:rPr>
            <w:rStyle w:val="a3"/>
            <w:bCs/>
            <w:vanish/>
            <w:sz w:val="26"/>
            <w:szCs w:val="26"/>
          </w:rPr>
          <w:t xml:space="preserve"> "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http</w:t>
        </w:r>
        <w:r w:rsidRPr="006B17B6">
          <w:rPr>
            <w:rStyle w:val="a3"/>
            <w:bCs/>
            <w:vanish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ru</w:t>
        </w:r>
        <w:r w:rsidRPr="006B17B6">
          <w:rPr>
            <w:rStyle w:val="a3"/>
            <w:bCs/>
            <w:vanish/>
            <w:sz w:val="26"/>
            <w:szCs w:val="26"/>
          </w:rPr>
          <w:t>/"</w:t>
        </w:r>
        <w:r w:rsidRPr="006B17B6">
          <w:rPr>
            <w:rStyle w:val="a3"/>
            <w:bCs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HYPERLINK</w:t>
        </w:r>
        <w:r w:rsidRPr="006B17B6">
          <w:rPr>
            <w:rStyle w:val="a3"/>
            <w:bCs/>
            <w:vanish/>
            <w:sz w:val="26"/>
            <w:szCs w:val="26"/>
          </w:rPr>
          <w:t xml:space="preserve"> "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http</w:t>
        </w:r>
        <w:r w:rsidRPr="006B17B6">
          <w:rPr>
            <w:rStyle w:val="a3"/>
            <w:bCs/>
            <w:vanish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ru</w:t>
        </w:r>
        <w:r w:rsidRPr="006B17B6">
          <w:rPr>
            <w:rStyle w:val="a3"/>
            <w:bCs/>
            <w:vanish/>
            <w:sz w:val="26"/>
            <w:szCs w:val="26"/>
          </w:rPr>
          <w:t>/"</w:t>
        </w:r>
        <w:r w:rsidRPr="006B17B6">
          <w:rPr>
            <w:rStyle w:val="a3"/>
            <w:bCs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HYPERLINK</w:t>
        </w:r>
        <w:r w:rsidRPr="006B17B6">
          <w:rPr>
            <w:rStyle w:val="a3"/>
            <w:bCs/>
            <w:vanish/>
            <w:sz w:val="26"/>
            <w:szCs w:val="26"/>
          </w:rPr>
          <w:t xml:space="preserve"> "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http</w:t>
        </w:r>
        <w:r w:rsidRPr="006B17B6">
          <w:rPr>
            <w:rStyle w:val="a3"/>
            <w:bCs/>
            <w:vanish/>
            <w:sz w:val="26"/>
            <w:szCs w:val="26"/>
          </w:rPr>
          <w:t>://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aksubayevo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tatarstan</w:t>
        </w:r>
        <w:r w:rsidRPr="006B17B6">
          <w:rPr>
            <w:rStyle w:val="a3"/>
            <w:bCs/>
            <w:vanish/>
            <w:sz w:val="26"/>
            <w:szCs w:val="26"/>
          </w:rPr>
          <w:t>.</w:t>
        </w:r>
        <w:r w:rsidRPr="006B17B6">
          <w:rPr>
            <w:rStyle w:val="a3"/>
            <w:bCs/>
            <w:vanish/>
            <w:sz w:val="26"/>
            <w:szCs w:val="26"/>
            <w:lang w:val="en-US"/>
          </w:rPr>
          <w:t>ru</w:t>
        </w:r>
        <w:r w:rsidRPr="006B17B6">
          <w:rPr>
            <w:rStyle w:val="a3"/>
            <w:bCs/>
            <w:vanish/>
            <w:sz w:val="26"/>
            <w:szCs w:val="26"/>
          </w:rPr>
          <w:t>/"</w:t>
        </w:r>
        <w:r w:rsidRPr="006B17B6">
          <w:rPr>
            <w:rStyle w:val="a3"/>
            <w:bCs/>
            <w:sz w:val="26"/>
            <w:szCs w:val="26"/>
            <w:lang w:val="en-US"/>
          </w:rPr>
          <w:t>ru</w:t>
        </w:r>
      </w:hyperlink>
      <w:r w:rsidRPr="006B17B6">
        <w:rPr>
          <w:bCs/>
          <w:sz w:val="26"/>
          <w:szCs w:val="26"/>
        </w:rPr>
        <w:t xml:space="preserve"> </w:t>
      </w:r>
      <w:r w:rsidRPr="006B17B6">
        <w:rPr>
          <w:sz w:val="26"/>
          <w:szCs w:val="26"/>
        </w:rPr>
        <w:t>в информационно-телекоммуникационной сети Интернет.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4. Контроль за исполнением настоящего решения возложить на</w:t>
      </w:r>
      <w:r>
        <w:rPr>
          <w:sz w:val="26"/>
          <w:szCs w:val="26"/>
        </w:rPr>
        <w:t xml:space="preserve"> Главу </w:t>
      </w:r>
      <w:r w:rsidRPr="006B17B6">
        <w:rPr>
          <w:sz w:val="26"/>
          <w:szCs w:val="26"/>
        </w:rPr>
        <w:t xml:space="preserve"> </w:t>
      </w:r>
      <w:r>
        <w:rPr>
          <w:sz w:val="26"/>
          <w:szCs w:val="26"/>
        </w:rPr>
        <w:t>Саврушского</w:t>
      </w:r>
      <w:r w:rsidRPr="006B17B6">
        <w:rPr>
          <w:sz w:val="26"/>
          <w:szCs w:val="26"/>
        </w:rPr>
        <w:t xml:space="preserve"> сельского поселения Аксубаевского  муниципального района Республики Татарстан.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5. Настоящее решение вступает в силу по истечении десяти дней со дня его официального опубликования.</w:t>
      </w:r>
    </w:p>
    <w:p w:rsidR="00AF03B6" w:rsidRPr="006B17B6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6"/>
          <w:szCs w:val="26"/>
        </w:rPr>
      </w:pPr>
    </w:p>
    <w:p w:rsidR="00AF03B6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6"/>
          <w:szCs w:val="26"/>
        </w:rPr>
      </w:pPr>
      <w:r w:rsidRPr="006B17B6"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>,</w:t>
      </w:r>
      <w:r w:rsidRPr="006B17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Глава </w:t>
      </w:r>
      <w:r>
        <w:rPr>
          <w:sz w:val="26"/>
          <w:szCs w:val="26"/>
        </w:rPr>
        <w:t>Саврушского</w:t>
      </w:r>
    </w:p>
    <w:p w:rsidR="00AF03B6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Аксубаевского </w:t>
      </w:r>
    </w:p>
    <w:p w:rsidR="00AF03B6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  <w:r>
        <w:rPr>
          <w:sz w:val="26"/>
          <w:szCs w:val="26"/>
        </w:rPr>
        <w:t xml:space="preserve">Республики Татарстан: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А.Г.Кузьмин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8"/>
          <w:szCs w:val="28"/>
        </w:rPr>
      </w:pPr>
    </w:p>
    <w:p w:rsidR="00AF03B6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AF03B6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AF03B6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outlineLvl w:val="0"/>
        <w:rPr>
          <w:sz w:val="24"/>
          <w:szCs w:val="24"/>
        </w:rPr>
      </w:pPr>
      <w:r w:rsidRPr="00D11B1C">
        <w:rPr>
          <w:sz w:val="24"/>
          <w:szCs w:val="24"/>
        </w:rPr>
        <w:lastRenderedPageBreak/>
        <w:t>Утверждено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rPr>
          <w:sz w:val="24"/>
          <w:szCs w:val="24"/>
        </w:rPr>
      </w:pPr>
      <w:r w:rsidRPr="00D11B1C">
        <w:rPr>
          <w:sz w:val="24"/>
          <w:szCs w:val="24"/>
        </w:rPr>
        <w:t xml:space="preserve">решением Совета </w:t>
      </w:r>
      <w:r>
        <w:rPr>
          <w:sz w:val="24"/>
          <w:szCs w:val="24"/>
        </w:rPr>
        <w:t xml:space="preserve">Саврушского </w:t>
      </w:r>
      <w:r>
        <w:rPr>
          <w:sz w:val="24"/>
          <w:szCs w:val="24"/>
        </w:rPr>
        <w:t xml:space="preserve">сельского поселения  </w:t>
      </w:r>
      <w:r w:rsidRPr="00D11B1C">
        <w:rPr>
          <w:sz w:val="24"/>
          <w:szCs w:val="24"/>
        </w:rPr>
        <w:t>Аксубаевского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rPr>
          <w:sz w:val="24"/>
          <w:szCs w:val="24"/>
        </w:rPr>
      </w:pPr>
      <w:r w:rsidRPr="00D11B1C">
        <w:rPr>
          <w:sz w:val="24"/>
          <w:szCs w:val="24"/>
        </w:rPr>
        <w:t>муниципального района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rPr>
          <w:sz w:val="24"/>
          <w:szCs w:val="24"/>
        </w:rPr>
      </w:pPr>
      <w:r w:rsidRPr="00D11B1C">
        <w:rPr>
          <w:sz w:val="24"/>
          <w:szCs w:val="24"/>
        </w:rPr>
        <w:t xml:space="preserve">Республики Татарстан 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left="6804"/>
        <w:textAlignment w:val="auto"/>
        <w:rPr>
          <w:sz w:val="24"/>
          <w:szCs w:val="24"/>
        </w:rPr>
      </w:pPr>
      <w:r w:rsidRPr="00D11B1C">
        <w:rPr>
          <w:sz w:val="24"/>
          <w:szCs w:val="24"/>
        </w:rPr>
        <w:t>от «</w:t>
      </w:r>
      <w:r>
        <w:rPr>
          <w:sz w:val="24"/>
          <w:szCs w:val="24"/>
        </w:rPr>
        <w:t xml:space="preserve">     </w:t>
      </w:r>
      <w:r w:rsidRPr="00D11B1C">
        <w:rPr>
          <w:sz w:val="24"/>
          <w:szCs w:val="24"/>
        </w:rPr>
        <w:t>»</w:t>
      </w:r>
      <w:r>
        <w:rPr>
          <w:sz w:val="24"/>
          <w:szCs w:val="24"/>
        </w:rPr>
        <w:t xml:space="preserve">             </w:t>
      </w:r>
      <w:r w:rsidRPr="00D11B1C">
        <w:rPr>
          <w:sz w:val="24"/>
          <w:szCs w:val="24"/>
        </w:rPr>
        <w:t>2019 г. № ___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bookmarkStart w:id="1" w:name="P29"/>
      <w:bookmarkEnd w:id="1"/>
      <w:r w:rsidRPr="00D11B1C">
        <w:rPr>
          <w:b/>
          <w:sz w:val="28"/>
          <w:szCs w:val="28"/>
        </w:rPr>
        <w:t>Положение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D11B1C">
        <w:rPr>
          <w:b/>
          <w:sz w:val="28"/>
          <w:szCs w:val="28"/>
        </w:rPr>
        <w:t xml:space="preserve"> о проведении мониторинга изменений законодательства и муниципальных нормативных правовых актов </w:t>
      </w:r>
      <w:r>
        <w:rPr>
          <w:b/>
          <w:sz w:val="28"/>
          <w:szCs w:val="28"/>
        </w:rPr>
        <w:t>муниципального образования «</w:t>
      </w:r>
      <w:r>
        <w:rPr>
          <w:b/>
          <w:bCs/>
          <w:kern w:val="28"/>
          <w:sz w:val="28"/>
          <w:szCs w:val="28"/>
        </w:rPr>
        <w:t>Саврушское</w:t>
      </w:r>
      <w:r w:rsidRPr="006B17B6">
        <w:rPr>
          <w:b/>
          <w:bCs/>
          <w:kern w:val="28"/>
          <w:sz w:val="28"/>
          <w:szCs w:val="28"/>
        </w:rPr>
        <w:t xml:space="preserve"> сельское поселение</w:t>
      </w:r>
      <w:r>
        <w:rPr>
          <w:b/>
          <w:sz w:val="28"/>
          <w:szCs w:val="28"/>
        </w:rPr>
        <w:t xml:space="preserve">» </w:t>
      </w:r>
      <w:r w:rsidRPr="00D11B1C">
        <w:rPr>
          <w:b/>
          <w:sz w:val="28"/>
          <w:szCs w:val="28"/>
        </w:rPr>
        <w:t>Аксубаевского муниципального района Республики Татарстан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D11B1C">
        <w:rPr>
          <w:b/>
          <w:sz w:val="28"/>
          <w:szCs w:val="28"/>
          <w:lang w:val="en-US"/>
        </w:rPr>
        <w:t>I</w:t>
      </w:r>
      <w:r w:rsidRPr="00D11B1C">
        <w:rPr>
          <w:b/>
          <w:sz w:val="28"/>
          <w:szCs w:val="28"/>
        </w:rPr>
        <w:t>. Общие положения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 xml:space="preserve">1. Мониторинг изменений законодательства и муниципальных нормативных правовых актов </w:t>
      </w:r>
      <w:r>
        <w:rPr>
          <w:sz w:val="28"/>
          <w:szCs w:val="28"/>
        </w:rPr>
        <w:t>муниципального образования «</w:t>
      </w:r>
      <w:r>
        <w:rPr>
          <w:bCs/>
          <w:kern w:val="28"/>
          <w:sz w:val="28"/>
          <w:szCs w:val="28"/>
        </w:rPr>
        <w:t>Саврушское</w:t>
      </w:r>
      <w:r>
        <w:rPr>
          <w:bCs/>
          <w:kern w:val="28"/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Pr="00D11B1C">
        <w:rPr>
          <w:sz w:val="28"/>
          <w:szCs w:val="28"/>
        </w:rPr>
        <w:t xml:space="preserve">  Аксубаевского муниципального района Республики Татарстан (далее – мониторинг, муниципальные акты, о</w:t>
      </w:r>
      <w:r>
        <w:rPr>
          <w:sz w:val="28"/>
          <w:szCs w:val="28"/>
        </w:rPr>
        <w:t>рган</w:t>
      </w:r>
      <w:r w:rsidRPr="00D11B1C">
        <w:rPr>
          <w:sz w:val="28"/>
          <w:szCs w:val="28"/>
        </w:rPr>
        <w:t xml:space="preserve">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2. Мониторинг проводится орган</w:t>
      </w:r>
      <w:r>
        <w:rPr>
          <w:sz w:val="28"/>
          <w:szCs w:val="28"/>
        </w:rPr>
        <w:t>о</w:t>
      </w:r>
      <w:r w:rsidRPr="00D11B1C">
        <w:rPr>
          <w:sz w:val="28"/>
          <w:szCs w:val="28"/>
        </w:rPr>
        <w:t>м местного самоуправления.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 Орган</w:t>
      </w:r>
      <w:r w:rsidRPr="00D11B1C">
        <w:rPr>
          <w:sz w:val="28"/>
          <w:szCs w:val="28"/>
        </w:rPr>
        <w:t xml:space="preserve"> местного самоуправления при проведении мониторинга </w:t>
      </w:r>
      <w:r w:rsidRPr="00D11B1C">
        <w:rPr>
          <w:sz w:val="28"/>
          <w:szCs w:val="28"/>
        </w:rPr>
        <w:t>взаимодейству</w:t>
      </w:r>
      <w:r>
        <w:rPr>
          <w:sz w:val="28"/>
          <w:szCs w:val="28"/>
        </w:rPr>
        <w:t>е</w:t>
      </w:r>
      <w:r w:rsidRPr="00D11B1C">
        <w:rPr>
          <w:sz w:val="28"/>
          <w:szCs w:val="28"/>
        </w:rPr>
        <w:t xml:space="preserve">т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11B1C">
        <w:rPr>
          <w:sz w:val="28"/>
          <w:szCs w:val="28"/>
        </w:rPr>
        <w:t xml:space="preserve">юридическим отделом </w:t>
      </w:r>
      <w:r w:rsidRPr="00D11B1C">
        <w:rPr>
          <w:sz w:val="28"/>
          <w:szCs w:val="28"/>
        </w:rPr>
        <w:t>Исполнительного комитета</w:t>
      </w:r>
      <w:r w:rsidRPr="00D11B1C">
        <w:rPr>
          <w:sz w:val="28"/>
          <w:szCs w:val="28"/>
        </w:rPr>
        <w:t xml:space="preserve">   Аксубаевского </w:t>
      </w:r>
      <w:r w:rsidRPr="00D11B1C">
        <w:rPr>
          <w:sz w:val="28"/>
          <w:szCs w:val="28"/>
        </w:rPr>
        <w:t>муниципального района</w:t>
      </w:r>
      <w:r w:rsidRPr="00D11B1C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еспублики </w:t>
      </w:r>
      <w:r w:rsidRPr="00D11B1C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D11B1C">
        <w:rPr>
          <w:sz w:val="28"/>
          <w:szCs w:val="28"/>
        </w:rPr>
        <w:t xml:space="preserve"> и иными органами местного самоуправления муниципального образования.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4. Для</w:t>
      </w:r>
      <w:r>
        <w:rPr>
          <w:sz w:val="28"/>
          <w:szCs w:val="28"/>
        </w:rPr>
        <w:t xml:space="preserve"> проведения мониторинга в органе</w:t>
      </w:r>
      <w:r w:rsidRPr="00D11B1C">
        <w:rPr>
          <w:sz w:val="28"/>
          <w:szCs w:val="28"/>
        </w:rPr>
        <w:t xml:space="preserve"> местного самоуправления назнача</w:t>
      </w:r>
      <w:r>
        <w:rPr>
          <w:sz w:val="28"/>
          <w:szCs w:val="28"/>
        </w:rPr>
        <w:t>е</w:t>
      </w:r>
      <w:r w:rsidRPr="00D11B1C">
        <w:rPr>
          <w:sz w:val="28"/>
          <w:szCs w:val="28"/>
        </w:rPr>
        <w:t>тся ответственн</w:t>
      </w:r>
      <w:r>
        <w:rPr>
          <w:sz w:val="28"/>
          <w:szCs w:val="28"/>
        </w:rPr>
        <w:t>ое лицо</w:t>
      </w:r>
      <w:r w:rsidRPr="00D11B1C">
        <w:rPr>
          <w:sz w:val="28"/>
          <w:szCs w:val="28"/>
        </w:rPr>
        <w:t>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5. Целями проведения мониторинга являются: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обеспечение систематизации нормативной правовой базы орган</w:t>
      </w:r>
      <w:r>
        <w:rPr>
          <w:sz w:val="28"/>
          <w:szCs w:val="28"/>
        </w:rPr>
        <w:t>а</w:t>
      </w:r>
      <w:r w:rsidRPr="00D11B1C">
        <w:rPr>
          <w:sz w:val="28"/>
          <w:szCs w:val="28"/>
        </w:rPr>
        <w:t xml:space="preserve"> местного самоуправления;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выявление коррупциогенных факторов в муниципальных актах;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 xml:space="preserve">повышение эффективности правоприменения; 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выявление факторов, снижающих эффективность реализации муниципальных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разработка предложений по совершенствованию нормотворческого процесса.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6. Мониторинг включает в себя сбор, обобщение, анализ и оценку изменений: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 xml:space="preserve">федеральных конституционных законов, федеральных законов, иных </w:t>
      </w:r>
      <w:r w:rsidRPr="00D11B1C">
        <w:rPr>
          <w:sz w:val="28"/>
          <w:szCs w:val="28"/>
        </w:rPr>
        <w:lastRenderedPageBreak/>
        <w:t>законодательных актов Российской Федерации;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законов и иных нормативных правовых актов Республики Татарстан;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Устава</w:t>
      </w:r>
      <w:r>
        <w:rPr>
          <w:sz w:val="28"/>
          <w:szCs w:val="28"/>
        </w:rPr>
        <w:t xml:space="preserve"> муниципального образования «</w:t>
      </w:r>
      <w:r w:rsidR="004F0C4A">
        <w:rPr>
          <w:bCs/>
          <w:kern w:val="28"/>
          <w:sz w:val="28"/>
          <w:szCs w:val="28"/>
        </w:rPr>
        <w:t xml:space="preserve">Саврушское </w:t>
      </w:r>
      <w:r>
        <w:rPr>
          <w:bCs/>
          <w:kern w:val="28"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  <w:r w:rsidRPr="00D11B1C">
        <w:rPr>
          <w:sz w:val="28"/>
          <w:szCs w:val="28"/>
        </w:rPr>
        <w:t xml:space="preserve"> Аксубаевского муниципального района Республики Татарстан, муниципальных актов.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7. Основаниями проведения мониторинга являются: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внесение изменений в акты федерального и республиканского законодательства;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анализ применения муниципальных актов в определенной сфере правового регулирования;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информация органов прокуратуры;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D11B1C">
        <w:rPr>
          <w:b/>
          <w:sz w:val="28"/>
          <w:szCs w:val="28"/>
          <w:lang w:val="en-US"/>
        </w:rPr>
        <w:t>II</w:t>
      </w:r>
      <w:r w:rsidRPr="00D11B1C">
        <w:rPr>
          <w:b/>
          <w:sz w:val="28"/>
          <w:szCs w:val="28"/>
        </w:rPr>
        <w:t>. Порядок проведения мониторинга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8. Орган</w:t>
      </w:r>
      <w:r w:rsidRPr="00D11B1C">
        <w:rPr>
          <w:sz w:val="28"/>
          <w:szCs w:val="28"/>
        </w:rPr>
        <w:t xml:space="preserve"> местного самоуправления провод</w:t>
      </w:r>
      <w:r>
        <w:rPr>
          <w:sz w:val="28"/>
          <w:szCs w:val="28"/>
        </w:rPr>
        <w:t>и</w:t>
      </w:r>
      <w:r w:rsidRPr="00D11B1C">
        <w:rPr>
          <w:sz w:val="28"/>
          <w:szCs w:val="28"/>
        </w:rPr>
        <w:t>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9. Мониторинг осуществляется посредством анализа: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актов, указанных в пункте 6 настоящего Положения;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актов прокурорского реагирования.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10. В целях осуществления мониторинга, анализа нормативной базы орган</w:t>
      </w:r>
      <w:r>
        <w:rPr>
          <w:sz w:val="28"/>
          <w:szCs w:val="28"/>
        </w:rPr>
        <w:t>а</w:t>
      </w:r>
      <w:r w:rsidRPr="00D11B1C">
        <w:rPr>
          <w:sz w:val="28"/>
          <w:szCs w:val="28"/>
        </w:rPr>
        <w:t xml:space="preserve"> местного самоуправления,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 w:rsidRPr="00D11B1C">
        <w:rPr>
          <w:sz w:val="28"/>
          <w:szCs w:val="28"/>
        </w:rPr>
        <w:lastRenderedPageBreak/>
        <w:t xml:space="preserve">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наличие в муниципальном акте коррупциогенных факторов;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полнота в правовом регулировании общественных отношений;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коллизия норм права;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наличие ошибок юридико-технического характера;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искажение смысла положений муниципального акта при его применении;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наличие практики применения нормативных правовых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наличие (количество) и содержание заявлений по вопросам разъяснения муниципального акта;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</w:t>
      </w:r>
      <w:r>
        <w:rPr>
          <w:sz w:val="28"/>
          <w:szCs w:val="28"/>
        </w:rPr>
        <w:t>ом</w:t>
      </w:r>
      <w:r w:rsidRPr="00D11B1C">
        <w:rPr>
          <w:sz w:val="28"/>
          <w:szCs w:val="28"/>
        </w:rPr>
        <w:t xml:space="preserve"> местного самоуправления: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lastRenderedPageBreak/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 О результатах проведения мониторинга в указанных случаях сообщается обратившемуся лицу.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center"/>
        <w:textAlignment w:val="auto"/>
        <w:rPr>
          <w:b/>
          <w:sz w:val="28"/>
          <w:szCs w:val="28"/>
        </w:rPr>
      </w:pPr>
      <w:r w:rsidRPr="00D11B1C">
        <w:rPr>
          <w:b/>
          <w:sz w:val="28"/>
          <w:szCs w:val="28"/>
          <w:lang w:val="en-US"/>
        </w:rPr>
        <w:t>III</w:t>
      </w:r>
      <w:r w:rsidRPr="00D11B1C">
        <w:rPr>
          <w:b/>
          <w:sz w:val="28"/>
          <w:szCs w:val="28"/>
        </w:rPr>
        <w:t>. Реализация результатов мониторинга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jc w:val="both"/>
        <w:textAlignment w:val="auto"/>
        <w:rPr>
          <w:sz w:val="28"/>
          <w:szCs w:val="28"/>
        </w:rPr>
      </w:pP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16.1. Отчет (сведения) о результатах мониторинга должен содержать: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информацию об объекте проведения мониторинга;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информацию об исполнителях проведения мониторинга;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информацию о периоде проведения мониторинга;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16.2. Отчет (сведения) о результатах мониторинга может содержать: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информацию о выявленных проблемах правового регулирования;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AF03B6" w:rsidRPr="00D11B1C" w:rsidRDefault="00AF03B6" w:rsidP="00AF03B6">
      <w:pPr>
        <w:widowControl w:val="0"/>
        <w:overflowPunct/>
        <w:adjustRightInd/>
        <w:spacing w:line="0" w:lineRule="atLeast"/>
        <w:ind w:firstLine="709"/>
        <w:jc w:val="both"/>
        <w:textAlignment w:val="auto"/>
        <w:rPr>
          <w:sz w:val="28"/>
          <w:szCs w:val="28"/>
        </w:rPr>
      </w:pPr>
      <w:r w:rsidRPr="00D11B1C">
        <w:rPr>
          <w:sz w:val="28"/>
          <w:szCs w:val="28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A36555" w:rsidRDefault="00A36555"/>
    <w:sectPr w:rsidR="00A36555" w:rsidSect="000C5676">
      <w:headerReference w:type="even" r:id="rId7"/>
      <w:pgSz w:w="11906" w:h="16838"/>
      <w:pgMar w:top="426" w:right="567" w:bottom="426" w:left="1134" w:header="720" w:footer="93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F1F" w:rsidRDefault="004F0C4A" w:rsidP="000A612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6F1F" w:rsidRDefault="004F0C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C8"/>
    <w:rsid w:val="001B13C8"/>
    <w:rsid w:val="004F0C4A"/>
    <w:rsid w:val="00A36555"/>
    <w:rsid w:val="00A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01A19-B1F9-4B3A-8731-2535BB52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3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03B6"/>
    <w:rPr>
      <w:rFonts w:cs="Times New Roman"/>
      <w:color w:val="008000"/>
      <w:u w:val="single"/>
    </w:rPr>
  </w:style>
  <w:style w:type="paragraph" w:styleId="a4">
    <w:name w:val="header"/>
    <w:basedOn w:val="a"/>
    <w:link w:val="a5"/>
    <w:rsid w:val="00AF03B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AF03B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6">
    <w:name w:val="page number"/>
    <w:basedOn w:val="a0"/>
    <w:rsid w:val="00AF0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</dc:creator>
  <cp:keywords/>
  <dc:description/>
  <cp:lastModifiedBy>Savr</cp:lastModifiedBy>
  <cp:revision>2</cp:revision>
  <dcterms:created xsi:type="dcterms:W3CDTF">2019-06-07T11:51:00Z</dcterms:created>
  <dcterms:modified xsi:type="dcterms:W3CDTF">2019-06-07T12:06:00Z</dcterms:modified>
</cp:coreProperties>
</file>