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9AF" w:rsidRDefault="004E09AF" w:rsidP="004E09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4E09AF" w:rsidRDefault="004E09AF" w:rsidP="004E09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Емелькинского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4E09AF" w:rsidRDefault="004E09AF" w:rsidP="004E09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</w:p>
    <w:p w:rsidR="004E09AF" w:rsidRDefault="004E09AF" w:rsidP="004E09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4E09AF" w:rsidRDefault="004E09AF" w:rsidP="004E09A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E09AF" w:rsidRDefault="004E09AF" w:rsidP="004E09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РЕШЕНИЕ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 w:rsidR="004E09AF" w:rsidRDefault="004E09AF" w:rsidP="004E09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E09AF" w:rsidRDefault="004E09AF" w:rsidP="004E09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№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от</w:t>
      </w:r>
    </w:p>
    <w:p w:rsidR="004E09AF" w:rsidRDefault="004E09AF" w:rsidP="004E09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09AF" w:rsidRDefault="004E09AF" w:rsidP="004E09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перечня имущества для передачи в государственную собственность Республики Татарстан</w:t>
      </w:r>
    </w:p>
    <w:p w:rsidR="004E09AF" w:rsidRDefault="004E09AF" w:rsidP="004E09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09AF" w:rsidRDefault="004E09AF" w:rsidP="004E09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Положением об имуществе казны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Емелькинского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Татарстан, утвержденного Решением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Емелькинского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</w:t>
      </w:r>
      <w:r>
        <w:rPr>
          <w:rFonts w:ascii="Times New Roman" w:hAnsi="Times New Roman" w:cs="Times New Roman"/>
          <w:sz w:val="28"/>
          <w:szCs w:val="28"/>
        </w:rPr>
        <w:t>района Республики Татарстан от 24.09</w:t>
      </w:r>
      <w:r>
        <w:rPr>
          <w:rFonts w:ascii="Times New Roman" w:hAnsi="Times New Roman" w:cs="Times New Roman"/>
          <w:sz w:val="28"/>
          <w:szCs w:val="28"/>
        </w:rPr>
        <w:t>.2012г  № 1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, Совет 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Емелькинского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</w:t>
      </w:r>
      <w:r>
        <w:rPr>
          <w:rFonts w:ascii="Times New Roman" w:hAnsi="Times New Roman" w:cs="Times New Roman"/>
          <w:b/>
          <w:sz w:val="28"/>
          <w:szCs w:val="28"/>
        </w:rPr>
        <w:t>РЕШИЛ:</w:t>
      </w:r>
      <w:proofErr w:type="gramEnd"/>
    </w:p>
    <w:p w:rsidR="004E09AF" w:rsidRDefault="004E09AF" w:rsidP="004E09AF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1. Утвердить прилагаемый перечень объектов газоснабжения, находящихся в собственности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Емелькинское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Аксубаевского муниципального района Республики Татарстан, для передачи в государственную собственность Республики Татарстан.</w:t>
      </w:r>
    </w:p>
    <w:p w:rsidR="004E09AF" w:rsidRDefault="004E09AF" w:rsidP="004E09AF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Исполнительному комитету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Емелькинского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обеспечить передачу  имущества 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4E09AF" w:rsidRDefault="004E09AF" w:rsidP="004E09AF">
      <w:pPr>
        <w:tabs>
          <w:tab w:val="left" w:pos="1522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3. Опубликовать настоящее решение на официальном сайте Аксубаевского муниципального района: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http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aksubaevo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tatarstan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:rsidR="004E09AF" w:rsidRDefault="004E09AF" w:rsidP="004E09AF">
      <w:pPr>
        <w:tabs>
          <w:tab w:val="left" w:pos="1522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4.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оставляю за собой.   </w:t>
      </w:r>
    </w:p>
    <w:p w:rsidR="004E09AF" w:rsidRDefault="004E09AF" w:rsidP="004E09AF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E09AF" w:rsidRDefault="004E09AF" w:rsidP="004E09AF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Емелькинского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:rsidR="004E09AF" w:rsidRDefault="004E09AF" w:rsidP="004E09AF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Аксубаевского муниципального района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Н.И.Михайлова</w:t>
      </w:r>
      <w:proofErr w:type="spellEnd"/>
    </w:p>
    <w:p w:rsidR="004E09AF" w:rsidRDefault="004E09AF" w:rsidP="004E09AF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E09AF" w:rsidRDefault="004E09AF" w:rsidP="004E09AF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E09AF" w:rsidRDefault="004E09AF" w:rsidP="004E09AF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E09AF" w:rsidRDefault="004E09AF" w:rsidP="004E09AF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E09AF" w:rsidRDefault="004E09AF" w:rsidP="004E09AF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E09AF" w:rsidRDefault="004E09AF" w:rsidP="004E09AF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E09AF" w:rsidRDefault="004E09AF" w:rsidP="004E09AF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E09AF" w:rsidRDefault="004E09AF" w:rsidP="004E09AF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E09AF" w:rsidRDefault="004E09AF" w:rsidP="004E09AF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E09AF" w:rsidRDefault="004E09AF" w:rsidP="004E09AF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E09AF" w:rsidRDefault="004E09AF" w:rsidP="004E09AF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E09AF" w:rsidRDefault="004E09AF" w:rsidP="004E09AF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E09AF" w:rsidRDefault="004E09AF" w:rsidP="004E09AF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E09AF" w:rsidRDefault="004E09AF" w:rsidP="004E09AF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4E09AF" w:rsidRDefault="004E09AF" w:rsidP="004E09AF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решению Совета</w:t>
      </w:r>
    </w:p>
    <w:p w:rsidR="004E09AF" w:rsidRDefault="004E09AF" w:rsidP="004E09AF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Емелькинского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</w:p>
    <w:p w:rsidR="004E09AF" w:rsidRDefault="004E09AF" w:rsidP="004E09AF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Аксубаевского МР РТ от «___»_________20__г. №____</w:t>
      </w:r>
    </w:p>
    <w:p w:rsidR="004E09AF" w:rsidRDefault="004E09AF" w:rsidP="004E09AF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1850"/>
        <w:gridCol w:w="1977"/>
        <w:gridCol w:w="2114"/>
        <w:gridCol w:w="2010"/>
        <w:gridCol w:w="1228"/>
      </w:tblGrid>
      <w:tr w:rsidR="004E09AF" w:rsidTr="004E09AF">
        <w:trPr>
          <w:trHeight w:val="111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09AF" w:rsidRDefault="004E09A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09AF" w:rsidRDefault="004E09AF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09AF" w:rsidRDefault="004E09AF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09AF" w:rsidRDefault="004E09AF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Местонахождение</w:t>
            </w: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09AF" w:rsidRDefault="004E09AF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Протяженность,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09AF" w:rsidRDefault="004E09AF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Площадь</w:t>
            </w:r>
          </w:p>
        </w:tc>
      </w:tr>
      <w:tr w:rsidR="004E09AF" w:rsidTr="004E09AF">
        <w:trPr>
          <w:trHeight w:val="843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09AF" w:rsidRDefault="004E09AF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09AF" w:rsidRDefault="004E09AF" w:rsidP="004E09AF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16:03: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030101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325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09AF" w:rsidRDefault="004E09AF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Газопровод низкого давления</w:t>
            </w:r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09AF" w:rsidRDefault="004E09AF" w:rsidP="004E09AF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РТ,Аксубаевский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муниципальный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район,с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мелькино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ул. Центральная д.16</w:t>
            </w: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09AF" w:rsidRDefault="004E09AF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9AF" w:rsidRDefault="004E09A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E09AF" w:rsidRDefault="004E09AF" w:rsidP="004E09AF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E09AF" w:rsidRDefault="004E09AF" w:rsidP="004E09AF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E09AF" w:rsidRDefault="004E09AF" w:rsidP="004E09AF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E09AF" w:rsidRDefault="004E09AF" w:rsidP="004E09AF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4E09AF" w:rsidRDefault="004E09AF" w:rsidP="004E09AF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4E09AF" w:rsidRDefault="004E09AF" w:rsidP="004E09AF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4E09AF" w:rsidRDefault="004E09AF" w:rsidP="004E09AF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4E09AF" w:rsidRDefault="004E09AF" w:rsidP="004E09AF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4E09AF" w:rsidRDefault="004E09AF" w:rsidP="004E09AF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4E09AF" w:rsidRDefault="004E09AF" w:rsidP="004E09AF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4E09AF" w:rsidRDefault="004E09AF" w:rsidP="004E09AF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4E09AF" w:rsidRDefault="004E09AF" w:rsidP="004E09AF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4E09AF" w:rsidRDefault="004E09AF" w:rsidP="004E09AF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EB15EC" w:rsidRDefault="00EB15EC"/>
    <w:sectPr w:rsidR="00EB1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B42"/>
    <w:rsid w:val="004E09AF"/>
    <w:rsid w:val="00826B42"/>
    <w:rsid w:val="00EB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09AF"/>
    <w:pPr>
      <w:spacing w:after="0" w:line="240" w:lineRule="auto"/>
    </w:pPr>
    <w:rPr>
      <w:rFonts w:eastAsiaTheme="minorEastAsia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09AF"/>
    <w:pPr>
      <w:spacing w:after="0" w:line="240" w:lineRule="auto"/>
    </w:pPr>
    <w:rPr>
      <w:rFonts w:eastAsiaTheme="minorEastAsia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2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</dc:creator>
  <cp:keywords/>
  <dc:description/>
  <cp:lastModifiedBy>Emel</cp:lastModifiedBy>
  <cp:revision>3</cp:revision>
  <dcterms:created xsi:type="dcterms:W3CDTF">2019-06-24T11:34:00Z</dcterms:created>
  <dcterms:modified xsi:type="dcterms:W3CDTF">2019-06-24T11:37:00Z</dcterms:modified>
</cp:coreProperties>
</file>