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54" w:rsidRPr="00086E54" w:rsidRDefault="00086E54" w:rsidP="00086E54">
      <w:pPr>
        <w:jc w:val="right"/>
        <w:rPr>
          <w:bCs/>
          <w:color w:val="000000"/>
          <w:sz w:val="28"/>
          <w:szCs w:val="28"/>
        </w:rPr>
      </w:pPr>
      <w:r w:rsidRPr="00086E54">
        <w:rPr>
          <w:bCs/>
          <w:color w:val="000000"/>
          <w:sz w:val="28"/>
          <w:szCs w:val="28"/>
        </w:rPr>
        <w:t>ПРОЕКТ</w:t>
      </w:r>
    </w:p>
    <w:p w:rsidR="00086E54" w:rsidRDefault="00086E54" w:rsidP="00974DDE">
      <w:pPr>
        <w:jc w:val="center"/>
        <w:rPr>
          <w:bCs/>
          <w:color w:val="000000"/>
          <w:sz w:val="28"/>
          <w:szCs w:val="28"/>
        </w:rPr>
      </w:pPr>
      <w:r w:rsidRPr="00086E54">
        <w:rPr>
          <w:bCs/>
          <w:color w:val="000000"/>
          <w:sz w:val="28"/>
          <w:szCs w:val="28"/>
        </w:rPr>
        <w:t xml:space="preserve">ИСПОЛНИТЕЛЬНЫЙ КОМИТЕТ СТАРОУЗЕЕВСКОГО </w:t>
      </w:r>
    </w:p>
    <w:p w:rsidR="00974DDE" w:rsidRPr="00086E54" w:rsidRDefault="00086E54" w:rsidP="00974DDE">
      <w:pPr>
        <w:jc w:val="center"/>
        <w:rPr>
          <w:bCs/>
          <w:color w:val="000000"/>
          <w:sz w:val="28"/>
          <w:szCs w:val="28"/>
        </w:rPr>
      </w:pPr>
      <w:r w:rsidRPr="00086E54">
        <w:rPr>
          <w:bCs/>
          <w:color w:val="000000"/>
          <w:sz w:val="28"/>
          <w:szCs w:val="28"/>
        </w:rPr>
        <w:t>СЕЛЬСКОГО ПОСЕЛЕНИЯ</w:t>
      </w:r>
      <w:r>
        <w:rPr>
          <w:bCs/>
          <w:color w:val="000000"/>
          <w:sz w:val="28"/>
          <w:szCs w:val="28"/>
        </w:rPr>
        <w:t xml:space="preserve"> </w:t>
      </w:r>
      <w:r w:rsidRPr="00086E54">
        <w:rPr>
          <w:bCs/>
          <w:color w:val="000000"/>
          <w:sz w:val="28"/>
          <w:szCs w:val="28"/>
        </w:rPr>
        <w:t xml:space="preserve">АКСУБАЕВСКОГО МУНИЦИПАЛЬНОГО </w:t>
      </w:r>
      <w:proofErr w:type="gramStart"/>
      <w:r w:rsidRPr="00086E54">
        <w:rPr>
          <w:bCs/>
          <w:color w:val="000000"/>
          <w:sz w:val="28"/>
          <w:szCs w:val="28"/>
        </w:rPr>
        <w:t>РАЙОНА</w:t>
      </w:r>
      <w:r>
        <w:rPr>
          <w:bCs/>
          <w:color w:val="000000"/>
          <w:sz w:val="28"/>
          <w:szCs w:val="28"/>
        </w:rPr>
        <w:t xml:space="preserve"> </w:t>
      </w:r>
      <w:r w:rsidRPr="00086E54">
        <w:rPr>
          <w:bCs/>
          <w:color w:val="000000"/>
          <w:sz w:val="28"/>
          <w:szCs w:val="28"/>
        </w:rPr>
        <w:t xml:space="preserve"> РЕСПУБЛИКИ</w:t>
      </w:r>
      <w:proofErr w:type="gramEnd"/>
      <w:r w:rsidRPr="00086E54">
        <w:rPr>
          <w:bCs/>
          <w:color w:val="000000"/>
          <w:sz w:val="28"/>
          <w:szCs w:val="28"/>
        </w:rPr>
        <w:t xml:space="preserve"> ТАТАРСТАН</w:t>
      </w:r>
    </w:p>
    <w:p w:rsidR="00974DDE" w:rsidRPr="00086E54" w:rsidRDefault="00974DDE" w:rsidP="00974DDE">
      <w:pPr>
        <w:tabs>
          <w:tab w:val="left" w:pos="8145"/>
        </w:tabs>
        <w:rPr>
          <w:sz w:val="28"/>
          <w:szCs w:val="28"/>
        </w:rPr>
      </w:pPr>
      <w:r w:rsidRPr="00086E54">
        <w:rPr>
          <w:sz w:val="28"/>
          <w:szCs w:val="28"/>
        </w:rPr>
        <w:tab/>
      </w:r>
    </w:p>
    <w:p w:rsidR="00974DDE" w:rsidRPr="00086E54" w:rsidRDefault="00974DDE" w:rsidP="00974DDE">
      <w:pPr>
        <w:rPr>
          <w:sz w:val="28"/>
          <w:szCs w:val="28"/>
        </w:rPr>
      </w:pPr>
      <w:r w:rsidRPr="00086E54">
        <w:rPr>
          <w:sz w:val="28"/>
          <w:szCs w:val="28"/>
        </w:rPr>
        <w:tab/>
      </w:r>
      <w:r w:rsidRPr="00086E54">
        <w:rPr>
          <w:sz w:val="28"/>
          <w:szCs w:val="28"/>
        </w:rPr>
        <w:tab/>
      </w:r>
      <w:r w:rsidRPr="00086E54">
        <w:rPr>
          <w:sz w:val="28"/>
          <w:szCs w:val="28"/>
        </w:rPr>
        <w:tab/>
      </w:r>
      <w:r w:rsidRPr="00086E54">
        <w:rPr>
          <w:sz w:val="28"/>
          <w:szCs w:val="28"/>
        </w:rPr>
        <w:tab/>
      </w:r>
    </w:p>
    <w:p w:rsidR="00974DDE" w:rsidRPr="00086E54" w:rsidRDefault="00974DDE" w:rsidP="00974DDE">
      <w:pPr>
        <w:jc w:val="center"/>
        <w:rPr>
          <w:bCs/>
          <w:sz w:val="28"/>
          <w:szCs w:val="28"/>
        </w:rPr>
      </w:pPr>
      <w:r w:rsidRPr="00086E54">
        <w:rPr>
          <w:bCs/>
          <w:sz w:val="28"/>
          <w:szCs w:val="28"/>
        </w:rPr>
        <w:t>ПОСТАНОВЛЕНИЕ</w:t>
      </w:r>
    </w:p>
    <w:p w:rsidR="00974DDE" w:rsidRPr="00086E54" w:rsidRDefault="00974DDE" w:rsidP="00974DDE">
      <w:pPr>
        <w:jc w:val="center"/>
        <w:rPr>
          <w:sz w:val="28"/>
          <w:szCs w:val="28"/>
        </w:rPr>
      </w:pPr>
    </w:p>
    <w:p w:rsidR="00974DDE" w:rsidRPr="00086E54" w:rsidRDefault="00974DDE" w:rsidP="00974DDE">
      <w:pPr>
        <w:rPr>
          <w:sz w:val="28"/>
          <w:szCs w:val="28"/>
        </w:rPr>
      </w:pPr>
      <w:r w:rsidRPr="00086E54">
        <w:rPr>
          <w:sz w:val="28"/>
          <w:szCs w:val="28"/>
        </w:rPr>
        <w:t xml:space="preserve">№                                                      </w:t>
      </w:r>
      <w:r w:rsidR="00086E54">
        <w:rPr>
          <w:sz w:val="28"/>
          <w:szCs w:val="28"/>
        </w:rPr>
        <w:t xml:space="preserve">                                 </w:t>
      </w:r>
      <w:r w:rsidRPr="00086E54">
        <w:rPr>
          <w:sz w:val="28"/>
          <w:szCs w:val="28"/>
        </w:rPr>
        <w:t xml:space="preserve">от </w:t>
      </w:r>
    </w:p>
    <w:p w:rsidR="00974DDE" w:rsidRPr="00086E54" w:rsidRDefault="00974DDE" w:rsidP="00974DDE">
      <w:pPr>
        <w:rPr>
          <w:sz w:val="28"/>
          <w:szCs w:val="28"/>
        </w:rPr>
      </w:pPr>
    </w:p>
    <w:p w:rsidR="00974DDE" w:rsidRPr="00086E54" w:rsidRDefault="00974DDE" w:rsidP="00974DDE">
      <w:pPr>
        <w:jc w:val="center"/>
        <w:rPr>
          <w:sz w:val="28"/>
          <w:szCs w:val="28"/>
        </w:rPr>
      </w:pPr>
      <w:r w:rsidRPr="00086E54">
        <w:rPr>
          <w:sz w:val="28"/>
          <w:szCs w:val="28"/>
        </w:rPr>
        <w:t xml:space="preserve">О признании утратившим силу постановления исполнительного комитета </w:t>
      </w:r>
      <w:proofErr w:type="spellStart"/>
      <w:r w:rsidR="00086E54" w:rsidRPr="00086E54">
        <w:rPr>
          <w:sz w:val="28"/>
          <w:szCs w:val="28"/>
        </w:rPr>
        <w:t>Староузеев</w:t>
      </w:r>
      <w:r w:rsidR="00FD0A08" w:rsidRPr="00086E54">
        <w:rPr>
          <w:sz w:val="28"/>
          <w:szCs w:val="28"/>
        </w:rPr>
        <w:t>ского</w:t>
      </w:r>
      <w:proofErr w:type="spellEnd"/>
      <w:r w:rsidRPr="00086E54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FD0A08" w:rsidRPr="00086E54">
        <w:rPr>
          <w:bCs/>
          <w:sz w:val="28"/>
          <w:szCs w:val="28"/>
        </w:rPr>
        <w:t xml:space="preserve"> № </w:t>
      </w:r>
      <w:r w:rsidR="00086E54">
        <w:rPr>
          <w:bCs/>
          <w:sz w:val="28"/>
          <w:szCs w:val="28"/>
        </w:rPr>
        <w:t>5</w:t>
      </w:r>
      <w:r w:rsidR="00FD0A08" w:rsidRPr="00086E54">
        <w:rPr>
          <w:bCs/>
          <w:sz w:val="28"/>
          <w:szCs w:val="28"/>
        </w:rPr>
        <w:t xml:space="preserve"> от 14</w:t>
      </w:r>
      <w:r w:rsidRPr="00086E54">
        <w:rPr>
          <w:bCs/>
          <w:sz w:val="28"/>
          <w:szCs w:val="28"/>
        </w:rPr>
        <w:t xml:space="preserve"> марта 2016 года «Об определении видов обязательных работ и объектов для отбывания наказания осужденных»</w:t>
      </w:r>
    </w:p>
    <w:p w:rsidR="00974DDE" w:rsidRPr="00086E54" w:rsidRDefault="00974DDE" w:rsidP="00974DDE">
      <w:pPr>
        <w:jc w:val="center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086E54">
      <w:pPr>
        <w:pStyle w:val="a4"/>
        <w:ind w:firstLine="540"/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="00086E54">
        <w:rPr>
          <w:color w:val="000000"/>
          <w:sz w:val="28"/>
          <w:szCs w:val="28"/>
        </w:rPr>
        <w:t>Староузеев</w:t>
      </w:r>
      <w:r w:rsidR="00FD0A08">
        <w:rPr>
          <w:color w:val="000000"/>
          <w:sz w:val="28"/>
          <w:szCs w:val="28"/>
        </w:rPr>
        <w:t>ского</w:t>
      </w:r>
      <w:proofErr w:type="spellEnd"/>
      <w:r w:rsidRPr="00974DDE"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086E54">
        <w:rPr>
          <w:color w:val="000000"/>
          <w:sz w:val="28"/>
          <w:szCs w:val="28"/>
        </w:rPr>
        <w:t>Староузеев</w:t>
      </w:r>
      <w:r w:rsidR="00FD0A08">
        <w:rPr>
          <w:color w:val="000000"/>
          <w:sz w:val="28"/>
          <w:szCs w:val="28"/>
        </w:rPr>
        <w:t>ское</w:t>
      </w:r>
      <w:proofErr w:type="spellEnd"/>
      <w:r w:rsidRPr="00974DDE"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Исполнительный комитет </w:t>
      </w:r>
      <w:proofErr w:type="spellStart"/>
      <w:r w:rsidR="00086E54">
        <w:rPr>
          <w:color w:val="000000"/>
          <w:sz w:val="28"/>
          <w:szCs w:val="28"/>
        </w:rPr>
        <w:t>Староузеев</w:t>
      </w:r>
      <w:r w:rsidR="00FD0A08">
        <w:rPr>
          <w:color w:val="000000"/>
          <w:sz w:val="28"/>
          <w:szCs w:val="28"/>
        </w:rPr>
        <w:t>ского</w:t>
      </w:r>
      <w:proofErr w:type="spellEnd"/>
      <w:r w:rsidRPr="00974DDE"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ПОСТАНОВИЛ: </w:t>
      </w:r>
    </w:p>
    <w:p w:rsidR="00974DDE" w:rsidRPr="00974DDE" w:rsidRDefault="00974DDE" w:rsidP="00974DDE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974DDE"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="00086E54">
        <w:rPr>
          <w:b w:val="0"/>
          <w:sz w:val="28"/>
          <w:szCs w:val="28"/>
        </w:rPr>
        <w:t>Староузеев</w:t>
      </w:r>
      <w:r w:rsidR="00FD0A08">
        <w:rPr>
          <w:b w:val="0"/>
          <w:sz w:val="28"/>
          <w:szCs w:val="28"/>
        </w:rPr>
        <w:t>ского</w:t>
      </w:r>
      <w:proofErr w:type="spellEnd"/>
      <w:r w:rsidRPr="00974DDE"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 w:rsidRPr="00974DDE">
        <w:rPr>
          <w:b w:val="0"/>
          <w:sz w:val="28"/>
          <w:szCs w:val="28"/>
        </w:rPr>
        <w:t>Татарстан</w:t>
      </w:r>
      <w:r w:rsidR="00FD0A08">
        <w:rPr>
          <w:b w:val="0"/>
          <w:sz w:val="28"/>
          <w:szCs w:val="28"/>
        </w:rPr>
        <w:t xml:space="preserve">  №</w:t>
      </w:r>
      <w:proofErr w:type="gramEnd"/>
      <w:r w:rsidR="00FD0A08">
        <w:rPr>
          <w:b w:val="0"/>
          <w:sz w:val="28"/>
          <w:szCs w:val="28"/>
        </w:rPr>
        <w:t xml:space="preserve"> </w:t>
      </w:r>
      <w:r w:rsidR="00086E54">
        <w:rPr>
          <w:b w:val="0"/>
          <w:sz w:val="28"/>
          <w:szCs w:val="28"/>
        </w:rPr>
        <w:t>5</w:t>
      </w:r>
      <w:r w:rsidR="00FD0A08">
        <w:rPr>
          <w:b w:val="0"/>
          <w:sz w:val="28"/>
          <w:szCs w:val="28"/>
        </w:rPr>
        <w:t xml:space="preserve"> от 14</w:t>
      </w:r>
      <w:r w:rsidRPr="00974DDE">
        <w:rPr>
          <w:b w:val="0"/>
          <w:sz w:val="28"/>
          <w:szCs w:val="28"/>
        </w:rPr>
        <w:t xml:space="preserve"> марта 2016 года </w:t>
      </w:r>
      <w:r w:rsidRPr="00974DD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974DDE" w:rsidRPr="00974DDE" w:rsidRDefault="00974DDE" w:rsidP="00974DDE">
      <w:pPr>
        <w:ind w:right="283"/>
        <w:jc w:val="both"/>
        <w:rPr>
          <w:sz w:val="28"/>
          <w:szCs w:val="28"/>
        </w:rPr>
      </w:pPr>
      <w:r w:rsidRPr="00974DDE">
        <w:rPr>
          <w:color w:val="000000"/>
          <w:sz w:val="28"/>
          <w:szCs w:val="28"/>
        </w:rPr>
        <w:t>2. Р</w:t>
      </w:r>
      <w:r w:rsidRPr="00974DDE">
        <w:rPr>
          <w:sz w:val="28"/>
          <w:szCs w:val="28"/>
        </w:rPr>
        <w:t xml:space="preserve">азместить настоящее постановление на сайте Аксубаевского муниципального района </w:t>
      </w:r>
      <w:hyperlink r:id="rId4" w:history="1">
        <w:r w:rsidRPr="00974DDE">
          <w:rPr>
            <w:rStyle w:val="a3"/>
            <w:sz w:val="28"/>
            <w:szCs w:val="28"/>
            <w:lang w:val="en-US"/>
          </w:rPr>
          <w:t>http</w:t>
        </w:r>
        <w:r w:rsidRPr="00974DDE">
          <w:rPr>
            <w:rStyle w:val="a3"/>
            <w:sz w:val="28"/>
            <w:szCs w:val="28"/>
          </w:rPr>
          <w:t>://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974DDE">
          <w:rPr>
            <w:rStyle w:val="a3"/>
            <w:sz w:val="28"/>
            <w:szCs w:val="28"/>
          </w:rPr>
          <w:t>.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tatar</w:t>
        </w:r>
        <w:proofErr w:type="spellEnd"/>
        <w:r w:rsidRPr="00974DDE">
          <w:rPr>
            <w:rStyle w:val="a3"/>
            <w:sz w:val="28"/>
            <w:szCs w:val="28"/>
          </w:rPr>
          <w:t>.</w:t>
        </w:r>
        <w:proofErr w:type="spellStart"/>
        <w:r w:rsidRPr="00974DDE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pStyle w:val="a4"/>
        <w:jc w:val="both"/>
        <w:rPr>
          <w:sz w:val="28"/>
          <w:szCs w:val="28"/>
        </w:rPr>
      </w:pPr>
      <w:r w:rsidRPr="00974DDE">
        <w:rPr>
          <w:sz w:val="28"/>
          <w:szCs w:val="28"/>
        </w:rPr>
        <w:t xml:space="preserve">3. Контроль за исполнением настоящего постановления оставляю </w:t>
      </w:r>
      <w:proofErr w:type="gramStart"/>
      <w:r w:rsidRPr="00974DDE">
        <w:rPr>
          <w:sz w:val="28"/>
          <w:szCs w:val="28"/>
        </w:rPr>
        <w:t>за  собой</w:t>
      </w:r>
      <w:proofErr w:type="gramEnd"/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086E54" w:rsidRPr="00086E54" w:rsidRDefault="00086E54" w:rsidP="00086E54">
      <w:pPr>
        <w:jc w:val="both"/>
        <w:rPr>
          <w:sz w:val="28"/>
          <w:szCs w:val="28"/>
        </w:rPr>
      </w:pPr>
      <w:r w:rsidRPr="00086E54">
        <w:rPr>
          <w:sz w:val="28"/>
          <w:szCs w:val="28"/>
        </w:rPr>
        <w:t>Руководитель Исполнительного</w:t>
      </w:r>
    </w:p>
    <w:p w:rsidR="00974DDE" w:rsidRPr="00974DDE" w:rsidRDefault="00086E54" w:rsidP="00086E54">
      <w:pPr>
        <w:jc w:val="both"/>
        <w:rPr>
          <w:sz w:val="28"/>
          <w:szCs w:val="28"/>
        </w:rPr>
      </w:pPr>
      <w:proofErr w:type="gramStart"/>
      <w:r w:rsidRPr="00086E54">
        <w:rPr>
          <w:sz w:val="28"/>
          <w:szCs w:val="28"/>
        </w:rPr>
        <w:t xml:space="preserve">комитета  </w:t>
      </w:r>
      <w:proofErr w:type="spellStart"/>
      <w:r w:rsidRPr="00086E54">
        <w:rPr>
          <w:sz w:val="28"/>
          <w:szCs w:val="28"/>
        </w:rPr>
        <w:t>Староузеевского</w:t>
      </w:r>
      <w:proofErr w:type="spellEnd"/>
      <w:proofErr w:type="gramEnd"/>
      <w:r>
        <w:rPr>
          <w:sz w:val="28"/>
          <w:szCs w:val="28"/>
        </w:rPr>
        <w:t xml:space="preserve"> </w:t>
      </w:r>
      <w:r w:rsidRPr="00086E54">
        <w:rPr>
          <w:sz w:val="28"/>
          <w:szCs w:val="28"/>
        </w:rPr>
        <w:t xml:space="preserve">сельского поселения: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974DDE" w:rsidRPr="00974DDE"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Н.В.Айдова</w:t>
      </w:r>
      <w:proofErr w:type="spellEnd"/>
    </w:p>
    <w:sectPr w:rsidR="00974DDE" w:rsidRPr="00974DDE" w:rsidSect="00A6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DE"/>
    <w:rsid w:val="00086E54"/>
    <w:rsid w:val="00625EE4"/>
    <w:rsid w:val="00974DDE"/>
    <w:rsid w:val="00A60B8B"/>
    <w:rsid w:val="00FD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E79F9-8F41-4D4B-A21A-6B2C286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4DD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Suzeev</cp:lastModifiedBy>
  <cp:revision>2</cp:revision>
  <dcterms:created xsi:type="dcterms:W3CDTF">2019-06-26T12:05:00Z</dcterms:created>
  <dcterms:modified xsi:type="dcterms:W3CDTF">2019-06-26T12:05:00Z</dcterms:modified>
</cp:coreProperties>
</file>