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29E" w:rsidRDefault="00E1329E" w:rsidP="00E1329E">
      <w:pPr>
        <w:tabs>
          <w:tab w:val="left" w:pos="39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E66067" w:rsidRDefault="00E66067" w:rsidP="00E66067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</w:t>
      </w:r>
    </w:p>
    <w:p w:rsidR="00E66067" w:rsidRDefault="00E66067" w:rsidP="00E66067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Аксубаевского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 Татарстан</w:t>
      </w:r>
    </w:p>
    <w:p w:rsidR="00E66067" w:rsidRDefault="00E66067" w:rsidP="00E66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67" w:rsidRDefault="00E66067" w:rsidP="00E66067">
      <w:pPr>
        <w:tabs>
          <w:tab w:val="left" w:pos="8355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</w:p>
    <w:p w:rsidR="00E66067" w:rsidRDefault="00E66067" w:rsidP="00E6606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РЕШЕНИЕ</w:t>
      </w:r>
    </w:p>
    <w:p w:rsidR="00E66067" w:rsidRDefault="00E66067" w:rsidP="00E66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67" w:rsidRDefault="00E66067" w:rsidP="00E6606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</w:t>
      </w:r>
      <w:r w:rsidR="00BA072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№                                    от</w:t>
      </w:r>
      <w:bookmarkStart w:id="0" w:name="_GoBack"/>
      <w:bookmarkEnd w:id="0"/>
    </w:p>
    <w:p w:rsidR="00E66067" w:rsidRDefault="00E66067" w:rsidP="00E66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6067" w:rsidRDefault="00E66067" w:rsidP="00123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Решение</w:t>
      </w:r>
      <w:r w:rsidR="0088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1232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2324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</w:t>
      </w:r>
      <w:r w:rsidR="0012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Положени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я 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</w:p>
    <w:p w:rsidR="00E66067" w:rsidRPr="0012324C" w:rsidRDefault="00E66067" w:rsidP="0012324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службе в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Новоаксубаевском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сельском поселении</w:t>
      </w:r>
      <w:r w:rsidR="001232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324C" w:rsidRPr="0012324C">
        <w:rPr>
          <w:rFonts w:ascii="Times New Roman" w:hAnsi="Times New Roman" w:cs="Times New Roman"/>
          <w:bCs/>
          <w:sz w:val="28"/>
          <w:szCs w:val="28"/>
        </w:rPr>
        <w:t xml:space="preserve">Аксубаевского </w:t>
      </w:r>
      <w:r w:rsidRPr="0012324C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</w:t>
      </w:r>
      <w:r w:rsidR="0012324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Татарстан»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№68 от 22.06.2018г.</w:t>
      </w:r>
    </w:p>
    <w:p w:rsidR="00E66067" w:rsidRDefault="00E66067" w:rsidP="00E660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67" w:rsidRPr="00E66067" w:rsidRDefault="00E66067" w:rsidP="00E660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 основании Федерального закона от 27.12.2018 года № 559-ФЗ «О внесении изменений в статью 7 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 и статьи 13 Федерального закона «О муниципальной службе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</w:t>
      </w:r>
      <w:r w:rsidR="0012324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убаевского муниципального района Республики Татарстан </w:t>
      </w:r>
      <w:r w:rsidRPr="00E660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E66067" w:rsidRDefault="00E66067" w:rsidP="00E660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66067" w:rsidRDefault="00E66067" w:rsidP="00E66067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Подпункт 6</w:t>
      </w:r>
      <w:r w:rsidR="00E1329E">
        <w:rPr>
          <w:rFonts w:ascii="Times New Roman" w:eastAsia="Calibri" w:hAnsi="Times New Roman" w:cs="Times New Roman"/>
          <w:sz w:val="28"/>
          <w:szCs w:val="28"/>
        </w:rPr>
        <w:t xml:space="preserve"> пункта 3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статьи  20 </w:t>
      </w:r>
      <w:r w:rsidR="00E1329E">
        <w:rPr>
          <w:rFonts w:ascii="Times New Roman" w:eastAsia="Calibri" w:hAnsi="Times New Roman" w:cs="Times New Roman"/>
          <w:sz w:val="28"/>
          <w:szCs w:val="28"/>
        </w:rPr>
        <w:t xml:space="preserve"> главы  4 </w:t>
      </w:r>
      <w:r>
        <w:rPr>
          <w:rFonts w:ascii="Times New Roman" w:eastAsia="Calibri" w:hAnsi="Times New Roman" w:cs="Times New Roman"/>
          <w:sz w:val="28"/>
          <w:szCs w:val="28"/>
        </w:rPr>
        <w:t>изложит в следующей редакции:</w:t>
      </w:r>
    </w:p>
    <w:p w:rsidR="00E66067" w:rsidRDefault="00E66067" w:rsidP="00E66067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«документ, подтверждающий регистрацию в системе индивидуального (персонифицированного) учета, в том числе в форме электронного документа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;»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6067" w:rsidRDefault="00E66067" w:rsidP="00E66067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="0012324C">
        <w:rPr>
          <w:rFonts w:ascii="Times New Roman" w:eastAsia="Calibri" w:hAnsi="Times New Roman" w:cs="Times New Roman"/>
          <w:sz w:val="28"/>
          <w:szCs w:val="28"/>
        </w:rPr>
        <w:t xml:space="preserve">Статью 33 пункт 9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E66067" w:rsidRDefault="0012324C" w:rsidP="00E66067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 9</w:t>
      </w:r>
      <w:r w:rsidR="00E66067">
        <w:rPr>
          <w:rFonts w:ascii="Times New Roman" w:eastAsia="Calibri" w:hAnsi="Times New Roman" w:cs="Times New Roman"/>
          <w:sz w:val="28"/>
          <w:szCs w:val="28"/>
        </w:rPr>
        <w:t>. Дисциплинарное взыскание применяется не позднее одного месяца со дня обнаружения проступка, не считая времени болезни муниципального служащего, пребывания его в отпуске, а также времени, необходимого на учет мнения представительного органа работников.</w:t>
      </w:r>
    </w:p>
    <w:p w:rsidR="00E66067" w:rsidRDefault="00E66067" w:rsidP="00E66067">
      <w:pPr>
        <w:tabs>
          <w:tab w:val="left" w:pos="0"/>
          <w:tab w:val="left" w:pos="851"/>
        </w:tabs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Дисциплинарное взыскание, за исключением дисциплинарного взыскания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В указанные сроки не включается время производства по уголовному делу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.».</w:t>
      </w:r>
      <w:proofErr w:type="gramEnd"/>
    </w:p>
    <w:p w:rsidR="0012324C" w:rsidRDefault="00E66067" w:rsidP="00E660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обнародовать на информационных стендах </w:t>
      </w:r>
      <w:proofErr w:type="spellStart"/>
      <w:r w:rsidR="001232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Новоаксубаевского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опубликовать на официальном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сайте </w:t>
      </w:r>
      <w:r w:rsidR="0012324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</w:t>
      </w:r>
      <w:r w:rsidR="0012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иципального района </w:t>
      </w:r>
      <w:proofErr w:type="gramStart"/>
      <w:r w:rsidR="001232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12324C" w:rsidRPr="0012324C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="0012324C" w:rsidRPr="0012324C">
        <w:rPr>
          <w:rFonts w:ascii="Times New Roman" w:hAnsi="Times New Roman" w:cs="Times New Roman"/>
          <w:b/>
          <w:sz w:val="28"/>
          <w:szCs w:val="28"/>
        </w:rPr>
        <w:t xml:space="preserve">:// </w:t>
      </w:r>
      <w:proofErr w:type="spellStart"/>
      <w:r w:rsidR="0012324C" w:rsidRPr="0012324C">
        <w:rPr>
          <w:rFonts w:ascii="Times New Roman" w:hAnsi="Times New Roman" w:cs="Times New Roman"/>
          <w:b/>
          <w:sz w:val="28"/>
          <w:szCs w:val="28"/>
          <w:lang w:val="en-US"/>
        </w:rPr>
        <w:t>aksubayevo</w:t>
      </w:r>
      <w:proofErr w:type="spellEnd"/>
      <w:r w:rsidR="0012324C" w:rsidRPr="0012324C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12324C" w:rsidRPr="0012324C">
        <w:rPr>
          <w:rFonts w:ascii="Times New Roman" w:hAnsi="Times New Roman" w:cs="Times New Roman"/>
          <w:b/>
          <w:sz w:val="28"/>
          <w:szCs w:val="28"/>
          <w:lang w:val="en-US"/>
        </w:rPr>
        <w:t>tatarstan</w:t>
      </w:r>
      <w:proofErr w:type="spellEnd"/>
      <w:r w:rsidR="0012324C" w:rsidRPr="0012324C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12324C" w:rsidRPr="0012324C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на официальном сайте правовой информации (//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httр:pravo.tatarstan.ru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 в установленный законом срок.</w:t>
      </w:r>
    </w:p>
    <w:p w:rsidR="00E66067" w:rsidRDefault="0012324C" w:rsidP="00E660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решения оставляю за собой.</w:t>
      </w:r>
      <w:r w:rsidR="00E6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66067" w:rsidRDefault="00E66067" w:rsidP="00E66067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6067" w:rsidRDefault="00E66067" w:rsidP="00E660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67" w:rsidRDefault="00E66067" w:rsidP="00E660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067" w:rsidRPr="0012324C" w:rsidRDefault="0012324C" w:rsidP="0012324C">
      <w:pPr>
        <w:tabs>
          <w:tab w:val="left" w:pos="1134"/>
          <w:tab w:val="left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Совета,</w:t>
      </w:r>
    </w:p>
    <w:p w:rsidR="00E66067" w:rsidRDefault="00E66067" w:rsidP="00E660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1232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Новоаксубаевского</w:t>
      </w:r>
      <w:proofErr w:type="spellEnd"/>
    </w:p>
    <w:p w:rsidR="007C1682" w:rsidRDefault="00E66067" w:rsidP="00E66067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</w:t>
      </w:r>
      <w:proofErr w:type="spellStart"/>
      <w:r w:rsidR="0012324C">
        <w:rPr>
          <w:rFonts w:ascii="Times New Roman" w:eastAsia="Times New Roman" w:hAnsi="Times New Roman" w:cs="Times New Roman"/>
          <w:sz w:val="28"/>
          <w:szCs w:val="28"/>
          <w:lang w:eastAsia="ru-RU"/>
        </w:rPr>
        <w:t>М.М.Сулейманкин</w:t>
      </w:r>
      <w:proofErr w:type="spellEnd"/>
    </w:p>
    <w:sectPr w:rsidR="007C1682" w:rsidSect="00E132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B3A60"/>
    <w:multiLevelType w:val="multilevel"/>
    <w:tmpl w:val="560C8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980" w:hanging="72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80" w:hanging="144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067"/>
    <w:rsid w:val="0012324C"/>
    <w:rsid w:val="007C1682"/>
    <w:rsid w:val="00882A59"/>
    <w:rsid w:val="00BA0725"/>
    <w:rsid w:val="00E1329E"/>
    <w:rsid w:val="00E6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E6606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660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6067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E6606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660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6067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2019-07-23T11:33:00Z</dcterms:created>
  <dcterms:modified xsi:type="dcterms:W3CDTF">2019-07-29T06:56:00Z</dcterms:modified>
</cp:coreProperties>
</file>