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D57" w:rsidRDefault="00310D57" w:rsidP="00310D57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1439B" w:rsidRPr="00641F43" w:rsidRDefault="0031439B" w:rsidP="003143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КРИВООЗЕР</w:t>
      </w:r>
      <w:r w:rsidRPr="00641F43">
        <w:rPr>
          <w:rFonts w:ascii="Times New Roman" w:hAnsi="Times New Roman" w:cs="Times New Roman"/>
          <w:b/>
          <w:sz w:val="24"/>
          <w:szCs w:val="24"/>
        </w:rPr>
        <w:t>СКОГО СЕЛЬСКОГО ПОСЕЛЕНИЯ</w:t>
      </w:r>
    </w:p>
    <w:p w:rsidR="0031439B" w:rsidRDefault="0031439B" w:rsidP="003143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F43">
        <w:rPr>
          <w:rFonts w:ascii="Times New Roman" w:hAnsi="Times New Roman" w:cs="Times New Roman"/>
          <w:b/>
          <w:sz w:val="24"/>
          <w:szCs w:val="24"/>
        </w:rPr>
        <w:t>АКСУБАЕВСКОГО МУНИЦИПАЛЬНОГО РАЙОНА</w:t>
      </w:r>
    </w:p>
    <w:p w:rsidR="0031439B" w:rsidRPr="00641F43" w:rsidRDefault="0031439B" w:rsidP="0031439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31439B" w:rsidRDefault="0031439B" w:rsidP="003143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439B" w:rsidRDefault="0031439B" w:rsidP="003143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1439B" w:rsidRDefault="0031439B" w:rsidP="0031439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1439B" w:rsidRDefault="0031439B" w:rsidP="003143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39B" w:rsidRDefault="009C572F" w:rsidP="0031439B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№    </w:t>
      </w:r>
      <w:r w:rsidR="0031439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от                   2019</w:t>
      </w:r>
      <w:r w:rsidR="0031439B">
        <w:rPr>
          <w:rFonts w:ascii="Times New Roman" w:hAnsi="Times New Roman" w:cs="Times New Roman"/>
          <w:sz w:val="28"/>
          <w:szCs w:val="28"/>
        </w:rPr>
        <w:t xml:space="preserve"> года                                          </w:t>
      </w:r>
    </w:p>
    <w:p w:rsidR="0031439B" w:rsidRDefault="0031439B" w:rsidP="0031439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1439B" w:rsidRPr="00641F43" w:rsidRDefault="0031439B" w:rsidP="0031439B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9463"/>
      </w:tblGrid>
      <w:tr w:rsidR="0031439B" w:rsidRPr="002C5812" w:rsidTr="00680569">
        <w:trPr>
          <w:trHeight w:val="1088"/>
        </w:trPr>
        <w:tc>
          <w:tcPr>
            <w:tcW w:w="9923" w:type="dxa"/>
            <w:hideMark/>
          </w:tcPr>
          <w:p w:rsidR="0031439B" w:rsidRPr="002C5812" w:rsidRDefault="0031439B" w:rsidP="0068056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2C581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 назначении и проведении местного референдума на территории </w:t>
            </w:r>
            <w:proofErr w:type="spellStart"/>
            <w:r w:rsidRPr="002C581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Кривоозеркого</w:t>
            </w:r>
            <w:proofErr w:type="spellEnd"/>
            <w:r w:rsidRPr="002C5812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сельского поселения по вопросу введения и использования средств самообложения граждан</w:t>
            </w:r>
          </w:p>
        </w:tc>
      </w:tr>
    </w:tbl>
    <w:p w:rsidR="0031439B" w:rsidRPr="002C5812" w:rsidRDefault="0031439B" w:rsidP="003143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 w:rsidRPr="002C5812">
        <w:rPr>
          <w:rFonts w:ascii="Times New Roman" w:hAnsi="Times New Roman"/>
          <w:sz w:val="26"/>
          <w:szCs w:val="26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№ 131-ФЗ «Об общих принципах организации местного самоуправления в Российской Федерации», статьей 18 Закона Республики Татарстан от 24.03.2004 № 23-ЗРТ «О местном референдуме», статьей 15 Устава муниципального образования «</w:t>
      </w:r>
      <w:proofErr w:type="spellStart"/>
      <w:r w:rsidRPr="002C5812">
        <w:rPr>
          <w:rFonts w:ascii="Times New Roman" w:hAnsi="Times New Roman"/>
          <w:sz w:val="26"/>
          <w:szCs w:val="26"/>
        </w:rPr>
        <w:t>Кривоозерское</w:t>
      </w:r>
      <w:proofErr w:type="spellEnd"/>
      <w:r w:rsidRPr="002C5812">
        <w:rPr>
          <w:rFonts w:ascii="Times New Roman" w:hAnsi="Times New Roman"/>
          <w:sz w:val="26"/>
          <w:szCs w:val="26"/>
        </w:rPr>
        <w:t xml:space="preserve"> сельское поселение</w:t>
      </w:r>
      <w:proofErr w:type="gramEnd"/>
      <w:r w:rsidRPr="002C5812">
        <w:rPr>
          <w:rFonts w:ascii="Times New Roman" w:hAnsi="Times New Roman"/>
          <w:sz w:val="26"/>
          <w:szCs w:val="26"/>
        </w:rPr>
        <w:t xml:space="preserve"> Аксубаевского муниципального района Республики Татарстан</w:t>
      </w:r>
      <w:r w:rsidRPr="002C5812">
        <w:rPr>
          <w:rFonts w:ascii="Times New Roman" w:hAnsi="Times New Roman"/>
          <w:b/>
          <w:sz w:val="26"/>
          <w:szCs w:val="26"/>
        </w:rPr>
        <w:t>»</w:t>
      </w:r>
      <w:r w:rsidRPr="002C5812">
        <w:rPr>
          <w:rFonts w:ascii="Times New Roman" w:hAnsi="Times New Roman"/>
          <w:sz w:val="26"/>
          <w:szCs w:val="26"/>
        </w:rPr>
        <w:t>,</w:t>
      </w:r>
      <w:r w:rsidRPr="002C5812">
        <w:rPr>
          <w:rFonts w:ascii="Times New Roman" w:hAnsi="Times New Roman"/>
          <w:color w:val="000000"/>
          <w:sz w:val="26"/>
          <w:szCs w:val="26"/>
        </w:rPr>
        <w:t xml:space="preserve"> на основании постановления Исполнительного комитета </w:t>
      </w:r>
      <w:proofErr w:type="spellStart"/>
      <w:r w:rsidRPr="002C5812">
        <w:rPr>
          <w:rFonts w:ascii="Times New Roman" w:hAnsi="Times New Roman"/>
          <w:color w:val="000000"/>
          <w:sz w:val="26"/>
          <w:szCs w:val="26"/>
        </w:rPr>
        <w:t>Кривоозерского</w:t>
      </w:r>
      <w:proofErr w:type="spellEnd"/>
      <w:r w:rsidRPr="002C5812">
        <w:rPr>
          <w:rFonts w:ascii="Times New Roman" w:hAnsi="Times New Roman"/>
          <w:color w:val="000000"/>
          <w:sz w:val="26"/>
          <w:szCs w:val="26"/>
        </w:rPr>
        <w:t xml:space="preserve"> с</w:t>
      </w:r>
      <w:r w:rsidR="009C572F">
        <w:rPr>
          <w:rFonts w:ascii="Times New Roman" w:hAnsi="Times New Roman"/>
          <w:color w:val="000000"/>
          <w:sz w:val="26"/>
          <w:szCs w:val="26"/>
        </w:rPr>
        <w:t xml:space="preserve">ельского поселения от          .2019 года № </w:t>
      </w:r>
      <w:r w:rsidRPr="002C5812">
        <w:rPr>
          <w:rFonts w:ascii="Times New Roman" w:hAnsi="Times New Roman"/>
          <w:color w:val="000000"/>
          <w:sz w:val="26"/>
          <w:szCs w:val="26"/>
        </w:rPr>
        <w:t xml:space="preserve"> «Об инициировании проведения референдума», решения Совета </w:t>
      </w:r>
      <w:proofErr w:type="spellStart"/>
      <w:r w:rsidRPr="002C5812">
        <w:rPr>
          <w:rFonts w:ascii="Times New Roman" w:hAnsi="Times New Roman"/>
          <w:color w:val="000000"/>
          <w:sz w:val="26"/>
          <w:szCs w:val="26"/>
        </w:rPr>
        <w:t>Кривоозерского</w:t>
      </w:r>
      <w:proofErr w:type="spellEnd"/>
      <w:r w:rsidRPr="002C5812">
        <w:rPr>
          <w:rFonts w:ascii="Times New Roman" w:hAnsi="Times New Roman"/>
          <w:color w:val="000000"/>
          <w:sz w:val="26"/>
          <w:szCs w:val="26"/>
        </w:rPr>
        <w:t xml:space="preserve"> сельского поселения Аксубаевского муниципального района Республики Т</w:t>
      </w:r>
      <w:r w:rsidR="009C572F">
        <w:rPr>
          <w:rFonts w:ascii="Times New Roman" w:hAnsi="Times New Roman"/>
          <w:color w:val="000000"/>
          <w:sz w:val="26"/>
          <w:szCs w:val="26"/>
        </w:rPr>
        <w:t xml:space="preserve">атарстан от     2019 года №  </w:t>
      </w:r>
      <w:r w:rsidRPr="002C5812">
        <w:rPr>
          <w:rFonts w:ascii="Times New Roman" w:hAnsi="Times New Roman"/>
          <w:color w:val="000000"/>
          <w:sz w:val="26"/>
          <w:szCs w:val="26"/>
        </w:rPr>
        <w:t xml:space="preserve">  «Об инициировании проведения референдума Совет </w:t>
      </w:r>
      <w:proofErr w:type="spellStart"/>
      <w:r w:rsidRPr="002C5812">
        <w:rPr>
          <w:rFonts w:ascii="Times New Roman" w:hAnsi="Times New Roman"/>
          <w:color w:val="000000"/>
          <w:sz w:val="26"/>
          <w:szCs w:val="26"/>
        </w:rPr>
        <w:t>Кривоозерского</w:t>
      </w:r>
      <w:proofErr w:type="spellEnd"/>
      <w:r w:rsidRPr="002C5812">
        <w:rPr>
          <w:rFonts w:ascii="Times New Roman" w:hAnsi="Times New Roman"/>
          <w:color w:val="000000"/>
          <w:sz w:val="26"/>
          <w:szCs w:val="26"/>
        </w:rPr>
        <w:t xml:space="preserve"> сельского поселения Аксубаевского муниципального района Республики Татарстан </w:t>
      </w:r>
    </w:p>
    <w:p w:rsidR="0031439B" w:rsidRPr="002C5812" w:rsidRDefault="0031439B" w:rsidP="00314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C5812">
        <w:rPr>
          <w:rFonts w:ascii="Times New Roman" w:hAnsi="Times New Roman"/>
          <w:b/>
          <w:sz w:val="26"/>
          <w:szCs w:val="26"/>
        </w:rPr>
        <w:t>РЕШИЛ:</w:t>
      </w:r>
    </w:p>
    <w:p w:rsidR="0031439B" w:rsidRPr="009C572F" w:rsidRDefault="0031439B" w:rsidP="003143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0" w:name="Par13"/>
      <w:bookmarkEnd w:id="0"/>
      <w:r w:rsidRPr="009C572F">
        <w:rPr>
          <w:rFonts w:ascii="Times New Roman" w:hAnsi="Times New Roman"/>
          <w:color w:val="000000"/>
          <w:sz w:val="26"/>
          <w:szCs w:val="26"/>
        </w:rPr>
        <w:t xml:space="preserve">1. Поддержать инициативу Исполнительного комитета </w:t>
      </w:r>
      <w:proofErr w:type="spellStart"/>
      <w:r w:rsidRPr="009C572F">
        <w:rPr>
          <w:rFonts w:ascii="Times New Roman" w:hAnsi="Times New Roman"/>
          <w:color w:val="000000"/>
          <w:sz w:val="26"/>
          <w:szCs w:val="26"/>
        </w:rPr>
        <w:t>Кривоозерского</w:t>
      </w:r>
      <w:proofErr w:type="spellEnd"/>
      <w:r w:rsidRPr="009C572F">
        <w:rPr>
          <w:rFonts w:ascii="Times New Roman" w:hAnsi="Times New Roman"/>
          <w:color w:val="000000"/>
          <w:sz w:val="26"/>
          <w:szCs w:val="26"/>
        </w:rPr>
        <w:t xml:space="preserve"> сельского поселения и назначить местный референдум по вопросу введения самообложения граждан на территории </w:t>
      </w:r>
      <w:proofErr w:type="spellStart"/>
      <w:r w:rsidRPr="009C572F">
        <w:rPr>
          <w:rFonts w:ascii="Times New Roman" w:hAnsi="Times New Roman"/>
          <w:color w:val="000000"/>
          <w:sz w:val="26"/>
          <w:szCs w:val="26"/>
        </w:rPr>
        <w:t>Кривоозерского</w:t>
      </w:r>
      <w:proofErr w:type="spellEnd"/>
      <w:r w:rsidRPr="009C572F">
        <w:rPr>
          <w:rFonts w:ascii="Times New Roman" w:hAnsi="Times New Roman"/>
          <w:color w:val="000000"/>
          <w:sz w:val="26"/>
          <w:szCs w:val="26"/>
        </w:rPr>
        <w:t xml:space="preserve"> сельского поселения Аксубаевского муниципального  района Республики Татарст</w:t>
      </w:r>
      <w:r w:rsidR="009C572F" w:rsidRPr="009C572F">
        <w:rPr>
          <w:rFonts w:ascii="Times New Roman" w:hAnsi="Times New Roman"/>
          <w:color w:val="000000"/>
          <w:sz w:val="26"/>
          <w:szCs w:val="26"/>
        </w:rPr>
        <w:t>ан на воскресенье 17 ноября 2019</w:t>
      </w:r>
      <w:r w:rsidRPr="009C572F">
        <w:rPr>
          <w:rFonts w:ascii="Times New Roman" w:hAnsi="Times New Roman"/>
          <w:color w:val="000000"/>
          <w:sz w:val="26"/>
          <w:szCs w:val="26"/>
        </w:rPr>
        <w:t xml:space="preserve"> года, с 7.00 до 20.00 час.</w:t>
      </w:r>
    </w:p>
    <w:p w:rsidR="0031439B" w:rsidRPr="009C572F" w:rsidRDefault="0031439B" w:rsidP="003143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9C572F">
        <w:rPr>
          <w:rFonts w:ascii="Times New Roman" w:hAnsi="Times New Roman"/>
          <w:color w:val="000000"/>
          <w:sz w:val="26"/>
          <w:szCs w:val="26"/>
        </w:rPr>
        <w:t>2. Утвердить вопрос, выносимый на местный референдум:</w:t>
      </w:r>
    </w:p>
    <w:p w:rsidR="0031439B" w:rsidRPr="009C572F" w:rsidRDefault="0031439B" w:rsidP="0031439B">
      <w:pPr>
        <w:spacing w:after="0"/>
        <w:ind w:firstLine="426"/>
        <w:contextualSpacing/>
        <w:rPr>
          <w:rFonts w:ascii="Times New Roman" w:hAnsi="Times New Roman"/>
          <w:sz w:val="26"/>
          <w:szCs w:val="26"/>
        </w:rPr>
      </w:pPr>
      <w:proofErr w:type="gramStart"/>
      <w:r w:rsidRPr="009C572F">
        <w:rPr>
          <w:rFonts w:ascii="Times New Roman" w:hAnsi="Times New Roman"/>
          <w:sz w:val="26"/>
          <w:szCs w:val="26"/>
        </w:rPr>
        <w:t>«Согласны ли вы на введение сам</w:t>
      </w:r>
      <w:r w:rsidR="009C572F" w:rsidRPr="009C572F">
        <w:rPr>
          <w:rFonts w:ascii="Times New Roman" w:hAnsi="Times New Roman"/>
          <w:sz w:val="26"/>
          <w:szCs w:val="26"/>
        </w:rPr>
        <w:t>ообложения в 2020 году в сумме 5</w:t>
      </w:r>
      <w:r w:rsidRPr="009C572F">
        <w:rPr>
          <w:rFonts w:ascii="Times New Roman" w:hAnsi="Times New Roman"/>
          <w:sz w:val="26"/>
          <w:szCs w:val="26"/>
        </w:rPr>
        <w:t xml:space="preserve">00 рублей с каждого совершеннолетнего жителя, зарегистрированного по месту жительства на территории </w:t>
      </w:r>
      <w:proofErr w:type="spellStart"/>
      <w:r w:rsidRPr="009C572F">
        <w:rPr>
          <w:rFonts w:ascii="Times New Roman" w:hAnsi="Times New Roman"/>
          <w:sz w:val="26"/>
          <w:szCs w:val="26"/>
        </w:rPr>
        <w:t>Кривоозерского</w:t>
      </w:r>
      <w:proofErr w:type="spellEnd"/>
      <w:r w:rsidRPr="009C572F">
        <w:rPr>
          <w:rFonts w:ascii="Times New Roman" w:hAnsi="Times New Roman"/>
          <w:sz w:val="26"/>
          <w:szCs w:val="26"/>
        </w:rPr>
        <w:t xml:space="preserve"> сельского поселения,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  <w:proofErr w:type="gramEnd"/>
    </w:p>
    <w:p w:rsidR="009C572F" w:rsidRPr="009C572F" w:rsidRDefault="009C572F" w:rsidP="009C572F">
      <w:pPr>
        <w:pStyle w:val="a3"/>
        <w:ind w:left="-142"/>
        <w:jc w:val="both"/>
        <w:rPr>
          <w:rFonts w:ascii="Times New Roman" w:hAnsi="Times New Roman"/>
          <w:b/>
          <w:sz w:val="26"/>
          <w:szCs w:val="26"/>
        </w:rPr>
      </w:pPr>
      <w:r w:rsidRPr="009C572F">
        <w:rPr>
          <w:rFonts w:ascii="Times New Roman" w:hAnsi="Times New Roman"/>
          <w:b/>
          <w:sz w:val="26"/>
          <w:szCs w:val="26"/>
        </w:rPr>
        <w:t xml:space="preserve">Организация благоустройства территории поселения </w:t>
      </w:r>
    </w:p>
    <w:p w:rsidR="009C572F" w:rsidRPr="009C572F" w:rsidRDefault="009C572F" w:rsidP="009C572F">
      <w:pPr>
        <w:pStyle w:val="a3"/>
        <w:ind w:left="-426" w:firstLine="284"/>
        <w:jc w:val="both"/>
        <w:rPr>
          <w:rFonts w:ascii="Times New Roman" w:hAnsi="Times New Roman"/>
          <w:sz w:val="26"/>
          <w:szCs w:val="26"/>
        </w:rPr>
      </w:pPr>
      <w:r w:rsidRPr="009C572F">
        <w:rPr>
          <w:rFonts w:ascii="Times New Roman" w:hAnsi="Times New Roman"/>
          <w:sz w:val="26"/>
          <w:szCs w:val="26"/>
        </w:rPr>
        <w:t xml:space="preserve"> Приобретение товаров, работ и услуг для обеспечения организации уличного освещения в н.п. поселения</w:t>
      </w:r>
    </w:p>
    <w:p w:rsidR="009C572F" w:rsidRPr="009C572F" w:rsidRDefault="009C572F" w:rsidP="009C572F">
      <w:pPr>
        <w:pStyle w:val="a7"/>
        <w:spacing w:after="0" w:line="240" w:lineRule="auto"/>
        <w:ind w:left="-426" w:firstLine="284"/>
        <w:jc w:val="both"/>
        <w:rPr>
          <w:rFonts w:ascii="Times New Roman" w:hAnsi="Times New Roman"/>
          <w:sz w:val="26"/>
          <w:szCs w:val="26"/>
        </w:rPr>
      </w:pPr>
      <w:r w:rsidRPr="009C572F">
        <w:rPr>
          <w:rFonts w:ascii="Times New Roman" w:hAnsi="Times New Roman"/>
          <w:sz w:val="26"/>
          <w:szCs w:val="26"/>
        </w:rPr>
        <w:t xml:space="preserve"> работы по выкашиванию порослей в н.п</w:t>
      </w:r>
      <w:proofErr w:type="gramStart"/>
      <w:r w:rsidRPr="009C572F">
        <w:rPr>
          <w:rFonts w:ascii="Times New Roman" w:hAnsi="Times New Roman"/>
          <w:sz w:val="26"/>
          <w:szCs w:val="26"/>
        </w:rPr>
        <w:t>.п</w:t>
      </w:r>
      <w:proofErr w:type="gramEnd"/>
      <w:r w:rsidRPr="009C572F">
        <w:rPr>
          <w:rFonts w:ascii="Times New Roman" w:hAnsi="Times New Roman"/>
          <w:sz w:val="26"/>
          <w:szCs w:val="26"/>
        </w:rPr>
        <w:t>оселения</w:t>
      </w:r>
    </w:p>
    <w:p w:rsidR="009C572F" w:rsidRPr="009C572F" w:rsidRDefault="009C572F" w:rsidP="009C572F">
      <w:pPr>
        <w:spacing w:after="0" w:line="240" w:lineRule="auto"/>
        <w:ind w:left="-426" w:firstLine="284"/>
        <w:jc w:val="both"/>
        <w:rPr>
          <w:rStyle w:val="a9"/>
          <w:rFonts w:ascii="Times New Roman" w:hAnsi="Times New Roman"/>
          <w:sz w:val="26"/>
          <w:szCs w:val="26"/>
        </w:rPr>
      </w:pPr>
      <w:r w:rsidRPr="009C572F">
        <w:rPr>
          <w:rStyle w:val="a9"/>
          <w:rFonts w:ascii="Times New Roman" w:hAnsi="Times New Roman"/>
          <w:sz w:val="26"/>
          <w:szCs w:val="26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9C572F" w:rsidRPr="009C572F" w:rsidRDefault="009C572F" w:rsidP="009C572F">
      <w:pPr>
        <w:pStyle w:val="a7"/>
        <w:spacing w:after="0" w:line="240" w:lineRule="auto"/>
        <w:ind w:left="-426" w:firstLine="284"/>
        <w:jc w:val="both"/>
        <w:rPr>
          <w:rFonts w:ascii="Times New Roman" w:hAnsi="Times New Roman"/>
          <w:sz w:val="26"/>
          <w:szCs w:val="26"/>
        </w:rPr>
      </w:pPr>
      <w:r w:rsidRPr="009C572F">
        <w:rPr>
          <w:rFonts w:ascii="Times New Roman" w:hAnsi="Times New Roman"/>
          <w:sz w:val="26"/>
          <w:szCs w:val="26"/>
        </w:rPr>
        <w:lastRenderedPageBreak/>
        <w:t xml:space="preserve">ремонт и замена глубинного насоса, водопровода с. </w:t>
      </w:r>
      <w:proofErr w:type="spellStart"/>
      <w:r w:rsidRPr="009C572F">
        <w:rPr>
          <w:rFonts w:ascii="Times New Roman" w:hAnsi="Times New Roman"/>
          <w:sz w:val="26"/>
          <w:szCs w:val="26"/>
        </w:rPr>
        <w:t>Кривоозерки</w:t>
      </w:r>
      <w:proofErr w:type="spellEnd"/>
      <w:r w:rsidRPr="009C572F">
        <w:rPr>
          <w:rFonts w:ascii="Times New Roman" w:hAnsi="Times New Roman"/>
          <w:sz w:val="26"/>
          <w:szCs w:val="26"/>
        </w:rPr>
        <w:t xml:space="preserve"> д. Нижняя Баланда с. Верхняя Баланда. </w:t>
      </w:r>
    </w:p>
    <w:p w:rsidR="009C572F" w:rsidRPr="009C572F" w:rsidRDefault="009C572F" w:rsidP="009C572F">
      <w:pPr>
        <w:spacing w:after="0" w:line="240" w:lineRule="auto"/>
        <w:ind w:left="-426"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9C572F">
        <w:rPr>
          <w:rFonts w:ascii="Times New Roman" w:hAnsi="Times New Roman"/>
          <w:sz w:val="26"/>
          <w:szCs w:val="26"/>
        </w:rPr>
        <w:t xml:space="preserve">       благоустройство шахтных колодцев  </w:t>
      </w:r>
      <w:proofErr w:type="spellStart"/>
      <w:r w:rsidRPr="009C572F">
        <w:rPr>
          <w:rFonts w:ascii="Times New Roman" w:hAnsi="Times New Roman"/>
          <w:sz w:val="26"/>
          <w:szCs w:val="26"/>
        </w:rPr>
        <w:t>п</w:t>
      </w:r>
      <w:proofErr w:type="gramStart"/>
      <w:r w:rsidRPr="009C572F">
        <w:rPr>
          <w:rFonts w:ascii="Times New Roman" w:hAnsi="Times New Roman"/>
          <w:sz w:val="26"/>
          <w:szCs w:val="26"/>
        </w:rPr>
        <w:t>.А</w:t>
      </w:r>
      <w:proofErr w:type="gramEnd"/>
      <w:r w:rsidRPr="009C572F">
        <w:rPr>
          <w:rFonts w:ascii="Times New Roman" w:hAnsi="Times New Roman"/>
          <w:sz w:val="26"/>
          <w:szCs w:val="26"/>
        </w:rPr>
        <w:t>ксубаевского</w:t>
      </w:r>
      <w:proofErr w:type="spellEnd"/>
      <w:r w:rsidRPr="009C572F">
        <w:rPr>
          <w:rFonts w:ascii="Times New Roman" w:hAnsi="Times New Roman"/>
          <w:sz w:val="26"/>
          <w:szCs w:val="26"/>
        </w:rPr>
        <w:t xml:space="preserve"> лесозавода                </w:t>
      </w:r>
      <w:proofErr w:type="spellStart"/>
      <w:r w:rsidRPr="009C572F">
        <w:rPr>
          <w:rFonts w:ascii="Times New Roman" w:hAnsi="Times New Roman"/>
          <w:sz w:val="26"/>
          <w:szCs w:val="26"/>
        </w:rPr>
        <w:t>с.Кривоозерки</w:t>
      </w:r>
      <w:proofErr w:type="spellEnd"/>
      <w:r w:rsidRPr="009C572F">
        <w:rPr>
          <w:rFonts w:ascii="Times New Roman" w:hAnsi="Times New Roman"/>
          <w:sz w:val="26"/>
          <w:szCs w:val="26"/>
        </w:rPr>
        <w:t>.</w:t>
      </w:r>
    </w:p>
    <w:p w:rsidR="009C572F" w:rsidRPr="009C572F" w:rsidRDefault="009C572F" w:rsidP="009C572F">
      <w:pPr>
        <w:pStyle w:val="1"/>
        <w:ind w:left="-426" w:firstLine="284"/>
        <w:jc w:val="both"/>
        <w:rPr>
          <w:sz w:val="26"/>
          <w:szCs w:val="26"/>
        </w:rPr>
      </w:pPr>
      <w:r w:rsidRPr="009C572F">
        <w:rPr>
          <w:sz w:val="26"/>
          <w:szCs w:val="26"/>
        </w:rPr>
        <w:t xml:space="preserve"> Участие в организации деятельности по накоплению </w:t>
      </w:r>
    </w:p>
    <w:p w:rsidR="009C572F" w:rsidRPr="009C572F" w:rsidRDefault="009C572F" w:rsidP="009C572F">
      <w:pPr>
        <w:pStyle w:val="1"/>
        <w:ind w:left="-426" w:firstLine="284"/>
        <w:jc w:val="both"/>
        <w:rPr>
          <w:sz w:val="26"/>
          <w:szCs w:val="26"/>
        </w:rPr>
      </w:pPr>
      <w:r w:rsidRPr="009C572F">
        <w:rPr>
          <w:sz w:val="26"/>
          <w:szCs w:val="26"/>
        </w:rPr>
        <w:t xml:space="preserve">    (в том числе  раздельному накоплению)</w:t>
      </w:r>
    </w:p>
    <w:p w:rsidR="009C572F" w:rsidRPr="009C572F" w:rsidRDefault="009C572F" w:rsidP="009C572F">
      <w:pPr>
        <w:pStyle w:val="1"/>
        <w:ind w:left="-426" w:firstLine="284"/>
        <w:jc w:val="both"/>
        <w:rPr>
          <w:rStyle w:val="a9"/>
          <w:sz w:val="26"/>
          <w:szCs w:val="26"/>
        </w:rPr>
      </w:pPr>
      <w:r w:rsidRPr="009C572F">
        <w:rPr>
          <w:sz w:val="26"/>
          <w:szCs w:val="26"/>
        </w:rPr>
        <w:t xml:space="preserve">   и транспортированию твердых коммунальных отходов</w:t>
      </w:r>
      <w:r w:rsidRPr="009C572F">
        <w:rPr>
          <w:rStyle w:val="a9"/>
          <w:sz w:val="26"/>
          <w:szCs w:val="26"/>
        </w:rPr>
        <w:t>;</w:t>
      </w:r>
    </w:p>
    <w:p w:rsidR="009C572F" w:rsidRPr="009C572F" w:rsidRDefault="009C572F" w:rsidP="009C572F">
      <w:pPr>
        <w:pStyle w:val="a3"/>
        <w:rPr>
          <w:sz w:val="26"/>
          <w:szCs w:val="26"/>
        </w:rPr>
      </w:pPr>
      <w:r w:rsidRPr="009C572F">
        <w:rPr>
          <w:sz w:val="26"/>
          <w:szCs w:val="26"/>
        </w:rPr>
        <w:t>-обустройство контейнерных площадок, приобретение контейнеров.</w:t>
      </w:r>
    </w:p>
    <w:p w:rsidR="009C572F" w:rsidRPr="009C572F" w:rsidRDefault="009C572F" w:rsidP="009C572F">
      <w:pPr>
        <w:pStyle w:val="1"/>
        <w:ind w:left="-426" w:firstLine="284"/>
        <w:jc w:val="both"/>
        <w:rPr>
          <w:sz w:val="26"/>
          <w:szCs w:val="26"/>
        </w:rPr>
      </w:pPr>
    </w:p>
    <w:p w:rsidR="009C572F" w:rsidRPr="009C572F" w:rsidRDefault="009C572F" w:rsidP="009C572F">
      <w:pPr>
        <w:spacing w:after="0" w:line="240" w:lineRule="auto"/>
        <w:ind w:left="-426" w:firstLine="284"/>
        <w:jc w:val="both"/>
        <w:rPr>
          <w:rStyle w:val="a9"/>
          <w:rFonts w:ascii="Times New Roman" w:hAnsi="Times New Roman"/>
          <w:sz w:val="26"/>
          <w:szCs w:val="26"/>
        </w:rPr>
      </w:pPr>
      <w:r w:rsidRPr="009C572F">
        <w:rPr>
          <w:rFonts w:ascii="Times New Roman" w:hAnsi="Times New Roman"/>
          <w:sz w:val="26"/>
          <w:szCs w:val="26"/>
        </w:rPr>
        <w:t xml:space="preserve"> Д</w:t>
      </w:r>
      <w:r w:rsidRPr="009C572F">
        <w:rPr>
          <w:rStyle w:val="a9"/>
          <w:rFonts w:ascii="Times New Roman" w:hAnsi="Times New Roman"/>
          <w:sz w:val="26"/>
          <w:szCs w:val="26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9C572F" w:rsidRPr="009C572F" w:rsidRDefault="009C572F" w:rsidP="009C572F">
      <w:pPr>
        <w:pStyle w:val="a7"/>
        <w:spacing w:after="0" w:line="240" w:lineRule="auto"/>
        <w:ind w:left="-426" w:firstLine="284"/>
        <w:jc w:val="both"/>
        <w:rPr>
          <w:rFonts w:ascii="Times New Roman" w:hAnsi="Times New Roman"/>
          <w:sz w:val="26"/>
          <w:szCs w:val="26"/>
        </w:rPr>
      </w:pPr>
      <w:r w:rsidRPr="009C572F">
        <w:rPr>
          <w:rFonts w:ascii="Times New Roman" w:hAnsi="Times New Roman"/>
          <w:sz w:val="26"/>
          <w:szCs w:val="26"/>
        </w:rPr>
        <w:t>отсыпка улиц песком и щебнем (ЩПС)</w:t>
      </w:r>
    </w:p>
    <w:p w:rsidR="009C572F" w:rsidRPr="009C572F" w:rsidRDefault="009C572F" w:rsidP="009C572F">
      <w:pPr>
        <w:pStyle w:val="a7"/>
        <w:spacing w:after="0" w:line="240" w:lineRule="auto"/>
        <w:ind w:left="-426" w:firstLine="284"/>
        <w:jc w:val="both"/>
        <w:rPr>
          <w:rFonts w:ascii="Times New Roman" w:hAnsi="Times New Roman"/>
          <w:sz w:val="26"/>
          <w:szCs w:val="26"/>
        </w:rPr>
      </w:pPr>
      <w:proofErr w:type="gramStart"/>
      <w:r w:rsidRPr="009C572F">
        <w:rPr>
          <w:rFonts w:ascii="Times New Roman" w:hAnsi="Times New Roman"/>
          <w:sz w:val="26"/>
          <w:szCs w:val="26"/>
        </w:rPr>
        <w:t xml:space="preserve">с. </w:t>
      </w:r>
      <w:proofErr w:type="spellStart"/>
      <w:r w:rsidRPr="009C572F">
        <w:rPr>
          <w:rFonts w:ascii="Times New Roman" w:hAnsi="Times New Roman"/>
          <w:sz w:val="26"/>
          <w:szCs w:val="26"/>
        </w:rPr>
        <w:t>Кривоозерки</w:t>
      </w:r>
      <w:proofErr w:type="spellEnd"/>
      <w:r w:rsidRPr="009C572F">
        <w:rPr>
          <w:rFonts w:ascii="Times New Roman" w:hAnsi="Times New Roman"/>
          <w:sz w:val="26"/>
          <w:szCs w:val="26"/>
        </w:rPr>
        <w:t xml:space="preserve"> ул. Школьная, Горького, Пушкина, Терешковой, Гагарина, Д.Бедного, П.Коммуны.</w:t>
      </w:r>
      <w:proofErr w:type="gramEnd"/>
    </w:p>
    <w:p w:rsidR="009C572F" w:rsidRPr="009C572F" w:rsidRDefault="009C572F" w:rsidP="009C572F">
      <w:pPr>
        <w:pStyle w:val="a7"/>
        <w:spacing w:after="0" w:line="240" w:lineRule="auto"/>
        <w:ind w:left="-426" w:firstLine="284"/>
        <w:jc w:val="both"/>
        <w:rPr>
          <w:rFonts w:ascii="Times New Roman" w:hAnsi="Times New Roman"/>
          <w:sz w:val="26"/>
          <w:szCs w:val="26"/>
        </w:rPr>
      </w:pPr>
      <w:r w:rsidRPr="009C572F">
        <w:rPr>
          <w:rFonts w:ascii="Times New Roman" w:hAnsi="Times New Roman"/>
          <w:sz w:val="26"/>
          <w:szCs w:val="26"/>
        </w:rPr>
        <w:t>д. Новая Александровка ул. Энгельса; К.Маркса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9C572F">
        <w:rPr>
          <w:rFonts w:ascii="Times New Roman" w:hAnsi="Times New Roman"/>
          <w:sz w:val="26"/>
          <w:szCs w:val="26"/>
        </w:rPr>
        <w:t>д. Нижняя Баланда ул. Новая, Чапаева, Терешковой</w:t>
      </w:r>
      <w:proofErr w:type="gramStart"/>
      <w:r w:rsidRPr="009C572F">
        <w:rPr>
          <w:rFonts w:ascii="Times New Roman" w:hAnsi="Times New Roman"/>
          <w:sz w:val="26"/>
          <w:szCs w:val="26"/>
        </w:rPr>
        <w:t>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9C572F">
        <w:rPr>
          <w:rFonts w:ascii="Times New Roman" w:hAnsi="Times New Roman"/>
          <w:sz w:val="26"/>
          <w:szCs w:val="26"/>
        </w:rPr>
        <w:t>с</w:t>
      </w:r>
      <w:proofErr w:type="gramEnd"/>
      <w:r w:rsidRPr="009C572F">
        <w:rPr>
          <w:rFonts w:ascii="Times New Roman" w:hAnsi="Times New Roman"/>
          <w:sz w:val="26"/>
          <w:szCs w:val="26"/>
        </w:rPr>
        <w:t>одержание автомобильных дорог в зимний период</w:t>
      </w:r>
    </w:p>
    <w:p w:rsidR="009C572F" w:rsidRPr="009C572F" w:rsidRDefault="009C572F" w:rsidP="009C572F">
      <w:pPr>
        <w:pStyle w:val="a7"/>
        <w:spacing w:after="0" w:line="240" w:lineRule="auto"/>
        <w:ind w:left="-426" w:firstLine="284"/>
        <w:jc w:val="both"/>
        <w:rPr>
          <w:rFonts w:ascii="Times New Roman" w:hAnsi="Times New Roman"/>
          <w:sz w:val="26"/>
          <w:szCs w:val="26"/>
        </w:rPr>
      </w:pPr>
      <w:r w:rsidRPr="009C572F">
        <w:rPr>
          <w:rFonts w:ascii="Times New Roman" w:hAnsi="Times New Roman"/>
          <w:sz w:val="26"/>
          <w:szCs w:val="26"/>
        </w:rPr>
        <w:t>на территории поселения</w:t>
      </w:r>
    </w:p>
    <w:p w:rsidR="0031439B" w:rsidRPr="009C572F" w:rsidRDefault="009C572F" w:rsidP="009C572F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6"/>
          <w:szCs w:val="26"/>
        </w:rPr>
      </w:pPr>
      <w:r w:rsidRPr="009C572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1439B" w:rsidRPr="009C572F">
        <w:rPr>
          <w:rFonts w:ascii="Times New Roman" w:hAnsi="Times New Roman"/>
          <w:color w:val="000000"/>
          <w:sz w:val="26"/>
          <w:szCs w:val="26"/>
        </w:rPr>
        <w:t>«ДА»                                     «НЕТ»</w:t>
      </w:r>
    </w:p>
    <w:p w:rsidR="0031439B" w:rsidRPr="009C572F" w:rsidRDefault="0031439B" w:rsidP="0031439B">
      <w:pPr>
        <w:rPr>
          <w:sz w:val="26"/>
          <w:szCs w:val="26"/>
        </w:rPr>
      </w:pPr>
    </w:p>
    <w:p w:rsidR="0031439B" w:rsidRPr="002C5812" w:rsidRDefault="0031439B" w:rsidP="003143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2C5812">
        <w:rPr>
          <w:rFonts w:ascii="Times New Roman" w:hAnsi="Times New Roman"/>
          <w:color w:val="000000"/>
          <w:sz w:val="26"/>
          <w:szCs w:val="26"/>
        </w:rPr>
        <w:t xml:space="preserve">3. Определить круг референдума в границах территории </w:t>
      </w:r>
      <w:proofErr w:type="spellStart"/>
      <w:r w:rsidRPr="002C5812">
        <w:rPr>
          <w:rFonts w:ascii="Times New Roman" w:hAnsi="Times New Roman"/>
          <w:color w:val="000000"/>
          <w:sz w:val="26"/>
          <w:szCs w:val="26"/>
        </w:rPr>
        <w:t>Кривоозерского</w:t>
      </w:r>
      <w:proofErr w:type="spellEnd"/>
      <w:r w:rsidRPr="002C5812">
        <w:rPr>
          <w:rFonts w:ascii="Times New Roman" w:hAnsi="Times New Roman"/>
          <w:color w:val="000000"/>
          <w:sz w:val="26"/>
          <w:szCs w:val="26"/>
        </w:rPr>
        <w:t xml:space="preserve"> сельского поселения Аксубаевского муниципального района Республики Татарстан.</w:t>
      </w:r>
    </w:p>
    <w:p w:rsidR="0031439B" w:rsidRPr="002C5812" w:rsidRDefault="0031439B" w:rsidP="0031439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C5812">
        <w:rPr>
          <w:rFonts w:ascii="Times New Roman" w:hAnsi="Times New Roman"/>
          <w:color w:val="000000"/>
          <w:sz w:val="26"/>
          <w:szCs w:val="26"/>
        </w:rPr>
        <w:t xml:space="preserve">         4. Исполнительному комитету </w:t>
      </w:r>
      <w:proofErr w:type="spellStart"/>
      <w:r w:rsidRPr="002C5812">
        <w:rPr>
          <w:rFonts w:ascii="Times New Roman" w:hAnsi="Times New Roman"/>
          <w:color w:val="000000"/>
          <w:sz w:val="26"/>
          <w:szCs w:val="26"/>
        </w:rPr>
        <w:t>Кривоозерского</w:t>
      </w:r>
      <w:proofErr w:type="spellEnd"/>
      <w:r w:rsidRPr="002C5812">
        <w:rPr>
          <w:rFonts w:ascii="Times New Roman" w:hAnsi="Times New Roman"/>
          <w:color w:val="000000"/>
          <w:sz w:val="26"/>
          <w:szCs w:val="26"/>
        </w:rPr>
        <w:t xml:space="preserve"> сельского поселения Аксубаевского муниципального района Республики Татарстан сформировать список избирателей достигших 18 летнего возраста и передать участковым избирательным комиссиям </w:t>
      </w:r>
      <w:proofErr w:type="spellStart"/>
      <w:r w:rsidRPr="002C5812">
        <w:rPr>
          <w:rFonts w:ascii="Times New Roman" w:hAnsi="Times New Roman"/>
          <w:color w:val="000000"/>
          <w:sz w:val="26"/>
          <w:szCs w:val="26"/>
        </w:rPr>
        <w:t>Кривоозерского</w:t>
      </w:r>
      <w:proofErr w:type="spellEnd"/>
      <w:r w:rsidRPr="002C5812">
        <w:rPr>
          <w:rFonts w:ascii="Times New Roman" w:hAnsi="Times New Roman"/>
          <w:color w:val="000000"/>
          <w:sz w:val="26"/>
          <w:szCs w:val="26"/>
        </w:rPr>
        <w:t xml:space="preserve"> сельского поселения для утверждения.</w:t>
      </w:r>
    </w:p>
    <w:p w:rsidR="0031439B" w:rsidRPr="002C5812" w:rsidRDefault="0031439B" w:rsidP="0031439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2C5812">
        <w:rPr>
          <w:rFonts w:ascii="Times New Roman" w:hAnsi="Times New Roman"/>
          <w:color w:val="000000"/>
          <w:sz w:val="26"/>
          <w:szCs w:val="26"/>
        </w:rPr>
        <w:t xml:space="preserve">5. Участковым избирательным комиссиям </w:t>
      </w:r>
      <w:proofErr w:type="spellStart"/>
      <w:r w:rsidRPr="002C5812">
        <w:rPr>
          <w:rFonts w:ascii="Times New Roman" w:hAnsi="Times New Roman"/>
          <w:color w:val="000000"/>
          <w:sz w:val="26"/>
          <w:szCs w:val="26"/>
        </w:rPr>
        <w:t>Кривоозерского</w:t>
      </w:r>
      <w:proofErr w:type="spellEnd"/>
      <w:r w:rsidRPr="002C5812">
        <w:rPr>
          <w:rFonts w:ascii="Times New Roman" w:hAnsi="Times New Roman"/>
          <w:color w:val="000000"/>
          <w:sz w:val="26"/>
          <w:szCs w:val="26"/>
        </w:rPr>
        <w:t xml:space="preserve"> сельского поселения Аксубаевского муниципального района Республики Татарстан организовать проведение референдума на территории </w:t>
      </w:r>
      <w:proofErr w:type="spellStart"/>
      <w:r w:rsidRPr="002C5812">
        <w:rPr>
          <w:rFonts w:ascii="Times New Roman" w:hAnsi="Times New Roman"/>
          <w:color w:val="000000"/>
          <w:sz w:val="26"/>
          <w:szCs w:val="26"/>
        </w:rPr>
        <w:t>Кривоозерского</w:t>
      </w:r>
      <w:proofErr w:type="spellEnd"/>
      <w:r w:rsidRPr="002C5812">
        <w:rPr>
          <w:rFonts w:ascii="Times New Roman" w:hAnsi="Times New Roman"/>
          <w:color w:val="000000"/>
          <w:sz w:val="26"/>
          <w:szCs w:val="26"/>
        </w:rPr>
        <w:t xml:space="preserve"> сельского поселения в соответствии с действующим законодательством.</w:t>
      </w:r>
    </w:p>
    <w:p w:rsidR="0031439B" w:rsidRPr="002C5812" w:rsidRDefault="0031439B" w:rsidP="003143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C5812">
        <w:rPr>
          <w:rFonts w:ascii="Times New Roman" w:hAnsi="Times New Roman"/>
          <w:sz w:val="26"/>
          <w:szCs w:val="26"/>
        </w:rPr>
        <w:t xml:space="preserve">         6. Настоящее решение опубликовать на официальном сайте Аксубаевского муниципального района Республики Татарстан </w:t>
      </w:r>
      <w:hyperlink r:id="rId6" w:history="1">
        <w:r w:rsidRPr="002C5812">
          <w:rPr>
            <w:rStyle w:val="a6"/>
            <w:rFonts w:ascii="Times New Roman" w:hAnsi="Times New Roman"/>
            <w:sz w:val="26"/>
            <w:szCs w:val="26"/>
            <w:lang w:val="en-US"/>
          </w:rPr>
          <w:t>http</w:t>
        </w:r>
        <w:r w:rsidRPr="002C5812">
          <w:rPr>
            <w:rStyle w:val="a6"/>
            <w:rFonts w:ascii="Times New Roman" w:hAnsi="Times New Roman"/>
            <w:sz w:val="26"/>
            <w:szCs w:val="26"/>
          </w:rPr>
          <w:t>://</w:t>
        </w:r>
        <w:proofErr w:type="spellStart"/>
        <w:proofErr w:type="gramStart"/>
        <w:r w:rsidRPr="002C5812">
          <w:rPr>
            <w:rStyle w:val="a6"/>
            <w:rFonts w:ascii="Times New Roman" w:hAnsi="Times New Roman"/>
            <w:sz w:val="26"/>
            <w:szCs w:val="26"/>
            <w:lang w:val="en-US"/>
          </w:rPr>
          <w:t>Aksubayevo</w:t>
        </w:r>
        <w:proofErr w:type="spellEnd"/>
        <w:r w:rsidRPr="002C5812">
          <w:rPr>
            <w:rStyle w:val="a6"/>
            <w:rFonts w:ascii="Times New Roman" w:hAnsi="Times New Roman"/>
            <w:sz w:val="26"/>
            <w:szCs w:val="26"/>
          </w:rPr>
          <w:t>.</w:t>
        </w:r>
        <w:proofErr w:type="spellStart"/>
        <w:r w:rsidRPr="002C5812">
          <w:rPr>
            <w:rStyle w:val="a6"/>
            <w:rFonts w:ascii="Times New Roman" w:hAnsi="Times New Roman"/>
            <w:sz w:val="26"/>
            <w:szCs w:val="26"/>
            <w:lang w:val="en-US"/>
          </w:rPr>
          <w:t>tatarstan</w:t>
        </w:r>
        <w:proofErr w:type="spellEnd"/>
        <w:r w:rsidRPr="002C5812">
          <w:rPr>
            <w:rStyle w:val="a6"/>
            <w:rFonts w:ascii="Times New Roman" w:hAnsi="Times New Roman"/>
            <w:sz w:val="26"/>
            <w:szCs w:val="26"/>
          </w:rPr>
          <w:t>.</w:t>
        </w:r>
        <w:proofErr w:type="spellStart"/>
        <w:r w:rsidRPr="002C5812">
          <w:rPr>
            <w:rStyle w:val="a6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Pr="002C5812">
        <w:rPr>
          <w:rFonts w:ascii="Times New Roman" w:hAnsi="Times New Roman"/>
          <w:sz w:val="26"/>
          <w:szCs w:val="26"/>
        </w:rPr>
        <w:t>.</w:t>
      </w:r>
      <w:proofErr w:type="gramEnd"/>
      <w:r w:rsidRPr="002C5812">
        <w:rPr>
          <w:rFonts w:ascii="Times New Roman" w:hAnsi="Times New Roman"/>
          <w:sz w:val="26"/>
          <w:szCs w:val="26"/>
        </w:rPr>
        <w:t xml:space="preserve"> и обнародовать путем размещения  на информационных стендах </w:t>
      </w:r>
      <w:proofErr w:type="spellStart"/>
      <w:r w:rsidRPr="002C5812">
        <w:rPr>
          <w:rFonts w:ascii="Times New Roman" w:hAnsi="Times New Roman"/>
          <w:sz w:val="26"/>
          <w:szCs w:val="26"/>
        </w:rPr>
        <w:t>Кривоозерского</w:t>
      </w:r>
      <w:proofErr w:type="spellEnd"/>
      <w:r w:rsidRPr="002C5812">
        <w:rPr>
          <w:rFonts w:ascii="Times New Roman" w:hAnsi="Times New Roman"/>
          <w:sz w:val="26"/>
          <w:szCs w:val="26"/>
        </w:rPr>
        <w:t xml:space="preserve"> сельского поселения Аксубаевского муниципального района.</w:t>
      </w:r>
    </w:p>
    <w:p w:rsidR="0031439B" w:rsidRDefault="0031439B" w:rsidP="003143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1439B" w:rsidRPr="002C5812" w:rsidRDefault="0031439B" w:rsidP="0031439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p w:rsidR="0031439B" w:rsidRPr="002C5812" w:rsidRDefault="0031439B" w:rsidP="003143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812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Совета </w:t>
      </w:r>
      <w:proofErr w:type="spellStart"/>
      <w:r w:rsidRPr="002C5812">
        <w:rPr>
          <w:rFonts w:ascii="Times New Roman" w:eastAsia="Times New Roman" w:hAnsi="Times New Roman" w:cs="Times New Roman"/>
          <w:sz w:val="26"/>
          <w:szCs w:val="26"/>
        </w:rPr>
        <w:t>Кривоозерского</w:t>
      </w:r>
      <w:proofErr w:type="spellEnd"/>
    </w:p>
    <w:p w:rsidR="0031439B" w:rsidRPr="002C5812" w:rsidRDefault="0031439B" w:rsidP="003143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812">
        <w:rPr>
          <w:rFonts w:ascii="Times New Roman" w:eastAsia="Times New Roman" w:hAnsi="Times New Roman" w:cs="Times New Roman"/>
          <w:sz w:val="26"/>
          <w:szCs w:val="26"/>
        </w:rPr>
        <w:t>сельского поселения Аксубаевского</w:t>
      </w:r>
    </w:p>
    <w:p w:rsidR="0031439B" w:rsidRPr="002C5812" w:rsidRDefault="0031439B" w:rsidP="003143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5812">
        <w:rPr>
          <w:rFonts w:ascii="Times New Roman" w:eastAsia="Times New Roman" w:hAnsi="Times New Roman" w:cs="Times New Roman"/>
          <w:sz w:val="26"/>
          <w:szCs w:val="26"/>
        </w:rPr>
        <w:t>муниципального района РТ:</w:t>
      </w:r>
      <w:r w:rsidRPr="002C5812">
        <w:rPr>
          <w:rFonts w:ascii="Times New Roman" w:eastAsia="Times New Roman" w:hAnsi="Times New Roman" w:cs="Times New Roman"/>
          <w:sz w:val="26"/>
          <w:szCs w:val="26"/>
        </w:rPr>
        <w:tab/>
      </w:r>
      <w:r w:rsidRPr="002C5812">
        <w:rPr>
          <w:rFonts w:ascii="Times New Roman" w:eastAsia="Times New Roman" w:hAnsi="Times New Roman" w:cs="Times New Roman"/>
          <w:sz w:val="26"/>
          <w:szCs w:val="26"/>
        </w:rPr>
        <w:tab/>
      </w:r>
      <w:r w:rsidRPr="002C5812">
        <w:rPr>
          <w:rFonts w:ascii="Times New Roman" w:eastAsia="Times New Roman" w:hAnsi="Times New Roman" w:cs="Times New Roman"/>
          <w:sz w:val="26"/>
          <w:szCs w:val="26"/>
        </w:rPr>
        <w:tab/>
      </w:r>
      <w:r w:rsidRPr="002C5812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С.С.Елисеев</w:t>
      </w:r>
    </w:p>
    <w:p w:rsidR="0076077C" w:rsidRPr="002C5812" w:rsidRDefault="0076077C" w:rsidP="0031439B">
      <w:pPr>
        <w:pStyle w:val="a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sectPr w:rsidR="0076077C" w:rsidRPr="002C5812" w:rsidSect="00641F4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">
    <w:nsid w:val="458C4F6D"/>
    <w:multiLevelType w:val="hybridMultilevel"/>
    <w:tmpl w:val="0B38D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CC9"/>
    <w:rsid w:val="000130DE"/>
    <w:rsid w:val="0002454B"/>
    <w:rsid w:val="00054076"/>
    <w:rsid w:val="00073EBF"/>
    <w:rsid w:val="000973C5"/>
    <w:rsid w:val="000E4834"/>
    <w:rsid w:val="0010060B"/>
    <w:rsid w:val="00112BAA"/>
    <w:rsid w:val="001530B6"/>
    <w:rsid w:val="001C6B86"/>
    <w:rsid w:val="0020638F"/>
    <w:rsid w:val="00216588"/>
    <w:rsid w:val="002413F2"/>
    <w:rsid w:val="002668E9"/>
    <w:rsid w:val="002C5812"/>
    <w:rsid w:val="002C7C66"/>
    <w:rsid w:val="002D4EEF"/>
    <w:rsid w:val="002E3EE3"/>
    <w:rsid w:val="00307E90"/>
    <w:rsid w:val="00310D57"/>
    <w:rsid w:val="0031439B"/>
    <w:rsid w:val="00324CA5"/>
    <w:rsid w:val="00376F59"/>
    <w:rsid w:val="003806C0"/>
    <w:rsid w:val="003D07CF"/>
    <w:rsid w:val="004002BE"/>
    <w:rsid w:val="00420AEA"/>
    <w:rsid w:val="004A6C6D"/>
    <w:rsid w:val="004A6D52"/>
    <w:rsid w:val="00517105"/>
    <w:rsid w:val="00555CC9"/>
    <w:rsid w:val="00563A7C"/>
    <w:rsid w:val="00572049"/>
    <w:rsid w:val="005948ED"/>
    <w:rsid w:val="005F3B88"/>
    <w:rsid w:val="00604DED"/>
    <w:rsid w:val="00607CF2"/>
    <w:rsid w:val="006232BB"/>
    <w:rsid w:val="006277CC"/>
    <w:rsid w:val="00641F43"/>
    <w:rsid w:val="00645F68"/>
    <w:rsid w:val="006566F9"/>
    <w:rsid w:val="00671D65"/>
    <w:rsid w:val="00685601"/>
    <w:rsid w:val="006A6A51"/>
    <w:rsid w:val="006C7B43"/>
    <w:rsid w:val="006F2C95"/>
    <w:rsid w:val="006F4147"/>
    <w:rsid w:val="007111C0"/>
    <w:rsid w:val="00726603"/>
    <w:rsid w:val="00732F2B"/>
    <w:rsid w:val="0076077C"/>
    <w:rsid w:val="007636DB"/>
    <w:rsid w:val="007A421A"/>
    <w:rsid w:val="007A7EA5"/>
    <w:rsid w:val="00835F92"/>
    <w:rsid w:val="00850FE5"/>
    <w:rsid w:val="008B4A1E"/>
    <w:rsid w:val="008C44EA"/>
    <w:rsid w:val="00900079"/>
    <w:rsid w:val="00930B4F"/>
    <w:rsid w:val="009A4D3C"/>
    <w:rsid w:val="009C572F"/>
    <w:rsid w:val="009D3B45"/>
    <w:rsid w:val="009F2640"/>
    <w:rsid w:val="00A52FEA"/>
    <w:rsid w:val="00AA4EA8"/>
    <w:rsid w:val="00B5509C"/>
    <w:rsid w:val="00B93056"/>
    <w:rsid w:val="00BC5F0A"/>
    <w:rsid w:val="00BC77D2"/>
    <w:rsid w:val="00BE7F0D"/>
    <w:rsid w:val="00C030C6"/>
    <w:rsid w:val="00C046A1"/>
    <w:rsid w:val="00C44181"/>
    <w:rsid w:val="00C86F3E"/>
    <w:rsid w:val="00CD6216"/>
    <w:rsid w:val="00CE72F8"/>
    <w:rsid w:val="00D01338"/>
    <w:rsid w:val="00D0741D"/>
    <w:rsid w:val="00D11671"/>
    <w:rsid w:val="00D22310"/>
    <w:rsid w:val="00D30D82"/>
    <w:rsid w:val="00E66ACD"/>
    <w:rsid w:val="00E8410A"/>
    <w:rsid w:val="00E90A3B"/>
    <w:rsid w:val="00EB5646"/>
    <w:rsid w:val="00ED5B85"/>
    <w:rsid w:val="00ED743D"/>
    <w:rsid w:val="00F34EAF"/>
    <w:rsid w:val="00F46FD6"/>
    <w:rsid w:val="00F54603"/>
    <w:rsid w:val="00FE6A2A"/>
    <w:rsid w:val="00FF2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3F2"/>
  </w:style>
  <w:style w:type="paragraph" w:styleId="1">
    <w:name w:val="heading 1"/>
    <w:basedOn w:val="a"/>
    <w:next w:val="a"/>
    <w:link w:val="10"/>
    <w:qFormat/>
    <w:rsid w:val="009C57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C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0C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rsid w:val="00C44181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2D4EEF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6A6A51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6A6A51"/>
    <w:rPr>
      <w:i/>
      <w:iCs/>
      <w:color w:val="000000" w:themeColor="text1"/>
    </w:rPr>
  </w:style>
  <w:style w:type="character" w:styleId="a8">
    <w:name w:val="Emphasis"/>
    <w:basedOn w:val="a0"/>
    <w:uiPriority w:val="20"/>
    <w:qFormat/>
    <w:rsid w:val="006A6A51"/>
    <w:rPr>
      <w:i/>
      <w:iCs/>
    </w:rPr>
  </w:style>
  <w:style w:type="character" w:styleId="a9">
    <w:name w:val="Strong"/>
    <w:basedOn w:val="a0"/>
    <w:uiPriority w:val="22"/>
    <w:qFormat/>
    <w:rsid w:val="00AA4EA8"/>
    <w:rPr>
      <w:b/>
      <w:bCs/>
    </w:rPr>
  </w:style>
  <w:style w:type="character" w:customStyle="1" w:styleId="10">
    <w:name w:val="Заголовок 1 Знак"/>
    <w:basedOn w:val="a0"/>
    <w:link w:val="1"/>
    <w:rsid w:val="009C572F"/>
    <w:rPr>
      <w:rFonts w:ascii="Times New Roman" w:eastAsia="Times New Roman" w:hAnsi="Times New Roman" w:cs="Times New Roman"/>
      <w:b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C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0C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rsid w:val="00C44181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2D4E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6C405-C6F3-467F-A07E-78A5C828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</cp:lastModifiedBy>
  <cp:revision>7</cp:revision>
  <cp:lastPrinted>2018-10-25T10:55:00Z</cp:lastPrinted>
  <dcterms:created xsi:type="dcterms:W3CDTF">2018-10-03T07:55:00Z</dcterms:created>
  <dcterms:modified xsi:type="dcterms:W3CDTF">2019-09-18T12:19:00Z</dcterms:modified>
</cp:coreProperties>
</file>