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8FC" w:rsidRDefault="003408FC" w:rsidP="006300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63007C" w:rsidRDefault="0063007C" w:rsidP="006300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gramStart"/>
      <w:r w:rsidR="00570BCB">
        <w:rPr>
          <w:rFonts w:ascii="Times New Roman" w:hAnsi="Times New Roman" w:cs="Times New Roman"/>
          <w:b/>
          <w:sz w:val="28"/>
          <w:szCs w:val="28"/>
        </w:rPr>
        <w:t>НОВОИБРАЙКИН</w:t>
      </w:r>
      <w:r>
        <w:rPr>
          <w:rFonts w:ascii="Times New Roman" w:hAnsi="Times New Roman" w:cs="Times New Roman"/>
          <w:b/>
          <w:sz w:val="28"/>
          <w:szCs w:val="28"/>
        </w:rPr>
        <w:t>СКОГО  СЕЛЬСКОГО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ПОСЕЛЕНИЯ АКСУБАЕВСКОГО МУНИЦИПАЛЬНОГО РАЙОНА РЕСПУБЛИКИ ТАТАРСТАН</w:t>
      </w:r>
    </w:p>
    <w:p w:rsidR="0063007C" w:rsidRDefault="0063007C" w:rsidP="006300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07C" w:rsidRDefault="0063007C" w:rsidP="006300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3007C" w:rsidRDefault="0063007C" w:rsidP="006300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007C" w:rsidRDefault="003408FC" w:rsidP="006300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№ </w:t>
      </w:r>
      <w:r w:rsidR="0063007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1F205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3007C">
        <w:rPr>
          <w:rFonts w:ascii="Times New Roman" w:hAnsi="Times New Roman" w:cs="Times New Roman"/>
          <w:sz w:val="28"/>
          <w:szCs w:val="28"/>
        </w:rPr>
        <w:t xml:space="preserve">                от </w:t>
      </w:r>
    </w:p>
    <w:p w:rsidR="001F2056" w:rsidRDefault="001F2056" w:rsidP="001F205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F2056" w:rsidRDefault="001F2056" w:rsidP="001F205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F2056" w:rsidRDefault="001F2056" w:rsidP="001F2056">
      <w:pPr>
        <w:pStyle w:val="a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рассмотрении обращения руководителя </w:t>
      </w:r>
    </w:p>
    <w:p w:rsidR="001F2056" w:rsidRDefault="001F2056" w:rsidP="001F2056">
      <w:pPr>
        <w:pStyle w:val="a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Исполнительного комитета </w:t>
      </w:r>
      <w:proofErr w:type="spellStart"/>
      <w:r>
        <w:rPr>
          <w:color w:val="000000"/>
          <w:sz w:val="28"/>
          <w:szCs w:val="28"/>
        </w:rPr>
        <w:t>Новоибрайкинского</w:t>
      </w:r>
      <w:proofErr w:type="spellEnd"/>
    </w:p>
    <w:p w:rsidR="001F2056" w:rsidRDefault="001F2056" w:rsidP="001F2056">
      <w:pPr>
        <w:pStyle w:val="a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сельского поселения </w:t>
      </w:r>
      <w:proofErr w:type="spellStart"/>
      <w:r>
        <w:rPr>
          <w:color w:val="000000"/>
          <w:sz w:val="28"/>
          <w:szCs w:val="28"/>
        </w:rPr>
        <w:t>Аксубаевского</w:t>
      </w:r>
      <w:proofErr w:type="spellEnd"/>
    </w:p>
    <w:p w:rsidR="001F2056" w:rsidRDefault="001F2056" w:rsidP="001F2056">
      <w:pPr>
        <w:pStyle w:val="a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РТ</w:t>
      </w:r>
    </w:p>
    <w:p w:rsidR="001F2056" w:rsidRDefault="001F2056" w:rsidP="001F20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2056" w:rsidRDefault="001F2056" w:rsidP="001F2056">
      <w:pPr>
        <w:pStyle w:val="a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Рассмотрев и обсудив обращение руководителя Исполнительного комитета </w:t>
      </w:r>
      <w:proofErr w:type="spellStart"/>
      <w:r>
        <w:rPr>
          <w:color w:val="000000"/>
          <w:sz w:val="28"/>
          <w:szCs w:val="28"/>
        </w:rPr>
        <w:t>Новоибрайкинского</w:t>
      </w:r>
      <w:proofErr w:type="spellEnd"/>
      <w:r>
        <w:rPr>
          <w:color w:val="000000"/>
          <w:sz w:val="28"/>
          <w:szCs w:val="28"/>
        </w:rPr>
        <w:t xml:space="preserve"> сельского </w:t>
      </w:r>
      <w:proofErr w:type="gramStart"/>
      <w:r>
        <w:rPr>
          <w:color w:val="000000"/>
          <w:sz w:val="28"/>
          <w:szCs w:val="28"/>
        </w:rPr>
        <w:t>поселения  в</w:t>
      </w:r>
      <w:proofErr w:type="gramEnd"/>
      <w:r>
        <w:rPr>
          <w:color w:val="000000"/>
          <w:sz w:val="28"/>
          <w:szCs w:val="28"/>
        </w:rPr>
        <w:t xml:space="preserve"> Совет </w:t>
      </w:r>
      <w:proofErr w:type="spellStart"/>
      <w:r>
        <w:rPr>
          <w:color w:val="000000"/>
          <w:sz w:val="28"/>
          <w:szCs w:val="28"/>
        </w:rPr>
        <w:t>Новоибрайкинского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от 17 июля 2019 года № 123 о финансировании исполнения полномочий Исполнительного комитета </w:t>
      </w:r>
      <w:proofErr w:type="spellStart"/>
      <w:r>
        <w:rPr>
          <w:color w:val="000000"/>
          <w:sz w:val="28"/>
          <w:szCs w:val="28"/>
        </w:rPr>
        <w:t>Новоибрайкинского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в бюджете 2019 года  </w:t>
      </w:r>
      <w:r>
        <w:rPr>
          <w:sz w:val="28"/>
        </w:rPr>
        <w:t xml:space="preserve">Совет </w:t>
      </w:r>
      <w:proofErr w:type="spellStart"/>
      <w:r>
        <w:rPr>
          <w:sz w:val="28"/>
        </w:rPr>
        <w:t>Новоибрайкинского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Аксубаевского</w:t>
      </w:r>
      <w:proofErr w:type="spellEnd"/>
      <w:r>
        <w:rPr>
          <w:sz w:val="28"/>
        </w:rPr>
        <w:t xml:space="preserve"> муниципального района  Республики Татарстан</w:t>
      </w:r>
    </w:p>
    <w:p w:rsidR="001F2056" w:rsidRDefault="001F2056" w:rsidP="001F2056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1F2056" w:rsidRDefault="001F2056" w:rsidP="001F2056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РЕШИЛ:</w:t>
      </w:r>
    </w:p>
    <w:p w:rsidR="001F2056" w:rsidRDefault="001F2056" w:rsidP="001F2056">
      <w:pPr>
        <w:pStyle w:val="a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    Отказать в выделении денежных средств на указанные мероприятия (Приложение №1) в связи с высокой </w:t>
      </w:r>
      <w:proofErr w:type="spellStart"/>
      <w:r>
        <w:rPr>
          <w:color w:val="000000"/>
          <w:sz w:val="28"/>
          <w:szCs w:val="28"/>
        </w:rPr>
        <w:t>дотационностью</w:t>
      </w:r>
      <w:proofErr w:type="spellEnd"/>
      <w:r>
        <w:rPr>
          <w:color w:val="000000"/>
          <w:sz w:val="28"/>
          <w:szCs w:val="28"/>
        </w:rPr>
        <w:t xml:space="preserve"> бюджета </w:t>
      </w:r>
      <w:proofErr w:type="spellStart"/>
      <w:r>
        <w:rPr>
          <w:color w:val="000000"/>
          <w:sz w:val="28"/>
          <w:szCs w:val="28"/>
        </w:rPr>
        <w:t>Новоибрайкинского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поселения.</w:t>
      </w:r>
    </w:p>
    <w:p w:rsidR="001F2056" w:rsidRDefault="001F2056" w:rsidP="001F20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</w:t>
      </w:r>
      <w:proofErr w:type="gramStart"/>
      <w:r>
        <w:rPr>
          <w:rFonts w:ascii="Times New Roman" w:hAnsi="Times New Roman"/>
          <w:sz w:val="28"/>
          <w:szCs w:val="28"/>
        </w:rPr>
        <w:t>решение  опубликовать</w:t>
      </w:r>
      <w:proofErr w:type="gramEnd"/>
      <w:r>
        <w:rPr>
          <w:rFonts w:ascii="Times New Roman" w:hAnsi="Times New Roman"/>
          <w:sz w:val="28"/>
          <w:szCs w:val="28"/>
        </w:rPr>
        <w:t xml:space="preserve">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hyperlink r:id="rId5" w:history="1">
        <w:r w:rsidRPr="001F205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http://aksubaevo.tatar.ru</w:t>
        </w:r>
      </w:hyperlink>
      <w:r>
        <w:rPr>
          <w:rFonts w:ascii="Times New Roman" w:hAnsi="Times New Roman"/>
          <w:sz w:val="28"/>
          <w:szCs w:val="28"/>
        </w:rPr>
        <w:t xml:space="preserve"> и  обнародовать путем размещения на информационных стендах </w:t>
      </w:r>
      <w:proofErr w:type="spellStart"/>
      <w:r>
        <w:rPr>
          <w:rFonts w:ascii="Times New Roman" w:hAnsi="Times New Roman"/>
          <w:sz w:val="28"/>
          <w:szCs w:val="28"/>
        </w:rPr>
        <w:t>Новоибрайкинского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1F2056" w:rsidRDefault="001F2056" w:rsidP="001F20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3.Контроль за исполнением настоящего решения возложить на планово-бюджетную постоянную комиссию.</w:t>
      </w:r>
    </w:p>
    <w:p w:rsidR="001F2056" w:rsidRDefault="001F2056" w:rsidP="001F205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</w:p>
    <w:p w:rsidR="001F2056" w:rsidRDefault="001F2056" w:rsidP="001F205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1F2056" w:rsidRDefault="001F2056" w:rsidP="001F2056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1F2056" w:rsidRDefault="001F2056" w:rsidP="001F205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F2056" w:rsidRDefault="001F2056" w:rsidP="001F205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Председатель Совета </w:t>
      </w:r>
      <w:proofErr w:type="spellStart"/>
      <w:r>
        <w:rPr>
          <w:rFonts w:ascii="Times New Roman" w:hAnsi="Times New Roman"/>
          <w:sz w:val="28"/>
        </w:rPr>
        <w:t>Новоибрайкинского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1F2056" w:rsidRDefault="001F2056" w:rsidP="001F205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</w:rPr>
        <w:t>Аксубаевского</w:t>
      </w:r>
      <w:proofErr w:type="spellEnd"/>
    </w:p>
    <w:p w:rsidR="001F2056" w:rsidRDefault="001F2056" w:rsidP="001F205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муниципального района РТ                                                       </w:t>
      </w:r>
      <w:proofErr w:type="spellStart"/>
      <w:r>
        <w:rPr>
          <w:rFonts w:ascii="Times New Roman" w:hAnsi="Times New Roman"/>
          <w:sz w:val="28"/>
        </w:rPr>
        <w:t>Ф.Х.Кабиров</w:t>
      </w:r>
      <w:proofErr w:type="spellEnd"/>
    </w:p>
    <w:p w:rsidR="001F2056" w:rsidRDefault="001F2056" w:rsidP="001F2056">
      <w:pPr>
        <w:spacing w:after="0" w:line="240" w:lineRule="auto"/>
        <w:rPr>
          <w:rFonts w:ascii="Times New Roman" w:hAnsi="Times New Roman"/>
          <w:sz w:val="24"/>
        </w:rPr>
      </w:pPr>
    </w:p>
    <w:p w:rsidR="001F2056" w:rsidRDefault="001F2056" w:rsidP="001F2056">
      <w:pPr>
        <w:pStyle w:val="10"/>
        <w:ind w:left="39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1 к решению Совета </w:t>
      </w:r>
      <w:proofErr w:type="spellStart"/>
      <w:r>
        <w:rPr>
          <w:rFonts w:ascii="Times New Roman" w:hAnsi="Times New Roman"/>
          <w:sz w:val="24"/>
          <w:szCs w:val="24"/>
        </w:rPr>
        <w:t>Новоибрайкинского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Аксубаевского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gramStart"/>
      <w:r>
        <w:rPr>
          <w:rFonts w:ascii="Times New Roman" w:hAnsi="Times New Roman"/>
          <w:sz w:val="24"/>
          <w:szCs w:val="24"/>
        </w:rPr>
        <w:t>РТ  №</w:t>
      </w:r>
      <w:proofErr w:type="gramEnd"/>
      <w:r>
        <w:rPr>
          <w:rFonts w:ascii="Times New Roman" w:hAnsi="Times New Roman"/>
          <w:sz w:val="24"/>
          <w:szCs w:val="24"/>
        </w:rPr>
        <w:t xml:space="preserve">   от      </w:t>
      </w:r>
    </w:p>
    <w:p w:rsidR="001F2056" w:rsidRDefault="001F2056" w:rsidP="001F2056">
      <w:pPr>
        <w:spacing w:after="0" w:line="240" w:lineRule="auto"/>
        <w:rPr>
          <w:rFonts w:ascii="Times New Roman" w:hAnsi="Times New Roman"/>
          <w:sz w:val="24"/>
        </w:rPr>
      </w:pPr>
    </w:p>
    <w:p w:rsidR="001F2056" w:rsidRDefault="001F2056" w:rsidP="001F2056">
      <w:pPr>
        <w:spacing w:after="0" w:line="240" w:lineRule="auto"/>
        <w:rPr>
          <w:rFonts w:ascii="Times New Roman" w:hAnsi="Times New Roman"/>
          <w:sz w:val="24"/>
        </w:rPr>
      </w:pPr>
    </w:p>
    <w:p w:rsidR="001F2056" w:rsidRDefault="001F2056" w:rsidP="001F2056">
      <w:pPr>
        <w:spacing w:after="0" w:line="240" w:lineRule="auto"/>
        <w:rPr>
          <w:rFonts w:ascii="Times New Roman" w:hAnsi="Times New Roman"/>
          <w:sz w:val="24"/>
        </w:rPr>
      </w:pPr>
    </w:p>
    <w:p w:rsidR="001F2056" w:rsidRDefault="001F2056" w:rsidP="001F2056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Рекультивация не использующих карьеров на территории </w:t>
      </w:r>
      <w:proofErr w:type="spellStart"/>
      <w:r>
        <w:rPr>
          <w:rFonts w:ascii="Times New Roman" w:hAnsi="Times New Roman"/>
          <w:sz w:val="25"/>
          <w:szCs w:val="25"/>
        </w:rPr>
        <w:t>Новоибрайкинского</w:t>
      </w:r>
      <w:proofErr w:type="spellEnd"/>
      <w:r>
        <w:rPr>
          <w:rFonts w:ascii="Times New Roman" w:hAnsi="Times New Roman"/>
          <w:sz w:val="25"/>
          <w:szCs w:val="25"/>
        </w:rPr>
        <w:t xml:space="preserve"> сельского поселения – 300000 рублей.</w:t>
      </w:r>
    </w:p>
    <w:p w:rsidR="008E173F" w:rsidRDefault="008E173F" w:rsidP="001F2056">
      <w:pPr>
        <w:tabs>
          <w:tab w:val="left" w:pos="709"/>
        </w:tabs>
        <w:autoSpaceDE w:val="0"/>
        <w:autoSpaceDN w:val="0"/>
        <w:adjustRightInd w:val="0"/>
        <w:spacing w:after="0" w:line="240" w:lineRule="auto"/>
      </w:pPr>
    </w:p>
    <w:sectPr w:rsidR="008E1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862EF"/>
    <w:multiLevelType w:val="hybridMultilevel"/>
    <w:tmpl w:val="0F1CEE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1E"/>
    <w:rsid w:val="00074173"/>
    <w:rsid w:val="001F2056"/>
    <w:rsid w:val="003408FC"/>
    <w:rsid w:val="00570BCB"/>
    <w:rsid w:val="0063007C"/>
    <w:rsid w:val="00787483"/>
    <w:rsid w:val="007904B2"/>
    <w:rsid w:val="008E173F"/>
    <w:rsid w:val="00B94B1E"/>
    <w:rsid w:val="00F1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C4669-AAD8-437F-94E1-D9533687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07C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007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04B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semiHidden/>
    <w:unhideWhenUsed/>
    <w:rsid w:val="001F205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semiHidden/>
    <w:rsid w:val="001F2056"/>
    <w:pPr>
      <w:ind w:left="720"/>
    </w:pPr>
    <w:rPr>
      <w:rFonts w:cs="Times New Roman"/>
    </w:rPr>
  </w:style>
  <w:style w:type="paragraph" w:customStyle="1" w:styleId="10">
    <w:name w:val="Без интервала1"/>
    <w:semiHidden/>
    <w:rsid w:val="001F205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4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Nibr</dc:creator>
  <cp:keywords/>
  <dc:description/>
  <cp:lastModifiedBy>Nibr</cp:lastModifiedBy>
  <cp:revision>4</cp:revision>
  <cp:lastPrinted>2019-08-22T05:58:00Z</cp:lastPrinted>
  <dcterms:created xsi:type="dcterms:W3CDTF">2019-10-22T11:20:00Z</dcterms:created>
  <dcterms:modified xsi:type="dcterms:W3CDTF">2019-10-22T11:22:00Z</dcterms:modified>
</cp:coreProperties>
</file>