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91110" w:rsidRPr="003D74A9" w:rsidRDefault="00191110" w:rsidP="001E149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Совет</w:t>
      </w:r>
      <w:r w:rsidRPr="003D74A9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proofErr w:type="spellStart"/>
      <w:r w:rsidR="009136B4">
        <w:rPr>
          <w:rFonts w:ascii="Times New Roman" w:hAnsi="Times New Roman"/>
          <w:b/>
          <w:sz w:val="28"/>
          <w:szCs w:val="28"/>
          <w:lang w:eastAsia="ru-RU"/>
        </w:rPr>
        <w:t>Сунчеле</w:t>
      </w:r>
      <w:r w:rsidRPr="003D74A9">
        <w:rPr>
          <w:rFonts w:ascii="Times New Roman" w:hAnsi="Times New Roman"/>
          <w:b/>
          <w:sz w:val="28"/>
          <w:szCs w:val="28"/>
          <w:lang w:eastAsia="ru-RU"/>
        </w:rPr>
        <w:t>евского</w:t>
      </w:r>
      <w:proofErr w:type="spellEnd"/>
      <w:r w:rsidRPr="003D74A9">
        <w:rPr>
          <w:rFonts w:ascii="Times New Roman" w:hAnsi="Times New Roman"/>
          <w:b/>
          <w:sz w:val="28"/>
          <w:szCs w:val="28"/>
          <w:lang w:eastAsia="ru-RU"/>
        </w:rPr>
        <w:t xml:space="preserve">  сельского  поселения  </w:t>
      </w:r>
    </w:p>
    <w:p w:rsidR="00191110" w:rsidRDefault="00191110" w:rsidP="003D74A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3D74A9">
        <w:rPr>
          <w:rFonts w:ascii="Times New Roman" w:hAnsi="Times New Roman"/>
          <w:b/>
          <w:sz w:val="28"/>
          <w:szCs w:val="28"/>
          <w:lang w:eastAsia="ru-RU"/>
        </w:rPr>
        <w:t xml:space="preserve">Аксубаевского  муниципального  района </w:t>
      </w:r>
    </w:p>
    <w:p w:rsidR="00191110" w:rsidRPr="003D74A9" w:rsidRDefault="00191110" w:rsidP="003D74A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3D74A9">
        <w:rPr>
          <w:rFonts w:ascii="Times New Roman" w:hAnsi="Times New Roman"/>
          <w:b/>
          <w:sz w:val="28"/>
          <w:szCs w:val="28"/>
          <w:lang w:eastAsia="ru-RU"/>
        </w:rPr>
        <w:t>Республики  Татарстан</w:t>
      </w:r>
    </w:p>
    <w:p w:rsidR="00191110" w:rsidRPr="003D74A9" w:rsidRDefault="00191110" w:rsidP="003667FB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:rsidR="00191110" w:rsidRPr="00D60D47" w:rsidRDefault="00191110" w:rsidP="003667FB">
      <w:pPr>
        <w:pStyle w:val="ConsPlusTitle"/>
        <w:widowControl/>
        <w:jc w:val="center"/>
        <w:rPr>
          <w:rFonts w:ascii="Times New Roman" w:hAnsi="Times New Roman" w:cs="Times New Roman"/>
          <w:sz w:val="24"/>
          <w:szCs w:val="24"/>
        </w:rPr>
      </w:pPr>
      <w:r w:rsidRPr="00D60D47">
        <w:rPr>
          <w:rFonts w:ascii="Times New Roman" w:hAnsi="Times New Roman" w:cs="Times New Roman"/>
          <w:sz w:val="24"/>
          <w:szCs w:val="24"/>
        </w:rPr>
        <w:t>РЕШЕНИЕ</w:t>
      </w:r>
    </w:p>
    <w:p w:rsidR="00191110" w:rsidRDefault="00191110" w:rsidP="009850A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191110" w:rsidRPr="00D60D47" w:rsidRDefault="00191110" w:rsidP="009850A7">
      <w:pPr>
        <w:pStyle w:val="ConsPlusTitle"/>
        <w:widowControl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:rsidR="00191110" w:rsidRPr="003D74A9" w:rsidRDefault="00191110" w:rsidP="009850A7">
      <w:pPr>
        <w:pStyle w:val="ConsPlusTitle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D60D47">
        <w:rPr>
          <w:rFonts w:ascii="Times New Roman" w:hAnsi="Times New Roman" w:cs="Times New Roman"/>
          <w:b w:val="0"/>
          <w:sz w:val="24"/>
          <w:szCs w:val="24"/>
        </w:rPr>
        <w:t xml:space="preserve">             </w:t>
      </w:r>
      <w:r w:rsidRPr="003D74A9">
        <w:rPr>
          <w:rFonts w:ascii="Times New Roman" w:hAnsi="Times New Roman" w:cs="Times New Roman"/>
          <w:sz w:val="24"/>
          <w:szCs w:val="24"/>
        </w:rPr>
        <w:t xml:space="preserve">№ </w:t>
      </w:r>
      <w:r>
        <w:rPr>
          <w:rFonts w:ascii="Times New Roman" w:hAnsi="Times New Roman" w:cs="Times New Roman"/>
          <w:sz w:val="24"/>
          <w:szCs w:val="24"/>
        </w:rPr>
        <w:t xml:space="preserve"> ___</w:t>
      </w:r>
      <w:r w:rsidRPr="003D74A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от </w:t>
      </w:r>
      <w:r>
        <w:rPr>
          <w:rFonts w:ascii="Times New Roman" w:hAnsi="Times New Roman" w:cs="Times New Roman"/>
          <w:sz w:val="24"/>
          <w:szCs w:val="24"/>
        </w:rPr>
        <w:t>____________</w:t>
      </w:r>
      <w:r w:rsidRPr="003D74A9">
        <w:rPr>
          <w:rFonts w:ascii="Times New Roman" w:hAnsi="Times New Roman" w:cs="Times New Roman"/>
          <w:sz w:val="24"/>
          <w:szCs w:val="24"/>
        </w:rPr>
        <w:t xml:space="preserve"> 201</w:t>
      </w:r>
      <w:r>
        <w:rPr>
          <w:rFonts w:ascii="Times New Roman" w:hAnsi="Times New Roman" w:cs="Times New Roman"/>
          <w:sz w:val="24"/>
          <w:szCs w:val="24"/>
        </w:rPr>
        <w:t>9</w:t>
      </w:r>
      <w:r w:rsidRPr="003D74A9">
        <w:rPr>
          <w:rFonts w:ascii="Times New Roman" w:hAnsi="Times New Roman" w:cs="Times New Roman"/>
          <w:sz w:val="24"/>
          <w:szCs w:val="24"/>
        </w:rPr>
        <w:t xml:space="preserve"> года                                </w:t>
      </w:r>
    </w:p>
    <w:p w:rsidR="00191110" w:rsidRPr="003D74A9" w:rsidRDefault="00191110" w:rsidP="009850A7">
      <w:pPr>
        <w:pStyle w:val="ConsPlusTitle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3D74A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</w:t>
      </w:r>
    </w:p>
    <w:p w:rsidR="00191110" w:rsidRPr="00D60D47" w:rsidRDefault="00191110" w:rsidP="00FB17FC">
      <w:pPr>
        <w:spacing w:after="0" w:line="240" w:lineRule="auto"/>
        <w:rPr>
          <w:rFonts w:ascii="Times New Roman" w:hAnsi="Times New Roman"/>
          <w:color w:val="FF0000"/>
          <w:sz w:val="24"/>
          <w:szCs w:val="24"/>
          <w:lang w:eastAsia="ru-RU"/>
        </w:rPr>
      </w:pPr>
      <w:bookmarkStart w:id="0" w:name="_GoBack"/>
      <w:proofErr w:type="gramStart"/>
      <w:r w:rsidRPr="00D60D47">
        <w:rPr>
          <w:rFonts w:ascii="Times New Roman" w:hAnsi="Times New Roman"/>
          <w:b/>
          <w:sz w:val="24"/>
          <w:szCs w:val="24"/>
          <w:lang w:eastAsia="ru-RU"/>
        </w:rPr>
        <w:t>О</w:t>
      </w:r>
      <w:r w:rsidR="002328E3">
        <w:rPr>
          <w:rFonts w:ascii="Times New Roman" w:hAnsi="Times New Roman"/>
          <w:b/>
          <w:sz w:val="24"/>
          <w:szCs w:val="24"/>
          <w:lang w:eastAsia="ru-RU"/>
        </w:rPr>
        <w:t xml:space="preserve">  бюджете</w:t>
      </w:r>
      <w:proofErr w:type="gramEnd"/>
      <w:r w:rsidRPr="00D60D47">
        <w:rPr>
          <w:rFonts w:ascii="Times New Roman" w:hAnsi="Times New Roman"/>
          <w:b/>
          <w:sz w:val="24"/>
          <w:szCs w:val="24"/>
          <w:lang w:eastAsia="ru-RU"/>
        </w:rPr>
        <w:t xml:space="preserve"> </w:t>
      </w:r>
      <w:proofErr w:type="spellStart"/>
      <w:r w:rsidR="009136B4">
        <w:rPr>
          <w:rFonts w:ascii="Times New Roman" w:hAnsi="Times New Roman"/>
          <w:b/>
          <w:sz w:val="24"/>
          <w:szCs w:val="24"/>
          <w:lang w:eastAsia="ru-RU"/>
        </w:rPr>
        <w:t>Сунчелеевского</w:t>
      </w:r>
      <w:proofErr w:type="spellEnd"/>
      <w:r w:rsidRPr="00D60D47">
        <w:rPr>
          <w:rFonts w:ascii="Times New Roman" w:hAnsi="Times New Roman"/>
          <w:b/>
          <w:sz w:val="24"/>
          <w:szCs w:val="24"/>
          <w:lang w:eastAsia="ru-RU"/>
        </w:rPr>
        <w:t xml:space="preserve">  сельского поселения</w:t>
      </w:r>
    </w:p>
    <w:p w:rsidR="00191110" w:rsidRPr="00D60D47" w:rsidRDefault="00191110" w:rsidP="008F521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>Аксубаевского</w:t>
      </w:r>
      <w:r w:rsidRPr="00D60D47">
        <w:rPr>
          <w:rFonts w:ascii="Times New Roman" w:hAnsi="Times New Roman"/>
          <w:b/>
          <w:sz w:val="24"/>
          <w:szCs w:val="24"/>
          <w:lang w:eastAsia="ru-RU"/>
        </w:rPr>
        <w:t xml:space="preserve"> муниципального района</w:t>
      </w:r>
    </w:p>
    <w:p w:rsidR="00191110" w:rsidRPr="00D60D47" w:rsidRDefault="00191110" w:rsidP="008F521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 w:rsidRPr="00D60D47">
        <w:rPr>
          <w:rFonts w:ascii="Times New Roman" w:hAnsi="Times New Roman"/>
          <w:b/>
          <w:sz w:val="24"/>
          <w:szCs w:val="24"/>
          <w:lang w:eastAsia="ru-RU"/>
        </w:rPr>
        <w:t>Республики Татарстан на 20</w:t>
      </w:r>
      <w:r>
        <w:rPr>
          <w:rFonts w:ascii="Times New Roman" w:hAnsi="Times New Roman"/>
          <w:b/>
          <w:sz w:val="24"/>
          <w:szCs w:val="24"/>
          <w:lang w:eastAsia="ru-RU"/>
        </w:rPr>
        <w:t>20</w:t>
      </w:r>
      <w:r w:rsidRPr="00D60D47">
        <w:rPr>
          <w:rFonts w:ascii="Times New Roman" w:hAnsi="Times New Roman"/>
          <w:b/>
          <w:sz w:val="24"/>
          <w:szCs w:val="24"/>
          <w:lang w:eastAsia="ru-RU"/>
        </w:rPr>
        <w:t xml:space="preserve"> год </w:t>
      </w:r>
      <w:r w:rsidRPr="00D60D47">
        <w:rPr>
          <w:rFonts w:ascii="Times New Roman" w:hAnsi="Times New Roman"/>
          <w:b/>
          <w:sz w:val="24"/>
          <w:szCs w:val="24"/>
        </w:rPr>
        <w:t>и плановый период  20</w:t>
      </w:r>
      <w:r>
        <w:rPr>
          <w:rFonts w:ascii="Times New Roman" w:hAnsi="Times New Roman"/>
          <w:b/>
          <w:sz w:val="24"/>
          <w:szCs w:val="24"/>
        </w:rPr>
        <w:t>21</w:t>
      </w:r>
      <w:r w:rsidRPr="00D60D47">
        <w:rPr>
          <w:rFonts w:ascii="Times New Roman" w:hAnsi="Times New Roman"/>
          <w:b/>
          <w:sz w:val="24"/>
          <w:szCs w:val="24"/>
        </w:rPr>
        <w:t xml:space="preserve"> и 20</w:t>
      </w:r>
      <w:r>
        <w:rPr>
          <w:rFonts w:ascii="Times New Roman" w:hAnsi="Times New Roman"/>
          <w:b/>
          <w:sz w:val="24"/>
          <w:szCs w:val="24"/>
        </w:rPr>
        <w:t>22</w:t>
      </w:r>
      <w:r w:rsidRPr="00D60D47">
        <w:rPr>
          <w:rFonts w:ascii="Times New Roman" w:hAnsi="Times New Roman"/>
          <w:b/>
          <w:sz w:val="24"/>
          <w:szCs w:val="24"/>
        </w:rPr>
        <w:t xml:space="preserve"> годов</w:t>
      </w:r>
    </w:p>
    <w:bookmarkEnd w:id="0"/>
    <w:p w:rsidR="00191110" w:rsidRPr="00D60D47" w:rsidRDefault="00191110" w:rsidP="000A60C9">
      <w:pPr>
        <w:spacing w:after="0"/>
        <w:rPr>
          <w:rStyle w:val="a7"/>
          <w:rFonts w:ascii="Times New Roman" w:hAnsi="Times New Roman"/>
          <w:sz w:val="24"/>
          <w:szCs w:val="24"/>
        </w:rPr>
      </w:pPr>
    </w:p>
    <w:p w:rsidR="00191110" w:rsidRPr="001E1496" w:rsidRDefault="00191110" w:rsidP="001E1496">
      <w:pPr>
        <w:rPr>
          <w:rFonts w:ascii="Times New Roman" w:hAnsi="Times New Roman"/>
          <w:color w:val="000000"/>
        </w:rPr>
      </w:pPr>
      <w:r w:rsidRPr="001E1496">
        <w:rPr>
          <w:rStyle w:val="a7"/>
          <w:rFonts w:ascii="Times New Roman" w:hAnsi="Times New Roman"/>
          <w:color w:val="000000"/>
          <w:sz w:val="24"/>
          <w:szCs w:val="24"/>
        </w:rPr>
        <w:t xml:space="preserve">Пункт 1  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1" w:name="sub_100"/>
      <w:r w:rsidRPr="001E1496">
        <w:rPr>
          <w:rFonts w:ascii="Times New Roman" w:hAnsi="Times New Roman"/>
        </w:rPr>
        <w:t xml:space="preserve"> 1</w:t>
      </w:r>
      <w:r w:rsidRPr="001E1496">
        <w:rPr>
          <w:rFonts w:ascii="Times New Roman" w:hAnsi="Times New Roman"/>
          <w:sz w:val="24"/>
          <w:szCs w:val="24"/>
        </w:rPr>
        <w:t xml:space="preserve">. Утвердить </w:t>
      </w:r>
      <w:r w:rsidRPr="001E1496">
        <w:rPr>
          <w:rFonts w:ascii="Times New Roman" w:hAnsi="Times New Roman"/>
          <w:color w:val="000000"/>
          <w:sz w:val="24"/>
          <w:szCs w:val="24"/>
        </w:rPr>
        <w:t>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сновные характеристики бюджета </w:t>
      </w:r>
      <w:proofErr w:type="spellStart"/>
      <w:r w:rsidR="009136B4">
        <w:rPr>
          <w:rFonts w:ascii="Times New Roman" w:hAnsi="Times New Roman"/>
          <w:color w:val="000000"/>
          <w:sz w:val="24"/>
          <w:szCs w:val="24"/>
        </w:rPr>
        <w:t>Сунчеле</w:t>
      </w:r>
      <w:r w:rsidRPr="001E1496">
        <w:rPr>
          <w:rFonts w:ascii="Times New Roman" w:hAnsi="Times New Roman"/>
          <w:color w:val="000000"/>
          <w:sz w:val="24"/>
          <w:szCs w:val="24"/>
        </w:rPr>
        <w:t>евского</w:t>
      </w:r>
      <w:proofErr w:type="spellEnd"/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Аксубаевского  муниципального  района Республики Татарстан 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на 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год: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         1) общий объем доходов бюджета </w:t>
      </w:r>
      <w:proofErr w:type="spellStart"/>
      <w:r w:rsidR="009136B4" w:rsidRPr="009136B4">
        <w:rPr>
          <w:rFonts w:ascii="Times New Roman" w:hAnsi="Times New Roman"/>
          <w:color w:val="000000"/>
          <w:sz w:val="24"/>
          <w:szCs w:val="24"/>
        </w:rPr>
        <w:t>Сунчелеевского</w:t>
      </w:r>
      <w:proofErr w:type="spellEnd"/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Аксубаевского  муниципального  района Республики Татарстан  в сумме </w:t>
      </w:r>
      <w:r w:rsidR="009136B4">
        <w:rPr>
          <w:rFonts w:ascii="Times New Roman" w:hAnsi="Times New Roman"/>
          <w:color w:val="000000"/>
          <w:sz w:val="24"/>
          <w:szCs w:val="24"/>
        </w:rPr>
        <w:t>2921,60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тыс. рублей;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 2) общий объем расходов </w:t>
      </w:r>
      <w:proofErr w:type="gramStart"/>
      <w:r w:rsidRPr="001E1496">
        <w:rPr>
          <w:rFonts w:ascii="Times New Roman" w:hAnsi="Times New Roman"/>
          <w:color w:val="000000"/>
          <w:sz w:val="24"/>
          <w:szCs w:val="24"/>
        </w:rPr>
        <w:t xml:space="preserve">бюджета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</w:t>
      </w:r>
      <w:proofErr w:type="spellStart"/>
      <w:r w:rsidR="009136B4" w:rsidRPr="009136B4">
        <w:rPr>
          <w:rFonts w:ascii="Times New Roman" w:hAnsi="Times New Roman"/>
          <w:color w:val="000000"/>
          <w:sz w:val="24"/>
          <w:szCs w:val="24"/>
        </w:rPr>
        <w:t>Сунчелеевского</w:t>
      </w:r>
      <w:proofErr w:type="spellEnd"/>
      <w:proofErr w:type="gramEnd"/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Аксубаевского  муниципального  района Республики Татарстан в сумме  </w:t>
      </w:r>
      <w:r w:rsidR="009136B4">
        <w:rPr>
          <w:rFonts w:ascii="Times New Roman" w:hAnsi="Times New Roman"/>
          <w:color w:val="000000"/>
          <w:sz w:val="24"/>
          <w:szCs w:val="24"/>
        </w:rPr>
        <w:t>2921,60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1E1496">
        <w:rPr>
          <w:rFonts w:ascii="Times New Roman" w:hAnsi="Times New Roman"/>
          <w:color w:val="000000"/>
          <w:sz w:val="24"/>
          <w:szCs w:val="24"/>
        </w:rPr>
        <w:t>тыс.рублей</w:t>
      </w:r>
      <w:bookmarkStart w:id="2" w:name="sub_200"/>
      <w:bookmarkEnd w:id="1"/>
      <w:proofErr w:type="spellEnd"/>
      <w:r w:rsidRPr="001E1496">
        <w:rPr>
          <w:rFonts w:ascii="Times New Roman" w:hAnsi="Times New Roman"/>
          <w:color w:val="000000"/>
          <w:sz w:val="24"/>
          <w:szCs w:val="24"/>
        </w:rPr>
        <w:t>.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3" w:name="sub_103"/>
      <w:bookmarkEnd w:id="2"/>
      <w:r w:rsidRPr="001E1496">
        <w:rPr>
          <w:rFonts w:ascii="Times New Roman" w:hAnsi="Times New Roman"/>
          <w:color w:val="000000"/>
          <w:sz w:val="24"/>
          <w:szCs w:val="24"/>
        </w:rPr>
        <w:t xml:space="preserve">3) предельный размер дефицита бюджета   </w:t>
      </w:r>
      <w:proofErr w:type="spellStart"/>
      <w:r w:rsidR="009136B4" w:rsidRPr="009136B4">
        <w:rPr>
          <w:rFonts w:ascii="Times New Roman" w:hAnsi="Times New Roman"/>
          <w:color w:val="000000"/>
          <w:sz w:val="24"/>
          <w:szCs w:val="24"/>
        </w:rPr>
        <w:t>Сунчелеевского</w:t>
      </w:r>
      <w:proofErr w:type="spellEnd"/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Аксубаевского  муниципального района Республики Татарстан  в сумме     0       тыс. рублей. 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        2. Утвердить 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сновные характеристики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бюджета  </w:t>
      </w:r>
      <w:proofErr w:type="spellStart"/>
      <w:r w:rsidR="009136B4" w:rsidRPr="009136B4">
        <w:rPr>
          <w:rFonts w:ascii="Times New Roman" w:hAnsi="Times New Roman"/>
          <w:color w:val="000000"/>
          <w:sz w:val="24"/>
          <w:szCs w:val="24"/>
        </w:rPr>
        <w:t>Сунчелеевского</w:t>
      </w:r>
      <w:proofErr w:type="spellEnd"/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Аксубаевского  муниципального  района Республики Татарстан на  плановый период 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21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и 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22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годов: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</w:rPr>
        <w:t xml:space="preserve">        1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) общий объем доходов бюджета </w:t>
      </w:r>
      <w:proofErr w:type="spellStart"/>
      <w:r w:rsidR="009136B4" w:rsidRPr="009136B4">
        <w:rPr>
          <w:rFonts w:ascii="Times New Roman" w:hAnsi="Times New Roman"/>
          <w:color w:val="000000"/>
          <w:sz w:val="24"/>
          <w:szCs w:val="24"/>
        </w:rPr>
        <w:t>Сунчелеевского</w:t>
      </w:r>
      <w:proofErr w:type="spellEnd"/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Аксубаевского  муниципального района Республики Татарстан 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        - на плановый период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21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года в сумме  </w:t>
      </w:r>
      <w:r w:rsidR="009136B4">
        <w:rPr>
          <w:rFonts w:ascii="Times New Roman" w:hAnsi="Times New Roman"/>
          <w:color w:val="000000"/>
          <w:sz w:val="24"/>
          <w:szCs w:val="24"/>
        </w:rPr>
        <w:t>2964</w:t>
      </w:r>
      <w:r w:rsidR="00253F86">
        <w:rPr>
          <w:rFonts w:ascii="Times New Roman" w:hAnsi="Times New Roman"/>
          <w:color w:val="000000"/>
          <w:sz w:val="24"/>
          <w:szCs w:val="24"/>
        </w:rPr>
        <w:t>,00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тыс. рублей 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        - на плановый период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22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года в сумме </w:t>
      </w:r>
      <w:r w:rsidR="00253F86">
        <w:rPr>
          <w:rFonts w:ascii="Times New Roman" w:hAnsi="Times New Roman"/>
          <w:color w:val="000000"/>
          <w:sz w:val="24"/>
          <w:szCs w:val="24"/>
        </w:rPr>
        <w:t>3010,00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 тыс. рублей;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        2) общий объем расходов бюджета </w:t>
      </w:r>
      <w:proofErr w:type="spellStart"/>
      <w:r w:rsidR="009136B4" w:rsidRPr="009136B4">
        <w:rPr>
          <w:rFonts w:ascii="Times New Roman" w:hAnsi="Times New Roman"/>
          <w:color w:val="000000"/>
          <w:sz w:val="24"/>
          <w:szCs w:val="24"/>
        </w:rPr>
        <w:t>Сунчелеевского</w:t>
      </w:r>
      <w:proofErr w:type="spellEnd"/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>Аксубаевского  муниципального  района Республики Татарстан: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       - на плановый период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21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года в сумме </w:t>
      </w:r>
      <w:r w:rsidR="00253F86">
        <w:rPr>
          <w:rFonts w:ascii="Times New Roman" w:hAnsi="Times New Roman"/>
          <w:color w:val="000000"/>
          <w:sz w:val="24"/>
          <w:szCs w:val="24"/>
        </w:rPr>
        <w:t xml:space="preserve">2964,00 </w:t>
      </w:r>
      <w:r w:rsidRPr="001E1496">
        <w:rPr>
          <w:rFonts w:ascii="Times New Roman" w:hAnsi="Times New Roman"/>
          <w:color w:val="000000"/>
          <w:sz w:val="24"/>
          <w:szCs w:val="24"/>
        </w:rPr>
        <w:t>тыс. рублей, в том числе условно утвержденные расходы в сумме –</w:t>
      </w:r>
      <w:r w:rsidR="00253F86">
        <w:rPr>
          <w:rFonts w:ascii="Times New Roman" w:hAnsi="Times New Roman"/>
          <w:color w:val="000000"/>
          <w:sz w:val="24"/>
          <w:szCs w:val="24"/>
        </w:rPr>
        <w:t xml:space="preserve">71,90 </w:t>
      </w:r>
      <w:proofErr w:type="spellStart"/>
      <w:r w:rsidRPr="001E1496">
        <w:rPr>
          <w:rFonts w:ascii="Times New Roman" w:hAnsi="Times New Roman"/>
          <w:color w:val="000000"/>
          <w:sz w:val="24"/>
          <w:szCs w:val="24"/>
        </w:rPr>
        <w:t>тыс.рублей</w:t>
      </w:r>
      <w:proofErr w:type="spellEnd"/>
      <w:r w:rsidRPr="001E1496">
        <w:rPr>
          <w:rFonts w:ascii="Times New Roman" w:hAnsi="Times New Roman"/>
          <w:color w:val="000000"/>
          <w:sz w:val="24"/>
          <w:szCs w:val="24"/>
        </w:rPr>
        <w:t>;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      - на плановый период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22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года </w:t>
      </w:r>
      <w:proofErr w:type="gramStart"/>
      <w:r w:rsidRPr="001E1496">
        <w:rPr>
          <w:rFonts w:ascii="Times New Roman" w:hAnsi="Times New Roman"/>
          <w:color w:val="000000"/>
          <w:sz w:val="24"/>
          <w:szCs w:val="24"/>
        </w:rPr>
        <w:t>в  сумме</w:t>
      </w:r>
      <w:proofErr w:type="gramEnd"/>
      <w:r w:rsidRPr="001E1496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253F86">
        <w:rPr>
          <w:rFonts w:ascii="Times New Roman" w:hAnsi="Times New Roman"/>
          <w:color w:val="000000"/>
          <w:sz w:val="24"/>
          <w:szCs w:val="24"/>
        </w:rPr>
        <w:t>3010,00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1E1496">
        <w:rPr>
          <w:rFonts w:ascii="Times New Roman" w:hAnsi="Times New Roman"/>
          <w:color w:val="000000"/>
          <w:sz w:val="24"/>
          <w:szCs w:val="24"/>
        </w:rPr>
        <w:t>тыс. рублей, в том числе условно утвержденные расходы в сумме -</w:t>
      </w:r>
      <w:r w:rsidR="00253F86">
        <w:rPr>
          <w:rFonts w:ascii="Times New Roman" w:hAnsi="Times New Roman"/>
          <w:color w:val="000000"/>
          <w:sz w:val="24"/>
          <w:szCs w:val="24"/>
        </w:rPr>
        <w:t>146,10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1E1496">
        <w:rPr>
          <w:rFonts w:ascii="Times New Roman" w:hAnsi="Times New Roman"/>
          <w:color w:val="000000"/>
          <w:sz w:val="24"/>
          <w:szCs w:val="24"/>
        </w:rPr>
        <w:t>тыс.рублей</w:t>
      </w:r>
      <w:proofErr w:type="spellEnd"/>
      <w:r w:rsidRPr="001E1496">
        <w:rPr>
          <w:rFonts w:ascii="Times New Roman" w:hAnsi="Times New Roman"/>
          <w:color w:val="000000"/>
          <w:sz w:val="24"/>
          <w:szCs w:val="24"/>
        </w:rPr>
        <w:t>;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        3) дефицита  бюджета </w:t>
      </w:r>
      <w:proofErr w:type="spellStart"/>
      <w:r w:rsidR="009136B4" w:rsidRPr="009136B4">
        <w:rPr>
          <w:rFonts w:ascii="Times New Roman" w:hAnsi="Times New Roman"/>
          <w:color w:val="000000"/>
          <w:sz w:val="24"/>
          <w:szCs w:val="24"/>
        </w:rPr>
        <w:t>Сунчелеевского</w:t>
      </w:r>
      <w:proofErr w:type="spellEnd"/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Аксубаевского  муниципального района Республики Татарстан на плановый период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года в сумме 0 тыс. рублей и на  плановый период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21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года в сумме  0 тыс. рублей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       3. Утвердить источники финансирования дефицита бюджета </w:t>
      </w:r>
      <w:proofErr w:type="spellStart"/>
      <w:r w:rsidR="009136B4" w:rsidRPr="009136B4">
        <w:rPr>
          <w:rFonts w:ascii="Times New Roman" w:hAnsi="Times New Roman"/>
          <w:color w:val="000000"/>
          <w:sz w:val="24"/>
          <w:szCs w:val="24"/>
        </w:rPr>
        <w:t>Сунчелеевского</w:t>
      </w:r>
      <w:proofErr w:type="spellEnd"/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>Аксубаевского  муниципального  района Республики Татарстан: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-   на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год согласно приложению №1 к настоящему Решению;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</w:rPr>
      </w:pPr>
      <w:r w:rsidRPr="009A0C2E">
        <w:rPr>
          <w:rFonts w:ascii="Times New Roman" w:hAnsi="Times New Roman"/>
          <w:color w:val="000000"/>
          <w:sz w:val="24"/>
          <w:szCs w:val="24"/>
        </w:rPr>
        <w:lastRenderedPageBreak/>
        <w:t xml:space="preserve">-   на плановый период </w:t>
      </w:r>
      <w:r w:rsidRPr="009A0C2E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2021</w:t>
      </w:r>
      <w:r w:rsidRPr="009A0C2E">
        <w:rPr>
          <w:rFonts w:ascii="Times New Roman" w:hAnsi="Times New Roman"/>
          <w:color w:val="000000"/>
          <w:sz w:val="24"/>
          <w:szCs w:val="24"/>
        </w:rPr>
        <w:t xml:space="preserve"> и </w:t>
      </w:r>
      <w:r w:rsidRPr="009A0C2E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2022</w:t>
      </w:r>
      <w:r w:rsidRPr="009A0C2E">
        <w:rPr>
          <w:rFonts w:ascii="Times New Roman" w:hAnsi="Times New Roman"/>
          <w:color w:val="000000"/>
          <w:sz w:val="24"/>
          <w:szCs w:val="24"/>
        </w:rPr>
        <w:t xml:space="preserve"> годов согласно приложению №2 к настоящему Решению</w:t>
      </w:r>
      <w:r w:rsidRPr="001E1496">
        <w:rPr>
          <w:rFonts w:ascii="Times New Roman" w:hAnsi="Times New Roman"/>
          <w:color w:val="000000"/>
        </w:rPr>
        <w:t xml:space="preserve">. </w:t>
      </w:r>
    </w:p>
    <w:bookmarkEnd w:id="3"/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</w:rPr>
      </w:pPr>
    </w:p>
    <w:p w:rsidR="00191110" w:rsidRDefault="00191110" w:rsidP="001E1496">
      <w:pPr>
        <w:spacing w:line="240" w:lineRule="auto"/>
        <w:jc w:val="both"/>
        <w:rPr>
          <w:rFonts w:ascii="Times New Roman" w:hAnsi="Times New Roman"/>
          <w:b/>
          <w:color w:val="000000"/>
        </w:rPr>
      </w:pPr>
      <w:r w:rsidRPr="001E1496">
        <w:rPr>
          <w:rFonts w:ascii="Times New Roman" w:hAnsi="Times New Roman"/>
          <w:b/>
          <w:color w:val="000000"/>
        </w:rPr>
        <w:t>Пункт 2</w:t>
      </w:r>
    </w:p>
    <w:p w:rsidR="00191110" w:rsidRPr="009A0C2E" w:rsidRDefault="00191110" w:rsidP="009A0C2E">
      <w:pPr>
        <w:pStyle w:val="af4"/>
        <w:numPr>
          <w:ilvl w:val="0"/>
          <w:numId w:val="4"/>
        </w:numPr>
        <w:spacing w:after="0" w:line="240" w:lineRule="atLeast"/>
        <w:ind w:left="993" w:hanging="426"/>
        <w:jc w:val="both"/>
        <w:rPr>
          <w:rFonts w:ascii="Times New Roman" w:hAnsi="Times New Roman"/>
          <w:sz w:val="24"/>
          <w:szCs w:val="24"/>
        </w:rPr>
      </w:pPr>
      <w:r w:rsidRPr="009A0C2E">
        <w:rPr>
          <w:rFonts w:ascii="Times New Roman" w:hAnsi="Times New Roman"/>
          <w:sz w:val="24"/>
          <w:szCs w:val="24"/>
        </w:rPr>
        <w:t xml:space="preserve">Утвердить по состоянию на 1 января </w:t>
      </w:r>
      <w:r w:rsidRPr="009A0C2E">
        <w:rPr>
          <w:rStyle w:val="a7"/>
          <w:rFonts w:ascii="Times New Roman" w:hAnsi="Times New Roman"/>
          <w:b w:val="0"/>
          <w:color w:val="auto"/>
          <w:sz w:val="24"/>
          <w:szCs w:val="24"/>
        </w:rPr>
        <w:t>2021</w:t>
      </w:r>
      <w:r w:rsidRPr="009A0C2E">
        <w:rPr>
          <w:rFonts w:ascii="Times New Roman" w:hAnsi="Times New Roman"/>
          <w:sz w:val="24"/>
          <w:szCs w:val="24"/>
        </w:rPr>
        <w:t xml:space="preserve"> года:</w:t>
      </w:r>
    </w:p>
    <w:p w:rsidR="00191110" w:rsidRPr="009A0C2E" w:rsidRDefault="00191110" w:rsidP="009A0C2E">
      <w:pPr>
        <w:spacing w:after="0" w:line="240" w:lineRule="atLeast"/>
        <w:ind w:firstLine="567"/>
        <w:jc w:val="both"/>
        <w:rPr>
          <w:rFonts w:ascii="Times New Roman" w:hAnsi="Times New Roman"/>
          <w:sz w:val="24"/>
          <w:szCs w:val="24"/>
        </w:rPr>
      </w:pPr>
      <w:r w:rsidRPr="009A0C2E">
        <w:rPr>
          <w:rFonts w:ascii="Times New Roman" w:hAnsi="Times New Roman"/>
          <w:sz w:val="24"/>
          <w:szCs w:val="24"/>
        </w:rPr>
        <w:t xml:space="preserve">1) верхний предел муниципального внутреннего долга </w:t>
      </w:r>
      <w:proofErr w:type="spellStart"/>
      <w:r w:rsidR="009136B4" w:rsidRPr="009136B4">
        <w:rPr>
          <w:rFonts w:ascii="Times New Roman" w:hAnsi="Times New Roman"/>
          <w:color w:val="000000"/>
          <w:sz w:val="24"/>
          <w:szCs w:val="24"/>
        </w:rPr>
        <w:t>Сунчелеевского</w:t>
      </w:r>
      <w:proofErr w:type="spellEnd"/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Аксубаевского  муниципального  района </w:t>
      </w:r>
      <w:r w:rsidRPr="009A0C2E">
        <w:rPr>
          <w:rFonts w:ascii="Times New Roman" w:hAnsi="Times New Roman"/>
          <w:sz w:val="24"/>
          <w:szCs w:val="24"/>
        </w:rPr>
        <w:t>Республики Татарстан  в сумме  0  тыс. рублей, в том числе по муниципальным гарантиям в валюте Российской Федерации в сумме 0   тыс. рублей;</w:t>
      </w:r>
    </w:p>
    <w:p w:rsidR="00191110" w:rsidRPr="009A0C2E" w:rsidRDefault="00191110" w:rsidP="009A0C2E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val="tt-RU"/>
        </w:rPr>
      </w:pPr>
      <w:r w:rsidRPr="009A0C2E">
        <w:rPr>
          <w:rFonts w:ascii="Times New Roman" w:hAnsi="Times New Roman"/>
          <w:sz w:val="24"/>
          <w:szCs w:val="24"/>
        </w:rPr>
        <w:t xml:space="preserve">2) </w:t>
      </w:r>
      <w:r w:rsidRPr="009A0C2E">
        <w:rPr>
          <w:rFonts w:ascii="Times New Roman" w:hAnsi="Times New Roman"/>
          <w:sz w:val="24"/>
          <w:szCs w:val="24"/>
          <w:lang w:val="tt-RU"/>
        </w:rPr>
        <w:t xml:space="preserve">верхний предел муниципального внешнего долга </w:t>
      </w:r>
      <w:proofErr w:type="spellStart"/>
      <w:r w:rsidR="009136B4" w:rsidRPr="009136B4">
        <w:rPr>
          <w:rFonts w:ascii="Times New Roman" w:hAnsi="Times New Roman"/>
          <w:color w:val="000000"/>
          <w:sz w:val="24"/>
          <w:szCs w:val="24"/>
        </w:rPr>
        <w:t>Сунчелеевского</w:t>
      </w:r>
      <w:proofErr w:type="spellEnd"/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Аксубаевского  муниципального  района </w:t>
      </w:r>
      <w:r w:rsidRPr="009A0C2E">
        <w:rPr>
          <w:rFonts w:ascii="Times New Roman" w:hAnsi="Times New Roman"/>
          <w:sz w:val="24"/>
          <w:szCs w:val="24"/>
          <w:lang w:val="tt-RU"/>
        </w:rPr>
        <w:t>Республики Татарстан с нулевым значением, в том числе по муниципальным гарантиям  в иностранной валюте с нулевым значением.</w:t>
      </w:r>
    </w:p>
    <w:p w:rsidR="00191110" w:rsidRPr="009A0C2E" w:rsidRDefault="00191110" w:rsidP="009A0C2E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9A0C2E">
        <w:rPr>
          <w:rFonts w:ascii="Times New Roman" w:hAnsi="Times New Roman"/>
          <w:sz w:val="24"/>
          <w:szCs w:val="24"/>
        </w:rPr>
        <w:t xml:space="preserve">2. Утвердить по состоянию на 1 января </w:t>
      </w:r>
      <w:r w:rsidRPr="009A0C2E">
        <w:rPr>
          <w:rStyle w:val="a7"/>
          <w:rFonts w:ascii="Times New Roman" w:hAnsi="Times New Roman"/>
          <w:b w:val="0"/>
          <w:color w:val="auto"/>
          <w:sz w:val="24"/>
          <w:szCs w:val="24"/>
        </w:rPr>
        <w:t>2022</w:t>
      </w:r>
      <w:r w:rsidRPr="009A0C2E">
        <w:rPr>
          <w:rFonts w:ascii="Times New Roman" w:hAnsi="Times New Roman"/>
          <w:sz w:val="24"/>
          <w:szCs w:val="24"/>
        </w:rPr>
        <w:t xml:space="preserve"> года:</w:t>
      </w:r>
    </w:p>
    <w:p w:rsidR="00191110" w:rsidRPr="009A0C2E" w:rsidRDefault="00191110" w:rsidP="009A0C2E">
      <w:pPr>
        <w:spacing w:after="0" w:line="240" w:lineRule="atLeast"/>
        <w:ind w:firstLine="567"/>
        <w:jc w:val="both"/>
        <w:rPr>
          <w:rFonts w:ascii="Times New Roman" w:hAnsi="Times New Roman"/>
          <w:sz w:val="24"/>
          <w:szCs w:val="24"/>
        </w:rPr>
      </w:pPr>
      <w:r w:rsidRPr="009A0C2E">
        <w:rPr>
          <w:rFonts w:ascii="Times New Roman" w:hAnsi="Times New Roman"/>
          <w:sz w:val="24"/>
          <w:szCs w:val="24"/>
        </w:rPr>
        <w:t xml:space="preserve">1) верхний предел муниципального внутреннего долга </w:t>
      </w:r>
      <w:proofErr w:type="spellStart"/>
      <w:r w:rsidR="009136B4" w:rsidRPr="009136B4">
        <w:rPr>
          <w:rFonts w:ascii="Times New Roman" w:hAnsi="Times New Roman"/>
          <w:color w:val="000000"/>
          <w:sz w:val="24"/>
          <w:szCs w:val="24"/>
        </w:rPr>
        <w:t>Сунчелеевского</w:t>
      </w:r>
      <w:proofErr w:type="spellEnd"/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Аксубаевского  муниципального  района </w:t>
      </w:r>
      <w:r w:rsidRPr="009A0C2E">
        <w:rPr>
          <w:rFonts w:ascii="Times New Roman" w:hAnsi="Times New Roman"/>
          <w:sz w:val="24"/>
          <w:szCs w:val="24"/>
        </w:rPr>
        <w:t>Республики Татарстан  в сумме  0  тыс. рублей, в том числе по муниципальным гарантиям в валюте Российской Федерации в сумме 0   тыс. рублей;</w:t>
      </w:r>
    </w:p>
    <w:p w:rsidR="00191110" w:rsidRPr="009A0C2E" w:rsidRDefault="00191110" w:rsidP="009A0C2E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val="tt-RU"/>
        </w:rPr>
      </w:pPr>
      <w:r w:rsidRPr="009A0C2E">
        <w:rPr>
          <w:rFonts w:ascii="Times New Roman" w:hAnsi="Times New Roman"/>
          <w:sz w:val="24"/>
          <w:szCs w:val="24"/>
        </w:rPr>
        <w:t xml:space="preserve">2) </w:t>
      </w:r>
      <w:r w:rsidRPr="009A0C2E">
        <w:rPr>
          <w:rFonts w:ascii="Times New Roman" w:hAnsi="Times New Roman"/>
          <w:sz w:val="24"/>
          <w:szCs w:val="24"/>
          <w:lang w:val="tt-RU"/>
        </w:rPr>
        <w:t xml:space="preserve">верхний предел муниципального внешнего долга </w:t>
      </w:r>
      <w:proofErr w:type="spellStart"/>
      <w:r w:rsidR="009136B4" w:rsidRPr="009136B4">
        <w:rPr>
          <w:rFonts w:ascii="Times New Roman" w:hAnsi="Times New Roman"/>
          <w:color w:val="000000"/>
          <w:sz w:val="24"/>
          <w:szCs w:val="24"/>
        </w:rPr>
        <w:t>Сунчелеевского</w:t>
      </w:r>
      <w:proofErr w:type="spellEnd"/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Аксубаевского  муниципального  района </w:t>
      </w:r>
      <w:r w:rsidRPr="009A0C2E">
        <w:rPr>
          <w:rFonts w:ascii="Times New Roman" w:hAnsi="Times New Roman"/>
          <w:sz w:val="24"/>
          <w:szCs w:val="24"/>
          <w:lang w:val="tt-RU"/>
        </w:rPr>
        <w:t>Республики Татарстан с нулевым значением, в том числе по муниципальным гарантиям  в иностранной валюте с нулевым значением.</w:t>
      </w:r>
    </w:p>
    <w:p w:rsidR="00191110" w:rsidRPr="009A0C2E" w:rsidRDefault="00191110" w:rsidP="009A0C2E">
      <w:pPr>
        <w:spacing w:after="0" w:line="240" w:lineRule="atLeast"/>
        <w:ind w:firstLine="708"/>
        <w:jc w:val="both"/>
        <w:rPr>
          <w:rFonts w:ascii="Times New Roman" w:hAnsi="Times New Roman"/>
          <w:sz w:val="24"/>
          <w:szCs w:val="24"/>
        </w:rPr>
      </w:pPr>
      <w:r w:rsidRPr="009A0C2E">
        <w:rPr>
          <w:rFonts w:ascii="Times New Roman" w:hAnsi="Times New Roman"/>
          <w:sz w:val="24"/>
          <w:szCs w:val="24"/>
        </w:rPr>
        <w:t xml:space="preserve">3. Утвердить по состоянию на 1 января </w:t>
      </w:r>
      <w:r w:rsidRPr="009A0C2E">
        <w:rPr>
          <w:rStyle w:val="a7"/>
          <w:rFonts w:ascii="Times New Roman" w:hAnsi="Times New Roman"/>
          <w:b w:val="0"/>
          <w:color w:val="auto"/>
          <w:sz w:val="24"/>
          <w:szCs w:val="24"/>
        </w:rPr>
        <w:t>2023</w:t>
      </w:r>
      <w:r w:rsidRPr="009A0C2E">
        <w:rPr>
          <w:rFonts w:ascii="Times New Roman" w:hAnsi="Times New Roman"/>
          <w:sz w:val="24"/>
          <w:szCs w:val="24"/>
        </w:rPr>
        <w:t xml:space="preserve"> года:</w:t>
      </w:r>
    </w:p>
    <w:p w:rsidR="00191110" w:rsidRPr="009A0C2E" w:rsidRDefault="00191110" w:rsidP="009A0C2E">
      <w:pPr>
        <w:spacing w:after="0" w:line="240" w:lineRule="atLeast"/>
        <w:ind w:firstLine="708"/>
        <w:jc w:val="both"/>
        <w:rPr>
          <w:rFonts w:ascii="Times New Roman" w:hAnsi="Times New Roman"/>
          <w:sz w:val="24"/>
          <w:szCs w:val="24"/>
        </w:rPr>
      </w:pPr>
      <w:r w:rsidRPr="009A0C2E">
        <w:rPr>
          <w:rFonts w:ascii="Times New Roman" w:hAnsi="Times New Roman"/>
          <w:sz w:val="24"/>
          <w:szCs w:val="24"/>
        </w:rPr>
        <w:t xml:space="preserve">1) верхний предел муниципального внутреннего долга </w:t>
      </w:r>
      <w:proofErr w:type="spellStart"/>
      <w:r w:rsidR="009136B4" w:rsidRPr="009136B4">
        <w:rPr>
          <w:rFonts w:ascii="Times New Roman" w:hAnsi="Times New Roman"/>
          <w:color w:val="000000"/>
          <w:sz w:val="24"/>
          <w:szCs w:val="24"/>
        </w:rPr>
        <w:t>Сунчелеевского</w:t>
      </w:r>
      <w:proofErr w:type="spellEnd"/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Аксубаевского  муниципального  района </w:t>
      </w:r>
      <w:r w:rsidRPr="009A0C2E">
        <w:rPr>
          <w:rFonts w:ascii="Times New Roman" w:hAnsi="Times New Roman"/>
          <w:sz w:val="24"/>
          <w:szCs w:val="24"/>
        </w:rPr>
        <w:t>Республики Татарстан  в сумме  0  тыс. рублей, в том числе по муниципальным гарантиям в валюте Российской Федерации в сумме 0   тыс. рублей;</w:t>
      </w:r>
    </w:p>
    <w:p w:rsidR="00191110" w:rsidRDefault="00191110" w:rsidP="009A0C2E">
      <w:pPr>
        <w:spacing w:after="0" w:line="240" w:lineRule="auto"/>
        <w:ind w:firstLine="540"/>
        <w:jc w:val="both"/>
        <w:rPr>
          <w:rFonts w:ascii="Times New Roman" w:hAnsi="Times New Roman"/>
          <w:lang w:val="tt-RU"/>
        </w:rPr>
      </w:pPr>
      <w:r w:rsidRPr="009A0C2E">
        <w:rPr>
          <w:rFonts w:ascii="Times New Roman" w:hAnsi="Times New Roman"/>
          <w:sz w:val="24"/>
          <w:szCs w:val="24"/>
        </w:rPr>
        <w:t xml:space="preserve">2) </w:t>
      </w:r>
      <w:r w:rsidRPr="009A0C2E">
        <w:rPr>
          <w:rFonts w:ascii="Times New Roman" w:hAnsi="Times New Roman"/>
          <w:sz w:val="24"/>
          <w:szCs w:val="24"/>
          <w:lang w:val="tt-RU"/>
        </w:rPr>
        <w:t xml:space="preserve">верхний предел муниципального внешнего долга </w:t>
      </w:r>
      <w:proofErr w:type="spellStart"/>
      <w:r w:rsidR="009136B4" w:rsidRPr="009136B4">
        <w:rPr>
          <w:rFonts w:ascii="Times New Roman" w:hAnsi="Times New Roman"/>
          <w:color w:val="000000"/>
          <w:sz w:val="24"/>
          <w:szCs w:val="24"/>
        </w:rPr>
        <w:t>Сунчелеевского</w:t>
      </w:r>
      <w:proofErr w:type="spellEnd"/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Аксубаевского  муниципального  района </w:t>
      </w:r>
      <w:r w:rsidRPr="009A0C2E">
        <w:rPr>
          <w:rFonts w:ascii="Times New Roman" w:hAnsi="Times New Roman"/>
          <w:sz w:val="24"/>
          <w:szCs w:val="24"/>
          <w:lang w:val="tt-RU"/>
        </w:rPr>
        <w:t>Республики Татарстан с нулевым значением, в том числе по муниципальным гарантиям  в иностранной валюте с нулевым значением</w:t>
      </w:r>
      <w:r w:rsidRPr="009A0C2E">
        <w:rPr>
          <w:rFonts w:ascii="Times New Roman" w:hAnsi="Times New Roman"/>
          <w:lang w:val="tt-RU"/>
        </w:rPr>
        <w:t>.</w:t>
      </w:r>
    </w:p>
    <w:p w:rsidR="00191110" w:rsidRPr="00D86A5E" w:rsidRDefault="00191110" w:rsidP="00D86A5E">
      <w:pPr>
        <w:ind w:firstLine="540"/>
        <w:jc w:val="both"/>
        <w:rPr>
          <w:rFonts w:ascii="Times New Roman" w:hAnsi="Times New Roman"/>
          <w:sz w:val="24"/>
          <w:szCs w:val="24"/>
          <w:lang w:val="tt-RU"/>
        </w:rPr>
      </w:pPr>
      <w:r w:rsidRPr="00D86A5E">
        <w:rPr>
          <w:rFonts w:ascii="Times New Roman" w:hAnsi="Times New Roman"/>
          <w:sz w:val="24"/>
          <w:szCs w:val="24"/>
        </w:rPr>
        <w:t xml:space="preserve">4. </w:t>
      </w:r>
      <w:r w:rsidRPr="00D86A5E">
        <w:rPr>
          <w:rFonts w:ascii="Times New Roman" w:hAnsi="Times New Roman"/>
          <w:sz w:val="24"/>
          <w:szCs w:val="24"/>
          <w:lang w:val="tt-RU"/>
        </w:rPr>
        <w:t xml:space="preserve">Утвердить общий объем бюджетных ассигнований бюджета </w:t>
      </w:r>
      <w:proofErr w:type="spellStart"/>
      <w:r w:rsidR="009136B4" w:rsidRPr="009136B4">
        <w:rPr>
          <w:rFonts w:ascii="Times New Roman" w:hAnsi="Times New Roman"/>
          <w:color w:val="000000"/>
          <w:sz w:val="24"/>
          <w:szCs w:val="24"/>
        </w:rPr>
        <w:t>Сунчелеевского</w:t>
      </w:r>
      <w:proofErr w:type="spellEnd"/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Аксубаевского  муниципального  </w:t>
      </w:r>
      <w:r w:rsidRPr="00D86A5E">
        <w:rPr>
          <w:rFonts w:ascii="Times New Roman" w:hAnsi="Times New Roman"/>
          <w:sz w:val="24"/>
          <w:szCs w:val="24"/>
          <w:lang w:val="tt-RU"/>
        </w:rPr>
        <w:t xml:space="preserve">района Республики Татарстан, предусмотренных на исполнение муниципальных гарантий по возможным гарантийным случаям за счет источников финансирования дефицита бюджета </w:t>
      </w:r>
      <w:proofErr w:type="spellStart"/>
      <w:r w:rsidR="009136B4" w:rsidRPr="009136B4">
        <w:rPr>
          <w:rFonts w:ascii="Times New Roman" w:hAnsi="Times New Roman"/>
          <w:color w:val="000000"/>
          <w:sz w:val="24"/>
          <w:szCs w:val="24"/>
        </w:rPr>
        <w:t>Сунчелеевского</w:t>
      </w:r>
      <w:proofErr w:type="spellEnd"/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Аксубаевского  муниципального  </w:t>
      </w:r>
      <w:r w:rsidRPr="00D86A5E">
        <w:rPr>
          <w:rFonts w:ascii="Times New Roman" w:hAnsi="Times New Roman"/>
          <w:sz w:val="24"/>
          <w:szCs w:val="24"/>
          <w:lang w:val="tt-RU"/>
        </w:rPr>
        <w:t>района Республики Татарстан  на 2020 год в сумме 0 тыс. рублей, на 2021 год в сумме 0 тыс. рублей и на 2022 год в сумме 0 тыс. рублей.</w:t>
      </w:r>
    </w:p>
    <w:p w:rsidR="00191110" w:rsidRDefault="00191110" w:rsidP="009A0C2E">
      <w:pPr>
        <w:spacing w:after="0" w:line="240" w:lineRule="auto"/>
        <w:ind w:firstLine="540"/>
        <w:jc w:val="both"/>
        <w:rPr>
          <w:rFonts w:ascii="Times New Roman" w:hAnsi="Times New Roman"/>
          <w:lang w:val="tt-RU"/>
        </w:rPr>
      </w:pPr>
    </w:p>
    <w:p w:rsidR="00191110" w:rsidRPr="009A0C2E" w:rsidRDefault="00191110" w:rsidP="009A0C2E">
      <w:pPr>
        <w:spacing w:after="0" w:line="240" w:lineRule="auto"/>
        <w:ind w:firstLine="540"/>
        <w:jc w:val="both"/>
        <w:rPr>
          <w:rFonts w:ascii="Times New Roman" w:hAnsi="Times New Roman"/>
          <w:lang w:val="tt-RU"/>
        </w:rPr>
      </w:pP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b/>
          <w:color w:val="000000"/>
        </w:rPr>
      </w:pPr>
      <w:r w:rsidRPr="001E1496">
        <w:rPr>
          <w:rFonts w:ascii="Times New Roman" w:hAnsi="Times New Roman"/>
          <w:b/>
          <w:color w:val="000000"/>
        </w:rPr>
        <w:t>Пункт 3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</w:rPr>
        <w:t xml:space="preserve">   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Учесть в бюджете  </w:t>
      </w:r>
      <w:proofErr w:type="spellStart"/>
      <w:r w:rsidR="009136B4" w:rsidRPr="009136B4">
        <w:rPr>
          <w:rFonts w:ascii="Times New Roman" w:hAnsi="Times New Roman"/>
          <w:color w:val="000000"/>
          <w:sz w:val="24"/>
          <w:szCs w:val="24"/>
        </w:rPr>
        <w:t>Сунчелеевского</w:t>
      </w:r>
      <w:proofErr w:type="spellEnd"/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Аксубаевского  муниципального района Республики Татарстан  прогнозируемые объемы доходов на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год согласно приложению  №3 к настоящему Решению,  на плановый период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21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и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22 </w:t>
      </w:r>
      <w:r w:rsidRPr="001E1496">
        <w:rPr>
          <w:rFonts w:ascii="Times New Roman" w:hAnsi="Times New Roman"/>
          <w:color w:val="000000"/>
          <w:sz w:val="24"/>
          <w:szCs w:val="24"/>
        </w:rPr>
        <w:t>годов согласно приложению   №4   к настоящему Решению.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b/>
          <w:color w:val="000000"/>
        </w:rPr>
      </w:pPr>
      <w:r w:rsidRPr="001E1496">
        <w:rPr>
          <w:rFonts w:ascii="Times New Roman" w:hAnsi="Times New Roman"/>
          <w:b/>
          <w:color w:val="000000"/>
        </w:rPr>
        <w:t xml:space="preserve">Пункт </w:t>
      </w:r>
      <w:r>
        <w:rPr>
          <w:rFonts w:ascii="Times New Roman" w:hAnsi="Times New Roman"/>
          <w:b/>
          <w:color w:val="000000"/>
        </w:rPr>
        <w:t>4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</w:rPr>
        <w:t xml:space="preserve">        1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.Утвердить перечень главных администраторов доходов бюджета  </w:t>
      </w:r>
      <w:proofErr w:type="spellStart"/>
      <w:r w:rsidR="009136B4" w:rsidRPr="009136B4">
        <w:rPr>
          <w:rFonts w:ascii="Times New Roman" w:hAnsi="Times New Roman"/>
          <w:color w:val="000000"/>
          <w:sz w:val="24"/>
          <w:szCs w:val="24"/>
        </w:rPr>
        <w:t>Сунчелеевского</w:t>
      </w:r>
      <w:proofErr w:type="spellEnd"/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Аксубаевского  муниципального  района Республики Татарстан органов местного самоуправления Аксубаевского муниципального района Республики Татарстан согласно приложению № </w:t>
      </w:r>
      <w:r>
        <w:rPr>
          <w:rFonts w:ascii="Times New Roman" w:hAnsi="Times New Roman"/>
          <w:color w:val="000000"/>
          <w:sz w:val="24"/>
          <w:szCs w:val="24"/>
        </w:rPr>
        <w:t>5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к  настоящему Решению.</w:t>
      </w:r>
    </w:p>
    <w:p w:rsidR="00191110" w:rsidRPr="001E1496" w:rsidRDefault="00191110" w:rsidP="001E1496">
      <w:pPr>
        <w:spacing w:line="240" w:lineRule="auto"/>
        <w:jc w:val="both"/>
        <w:rPr>
          <w:rStyle w:val="a7"/>
          <w:rFonts w:ascii="Times New Roman" w:hAnsi="Times New Roman"/>
          <w:b w:val="0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lastRenderedPageBreak/>
        <w:t xml:space="preserve">        2.Утвердить перечень главных администраторов источников финансирования дефицита </w:t>
      </w:r>
      <w:proofErr w:type="gramStart"/>
      <w:r w:rsidRPr="001E1496">
        <w:rPr>
          <w:rFonts w:ascii="Times New Roman" w:hAnsi="Times New Roman"/>
          <w:color w:val="000000"/>
          <w:sz w:val="24"/>
          <w:szCs w:val="24"/>
        </w:rPr>
        <w:t xml:space="preserve">бюджета  </w:t>
      </w:r>
      <w:proofErr w:type="spellStart"/>
      <w:r w:rsidR="009136B4" w:rsidRPr="009136B4">
        <w:rPr>
          <w:rFonts w:ascii="Times New Roman" w:hAnsi="Times New Roman"/>
          <w:color w:val="000000"/>
          <w:sz w:val="24"/>
          <w:szCs w:val="24"/>
        </w:rPr>
        <w:t>Сунчелеевского</w:t>
      </w:r>
      <w:proofErr w:type="spellEnd"/>
      <w:proofErr w:type="gramEnd"/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>Аксубаевского  муниципального  района Республики Татарстан органов местного самоуправления Аксубаевского муниципального района Республики Татарстан согласно приложению №</w:t>
      </w:r>
      <w:r>
        <w:rPr>
          <w:rFonts w:ascii="Times New Roman" w:hAnsi="Times New Roman"/>
          <w:color w:val="000000"/>
          <w:sz w:val="24"/>
          <w:szCs w:val="24"/>
        </w:rPr>
        <w:t xml:space="preserve"> 6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к  настоящему Решению.</w:t>
      </w:r>
      <w:bookmarkStart w:id="4" w:name="sub_9"/>
    </w:p>
    <w:p w:rsidR="00191110" w:rsidRPr="001E1496" w:rsidRDefault="00191110" w:rsidP="001E1496">
      <w:pPr>
        <w:spacing w:line="240" w:lineRule="auto"/>
        <w:jc w:val="both"/>
        <w:rPr>
          <w:rStyle w:val="a7"/>
          <w:rFonts w:ascii="Times New Roman" w:hAnsi="Times New Roman"/>
          <w:color w:val="000000"/>
          <w:sz w:val="24"/>
          <w:szCs w:val="24"/>
        </w:rPr>
      </w:pPr>
      <w:r w:rsidRPr="001E1496">
        <w:rPr>
          <w:rStyle w:val="a7"/>
          <w:rFonts w:ascii="Times New Roman" w:hAnsi="Times New Roman"/>
          <w:color w:val="000000"/>
          <w:sz w:val="24"/>
          <w:szCs w:val="24"/>
        </w:rPr>
        <w:t xml:space="preserve">Пункт </w:t>
      </w:r>
      <w:r>
        <w:rPr>
          <w:rStyle w:val="a7"/>
          <w:rFonts w:ascii="Times New Roman" w:hAnsi="Times New Roman"/>
          <w:color w:val="000000"/>
          <w:sz w:val="24"/>
          <w:szCs w:val="24"/>
        </w:rPr>
        <w:t>5</w:t>
      </w:r>
    </w:p>
    <w:p w:rsidR="00191110" w:rsidRPr="001E1496" w:rsidRDefault="00191110" w:rsidP="001E1496">
      <w:pPr>
        <w:spacing w:line="240" w:lineRule="auto"/>
        <w:jc w:val="both"/>
        <w:rPr>
          <w:rStyle w:val="a7"/>
          <w:rFonts w:ascii="Times New Roman" w:hAnsi="Times New Roman"/>
          <w:b w:val="0"/>
          <w:color w:val="000000"/>
          <w:sz w:val="24"/>
          <w:szCs w:val="24"/>
        </w:rPr>
      </w:pP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       1.Утвердить распределение бюджетных ассигнований по разделам и подразделам, целевым статьям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(муниципальным программам </w:t>
      </w:r>
      <w:proofErr w:type="spellStart"/>
      <w:r w:rsidR="009136B4" w:rsidRPr="009136B4">
        <w:rPr>
          <w:rFonts w:ascii="Times New Roman" w:hAnsi="Times New Roman"/>
          <w:color w:val="000000"/>
          <w:sz w:val="24"/>
          <w:szCs w:val="24"/>
        </w:rPr>
        <w:t>Сунчелеевского</w:t>
      </w:r>
      <w:proofErr w:type="spellEnd"/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Аксубаевского </w:t>
      </w:r>
      <w:proofErr w:type="gramStart"/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муниципального  района</w:t>
      </w:r>
      <w:proofErr w:type="gramEnd"/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Республики Татарстан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и непрограммным направлениям деятельности), группам видов расходов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классификации расходов бюджета:</w:t>
      </w:r>
    </w:p>
    <w:p w:rsidR="00191110" w:rsidRPr="001E1496" w:rsidRDefault="00191110" w:rsidP="001E1496">
      <w:pPr>
        <w:spacing w:line="240" w:lineRule="auto"/>
        <w:jc w:val="both"/>
        <w:rPr>
          <w:rStyle w:val="a7"/>
          <w:rFonts w:ascii="Times New Roman" w:hAnsi="Times New Roman"/>
          <w:b w:val="0"/>
          <w:color w:val="000000"/>
          <w:sz w:val="24"/>
          <w:szCs w:val="24"/>
        </w:rPr>
      </w:pP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-   на 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год согласно приложению № 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7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к настоящему Решению;</w:t>
      </w:r>
    </w:p>
    <w:p w:rsidR="00191110" w:rsidRPr="001E1496" w:rsidRDefault="00191110" w:rsidP="001E1496">
      <w:pPr>
        <w:spacing w:line="240" w:lineRule="auto"/>
        <w:jc w:val="both"/>
        <w:rPr>
          <w:rStyle w:val="a7"/>
          <w:rFonts w:ascii="Times New Roman" w:hAnsi="Times New Roman"/>
          <w:b w:val="0"/>
          <w:color w:val="000000"/>
          <w:sz w:val="24"/>
          <w:szCs w:val="24"/>
        </w:rPr>
      </w:pP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-   на плановый период 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21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и 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22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годов согласно приложению № 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8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к настоящему Решению.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</w:rPr>
        <w:t xml:space="preserve">       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2.Утвердить ведомственную структуру расходов бюджета  </w:t>
      </w:r>
      <w:proofErr w:type="spellStart"/>
      <w:r w:rsidR="009136B4" w:rsidRPr="009136B4">
        <w:rPr>
          <w:rFonts w:ascii="Times New Roman" w:hAnsi="Times New Roman"/>
          <w:color w:val="000000"/>
          <w:sz w:val="24"/>
          <w:szCs w:val="24"/>
        </w:rPr>
        <w:t>Сунчелеевского</w:t>
      </w:r>
      <w:proofErr w:type="spellEnd"/>
      <w:r w:rsidR="009136B4" w:rsidRPr="009136B4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>Аксубаевского  муниципального района Республики Татарстан: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-   на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год согласно </w:t>
      </w:r>
      <w:hyperlink w:anchor="sub_1007" w:history="1">
        <w:r w:rsidRPr="001E1496">
          <w:rPr>
            <w:rStyle w:val="a8"/>
            <w:rFonts w:ascii="Times New Roman" w:hAnsi="Times New Roman"/>
            <w:b w:val="0"/>
            <w:color w:val="000000"/>
            <w:sz w:val="24"/>
            <w:szCs w:val="24"/>
            <w:u w:val="none"/>
          </w:rPr>
          <w:t>приложению</w:t>
        </w:r>
      </w:hyperlink>
      <w:r w:rsidRPr="001E1496">
        <w:rPr>
          <w:rFonts w:ascii="Times New Roman" w:hAnsi="Times New Roman"/>
          <w:bCs/>
          <w:color w:val="000000"/>
          <w:sz w:val="24"/>
          <w:szCs w:val="24"/>
        </w:rPr>
        <w:t xml:space="preserve"> № </w:t>
      </w:r>
      <w:r>
        <w:rPr>
          <w:rFonts w:ascii="Times New Roman" w:hAnsi="Times New Roman"/>
          <w:bCs/>
          <w:color w:val="000000"/>
          <w:sz w:val="24"/>
          <w:szCs w:val="24"/>
        </w:rPr>
        <w:t>9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к настоящему Решению;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-  на плановый период 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21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и 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22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</w:t>
      </w:r>
      <w:r w:rsidRPr="001E1496">
        <w:rPr>
          <w:rFonts w:ascii="Times New Roman" w:hAnsi="Times New Roman"/>
          <w:color w:val="000000"/>
          <w:sz w:val="24"/>
          <w:szCs w:val="24"/>
        </w:rPr>
        <w:t>годов согласно приложению №1</w:t>
      </w:r>
      <w:r>
        <w:rPr>
          <w:rFonts w:ascii="Times New Roman" w:hAnsi="Times New Roman"/>
          <w:color w:val="000000"/>
          <w:sz w:val="24"/>
          <w:szCs w:val="24"/>
        </w:rPr>
        <w:t>0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к настоящему Решению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        3.Утвердить распределение бюджетных ассигнований по целевым статьям (муниципальным программам </w:t>
      </w:r>
      <w:proofErr w:type="spellStart"/>
      <w:r w:rsidR="009136B4" w:rsidRPr="009136B4">
        <w:rPr>
          <w:rFonts w:ascii="Times New Roman" w:hAnsi="Times New Roman"/>
          <w:color w:val="000000"/>
          <w:sz w:val="24"/>
          <w:szCs w:val="24"/>
        </w:rPr>
        <w:t>Сунчелеевского</w:t>
      </w:r>
      <w:proofErr w:type="spellEnd"/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>Аксубаевского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муниципального  района Республики Татарстан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и непрограммным направлениям деятельности), группам видов расходов, разделам, подразделам классификации расходов бюджетов: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>-    на 20</w:t>
      </w:r>
      <w:r>
        <w:rPr>
          <w:rFonts w:ascii="Times New Roman" w:hAnsi="Times New Roman"/>
          <w:color w:val="000000"/>
          <w:sz w:val="24"/>
          <w:szCs w:val="24"/>
        </w:rPr>
        <w:t>20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год согласно приложению № 1</w:t>
      </w:r>
      <w:r>
        <w:rPr>
          <w:rFonts w:ascii="Times New Roman" w:hAnsi="Times New Roman"/>
          <w:color w:val="000000"/>
          <w:sz w:val="24"/>
          <w:szCs w:val="24"/>
        </w:rPr>
        <w:t>1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к настоящему Решению</w:t>
      </w:r>
      <w:r w:rsidRPr="001E1496">
        <w:rPr>
          <w:rFonts w:ascii="Times New Roman" w:hAnsi="Times New Roman"/>
          <w:color w:val="000000"/>
          <w:sz w:val="24"/>
          <w:szCs w:val="24"/>
        </w:rPr>
        <w:tab/>
      </w:r>
    </w:p>
    <w:p w:rsidR="00191110" w:rsidRPr="001E1496" w:rsidRDefault="00191110" w:rsidP="001E1496">
      <w:pPr>
        <w:spacing w:line="240" w:lineRule="auto"/>
        <w:jc w:val="both"/>
        <w:rPr>
          <w:rStyle w:val="a7"/>
          <w:rFonts w:ascii="Times New Roman" w:hAnsi="Times New Roman"/>
          <w:b w:val="0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-  на плановый период 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21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и 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22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</w:t>
      </w:r>
      <w:r w:rsidRPr="001E1496">
        <w:rPr>
          <w:rFonts w:ascii="Times New Roman" w:hAnsi="Times New Roman"/>
          <w:color w:val="000000"/>
          <w:sz w:val="24"/>
          <w:szCs w:val="24"/>
        </w:rPr>
        <w:t>годов согласно приложению №1</w:t>
      </w:r>
      <w:r>
        <w:rPr>
          <w:rFonts w:ascii="Times New Roman" w:hAnsi="Times New Roman"/>
          <w:color w:val="000000"/>
          <w:sz w:val="24"/>
          <w:szCs w:val="24"/>
        </w:rPr>
        <w:t>2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к настоящему Решению. 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</w:rPr>
      </w:pPr>
      <w:bookmarkStart w:id="5" w:name="sub_13"/>
      <w:bookmarkEnd w:id="4"/>
      <w:r w:rsidRPr="001E1496">
        <w:rPr>
          <w:rFonts w:ascii="Times New Roman" w:hAnsi="Times New Roman"/>
          <w:color w:val="000000"/>
          <w:sz w:val="24"/>
          <w:szCs w:val="24"/>
        </w:rPr>
        <w:t xml:space="preserve">        4.Утвердить общий объем бюджетных ассигнований на исполнение публичных нормативных обязательств на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gramStart"/>
      <w:r w:rsidRPr="001E1496">
        <w:rPr>
          <w:rFonts w:ascii="Times New Roman" w:hAnsi="Times New Roman"/>
          <w:color w:val="000000"/>
          <w:sz w:val="24"/>
          <w:szCs w:val="24"/>
        </w:rPr>
        <w:t>год  в</w:t>
      </w:r>
      <w:proofErr w:type="gramEnd"/>
      <w:r w:rsidRPr="001E1496">
        <w:rPr>
          <w:rFonts w:ascii="Times New Roman" w:hAnsi="Times New Roman"/>
          <w:color w:val="000000"/>
          <w:sz w:val="24"/>
          <w:szCs w:val="24"/>
        </w:rPr>
        <w:t xml:space="preserve"> сумме 0 </w:t>
      </w:r>
      <w:proofErr w:type="spellStart"/>
      <w:r w:rsidRPr="001E1496">
        <w:rPr>
          <w:rFonts w:ascii="Times New Roman" w:hAnsi="Times New Roman"/>
          <w:color w:val="000000"/>
          <w:sz w:val="24"/>
          <w:szCs w:val="24"/>
        </w:rPr>
        <w:t>тыс.рублей</w:t>
      </w:r>
      <w:proofErr w:type="spellEnd"/>
      <w:r w:rsidRPr="001E1496">
        <w:rPr>
          <w:rFonts w:ascii="Times New Roman" w:hAnsi="Times New Roman"/>
          <w:color w:val="000000"/>
          <w:sz w:val="24"/>
          <w:szCs w:val="24"/>
        </w:rPr>
        <w:t xml:space="preserve">, на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21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год 0 тыс. рублей  и на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22</w:t>
      </w:r>
      <w:r w:rsidRPr="001E1496">
        <w:rPr>
          <w:rFonts w:ascii="Times New Roman" w:hAnsi="Times New Roman"/>
          <w:color w:val="000000"/>
        </w:rPr>
        <w:t xml:space="preserve"> год 0 тыс. рублей.</w:t>
      </w:r>
      <w:bookmarkStart w:id="6" w:name="sub_10000000"/>
      <w:bookmarkEnd w:id="5"/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b/>
          <w:color w:val="000000"/>
        </w:rPr>
      </w:pPr>
      <w:r w:rsidRPr="001E1496">
        <w:rPr>
          <w:rFonts w:ascii="Times New Roman" w:hAnsi="Times New Roman"/>
          <w:b/>
          <w:color w:val="000000"/>
        </w:rPr>
        <w:t xml:space="preserve">Пункт </w:t>
      </w:r>
      <w:r>
        <w:rPr>
          <w:rFonts w:ascii="Times New Roman" w:hAnsi="Times New Roman"/>
          <w:b/>
          <w:color w:val="000000"/>
        </w:rPr>
        <w:t>6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        Учесть в  бюджете  </w:t>
      </w:r>
      <w:proofErr w:type="spellStart"/>
      <w:r w:rsidR="009136B4" w:rsidRPr="009136B4">
        <w:rPr>
          <w:rFonts w:ascii="Times New Roman" w:hAnsi="Times New Roman"/>
          <w:color w:val="000000"/>
          <w:sz w:val="24"/>
          <w:szCs w:val="24"/>
        </w:rPr>
        <w:t>Сунчелеевского</w:t>
      </w:r>
      <w:proofErr w:type="spellEnd"/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Аксубаевского муниципального района Республики Татарстан   объем дотаций из   бюджета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Аксубаевского муниципального  района Республики Татарстан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на выравнивание бюджетной обеспеченности: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- в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году в сумме</w:t>
      </w:r>
      <w:r w:rsidR="002E0FC5">
        <w:rPr>
          <w:rFonts w:ascii="Times New Roman" w:hAnsi="Times New Roman"/>
          <w:color w:val="000000"/>
          <w:sz w:val="24"/>
          <w:szCs w:val="24"/>
        </w:rPr>
        <w:t xml:space="preserve"> 1858,70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 тыс. рублей, 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- в плановом периоде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21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года в сумме </w:t>
      </w:r>
      <w:r w:rsidR="002E0FC5">
        <w:rPr>
          <w:rFonts w:ascii="Times New Roman" w:hAnsi="Times New Roman"/>
          <w:color w:val="000000"/>
          <w:sz w:val="24"/>
          <w:szCs w:val="24"/>
        </w:rPr>
        <w:t>1892,20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тыс. рублей,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- в плановом периоде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22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года в сумме   </w:t>
      </w:r>
      <w:r w:rsidR="002E0FC5">
        <w:rPr>
          <w:rFonts w:ascii="Times New Roman" w:hAnsi="Times New Roman"/>
          <w:color w:val="000000"/>
          <w:sz w:val="24"/>
          <w:szCs w:val="24"/>
        </w:rPr>
        <w:t xml:space="preserve">1928,80 </w:t>
      </w:r>
      <w:r w:rsidRPr="001E1496">
        <w:rPr>
          <w:rFonts w:ascii="Times New Roman" w:hAnsi="Times New Roman"/>
          <w:color w:val="000000"/>
          <w:sz w:val="24"/>
          <w:szCs w:val="24"/>
        </w:rPr>
        <w:t>тыс. рублей</w:t>
      </w:r>
      <w:r w:rsidRPr="001E1496">
        <w:rPr>
          <w:rFonts w:ascii="Times New Roman" w:hAnsi="Times New Roman"/>
          <w:color w:val="000000"/>
        </w:rPr>
        <w:t xml:space="preserve">. </w:t>
      </w:r>
    </w:p>
    <w:p w:rsidR="00191110" w:rsidRPr="001E1496" w:rsidRDefault="00191110" w:rsidP="001E1496">
      <w:pPr>
        <w:spacing w:line="240" w:lineRule="auto"/>
        <w:jc w:val="both"/>
        <w:rPr>
          <w:rStyle w:val="a7"/>
          <w:rFonts w:ascii="Times New Roman" w:hAnsi="Times New Roman"/>
          <w:b w:val="0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191110" w:rsidRPr="001E1496" w:rsidRDefault="00191110" w:rsidP="001E1496">
      <w:pPr>
        <w:spacing w:line="240" w:lineRule="auto"/>
        <w:jc w:val="both"/>
        <w:rPr>
          <w:rStyle w:val="a7"/>
          <w:rFonts w:ascii="Times New Roman" w:hAnsi="Times New Roman"/>
          <w:color w:val="000000"/>
          <w:sz w:val="24"/>
          <w:szCs w:val="24"/>
        </w:rPr>
      </w:pPr>
      <w:r w:rsidRPr="001E1496">
        <w:rPr>
          <w:rStyle w:val="a7"/>
          <w:rFonts w:ascii="Times New Roman" w:hAnsi="Times New Roman"/>
          <w:color w:val="000000"/>
          <w:sz w:val="24"/>
          <w:szCs w:val="24"/>
        </w:rPr>
        <w:t xml:space="preserve">Пункт </w:t>
      </w:r>
      <w:r>
        <w:rPr>
          <w:rStyle w:val="a7"/>
          <w:rFonts w:ascii="Times New Roman" w:hAnsi="Times New Roman"/>
          <w:color w:val="000000"/>
          <w:sz w:val="24"/>
          <w:szCs w:val="24"/>
        </w:rPr>
        <w:t>7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</w:rPr>
        <w:t>1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.Учесть  в бюджете </w:t>
      </w:r>
      <w:proofErr w:type="spellStart"/>
      <w:r w:rsidR="009136B4" w:rsidRPr="009136B4">
        <w:rPr>
          <w:rFonts w:ascii="Times New Roman" w:hAnsi="Times New Roman"/>
          <w:color w:val="000000"/>
          <w:sz w:val="24"/>
          <w:szCs w:val="24"/>
        </w:rPr>
        <w:t>Сунчелеевского</w:t>
      </w:r>
      <w:proofErr w:type="spellEnd"/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>Аксубаевского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 муниципального  района Республики Татарстан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объем субвенций из бюджета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Аксубаевского муниципального 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lastRenderedPageBreak/>
        <w:t>района Республики Татарстан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на реализацию полномочий по осуществлению первичного воинского учета на территориях, на которых отсутствуют военные комиссариаты  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-в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году в сумме  </w:t>
      </w:r>
      <w:r w:rsidR="002E0FC5">
        <w:rPr>
          <w:rFonts w:ascii="Times New Roman" w:hAnsi="Times New Roman"/>
          <w:color w:val="000000"/>
          <w:sz w:val="24"/>
          <w:szCs w:val="24"/>
        </w:rPr>
        <w:t xml:space="preserve">88,10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тыс. рублей, 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-в плановом периоде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21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года в сумме</w:t>
      </w:r>
      <w:r w:rsidR="002E0FC5">
        <w:rPr>
          <w:rFonts w:ascii="Times New Roman" w:hAnsi="Times New Roman"/>
          <w:color w:val="000000"/>
          <w:sz w:val="24"/>
          <w:szCs w:val="24"/>
        </w:rPr>
        <w:t xml:space="preserve"> 88,10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тыс. рублей,</w:t>
      </w:r>
    </w:p>
    <w:p w:rsidR="00191110" w:rsidRPr="001E1496" w:rsidRDefault="00191110" w:rsidP="001E1496">
      <w:pPr>
        <w:spacing w:line="240" w:lineRule="auto"/>
        <w:jc w:val="both"/>
        <w:rPr>
          <w:rStyle w:val="a7"/>
          <w:rFonts w:ascii="Times New Roman" w:hAnsi="Times New Roman"/>
          <w:b w:val="0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-в плановом периоде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22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года в сумме   </w:t>
      </w:r>
      <w:r w:rsidR="002E0FC5">
        <w:rPr>
          <w:rFonts w:ascii="Times New Roman" w:hAnsi="Times New Roman"/>
          <w:color w:val="000000"/>
          <w:sz w:val="24"/>
          <w:szCs w:val="24"/>
        </w:rPr>
        <w:t>88,10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тыс. рублей.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b/>
          <w:color w:val="000000"/>
        </w:rPr>
      </w:pPr>
      <w:r w:rsidRPr="001E1496">
        <w:rPr>
          <w:rFonts w:ascii="Times New Roman" w:hAnsi="Times New Roman"/>
          <w:b/>
          <w:color w:val="000000"/>
        </w:rPr>
        <w:t xml:space="preserve">Пункт </w:t>
      </w:r>
      <w:r>
        <w:rPr>
          <w:rFonts w:ascii="Times New Roman" w:hAnsi="Times New Roman"/>
          <w:b/>
          <w:color w:val="000000"/>
        </w:rPr>
        <w:t>8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</w:rPr>
        <w:t xml:space="preserve">         1.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Во исполнение Федерального закона от 07.12.2011 №6-ФЗ «Об общих принципах организации и деятельности контрольно-счетных органов субъектов  Российской Федерации и муниципальных образований»  предусмотреть в бюджете </w:t>
      </w:r>
      <w:proofErr w:type="spellStart"/>
      <w:r w:rsidR="009136B4" w:rsidRPr="009136B4">
        <w:rPr>
          <w:rFonts w:ascii="Times New Roman" w:hAnsi="Times New Roman"/>
          <w:color w:val="000000"/>
          <w:sz w:val="24"/>
          <w:szCs w:val="24"/>
        </w:rPr>
        <w:t>Сунчелеевского</w:t>
      </w:r>
      <w:proofErr w:type="spellEnd"/>
      <w:r w:rsidR="009136B4" w:rsidRPr="009136B4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>Аксубаевского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муниципального  района Республики Татарстан</w:t>
      </w:r>
      <w:r w:rsidRPr="001E1496">
        <w:rPr>
          <w:rFonts w:ascii="Times New Roman" w:hAnsi="Times New Roman"/>
          <w:color w:val="000000"/>
          <w:sz w:val="24"/>
          <w:szCs w:val="24"/>
        </w:rPr>
        <w:t>: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         - объем  прочих межбюджетных трансфертов, передаваемые бюджету Аксубаевского  муниципального района из бюджета </w:t>
      </w:r>
      <w:proofErr w:type="spellStart"/>
      <w:r w:rsidR="009136B4" w:rsidRPr="009136B4">
        <w:rPr>
          <w:rFonts w:ascii="Times New Roman" w:hAnsi="Times New Roman"/>
          <w:color w:val="000000"/>
          <w:sz w:val="24"/>
          <w:szCs w:val="24"/>
        </w:rPr>
        <w:t>Сунчелеевского</w:t>
      </w:r>
      <w:proofErr w:type="spellEnd"/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Аксубаевского муниципального района Республики Татарстан на осуществление  внешнего муниципального финансового контроля, согласно заключенными соглашениями 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- в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году в сумме </w:t>
      </w:r>
      <w:r w:rsidR="002E0FC5">
        <w:rPr>
          <w:rFonts w:ascii="Times New Roman" w:hAnsi="Times New Roman"/>
          <w:color w:val="000000"/>
          <w:sz w:val="24"/>
          <w:szCs w:val="24"/>
        </w:rPr>
        <w:t xml:space="preserve">8,90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тыс. рублей, 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- в плановом периоде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21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года в сумме </w:t>
      </w:r>
      <w:r w:rsidR="002E0FC5">
        <w:rPr>
          <w:rFonts w:ascii="Times New Roman" w:hAnsi="Times New Roman"/>
          <w:color w:val="000000"/>
          <w:sz w:val="24"/>
          <w:szCs w:val="24"/>
        </w:rPr>
        <w:t xml:space="preserve">8,90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тыс. рублей и 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22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года в сумме </w:t>
      </w:r>
      <w:r w:rsidR="002E0FC5">
        <w:rPr>
          <w:rFonts w:ascii="Times New Roman" w:hAnsi="Times New Roman"/>
          <w:color w:val="000000"/>
          <w:sz w:val="24"/>
          <w:szCs w:val="24"/>
        </w:rPr>
        <w:t>8,90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тыс. рублей.</w:t>
      </w:r>
      <w:bookmarkStart w:id="7" w:name="sub_1301"/>
    </w:p>
    <w:bookmarkEnd w:id="7"/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</w:rPr>
      </w:pP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</w:t>
      </w:r>
      <w:r w:rsidRPr="001E1496">
        <w:rPr>
          <w:rStyle w:val="a7"/>
          <w:rFonts w:ascii="Times New Roman" w:hAnsi="Times New Roman"/>
          <w:color w:val="000000"/>
          <w:sz w:val="24"/>
          <w:szCs w:val="24"/>
        </w:rPr>
        <w:t xml:space="preserve">Пункт </w:t>
      </w:r>
      <w:r>
        <w:rPr>
          <w:rStyle w:val="a7"/>
          <w:rFonts w:ascii="Times New Roman" w:hAnsi="Times New Roman"/>
          <w:color w:val="000000"/>
          <w:sz w:val="24"/>
          <w:szCs w:val="24"/>
        </w:rPr>
        <w:t>9</w:t>
      </w:r>
    </w:p>
    <w:p w:rsidR="00191110" w:rsidRPr="001E1496" w:rsidRDefault="00191110" w:rsidP="001E1496">
      <w:pPr>
        <w:spacing w:line="240" w:lineRule="auto"/>
        <w:jc w:val="both"/>
        <w:rPr>
          <w:rStyle w:val="a7"/>
          <w:rFonts w:ascii="Times New Roman" w:hAnsi="Times New Roman"/>
          <w:b w:val="0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</w:rPr>
        <w:t xml:space="preserve">         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Исполнительный комитет </w:t>
      </w:r>
      <w:proofErr w:type="spellStart"/>
      <w:r w:rsidR="009136B4" w:rsidRPr="009136B4">
        <w:rPr>
          <w:rFonts w:ascii="Times New Roman" w:hAnsi="Times New Roman"/>
          <w:color w:val="000000"/>
          <w:sz w:val="24"/>
          <w:szCs w:val="24"/>
        </w:rPr>
        <w:t>Сунчелеевского</w:t>
      </w:r>
      <w:proofErr w:type="spellEnd"/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>Аксубаевского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муниципального  района Республики Татарстан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не вправе принимать в 20</w:t>
      </w:r>
      <w:r>
        <w:rPr>
          <w:rFonts w:ascii="Times New Roman" w:hAnsi="Times New Roman"/>
          <w:color w:val="000000"/>
          <w:sz w:val="24"/>
          <w:szCs w:val="24"/>
        </w:rPr>
        <w:t>20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году решения, приводящие к увеличению численности муниципальных служащих и работников учреждений и иных организаций бюджетной сферы, а также расходов на их содержание.</w:t>
      </w:r>
    </w:p>
    <w:p w:rsidR="00191110" w:rsidRPr="001E1496" w:rsidRDefault="00191110" w:rsidP="001E1496">
      <w:pPr>
        <w:spacing w:line="240" w:lineRule="auto"/>
        <w:jc w:val="both"/>
        <w:rPr>
          <w:rStyle w:val="a7"/>
          <w:rFonts w:ascii="Times New Roman" w:hAnsi="Times New Roman"/>
          <w:color w:val="000000"/>
          <w:sz w:val="24"/>
          <w:szCs w:val="24"/>
        </w:rPr>
      </w:pPr>
      <w:r w:rsidRPr="001E1496">
        <w:rPr>
          <w:rStyle w:val="a7"/>
          <w:rFonts w:ascii="Times New Roman" w:hAnsi="Times New Roman"/>
          <w:color w:val="000000"/>
          <w:sz w:val="24"/>
          <w:szCs w:val="24"/>
        </w:rPr>
        <w:t xml:space="preserve">Пункт  </w:t>
      </w:r>
      <w:r>
        <w:rPr>
          <w:rStyle w:val="a7"/>
          <w:rFonts w:ascii="Times New Roman" w:hAnsi="Times New Roman"/>
          <w:color w:val="000000"/>
          <w:sz w:val="24"/>
          <w:szCs w:val="24"/>
        </w:rPr>
        <w:t>10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</w:rPr>
      </w:pPr>
      <w:r w:rsidRPr="001E1496">
        <w:rPr>
          <w:rFonts w:ascii="Times New Roman" w:hAnsi="Times New Roman"/>
          <w:color w:val="000000"/>
        </w:rPr>
        <w:t xml:space="preserve">        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Остатки средств бюджета </w:t>
      </w:r>
      <w:proofErr w:type="spellStart"/>
      <w:r w:rsidR="009136B4" w:rsidRPr="009136B4">
        <w:rPr>
          <w:rFonts w:ascii="Times New Roman" w:hAnsi="Times New Roman"/>
          <w:color w:val="000000"/>
          <w:sz w:val="24"/>
          <w:szCs w:val="24"/>
        </w:rPr>
        <w:t>Сунчелеевского</w:t>
      </w:r>
      <w:proofErr w:type="spellEnd"/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>Аксубаевского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муниципального  района Республики Татарстан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в объеме, не превышающем сумму остатка неиспользованных бюджетных ассигнований на оплату заключенных от имени  </w:t>
      </w:r>
      <w:proofErr w:type="spellStart"/>
      <w:r w:rsidR="009136B4" w:rsidRPr="009136B4">
        <w:rPr>
          <w:rFonts w:ascii="Times New Roman" w:hAnsi="Times New Roman"/>
          <w:color w:val="000000"/>
          <w:sz w:val="24"/>
          <w:szCs w:val="24"/>
        </w:rPr>
        <w:t>Сунчелеевского</w:t>
      </w:r>
      <w:proofErr w:type="spellEnd"/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>Аксубаевского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муниципального  района Республики Татарстан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 муниципальных контрактов на поставку товаров, выполнение работ, оказание услуг, подлежащих в соответствии с условиями этих муниципальных контрактов оплате в 201</w:t>
      </w:r>
      <w:r>
        <w:rPr>
          <w:rFonts w:ascii="Times New Roman" w:hAnsi="Times New Roman"/>
          <w:color w:val="000000"/>
          <w:sz w:val="24"/>
          <w:szCs w:val="24"/>
        </w:rPr>
        <w:t>9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году, направляются в 20</w:t>
      </w:r>
      <w:r>
        <w:rPr>
          <w:rFonts w:ascii="Times New Roman" w:hAnsi="Times New Roman"/>
          <w:color w:val="000000"/>
          <w:sz w:val="24"/>
          <w:szCs w:val="24"/>
        </w:rPr>
        <w:t>20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году на увеличение соответствующих бюджетных ассигнований на указанные цели, в случае принятия Исполнительным комитетом  </w:t>
      </w:r>
      <w:proofErr w:type="spellStart"/>
      <w:r w:rsidR="009136B4" w:rsidRPr="009136B4">
        <w:rPr>
          <w:rFonts w:ascii="Times New Roman" w:hAnsi="Times New Roman"/>
          <w:color w:val="000000"/>
          <w:sz w:val="24"/>
          <w:szCs w:val="24"/>
        </w:rPr>
        <w:t>Сунчелеевского</w:t>
      </w:r>
      <w:proofErr w:type="spellEnd"/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>Аксубаевского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муниципального  района Республики Татарстан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соответствующего решения</w:t>
      </w:r>
      <w:r w:rsidRPr="001E1496">
        <w:rPr>
          <w:rFonts w:ascii="Times New Roman" w:hAnsi="Times New Roman"/>
          <w:color w:val="000000"/>
        </w:rPr>
        <w:t>.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b/>
          <w:color w:val="000000"/>
        </w:rPr>
      </w:pPr>
      <w:r w:rsidRPr="001E1496">
        <w:rPr>
          <w:rFonts w:ascii="Times New Roman" w:hAnsi="Times New Roman"/>
          <w:b/>
          <w:color w:val="000000"/>
        </w:rPr>
        <w:t xml:space="preserve">Пункт  </w:t>
      </w:r>
      <w:r>
        <w:rPr>
          <w:rFonts w:ascii="Times New Roman" w:hAnsi="Times New Roman"/>
          <w:b/>
          <w:color w:val="000000"/>
        </w:rPr>
        <w:t>11</w:t>
      </w:r>
    </w:p>
    <w:p w:rsidR="00191110" w:rsidRPr="001E1496" w:rsidRDefault="00191110" w:rsidP="001E1496">
      <w:pPr>
        <w:spacing w:line="240" w:lineRule="auto"/>
        <w:jc w:val="both"/>
        <w:rPr>
          <w:rStyle w:val="a7"/>
          <w:rFonts w:ascii="Times New Roman" w:hAnsi="Times New Roman"/>
          <w:b w:val="0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</w:rPr>
        <w:t xml:space="preserve">         </w:t>
      </w:r>
      <w:r w:rsidRPr="001E1496">
        <w:rPr>
          <w:rFonts w:ascii="Times New Roman" w:hAnsi="Times New Roman"/>
          <w:color w:val="000000"/>
          <w:sz w:val="24"/>
          <w:szCs w:val="24"/>
        </w:rPr>
        <w:t>Установить, что в 20</w:t>
      </w:r>
      <w:r>
        <w:rPr>
          <w:rFonts w:ascii="Times New Roman" w:hAnsi="Times New Roman"/>
          <w:color w:val="000000"/>
          <w:sz w:val="24"/>
          <w:szCs w:val="24"/>
        </w:rPr>
        <w:t>20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году доходы от сдачи в аренду имущества, находящегося в собственности </w:t>
      </w:r>
      <w:proofErr w:type="spellStart"/>
      <w:r w:rsidR="009136B4" w:rsidRPr="009136B4">
        <w:rPr>
          <w:rFonts w:ascii="Times New Roman" w:hAnsi="Times New Roman"/>
          <w:color w:val="000000"/>
          <w:sz w:val="24"/>
          <w:szCs w:val="24"/>
        </w:rPr>
        <w:t>Сунчелеевского</w:t>
      </w:r>
      <w:proofErr w:type="spellEnd"/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>Аксубаевского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</w:t>
      </w:r>
      <w:proofErr w:type="gramStart"/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муниципального  района</w:t>
      </w:r>
      <w:proofErr w:type="gramEnd"/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Республики Татарстан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и  переданного в оперативное управление бюджетным учреждениям культуры и искусства,  включаются в состав доходов бюджета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</w:t>
      </w:r>
      <w:proofErr w:type="spellStart"/>
      <w:r w:rsidR="009136B4" w:rsidRPr="009136B4">
        <w:rPr>
          <w:rFonts w:ascii="Times New Roman" w:hAnsi="Times New Roman"/>
          <w:color w:val="000000"/>
          <w:sz w:val="24"/>
          <w:szCs w:val="24"/>
        </w:rPr>
        <w:t>Сунчелеевского</w:t>
      </w:r>
      <w:proofErr w:type="spellEnd"/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>Аксубаевского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муниципального  района Республики Татарстан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и используются на исполнение бюджетных обязательств в соответствии с настоящим Решением.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   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</w:rPr>
      </w:pPr>
      <w:r w:rsidRPr="001E1496">
        <w:rPr>
          <w:rStyle w:val="a7"/>
          <w:rFonts w:ascii="Times New Roman" w:hAnsi="Times New Roman"/>
          <w:color w:val="000000"/>
          <w:sz w:val="24"/>
          <w:szCs w:val="24"/>
        </w:rPr>
        <w:t xml:space="preserve">Пункт </w:t>
      </w:r>
      <w:r>
        <w:rPr>
          <w:rStyle w:val="a7"/>
          <w:rFonts w:ascii="Times New Roman" w:hAnsi="Times New Roman"/>
          <w:color w:val="000000"/>
          <w:sz w:val="24"/>
          <w:szCs w:val="24"/>
        </w:rPr>
        <w:t>12</w:t>
      </w:r>
    </w:p>
    <w:p w:rsidR="00191110" w:rsidRPr="001E1496" w:rsidRDefault="00191110" w:rsidP="001E1496">
      <w:pPr>
        <w:spacing w:line="240" w:lineRule="auto"/>
        <w:jc w:val="both"/>
        <w:rPr>
          <w:rStyle w:val="a7"/>
          <w:rFonts w:ascii="Times New Roman" w:hAnsi="Times New Roman"/>
          <w:b w:val="0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</w:rPr>
        <w:lastRenderedPageBreak/>
        <w:t xml:space="preserve">        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Органы казначейства Министерства финансов Республики Татарстан осуществляют отдельные функции по исполнению бюджета </w:t>
      </w:r>
      <w:proofErr w:type="spellStart"/>
      <w:r w:rsidR="009136B4" w:rsidRPr="009136B4">
        <w:rPr>
          <w:rFonts w:ascii="Times New Roman" w:hAnsi="Times New Roman"/>
          <w:color w:val="000000"/>
          <w:sz w:val="24"/>
          <w:szCs w:val="24"/>
        </w:rPr>
        <w:t>Сунчелеевского</w:t>
      </w:r>
      <w:proofErr w:type="spellEnd"/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>Аксубаевского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муниципального  района Республики Татарстан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 в соответствии с заключенными соглашениями. </w:t>
      </w:r>
    </w:p>
    <w:p w:rsidR="00191110" w:rsidRPr="001E1496" w:rsidRDefault="00191110" w:rsidP="001E1496">
      <w:pPr>
        <w:spacing w:line="240" w:lineRule="auto"/>
        <w:jc w:val="both"/>
        <w:rPr>
          <w:rStyle w:val="a7"/>
          <w:rFonts w:ascii="Times New Roman" w:hAnsi="Times New Roman"/>
          <w:color w:val="000000"/>
          <w:sz w:val="24"/>
          <w:szCs w:val="24"/>
        </w:rPr>
      </w:pPr>
      <w:r w:rsidRPr="001E1496">
        <w:rPr>
          <w:rStyle w:val="a7"/>
          <w:rFonts w:ascii="Times New Roman" w:hAnsi="Times New Roman"/>
          <w:color w:val="000000"/>
          <w:sz w:val="24"/>
          <w:szCs w:val="24"/>
        </w:rPr>
        <w:t>Пункт 1</w:t>
      </w:r>
      <w:r>
        <w:rPr>
          <w:rStyle w:val="a7"/>
          <w:rFonts w:ascii="Times New Roman" w:hAnsi="Times New Roman"/>
          <w:color w:val="000000"/>
          <w:sz w:val="24"/>
          <w:szCs w:val="24"/>
        </w:rPr>
        <w:t>3</w:t>
      </w:r>
    </w:p>
    <w:p w:rsidR="00191110" w:rsidRDefault="00191110" w:rsidP="009D386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</w:rPr>
        <w:t xml:space="preserve"> </w:t>
      </w:r>
      <w:r w:rsidRPr="001E1496">
        <w:rPr>
          <w:rFonts w:ascii="Times New Roman" w:hAnsi="Times New Roman"/>
          <w:color w:val="000000"/>
        </w:rPr>
        <w:t xml:space="preserve"> </w:t>
      </w:r>
      <w:r w:rsidRPr="00D60D47">
        <w:rPr>
          <w:rFonts w:ascii="Times New Roman" w:hAnsi="Times New Roman"/>
          <w:sz w:val="24"/>
          <w:szCs w:val="24"/>
        </w:rPr>
        <w:t>Настоящее Решение вступает в силу с 1 января 20</w:t>
      </w:r>
      <w:r>
        <w:rPr>
          <w:rFonts w:ascii="Times New Roman" w:hAnsi="Times New Roman"/>
          <w:sz w:val="24"/>
          <w:szCs w:val="24"/>
        </w:rPr>
        <w:t>20</w:t>
      </w:r>
      <w:r w:rsidRPr="00D60D47">
        <w:rPr>
          <w:rFonts w:ascii="Times New Roman" w:hAnsi="Times New Roman"/>
          <w:sz w:val="24"/>
          <w:szCs w:val="24"/>
        </w:rPr>
        <w:t xml:space="preserve"> года</w:t>
      </w:r>
      <w:r>
        <w:rPr>
          <w:rFonts w:ascii="Times New Roman" w:hAnsi="Times New Roman"/>
          <w:sz w:val="28"/>
          <w:szCs w:val="28"/>
        </w:rPr>
        <w:t>.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</w:rPr>
      </w:pPr>
    </w:p>
    <w:p w:rsidR="00191110" w:rsidRPr="001E1496" w:rsidRDefault="00191110" w:rsidP="001E1496">
      <w:pPr>
        <w:pStyle w:val="11"/>
        <w:jc w:val="both"/>
        <w:rPr>
          <w:rFonts w:ascii="Times New Roman" w:hAnsi="Times New Roman"/>
          <w:lang w:eastAsia="ru-RU"/>
        </w:rPr>
      </w:pPr>
      <w:r>
        <w:rPr>
          <w:rFonts w:ascii="Times New Roman" w:hAnsi="Times New Roman"/>
          <w:lang w:eastAsia="ru-RU"/>
        </w:rPr>
        <w:t>П</w:t>
      </w:r>
      <w:r w:rsidRPr="001E1496">
        <w:rPr>
          <w:rFonts w:ascii="Times New Roman" w:hAnsi="Times New Roman"/>
          <w:lang w:eastAsia="ru-RU"/>
        </w:rPr>
        <w:t>редседатель Совета</w:t>
      </w:r>
    </w:p>
    <w:p w:rsidR="00191110" w:rsidRPr="001E1496" w:rsidRDefault="009136B4" w:rsidP="001E1496">
      <w:pPr>
        <w:pStyle w:val="11"/>
        <w:jc w:val="both"/>
        <w:rPr>
          <w:rStyle w:val="a7"/>
          <w:rFonts w:ascii="Times New Roman" w:hAnsi="Times New Roman"/>
          <w:b w:val="0"/>
          <w:color w:val="000000"/>
          <w:sz w:val="24"/>
          <w:szCs w:val="24"/>
        </w:rPr>
      </w:pPr>
      <w:proofErr w:type="spellStart"/>
      <w:r w:rsidRPr="009136B4">
        <w:rPr>
          <w:rFonts w:ascii="Times New Roman" w:hAnsi="Times New Roman"/>
        </w:rPr>
        <w:t>Сунчелеевского</w:t>
      </w:r>
      <w:proofErr w:type="spellEnd"/>
      <w:r w:rsidR="00191110"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</w:t>
      </w:r>
    </w:p>
    <w:p w:rsidR="00191110" w:rsidRPr="001E1496" w:rsidRDefault="00191110" w:rsidP="001E1496">
      <w:pPr>
        <w:pStyle w:val="11"/>
        <w:jc w:val="both"/>
        <w:rPr>
          <w:rStyle w:val="a7"/>
          <w:rFonts w:ascii="Times New Roman" w:hAnsi="Times New Roman"/>
          <w:b w:val="0"/>
          <w:color w:val="000000"/>
          <w:sz w:val="24"/>
          <w:szCs w:val="24"/>
        </w:rPr>
      </w:pP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Аксубаевского муниципального  </w:t>
      </w:r>
    </w:p>
    <w:p w:rsidR="00191110" w:rsidRPr="006674B4" w:rsidRDefault="00191110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района Республики Татарстан</w:t>
      </w:r>
      <w:r w:rsidRPr="001E1496">
        <w:rPr>
          <w:rFonts w:ascii="Times New Roman" w:hAnsi="Times New Roman"/>
          <w:lang w:eastAsia="ru-RU"/>
        </w:rPr>
        <w:tab/>
      </w:r>
      <w:r w:rsidRPr="001E1496">
        <w:rPr>
          <w:rFonts w:ascii="Times New Roman" w:hAnsi="Times New Roman"/>
          <w:lang w:eastAsia="ru-RU"/>
        </w:rPr>
        <w:tab/>
      </w:r>
      <w:r w:rsidRPr="001E1496">
        <w:rPr>
          <w:rFonts w:ascii="Times New Roman" w:hAnsi="Times New Roman"/>
          <w:lang w:eastAsia="ru-RU"/>
        </w:rPr>
        <w:tab/>
      </w:r>
      <w:r w:rsidRPr="001E1496">
        <w:rPr>
          <w:rFonts w:ascii="Times New Roman" w:hAnsi="Times New Roman"/>
          <w:lang w:eastAsia="ru-RU"/>
        </w:rPr>
        <w:tab/>
      </w:r>
      <w:r w:rsidRPr="001E1496">
        <w:rPr>
          <w:rFonts w:ascii="Times New Roman" w:hAnsi="Times New Roman"/>
          <w:lang w:eastAsia="ru-RU"/>
        </w:rPr>
        <w:tab/>
      </w:r>
      <w:bookmarkEnd w:id="6"/>
      <w:proofErr w:type="spellStart"/>
      <w:r w:rsidR="009136B4">
        <w:rPr>
          <w:rFonts w:ascii="Times New Roman" w:hAnsi="Times New Roman"/>
          <w:lang w:eastAsia="ru-RU"/>
        </w:rPr>
        <w:t>И.В.Крайнова</w:t>
      </w:r>
      <w:proofErr w:type="spellEnd"/>
    </w:p>
    <w:sectPr w:rsidR="00191110" w:rsidRPr="006674B4" w:rsidSect="003D74A9">
      <w:headerReference w:type="default" r:id="rId7"/>
      <w:footerReference w:type="first" r:id="rId8"/>
      <w:pgSz w:w="11906" w:h="16838"/>
      <w:pgMar w:top="709" w:right="991" w:bottom="851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17051" w:rsidRDefault="00717051">
      <w:pPr>
        <w:spacing w:after="0" w:line="240" w:lineRule="auto"/>
      </w:pPr>
      <w:r>
        <w:separator/>
      </w:r>
    </w:p>
  </w:endnote>
  <w:endnote w:type="continuationSeparator" w:id="0">
    <w:p w:rsidR="00717051" w:rsidRDefault="007170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91110" w:rsidRPr="007E7CB0" w:rsidRDefault="004F1507">
    <w:pPr>
      <w:pStyle w:val="a3"/>
    </w:pPr>
    <w:fldSimple w:instr=" FILENAME \p ">
      <w:r w:rsidR="00191110">
        <w:rPr>
          <w:noProof/>
        </w:rPr>
        <w:t>C:\Users\inf\Documents\решения совета\решения о бюджете\Бюджет 2018-2020 проект\решение обюджете на 2018 год и плановый период 2019-2020гг.doc</w:t>
      </w:r>
    </w:fldSimple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17051" w:rsidRDefault="00717051">
      <w:pPr>
        <w:spacing w:after="0" w:line="240" w:lineRule="auto"/>
      </w:pPr>
      <w:r>
        <w:separator/>
      </w:r>
    </w:p>
  </w:footnote>
  <w:footnote w:type="continuationSeparator" w:id="0">
    <w:p w:rsidR="00717051" w:rsidRDefault="007170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91110" w:rsidRPr="00F04B36" w:rsidRDefault="00191110" w:rsidP="00F04B36">
    <w:pPr>
      <w:pStyle w:val="ac"/>
      <w:jc w:val="right"/>
    </w:pPr>
    <w:r>
      <w:t>проект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A32C8F"/>
    <w:multiLevelType w:val="hybridMultilevel"/>
    <w:tmpl w:val="66A2E310"/>
    <w:lvl w:ilvl="0" w:tplc="0419000F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1">
    <w:nsid w:val="25D509C3"/>
    <w:multiLevelType w:val="hybridMultilevel"/>
    <w:tmpl w:val="7ADA93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3876F2E"/>
    <w:multiLevelType w:val="hybridMultilevel"/>
    <w:tmpl w:val="DC58ABA6"/>
    <w:lvl w:ilvl="0" w:tplc="1040E9AA">
      <w:start w:val="1"/>
      <w:numFmt w:val="decimal"/>
      <w:lvlText w:val="%1."/>
      <w:lvlJc w:val="left"/>
      <w:pPr>
        <w:ind w:left="1788" w:hanging="108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3">
    <w:nsid w:val="7AAE2A74"/>
    <w:multiLevelType w:val="hybridMultilevel"/>
    <w:tmpl w:val="5D3E7170"/>
    <w:lvl w:ilvl="0" w:tplc="D00A90F4">
      <w:start w:val="1"/>
      <w:numFmt w:val="decimal"/>
      <w:lvlText w:val="%1."/>
      <w:lvlJc w:val="left"/>
      <w:pPr>
        <w:ind w:left="91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3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5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7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9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1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3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5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7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A6149"/>
    <w:rsid w:val="000016C0"/>
    <w:rsid w:val="00004EC1"/>
    <w:rsid w:val="00005542"/>
    <w:rsid w:val="00005F6F"/>
    <w:rsid w:val="00012A09"/>
    <w:rsid w:val="000175F2"/>
    <w:rsid w:val="00025326"/>
    <w:rsid w:val="00025D52"/>
    <w:rsid w:val="00025F71"/>
    <w:rsid w:val="0002608D"/>
    <w:rsid w:val="000267CA"/>
    <w:rsid w:val="000276EB"/>
    <w:rsid w:val="000316D2"/>
    <w:rsid w:val="0003190D"/>
    <w:rsid w:val="00031C9F"/>
    <w:rsid w:val="00033095"/>
    <w:rsid w:val="00034981"/>
    <w:rsid w:val="000356C6"/>
    <w:rsid w:val="00037682"/>
    <w:rsid w:val="00042905"/>
    <w:rsid w:val="0004453E"/>
    <w:rsid w:val="00044BE8"/>
    <w:rsid w:val="00046FB4"/>
    <w:rsid w:val="00050C53"/>
    <w:rsid w:val="000511A2"/>
    <w:rsid w:val="000521C3"/>
    <w:rsid w:val="00053854"/>
    <w:rsid w:val="0005413D"/>
    <w:rsid w:val="00054A71"/>
    <w:rsid w:val="00055FD9"/>
    <w:rsid w:val="00060FDB"/>
    <w:rsid w:val="00062654"/>
    <w:rsid w:val="00062E59"/>
    <w:rsid w:val="00064375"/>
    <w:rsid w:val="00065C83"/>
    <w:rsid w:val="0006708C"/>
    <w:rsid w:val="000670E4"/>
    <w:rsid w:val="00067278"/>
    <w:rsid w:val="000701EA"/>
    <w:rsid w:val="00071172"/>
    <w:rsid w:val="00072E33"/>
    <w:rsid w:val="00073037"/>
    <w:rsid w:val="00073563"/>
    <w:rsid w:val="0007382C"/>
    <w:rsid w:val="00075491"/>
    <w:rsid w:val="00076700"/>
    <w:rsid w:val="00077ADD"/>
    <w:rsid w:val="00081213"/>
    <w:rsid w:val="00081364"/>
    <w:rsid w:val="00082E79"/>
    <w:rsid w:val="000832CC"/>
    <w:rsid w:val="00087B9D"/>
    <w:rsid w:val="00095312"/>
    <w:rsid w:val="00095FA7"/>
    <w:rsid w:val="00097098"/>
    <w:rsid w:val="0009719E"/>
    <w:rsid w:val="0009768E"/>
    <w:rsid w:val="000A1368"/>
    <w:rsid w:val="000A14F8"/>
    <w:rsid w:val="000A29A9"/>
    <w:rsid w:val="000A2F07"/>
    <w:rsid w:val="000A60C9"/>
    <w:rsid w:val="000B2D4E"/>
    <w:rsid w:val="000B7323"/>
    <w:rsid w:val="000B7C48"/>
    <w:rsid w:val="000B7EEF"/>
    <w:rsid w:val="000C1B1B"/>
    <w:rsid w:val="000C4756"/>
    <w:rsid w:val="000C4E78"/>
    <w:rsid w:val="000C6063"/>
    <w:rsid w:val="000C630A"/>
    <w:rsid w:val="000C670E"/>
    <w:rsid w:val="000D1D36"/>
    <w:rsid w:val="000D24EF"/>
    <w:rsid w:val="000D308C"/>
    <w:rsid w:val="000D3A63"/>
    <w:rsid w:val="000D426E"/>
    <w:rsid w:val="000D5235"/>
    <w:rsid w:val="000D6A59"/>
    <w:rsid w:val="000E058D"/>
    <w:rsid w:val="000E16D7"/>
    <w:rsid w:val="000E184A"/>
    <w:rsid w:val="000E1C33"/>
    <w:rsid w:val="000E45E1"/>
    <w:rsid w:val="000E525C"/>
    <w:rsid w:val="000F1B45"/>
    <w:rsid w:val="000F1D09"/>
    <w:rsid w:val="000F2E24"/>
    <w:rsid w:val="000F4680"/>
    <w:rsid w:val="000F4E12"/>
    <w:rsid w:val="000F4FE7"/>
    <w:rsid w:val="000F55B4"/>
    <w:rsid w:val="000F6762"/>
    <w:rsid w:val="000F72C8"/>
    <w:rsid w:val="001024A9"/>
    <w:rsid w:val="001032BB"/>
    <w:rsid w:val="00104621"/>
    <w:rsid w:val="00105A78"/>
    <w:rsid w:val="00106061"/>
    <w:rsid w:val="00106F4B"/>
    <w:rsid w:val="00113762"/>
    <w:rsid w:val="001137B2"/>
    <w:rsid w:val="001152E8"/>
    <w:rsid w:val="001158D5"/>
    <w:rsid w:val="00115B4E"/>
    <w:rsid w:val="00116D7F"/>
    <w:rsid w:val="00117D87"/>
    <w:rsid w:val="00117DA8"/>
    <w:rsid w:val="001205FB"/>
    <w:rsid w:val="00125618"/>
    <w:rsid w:val="00125AFC"/>
    <w:rsid w:val="001261F7"/>
    <w:rsid w:val="001263BA"/>
    <w:rsid w:val="001271CB"/>
    <w:rsid w:val="001277F6"/>
    <w:rsid w:val="00132A91"/>
    <w:rsid w:val="0013519F"/>
    <w:rsid w:val="001411A4"/>
    <w:rsid w:val="0014499F"/>
    <w:rsid w:val="00145122"/>
    <w:rsid w:val="001522F9"/>
    <w:rsid w:val="00155A31"/>
    <w:rsid w:val="0015693B"/>
    <w:rsid w:val="0015730B"/>
    <w:rsid w:val="001579B3"/>
    <w:rsid w:val="0016523A"/>
    <w:rsid w:val="001679CC"/>
    <w:rsid w:val="00170DAD"/>
    <w:rsid w:val="00170FA5"/>
    <w:rsid w:val="001716C9"/>
    <w:rsid w:val="0017207A"/>
    <w:rsid w:val="00173272"/>
    <w:rsid w:val="00174ED7"/>
    <w:rsid w:val="0017612D"/>
    <w:rsid w:val="001771E2"/>
    <w:rsid w:val="00181977"/>
    <w:rsid w:val="001828CD"/>
    <w:rsid w:val="0018308C"/>
    <w:rsid w:val="0018575B"/>
    <w:rsid w:val="0018609D"/>
    <w:rsid w:val="001872B3"/>
    <w:rsid w:val="00191110"/>
    <w:rsid w:val="00192139"/>
    <w:rsid w:val="00193DF2"/>
    <w:rsid w:val="0019411B"/>
    <w:rsid w:val="001950A4"/>
    <w:rsid w:val="001962D2"/>
    <w:rsid w:val="001A4189"/>
    <w:rsid w:val="001A45FD"/>
    <w:rsid w:val="001A4AD1"/>
    <w:rsid w:val="001A4AE8"/>
    <w:rsid w:val="001B1CD1"/>
    <w:rsid w:val="001B4E9F"/>
    <w:rsid w:val="001B58E5"/>
    <w:rsid w:val="001B6485"/>
    <w:rsid w:val="001B69DC"/>
    <w:rsid w:val="001B70BC"/>
    <w:rsid w:val="001C1A21"/>
    <w:rsid w:val="001C2D6F"/>
    <w:rsid w:val="001C3B13"/>
    <w:rsid w:val="001C5E66"/>
    <w:rsid w:val="001C60A0"/>
    <w:rsid w:val="001C64B3"/>
    <w:rsid w:val="001C77F2"/>
    <w:rsid w:val="001C7FC9"/>
    <w:rsid w:val="001D12D9"/>
    <w:rsid w:val="001D4477"/>
    <w:rsid w:val="001D500E"/>
    <w:rsid w:val="001D7C55"/>
    <w:rsid w:val="001E12F4"/>
    <w:rsid w:val="001E1496"/>
    <w:rsid w:val="001E1AE0"/>
    <w:rsid w:val="001E3789"/>
    <w:rsid w:val="001E3C7A"/>
    <w:rsid w:val="001E637A"/>
    <w:rsid w:val="001E73A5"/>
    <w:rsid w:val="001F6BD2"/>
    <w:rsid w:val="001F7054"/>
    <w:rsid w:val="001F775C"/>
    <w:rsid w:val="001F7D1D"/>
    <w:rsid w:val="00201C00"/>
    <w:rsid w:val="00202681"/>
    <w:rsid w:val="00202F58"/>
    <w:rsid w:val="00211547"/>
    <w:rsid w:val="00211C40"/>
    <w:rsid w:val="00216C95"/>
    <w:rsid w:val="00216C97"/>
    <w:rsid w:val="002170A2"/>
    <w:rsid w:val="00220591"/>
    <w:rsid w:val="0022140F"/>
    <w:rsid w:val="00221417"/>
    <w:rsid w:val="00223A9A"/>
    <w:rsid w:val="002247B4"/>
    <w:rsid w:val="00225057"/>
    <w:rsid w:val="0023110A"/>
    <w:rsid w:val="002314B0"/>
    <w:rsid w:val="0023157A"/>
    <w:rsid w:val="002328E3"/>
    <w:rsid w:val="002330AF"/>
    <w:rsid w:val="0023340A"/>
    <w:rsid w:val="002354F4"/>
    <w:rsid w:val="00235D3E"/>
    <w:rsid w:val="00236961"/>
    <w:rsid w:val="00236B62"/>
    <w:rsid w:val="00240B2A"/>
    <w:rsid w:val="00244C4B"/>
    <w:rsid w:val="00245507"/>
    <w:rsid w:val="0024676D"/>
    <w:rsid w:val="002471A2"/>
    <w:rsid w:val="0024768E"/>
    <w:rsid w:val="00250675"/>
    <w:rsid w:val="0025333E"/>
    <w:rsid w:val="00253F86"/>
    <w:rsid w:val="00262AA9"/>
    <w:rsid w:val="002646FD"/>
    <w:rsid w:val="002652DD"/>
    <w:rsid w:val="00266EB5"/>
    <w:rsid w:val="00270C4D"/>
    <w:rsid w:val="00274FF9"/>
    <w:rsid w:val="00275B02"/>
    <w:rsid w:val="00276F3C"/>
    <w:rsid w:val="002770B3"/>
    <w:rsid w:val="0028018D"/>
    <w:rsid w:val="002809A1"/>
    <w:rsid w:val="00281EA4"/>
    <w:rsid w:val="0028359C"/>
    <w:rsid w:val="002852B1"/>
    <w:rsid w:val="0028783B"/>
    <w:rsid w:val="0029137E"/>
    <w:rsid w:val="0029297F"/>
    <w:rsid w:val="0029322C"/>
    <w:rsid w:val="0029530F"/>
    <w:rsid w:val="00295EB5"/>
    <w:rsid w:val="002A0EC6"/>
    <w:rsid w:val="002A2C2E"/>
    <w:rsid w:val="002A323A"/>
    <w:rsid w:val="002A4326"/>
    <w:rsid w:val="002A449A"/>
    <w:rsid w:val="002A6F6B"/>
    <w:rsid w:val="002A7D0E"/>
    <w:rsid w:val="002B096E"/>
    <w:rsid w:val="002B2082"/>
    <w:rsid w:val="002B52D8"/>
    <w:rsid w:val="002B5491"/>
    <w:rsid w:val="002B61C2"/>
    <w:rsid w:val="002C0B79"/>
    <w:rsid w:val="002C32C2"/>
    <w:rsid w:val="002C511C"/>
    <w:rsid w:val="002C63E2"/>
    <w:rsid w:val="002D071B"/>
    <w:rsid w:val="002D2E69"/>
    <w:rsid w:val="002D3967"/>
    <w:rsid w:val="002D4716"/>
    <w:rsid w:val="002E03EA"/>
    <w:rsid w:val="002E0FC5"/>
    <w:rsid w:val="002E36CF"/>
    <w:rsid w:val="002E3DD2"/>
    <w:rsid w:val="002E4C8C"/>
    <w:rsid w:val="002E725D"/>
    <w:rsid w:val="002F0850"/>
    <w:rsid w:val="002F2085"/>
    <w:rsid w:val="002F291E"/>
    <w:rsid w:val="002F5EC7"/>
    <w:rsid w:val="002F753C"/>
    <w:rsid w:val="002F79A0"/>
    <w:rsid w:val="0030165C"/>
    <w:rsid w:val="00302884"/>
    <w:rsid w:val="0030307D"/>
    <w:rsid w:val="00306FA3"/>
    <w:rsid w:val="003118CD"/>
    <w:rsid w:val="003213FF"/>
    <w:rsid w:val="003246C9"/>
    <w:rsid w:val="00330EFC"/>
    <w:rsid w:val="0033291F"/>
    <w:rsid w:val="0033768F"/>
    <w:rsid w:val="003410BD"/>
    <w:rsid w:val="0034386A"/>
    <w:rsid w:val="00345672"/>
    <w:rsid w:val="00346BD4"/>
    <w:rsid w:val="003501DB"/>
    <w:rsid w:val="0035058B"/>
    <w:rsid w:val="003512BA"/>
    <w:rsid w:val="00352113"/>
    <w:rsid w:val="00357F24"/>
    <w:rsid w:val="00362679"/>
    <w:rsid w:val="00365FBA"/>
    <w:rsid w:val="003667FB"/>
    <w:rsid w:val="00370DA2"/>
    <w:rsid w:val="003716C6"/>
    <w:rsid w:val="003741AD"/>
    <w:rsid w:val="00376EE5"/>
    <w:rsid w:val="00380565"/>
    <w:rsid w:val="00381448"/>
    <w:rsid w:val="00382BF8"/>
    <w:rsid w:val="0038381A"/>
    <w:rsid w:val="00384EBF"/>
    <w:rsid w:val="00385C3B"/>
    <w:rsid w:val="003874CB"/>
    <w:rsid w:val="00392932"/>
    <w:rsid w:val="00393E37"/>
    <w:rsid w:val="00394295"/>
    <w:rsid w:val="003959D9"/>
    <w:rsid w:val="003A1802"/>
    <w:rsid w:val="003A4232"/>
    <w:rsid w:val="003A4456"/>
    <w:rsid w:val="003A4F8E"/>
    <w:rsid w:val="003A562D"/>
    <w:rsid w:val="003A7540"/>
    <w:rsid w:val="003B0528"/>
    <w:rsid w:val="003B101F"/>
    <w:rsid w:val="003B17CA"/>
    <w:rsid w:val="003B2378"/>
    <w:rsid w:val="003B3B21"/>
    <w:rsid w:val="003B43F4"/>
    <w:rsid w:val="003B7D2D"/>
    <w:rsid w:val="003B7D3B"/>
    <w:rsid w:val="003C2B8A"/>
    <w:rsid w:val="003C2E3C"/>
    <w:rsid w:val="003C5EF1"/>
    <w:rsid w:val="003D1DB0"/>
    <w:rsid w:val="003D2698"/>
    <w:rsid w:val="003D3D6A"/>
    <w:rsid w:val="003D6BC9"/>
    <w:rsid w:val="003D74A9"/>
    <w:rsid w:val="003D756E"/>
    <w:rsid w:val="003E12BD"/>
    <w:rsid w:val="003E1EB5"/>
    <w:rsid w:val="003E32B8"/>
    <w:rsid w:val="003E5E58"/>
    <w:rsid w:val="003F0A0B"/>
    <w:rsid w:val="003F1C0B"/>
    <w:rsid w:val="003F1D6E"/>
    <w:rsid w:val="003F53C1"/>
    <w:rsid w:val="003F7BFB"/>
    <w:rsid w:val="00401101"/>
    <w:rsid w:val="00401167"/>
    <w:rsid w:val="00401E14"/>
    <w:rsid w:val="004055E8"/>
    <w:rsid w:val="00405A30"/>
    <w:rsid w:val="004075A5"/>
    <w:rsid w:val="00412D2F"/>
    <w:rsid w:val="004133EA"/>
    <w:rsid w:val="00413605"/>
    <w:rsid w:val="00421A50"/>
    <w:rsid w:val="00422121"/>
    <w:rsid w:val="00424228"/>
    <w:rsid w:val="0042626A"/>
    <w:rsid w:val="00426D26"/>
    <w:rsid w:val="004329A4"/>
    <w:rsid w:val="00433BAF"/>
    <w:rsid w:val="0043401F"/>
    <w:rsid w:val="004360DD"/>
    <w:rsid w:val="00436C74"/>
    <w:rsid w:val="00437E1E"/>
    <w:rsid w:val="004433E5"/>
    <w:rsid w:val="00444A1C"/>
    <w:rsid w:val="004451F8"/>
    <w:rsid w:val="00445EBE"/>
    <w:rsid w:val="00446322"/>
    <w:rsid w:val="00446474"/>
    <w:rsid w:val="004464C6"/>
    <w:rsid w:val="00447875"/>
    <w:rsid w:val="00450B0F"/>
    <w:rsid w:val="00451E86"/>
    <w:rsid w:val="00453073"/>
    <w:rsid w:val="0046194B"/>
    <w:rsid w:val="00463DBD"/>
    <w:rsid w:val="00464F09"/>
    <w:rsid w:val="00466120"/>
    <w:rsid w:val="0047024A"/>
    <w:rsid w:val="0047295A"/>
    <w:rsid w:val="00472EE4"/>
    <w:rsid w:val="00473098"/>
    <w:rsid w:val="004754DD"/>
    <w:rsid w:val="00476147"/>
    <w:rsid w:val="00477091"/>
    <w:rsid w:val="00477A12"/>
    <w:rsid w:val="0048177F"/>
    <w:rsid w:val="00485074"/>
    <w:rsid w:val="004862E4"/>
    <w:rsid w:val="004868F5"/>
    <w:rsid w:val="00492B6A"/>
    <w:rsid w:val="00495807"/>
    <w:rsid w:val="004A18B9"/>
    <w:rsid w:val="004B23A8"/>
    <w:rsid w:val="004B3823"/>
    <w:rsid w:val="004B55F8"/>
    <w:rsid w:val="004B5BC2"/>
    <w:rsid w:val="004B7C7F"/>
    <w:rsid w:val="004C75D2"/>
    <w:rsid w:val="004C7F4A"/>
    <w:rsid w:val="004D3C78"/>
    <w:rsid w:val="004D61B4"/>
    <w:rsid w:val="004D71F5"/>
    <w:rsid w:val="004E2E58"/>
    <w:rsid w:val="004E3972"/>
    <w:rsid w:val="004E4327"/>
    <w:rsid w:val="004E44C9"/>
    <w:rsid w:val="004E4AA4"/>
    <w:rsid w:val="004E68F0"/>
    <w:rsid w:val="004E71F9"/>
    <w:rsid w:val="004F0CDF"/>
    <w:rsid w:val="004F1507"/>
    <w:rsid w:val="004F17BD"/>
    <w:rsid w:val="004F2C4D"/>
    <w:rsid w:val="004F4444"/>
    <w:rsid w:val="004F55B3"/>
    <w:rsid w:val="004F6294"/>
    <w:rsid w:val="004F632F"/>
    <w:rsid w:val="0050047A"/>
    <w:rsid w:val="00501BF1"/>
    <w:rsid w:val="0050239C"/>
    <w:rsid w:val="00503624"/>
    <w:rsid w:val="00504B62"/>
    <w:rsid w:val="00510986"/>
    <w:rsid w:val="00515434"/>
    <w:rsid w:val="00517998"/>
    <w:rsid w:val="005206E1"/>
    <w:rsid w:val="005262E8"/>
    <w:rsid w:val="00530253"/>
    <w:rsid w:val="005327A3"/>
    <w:rsid w:val="00534033"/>
    <w:rsid w:val="00534736"/>
    <w:rsid w:val="005359D2"/>
    <w:rsid w:val="00535DFE"/>
    <w:rsid w:val="00536422"/>
    <w:rsid w:val="005374A6"/>
    <w:rsid w:val="005403C1"/>
    <w:rsid w:val="00541B81"/>
    <w:rsid w:val="00542823"/>
    <w:rsid w:val="00544677"/>
    <w:rsid w:val="00545D8B"/>
    <w:rsid w:val="00550BE3"/>
    <w:rsid w:val="00552FBD"/>
    <w:rsid w:val="0055432D"/>
    <w:rsid w:val="0055468B"/>
    <w:rsid w:val="00554799"/>
    <w:rsid w:val="00555ECF"/>
    <w:rsid w:val="00562102"/>
    <w:rsid w:val="00565D13"/>
    <w:rsid w:val="00567F21"/>
    <w:rsid w:val="0057510F"/>
    <w:rsid w:val="00576F53"/>
    <w:rsid w:val="00580F97"/>
    <w:rsid w:val="00581C05"/>
    <w:rsid w:val="005827E7"/>
    <w:rsid w:val="00582E36"/>
    <w:rsid w:val="0058496E"/>
    <w:rsid w:val="0058521B"/>
    <w:rsid w:val="00586E1C"/>
    <w:rsid w:val="0058761F"/>
    <w:rsid w:val="005971CD"/>
    <w:rsid w:val="005A0831"/>
    <w:rsid w:val="005A1436"/>
    <w:rsid w:val="005A553E"/>
    <w:rsid w:val="005B1523"/>
    <w:rsid w:val="005B19AD"/>
    <w:rsid w:val="005B1BDB"/>
    <w:rsid w:val="005B5BD4"/>
    <w:rsid w:val="005B60C7"/>
    <w:rsid w:val="005B61D6"/>
    <w:rsid w:val="005B78C3"/>
    <w:rsid w:val="005C03D0"/>
    <w:rsid w:val="005C2446"/>
    <w:rsid w:val="005C3507"/>
    <w:rsid w:val="005C36DB"/>
    <w:rsid w:val="005C3DED"/>
    <w:rsid w:val="005D288B"/>
    <w:rsid w:val="005D310B"/>
    <w:rsid w:val="005D6F43"/>
    <w:rsid w:val="005E4BE4"/>
    <w:rsid w:val="005E6759"/>
    <w:rsid w:val="005F1349"/>
    <w:rsid w:val="005F4411"/>
    <w:rsid w:val="005F560A"/>
    <w:rsid w:val="005F6630"/>
    <w:rsid w:val="005F6805"/>
    <w:rsid w:val="005F76DE"/>
    <w:rsid w:val="005F7974"/>
    <w:rsid w:val="00601EE4"/>
    <w:rsid w:val="00602CF1"/>
    <w:rsid w:val="00605FCF"/>
    <w:rsid w:val="0060608A"/>
    <w:rsid w:val="0061013B"/>
    <w:rsid w:val="00610CCF"/>
    <w:rsid w:val="00611079"/>
    <w:rsid w:val="00611357"/>
    <w:rsid w:val="0061268C"/>
    <w:rsid w:val="006167EE"/>
    <w:rsid w:val="0062558E"/>
    <w:rsid w:val="006268B4"/>
    <w:rsid w:val="0062707A"/>
    <w:rsid w:val="00632088"/>
    <w:rsid w:val="00632366"/>
    <w:rsid w:val="00633253"/>
    <w:rsid w:val="00633FFB"/>
    <w:rsid w:val="00635295"/>
    <w:rsid w:val="00635AA7"/>
    <w:rsid w:val="00635F99"/>
    <w:rsid w:val="00640B39"/>
    <w:rsid w:val="00640BBD"/>
    <w:rsid w:val="006423BD"/>
    <w:rsid w:val="0064253E"/>
    <w:rsid w:val="00642D39"/>
    <w:rsid w:val="00643014"/>
    <w:rsid w:val="00644A31"/>
    <w:rsid w:val="006460DA"/>
    <w:rsid w:val="0064710D"/>
    <w:rsid w:val="0065049D"/>
    <w:rsid w:val="006505E5"/>
    <w:rsid w:val="00650939"/>
    <w:rsid w:val="00650973"/>
    <w:rsid w:val="006530C8"/>
    <w:rsid w:val="00654410"/>
    <w:rsid w:val="00654AA6"/>
    <w:rsid w:val="00656E87"/>
    <w:rsid w:val="00657118"/>
    <w:rsid w:val="0066208A"/>
    <w:rsid w:val="00662566"/>
    <w:rsid w:val="00664125"/>
    <w:rsid w:val="006674B4"/>
    <w:rsid w:val="00670282"/>
    <w:rsid w:val="00671744"/>
    <w:rsid w:val="006723B6"/>
    <w:rsid w:val="0067286D"/>
    <w:rsid w:val="00672976"/>
    <w:rsid w:val="00672AFD"/>
    <w:rsid w:val="00674D93"/>
    <w:rsid w:val="00675E4A"/>
    <w:rsid w:val="00677ECB"/>
    <w:rsid w:val="006825D6"/>
    <w:rsid w:val="00683897"/>
    <w:rsid w:val="006863E7"/>
    <w:rsid w:val="00687A47"/>
    <w:rsid w:val="00687E9D"/>
    <w:rsid w:val="006906FF"/>
    <w:rsid w:val="00694023"/>
    <w:rsid w:val="006978F6"/>
    <w:rsid w:val="006A19FD"/>
    <w:rsid w:val="006A40EE"/>
    <w:rsid w:val="006A6995"/>
    <w:rsid w:val="006B11C4"/>
    <w:rsid w:val="006B3A25"/>
    <w:rsid w:val="006B6E66"/>
    <w:rsid w:val="006B7935"/>
    <w:rsid w:val="006C6385"/>
    <w:rsid w:val="006C6E47"/>
    <w:rsid w:val="006D297F"/>
    <w:rsid w:val="006D2CB7"/>
    <w:rsid w:val="006D4677"/>
    <w:rsid w:val="006E0F51"/>
    <w:rsid w:val="006E380D"/>
    <w:rsid w:val="006E4013"/>
    <w:rsid w:val="006E6582"/>
    <w:rsid w:val="006E781A"/>
    <w:rsid w:val="006F403C"/>
    <w:rsid w:val="006F674E"/>
    <w:rsid w:val="006F6F94"/>
    <w:rsid w:val="006F78BD"/>
    <w:rsid w:val="006F7F5A"/>
    <w:rsid w:val="00702844"/>
    <w:rsid w:val="007031AE"/>
    <w:rsid w:val="007036F8"/>
    <w:rsid w:val="00705BCA"/>
    <w:rsid w:val="00707A8C"/>
    <w:rsid w:val="007100AB"/>
    <w:rsid w:val="00710383"/>
    <w:rsid w:val="00717051"/>
    <w:rsid w:val="007213CA"/>
    <w:rsid w:val="00723EAB"/>
    <w:rsid w:val="0072405E"/>
    <w:rsid w:val="00724D82"/>
    <w:rsid w:val="00725D94"/>
    <w:rsid w:val="007310A0"/>
    <w:rsid w:val="007336D4"/>
    <w:rsid w:val="007349B9"/>
    <w:rsid w:val="00735FEA"/>
    <w:rsid w:val="0073657C"/>
    <w:rsid w:val="00736A09"/>
    <w:rsid w:val="0073721C"/>
    <w:rsid w:val="007609C0"/>
    <w:rsid w:val="00761D4D"/>
    <w:rsid w:val="00762A8B"/>
    <w:rsid w:val="00763544"/>
    <w:rsid w:val="00763943"/>
    <w:rsid w:val="007649F9"/>
    <w:rsid w:val="00765316"/>
    <w:rsid w:val="00765A6E"/>
    <w:rsid w:val="00766550"/>
    <w:rsid w:val="007706A8"/>
    <w:rsid w:val="00772C69"/>
    <w:rsid w:val="0077363F"/>
    <w:rsid w:val="0077653A"/>
    <w:rsid w:val="007768F8"/>
    <w:rsid w:val="00783D5B"/>
    <w:rsid w:val="00785D8F"/>
    <w:rsid w:val="00785E3A"/>
    <w:rsid w:val="0079026A"/>
    <w:rsid w:val="00790CB6"/>
    <w:rsid w:val="00794FA3"/>
    <w:rsid w:val="00797E43"/>
    <w:rsid w:val="007A2306"/>
    <w:rsid w:val="007A2996"/>
    <w:rsid w:val="007A3B1C"/>
    <w:rsid w:val="007A45FC"/>
    <w:rsid w:val="007A5F8C"/>
    <w:rsid w:val="007A72AC"/>
    <w:rsid w:val="007B7F52"/>
    <w:rsid w:val="007C116A"/>
    <w:rsid w:val="007C1640"/>
    <w:rsid w:val="007C37F2"/>
    <w:rsid w:val="007C45D0"/>
    <w:rsid w:val="007C47FC"/>
    <w:rsid w:val="007C7638"/>
    <w:rsid w:val="007C7E90"/>
    <w:rsid w:val="007C7F80"/>
    <w:rsid w:val="007D3CAA"/>
    <w:rsid w:val="007D5BDE"/>
    <w:rsid w:val="007D7C59"/>
    <w:rsid w:val="007E0B31"/>
    <w:rsid w:val="007E0FB9"/>
    <w:rsid w:val="007E2A49"/>
    <w:rsid w:val="007E3004"/>
    <w:rsid w:val="007E7994"/>
    <w:rsid w:val="007E7CB0"/>
    <w:rsid w:val="007F0820"/>
    <w:rsid w:val="007F0D73"/>
    <w:rsid w:val="007F51B8"/>
    <w:rsid w:val="007F58F7"/>
    <w:rsid w:val="00801147"/>
    <w:rsid w:val="0080705E"/>
    <w:rsid w:val="0080741A"/>
    <w:rsid w:val="00807768"/>
    <w:rsid w:val="00812958"/>
    <w:rsid w:val="00812C03"/>
    <w:rsid w:val="00817E0F"/>
    <w:rsid w:val="0082093E"/>
    <w:rsid w:val="00820B62"/>
    <w:rsid w:val="0082146A"/>
    <w:rsid w:val="0082225D"/>
    <w:rsid w:val="00822D88"/>
    <w:rsid w:val="008245AB"/>
    <w:rsid w:val="008262B5"/>
    <w:rsid w:val="00826B0D"/>
    <w:rsid w:val="00831049"/>
    <w:rsid w:val="00833732"/>
    <w:rsid w:val="00834ED7"/>
    <w:rsid w:val="008350EF"/>
    <w:rsid w:val="00835F0E"/>
    <w:rsid w:val="0083729E"/>
    <w:rsid w:val="0084154C"/>
    <w:rsid w:val="00841D2F"/>
    <w:rsid w:val="00843AE2"/>
    <w:rsid w:val="0084590D"/>
    <w:rsid w:val="008530FB"/>
    <w:rsid w:val="00853588"/>
    <w:rsid w:val="00855C65"/>
    <w:rsid w:val="008621F7"/>
    <w:rsid w:val="00863AA9"/>
    <w:rsid w:val="00864E37"/>
    <w:rsid w:val="00865776"/>
    <w:rsid w:val="0087058D"/>
    <w:rsid w:val="00870F2C"/>
    <w:rsid w:val="0087233B"/>
    <w:rsid w:val="008727F3"/>
    <w:rsid w:val="008748AE"/>
    <w:rsid w:val="00876BDE"/>
    <w:rsid w:val="00877EDB"/>
    <w:rsid w:val="0088572B"/>
    <w:rsid w:val="00886407"/>
    <w:rsid w:val="00886788"/>
    <w:rsid w:val="00887FBA"/>
    <w:rsid w:val="00890976"/>
    <w:rsid w:val="00890C33"/>
    <w:rsid w:val="00890F85"/>
    <w:rsid w:val="00891D8F"/>
    <w:rsid w:val="00892F73"/>
    <w:rsid w:val="00893756"/>
    <w:rsid w:val="008A035A"/>
    <w:rsid w:val="008A15A3"/>
    <w:rsid w:val="008A1672"/>
    <w:rsid w:val="008A2529"/>
    <w:rsid w:val="008A3033"/>
    <w:rsid w:val="008A3134"/>
    <w:rsid w:val="008A47EC"/>
    <w:rsid w:val="008A7A38"/>
    <w:rsid w:val="008B08C6"/>
    <w:rsid w:val="008B1575"/>
    <w:rsid w:val="008B222A"/>
    <w:rsid w:val="008B52D0"/>
    <w:rsid w:val="008C2C9D"/>
    <w:rsid w:val="008C2D49"/>
    <w:rsid w:val="008C3AE0"/>
    <w:rsid w:val="008C4BE6"/>
    <w:rsid w:val="008C5C2E"/>
    <w:rsid w:val="008C79E8"/>
    <w:rsid w:val="008D4870"/>
    <w:rsid w:val="008D6EC2"/>
    <w:rsid w:val="008D7602"/>
    <w:rsid w:val="008E5388"/>
    <w:rsid w:val="008E6832"/>
    <w:rsid w:val="008E7FAF"/>
    <w:rsid w:val="008F1023"/>
    <w:rsid w:val="008F181D"/>
    <w:rsid w:val="008F2377"/>
    <w:rsid w:val="008F283C"/>
    <w:rsid w:val="008F3DC7"/>
    <w:rsid w:val="008F4BC5"/>
    <w:rsid w:val="008F5210"/>
    <w:rsid w:val="008F6F53"/>
    <w:rsid w:val="008F781B"/>
    <w:rsid w:val="0090022D"/>
    <w:rsid w:val="00900599"/>
    <w:rsid w:val="00900DE2"/>
    <w:rsid w:val="00903081"/>
    <w:rsid w:val="0090472B"/>
    <w:rsid w:val="00904BCB"/>
    <w:rsid w:val="009066C3"/>
    <w:rsid w:val="00906F84"/>
    <w:rsid w:val="00913678"/>
    <w:rsid w:val="009136B4"/>
    <w:rsid w:val="00914CE9"/>
    <w:rsid w:val="009160DA"/>
    <w:rsid w:val="0092155E"/>
    <w:rsid w:val="00921A4B"/>
    <w:rsid w:val="009260BB"/>
    <w:rsid w:val="009271C6"/>
    <w:rsid w:val="0092765D"/>
    <w:rsid w:val="00927BFB"/>
    <w:rsid w:val="00935AB6"/>
    <w:rsid w:val="00935CDB"/>
    <w:rsid w:val="00936FB2"/>
    <w:rsid w:val="00937029"/>
    <w:rsid w:val="00937E25"/>
    <w:rsid w:val="00940A29"/>
    <w:rsid w:val="00941382"/>
    <w:rsid w:val="0094351C"/>
    <w:rsid w:val="009439E3"/>
    <w:rsid w:val="00944341"/>
    <w:rsid w:val="009451E4"/>
    <w:rsid w:val="00945F10"/>
    <w:rsid w:val="00947D52"/>
    <w:rsid w:val="009520C5"/>
    <w:rsid w:val="00952B96"/>
    <w:rsid w:val="00954476"/>
    <w:rsid w:val="00955D72"/>
    <w:rsid w:val="009561F6"/>
    <w:rsid w:val="00956DD7"/>
    <w:rsid w:val="009574D6"/>
    <w:rsid w:val="00961968"/>
    <w:rsid w:val="00963EE9"/>
    <w:rsid w:val="0096738E"/>
    <w:rsid w:val="00967685"/>
    <w:rsid w:val="00972D7B"/>
    <w:rsid w:val="00973881"/>
    <w:rsid w:val="00980A02"/>
    <w:rsid w:val="0098170A"/>
    <w:rsid w:val="00983A9D"/>
    <w:rsid w:val="00983FA1"/>
    <w:rsid w:val="009840EA"/>
    <w:rsid w:val="009850A7"/>
    <w:rsid w:val="00985A74"/>
    <w:rsid w:val="009912ED"/>
    <w:rsid w:val="00992220"/>
    <w:rsid w:val="009927CE"/>
    <w:rsid w:val="009946E1"/>
    <w:rsid w:val="009958C5"/>
    <w:rsid w:val="00996638"/>
    <w:rsid w:val="009A0C2E"/>
    <w:rsid w:val="009A64E4"/>
    <w:rsid w:val="009A78EB"/>
    <w:rsid w:val="009B134A"/>
    <w:rsid w:val="009B44CF"/>
    <w:rsid w:val="009B5492"/>
    <w:rsid w:val="009C058C"/>
    <w:rsid w:val="009C2F1C"/>
    <w:rsid w:val="009C349F"/>
    <w:rsid w:val="009C4236"/>
    <w:rsid w:val="009C494F"/>
    <w:rsid w:val="009C53B9"/>
    <w:rsid w:val="009C58DF"/>
    <w:rsid w:val="009C7EBB"/>
    <w:rsid w:val="009D386A"/>
    <w:rsid w:val="009E1D5F"/>
    <w:rsid w:val="009E3788"/>
    <w:rsid w:val="009E6257"/>
    <w:rsid w:val="009E625A"/>
    <w:rsid w:val="009E7D0E"/>
    <w:rsid w:val="009F01FA"/>
    <w:rsid w:val="009F10D4"/>
    <w:rsid w:val="009F1A0F"/>
    <w:rsid w:val="009F66E8"/>
    <w:rsid w:val="009F7554"/>
    <w:rsid w:val="00A019DA"/>
    <w:rsid w:val="00A03EA7"/>
    <w:rsid w:val="00A05AE0"/>
    <w:rsid w:val="00A06249"/>
    <w:rsid w:val="00A1383A"/>
    <w:rsid w:val="00A13AA3"/>
    <w:rsid w:val="00A13C19"/>
    <w:rsid w:val="00A14179"/>
    <w:rsid w:val="00A162FF"/>
    <w:rsid w:val="00A16B6E"/>
    <w:rsid w:val="00A175E6"/>
    <w:rsid w:val="00A20AAF"/>
    <w:rsid w:val="00A23C3F"/>
    <w:rsid w:val="00A25877"/>
    <w:rsid w:val="00A25FE9"/>
    <w:rsid w:val="00A322CE"/>
    <w:rsid w:val="00A32965"/>
    <w:rsid w:val="00A35921"/>
    <w:rsid w:val="00A3702A"/>
    <w:rsid w:val="00A377D5"/>
    <w:rsid w:val="00A41067"/>
    <w:rsid w:val="00A445AE"/>
    <w:rsid w:val="00A4477C"/>
    <w:rsid w:val="00A45770"/>
    <w:rsid w:val="00A459EF"/>
    <w:rsid w:val="00A45A56"/>
    <w:rsid w:val="00A46800"/>
    <w:rsid w:val="00A51D90"/>
    <w:rsid w:val="00A53163"/>
    <w:rsid w:val="00A5408B"/>
    <w:rsid w:val="00A55796"/>
    <w:rsid w:val="00A57687"/>
    <w:rsid w:val="00A60C9D"/>
    <w:rsid w:val="00A61071"/>
    <w:rsid w:val="00A701A9"/>
    <w:rsid w:val="00A722B1"/>
    <w:rsid w:val="00A73BF1"/>
    <w:rsid w:val="00A77C4C"/>
    <w:rsid w:val="00A80984"/>
    <w:rsid w:val="00A81F21"/>
    <w:rsid w:val="00A831C9"/>
    <w:rsid w:val="00A85481"/>
    <w:rsid w:val="00A87D93"/>
    <w:rsid w:val="00A9081D"/>
    <w:rsid w:val="00A90F90"/>
    <w:rsid w:val="00A91858"/>
    <w:rsid w:val="00A92F1D"/>
    <w:rsid w:val="00A955D8"/>
    <w:rsid w:val="00A97EAC"/>
    <w:rsid w:val="00AA1BA4"/>
    <w:rsid w:val="00AA31DC"/>
    <w:rsid w:val="00AA45C6"/>
    <w:rsid w:val="00AA473D"/>
    <w:rsid w:val="00AA6244"/>
    <w:rsid w:val="00AB0919"/>
    <w:rsid w:val="00AB38E6"/>
    <w:rsid w:val="00AB39A3"/>
    <w:rsid w:val="00AB5477"/>
    <w:rsid w:val="00AB5FB0"/>
    <w:rsid w:val="00AC48AA"/>
    <w:rsid w:val="00AC7B01"/>
    <w:rsid w:val="00AC7B13"/>
    <w:rsid w:val="00AD24E4"/>
    <w:rsid w:val="00AD34F1"/>
    <w:rsid w:val="00AE1383"/>
    <w:rsid w:val="00AE13F1"/>
    <w:rsid w:val="00AE16C9"/>
    <w:rsid w:val="00AE21E2"/>
    <w:rsid w:val="00AE33CD"/>
    <w:rsid w:val="00AE3C7C"/>
    <w:rsid w:val="00AE5929"/>
    <w:rsid w:val="00AE713E"/>
    <w:rsid w:val="00AF1358"/>
    <w:rsid w:val="00AF1C56"/>
    <w:rsid w:val="00AF2996"/>
    <w:rsid w:val="00AF555A"/>
    <w:rsid w:val="00AF7D6F"/>
    <w:rsid w:val="00B000E8"/>
    <w:rsid w:val="00B00446"/>
    <w:rsid w:val="00B05E24"/>
    <w:rsid w:val="00B0606C"/>
    <w:rsid w:val="00B073E3"/>
    <w:rsid w:val="00B10319"/>
    <w:rsid w:val="00B11045"/>
    <w:rsid w:val="00B118B3"/>
    <w:rsid w:val="00B15E2F"/>
    <w:rsid w:val="00B176CE"/>
    <w:rsid w:val="00B20258"/>
    <w:rsid w:val="00B2198C"/>
    <w:rsid w:val="00B2203C"/>
    <w:rsid w:val="00B227CF"/>
    <w:rsid w:val="00B23E7A"/>
    <w:rsid w:val="00B23EF8"/>
    <w:rsid w:val="00B243A8"/>
    <w:rsid w:val="00B24A6E"/>
    <w:rsid w:val="00B2509C"/>
    <w:rsid w:val="00B2761C"/>
    <w:rsid w:val="00B276EF"/>
    <w:rsid w:val="00B27D64"/>
    <w:rsid w:val="00B31380"/>
    <w:rsid w:val="00B31C5C"/>
    <w:rsid w:val="00B31E2C"/>
    <w:rsid w:val="00B32418"/>
    <w:rsid w:val="00B3491D"/>
    <w:rsid w:val="00B34F6B"/>
    <w:rsid w:val="00B359A6"/>
    <w:rsid w:val="00B35A47"/>
    <w:rsid w:val="00B35AA5"/>
    <w:rsid w:val="00B36135"/>
    <w:rsid w:val="00B36701"/>
    <w:rsid w:val="00B41081"/>
    <w:rsid w:val="00B42149"/>
    <w:rsid w:val="00B42871"/>
    <w:rsid w:val="00B42C05"/>
    <w:rsid w:val="00B42F1D"/>
    <w:rsid w:val="00B43391"/>
    <w:rsid w:val="00B433FD"/>
    <w:rsid w:val="00B450DD"/>
    <w:rsid w:val="00B47404"/>
    <w:rsid w:val="00B504D1"/>
    <w:rsid w:val="00B50533"/>
    <w:rsid w:val="00B50A3D"/>
    <w:rsid w:val="00B52739"/>
    <w:rsid w:val="00B52D80"/>
    <w:rsid w:val="00B5614D"/>
    <w:rsid w:val="00B57479"/>
    <w:rsid w:val="00B60A9B"/>
    <w:rsid w:val="00B637A6"/>
    <w:rsid w:val="00B63956"/>
    <w:rsid w:val="00B64B2F"/>
    <w:rsid w:val="00B657FA"/>
    <w:rsid w:val="00B659F5"/>
    <w:rsid w:val="00B66B98"/>
    <w:rsid w:val="00B67A55"/>
    <w:rsid w:val="00B704C5"/>
    <w:rsid w:val="00B7537E"/>
    <w:rsid w:val="00B8239F"/>
    <w:rsid w:val="00B82E13"/>
    <w:rsid w:val="00B84A9E"/>
    <w:rsid w:val="00B86C0C"/>
    <w:rsid w:val="00B87262"/>
    <w:rsid w:val="00B906D3"/>
    <w:rsid w:val="00B93ED4"/>
    <w:rsid w:val="00B96620"/>
    <w:rsid w:val="00B9761B"/>
    <w:rsid w:val="00BA3C97"/>
    <w:rsid w:val="00BA6210"/>
    <w:rsid w:val="00BA652A"/>
    <w:rsid w:val="00BA6C0F"/>
    <w:rsid w:val="00BA7BC0"/>
    <w:rsid w:val="00BB137D"/>
    <w:rsid w:val="00BB20CD"/>
    <w:rsid w:val="00BB4433"/>
    <w:rsid w:val="00BB4563"/>
    <w:rsid w:val="00BC073A"/>
    <w:rsid w:val="00BC0F15"/>
    <w:rsid w:val="00BC313E"/>
    <w:rsid w:val="00BC57AD"/>
    <w:rsid w:val="00BC58E9"/>
    <w:rsid w:val="00BC6511"/>
    <w:rsid w:val="00BC7757"/>
    <w:rsid w:val="00BD1B0E"/>
    <w:rsid w:val="00BD2A39"/>
    <w:rsid w:val="00BD3BF9"/>
    <w:rsid w:val="00BD52B8"/>
    <w:rsid w:val="00BD5630"/>
    <w:rsid w:val="00BD611A"/>
    <w:rsid w:val="00BE0C90"/>
    <w:rsid w:val="00BE1623"/>
    <w:rsid w:val="00BE5E30"/>
    <w:rsid w:val="00BE65B6"/>
    <w:rsid w:val="00BE705D"/>
    <w:rsid w:val="00BE7E0E"/>
    <w:rsid w:val="00BF2794"/>
    <w:rsid w:val="00BF2BD9"/>
    <w:rsid w:val="00BF451A"/>
    <w:rsid w:val="00BF5839"/>
    <w:rsid w:val="00BF6171"/>
    <w:rsid w:val="00BF7C44"/>
    <w:rsid w:val="00C014A4"/>
    <w:rsid w:val="00C050E0"/>
    <w:rsid w:val="00C058F9"/>
    <w:rsid w:val="00C07C36"/>
    <w:rsid w:val="00C1118F"/>
    <w:rsid w:val="00C14BD3"/>
    <w:rsid w:val="00C14BF5"/>
    <w:rsid w:val="00C23190"/>
    <w:rsid w:val="00C23298"/>
    <w:rsid w:val="00C24D08"/>
    <w:rsid w:val="00C26435"/>
    <w:rsid w:val="00C30C9C"/>
    <w:rsid w:val="00C32B66"/>
    <w:rsid w:val="00C34F86"/>
    <w:rsid w:val="00C367AB"/>
    <w:rsid w:val="00C40AFE"/>
    <w:rsid w:val="00C418B5"/>
    <w:rsid w:val="00C4292D"/>
    <w:rsid w:val="00C42961"/>
    <w:rsid w:val="00C45D2D"/>
    <w:rsid w:val="00C510A4"/>
    <w:rsid w:val="00C521F0"/>
    <w:rsid w:val="00C61E31"/>
    <w:rsid w:val="00C660D1"/>
    <w:rsid w:val="00C71C7A"/>
    <w:rsid w:val="00C72D29"/>
    <w:rsid w:val="00C7464A"/>
    <w:rsid w:val="00C74F83"/>
    <w:rsid w:val="00C756B9"/>
    <w:rsid w:val="00C7572F"/>
    <w:rsid w:val="00C760BC"/>
    <w:rsid w:val="00C76216"/>
    <w:rsid w:val="00C76328"/>
    <w:rsid w:val="00C80E0E"/>
    <w:rsid w:val="00C826A4"/>
    <w:rsid w:val="00C87A97"/>
    <w:rsid w:val="00C9027D"/>
    <w:rsid w:val="00C912E9"/>
    <w:rsid w:val="00C92D90"/>
    <w:rsid w:val="00C94B74"/>
    <w:rsid w:val="00C94CE7"/>
    <w:rsid w:val="00C959AD"/>
    <w:rsid w:val="00CA0347"/>
    <w:rsid w:val="00CA06F2"/>
    <w:rsid w:val="00CA12B6"/>
    <w:rsid w:val="00CA1B24"/>
    <w:rsid w:val="00CA2648"/>
    <w:rsid w:val="00CA371F"/>
    <w:rsid w:val="00CA60C0"/>
    <w:rsid w:val="00CA654E"/>
    <w:rsid w:val="00CB20B7"/>
    <w:rsid w:val="00CB2741"/>
    <w:rsid w:val="00CB2857"/>
    <w:rsid w:val="00CB4E6C"/>
    <w:rsid w:val="00CC07FA"/>
    <w:rsid w:val="00CC32E5"/>
    <w:rsid w:val="00CC34FE"/>
    <w:rsid w:val="00CC58E5"/>
    <w:rsid w:val="00CC5C8A"/>
    <w:rsid w:val="00CC5D56"/>
    <w:rsid w:val="00CC78C6"/>
    <w:rsid w:val="00CD287F"/>
    <w:rsid w:val="00CD317C"/>
    <w:rsid w:val="00CD3D00"/>
    <w:rsid w:val="00CD5334"/>
    <w:rsid w:val="00CD5E93"/>
    <w:rsid w:val="00CD7A62"/>
    <w:rsid w:val="00CE0DF2"/>
    <w:rsid w:val="00CE1271"/>
    <w:rsid w:val="00CE1A47"/>
    <w:rsid w:val="00CE1E0A"/>
    <w:rsid w:val="00CE1F74"/>
    <w:rsid w:val="00CF1436"/>
    <w:rsid w:val="00CF21E9"/>
    <w:rsid w:val="00CF30A9"/>
    <w:rsid w:val="00CF418D"/>
    <w:rsid w:val="00CF5C95"/>
    <w:rsid w:val="00CF7A83"/>
    <w:rsid w:val="00D00474"/>
    <w:rsid w:val="00D011AB"/>
    <w:rsid w:val="00D03DF0"/>
    <w:rsid w:val="00D04F49"/>
    <w:rsid w:val="00D06B3D"/>
    <w:rsid w:val="00D074B5"/>
    <w:rsid w:val="00D1078B"/>
    <w:rsid w:val="00D109F2"/>
    <w:rsid w:val="00D11291"/>
    <w:rsid w:val="00D11D2A"/>
    <w:rsid w:val="00D133FF"/>
    <w:rsid w:val="00D16A05"/>
    <w:rsid w:val="00D201EB"/>
    <w:rsid w:val="00D21680"/>
    <w:rsid w:val="00D231C2"/>
    <w:rsid w:val="00D25026"/>
    <w:rsid w:val="00D25719"/>
    <w:rsid w:val="00D2692D"/>
    <w:rsid w:val="00D318CA"/>
    <w:rsid w:val="00D3196D"/>
    <w:rsid w:val="00D327DB"/>
    <w:rsid w:val="00D32823"/>
    <w:rsid w:val="00D34282"/>
    <w:rsid w:val="00D342C6"/>
    <w:rsid w:val="00D36A72"/>
    <w:rsid w:val="00D40231"/>
    <w:rsid w:val="00D41508"/>
    <w:rsid w:val="00D41793"/>
    <w:rsid w:val="00D421EA"/>
    <w:rsid w:val="00D4331E"/>
    <w:rsid w:val="00D447E1"/>
    <w:rsid w:val="00D45A3F"/>
    <w:rsid w:val="00D464CF"/>
    <w:rsid w:val="00D5125B"/>
    <w:rsid w:val="00D51547"/>
    <w:rsid w:val="00D5159A"/>
    <w:rsid w:val="00D5281A"/>
    <w:rsid w:val="00D567D3"/>
    <w:rsid w:val="00D56B35"/>
    <w:rsid w:val="00D577BD"/>
    <w:rsid w:val="00D60D47"/>
    <w:rsid w:val="00D62AF2"/>
    <w:rsid w:val="00D6352A"/>
    <w:rsid w:val="00D65C7B"/>
    <w:rsid w:val="00D70394"/>
    <w:rsid w:val="00D711C9"/>
    <w:rsid w:val="00D71D75"/>
    <w:rsid w:val="00D73342"/>
    <w:rsid w:val="00D733EC"/>
    <w:rsid w:val="00D747D3"/>
    <w:rsid w:val="00D757AC"/>
    <w:rsid w:val="00D84075"/>
    <w:rsid w:val="00D85572"/>
    <w:rsid w:val="00D866B4"/>
    <w:rsid w:val="00D86A5E"/>
    <w:rsid w:val="00D86C4A"/>
    <w:rsid w:val="00D8793C"/>
    <w:rsid w:val="00D9268D"/>
    <w:rsid w:val="00D93907"/>
    <w:rsid w:val="00D95F42"/>
    <w:rsid w:val="00DA0995"/>
    <w:rsid w:val="00DA10D3"/>
    <w:rsid w:val="00DA1FDB"/>
    <w:rsid w:val="00DA45DC"/>
    <w:rsid w:val="00DA668B"/>
    <w:rsid w:val="00DB3A92"/>
    <w:rsid w:val="00DB445F"/>
    <w:rsid w:val="00DB61B8"/>
    <w:rsid w:val="00DB72D8"/>
    <w:rsid w:val="00DC06EE"/>
    <w:rsid w:val="00DC31E8"/>
    <w:rsid w:val="00DC5DBA"/>
    <w:rsid w:val="00DD09BE"/>
    <w:rsid w:val="00DD0A80"/>
    <w:rsid w:val="00DD0DEC"/>
    <w:rsid w:val="00DD483C"/>
    <w:rsid w:val="00DD4DD5"/>
    <w:rsid w:val="00DD746C"/>
    <w:rsid w:val="00DD7A0C"/>
    <w:rsid w:val="00DE14F5"/>
    <w:rsid w:val="00DE1A1E"/>
    <w:rsid w:val="00DE1DC5"/>
    <w:rsid w:val="00DE3732"/>
    <w:rsid w:val="00DE5E5F"/>
    <w:rsid w:val="00DE5F64"/>
    <w:rsid w:val="00DF01E3"/>
    <w:rsid w:val="00DF08CD"/>
    <w:rsid w:val="00DF3BCE"/>
    <w:rsid w:val="00E00FBD"/>
    <w:rsid w:val="00E01A16"/>
    <w:rsid w:val="00E02BAD"/>
    <w:rsid w:val="00E02E1E"/>
    <w:rsid w:val="00E03C73"/>
    <w:rsid w:val="00E03EDA"/>
    <w:rsid w:val="00E04318"/>
    <w:rsid w:val="00E07D14"/>
    <w:rsid w:val="00E10973"/>
    <w:rsid w:val="00E15D49"/>
    <w:rsid w:val="00E1777E"/>
    <w:rsid w:val="00E22ECC"/>
    <w:rsid w:val="00E2467D"/>
    <w:rsid w:val="00E271C8"/>
    <w:rsid w:val="00E2732E"/>
    <w:rsid w:val="00E30C61"/>
    <w:rsid w:val="00E34357"/>
    <w:rsid w:val="00E360FA"/>
    <w:rsid w:val="00E36BEC"/>
    <w:rsid w:val="00E42ABB"/>
    <w:rsid w:val="00E43181"/>
    <w:rsid w:val="00E43621"/>
    <w:rsid w:val="00E46658"/>
    <w:rsid w:val="00E51C05"/>
    <w:rsid w:val="00E52676"/>
    <w:rsid w:val="00E528C1"/>
    <w:rsid w:val="00E53DFD"/>
    <w:rsid w:val="00E5726B"/>
    <w:rsid w:val="00E5761D"/>
    <w:rsid w:val="00E6094A"/>
    <w:rsid w:val="00E6232F"/>
    <w:rsid w:val="00E63D33"/>
    <w:rsid w:val="00E64F35"/>
    <w:rsid w:val="00E652FD"/>
    <w:rsid w:val="00E65BFE"/>
    <w:rsid w:val="00E743F2"/>
    <w:rsid w:val="00E74ACE"/>
    <w:rsid w:val="00E770B9"/>
    <w:rsid w:val="00E82BFE"/>
    <w:rsid w:val="00E84CF8"/>
    <w:rsid w:val="00E86A8E"/>
    <w:rsid w:val="00E87FA7"/>
    <w:rsid w:val="00E87FB3"/>
    <w:rsid w:val="00E901C1"/>
    <w:rsid w:val="00E90F6B"/>
    <w:rsid w:val="00E92717"/>
    <w:rsid w:val="00E9306B"/>
    <w:rsid w:val="00E96618"/>
    <w:rsid w:val="00EA4ABC"/>
    <w:rsid w:val="00EA689A"/>
    <w:rsid w:val="00EB1708"/>
    <w:rsid w:val="00EB173B"/>
    <w:rsid w:val="00EB2ADF"/>
    <w:rsid w:val="00EC13E9"/>
    <w:rsid w:val="00EC1D0A"/>
    <w:rsid w:val="00EC2FFB"/>
    <w:rsid w:val="00EC3ADE"/>
    <w:rsid w:val="00EC3BB6"/>
    <w:rsid w:val="00EC452C"/>
    <w:rsid w:val="00EC5763"/>
    <w:rsid w:val="00EC5C39"/>
    <w:rsid w:val="00ED0C83"/>
    <w:rsid w:val="00ED13A6"/>
    <w:rsid w:val="00ED486F"/>
    <w:rsid w:val="00EE2F27"/>
    <w:rsid w:val="00EE3387"/>
    <w:rsid w:val="00EE4059"/>
    <w:rsid w:val="00EE4FB5"/>
    <w:rsid w:val="00EE7F63"/>
    <w:rsid w:val="00EF0556"/>
    <w:rsid w:val="00EF28E1"/>
    <w:rsid w:val="00EF330F"/>
    <w:rsid w:val="00EF3613"/>
    <w:rsid w:val="00EF4E32"/>
    <w:rsid w:val="00EF5333"/>
    <w:rsid w:val="00EF6C6E"/>
    <w:rsid w:val="00EF7142"/>
    <w:rsid w:val="00EF7867"/>
    <w:rsid w:val="00F04B36"/>
    <w:rsid w:val="00F075B2"/>
    <w:rsid w:val="00F079EB"/>
    <w:rsid w:val="00F07DA7"/>
    <w:rsid w:val="00F1097F"/>
    <w:rsid w:val="00F11D74"/>
    <w:rsid w:val="00F12FAB"/>
    <w:rsid w:val="00F1451C"/>
    <w:rsid w:val="00F209CF"/>
    <w:rsid w:val="00F23B2B"/>
    <w:rsid w:val="00F242F7"/>
    <w:rsid w:val="00F24965"/>
    <w:rsid w:val="00F2594B"/>
    <w:rsid w:val="00F275F3"/>
    <w:rsid w:val="00F27CEA"/>
    <w:rsid w:val="00F27E16"/>
    <w:rsid w:val="00F31009"/>
    <w:rsid w:val="00F31A8A"/>
    <w:rsid w:val="00F33BD2"/>
    <w:rsid w:val="00F370C2"/>
    <w:rsid w:val="00F43051"/>
    <w:rsid w:val="00F43383"/>
    <w:rsid w:val="00F4417D"/>
    <w:rsid w:val="00F44501"/>
    <w:rsid w:val="00F46461"/>
    <w:rsid w:val="00F4659C"/>
    <w:rsid w:val="00F47EB2"/>
    <w:rsid w:val="00F50EE7"/>
    <w:rsid w:val="00F52BC6"/>
    <w:rsid w:val="00F53B8F"/>
    <w:rsid w:val="00F541F6"/>
    <w:rsid w:val="00F60E30"/>
    <w:rsid w:val="00F67A36"/>
    <w:rsid w:val="00F70283"/>
    <w:rsid w:val="00F70E82"/>
    <w:rsid w:val="00F7200B"/>
    <w:rsid w:val="00F75D47"/>
    <w:rsid w:val="00F80140"/>
    <w:rsid w:val="00F8170D"/>
    <w:rsid w:val="00F81982"/>
    <w:rsid w:val="00F84252"/>
    <w:rsid w:val="00F86211"/>
    <w:rsid w:val="00F925EE"/>
    <w:rsid w:val="00F926F8"/>
    <w:rsid w:val="00F936DD"/>
    <w:rsid w:val="00FA0483"/>
    <w:rsid w:val="00FA1EF7"/>
    <w:rsid w:val="00FA3C7F"/>
    <w:rsid w:val="00FA5C72"/>
    <w:rsid w:val="00FA5CE5"/>
    <w:rsid w:val="00FA6149"/>
    <w:rsid w:val="00FA6AFF"/>
    <w:rsid w:val="00FA74B5"/>
    <w:rsid w:val="00FB0B9A"/>
    <w:rsid w:val="00FB17B0"/>
    <w:rsid w:val="00FB17FC"/>
    <w:rsid w:val="00FB24DC"/>
    <w:rsid w:val="00FB2D60"/>
    <w:rsid w:val="00FB2D75"/>
    <w:rsid w:val="00FB3C23"/>
    <w:rsid w:val="00FC2CE8"/>
    <w:rsid w:val="00FC3109"/>
    <w:rsid w:val="00FC43FC"/>
    <w:rsid w:val="00FC44BA"/>
    <w:rsid w:val="00FD1084"/>
    <w:rsid w:val="00FD4529"/>
    <w:rsid w:val="00FD5464"/>
    <w:rsid w:val="00FD6151"/>
    <w:rsid w:val="00FE3555"/>
    <w:rsid w:val="00FE4E97"/>
    <w:rsid w:val="00FE5C68"/>
    <w:rsid w:val="00FE7436"/>
    <w:rsid w:val="00FE7525"/>
    <w:rsid w:val="00FE79F7"/>
    <w:rsid w:val="00FF15F8"/>
    <w:rsid w:val="00FF1B1E"/>
    <w:rsid w:val="00FF3D48"/>
    <w:rsid w:val="00FF46CB"/>
    <w:rsid w:val="00FF74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F2DABC8C-03B9-4EBD-86E6-0594ADD35C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locked="1" w:uiPriority="0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locked="1" w:uiPriority="0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B222A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3F7BFB"/>
    <w:pPr>
      <w:keepNext/>
      <w:spacing w:after="0" w:line="240" w:lineRule="auto"/>
      <w:outlineLvl w:val="0"/>
    </w:pPr>
    <w:rPr>
      <w:rFonts w:ascii="Times New Roman" w:hAnsi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0B7323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3F7BFB"/>
    <w:rPr>
      <w:rFonts w:ascii="Times New Roman" w:hAnsi="Times New Roman" w:cs="Times New Roman"/>
      <w:sz w:val="28"/>
    </w:rPr>
  </w:style>
  <w:style w:type="character" w:customStyle="1" w:styleId="20">
    <w:name w:val="Заголовок 2 Знак"/>
    <w:link w:val="2"/>
    <w:uiPriority w:val="99"/>
    <w:locked/>
    <w:rsid w:val="000B7323"/>
    <w:rPr>
      <w:rFonts w:ascii="Cambria" w:hAnsi="Cambria" w:cs="Times New Roman"/>
      <w:b/>
      <w:i/>
      <w:sz w:val="28"/>
      <w:lang w:eastAsia="en-US"/>
    </w:rPr>
  </w:style>
  <w:style w:type="paragraph" w:styleId="a3">
    <w:name w:val="footer"/>
    <w:basedOn w:val="a"/>
    <w:link w:val="a4"/>
    <w:uiPriority w:val="99"/>
    <w:rsid w:val="008F3DC7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/>
      <w:sz w:val="20"/>
      <w:szCs w:val="20"/>
      <w:lang w:eastAsia="ru-RU"/>
    </w:rPr>
  </w:style>
  <w:style w:type="character" w:customStyle="1" w:styleId="a4">
    <w:name w:val="Нижний колонтитул Знак"/>
    <w:link w:val="a3"/>
    <w:uiPriority w:val="99"/>
    <w:locked/>
    <w:rsid w:val="008F3DC7"/>
    <w:rPr>
      <w:rFonts w:ascii="Arial" w:hAnsi="Arial" w:cs="Times New Roman"/>
      <w:lang w:eastAsia="ru-RU"/>
    </w:rPr>
  </w:style>
  <w:style w:type="paragraph" w:styleId="a5">
    <w:name w:val="Balloon Text"/>
    <w:basedOn w:val="a"/>
    <w:link w:val="a6"/>
    <w:uiPriority w:val="99"/>
    <w:semiHidden/>
    <w:rsid w:val="007E2A49"/>
    <w:pPr>
      <w:spacing w:after="0" w:line="240" w:lineRule="auto"/>
    </w:pPr>
    <w:rPr>
      <w:rFonts w:ascii="Tahoma" w:hAnsi="Tahoma"/>
      <w:sz w:val="16"/>
      <w:szCs w:val="16"/>
      <w:lang w:eastAsia="ru-RU"/>
    </w:rPr>
  </w:style>
  <w:style w:type="character" w:customStyle="1" w:styleId="a6">
    <w:name w:val="Текст выноски Знак"/>
    <w:link w:val="a5"/>
    <w:uiPriority w:val="99"/>
    <w:semiHidden/>
    <w:locked/>
    <w:rsid w:val="007E2A49"/>
    <w:rPr>
      <w:rFonts w:ascii="Tahoma" w:hAnsi="Tahoma" w:cs="Times New Roman"/>
      <w:sz w:val="16"/>
    </w:rPr>
  </w:style>
  <w:style w:type="paragraph" w:customStyle="1" w:styleId="dash041e0431044b0447043d044b0439">
    <w:name w:val="dash041e_0431_044b_0447_043d_044b_0439"/>
    <w:basedOn w:val="a"/>
    <w:uiPriority w:val="99"/>
    <w:rsid w:val="00C80E0E"/>
    <w:pPr>
      <w:spacing w:after="0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dash041e0441043d043e0432043d043e0439002004420435043a04410442char1">
    <w:name w:val="dash041e_0441_043d_043e_0432_043d_043e_0439_0020_0442_0435_043a_0441_0442__char1"/>
    <w:uiPriority w:val="99"/>
    <w:rsid w:val="00C80E0E"/>
    <w:rPr>
      <w:rFonts w:ascii="Times New Roman" w:hAnsi="Times New Roman"/>
      <w:b/>
      <w:sz w:val="28"/>
      <w:u w:val="none"/>
      <w:effect w:val="none"/>
    </w:rPr>
  </w:style>
  <w:style w:type="paragraph" w:customStyle="1" w:styleId="11">
    <w:name w:val="Без интервала1"/>
    <w:uiPriority w:val="99"/>
    <w:rsid w:val="00C80E0E"/>
    <w:rPr>
      <w:sz w:val="22"/>
      <w:szCs w:val="22"/>
      <w:lang w:eastAsia="en-US"/>
    </w:rPr>
  </w:style>
  <w:style w:type="character" w:customStyle="1" w:styleId="a7">
    <w:name w:val="Цветовое выделение"/>
    <w:uiPriority w:val="99"/>
    <w:rsid w:val="00B2198C"/>
    <w:rPr>
      <w:b/>
      <w:color w:val="000080"/>
      <w:sz w:val="22"/>
    </w:rPr>
  </w:style>
  <w:style w:type="character" w:customStyle="1" w:styleId="a8">
    <w:name w:val="Гипертекстовая ссылка"/>
    <w:uiPriority w:val="99"/>
    <w:rsid w:val="00B2198C"/>
    <w:rPr>
      <w:b/>
      <w:color w:val="008000"/>
      <w:sz w:val="22"/>
      <w:u w:val="single"/>
    </w:rPr>
  </w:style>
  <w:style w:type="paragraph" w:customStyle="1" w:styleId="a9">
    <w:name w:val="Таблицы (моноширинный)"/>
    <w:basedOn w:val="a"/>
    <w:next w:val="a"/>
    <w:uiPriority w:val="99"/>
    <w:rsid w:val="00B2198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hAnsi="Courier New" w:cs="Courier New"/>
      <w:lang w:eastAsia="ru-RU"/>
    </w:rPr>
  </w:style>
  <w:style w:type="paragraph" w:customStyle="1" w:styleId="ConsPlusNormal">
    <w:name w:val="ConsPlusNormal"/>
    <w:uiPriority w:val="99"/>
    <w:rsid w:val="00B2198C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a">
    <w:name w:val="Основной текст Знак"/>
    <w:aliases w:val="Знак Знак Знак,Знак Знак1"/>
    <w:link w:val="ab"/>
    <w:uiPriority w:val="99"/>
    <w:locked/>
    <w:rsid w:val="00E51C05"/>
    <w:rPr>
      <w:sz w:val="24"/>
    </w:rPr>
  </w:style>
  <w:style w:type="paragraph" w:styleId="ab">
    <w:name w:val="Body Text"/>
    <w:aliases w:val="Знак Знак,Знак"/>
    <w:basedOn w:val="a"/>
    <w:link w:val="aa"/>
    <w:uiPriority w:val="99"/>
    <w:rsid w:val="00E51C05"/>
    <w:pPr>
      <w:spacing w:after="0" w:line="240" w:lineRule="auto"/>
      <w:jc w:val="center"/>
    </w:pPr>
    <w:rPr>
      <w:sz w:val="24"/>
      <w:szCs w:val="20"/>
      <w:lang w:eastAsia="ru-RU"/>
    </w:rPr>
  </w:style>
  <w:style w:type="character" w:customStyle="1" w:styleId="BodyTextChar1">
    <w:name w:val="Body Text Char1"/>
    <w:aliases w:val="Знак Знак Char1,Знак Char1"/>
    <w:uiPriority w:val="99"/>
    <w:semiHidden/>
    <w:locked/>
    <w:rsid w:val="002E4C8C"/>
    <w:rPr>
      <w:rFonts w:cs="Times New Roman"/>
      <w:sz w:val="22"/>
      <w:szCs w:val="22"/>
      <w:lang w:eastAsia="en-US"/>
    </w:rPr>
  </w:style>
  <w:style w:type="character" w:customStyle="1" w:styleId="12">
    <w:name w:val="Основной текст Знак1"/>
    <w:uiPriority w:val="99"/>
    <w:semiHidden/>
    <w:locked/>
    <w:rsid w:val="00E51C05"/>
    <w:rPr>
      <w:rFonts w:cs="Times New Roman"/>
    </w:rPr>
  </w:style>
  <w:style w:type="paragraph" w:customStyle="1" w:styleId="13">
    <w:name w:val="Абзац списка1"/>
    <w:basedOn w:val="a"/>
    <w:uiPriority w:val="99"/>
    <w:rsid w:val="00D95F42"/>
    <w:pPr>
      <w:ind w:left="720"/>
      <w:contextualSpacing/>
    </w:pPr>
  </w:style>
  <w:style w:type="paragraph" w:styleId="ac">
    <w:name w:val="header"/>
    <w:basedOn w:val="a"/>
    <w:link w:val="ad"/>
    <w:uiPriority w:val="99"/>
    <w:rsid w:val="009B134A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link w:val="ac"/>
    <w:uiPriority w:val="99"/>
    <w:locked/>
    <w:rsid w:val="009B134A"/>
    <w:rPr>
      <w:rFonts w:cs="Times New Roman"/>
      <w:sz w:val="22"/>
      <w:lang w:eastAsia="en-US"/>
    </w:rPr>
  </w:style>
  <w:style w:type="paragraph" w:customStyle="1" w:styleId="ConsPlusTitle">
    <w:name w:val="ConsPlusTitle"/>
    <w:uiPriority w:val="99"/>
    <w:rsid w:val="009850A7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14">
    <w:name w:val="Ñòèëü1"/>
    <w:basedOn w:val="a"/>
    <w:uiPriority w:val="99"/>
    <w:rsid w:val="00CA0347"/>
    <w:pPr>
      <w:spacing w:after="0" w:line="288" w:lineRule="auto"/>
    </w:pPr>
    <w:rPr>
      <w:rFonts w:ascii="Times New Roman" w:hAnsi="Times New Roman"/>
      <w:sz w:val="28"/>
      <w:szCs w:val="20"/>
      <w:lang w:eastAsia="ru-RU"/>
    </w:rPr>
  </w:style>
  <w:style w:type="paragraph" w:styleId="ae">
    <w:name w:val="Title"/>
    <w:basedOn w:val="a"/>
    <w:link w:val="af"/>
    <w:uiPriority w:val="99"/>
    <w:qFormat/>
    <w:rsid w:val="003F7BFB"/>
    <w:pPr>
      <w:spacing w:after="0" w:line="240" w:lineRule="auto"/>
      <w:jc w:val="center"/>
    </w:pPr>
    <w:rPr>
      <w:rFonts w:ascii="Times New Roman" w:hAnsi="Times New Roman"/>
      <w:i/>
      <w:sz w:val="32"/>
      <w:szCs w:val="20"/>
      <w:lang w:eastAsia="ru-RU"/>
    </w:rPr>
  </w:style>
  <w:style w:type="character" w:customStyle="1" w:styleId="af">
    <w:name w:val="Название Знак"/>
    <w:link w:val="ae"/>
    <w:uiPriority w:val="99"/>
    <w:locked/>
    <w:rsid w:val="003F7BFB"/>
    <w:rPr>
      <w:rFonts w:ascii="Times New Roman" w:hAnsi="Times New Roman" w:cs="Times New Roman"/>
      <w:i/>
      <w:sz w:val="32"/>
    </w:rPr>
  </w:style>
  <w:style w:type="paragraph" w:customStyle="1" w:styleId="ConsPlusNonformat">
    <w:name w:val="ConsPlusNonformat"/>
    <w:uiPriority w:val="99"/>
    <w:rsid w:val="003B43F4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3">
    <w:name w:val="Body Text 3"/>
    <w:basedOn w:val="a"/>
    <w:link w:val="30"/>
    <w:uiPriority w:val="99"/>
    <w:rsid w:val="000B732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uiPriority w:val="99"/>
    <w:locked/>
    <w:rsid w:val="000B7323"/>
    <w:rPr>
      <w:rFonts w:cs="Times New Roman"/>
      <w:sz w:val="16"/>
      <w:lang w:eastAsia="en-US"/>
    </w:rPr>
  </w:style>
  <w:style w:type="paragraph" w:styleId="af0">
    <w:name w:val="Subtitle"/>
    <w:basedOn w:val="a"/>
    <w:link w:val="af1"/>
    <w:uiPriority w:val="99"/>
    <w:qFormat/>
    <w:rsid w:val="000B7323"/>
    <w:pPr>
      <w:spacing w:after="0" w:line="240" w:lineRule="auto"/>
      <w:jc w:val="center"/>
    </w:pPr>
    <w:rPr>
      <w:rFonts w:ascii="Times New Roman" w:hAnsi="Times New Roman"/>
      <w:b/>
      <w:bCs/>
      <w:sz w:val="32"/>
      <w:szCs w:val="20"/>
      <w:lang w:eastAsia="ru-RU"/>
    </w:rPr>
  </w:style>
  <w:style w:type="character" w:customStyle="1" w:styleId="af1">
    <w:name w:val="Подзаголовок Знак"/>
    <w:link w:val="af0"/>
    <w:uiPriority w:val="99"/>
    <w:locked/>
    <w:rsid w:val="000B7323"/>
    <w:rPr>
      <w:rFonts w:ascii="Times New Roman" w:hAnsi="Times New Roman" w:cs="Times New Roman"/>
      <w:b/>
      <w:sz w:val="32"/>
    </w:rPr>
  </w:style>
  <w:style w:type="paragraph" w:styleId="21">
    <w:name w:val="Body Text 2"/>
    <w:basedOn w:val="a"/>
    <w:link w:val="22"/>
    <w:uiPriority w:val="99"/>
    <w:rsid w:val="0057510F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locked/>
    <w:rsid w:val="0057510F"/>
    <w:rPr>
      <w:rFonts w:cs="Times New Roman"/>
      <w:sz w:val="22"/>
      <w:lang w:eastAsia="en-US"/>
    </w:rPr>
  </w:style>
  <w:style w:type="character" w:styleId="af2">
    <w:name w:val="Hyperlink"/>
    <w:uiPriority w:val="99"/>
    <w:rsid w:val="002A6F6B"/>
    <w:rPr>
      <w:rFonts w:cs="Times New Roman"/>
      <w:color w:val="0000FF"/>
      <w:u w:val="single"/>
    </w:rPr>
  </w:style>
  <w:style w:type="character" w:styleId="af3">
    <w:name w:val="FollowedHyperlink"/>
    <w:uiPriority w:val="99"/>
    <w:rsid w:val="002A6F6B"/>
    <w:rPr>
      <w:rFonts w:cs="Times New Roman"/>
      <w:color w:val="800080"/>
      <w:u w:val="single"/>
    </w:rPr>
  </w:style>
  <w:style w:type="paragraph" w:customStyle="1" w:styleId="xl66">
    <w:name w:val="xl66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67">
    <w:name w:val="xl67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68">
    <w:name w:val="xl68"/>
    <w:basedOn w:val="a"/>
    <w:uiPriority w:val="99"/>
    <w:rsid w:val="002A6F6B"/>
    <w:pPr>
      <w:spacing w:before="100" w:beforeAutospacing="1" w:after="100" w:afterAutospacing="1" w:line="240" w:lineRule="auto"/>
      <w:textAlignment w:val="top"/>
    </w:pPr>
    <w:rPr>
      <w:rFonts w:ascii="Times New Roman" w:hAnsi="Times New Roman"/>
      <w:sz w:val="24"/>
      <w:szCs w:val="24"/>
      <w:lang w:eastAsia="ru-RU"/>
    </w:rPr>
  </w:style>
  <w:style w:type="paragraph" w:customStyle="1" w:styleId="xl69">
    <w:name w:val="xl69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70">
    <w:name w:val="xl70"/>
    <w:basedOn w:val="a"/>
    <w:uiPriority w:val="99"/>
    <w:rsid w:val="002A6F6B"/>
    <w:pPr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71">
    <w:name w:val="xl71"/>
    <w:basedOn w:val="a"/>
    <w:uiPriority w:val="99"/>
    <w:rsid w:val="002A6F6B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72">
    <w:name w:val="xl72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73">
    <w:name w:val="xl73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74">
    <w:name w:val="xl74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75">
    <w:name w:val="xl75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76">
    <w:name w:val="xl76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77">
    <w:name w:val="xl77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78">
    <w:name w:val="xl78"/>
    <w:basedOn w:val="a"/>
    <w:uiPriority w:val="99"/>
    <w:rsid w:val="002A6F6B"/>
    <w:pP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79">
    <w:name w:val="xl79"/>
    <w:basedOn w:val="a"/>
    <w:uiPriority w:val="99"/>
    <w:rsid w:val="002A6F6B"/>
    <w:pPr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80">
    <w:name w:val="xl80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81">
    <w:name w:val="xl81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82">
    <w:name w:val="xl82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83">
    <w:name w:val="xl83"/>
    <w:basedOn w:val="a"/>
    <w:uiPriority w:val="99"/>
    <w:rsid w:val="002A6F6B"/>
    <w:pPr>
      <w:shd w:val="clear" w:color="000000" w:fill="FFFF00"/>
      <w:spacing w:before="100" w:beforeAutospacing="1" w:after="100" w:afterAutospacing="1" w:line="240" w:lineRule="auto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84">
    <w:name w:val="xl84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85">
    <w:name w:val="xl85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86">
    <w:name w:val="xl86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87">
    <w:name w:val="xl87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88">
    <w:name w:val="xl88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 CYR" w:hAnsi="Times New Roman CYR" w:cs="Times New Roman CYR"/>
      <w:lang w:eastAsia="ru-RU"/>
    </w:rPr>
  </w:style>
  <w:style w:type="paragraph" w:customStyle="1" w:styleId="xl89">
    <w:name w:val="xl89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 CYR" w:hAnsi="Times New Roman CYR" w:cs="Times New Roman CYR"/>
      <w:b/>
      <w:bCs/>
      <w:lang w:eastAsia="ru-RU"/>
    </w:rPr>
  </w:style>
  <w:style w:type="paragraph" w:customStyle="1" w:styleId="xl90">
    <w:name w:val="xl90"/>
    <w:basedOn w:val="a"/>
    <w:uiPriority w:val="99"/>
    <w:rsid w:val="002A6F6B"/>
    <w:pPr>
      <w:spacing w:before="100" w:beforeAutospacing="1" w:after="100" w:afterAutospacing="1" w:line="240" w:lineRule="auto"/>
      <w:textAlignment w:val="top"/>
    </w:pPr>
    <w:rPr>
      <w:rFonts w:ascii="Times New Roman" w:hAnsi="Times New Roman"/>
      <w:sz w:val="24"/>
      <w:szCs w:val="24"/>
      <w:lang w:eastAsia="ru-RU"/>
    </w:rPr>
  </w:style>
  <w:style w:type="paragraph" w:customStyle="1" w:styleId="xl91">
    <w:name w:val="xl91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92">
    <w:name w:val="xl92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93">
    <w:name w:val="xl93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94">
    <w:name w:val="xl94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95">
    <w:name w:val="xl95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96">
    <w:name w:val="xl96"/>
    <w:basedOn w:val="a"/>
    <w:uiPriority w:val="99"/>
    <w:rsid w:val="002A6F6B"/>
    <w:pPr>
      <w:shd w:val="clear" w:color="000000" w:fill="FFFF00"/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97">
    <w:name w:val="xl97"/>
    <w:basedOn w:val="a"/>
    <w:uiPriority w:val="99"/>
    <w:rsid w:val="002A6F6B"/>
    <w:pPr>
      <w:shd w:val="clear" w:color="000000" w:fill="FFFF00"/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98">
    <w:name w:val="xl98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Arial" w:hAnsi="Arial" w:cs="Arial"/>
      <w:i/>
      <w:iCs/>
      <w:sz w:val="24"/>
      <w:szCs w:val="24"/>
      <w:lang w:eastAsia="ru-RU"/>
    </w:rPr>
  </w:style>
  <w:style w:type="paragraph" w:customStyle="1" w:styleId="xl99">
    <w:name w:val="xl99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i/>
      <w:iCs/>
      <w:sz w:val="24"/>
      <w:szCs w:val="24"/>
      <w:lang w:eastAsia="ru-RU"/>
    </w:rPr>
  </w:style>
  <w:style w:type="paragraph" w:customStyle="1" w:styleId="xl100">
    <w:name w:val="xl100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101">
    <w:name w:val="xl101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02">
    <w:name w:val="xl102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103">
    <w:name w:val="xl103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104">
    <w:name w:val="xl104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Arial CYR" w:hAnsi="Arial CYR" w:cs="Arial CYR"/>
      <w:i/>
      <w:iCs/>
      <w:sz w:val="24"/>
      <w:szCs w:val="24"/>
      <w:lang w:eastAsia="ru-RU"/>
    </w:rPr>
  </w:style>
  <w:style w:type="paragraph" w:customStyle="1" w:styleId="xl105">
    <w:name w:val="xl105"/>
    <w:basedOn w:val="a"/>
    <w:uiPriority w:val="99"/>
    <w:rsid w:val="002A6F6B"/>
    <w:pPr>
      <w:spacing w:before="100" w:beforeAutospacing="1" w:after="100" w:afterAutospacing="1" w:line="240" w:lineRule="auto"/>
      <w:textAlignment w:val="top"/>
    </w:pPr>
    <w:rPr>
      <w:rFonts w:ascii="Times New Roman" w:hAnsi="Times New Roman"/>
      <w:sz w:val="24"/>
      <w:szCs w:val="24"/>
      <w:lang w:eastAsia="ru-RU"/>
    </w:rPr>
  </w:style>
  <w:style w:type="paragraph" w:customStyle="1" w:styleId="xl106">
    <w:name w:val="xl106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107">
    <w:name w:val="xl107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color w:val="FF0000"/>
      <w:sz w:val="24"/>
      <w:szCs w:val="24"/>
      <w:lang w:eastAsia="ru-RU"/>
    </w:rPr>
  </w:style>
  <w:style w:type="paragraph" w:customStyle="1" w:styleId="xl108">
    <w:name w:val="xl108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09">
    <w:name w:val="xl109"/>
    <w:basedOn w:val="a"/>
    <w:uiPriority w:val="99"/>
    <w:rsid w:val="002A6F6B"/>
    <w:pP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110">
    <w:name w:val="xl110"/>
    <w:basedOn w:val="a"/>
    <w:uiPriority w:val="99"/>
    <w:rsid w:val="002A6F6B"/>
    <w:pPr>
      <w:spacing w:before="100" w:beforeAutospacing="1" w:after="100" w:afterAutospacing="1" w:line="240" w:lineRule="auto"/>
      <w:textAlignment w:val="top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111">
    <w:name w:val="xl111"/>
    <w:basedOn w:val="a"/>
    <w:uiPriority w:val="99"/>
    <w:rsid w:val="002A6F6B"/>
    <w:pPr>
      <w:shd w:val="clear" w:color="000000" w:fill="F2DDDC"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112">
    <w:name w:val="xl112"/>
    <w:basedOn w:val="a"/>
    <w:uiPriority w:val="99"/>
    <w:rsid w:val="002A6F6B"/>
    <w:pPr>
      <w:shd w:val="clear" w:color="000000" w:fill="F2DDDC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13">
    <w:name w:val="xl113"/>
    <w:basedOn w:val="a"/>
    <w:uiPriority w:val="99"/>
    <w:rsid w:val="002A6F6B"/>
    <w:pPr>
      <w:shd w:val="clear" w:color="000000" w:fill="F2DDDC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14">
    <w:name w:val="xl114"/>
    <w:basedOn w:val="a"/>
    <w:uiPriority w:val="99"/>
    <w:rsid w:val="002A6F6B"/>
    <w:pPr>
      <w:shd w:val="clear" w:color="000000" w:fill="FFFF00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15">
    <w:name w:val="xl115"/>
    <w:basedOn w:val="a"/>
    <w:uiPriority w:val="99"/>
    <w:rsid w:val="002A6F6B"/>
    <w:pPr>
      <w:shd w:val="clear" w:color="000000" w:fill="D99795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16">
    <w:name w:val="xl116"/>
    <w:basedOn w:val="a"/>
    <w:uiPriority w:val="99"/>
    <w:rsid w:val="002A6F6B"/>
    <w:pPr>
      <w:shd w:val="clear" w:color="000000" w:fill="FFFF00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17">
    <w:name w:val="xl117"/>
    <w:basedOn w:val="a"/>
    <w:uiPriority w:val="99"/>
    <w:rsid w:val="002A6F6B"/>
    <w:pPr>
      <w:shd w:val="clear" w:color="000000" w:fill="DDD9C3"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118">
    <w:name w:val="xl118"/>
    <w:basedOn w:val="a"/>
    <w:uiPriority w:val="99"/>
    <w:rsid w:val="002A6F6B"/>
    <w:pPr>
      <w:shd w:val="clear" w:color="000000" w:fill="DDD9C3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19">
    <w:name w:val="xl119"/>
    <w:basedOn w:val="a"/>
    <w:uiPriority w:val="99"/>
    <w:rsid w:val="002A6F6B"/>
    <w:pPr>
      <w:shd w:val="clear" w:color="000000" w:fill="DDD9C3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20">
    <w:name w:val="xl120"/>
    <w:basedOn w:val="a"/>
    <w:uiPriority w:val="99"/>
    <w:rsid w:val="002A6F6B"/>
    <w:pPr>
      <w:shd w:val="clear" w:color="000000" w:fill="DDD9C3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21">
    <w:name w:val="xl121"/>
    <w:basedOn w:val="a"/>
    <w:uiPriority w:val="99"/>
    <w:rsid w:val="002A6F6B"/>
    <w:pPr>
      <w:spacing w:before="100" w:beforeAutospacing="1" w:after="100" w:afterAutospacing="1" w:line="240" w:lineRule="auto"/>
      <w:textAlignment w:val="top"/>
    </w:pPr>
    <w:rPr>
      <w:rFonts w:ascii="Times New Roman" w:hAnsi="Times New Roman"/>
      <w:sz w:val="24"/>
      <w:szCs w:val="24"/>
      <w:lang w:eastAsia="ru-RU"/>
    </w:rPr>
  </w:style>
  <w:style w:type="paragraph" w:customStyle="1" w:styleId="xl122">
    <w:name w:val="xl122"/>
    <w:basedOn w:val="a"/>
    <w:uiPriority w:val="99"/>
    <w:rsid w:val="002A6F6B"/>
    <w:pPr>
      <w:shd w:val="clear" w:color="000000" w:fill="E5E0EC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23">
    <w:name w:val="xl123"/>
    <w:basedOn w:val="a"/>
    <w:uiPriority w:val="99"/>
    <w:rsid w:val="002A6F6B"/>
    <w:pPr>
      <w:shd w:val="clear" w:color="000000" w:fill="E5E0EC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24">
    <w:name w:val="xl124"/>
    <w:basedOn w:val="a"/>
    <w:uiPriority w:val="99"/>
    <w:rsid w:val="002A6F6B"/>
    <w:pPr>
      <w:shd w:val="clear" w:color="000000" w:fill="E5E0EC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25">
    <w:name w:val="xl125"/>
    <w:basedOn w:val="a"/>
    <w:uiPriority w:val="99"/>
    <w:rsid w:val="002A6F6B"/>
    <w:pPr>
      <w:shd w:val="clear" w:color="000000" w:fill="E5E0EC"/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126">
    <w:name w:val="xl126"/>
    <w:basedOn w:val="a"/>
    <w:uiPriority w:val="99"/>
    <w:rsid w:val="002A6F6B"/>
    <w:pPr>
      <w:shd w:val="clear" w:color="000000" w:fill="B2A1C7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27">
    <w:name w:val="xl127"/>
    <w:basedOn w:val="a"/>
    <w:uiPriority w:val="99"/>
    <w:rsid w:val="002A6F6B"/>
    <w:pPr>
      <w:shd w:val="clear" w:color="000000" w:fill="E5E0EC"/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128">
    <w:name w:val="xl128"/>
    <w:basedOn w:val="a"/>
    <w:uiPriority w:val="99"/>
    <w:rsid w:val="002A6F6B"/>
    <w:pPr>
      <w:shd w:val="clear" w:color="000000" w:fill="E5E0EC"/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129">
    <w:name w:val="xl129"/>
    <w:basedOn w:val="a"/>
    <w:uiPriority w:val="99"/>
    <w:rsid w:val="002A6F6B"/>
    <w:pPr>
      <w:spacing w:before="100" w:beforeAutospacing="1" w:after="100" w:afterAutospacing="1" w:line="240" w:lineRule="auto"/>
      <w:textAlignment w:val="center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130">
    <w:name w:val="xl130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31">
    <w:name w:val="xl131"/>
    <w:basedOn w:val="a"/>
    <w:uiPriority w:val="99"/>
    <w:rsid w:val="002A6F6B"/>
    <w:pPr>
      <w:shd w:val="clear" w:color="000000" w:fill="FFCCFF"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132">
    <w:name w:val="xl132"/>
    <w:basedOn w:val="a"/>
    <w:uiPriority w:val="99"/>
    <w:rsid w:val="002A6F6B"/>
    <w:pPr>
      <w:shd w:val="clear" w:color="000000" w:fill="FFCCFF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33">
    <w:name w:val="xl133"/>
    <w:basedOn w:val="a"/>
    <w:uiPriority w:val="99"/>
    <w:rsid w:val="002A6F6B"/>
    <w:pPr>
      <w:shd w:val="clear" w:color="000000" w:fill="FFCCFF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34">
    <w:name w:val="xl134"/>
    <w:basedOn w:val="a"/>
    <w:uiPriority w:val="99"/>
    <w:rsid w:val="002A6F6B"/>
    <w:pPr>
      <w:shd w:val="clear" w:color="000000" w:fill="FFCCFF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35">
    <w:name w:val="xl135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136">
    <w:name w:val="xl136"/>
    <w:basedOn w:val="a"/>
    <w:uiPriority w:val="99"/>
    <w:rsid w:val="002A6F6B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137">
    <w:name w:val="xl137"/>
    <w:basedOn w:val="a"/>
    <w:uiPriority w:val="99"/>
    <w:rsid w:val="002A6F6B"/>
    <w:pPr>
      <w:shd w:val="clear" w:color="000000" w:fill="FFCCFF"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138">
    <w:name w:val="xl138"/>
    <w:basedOn w:val="a"/>
    <w:uiPriority w:val="99"/>
    <w:rsid w:val="002A6F6B"/>
    <w:pPr>
      <w:shd w:val="clear" w:color="000000" w:fill="FFCCFF"/>
      <w:spacing w:before="100" w:beforeAutospacing="1" w:after="100" w:afterAutospacing="1" w:line="240" w:lineRule="auto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139">
    <w:name w:val="xl139"/>
    <w:basedOn w:val="a"/>
    <w:uiPriority w:val="99"/>
    <w:rsid w:val="002A6F6B"/>
    <w:pPr>
      <w:shd w:val="clear" w:color="000000" w:fill="FFCCFF"/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140">
    <w:name w:val="xl140"/>
    <w:basedOn w:val="a"/>
    <w:uiPriority w:val="99"/>
    <w:rsid w:val="002A6F6B"/>
    <w:pPr>
      <w:shd w:val="clear" w:color="000000" w:fill="FFCCFF"/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141">
    <w:name w:val="xl141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142">
    <w:name w:val="xl142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43">
    <w:name w:val="xl143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44">
    <w:name w:val="xl144"/>
    <w:basedOn w:val="a"/>
    <w:uiPriority w:val="99"/>
    <w:rsid w:val="002A6F6B"/>
    <w:pPr>
      <w:shd w:val="clear" w:color="000000" w:fill="FFCCFF"/>
      <w:spacing w:before="100" w:beforeAutospacing="1" w:after="100" w:afterAutospacing="1" w:line="240" w:lineRule="auto"/>
      <w:textAlignment w:val="top"/>
    </w:pPr>
    <w:rPr>
      <w:rFonts w:ascii="Times New Roman" w:hAnsi="Times New Roman"/>
      <w:sz w:val="24"/>
      <w:szCs w:val="24"/>
      <w:lang w:eastAsia="ru-RU"/>
    </w:rPr>
  </w:style>
  <w:style w:type="paragraph" w:customStyle="1" w:styleId="xl145">
    <w:name w:val="xl145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46">
    <w:name w:val="xl146"/>
    <w:basedOn w:val="a"/>
    <w:uiPriority w:val="99"/>
    <w:rsid w:val="002A6F6B"/>
    <w:pPr>
      <w:shd w:val="clear" w:color="000000" w:fill="92D050"/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147">
    <w:name w:val="xl147"/>
    <w:basedOn w:val="a"/>
    <w:uiPriority w:val="99"/>
    <w:rsid w:val="002A6F6B"/>
    <w:pPr>
      <w:shd w:val="clear" w:color="000000" w:fill="92D050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48">
    <w:name w:val="xl148"/>
    <w:basedOn w:val="a"/>
    <w:uiPriority w:val="99"/>
    <w:rsid w:val="002A6F6B"/>
    <w:pPr>
      <w:shd w:val="clear" w:color="000000" w:fill="92D050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49">
    <w:name w:val="xl149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6"/>
      <w:szCs w:val="26"/>
      <w:lang w:eastAsia="ru-RU"/>
    </w:rPr>
  </w:style>
  <w:style w:type="paragraph" w:customStyle="1" w:styleId="xl150">
    <w:name w:val="xl150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51">
    <w:name w:val="xl151"/>
    <w:basedOn w:val="a"/>
    <w:uiPriority w:val="99"/>
    <w:rsid w:val="002A6F6B"/>
    <w:pPr>
      <w:shd w:val="clear" w:color="000000" w:fill="CC99FF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52">
    <w:name w:val="xl152"/>
    <w:basedOn w:val="a"/>
    <w:uiPriority w:val="99"/>
    <w:rsid w:val="002A6F6B"/>
    <w:pP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  <w:lang w:eastAsia="ru-RU"/>
    </w:rPr>
  </w:style>
  <w:style w:type="paragraph" w:customStyle="1" w:styleId="xl153">
    <w:name w:val="xl153"/>
    <w:basedOn w:val="a"/>
    <w:uiPriority w:val="99"/>
    <w:rsid w:val="002A6F6B"/>
    <w:pP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  <w:lang w:eastAsia="ru-RU"/>
    </w:rPr>
  </w:style>
  <w:style w:type="paragraph" w:customStyle="1" w:styleId="xl154">
    <w:name w:val="xl154"/>
    <w:basedOn w:val="a"/>
    <w:uiPriority w:val="99"/>
    <w:rsid w:val="002A6F6B"/>
    <w:pPr>
      <w:shd w:val="clear" w:color="000000" w:fill="FF0000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55">
    <w:name w:val="xl155"/>
    <w:basedOn w:val="a"/>
    <w:uiPriority w:val="99"/>
    <w:rsid w:val="002A6F6B"/>
    <w:pPr>
      <w:shd w:val="clear" w:color="000000" w:fill="CC99FF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56">
    <w:name w:val="xl156"/>
    <w:basedOn w:val="a"/>
    <w:uiPriority w:val="99"/>
    <w:rsid w:val="002A6F6B"/>
    <w:pPr>
      <w:shd w:val="clear" w:color="000000" w:fill="92D050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57">
    <w:name w:val="xl157"/>
    <w:basedOn w:val="a"/>
    <w:uiPriority w:val="99"/>
    <w:rsid w:val="002A6F6B"/>
    <w:pPr>
      <w:shd w:val="clear" w:color="000000" w:fill="8DB4E3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58">
    <w:name w:val="xl158"/>
    <w:basedOn w:val="a"/>
    <w:uiPriority w:val="99"/>
    <w:rsid w:val="002A6F6B"/>
    <w:pPr>
      <w:shd w:val="clear" w:color="000000" w:fill="92D050"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159">
    <w:name w:val="xl159"/>
    <w:basedOn w:val="a"/>
    <w:uiPriority w:val="99"/>
    <w:rsid w:val="002A6F6B"/>
    <w:pPr>
      <w:shd w:val="clear" w:color="000000" w:fill="E6B9B8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60">
    <w:name w:val="xl160"/>
    <w:basedOn w:val="a"/>
    <w:uiPriority w:val="99"/>
    <w:rsid w:val="002A6F6B"/>
    <w:pPr>
      <w:shd w:val="clear" w:color="000000" w:fill="93CDDD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61">
    <w:name w:val="xl161"/>
    <w:basedOn w:val="a"/>
    <w:uiPriority w:val="99"/>
    <w:rsid w:val="002A6F6B"/>
    <w:pPr>
      <w:shd w:val="clear" w:color="000000" w:fill="93CDDD"/>
      <w:spacing w:before="100" w:beforeAutospacing="1" w:after="100" w:afterAutospacing="1" w:line="240" w:lineRule="auto"/>
      <w:textAlignment w:val="top"/>
    </w:pPr>
    <w:rPr>
      <w:rFonts w:ascii="Times New Roman" w:hAnsi="Times New Roman"/>
      <w:sz w:val="24"/>
      <w:szCs w:val="24"/>
      <w:lang w:eastAsia="ru-RU"/>
    </w:rPr>
  </w:style>
  <w:style w:type="paragraph" w:customStyle="1" w:styleId="xl162">
    <w:name w:val="xl162"/>
    <w:basedOn w:val="a"/>
    <w:uiPriority w:val="99"/>
    <w:rsid w:val="002A6F6B"/>
    <w:pPr>
      <w:shd w:val="clear" w:color="000000" w:fill="93CDDD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63">
    <w:name w:val="xl163"/>
    <w:basedOn w:val="a"/>
    <w:uiPriority w:val="99"/>
    <w:rsid w:val="002A6F6B"/>
    <w:pPr>
      <w:shd w:val="clear" w:color="000000" w:fill="93CDDD"/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  <w:lang w:eastAsia="ru-RU"/>
    </w:rPr>
  </w:style>
  <w:style w:type="paragraph" w:customStyle="1" w:styleId="xl164">
    <w:name w:val="xl164"/>
    <w:basedOn w:val="a"/>
    <w:uiPriority w:val="99"/>
    <w:rsid w:val="002A6F6B"/>
    <w:pPr>
      <w:shd w:val="clear" w:color="000000" w:fill="93CDDD"/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  <w:lang w:eastAsia="ru-RU"/>
    </w:rPr>
  </w:style>
  <w:style w:type="paragraph" w:customStyle="1" w:styleId="xl165">
    <w:name w:val="xl165"/>
    <w:basedOn w:val="a"/>
    <w:uiPriority w:val="99"/>
    <w:rsid w:val="002A6F6B"/>
    <w:pPr>
      <w:shd w:val="clear" w:color="000000" w:fill="93CDDD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66">
    <w:name w:val="xl166"/>
    <w:basedOn w:val="a"/>
    <w:uiPriority w:val="99"/>
    <w:rsid w:val="002A6F6B"/>
    <w:pPr>
      <w:shd w:val="clear" w:color="000000" w:fill="93CDDD"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167">
    <w:name w:val="xl167"/>
    <w:basedOn w:val="a"/>
    <w:uiPriority w:val="99"/>
    <w:rsid w:val="002A6F6B"/>
    <w:pP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168">
    <w:name w:val="xl168"/>
    <w:basedOn w:val="a"/>
    <w:uiPriority w:val="99"/>
    <w:rsid w:val="002A6F6B"/>
    <w:pPr>
      <w:shd w:val="clear" w:color="000000" w:fill="93CDDD"/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169">
    <w:name w:val="xl169"/>
    <w:basedOn w:val="a"/>
    <w:uiPriority w:val="99"/>
    <w:rsid w:val="002A6F6B"/>
    <w:pPr>
      <w:shd w:val="clear" w:color="000000" w:fill="93CDDD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70">
    <w:name w:val="xl170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71">
    <w:name w:val="xl171"/>
    <w:basedOn w:val="a"/>
    <w:uiPriority w:val="99"/>
    <w:rsid w:val="002A6F6B"/>
    <w:pPr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64">
    <w:name w:val="xl64"/>
    <w:basedOn w:val="a"/>
    <w:uiPriority w:val="99"/>
    <w:rsid w:val="002A6F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65">
    <w:name w:val="xl65"/>
    <w:basedOn w:val="a"/>
    <w:uiPriority w:val="99"/>
    <w:rsid w:val="002A6F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color w:val="000000"/>
      <w:sz w:val="24"/>
      <w:szCs w:val="24"/>
      <w:lang w:eastAsia="ru-RU"/>
    </w:rPr>
  </w:style>
  <w:style w:type="character" w:customStyle="1" w:styleId="15">
    <w:name w:val="Сильное выделение1"/>
    <w:uiPriority w:val="99"/>
    <w:rsid w:val="00936FB2"/>
    <w:rPr>
      <w:b/>
      <w:i/>
      <w:color w:val="4F81BD"/>
    </w:rPr>
  </w:style>
  <w:style w:type="paragraph" w:styleId="af4">
    <w:name w:val="List Paragraph"/>
    <w:basedOn w:val="a"/>
    <w:uiPriority w:val="99"/>
    <w:qFormat/>
    <w:rsid w:val="009A0C2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46049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1641</Words>
  <Characters>9360</Characters>
  <Application>Microsoft Office Word</Application>
  <DocSecurity>0</DocSecurity>
  <Lines>78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/>
  <LinksUpToDate>false</LinksUpToDate>
  <CharactersWithSpaces>10980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Новокиреметское СП</dc:creator>
  <cp:keywords/>
  <dc:description/>
  <cp:lastModifiedBy>Sunch</cp:lastModifiedBy>
  <cp:revision>14</cp:revision>
  <cp:lastPrinted>2017-11-03T05:54:00Z</cp:lastPrinted>
  <dcterms:created xsi:type="dcterms:W3CDTF">2018-10-10T05:01:00Z</dcterms:created>
  <dcterms:modified xsi:type="dcterms:W3CDTF">2019-11-01T11:53:00Z</dcterms:modified>
</cp:coreProperties>
</file>