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BA" w:rsidRDefault="00EC5CBA" w:rsidP="00EC5CBA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5B0D36">
        <w:rPr>
          <w:rFonts w:ascii="Times New Roman" w:hAnsi="Times New Roman" w:cs="Times New Roman"/>
          <w:sz w:val="28"/>
          <w:szCs w:val="28"/>
        </w:rPr>
        <w:t>деревне Старый Чувашский Адам</w:t>
      </w:r>
      <w:r w:rsidR="000A6A7F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EC5CBA" w:rsidRPr="007575D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97AA8" w:rsidRPr="007575D7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7575D7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A7F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0D36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0D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 многофункциональном центре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РТ, Аксубаевский район, </w:t>
      </w:r>
      <w:r w:rsidR="005B0D36">
        <w:rPr>
          <w:rFonts w:ascii="Times New Roman" w:hAnsi="Times New Roman" w:cs="Times New Roman"/>
          <w:sz w:val="28"/>
          <w:szCs w:val="28"/>
        </w:rPr>
        <w:t>д. Старый Чувашский Адам,</w:t>
      </w:r>
      <w:proofErr w:type="gramStart"/>
      <w:r w:rsidR="005B0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5B0D36">
        <w:rPr>
          <w:rFonts w:ascii="Times New Roman" w:hAnsi="Times New Roman" w:cs="Times New Roman"/>
          <w:sz w:val="28"/>
          <w:szCs w:val="28"/>
        </w:rPr>
        <w:t>Нагорная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5B0D36">
        <w:rPr>
          <w:rFonts w:ascii="Times New Roman" w:hAnsi="Times New Roman" w:cs="Times New Roman"/>
          <w:sz w:val="28"/>
          <w:szCs w:val="28"/>
        </w:rPr>
        <w:t>2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 w:rsidR="005B0D36">
        <w:rPr>
          <w:rFonts w:ascii="Times New Roman" w:hAnsi="Times New Roman" w:cs="Times New Roman"/>
          <w:sz w:val="28"/>
          <w:szCs w:val="28"/>
        </w:rPr>
        <w:t>деревне  Старый Чувашский Адам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B0D36" w:rsidRDefault="005B0D36" w:rsidP="005B0D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</w:rPr>
        <w:t xml:space="preserve">29 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 многофункциональном центре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РТ, Аксубаевский район, д. Старый Чувашский Адам,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ул. Нагорная, д.2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4977D9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>деревне  Старый Чувашский Адам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0A6A7F" w:rsidRPr="005604EA" w:rsidRDefault="000A6A7F" w:rsidP="000A6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 xml:space="preserve">разделить список жителей </w:t>
      </w:r>
      <w:r w:rsidR="001067BE">
        <w:rPr>
          <w:rFonts w:ascii="Times New Roman" w:hAnsi="Times New Roman" w:cs="Times New Roman"/>
          <w:sz w:val="28"/>
          <w:szCs w:val="28"/>
        </w:rPr>
        <w:t>д. Старый Чувашский Адам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тан на 2 части:</w:t>
      </w:r>
    </w:p>
    <w:p w:rsidR="000A6A7F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 xml:space="preserve">л. </w:t>
      </w:r>
      <w:r w:rsidR="00352191">
        <w:rPr>
          <w:rFonts w:ascii="Times New Roman" w:hAnsi="Times New Roman"/>
          <w:i/>
          <w:sz w:val="28"/>
          <w:szCs w:val="28"/>
        </w:rPr>
        <w:t>Ленина</w:t>
      </w:r>
      <w:r w:rsidR="000A6A7F">
        <w:rPr>
          <w:rFonts w:ascii="Times New Roman" w:hAnsi="Times New Roman"/>
          <w:i/>
          <w:sz w:val="28"/>
          <w:szCs w:val="28"/>
        </w:rPr>
        <w:t>, ул. С</w:t>
      </w:r>
      <w:r w:rsidR="00352191">
        <w:rPr>
          <w:rFonts w:ascii="Times New Roman" w:hAnsi="Times New Roman"/>
          <w:i/>
          <w:sz w:val="28"/>
          <w:szCs w:val="28"/>
        </w:rPr>
        <w:t>тепана Разина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352191">
        <w:rPr>
          <w:rFonts w:ascii="Times New Roman" w:hAnsi="Times New Roman"/>
          <w:i/>
          <w:sz w:val="28"/>
          <w:szCs w:val="28"/>
        </w:rPr>
        <w:t xml:space="preserve"> Нагорная</w:t>
      </w:r>
      <w:r w:rsidR="000A6A7F">
        <w:rPr>
          <w:rFonts w:ascii="Times New Roman" w:hAnsi="Times New Roman"/>
          <w:i/>
          <w:sz w:val="28"/>
          <w:szCs w:val="28"/>
        </w:rPr>
        <w:t>;</w:t>
      </w:r>
    </w:p>
    <w:p w:rsidR="000A6A7F" w:rsidRPr="007B705E" w:rsidRDefault="004A6424" w:rsidP="000A6A7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0A6A7F">
        <w:rPr>
          <w:rFonts w:ascii="Times New Roman" w:hAnsi="Times New Roman"/>
          <w:i/>
          <w:sz w:val="28"/>
          <w:szCs w:val="28"/>
        </w:rPr>
        <w:t xml:space="preserve">л. </w:t>
      </w:r>
      <w:r w:rsidR="00352191">
        <w:rPr>
          <w:rFonts w:ascii="Times New Roman" w:hAnsi="Times New Roman"/>
          <w:i/>
          <w:sz w:val="28"/>
          <w:szCs w:val="28"/>
        </w:rPr>
        <w:t>Луговая</w:t>
      </w:r>
      <w:r w:rsidR="000A6A7F">
        <w:rPr>
          <w:rFonts w:ascii="Times New Roman" w:hAnsi="Times New Roman"/>
          <w:i/>
          <w:sz w:val="28"/>
          <w:szCs w:val="28"/>
        </w:rPr>
        <w:t>, ул.</w:t>
      </w:r>
      <w:r w:rsidR="00EC0ECE">
        <w:rPr>
          <w:rFonts w:ascii="Times New Roman" w:hAnsi="Times New Roman"/>
          <w:i/>
          <w:sz w:val="28"/>
          <w:szCs w:val="28"/>
        </w:rPr>
        <w:t xml:space="preserve"> </w:t>
      </w:r>
      <w:r w:rsidR="00352191">
        <w:rPr>
          <w:rFonts w:ascii="Times New Roman" w:hAnsi="Times New Roman"/>
          <w:i/>
          <w:sz w:val="28"/>
          <w:szCs w:val="28"/>
        </w:rPr>
        <w:t>Чапаева.</w:t>
      </w:r>
    </w:p>
    <w:p w:rsidR="000A6A7F" w:rsidRPr="005604EA" w:rsidRDefault="000A6A7F" w:rsidP="000A6A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>деревни Сосновка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группы,</w:t>
      </w:r>
      <w:r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</w:t>
      </w:r>
      <w:r>
        <w:rPr>
          <w:rFonts w:ascii="Times New Roman" w:hAnsi="Times New Roman"/>
          <w:sz w:val="28"/>
          <w:szCs w:val="28"/>
        </w:rPr>
        <w:lastRenderedPageBreak/>
        <w:t xml:space="preserve">форме обучения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A73EBF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Default="00EC5CBA" w:rsidP="00EC5CBA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1.Дорожная деятельность в отношении автомобильных дорог местного   </w:t>
      </w:r>
      <w:r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E7672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E767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EC5CBA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-текущий ремонт улиц (поднятие грунта, отсыпка щебнем, приобретение    щебня</w:t>
      </w:r>
      <w:r w:rsidR="00C4324F">
        <w:rPr>
          <w:rFonts w:ascii="Times New Roman" w:hAnsi="Times New Roman"/>
          <w:sz w:val="28"/>
          <w:szCs w:val="28"/>
        </w:rPr>
        <w:t>, приобретение труб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C4324F" w:rsidRDefault="00C4324F" w:rsidP="00C4324F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CBA" w:rsidRDefault="00EC5CBA" w:rsidP="00EC5C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A0B88">
        <w:rPr>
          <w:rFonts w:ascii="Times New Roman" w:hAnsi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F018D7" w:rsidRDefault="00F018D7" w:rsidP="00F018D7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0F32F8" w:rsidRPr="00F018D7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0F32F8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0F32F8" w:rsidRDefault="000F32F8" w:rsidP="000F3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2F8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7575D7" w:rsidRDefault="00EC5CBA" w:rsidP="00EC5CBA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C5CBA" w:rsidRDefault="00EC5CBA" w:rsidP="00EC5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Аксубаевского муниципального района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EB15EC" w:rsidRDefault="00EB15EC"/>
    <w:sectPr w:rsidR="00EB15EC" w:rsidSect="00BE0F3D">
      <w:pgSz w:w="11906" w:h="16838"/>
      <w:pgMar w:top="96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A6A7F"/>
    <w:rsid w:val="000F32F8"/>
    <w:rsid w:val="001067BE"/>
    <w:rsid w:val="00197AA8"/>
    <w:rsid w:val="001B1748"/>
    <w:rsid w:val="001F77E5"/>
    <w:rsid w:val="00352191"/>
    <w:rsid w:val="004A6424"/>
    <w:rsid w:val="005B0D36"/>
    <w:rsid w:val="00715CE4"/>
    <w:rsid w:val="00C4324F"/>
    <w:rsid w:val="00E76723"/>
    <w:rsid w:val="00EB15EC"/>
    <w:rsid w:val="00EC0ECE"/>
    <w:rsid w:val="00EC4FE4"/>
    <w:rsid w:val="00EC5CBA"/>
    <w:rsid w:val="00F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0A6A7F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A6A7F"/>
    <w:rPr>
      <w:rFonts w:ascii="Times New Roman" w:eastAsia="Times New Roman" w:hAnsi="Times New Roman" w:cs="Times New Roman"/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17</cp:revision>
  <dcterms:created xsi:type="dcterms:W3CDTF">2019-11-14T12:56:00Z</dcterms:created>
  <dcterms:modified xsi:type="dcterms:W3CDTF">2019-11-15T08:44:00Z</dcterms:modified>
</cp:coreProperties>
</file>