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0B60" w:rsidRDefault="006D0B60" w:rsidP="009B5CB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ПРОЕКТ</w:t>
      </w:r>
    </w:p>
    <w:p w:rsidR="00693AAD" w:rsidRDefault="00693AAD" w:rsidP="009B5CB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ИСПОЛНИТЕЛЬНЫЙ КОМИТЕТ НОВОКИРЕМЕТСКОГО СЕЛЬСКОГО ПОСЕЛЕНИЯ АКСУБАЕВСКОГО МУНИЦИПАЛЬНОГО РАЙОНА РЕСПУБЛИКИ ТАТАРСТАН</w:t>
      </w:r>
    </w:p>
    <w:p w:rsidR="00693AAD" w:rsidRDefault="00693AAD" w:rsidP="009B5CB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693AAD" w:rsidRDefault="00693AAD" w:rsidP="009B5CB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ПОСТАНОВЛЕНИЕ  </w:t>
      </w:r>
    </w:p>
    <w:p w:rsidR="00693AAD" w:rsidRDefault="00693AAD" w:rsidP="009B5CB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693AAD" w:rsidRDefault="006D0B60" w:rsidP="009B5CB6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№ </w:t>
      </w:r>
      <w:r w:rsidR="00693AAD">
        <w:rPr>
          <w:rFonts w:ascii="Times New Roman" w:hAnsi="Times New Roman"/>
          <w:sz w:val="28"/>
          <w:szCs w:val="28"/>
        </w:rPr>
        <w:t xml:space="preserve">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</w:t>
      </w:r>
      <w:r w:rsidR="00693AAD">
        <w:rPr>
          <w:rFonts w:ascii="Times New Roman" w:hAnsi="Times New Roman"/>
          <w:sz w:val="28"/>
          <w:szCs w:val="28"/>
        </w:rPr>
        <w:t xml:space="preserve"> ноября  2019 года                                                     </w:t>
      </w:r>
    </w:p>
    <w:p w:rsidR="00693AAD" w:rsidRDefault="00693AAD" w:rsidP="009B5CB6">
      <w:pPr>
        <w:spacing w:after="0"/>
        <w:rPr>
          <w:rFonts w:ascii="Times New Roman" w:hAnsi="Times New Roman"/>
          <w:sz w:val="28"/>
          <w:szCs w:val="28"/>
        </w:rPr>
      </w:pPr>
    </w:p>
    <w:p w:rsidR="00693AAD" w:rsidRDefault="00693AAD" w:rsidP="009B5CB6">
      <w:pPr>
        <w:spacing w:after="0"/>
        <w:ind w:left="43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включении имущества в казну Новокиреметского сельского поселения Аксубаевского муниципального района РТ</w:t>
      </w:r>
    </w:p>
    <w:p w:rsidR="00693AAD" w:rsidRDefault="00693AAD" w:rsidP="009B5CB6">
      <w:pPr>
        <w:spacing w:after="0"/>
        <w:ind w:left="4320"/>
        <w:jc w:val="both"/>
        <w:rPr>
          <w:rFonts w:ascii="Times New Roman" w:hAnsi="Times New Roman"/>
          <w:sz w:val="28"/>
          <w:szCs w:val="28"/>
        </w:rPr>
      </w:pPr>
    </w:p>
    <w:p w:rsidR="00693AAD" w:rsidRPr="003C3CAC" w:rsidRDefault="00693AAD" w:rsidP="009B5CB6">
      <w:pPr>
        <w:spacing w:after="0"/>
        <w:jc w:val="both"/>
        <w:rPr>
          <w:rFonts w:ascii="Times New Roman" w:hAnsi="Times New Roman"/>
          <w:b/>
          <w:sz w:val="26"/>
          <w:szCs w:val="28"/>
        </w:rPr>
      </w:pPr>
      <w:proofErr w:type="gramStart"/>
      <w:r w:rsidRPr="003C3CAC">
        <w:rPr>
          <w:rFonts w:ascii="Times New Roman" w:hAnsi="Times New Roman"/>
          <w:sz w:val="26"/>
          <w:szCs w:val="28"/>
        </w:rPr>
        <w:t>В соответствии  с Федеральным Законом от 06.10.2003 г. № 131-ФЗ «Об общих принципах организации местного самоуправления в Российской Федерации», Положением о муниципальной казне Новокиреметского сельского поселения Аксубаевского муниципального района</w:t>
      </w:r>
      <w:r w:rsidRPr="003C3CAC">
        <w:rPr>
          <w:rFonts w:ascii="Times New Roman" w:hAnsi="Times New Roman"/>
          <w:b/>
          <w:sz w:val="26"/>
          <w:szCs w:val="28"/>
        </w:rPr>
        <w:t>,</w:t>
      </w:r>
      <w:r w:rsidRPr="003C3CAC">
        <w:rPr>
          <w:rFonts w:ascii="Times New Roman" w:hAnsi="Times New Roman"/>
          <w:sz w:val="26"/>
          <w:szCs w:val="28"/>
        </w:rPr>
        <w:t xml:space="preserve"> утвержденного</w:t>
      </w:r>
      <w:r w:rsidRPr="003C3CAC">
        <w:rPr>
          <w:rFonts w:ascii="Times New Roman" w:hAnsi="Times New Roman"/>
          <w:b/>
          <w:sz w:val="26"/>
          <w:szCs w:val="28"/>
        </w:rPr>
        <w:t xml:space="preserve"> </w:t>
      </w:r>
      <w:r w:rsidRPr="003C3CAC">
        <w:rPr>
          <w:rFonts w:ascii="Times New Roman" w:hAnsi="Times New Roman"/>
          <w:sz w:val="26"/>
          <w:szCs w:val="28"/>
        </w:rPr>
        <w:t>Решением Совета Новокиреметского сельского поселения Аксубаевского муниципального района Республики Татарстан от 04.10.2012г. №</w:t>
      </w:r>
      <w:bookmarkStart w:id="0" w:name="_GoBack"/>
      <w:bookmarkEnd w:id="0"/>
      <w:r w:rsidRPr="003C3CAC">
        <w:rPr>
          <w:rFonts w:ascii="Times New Roman" w:hAnsi="Times New Roman"/>
          <w:sz w:val="26"/>
          <w:szCs w:val="28"/>
        </w:rPr>
        <w:t>9, Исполнительный комитет Новокиреметского сельского поселения Аксубаевского муниципального района Республики Татарстан</w:t>
      </w:r>
      <w:proofErr w:type="gramEnd"/>
    </w:p>
    <w:p w:rsidR="00693AAD" w:rsidRPr="003C3CAC" w:rsidRDefault="00693AAD" w:rsidP="00CD7A70">
      <w:pPr>
        <w:pStyle w:val="2"/>
        <w:widowControl w:val="0"/>
        <w:tabs>
          <w:tab w:val="left" w:pos="0"/>
        </w:tabs>
        <w:spacing w:line="240" w:lineRule="auto"/>
        <w:ind w:firstLine="709"/>
        <w:rPr>
          <w:sz w:val="26"/>
          <w:szCs w:val="28"/>
        </w:rPr>
      </w:pPr>
      <w:r w:rsidRPr="003C3CAC">
        <w:rPr>
          <w:sz w:val="26"/>
          <w:szCs w:val="28"/>
        </w:rPr>
        <w:t xml:space="preserve">Исполнительный комитет Новокиреметского сельского поселения Аксубаевского муниципального района  Республики Татарстан ПОСТАНОВЛЯЕТ: </w:t>
      </w:r>
    </w:p>
    <w:p w:rsidR="00693AAD" w:rsidRPr="003C3CAC" w:rsidRDefault="00693AAD" w:rsidP="00CD7A70">
      <w:pPr>
        <w:pStyle w:val="1"/>
        <w:spacing w:line="240" w:lineRule="auto"/>
        <w:jc w:val="both"/>
        <w:rPr>
          <w:sz w:val="26"/>
          <w:szCs w:val="28"/>
        </w:rPr>
      </w:pPr>
      <w:r w:rsidRPr="003C3CAC">
        <w:rPr>
          <w:sz w:val="26"/>
          <w:szCs w:val="28"/>
        </w:rPr>
        <w:t>1. Изъять из оперативного управления Исполнительного комитета Новокиреметского сельского пос</w:t>
      </w:r>
      <w:r>
        <w:rPr>
          <w:sz w:val="26"/>
          <w:szCs w:val="28"/>
        </w:rPr>
        <w:t>е</w:t>
      </w:r>
      <w:r w:rsidRPr="003C3CAC">
        <w:rPr>
          <w:sz w:val="26"/>
          <w:szCs w:val="28"/>
        </w:rPr>
        <w:t>ления Аксубаевского муниципального района Республики Татарстан недвижимое имущество, переданное на основании акта приема-передачи государственного имущества в муниципальную собственность Новокиреметского сельского поселения Аксубаевского муниципального района Республики Татарстан</w:t>
      </w:r>
      <w:r>
        <w:rPr>
          <w:sz w:val="26"/>
          <w:szCs w:val="28"/>
        </w:rPr>
        <w:t xml:space="preserve"> от 16.11.2006 №080-81</w:t>
      </w:r>
      <w:r>
        <w:rPr>
          <w:sz w:val="26"/>
          <w:szCs w:val="28"/>
          <w:lang w:val="tt-RU"/>
        </w:rPr>
        <w:t>8</w:t>
      </w:r>
      <w:r w:rsidRPr="003C3CAC">
        <w:rPr>
          <w:sz w:val="26"/>
          <w:szCs w:val="28"/>
        </w:rPr>
        <w:t xml:space="preserve">, </w:t>
      </w:r>
      <w:proofErr w:type="gramStart"/>
      <w:r w:rsidRPr="003C3CAC">
        <w:rPr>
          <w:sz w:val="26"/>
          <w:szCs w:val="28"/>
        </w:rPr>
        <w:t>согласно перечня</w:t>
      </w:r>
      <w:proofErr w:type="gramEnd"/>
      <w:r w:rsidRPr="003C3CAC">
        <w:rPr>
          <w:sz w:val="26"/>
          <w:szCs w:val="28"/>
        </w:rPr>
        <w:t>. (Приложение №1).</w:t>
      </w:r>
    </w:p>
    <w:p w:rsidR="00693AAD" w:rsidRPr="003C3CAC" w:rsidRDefault="00693AAD" w:rsidP="00CD7A70">
      <w:pPr>
        <w:pStyle w:val="1"/>
        <w:spacing w:line="240" w:lineRule="auto"/>
        <w:jc w:val="both"/>
        <w:rPr>
          <w:sz w:val="26"/>
          <w:szCs w:val="28"/>
        </w:rPr>
      </w:pPr>
      <w:r w:rsidRPr="003C3CAC">
        <w:rPr>
          <w:sz w:val="26"/>
          <w:szCs w:val="28"/>
        </w:rPr>
        <w:t xml:space="preserve">2. Включить недвижимое имущество в казну Новокиреметского сельского поселения </w:t>
      </w:r>
      <w:proofErr w:type="gramStart"/>
      <w:r w:rsidRPr="003C3CAC">
        <w:rPr>
          <w:sz w:val="26"/>
          <w:szCs w:val="28"/>
        </w:rPr>
        <w:t>согласно перечня</w:t>
      </w:r>
      <w:proofErr w:type="gramEnd"/>
      <w:r w:rsidRPr="003C3CAC">
        <w:rPr>
          <w:sz w:val="26"/>
          <w:szCs w:val="28"/>
        </w:rPr>
        <w:t xml:space="preserve">. </w:t>
      </w:r>
    </w:p>
    <w:p w:rsidR="00693AAD" w:rsidRPr="003C3CAC" w:rsidRDefault="00693AAD" w:rsidP="00CD7A70">
      <w:pPr>
        <w:pStyle w:val="1"/>
        <w:spacing w:line="240" w:lineRule="auto"/>
        <w:jc w:val="both"/>
        <w:rPr>
          <w:bCs/>
          <w:color w:val="000000"/>
          <w:sz w:val="26"/>
          <w:szCs w:val="28"/>
          <w:shd w:val="clear" w:color="auto" w:fill="FFFFFF"/>
        </w:rPr>
      </w:pPr>
      <w:r w:rsidRPr="003C3CAC">
        <w:rPr>
          <w:sz w:val="26"/>
          <w:szCs w:val="28"/>
        </w:rPr>
        <w:t xml:space="preserve">3. </w:t>
      </w:r>
      <w:proofErr w:type="gramStart"/>
      <w:r w:rsidRPr="003C3CAC">
        <w:rPr>
          <w:sz w:val="26"/>
          <w:szCs w:val="28"/>
        </w:rPr>
        <w:t>Разместить постановление</w:t>
      </w:r>
      <w:proofErr w:type="gramEnd"/>
      <w:r w:rsidRPr="003C3CAC">
        <w:rPr>
          <w:sz w:val="26"/>
          <w:szCs w:val="28"/>
        </w:rPr>
        <w:t xml:space="preserve"> в информационно-телекоммуникационной сети «Интернет» на официальном сайте Аксубаевского муниципального района Республики Татарстан </w:t>
      </w:r>
      <w:r w:rsidRPr="003C3CAC">
        <w:rPr>
          <w:sz w:val="26"/>
          <w:szCs w:val="28"/>
          <w:lang w:val="en-US"/>
        </w:rPr>
        <w:t>http</w:t>
      </w:r>
      <w:r w:rsidRPr="003C3CAC">
        <w:rPr>
          <w:sz w:val="26"/>
          <w:szCs w:val="28"/>
        </w:rPr>
        <w:t>://</w:t>
      </w:r>
      <w:r w:rsidRPr="003C3CAC">
        <w:rPr>
          <w:sz w:val="26"/>
          <w:szCs w:val="28"/>
          <w:lang w:val="en-US"/>
        </w:rPr>
        <w:t>Aksubaevo</w:t>
      </w:r>
      <w:r w:rsidRPr="003C3CAC">
        <w:rPr>
          <w:sz w:val="26"/>
          <w:szCs w:val="28"/>
        </w:rPr>
        <w:t>.</w:t>
      </w:r>
      <w:proofErr w:type="spellStart"/>
      <w:r w:rsidRPr="003C3CAC">
        <w:rPr>
          <w:sz w:val="26"/>
          <w:szCs w:val="28"/>
          <w:lang w:val="en-US"/>
        </w:rPr>
        <w:t>tatarstan</w:t>
      </w:r>
      <w:proofErr w:type="spellEnd"/>
      <w:r w:rsidRPr="003C3CAC">
        <w:rPr>
          <w:sz w:val="26"/>
          <w:szCs w:val="28"/>
        </w:rPr>
        <w:t>.</w:t>
      </w:r>
      <w:proofErr w:type="spellStart"/>
      <w:r w:rsidRPr="003C3CAC">
        <w:rPr>
          <w:sz w:val="26"/>
          <w:szCs w:val="28"/>
          <w:lang w:val="en-US"/>
        </w:rPr>
        <w:t>ru</w:t>
      </w:r>
      <w:proofErr w:type="spellEnd"/>
      <w:r w:rsidRPr="003C3CAC">
        <w:rPr>
          <w:sz w:val="26"/>
          <w:szCs w:val="28"/>
        </w:rPr>
        <w:t xml:space="preserve"> и на информационных стендах Новокиреметского сельского поселения</w:t>
      </w:r>
    </w:p>
    <w:p w:rsidR="00693AAD" w:rsidRPr="003C3CAC" w:rsidRDefault="00693AAD" w:rsidP="009B5CB6">
      <w:pPr>
        <w:pStyle w:val="2"/>
        <w:widowControl w:val="0"/>
        <w:tabs>
          <w:tab w:val="left" w:pos="0"/>
        </w:tabs>
        <w:spacing w:line="240" w:lineRule="auto"/>
        <w:ind w:firstLine="709"/>
        <w:rPr>
          <w:sz w:val="26"/>
          <w:szCs w:val="28"/>
        </w:rPr>
      </w:pPr>
    </w:p>
    <w:p w:rsidR="00693AAD" w:rsidRPr="003C3CAC" w:rsidRDefault="00693AAD" w:rsidP="009B5CB6">
      <w:pPr>
        <w:pStyle w:val="2"/>
        <w:widowControl w:val="0"/>
        <w:tabs>
          <w:tab w:val="left" w:pos="0"/>
        </w:tabs>
        <w:spacing w:line="240" w:lineRule="auto"/>
        <w:ind w:firstLine="709"/>
        <w:rPr>
          <w:sz w:val="26"/>
          <w:szCs w:val="28"/>
        </w:rPr>
      </w:pPr>
      <w:r w:rsidRPr="003C3CAC">
        <w:rPr>
          <w:sz w:val="26"/>
          <w:szCs w:val="28"/>
        </w:rPr>
        <w:t xml:space="preserve">3. </w:t>
      </w:r>
      <w:proofErr w:type="gramStart"/>
      <w:r w:rsidRPr="003C3CAC">
        <w:rPr>
          <w:sz w:val="26"/>
          <w:szCs w:val="28"/>
        </w:rPr>
        <w:t>Контроль за</w:t>
      </w:r>
      <w:proofErr w:type="gramEnd"/>
      <w:r w:rsidRPr="003C3CAC">
        <w:rPr>
          <w:sz w:val="26"/>
          <w:szCs w:val="28"/>
        </w:rPr>
        <w:t xml:space="preserve"> исполнением настоящего постановления оставляю за собой.</w:t>
      </w:r>
    </w:p>
    <w:p w:rsidR="00693AAD" w:rsidRPr="003C3CAC" w:rsidRDefault="00693AAD" w:rsidP="009B5CB6">
      <w:pPr>
        <w:pStyle w:val="2"/>
        <w:widowControl w:val="0"/>
        <w:tabs>
          <w:tab w:val="left" w:pos="0"/>
        </w:tabs>
        <w:spacing w:line="240" w:lineRule="auto"/>
        <w:ind w:firstLine="709"/>
        <w:rPr>
          <w:sz w:val="26"/>
          <w:szCs w:val="28"/>
        </w:rPr>
      </w:pPr>
    </w:p>
    <w:p w:rsidR="00693AAD" w:rsidRPr="003C3CAC" w:rsidRDefault="00693AAD" w:rsidP="009B5CB6">
      <w:pPr>
        <w:pStyle w:val="2"/>
        <w:widowControl w:val="0"/>
        <w:tabs>
          <w:tab w:val="left" w:pos="0"/>
        </w:tabs>
        <w:spacing w:line="240" w:lineRule="auto"/>
        <w:ind w:firstLine="709"/>
        <w:rPr>
          <w:sz w:val="26"/>
          <w:szCs w:val="28"/>
        </w:rPr>
      </w:pPr>
    </w:p>
    <w:p w:rsidR="00693AAD" w:rsidRPr="003C3CAC" w:rsidRDefault="00693AAD" w:rsidP="009B5CB6">
      <w:pPr>
        <w:pStyle w:val="2"/>
        <w:widowControl w:val="0"/>
        <w:tabs>
          <w:tab w:val="left" w:pos="0"/>
        </w:tabs>
        <w:spacing w:line="240" w:lineRule="auto"/>
        <w:ind w:firstLine="709"/>
        <w:rPr>
          <w:sz w:val="26"/>
          <w:szCs w:val="28"/>
        </w:rPr>
      </w:pPr>
    </w:p>
    <w:p w:rsidR="00693AAD" w:rsidRPr="003C3CAC" w:rsidRDefault="00693AAD" w:rsidP="009B5CB6">
      <w:pPr>
        <w:pStyle w:val="2"/>
        <w:widowControl w:val="0"/>
        <w:tabs>
          <w:tab w:val="left" w:pos="0"/>
        </w:tabs>
        <w:spacing w:line="240" w:lineRule="auto"/>
        <w:ind w:firstLine="709"/>
        <w:rPr>
          <w:sz w:val="26"/>
          <w:szCs w:val="28"/>
        </w:rPr>
      </w:pPr>
      <w:r w:rsidRPr="003C3CAC">
        <w:rPr>
          <w:sz w:val="26"/>
          <w:szCs w:val="28"/>
        </w:rPr>
        <w:t>Руководитель Исполнительного комитета</w:t>
      </w:r>
    </w:p>
    <w:p w:rsidR="00693AAD" w:rsidRPr="003C3CAC" w:rsidRDefault="00693AAD" w:rsidP="009B5CB6">
      <w:pPr>
        <w:pStyle w:val="2"/>
        <w:widowControl w:val="0"/>
        <w:tabs>
          <w:tab w:val="left" w:pos="0"/>
        </w:tabs>
        <w:spacing w:line="240" w:lineRule="auto"/>
        <w:ind w:firstLine="709"/>
        <w:rPr>
          <w:sz w:val="26"/>
          <w:szCs w:val="28"/>
        </w:rPr>
      </w:pPr>
      <w:r w:rsidRPr="003C3CAC">
        <w:rPr>
          <w:sz w:val="26"/>
          <w:szCs w:val="28"/>
        </w:rPr>
        <w:t>Новокиреметского сельского поселения:                       И. Р. Шакиров</w:t>
      </w:r>
    </w:p>
    <w:p w:rsidR="00693AAD" w:rsidRPr="00665C6A" w:rsidRDefault="00693AAD" w:rsidP="00665C6A">
      <w:pPr>
        <w:spacing w:after="0"/>
        <w:rPr>
          <w:rFonts w:ascii="Times New Roman" w:hAnsi="Times New Roman"/>
          <w:sz w:val="28"/>
          <w:szCs w:val="28"/>
        </w:rPr>
        <w:sectPr w:rsidR="00693AAD" w:rsidRPr="00665C6A" w:rsidSect="0072569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93AAD" w:rsidRDefault="00693AAD" w:rsidP="003C3CAC">
      <w:pPr>
        <w:spacing w:after="0"/>
        <w:rPr>
          <w:rFonts w:ascii="Times New Roman" w:hAnsi="Times New Roman"/>
          <w:sz w:val="20"/>
          <w:szCs w:val="20"/>
        </w:rPr>
      </w:pPr>
    </w:p>
    <w:p w:rsidR="00693AAD" w:rsidRPr="000100CB" w:rsidRDefault="00693AAD" w:rsidP="003C3CAC">
      <w:pPr>
        <w:spacing w:after="0"/>
        <w:rPr>
          <w:rFonts w:ascii="Times New Roman" w:hAnsi="Times New Roman"/>
          <w:sz w:val="20"/>
          <w:szCs w:val="20"/>
        </w:rPr>
      </w:pPr>
    </w:p>
    <w:p w:rsidR="00693AAD" w:rsidRPr="000100CB" w:rsidRDefault="00693AAD" w:rsidP="003C3CAC">
      <w:pPr>
        <w:spacing w:after="0"/>
        <w:rPr>
          <w:rFonts w:ascii="Times New Roman" w:hAnsi="Times New Roman"/>
          <w:sz w:val="20"/>
          <w:szCs w:val="20"/>
        </w:rPr>
      </w:pPr>
    </w:p>
    <w:p w:rsidR="00693AAD" w:rsidRPr="000100CB" w:rsidRDefault="00693AAD" w:rsidP="005F19CA">
      <w:pPr>
        <w:pStyle w:val="a3"/>
        <w:spacing w:line="240" w:lineRule="auto"/>
        <w:jc w:val="right"/>
        <w:rPr>
          <w:rFonts w:ascii="Times New Roman" w:hAnsi="Times New Roman"/>
          <w:sz w:val="16"/>
          <w:szCs w:val="16"/>
        </w:rPr>
      </w:pPr>
    </w:p>
    <w:p w:rsidR="00693AAD" w:rsidRPr="000100CB" w:rsidRDefault="00693AAD" w:rsidP="000100CB">
      <w:pPr>
        <w:tabs>
          <w:tab w:val="left" w:pos="1522"/>
        </w:tabs>
        <w:ind w:left="9498"/>
        <w:jc w:val="both"/>
        <w:rPr>
          <w:rFonts w:ascii="Times New Roman" w:hAnsi="Times New Roman"/>
          <w:sz w:val="24"/>
          <w:szCs w:val="24"/>
        </w:rPr>
      </w:pPr>
      <w:r w:rsidRPr="000100CB">
        <w:rPr>
          <w:rFonts w:ascii="Times New Roman" w:hAnsi="Times New Roman"/>
          <w:sz w:val="24"/>
          <w:szCs w:val="24"/>
        </w:rPr>
        <w:t xml:space="preserve">Приложение </w:t>
      </w:r>
      <w:r>
        <w:rPr>
          <w:rFonts w:ascii="Times New Roman" w:hAnsi="Times New Roman"/>
          <w:sz w:val="24"/>
          <w:szCs w:val="24"/>
        </w:rPr>
        <w:t>к постановлению Исполнительного комитета Новокиреметского сельского поселения от</w:t>
      </w:r>
      <w:r w:rsidR="00E223B8">
        <w:rPr>
          <w:rFonts w:ascii="Times New Roman" w:hAnsi="Times New Roman"/>
          <w:sz w:val="24"/>
          <w:szCs w:val="24"/>
          <w:lang w:val="tt-RU"/>
        </w:rPr>
        <w:t xml:space="preserve"> </w:t>
      </w:r>
      <w:r>
        <w:rPr>
          <w:rFonts w:ascii="Times New Roman" w:hAnsi="Times New Roman"/>
          <w:sz w:val="24"/>
          <w:szCs w:val="24"/>
          <w:lang w:val="tt-RU"/>
        </w:rPr>
        <w:t xml:space="preserve"> ноября 2019г.</w:t>
      </w:r>
      <w:r>
        <w:rPr>
          <w:rFonts w:ascii="Times New Roman" w:hAnsi="Times New Roman"/>
          <w:sz w:val="24"/>
          <w:szCs w:val="24"/>
        </w:rPr>
        <w:t xml:space="preserve">  № </w:t>
      </w:r>
      <w:r w:rsidR="00E223B8">
        <w:rPr>
          <w:rFonts w:ascii="Times New Roman" w:hAnsi="Times New Roman"/>
          <w:sz w:val="24"/>
          <w:szCs w:val="24"/>
          <w:lang w:val="tt-RU"/>
        </w:rPr>
        <w:t xml:space="preserve"> </w:t>
      </w:r>
      <w:r>
        <w:rPr>
          <w:rFonts w:ascii="Times New Roman" w:hAnsi="Times New Roman"/>
          <w:sz w:val="24"/>
          <w:szCs w:val="24"/>
          <w:lang w:val="tt-RU"/>
        </w:rPr>
        <w:t xml:space="preserve"> </w:t>
      </w:r>
    </w:p>
    <w:p w:rsidR="00693AAD" w:rsidRPr="000100CB" w:rsidRDefault="00693AAD" w:rsidP="005F19CA">
      <w:pPr>
        <w:tabs>
          <w:tab w:val="left" w:pos="1522"/>
        </w:tabs>
        <w:jc w:val="right"/>
        <w:rPr>
          <w:rFonts w:ascii="Times New Roman" w:hAnsi="Times New Roman"/>
          <w:sz w:val="24"/>
          <w:szCs w:val="24"/>
        </w:rPr>
      </w:pPr>
    </w:p>
    <w:p w:rsidR="00693AAD" w:rsidRPr="000100CB" w:rsidRDefault="00693AAD" w:rsidP="005F19CA">
      <w:pPr>
        <w:tabs>
          <w:tab w:val="left" w:pos="1522"/>
        </w:tabs>
        <w:jc w:val="right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6"/>
        <w:gridCol w:w="1342"/>
        <w:gridCol w:w="2311"/>
        <w:gridCol w:w="2114"/>
        <w:gridCol w:w="1288"/>
        <w:gridCol w:w="1276"/>
        <w:gridCol w:w="2551"/>
        <w:gridCol w:w="1701"/>
        <w:gridCol w:w="1560"/>
      </w:tblGrid>
      <w:tr w:rsidR="00693AAD" w:rsidRPr="009A1E72" w:rsidTr="00820FC9">
        <w:trPr>
          <w:trHeight w:val="1241"/>
        </w:trPr>
        <w:tc>
          <w:tcPr>
            <w:tcW w:w="566" w:type="dxa"/>
          </w:tcPr>
          <w:p w:rsidR="00693AAD" w:rsidRPr="009A1E72" w:rsidRDefault="00693AAD" w:rsidP="009A1E72">
            <w:pPr>
              <w:tabs>
                <w:tab w:val="left" w:pos="1522"/>
              </w:tabs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A1E72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№ </w:t>
            </w:r>
            <w:proofErr w:type="spellStart"/>
            <w:proofErr w:type="gramStart"/>
            <w:r w:rsidRPr="009A1E72">
              <w:rPr>
                <w:rFonts w:ascii="Times New Roman" w:hAnsi="Times New Roman"/>
                <w:sz w:val="20"/>
                <w:szCs w:val="20"/>
                <w:lang w:eastAsia="en-US"/>
              </w:rPr>
              <w:t>п</w:t>
            </w:r>
            <w:proofErr w:type="spellEnd"/>
            <w:proofErr w:type="gramEnd"/>
            <w:r w:rsidRPr="009A1E72">
              <w:rPr>
                <w:rFonts w:ascii="Times New Roman" w:hAnsi="Times New Roman"/>
                <w:sz w:val="20"/>
                <w:szCs w:val="20"/>
                <w:lang w:eastAsia="en-US"/>
              </w:rPr>
              <w:t>/</w:t>
            </w:r>
            <w:proofErr w:type="spellStart"/>
            <w:r w:rsidRPr="009A1E72">
              <w:rPr>
                <w:rFonts w:ascii="Times New Roman" w:hAnsi="Times New Roman"/>
                <w:sz w:val="20"/>
                <w:szCs w:val="20"/>
                <w:lang w:eastAsia="en-US"/>
              </w:rPr>
              <w:t>п</w:t>
            </w:r>
            <w:proofErr w:type="spellEnd"/>
          </w:p>
        </w:tc>
        <w:tc>
          <w:tcPr>
            <w:tcW w:w="1342" w:type="dxa"/>
            <w:vAlign w:val="center"/>
          </w:tcPr>
          <w:p w:rsidR="00693AAD" w:rsidRPr="009A1E72" w:rsidRDefault="00693AAD" w:rsidP="009A1E72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9A1E72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en-US"/>
              </w:rPr>
              <w:t>Инвентарный номер</w:t>
            </w:r>
          </w:p>
        </w:tc>
        <w:tc>
          <w:tcPr>
            <w:tcW w:w="2311" w:type="dxa"/>
            <w:vAlign w:val="center"/>
          </w:tcPr>
          <w:p w:rsidR="00693AAD" w:rsidRPr="009A1E72" w:rsidRDefault="00693AAD" w:rsidP="009A1E72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9A1E72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en-US"/>
              </w:rPr>
              <w:t>Наименование и характеристика объекта</w:t>
            </w:r>
          </w:p>
        </w:tc>
        <w:tc>
          <w:tcPr>
            <w:tcW w:w="2114" w:type="dxa"/>
            <w:vAlign w:val="center"/>
          </w:tcPr>
          <w:p w:rsidR="00693AAD" w:rsidRPr="009A1E72" w:rsidRDefault="00693AAD" w:rsidP="009A1E72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9A1E72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en-US"/>
              </w:rPr>
              <w:t>Местонахождение (адрес)</w:t>
            </w:r>
          </w:p>
        </w:tc>
        <w:tc>
          <w:tcPr>
            <w:tcW w:w="1288" w:type="dxa"/>
            <w:vAlign w:val="center"/>
          </w:tcPr>
          <w:p w:rsidR="00693AAD" w:rsidRPr="009A1E72" w:rsidRDefault="00693AAD" w:rsidP="009A1E72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  <w:lang w:eastAsia="en-US"/>
              </w:rPr>
            </w:pPr>
            <w:r w:rsidRPr="009A1E72"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  <w:lang w:eastAsia="en-US"/>
              </w:rPr>
              <w:t>Год ввода в эксплуатацию</w:t>
            </w:r>
          </w:p>
        </w:tc>
        <w:tc>
          <w:tcPr>
            <w:tcW w:w="1276" w:type="dxa"/>
            <w:vAlign w:val="center"/>
          </w:tcPr>
          <w:p w:rsidR="00693AAD" w:rsidRPr="009A1E72" w:rsidRDefault="00693AAD" w:rsidP="009A1E72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9A1E72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en-US"/>
              </w:rPr>
              <w:t xml:space="preserve">(протяженность, </w:t>
            </w:r>
            <w:proofErr w:type="gramStart"/>
            <w:r w:rsidRPr="009A1E72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en-US"/>
              </w:rPr>
              <w:t>м</w:t>
            </w:r>
            <w:proofErr w:type="gramEnd"/>
            <w:r w:rsidRPr="009A1E72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en-US"/>
              </w:rPr>
              <w:t>.)</w:t>
            </w:r>
          </w:p>
        </w:tc>
        <w:tc>
          <w:tcPr>
            <w:tcW w:w="2551" w:type="dxa"/>
          </w:tcPr>
          <w:p w:rsidR="00693AAD" w:rsidRPr="009A1E72" w:rsidRDefault="00693AAD" w:rsidP="009A1E7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en-US"/>
              </w:rPr>
            </w:pPr>
            <w:r w:rsidRPr="009A1E72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en-US"/>
              </w:rPr>
              <w:t>Первоначально-восстановительная стоимость, руб.</w:t>
            </w:r>
          </w:p>
        </w:tc>
        <w:tc>
          <w:tcPr>
            <w:tcW w:w="1701" w:type="dxa"/>
          </w:tcPr>
          <w:p w:rsidR="00693AAD" w:rsidRPr="009A1E72" w:rsidRDefault="00693AAD" w:rsidP="009A1E7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en-US"/>
              </w:rPr>
            </w:pPr>
            <w:r w:rsidRPr="009A1E72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en-US"/>
              </w:rPr>
              <w:t>Износ, руб.</w:t>
            </w:r>
          </w:p>
        </w:tc>
        <w:tc>
          <w:tcPr>
            <w:tcW w:w="1560" w:type="dxa"/>
          </w:tcPr>
          <w:p w:rsidR="00693AAD" w:rsidRPr="009A1E72" w:rsidRDefault="00693AAD" w:rsidP="009A1E7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en-US"/>
              </w:rPr>
            </w:pPr>
            <w:r w:rsidRPr="009A1E72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en-US"/>
              </w:rPr>
              <w:t>Остаточная стоимость, руб.</w:t>
            </w:r>
          </w:p>
        </w:tc>
      </w:tr>
      <w:tr w:rsidR="00693AAD" w:rsidRPr="009A1E72" w:rsidTr="00820FC9">
        <w:trPr>
          <w:trHeight w:val="843"/>
        </w:trPr>
        <w:tc>
          <w:tcPr>
            <w:tcW w:w="566" w:type="dxa"/>
          </w:tcPr>
          <w:p w:rsidR="00693AAD" w:rsidRPr="009A1E72" w:rsidRDefault="00693AAD" w:rsidP="009A1E72">
            <w:pPr>
              <w:tabs>
                <w:tab w:val="left" w:pos="1522"/>
              </w:tabs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A1E72">
              <w:rPr>
                <w:rFonts w:ascii="Times New Roman" w:hAnsi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342" w:type="dxa"/>
          </w:tcPr>
          <w:p w:rsidR="00693AAD" w:rsidRPr="009A1E72" w:rsidRDefault="00693AAD" w:rsidP="009A1E7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1E72">
              <w:rPr>
                <w:rFonts w:ascii="Times New Roman" w:hAnsi="Times New Roman"/>
                <w:sz w:val="20"/>
                <w:szCs w:val="20"/>
              </w:rPr>
              <w:t>92601030018</w:t>
            </w:r>
          </w:p>
        </w:tc>
        <w:tc>
          <w:tcPr>
            <w:tcW w:w="2311" w:type="dxa"/>
          </w:tcPr>
          <w:p w:rsidR="00693AAD" w:rsidRPr="009A1E72" w:rsidRDefault="00693AAD" w:rsidP="009A1E72">
            <w:pPr>
              <w:tabs>
                <w:tab w:val="left" w:pos="15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A1E72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Дорога </w:t>
            </w:r>
          </w:p>
        </w:tc>
        <w:tc>
          <w:tcPr>
            <w:tcW w:w="2114" w:type="dxa"/>
            <w:vAlign w:val="center"/>
          </w:tcPr>
          <w:p w:rsidR="00693AAD" w:rsidRPr="009A1E72" w:rsidRDefault="00693AAD" w:rsidP="009A1E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A1E72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Индекс 423057,Аксубаевский район, </w:t>
            </w:r>
            <w:proofErr w:type="spellStart"/>
            <w:r w:rsidRPr="009A1E72">
              <w:rPr>
                <w:rFonts w:ascii="Times New Roman" w:hAnsi="Times New Roman"/>
                <w:sz w:val="20"/>
                <w:szCs w:val="20"/>
                <w:lang w:eastAsia="en-US"/>
              </w:rPr>
              <w:t>Новокиреметский</w:t>
            </w:r>
            <w:proofErr w:type="spellEnd"/>
            <w:r w:rsidRPr="009A1E72">
              <w:rPr>
                <w:rFonts w:ascii="Times New Roman" w:hAnsi="Times New Roman"/>
                <w:sz w:val="20"/>
                <w:szCs w:val="20"/>
                <w:lang w:eastAsia="en-US"/>
              </w:rPr>
              <w:t>, с</w:t>
            </w:r>
            <w:proofErr w:type="gramStart"/>
            <w:r w:rsidRPr="009A1E72">
              <w:rPr>
                <w:rFonts w:ascii="Times New Roman" w:hAnsi="Times New Roman"/>
                <w:sz w:val="20"/>
                <w:szCs w:val="20"/>
                <w:lang w:eastAsia="en-US"/>
              </w:rPr>
              <w:t>.Н</w:t>
            </w:r>
            <w:proofErr w:type="gramEnd"/>
            <w:r w:rsidRPr="009A1E72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овое </w:t>
            </w:r>
            <w:proofErr w:type="spellStart"/>
            <w:r w:rsidRPr="009A1E72">
              <w:rPr>
                <w:rFonts w:ascii="Times New Roman" w:hAnsi="Times New Roman"/>
                <w:sz w:val="20"/>
                <w:szCs w:val="20"/>
                <w:lang w:eastAsia="en-US"/>
              </w:rPr>
              <w:t>Демкино</w:t>
            </w:r>
            <w:proofErr w:type="spellEnd"/>
          </w:p>
        </w:tc>
        <w:tc>
          <w:tcPr>
            <w:tcW w:w="1288" w:type="dxa"/>
          </w:tcPr>
          <w:p w:rsidR="00693AAD" w:rsidRPr="009A1E72" w:rsidRDefault="00693AAD" w:rsidP="009A1E72">
            <w:pPr>
              <w:tabs>
                <w:tab w:val="left" w:pos="1522"/>
              </w:tabs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A1E72">
              <w:rPr>
                <w:rFonts w:ascii="Times New Roman" w:hAnsi="Times New Roman"/>
                <w:sz w:val="20"/>
                <w:szCs w:val="20"/>
                <w:lang w:eastAsia="en-US"/>
              </w:rPr>
              <w:t>1998</w:t>
            </w:r>
          </w:p>
        </w:tc>
        <w:tc>
          <w:tcPr>
            <w:tcW w:w="1276" w:type="dxa"/>
          </w:tcPr>
          <w:p w:rsidR="00693AAD" w:rsidRPr="009A1E72" w:rsidRDefault="00693AAD" w:rsidP="009A1E72">
            <w:pPr>
              <w:tabs>
                <w:tab w:val="left" w:pos="1522"/>
              </w:tabs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A1E72">
              <w:rPr>
                <w:rFonts w:ascii="Times New Roman" w:hAnsi="Times New Roman"/>
                <w:sz w:val="20"/>
                <w:szCs w:val="20"/>
                <w:lang w:eastAsia="en-US"/>
              </w:rPr>
              <w:t>300</w:t>
            </w:r>
          </w:p>
        </w:tc>
        <w:tc>
          <w:tcPr>
            <w:tcW w:w="2551" w:type="dxa"/>
          </w:tcPr>
          <w:p w:rsidR="00693AAD" w:rsidRPr="009A1E72" w:rsidRDefault="00693AAD" w:rsidP="009A1E72">
            <w:pPr>
              <w:tabs>
                <w:tab w:val="left" w:pos="1522"/>
              </w:tabs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A1E72">
              <w:rPr>
                <w:rFonts w:ascii="Times New Roman" w:hAnsi="Times New Roman"/>
                <w:sz w:val="20"/>
                <w:szCs w:val="20"/>
                <w:lang w:eastAsia="en-US"/>
              </w:rPr>
              <w:t>500000,00</w:t>
            </w:r>
          </w:p>
        </w:tc>
        <w:tc>
          <w:tcPr>
            <w:tcW w:w="1701" w:type="dxa"/>
          </w:tcPr>
          <w:p w:rsidR="00693AAD" w:rsidRPr="009A1E72" w:rsidRDefault="00693AAD" w:rsidP="009A1E72">
            <w:pPr>
              <w:tabs>
                <w:tab w:val="left" w:pos="1522"/>
              </w:tabs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A1E72">
              <w:rPr>
                <w:rFonts w:ascii="Times New Roman" w:hAnsi="Times New Roman"/>
                <w:sz w:val="20"/>
                <w:szCs w:val="20"/>
                <w:lang w:eastAsia="en-US"/>
              </w:rPr>
              <w:t>500000,00</w:t>
            </w:r>
          </w:p>
        </w:tc>
        <w:tc>
          <w:tcPr>
            <w:tcW w:w="1560" w:type="dxa"/>
          </w:tcPr>
          <w:p w:rsidR="00693AAD" w:rsidRPr="009A1E72" w:rsidRDefault="00693AAD" w:rsidP="009A1E72">
            <w:pPr>
              <w:tabs>
                <w:tab w:val="left" w:pos="1522"/>
              </w:tabs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A1E72">
              <w:rPr>
                <w:rFonts w:ascii="Times New Roman" w:hAnsi="Times New Roman"/>
                <w:sz w:val="20"/>
                <w:szCs w:val="20"/>
                <w:lang w:eastAsia="en-US"/>
              </w:rPr>
              <w:t>0</w:t>
            </w:r>
          </w:p>
        </w:tc>
      </w:tr>
      <w:tr w:rsidR="00693AAD" w:rsidRPr="009A1E72" w:rsidTr="00820FC9">
        <w:trPr>
          <w:trHeight w:val="843"/>
        </w:trPr>
        <w:tc>
          <w:tcPr>
            <w:tcW w:w="566" w:type="dxa"/>
          </w:tcPr>
          <w:p w:rsidR="00693AAD" w:rsidRPr="009A1E72" w:rsidRDefault="00693AAD" w:rsidP="009A1E72">
            <w:pPr>
              <w:tabs>
                <w:tab w:val="left" w:pos="1522"/>
              </w:tabs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A1E72">
              <w:rPr>
                <w:rFonts w:ascii="Times New Roman" w:hAnsi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342" w:type="dxa"/>
          </w:tcPr>
          <w:p w:rsidR="00693AAD" w:rsidRPr="009A1E72" w:rsidRDefault="00693AAD" w:rsidP="009A1E7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1E72">
              <w:rPr>
                <w:rFonts w:ascii="Times New Roman" w:hAnsi="Times New Roman"/>
                <w:sz w:val="20"/>
                <w:szCs w:val="20"/>
              </w:rPr>
              <w:t>92601030019</w:t>
            </w:r>
          </w:p>
        </w:tc>
        <w:tc>
          <w:tcPr>
            <w:tcW w:w="2311" w:type="dxa"/>
          </w:tcPr>
          <w:p w:rsidR="00693AAD" w:rsidRPr="009A1E72" w:rsidRDefault="00693AAD" w:rsidP="009A1E72">
            <w:pPr>
              <w:tabs>
                <w:tab w:val="left" w:pos="15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A1E72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Дорога </w:t>
            </w:r>
          </w:p>
        </w:tc>
        <w:tc>
          <w:tcPr>
            <w:tcW w:w="2114" w:type="dxa"/>
          </w:tcPr>
          <w:p w:rsidR="00693AAD" w:rsidRPr="009A1E72" w:rsidRDefault="00693AAD" w:rsidP="009A1E7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9A1E72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Индекс 423057,Аксубаевский район, </w:t>
            </w:r>
            <w:proofErr w:type="spellStart"/>
            <w:r w:rsidRPr="009A1E72">
              <w:rPr>
                <w:rFonts w:ascii="Times New Roman" w:hAnsi="Times New Roman"/>
                <w:sz w:val="20"/>
                <w:szCs w:val="20"/>
                <w:lang w:eastAsia="en-US"/>
              </w:rPr>
              <w:t>Новокиреметский</w:t>
            </w:r>
            <w:proofErr w:type="spellEnd"/>
            <w:r w:rsidRPr="009A1E72">
              <w:rPr>
                <w:rFonts w:ascii="Times New Roman" w:hAnsi="Times New Roman"/>
                <w:sz w:val="20"/>
                <w:szCs w:val="20"/>
                <w:lang w:eastAsia="en-US"/>
              </w:rPr>
              <w:t>, с</w:t>
            </w:r>
            <w:proofErr w:type="gramStart"/>
            <w:r w:rsidRPr="009A1E72">
              <w:rPr>
                <w:rFonts w:ascii="Times New Roman" w:hAnsi="Times New Roman"/>
                <w:sz w:val="20"/>
                <w:szCs w:val="20"/>
                <w:lang w:eastAsia="en-US"/>
              </w:rPr>
              <w:t>.Н</w:t>
            </w:r>
            <w:proofErr w:type="gramEnd"/>
            <w:r w:rsidRPr="009A1E72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овая </w:t>
            </w:r>
            <w:proofErr w:type="spellStart"/>
            <w:r w:rsidRPr="009A1E72">
              <w:rPr>
                <w:rFonts w:ascii="Times New Roman" w:hAnsi="Times New Roman"/>
                <w:sz w:val="20"/>
                <w:szCs w:val="20"/>
                <w:lang w:eastAsia="en-US"/>
              </w:rPr>
              <w:t>Киреметь</w:t>
            </w:r>
            <w:proofErr w:type="spellEnd"/>
          </w:p>
        </w:tc>
        <w:tc>
          <w:tcPr>
            <w:tcW w:w="1288" w:type="dxa"/>
          </w:tcPr>
          <w:p w:rsidR="00693AAD" w:rsidRPr="009A1E72" w:rsidRDefault="00693AAD" w:rsidP="009A1E72">
            <w:pPr>
              <w:tabs>
                <w:tab w:val="left" w:pos="1522"/>
              </w:tabs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A1E72">
              <w:rPr>
                <w:rFonts w:ascii="Times New Roman" w:hAnsi="Times New Roman"/>
                <w:sz w:val="20"/>
                <w:szCs w:val="20"/>
                <w:lang w:eastAsia="en-US"/>
              </w:rPr>
              <w:t>1985</w:t>
            </w:r>
          </w:p>
        </w:tc>
        <w:tc>
          <w:tcPr>
            <w:tcW w:w="1276" w:type="dxa"/>
          </w:tcPr>
          <w:p w:rsidR="00693AAD" w:rsidRPr="009A1E72" w:rsidRDefault="00693AAD" w:rsidP="009A1E72">
            <w:pPr>
              <w:tabs>
                <w:tab w:val="left" w:pos="1522"/>
              </w:tabs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A1E72">
              <w:rPr>
                <w:rFonts w:ascii="Times New Roman" w:hAnsi="Times New Roman"/>
                <w:sz w:val="20"/>
                <w:szCs w:val="20"/>
                <w:lang w:eastAsia="en-US"/>
              </w:rPr>
              <w:t>2000</w:t>
            </w:r>
          </w:p>
        </w:tc>
        <w:tc>
          <w:tcPr>
            <w:tcW w:w="2551" w:type="dxa"/>
          </w:tcPr>
          <w:p w:rsidR="00693AAD" w:rsidRPr="009A1E72" w:rsidRDefault="00693AAD" w:rsidP="009A1E72">
            <w:pPr>
              <w:tabs>
                <w:tab w:val="left" w:pos="1522"/>
              </w:tabs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A1E72">
              <w:rPr>
                <w:rFonts w:ascii="Times New Roman" w:hAnsi="Times New Roman"/>
                <w:sz w:val="20"/>
                <w:szCs w:val="20"/>
                <w:lang w:eastAsia="en-US"/>
              </w:rPr>
              <w:t>1000000,00</w:t>
            </w:r>
          </w:p>
        </w:tc>
        <w:tc>
          <w:tcPr>
            <w:tcW w:w="1701" w:type="dxa"/>
          </w:tcPr>
          <w:p w:rsidR="00693AAD" w:rsidRPr="009A1E72" w:rsidRDefault="00693AAD" w:rsidP="009A1E72">
            <w:pPr>
              <w:tabs>
                <w:tab w:val="left" w:pos="1522"/>
              </w:tabs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A1E72">
              <w:rPr>
                <w:rFonts w:ascii="Times New Roman" w:hAnsi="Times New Roman"/>
                <w:sz w:val="20"/>
                <w:szCs w:val="20"/>
                <w:lang w:eastAsia="en-US"/>
              </w:rPr>
              <w:t>1000000,00</w:t>
            </w:r>
          </w:p>
        </w:tc>
        <w:tc>
          <w:tcPr>
            <w:tcW w:w="1560" w:type="dxa"/>
          </w:tcPr>
          <w:p w:rsidR="00693AAD" w:rsidRPr="009A1E72" w:rsidRDefault="00693AAD" w:rsidP="009A1E72">
            <w:pPr>
              <w:tabs>
                <w:tab w:val="left" w:pos="1522"/>
              </w:tabs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A1E72">
              <w:rPr>
                <w:rFonts w:ascii="Times New Roman" w:hAnsi="Times New Roman"/>
                <w:sz w:val="20"/>
                <w:szCs w:val="20"/>
                <w:lang w:eastAsia="en-US"/>
              </w:rPr>
              <w:t>0</w:t>
            </w:r>
          </w:p>
        </w:tc>
      </w:tr>
      <w:tr w:rsidR="00693AAD" w:rsidRPr="009A1E72" w:rsidTr="00820FC9">
        <w:trPr>
          <w:trHeight w:val="843"/>
        </w:trPr>
        <w:tc>
          <w:tcPr>
            <w:tcW w:w="566" w:type="dxa"/>
          </w:tcPr>
          <w:p w:rsidR="00693AAD" w:rsidRPr="009A1E72" w:rsidRDefault="00693AAD" w:rsidP="009A1E72">
            <w:pPr>
              <w:tabs>
                <w:tab w:val="left" w:pos="1522"/>
              </w:tabs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A1E72">
              <w:rPr>
                <w:rFonts w:ascii="Times New Roman" w:hAnsi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342" w:type="dxa"/>
          </w:tcPr>
          <w:p w:rsidR="00693AAD" w:rsidRPr="009A1E72" w:rsidRDefault="00693AAD" w:rsidP="009A1E7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1E72">
              <w:rPr>
                <w:rFonts w:ascii="Times New Roman" w:hAnsi="Times New Roman"/>
                <w:sz w:val="20"/>
                <w:szCs w:val="20"/>
              </w:rPr>
              <w:t>92601030017</w:t>
            </w:r>
          </w:p>
        </w:tc>
        <w:tc>
          <w:tcPr>
            <w:tcW w:w="2311" w:type="dxa"/>
          </w:tcPr>
          <w:p w:rsidR="00693AAD" w:rsidRPr="009A1E72" w:rsidRDefault="00693AAD" w:rsidP="009A1E72">
            <w:pPr>
              <w:tabs>
                <w:tab w:val="left" w:pos="15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A1E72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Дорога </w:t>
            </w:r>
          </w:p>
        </w:tc>
        <w:tc>
          <w:tcPr>
            <w:tcW w:w="2114" w:type="dxa"/>
          </w:tcPr>
          <w:p w:rsidR="00693AAD" w:rsidRPr="009A1E72" w:rsidRDefault="00693AAD" w:rsidP="009A1E7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9A1E72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Индекс 423057,Аксубаевский район, </w:t>
            </w:r>
            <w:proofErr w:type="spellStart"/>
            <w:r w:rsidRPr="009A1E72">
              <w:rPr>
                <w:rFonts w:ascii="Times New Roman" w:hAnsi="Times New Roman"/>
                <w:sz w:val="20"/>
                <w:szCs w:val="20"/>
                <w:lang w:eastAsia="en-US"/>
              </w:rPr>
              <w:t>Новокиреметский</w:t>
            </w:r>
            <w:proofErr w:type="spellEnd"/>
            <w:r w:rsidRPr="009A1E72">
              <w:rPr>
                <w:rFonts w:ascii="Times New Roman" w:hAnsi="Times New Roman"/>
                <w:sz w:val="20"/>
                <w:szCs w:val="20"/>
                <w:lang w:eastAsia="en-US"/>
              </w:rPr>
              <w:t>, с</w:t>
            </w:r>
            <w:proofErr w:type="gramStart"/>
            <w:r w:rsidRPr="009A1E72">
              <w:rPr>
                <w:rFonts w:ascii="Times New Roman" w:hAnsi="Times New Roman"/>
                <w:sz w:val="20"/>
                <w:szCs w:val="20"/>
                <w:lang w:eastAsia="en-US"/>
              </w:rPr>
              <w:t>.Р</w:t>
            </w:r>
            <w:proofErr w:type="gramEnd"/>
            <w:r w:rsidRPr="009A1E72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усская </w:t>
            </w:r>
            <w:proofErr w:type="spellStart"/>
            <w:r w:rsidRPr="009A1E72">
              <w:rPr>
                <w:rFonts w:ascii="Times New Roman" w:hAnsi="Times New Roman"/>
                <w:sz w:val="20"/>
                <w:szCs w:val="20"/>
                <w:lang w:eastAsia="en-US"/>
              </w:rPr>
              <w:t>Киреметь</w:t>
            </w:r>
            <w:proofErr w:type="spellEnd"/>
          </w:p>
        </w:tc>
        <w:tc>
          <w:tcPr>
            <w:tcW w:w="1288" w:type="dxa"/>
          </w:tcPr>
          <w:p w:rsidR="00693AAD" w:rsidRPr="009A1E72" w:rsidRDefault="00693AAD" w:rsidP="009A1E72">
            <w:pPr>
              <w:tabs>
                <w:tab w:val="left" w:pos="1522"/>
              </w:tabs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A1E72">
              <w:rPr>
                <w:rFonts w:ascii="Times New Roman" w:hAnsi="Times New Roman"/>
                <w:sz w:val="20"/>
                <w:szCs w:val="20"/>
                <w:lang w:eastAsia="en-US"/>
              </w:rPr>
              <w:t>1978</w:t>
            </w:r>
          </w:p>
        </w:tc>
        <w:tc>
          <w:tcPr>
            <w:tcW w:w="1276" w:type="dxa"/>
          </w:tcPr>
          <w:p w:rsidR="00693AAD" w:rsidRPr="009A1E72" w:rsidRDefault="00693AAD" w:rsidP="009A1E72">
            <w:pPr>
              <w:tabs>
                <w:tab w:val="left" w:pos="1522"/>
              </w:tabs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A1E72">
              <w:rPr>
                <w:rFonts w:ascii="Times New Roman" w:hAnsi="Times New Roman"/>
                <w:sz w:val="20"/>
                <w:szCs w:val="20"/>
                <w:lang w:eastAsia="en-US"/>
              </w:rPr>
              <w:t>4000</w:t>
            </w:r>
          </w:p>
        </w:tc>
        <w:tc>
          <w:tcPr>
            <w:tcW w:w="2551" w:type="dxa"/>
          </w:tcPr>
          <w:p w:rsidR="00693AAD" w:rsidRPr="009A1E72" w:rsidRDefault="00693AAD" w:rsidP="009A1E72">
            <w:pPr>
              <w:tabs>
                <w:tab w:val="left" w:pos="1522"/>
              </w:tabs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A1E72">
              <w:rPr>
                <w:rFonts w:ascii="Times New Roman" w:hAnsi="Times New Roman"/>
                <w:sz w:val="20"/>
                <w:szCs w:val="20"/>
                <w:lang w:eastAsia="en-US"/>
              </w:rPr>
              <w:t>4116000,00</w:t>
            </w:r>
          </w:p>
        </w:tc>
        <w:tc>
          <w:tcPr>
            <w:tcW w:w="1701" w:type="dxa"/>
          </w:tcPr>
          <w:p w:rsidR="00693AAD" w:rsidRPr="009A1E72" w:rsidRDefault="00693AAD" w:rsidP="009A1E72">
            <w:pPr>
              <w:tabs>
                <w:tab w:val="left" w:pos="1522"/>
              </w:tabs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A1E72">
              <w:rPr>
                <w:rFonts w:ascii="Times New Roman" w:hAnsi="Times New Roman"/>
                <w:sz w:val="20"/>
                <w:szCs w:val="20"/>
                <w:lang w:eastAsia="en-US"/>
              </w:rPr>
              <w:t>4116000,00</w:t>
            </w:r>
          </w:p>
        </w:tc>
        <w:tc>
          <w:tcPr>
            <w:tcW w:w="1560" w:type="dxa"/>
          </w:tcPr>
          <w:p w:rsidR="00693AAD" w:rsidRPr="009A1E72" w:rsidRDefault="00693AAD" w:rsidP="009A1E72">
            <w:pPr>
              <w:tabs>
                <w:tab w:val="left" w:pos="1522"/>
              </w:tabs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A1E72">
              <w:rPr>
                <w:rFonts w:ascii="Times New Roman" w:hAnsi="Times New Roman"/>
                <w:sz w:val="20"/>
                <w:szCs w:val="20"/>
                <w:lang w:eastAsia="en-US"/>
              </w:rPr>
              <w:t>0</w:t>
            </w:r>
          </w:p>
        </w:tc>
      </w:tr>
    </w:tbl>
    <w:p w:rsidR="00693AAD" w:rsidRPr="000100CB" w:rsidRDefault="00693AAD" w:rsidP="005F19CA">
      <w:pPr>
        <w:rPr>
          <w:rFonts w:ascii="Times New Roman" w:hAnsi="Times New Roman"/>
          <w:sz w:val="20"/>
          <w:szCs w:val="20"/>
        </w:rPr>
      </w:pPr>
    </w:p>
    <w:p w:rsidR="00693AAD" w:rsidRPr="000100CB" w:rsidRDefault="00693AAD" w:rsidP="003C3CAC">
      <w:pPr>
        <w:spacing w:after="0"/>
        <w:rPr>
          <w:rFonts w:ascii="Times New Roman" w:hAnsi="Times New Roman"/>
          <w:sz w:val="20"/>
          <w:szCs w:val="20"/>
        </w:rPr>
      </w:pPr>
    </w:p>
    <w:sectPr w:rsidR="00693AAD" w:rsidRPr="000100CB" w:rsidSect="005F19CA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B5CB6"/>
    <w:rsid w:val="000100CB"/>
    <w:rsid w:val="000139AF"/>
    <w:rsid w:val="002179AB"/>
    <w:rsid w:val="00314B0E"/>
    <w:rsid w:val="00360074"/>
    <w:rsid w:val="003C3CAC"/>
    <w:rsid w:val="004910F1"/>
    <w:rsid w:val="00515E1A"/>
    <w:rsid w:val="005F19CA"/>
    <w:rsid w:val="00665C6A"/>
    <w:rsid w:val="00693AAD"/>
    <w:rsid w:val="006D0B60"/>
    <w:rsid w:val="00725692"/>
    <w:rsid w:val="00820FC9"/>
    <w:rsid w:val="009A1E72"/>
    <w:rsid w:val="009B5CB6"/>
    <w:rsid w:val="00A13D51"/>
    <w:rsid w:val="00B60770"/>
    <w:rsid w:val="00B844A9"/>
    <w:rsid w:val="00C900EC"/>
    <w:rsid w:val="00CD7A70"/>
    <w:rsid w:val="00E16C00"/>
    <w:rsid w:val="00E223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692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9B5CB6"/>
    <w:pPr>
      <w:keepNext/>
      <w:widowControl w:val="0"/>
      <w:spacing w:after="0" w:line="336" w:lineRule="auto"/>
      <w:jc w:val="right"/>
      <w:outlineLvl w:val="0"/>
    </w:pPr>
    <w:rPr>
      <w:rFonts w:ascii="Times New Roman" w:hAnsi="Times New Roman"/>
      <w:sz w:val="3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B5CB6"/>
    <w:rPr>
      <w:rFonts w:ascii="Times New Roman" w:hAnsi="Times New Roman" w:cs="Times New Roman"/>
      <w:sz w:val="20"/>
      <w:szCs w:val="20"/>
    </w:rPr>
  </w:style>
  <w:style w:type="paragraph" w:styleId="2">
    <w:name w:val="Body Text 2"/>
    <w:basedOn w:val="a"/>
    <w:link w:val="20"/>
    <w:uiPriority w:val="99"/>
    <w:semiHidden/>
    <w:rsid w:val="009B5CB6"/>
    <w:pPr>
      <w:spacing w:after="0" w:line="336" w:lineRule="auto"/>
      <w:jc w:val="both"/>
    </w:pPr>
    <w:rPr>
      <w:rFonts w:ascii="Times New Roman" w:hAnsi="Times New Roman"/>
      <w:sz w:val="30"/>
      <w:szCs w:val="20"/>
    </w:rPr>
  </w:style>
  <w:style w:type="character" w:customStyle="1" w:styleId="20">
    <w:name w:val="Основной текст 2 Знак"/>
    <w:basedOn w:val="a0"/>
    <w:link w:val="2"/>
    <w:uiPriority w:val="99"/>
    <w:semiHidden/>
    <w:locked/>
    <w:rsid w:val="009B5CB6"/>
    <w:rPr>
      <w:rFonts w:ascii="Times New Roman" w:hAnsi="Times New Roman" w:cs="Times New Roman"/>
      <w:sz w:val="20"/>
      <w:szCs w:val="20"/>
    </w:rPr>
  </w:style>
  <w:style w:type="paragraph" w:styleId="a3">
    <w:name w:val="List Paragraph"/>
    <w:basedOn w:val="a"/>
    <w:uiPriority w:val="99"/>
    <w:qFormat/>
    <w:rsid w:val="005F19CA"/>
    <w:pPr>
      <w:ind w:left="720"/>
      <w:contextualSpacing/>
    </w:pPr>
    <w:rPr>
      <w:lang w:eastAsia="en-US"/>
    </w:rPr>
  </w:style>
  <w:style w:type="table" w:styleId="a4">
    <w:name w:val="Table Grid"/>
    <w:basedOn w:val="a1"/>
    <w:uiPriority w:val="99"/>
    <w:rsid w:val="005F19CA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3960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60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408</Words>
  <Characters>2330</Characters>
  <Application>Microsoft Office Word</Application>
  <DocSecurity>0</DocSecurity>
  <Lines>19</Lines>
  <Paragraphs>5</Paragraphs>
  <ScaleCrop>false</ScaleCrop>
  <Company>Исполком Новокиреметского СП</Company>
  <LinksUpToDate>false</LinksUpToDate>
  <CharactersWithSpaces>2733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Шакиров Ильнур</dc:creator>
  <cp:keywords/>
  <dc:description/>
  <cp:lastModifiedBy>inf</cp:lastModifiedBy>
  <cp:revision>8</cp:revision>
  <cp:lastPrinted>2019-11-21T08:57:00Z</cp:lastPrinted>
  <dcterms:created xsi:type="dcterms:W3CDTF">2019-11-20T07:27:00Z</dcterms:created>
  <dcterms:modified xsi:type="dcterms:W3CDTF">2019-11-22T07:21:00Z</dcterms:modified>
</cp:coreProperties>
</file>