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C11" w:rsidRDefault="008B7C11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252AF4" w:rsidRPr="00833779" w:rsidRDefault="009A4BF2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ИСПОЛНИТЕЛЬНЫЙ КОМИТЕТ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СТАРОТАТАРСКО-АДАМСКОГО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  <w:r w:rsidR="00482388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82388" w:rsidRPr="00833779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="005212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от </w:t>
      </w:r>
      <w:r w:rsid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E33E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комитета 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Старотатарско-Адамского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сельского  поселения  Аксубаевского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Республики Татарстан </w:t>
      </w:r>
    </w:p>
    <w:p w:rsidR="008B7C11" w:rsidRPr="008B7C11" w:rsidRDefault="00796980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18</w:t>
      </w:r>
      <w:r w:rsidR="008B7C11" w:rsidRPr="008B7C11">
        <w:rPr>
          <w:rFonts w:ascii="Times New Roman" w:eastAsia="Times New Roman" w:hAnsi="Times New Roman"/>
          <w:sz w:val="24"/>
          <w:szCs w:val="24"/>
          <w:lang w:eastAsia="ru-RU"/>
        </w:rPr>
        <w:t>.11.2015 г №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8B7C11"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муниципальной  целевой программы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«Развитие культуры в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</w:t>
      </w:r>
      <w:proofErr w:type="spellStart"/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Адамском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  Республики Татарстан на 2016-2020 годы"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</w:t>
      </w:r>
      <w:proofErr w:type="spellStart"/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Адамское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Старотатарско-Адамского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 Внести  в  постановление Исполнительного комитета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Старотатарско-Адамского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сельского  поселения  Аксубаевского муниципального р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айона Республики Татарстан от 18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.11.2015 г № 1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муниципальной  целевой программы «Развитие культуры в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</w:t>
      </w:r>
      <w:proofErr w:type="spellStart"/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Адамском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муниципального района  Республики Татарстан на 2016-2020 годы" изменения, изложив муниципальную Программу «Развитие культуры в </w:t>
      </w:r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Старотатарско-</w:t>
      </w:r>
      <w:proofErr w:type="spellStart"/>
      <w:r w:rsidR="00796980">
        <w:rPr>
          <w:rFonts w:ascii="Times New Roman" w:eastAsia="Times New Roman" w:hAnsi="Times New Roman"/>
          <w:sz w:val="24"/>
          <w:szCs w:val="24"/>
          <w:lang w:eastAsia="ru-RU"/>
        </w:rPr>
        <w:t>Адамском</w:t>
      </w:r>
      <w:proofErr w:type="spell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 на 2016-2025 годы» в прилагаемой редакции.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End"/>
    </w:p>
    <w:p w:rsidR="008B7C11" w:rsidRPr="008B7C11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2.Разместить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</w:t>
      </w:r>
      <w:proofErr w:type="spell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htt</w:t>
      </w:r>
      <w:proofErr w:type="gram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spellEnd"/>
      <w:proofErr w:type="gram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://pravo.tatarstan.ru).</w:t>
      </w:r>
    </w:p>
    <w:p w:rsidR="00252AF4" w:rsidRPr="00833779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B7C11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52AF4" w:rsidRPr="00833779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2AF4" w:rsidRPr="00833779" w:rsidRDefault="00252AF4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3779">
        <w:rPr>
          <w:rFonts w:ascii="Times New Roman" w:eastAsia="Times New Roman" w:hAnsi="Times New Roman"/>
          <w:sz w:val="24"/>
          <w:szCs w:val="24"/>
          <w:lang w:eastAsia="ru-RU"/>
        </w:rPr>
        <w:t>Руководитель  Исполнительного комитета</w:t>
      </w:r>
    </w:p>
    <w:p w:rsidR="00252AF4" w:rsidRPr="00833779" w:rsidRDefault="00796980" w:rsidP="00252A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Старотатарско-Адамского</w:t>
      </w:r>
      <w:r w:rsidR="00252AF4" w:rsidRPr="00833779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Э.М.Хуснуллина</w:t>
      </w:r>
      <w:proofErr w:type="spellEnd"/>
    </w:p>
    <w:p w:rsidR="00252AF4" w:rsidRPr="0095537B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</w:t>
      </w: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r w:rsidR="00796980">
        <w:rPr>
          <w:rFonts w:ascii="Times New Roman" w:eastAsia="Times New Roman" w:hAnsi="Times New Roman"/>
          <w:sz w:val="20"/>
          <w:szCs w:val="20"/>
          <w:lang w:eastAsia="ru-RU"/>
        </w:rPr>
        <w:t>Старотатарско-Адамского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от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7C4097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B7C1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r w:rsidR="00796980">
        <w:rPr>
          <w:rFonts w:ascii="Times New Roman" w:eastAsia="Times New Roman" w:hAnsi="Times New Roman"/>
          <w:b/>
          <w:sz w:val="20"/>
          <w:szCs w:val="20"/>
          <w:lang w:eastAsia="ru-RU"/>
        </w:rPr>
        <w:t>Старотатарско-</w:t>
      </w:r>
      <w:proofErr w:type="spellStart"/>
      <w:r w:rsidR="00796980">
        <w:rPr>
          <w:rFonts w:ascii="Times New Roman" w:eastAsia="Times New Roman" w:hAnsi="Times New Roman"/>
          <w:b/>
          <w:sz w:val="20"/>
          <w:szCs w:val="20"/>
          <w:lang w:eastAsia="ru-RU"/>
        </w:rPr>
        <w:t>Адамском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Республики Татарстан на 2016-202</w:t>
      </w:r>
      <w:r w:rsidR="008B7C11">
        <w:rPr>
          <w:rFonts w:ascii="Times New Roman" w:eastAsia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796980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proofErr w:type="gramEnd"/>
      <w:r w:rsidR="00796980">
        <w:rPr>
          <w:rFonts w:ascii="Times New Roman" w:eastAsia="Times New Roman" w:hAnsi="Times New Roman"/>
          <w:sz w:val="20"/>
          <w:szCs w:val="20"/>
          <w:lang w:eastAsia="ru-RU"/>
        </w:rPr>
        <w:t>тарый</w:t>
      </w:r>
      <w:proofErr w:type="spellEnd"/>
      <w:r w:rsidR="00796980">
        <w:rPr>
          <w:rFonts w:ascii="Times New Roman" w:eastAsia="Times New Roman" w:hAnsi="Times New Roman"/>
          <w:sz w:val="20"/>
          <w:szCs w:val="20"/>
          <w:lang w:eastAsia="ru-RU"/>
        </w:rPr>
        <w:t xml:space="preserve"> Татарский Адам</w:t>
      </w:r>
    </w:p>
    <w:p w:rsidR="00252AF4" w:rsidRDefault="00252AF4" w:rsidP="00252AF4">
      <w:pPr>
        <w:rPr>
          <w:rFonts w:ascii="Times New Roman" w:hAnsi="Times New Roman"/>
          <w:sz w:val="20"/>
          <w:szCs w:val="20"/>
        </w:rPr>
      </w:pPr>
    </w:p>
    <w:p w:rsidR="00796980" w:rsidRPr="0095537B" w:rsidRDefault="00796980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</w:t>
            </w:r>
            <w:proofErr w:type="spellStart"/>
            <w:r w:rsidR="00796980">
              <w:rPr>
                <w:rFonts w:ascii="Times New Roman" w:hAnsi="Times New Roman"/>
                <w:sz w:val="20"/>
                <w:szCs w:val="20"/>
              </w:rPr>
              <w:t>Адамском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муниципального района на  2016-2020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к-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8B7C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Объем финансирования Программы на 2016-202</w:t>
            </w:r>
            <w:r w:rsidR="008B7C11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5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годы составляет </w:t>
            </w:r>
            <w:r w:rsidR="0095537B" w:rsidRPr="008B7C1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2125 </w:t>
            </w:r>
            <w:r w:rsidRPr="008B7C11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тыс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. рублей в том числе: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2016 год –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413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2017 год –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419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2018 год –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425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2019 год-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431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2020 год-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437</w:t>
            </w:r>
            <w:r w:rsidR="00640043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8B7C11" w:rsidRP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2021 год – </w:t>
            </w:r>
          </w:p>
          <w:p w:rsidR="008B7C11" w:rsidRP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2022 год – </w:t>
            </w:r>
          </w:p>
          <w:p w:rsidR="008B7C11" w:rsidRP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2023 год – </w:t>
            </w:r>
          </w:p>
          <w:p w:rsidR="008B7C11" w:rsidRP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2024 год – </w:t>
            </w:r>
          </w:p>
          <w:p w:rsidR="008B7C11" w:rsidRPr="0095537B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2025 год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Программы позволит достичь к 2020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Система организации 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r w:rsidR="00796980">
        <w:rPr>
          <w:rFonts w:ascii="Times New Roman" w:hAnsi="Times New Roman"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sz w:val="20"/>
          <w:szCs w:val="20"/>
        </w:rPr>
        <w:t>Адамском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r w:rsidR="00796980">
        <w:rPr>
          <w:rFonts w:ascii="Times New Roman" w:hAnsi="Times New Roman"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sz w:val="20"/>
          <w:szCs w:val="20"/>
        </w:rPr>
        <w:t>Адамском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proofErr w:type="gramEnd"/>
      <w:r w:rsidRPr="0095537B">
        <w:rPr>
          <w:rFonts w:ascii="Times New Roman" w:hAnsi="Times New Roman"/>
          <w:sz w:val="20"/>
          <w:szCs w:val="20"/>
        </w:rPr>
        <w:t xml:space="preserve"> рублей. Количество </w:t>
      </w:r>
      <w:proofErr w:type="gramStart"/>
      <w:r w:rsidRPr="0095537B">
        <w:rPr>
          <w:rFonts w:ascii="Times New Roman" w:hAnsi="Times New Roman"/>
          <w:sz w:val="20"/>
          <w:szCs w:val="20"/>
        </w:rPr>
        <w:t>работающих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По данным социологических исследований, существующая сеть учреждений культуры,  не в полной </w:t>
      </w:r>
      <w:r w:rsidRPr="0095537B">
        <w:rPr>
          <w:rFonts w:ascii="Times New Roman" w:hAnsi="Times New Roman"/>
          <w:sz w:val="20"/>
          <w:szCs w:val="20"/>
        </w:rPr>
        <w:lastRenderedPageBreak/>
        <w:t>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</w:t>
      </w:r>
      <w:r w:rsidRPr="0095537B">
        <w:rPr>
          <w:rFonts w:ascii="Times New Roman" w:hAnsi="Times New Roman"/>
          <w:sz w:val="20"/>
          <w:szCs w:val="20"/>
        </w:rPr>
        <w:lastRenderedPageBreak/>
        <w:t>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537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r w:rsidR="00796980">
        <w:rPr>
          <w:rFonts w:ascii="Times New Roman" w:hAnsi="Times New Roman"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sz w:val="20"/>
          <w:szCs w:val="20"/>
        </w:rPr>
        <w:t>Адамском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8B7C11">
        <w:rPr>
          <w:rFonts w:ascii="Times New Roman" w:hAnsi="Times New Roman"/>
          <w:sz w:val="20"/>
          <w:szCs w:val="20"/>
        </w:rPr>
        <w:t>5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Общий объем финансирования Программы составляет </w:t>
      </w:r>
      <w:r w:rsidR="0095537B" w:rsidRPr="008B7C11">
        <w:rPr>
          <w:rFonts w:ascii="Times New Roman" w:hAnsi="Times New Roman"/>
          <w:sz w:val="20"/>
          <w:szCs w:val="20"/>
          <w:highlight w:val="yellow"/>
        </w:rPr>
        <w:t>2125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8B7C11">
        <w:rPr>
          <w:rFonts w:ascii="Times New Roman" w:hAnsi="Times New Roman"/>
          <w:sz w:val="20"/>
          <w:szCs w:val="20"/>
          <w:highlight w:val="yellow"/>
        </w:rPr>
        <w:t>тыс.</w:t>
      </w:r>
      <w:r w:rsidRPr="0095537B">
        <w:rPr>
          <w:rFonts w:ascii="Times New Roman" w:hAnsi="Times New Roman"/>
          <w:sz w:val="20"/>
          <w:szCs w:val="20"/>
        </w:rPr>
        <w:t xml:space="preserve"> рублей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95537B">
        <w:rPr>
          <w:rFonts w:ascii="Times New Roman" w:hAnsi="Times New Roman"/>
          <w:sz w:val="20"/>
          <w:szCs w:val="20"/>
        </w:rPr>
        <w:t>в том числе:</w:t>
      </w:r>
    </w:p>
    <w:p w:rsidR="00252AF4" w:rsidRPr="008B7C11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8B7C11">
        <w:rPr>
          <w:rFonts w:ascii="Times New Roman" w:hAnsi="Times New Roman"/>
          <w:sz w:val="20"/>
          <w:szCs w:val="20"/>
          <w:highlight w:val="yellow"/>
        </w:rPr>
        <w:t>2016 год-</w:t>
      </w:r>
      <w:r w:rsidR="00482388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718" w:rsidRPr="008B7C11">
        <w:rPr>
          <w:rFonts w:ascii="Times New Roman" w:hAnsi="Times New Roman"/>
          <w:sz w:val="20"/>
          <w:szCs w:val="20"/>
          <w:highlight w:val="yellow"/>
        </w:rPr>
        <w:t>413</w:t>
      </w:r>
      <w:r w:rsidR="0095537B" w:rsidRPr="008B7C11">
        <w:rPr>
          <w:rFonts w:ascii="Times New Roman" w:hAnsi="Times New Roman"/>
          <w:sz w:val="20"/>
          <w:szCs w:val="20"/>
          <w:highlight w:val="yellow"/>
        </w:rPr>
        <w:t xml:space="preserve"> тыс. рублей</w:t>
      </w:r>
    </w:p>
    <w:p w:rsidR="00252AF4" w:rsidRPr="008B7C11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8B7C11">
        <w:rPr>
          <w:rFonts w:ascii="Times New Roman" w:hAnsi="Times New Roman"/>
          <w:sz w:val="20"/>
          <w:szCs w:val="20"/>
          <w:highlight w:val="yellow"/>
        </w:rPr>
        <w:t>2017 год –</w:t>
      </w:r>
      <w:r w:rsidR="00DE3718" w:rsidRPr="008B7C11">
        <w:rPr>
          <w:rFonts w:ascii="Times New Roman" w:hAnsi="Times New Roman"/>
          <w:sz w:val="20"/>
          <w:szCs w:val="20"/>
          <w:highlight w:val="yellow"/>
        </w:rPr>
        <w:t>419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8B7C11">
        <w:rPr>
          <w:rFonts w:ascii="Times New Roman" w:hAnsi="Times New Roman"/>
          <w:sz w:val="20"/>
          <w:szCs w:val="20"/>
          <w:highlight w:val="yellow"/>
        </w:rPr>
        <w:t>тыс. рублей</w:t>
      </w:r>
    </w:p>
    <w:p w:rsidR="00252AF4" w:rsidRPr="008B7C11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8B7C11">
        <w:rPr>
          <w:rFonts w:ascii="Times New Roman" w:hAnsi="Times New Roman"/>
          <w:sz w:val="20"/>
          <w:szCs w:val="20"/>
          <w:highlight w:val="yellow"/>
        </w:rPr>
        <w:t>2018 год –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718" w:rsidRPr="008B7C11">
        <w:rPr>
          <w:rFonts w:ascii="Times New Roman" w:hAnsi="Times New Roman"/>
          <w:sz w:val="20"/>
          <w:szCs w:val="20"/>
          <w:highlight w:val="yellow"/>
        </w:rPr>
        <w:t>425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8B7C11">
        <w:rPr>
          <w:rFonts w:ascii="Times New Roman" w:hAnsi="Times New Roman"/>
          <w:sz w:val="20"/>
          <w:szCs w:val="20"/>
          <w:highlight w:val="yellow"/>
        </w:rPr>
        <w:t>тыс. рублей</w:t>
      </w:r>
    </w:p>
    <w:p w:rsidR="00252AF4" w:rsidRPr="008B7C11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8B7C11">
        <w:rPr>
          <w:rFonts w:ascii="Times New Roman" w:hAnsi="Times New Roman"/>
          <w:sz w:val="20"/>
          <w:szCs w:val="20"/>
          <w:highlight w:val="yellow"/>
        </w:rPr>
        <w:t>2019 год-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718" w:rsidRPr="008B7C11">
        <w:rPr>
          <w:rFonts w:ascii="Times New Roman" w:hAnsi="Times New Roman"/>
          <w:sz w:val="20"/>
          <w:szCs w:val="20"/>
          <w:highlight w:val="yellow"/>
        </w:rPr>
        <w:t>431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8B7C11">
        <w:rPr>
          <w:rFonts w:ascii="Times New Roman" w:hAnsi="Times New Roman"/>
          <w:sz w:val="20"/>
          <w:szCs w:val="20"/>
          <w:highlight w:val="yellow"/>
        </w:rPr>
        <w:t>тыс. рублей</w:t>
      </w:r>
    </w:p>
    <w:p w:rsidR="00252AF4" w:rsidRPr="008B7C11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  <w:r w:rsidRPr="008B7C11">
        <w:rPr>
          <w:rFonts w:ascii="Times New Roman" w:hAnsi="Times New Roman"/>
          <w:sz w:val="20"/>
          <w:szCs w:val="20"/>
          <w:highlight w:val="yellow"/>
        </w:rPr>
        <w:t>2020 год-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="00DE3718" w:rsidRPr="008B7C11">
        <w:rPr>
          <w:rFonts w:ascii="Times New Roman" w:hAnsi="Times New Roman"/>
          <w:sz w:val="20"/>
          <w:szCs w:val="20"/>
          <w:highlight w:val="yellow"/>
        </w:rPr>
        <w:t>437</w:t>
      </w:r>
      <w:r w:rsidR="00156EB3" w:rsidRPr="008B7C11">
        <w:rPr>
          <w:rFonts w:ascii="Times New Roman" w:hAnsi="Times New Roman"/>
          <w:sz w:val="20"/>
          <w:szCs w:val="20"/>
          <w:highlight w:val="yellow"/>
        </w:rPr>
        <w:t xml:space="preserve"> </w:t>
      </w:r>
      <w:r w:rsidRPr="008B7C11">
        <w:rPr>
          <w:rFonts w:ascii="Times New Roman" w:hAnsi="Times New Roman"/>
          <w:sz w:val="20"/>
          <w:szCs w:val="20"/>
          <w:highlight w:val="yellow"/>
        </w:rPr>
        <w:t>тыс. рублей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 w:rsidRPr="008B7C11">
        <w:rPr>
          <w:rFonts w:ascii="Times New Roman" w:hAnsi="Times New Roman"/>
          <w:b/>
          <w:sz w:val="20"/>
          <w:szCs w:val="20"/>
          <w:highlight w:val="yellow"/>
        </w:rPr>
        <w:t xml:space="preserve">2021 год –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 w:rsidRPr="008B7C11">
        <w:rPr>
          <w:rFonts w:ascii="Times New Roman" w:hAnsi="Times New Roman"/>
          <w:b/>
          <w:sz w:val="20"/>
          <w:szCs w:val="20"/>
          <w:highlight w:val="yellow"/>
        </w:rPr>
        <w:t xml:space="preserve">2022 год –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 w:rsidRPr="008B7C11">
        <w:rPr>
          <w:rFonts w:ascii="Times New Roman" w:hAnsi="Times New Roman"/>
          <w:b/>
          <w:sz w:val="20"/>
          <w:szCs w:val="20"/>
          <w:highlight w:val="yellow"/>
        </w:rPr>
        <w:t xml:space="preserve">2023 год –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  <w:r w:rsidRPr="008B7C11">
        <w:rPr>
          <w:rFonts w:ascii="Times New Roman" w:hAnsi="Times New Roman"/>
          <w:b/>
          <w:sz w:val="20"/>
          <w:szCs w:val="20"/>
          <w:highlight w:val="yellow"/>
        </w:rPr>
        <w:t xml:space="preserve">2024 год – </w:t>
      </w:r>
    </w:p>
    <w:p w:rsidR="008B7C11" w:rsidRPr="008B7C11" w:rsidRDefault="008B7C11" w:rsidP="008B7C1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8B7C11">
        <w:rPr>
          <w:rFonts w:ascii="Times New Roman" w:hAnsi="Times New Roman"/>
          <w:b/>
          <w:sz w:val="20"/>
          <w:szCs w:val="20"/>
          <w:highlight w:val="yellow"/>
        </w:rPr>
        <w:t>2025 год –</w:t>
      </w:r>
    </w:p>
    <w:p w:rsidR="008B7C11" w:rsidRPr="0095537B" w:rsidRDefault="008B7C11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</w:t>
      </w:r>
      <w:proofErr w:type="gramStart"/>
      <w:r w:rsidRPr="0095537B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r w:rsidR="00796980">
        <w:rPr>
          <w:rFonts w:ascii="Times New Roman" w:hAnsi="Times New Roman"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sz w:val="20"/>
          <w:szCs w:val="20"/>
        </w:rPr>
        <w:t>Адамском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796980">
        <w:rPr>
          <w:rFonts w:ascii="Times New Roman" w:hAnsi="Times New Roman"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sz w:val="20"/>
          <w:szCs w:val="20"/>
        </w:rPr>
        <w:t>Адамское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 xml:space="preserve">в создании благоприятных условий для творческой деятельности, разнообразия и </w:t>
      </w:r>
      <w:proofErr w:type="gramStart"/>
      <w:r w:rsidRPr="0095537B">
        <w:rPr>
          <w:rFonts w:ascii="Times New Roman" w:hAnsi="Times New Roman"/>
          <w:sz w:val="20"/>
          <w:szCs w:val="20"/>
        </w:rPr>
        <w:t>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8B7C11">
        <w:rPr>
          <w:rFonts w:ascii="Times New Roman" w:hAnsi="Times New Roman"/>
          <w:b/>
          <w:sz w:val="20"/>
          <w:szCs w:val="20"/>
          <w:lang w:eastAsia="ru-RU"/>
        </w:rPr>
        <w:t>5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Ind w:w="-5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64"/>
        <w:gridCol w:w="614"/>
        <w:gridCol w:w="567"/>
        <w:gridCol w:w="709"/>
        <w:gridCol w:w="567"/>
        <w:gridCol w:w="567"/>
        <w:gridCol w:w="430"/>
        <w:gridCol w:w="430"/>
        <w:gridCol w:w="497"/>
        <w:gridCol w:w="497"/>
        <w:gridCol w:w="598"/>
        <w:gridCol w:w="544"/>
      </w:tblGrid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8B7C11">
        <w:trPr>
          <w:trHeight w:val="3758"/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r w:rsidR="00796980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 Аксубаевского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совершенствование направлений и форм работы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отношений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Муниципальный заказчик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6980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г.г.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r w:rsidR="00796980">
              <w:rPr>
                <w:rFonts w:ascii="Times New Roman" w:hAnsi="Times New Roman"/>
                <w:sz w:val="20"/>
                <w:szCs w:val="20"/>
                <w:lang w:eastAsia="ru-RU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2021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2022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2023</w:t>
            </w: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8B7C11" w:rsidRPr="008B7C11" w:rsidRDefault="008B7C11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2114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411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417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423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t>434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8B7C11" w:rsidRDefault="008B7C11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8B7C11" w:rsidRPr="008B7C11" w:rsidRDefault="008B7C11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B7C11" w:rsidRPr="0095537B" w:rsidTr="008B7C11">
        <w:trPr>
          <w:tblCellSpacing w:w="0" w:type="dxa"/>
          <w:jc w:val="center"/>
        </w:trPr>
        <w:tc>
          <w:tcPr>
            <w:tcW w:w="33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017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</w:t>
      </w:r>
      <w:proofErr w:type="gramStart"/>
      <w:r w:rsidRPr="0095537B">
        <w:rPr>
          <w:rFonts w:ascii="Times New Roman" w:hAnsi="Times New Roman"/>
          <w:sz w:val="20"/>
          <w:szCs w:val="20"/>
          <w:lang w:eastAsia="ru-RU"/>
        </w:rPr>
        <w:t>–э</w:t>
      </w:r>
      <w:proofErr w:type="gramEnd"/>
      <w:r w:rsidRPr="0095537B">
        <w:rPr>
          <w:rFonts w:ascii="Times New Roman" w:hAnsi="Times New Roman"/>
          <w:sz w:val="20"/>
          <w:szCs w:val="20"/>
          <w:lang w:eastAsia="ru-RU"/>
        </w:rPr>
        <w:t xml:space="preserve">то конкретные шаги, определяющие признание культуры в качестве одного из важнейших ресурсов социально-экономического развития </w:t>
      </w:r>
      <w:r w:rsidR="00796980">
        <w:rPr>
          <w:rFonts w:ascii="Times New Roman" w:hAnsi="Times New Roman"/>
          <w:sz w:val="20"/>
          <w:szCs w:val="20"/>
          <w:lang w:eastAsia="ru-RU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95537B">
        <w:rPr>
          <w:rFonts w:ascii="Times New Roman" w:hAnsi="Times New Roman"/>
          <w:sz w:val="20"/>
          <w:szCs w:val="20"/>
        </w:rPr>
        <w:t xml:space="preserve">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r w:rsidR="00796980">
        <w:rPr>
          <w:rFonts w:ascii="Times New Roman" w:hAnsi="Times New Roman"/>
          <w:b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b/>
          <w:sz w:val="20"/>
          <w:szCs w:val="20"/>
        </w:rPr>
        <w:t>Адамском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</w:t>
            </w:r>
            <w:proofErr w:type="spellStart"/>
            <w:r w:rsidR="00796980">
              <w:rPr>
                <w:rFonts w:ascii="Times New Roman" w:hAnsi="Times New Roman"/>
                <w:sz w:val="20"/>
                <w:szCs w:val="20"/>
              </w:rPr>
              <w:t>Адамском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</w:t>
            </w:r>
            <w:proofErr w:type="spellStart"/>
            <w:r w:rsidR="00796980">
              <w:rPr>
                <w:rFonts w:ascii="Times New Roman" w:hAnsi="Times New Roman"/>
                <w:sz w:val="20"/>
                <w:szCs w:val="20"/>
              </w:rPr>
              <w:t>Адамском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8B7C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r w:rsidR="00796980">
              <w:rPr>
                <w:rFonts w:ascii="Times New Roman" w:hAnsi="Times New Roman"/>
                <w:bCs/>
                <w:sz w:val="20"/>
                <w:szCs w:val="20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95537B" w:rsidRPr="008B7C11">
              <w:rPr>
                <w:rFonts w:ascii="Times New Roman" w:hAnsi="Times New Roman"/>
                <w:bCs/>
                <w:sz w:val="20"/>
                <w:szCs w:val="20"/>
                <w:highlight w:val="yellow"/>
                <w:lang w:val="tt-RU"/>
              </w:rPr>
              <w:t>11</w:t>
            </w:r>
            <w:r w:rsidRPr="008B7C11">
              <w:rPr>
                <w:rFonts w:ascii="Times New Roman" w:hAnsi="Times New Roman"/>
                <w:bCs/>
                <w:sz w:val="20"/>
                <w:szCs w:val="20"/>
                <w:highlight w:val="yellow"/>
                <w:lang w:val="tt-RU"/>
              </w:rPr>
              <w:t xml:space="preserve"> тыс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. рублей, в том числе 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2016 год –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="0048238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2017 год –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="0048238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2018 год –</w:t>
            </w:r>
            <w:r w:rsidR="00DE371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="0048238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2019 год-</w:t>
            </w:r>
            <w:r w:rsidR="0095537B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  <w:r w:rsidR="0048238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252AF4" w:rsidRPr="008B7C11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2020 год-</w:t>
            </w:r>
            <w:r w:rsidR="0095537B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3</w:t>
            </w:r>
            <w:r w:rsidR="00482388"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>тыс. рублей</w:t>
            </w:r>
          </w:p>
          <w:p w:rsidR="008B7C11" w:rsidRP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2021 год – </w:t>
            </w:r>
          </w:p>
          <w:p w:rsidR="008B7C11" w:rsidRP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2022 год – </w:t>
            </w:r>
          </w:p>
          <w:p w:rsidR="008B7C11" w:rsidRP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2023 год – </w:t>
            </w:r>
          </w:p>
          <w:p w:rsidR="008B7C11" w:rsidRP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2024 год – </w:t>
            </w:r>
          </w:p>
          <w:p w:rsidR="008B7C11" w:rsidRPr="0095537B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B7C11">
              <w:rPr>
                <w:rFonts w:ascii="Times New Roman" w:hAnsi="Times New Roman"/>
                <w:sz w:val="20"/>
                <w:szCs w:val="20"/>
                <w:highlight w:val="yellow"/>
              </w:rPr>
              <w:lastRenderedPageBreak/>
              <w:t>2025 год –</w:t>
            </w:r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  <w:proofErr w:type="gramEnd"/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r w:rsidR="00796980">
        <w:rPr>
          <w:rFonts w:ascii="Times New Roman" w:hAnsi="Times New Roman"/>
          <w:sz w:val="20"/>
          <w:szCs w:val="20"/>
        </w:rPr>
        <w:t>Старотатарско-Адамского</w:t>
      </w:r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</w:t>
      </w:r>
      <w:proofErr w:type="gramStart"/>
      <w:r w:rsidRPr="0095537B">
        <w:rPr>
          <w:rFonts w:ascii="Times New Roman" w:hAnsi="Times New Roman"/>
          <w:sz w:val="20"/>
          <w:szCs w:val="20"/>
        </w:rPr>
        <w:t>стоящими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r w:rsidR="00796980">
        <w:rPr>
          <w:rFonts w:ascii="Times New Roman" w:hAnsi="Times New Roman"/>
          <w:b/>
          <w:sz w:val="20"/>
          <w:szCs w:val="20"/>
        </w:rPr>
        <w:t>Старотатарско-</w:t>
      </w:r>
      <w:proofErr w:type="spellStart"/>
      <w:r w:rsidR="00796980">
        <w:rPr>
          <w:rFonts w:ascii="Times New Roman" w:hAnsi="Times New Roman"/>
          <w:b/>
          <w:sz w:val="20"/>
          <w:szCs w:val="20"/>
        </w:rPr>
        <w:t>Адамском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8B7C11">
        <w:rPr>
          <w:rFonts w:ascii="Times New Roman" w:hAnsi="Times New Roman"/>
          <w:b/>
          <w:sz w:val="20"/>
          <w:szCs w:val="20"/>
        </w:rPr>
        <w:t>5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у(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 xml:space="preserve">Организация проведения в зданиях с массовым пребыванием людей учебных </w:t>
            </w:r>
            <w:r w:rsidRPr="0095537B">
              <w:lastRenderedPageBreak/>
              <w:t>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</w:t>
            </w:r>
            <w:r w:rsidR="00796980">
              <w:rPr>
                <w:rFonts w:ascii="Times New Roman" w:hAnsi="Times New Roman"/>
                <w:sz w:val="20"/>
                <w:szCs w:val="20"/>
              </w:rPr>
              <w:lastRenderedPageBreak/>
              <w:t>Адамского</w:t>
            </w:r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района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>тдел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Аксубаевскомурайону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согласованию), ФГКУ «102 ПЧ ФПС по РТ (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посогласованию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8B7C11">
              <w:rPr>
                <w:rFonts w:ascii="Times New Roman" w:hAnsi="Times New Roman"/>
                <w:sz w:val="20"/>
                <w:szCs w:val="20"/>
              </w:rPr>
              <w:t>5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r w:rsidR="00796980">
              <w:rPr>
                <w:rFonts w:ascii="Times New Roman" w:hAnsi="Times New Roman"/>
                <w:sz w:val="20"/>
                <w:szCs w:val="20"/>
              </w:rPr>
              <w:t>Старотатарско-Адамского</w:t>
            </w:r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796980"/>
    <w:sectPr w:rsidR="00591BED" w:rsidSect="00252AF4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56EB3"/>
    <w:rsid w:val="00252AF4"/>
    <w:rsid w:val="0027354D"/>
    <w:rsid w:val="002C5E18"/>
    <w:rsid w:val="00390482"/>
    <w:rsid w:val="003F360F"/>
    <w:rsid w:val="0041207D"/>
    <w:rsid w:val="00482388"/>
    <w:rsid w:val="00521239"/>
    <w:rsid w:val="005904C8"/>
    <w:rsid w:val="00635707"/>
    <w:rsid w:val="00640043"/>
    <w:rsid w:val="006C3B43"/>
    <w:rsid w:val="006E57D0"/>
    <w:rsid w:val="007770C1"/>
    <w:rsid w:val="00796980"/>
    <w:rsid w:val="007C4097"/>
    <w:rsid w:val="007D7001"/>
    <w:rsid w:val="00833779"/>
    <w:rsid w:val="008B7C11"/>
    <w:rsid w:val="008F30C2"/>
    <w:rsid w:val="0095537B"/>
    <w:rsid w:val="009A4BF2"/>
    <w:rsid w:val="00A10D2F"/>
    <w:rsid w:val="00DE3718"/>
    <w:rsid w:val="00DF4AFF"/>
    <w:rsid w:val="00E33EA0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4729</Words>
  <Characters>26961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dcterms:created xsi:type="dcterms:W3CDTF">2019-11-13T11:19:00Z</dcterms:created>
  <dcterms:modified xsi:type="dcterms:W3CDTF">2019-11-13T11:19:00Z</dcterms:modified>
</cp:coreProperties>
</file>