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DA" w:rsidRDefault="00C162DA" w:rsidP="00545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ПРОЕКТ</w:t>
      </w:r>
    </w:p>
    <w:p w:rsidR="00545B91" w:rsidRPr="00D31695" w:rsidRDefault="00545B91" w:rsidP="00545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695">
        <w:rPr>
          <w:rFonts w:ascii="Times New Roman" w:hAnsi="Times New Roman" w:cs="Times New Roman"/>
          <w:b/>
          <w:sz w:val="28"/>
          <w:szCs w:val="28"/>
        </w:rPr>
        <w:t>Исполнит</w:t>
      </w:r>
      <w:r w:rsidR="008976BA" w:rsidRPr="00D31695">
        <w:rPr>
          <w:rFonts w:ascii="Times New Roman" w:hAnsi="Times New Roman" w:cs="Times New Roman"/>
          <w:b/>
          <w:sz w:val="28"/>
          <w:szCs w:val="28"/>
        </w:rPr>
        <w:t>ельный комитет Трудолюбовского</w:t>
      </w:r>
      <w:r w:rsidRPr="00D3169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45B91" w:rsidRPr="00D31695" w:rsidRDefault="00545B91" w:rsidP="00545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695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545B91" w:rsidRPr="00D31695" w:rsidRDefault="00545B91" w:rsidP="00545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B91" w:rsidRDefault="00545B91" w:rsidP="00545B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5B91" w:rsidRPr="00C4799A" w:rsidRDefault="00545B91" w:rsidP="0054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799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45B91" w:rsidRPr="00C4799A" w:rsidRDefault="00545B91" w:rsidP="0054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5B91" w:rsidRPr="00C4799A" w:rsidRDefault="00545B91" w:rsidP="0054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5B91" w:rsidRPr="00C4799A" w:rsidRDefault="00545B91" w:rsidP="00545B9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4799A">
        <w:rPr>
          <w:rFonts w:ascii="Times New Roman" w:hAnsi="Times New Roman" w:cs="Times New Roman"/>
          <w:b/>
          <w:sz w:val="26"/>
          <w:szCs w:val="26"/>
        </w:rPr>
        <w:t xml:space="preserve">№                                                  </w:t>
      </w:r>
      <w:r w:rsidR="008976BA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Pr="00C4799A">
        <w:rPr>
          <w:rFonts w:ascii="Times New Roman" w:hAnsi="Times New Roman" w:cs="Times New Roman"/>
          <w:b/>
          <w:sz w:val="26"/>
          <w:szCs w:val="26"/>
        </w:rPr>
        <w:t xml:space="preserve">   от</w:t>
      </w:r>
      <w:r w:rsidR="00C162D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799A" w:rsidRPr="00C4799A" w:rsidRDefault="00C4799A" w:rsidP="00545B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287E" w:rsidRPr="00C4799A" w:rsidRDefault="00545B91" w:rsidP="00545B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799A">
        <w:rPr>
          <w:rFonts w:ascii="Times New Roman" w:hAnsi="Times New Roman" w:cs="Times New Roman"/>
          <w:b/>
          <w:sz w:val="26"/>
          <w:szCs w:val="26"/>
        </w:rPr>
        <w:t>О</w:t>
      </w:r>
      <w:r w:rsidR="00D31695">
        <w:rPr>
          <w:rFonts w:ascii="Times New Roman" w:hAnsi="Times New Roman" w:cs="Times New Roman"/>
          <w:b/>
          <w:sz w:val="26"/>
          <w:szCs w:val="26"/>
        </w:rPr>
        <w:t>б</w:t>
      </w:r>
      <w:r w:rsidRPr="00C479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1695">
        <w:rPr>
          <w:rFonts w:ascii="Times New Roman" w:hAnsi="Times New Roman" w:cs="Times New Roman"/>
          <w:b/>
          <w:sz w:val="26"/>
          <w:szCs w:val="26"/>
        </w:rPr>
        <w:t>утверждении перечня автомобильных дорог</w:t>
      </w:r>
      <w:r w:rsidRPr="00C4799A">
        <w:rPr>
          <w:rFonts w:ascii="Times New Roman" w:hAnsi="Times New Roman" w:cs="Times New Roman"/>
          <w:b/>
          <w:sz w:val="26"/>
          <w:szCs w:val="26"/>
        </w:rPr>
        <w:t xml:space="preserve"> общего пользования мес</w:t>
      </w:r>
      <w:r w:rsidR="008976BA">
        <w:rPr>
          <w:rFonts w:ascii="Times New Roman" w:hAnsi="Times New Roman" w:cs="Times New Roman"/>
          <w:b/>
          <w:sz w:val="26"/>
          <w:szCs w:val="26"/>
        </w:rPr>
        <w:t>тного значения Трудолюбовского</w:t>
      </w:r>
      <w:r w:rsidRPr="00C4799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Аксубаевского муниципального района Республики Татарстан</w:t>
      </w:r>
    </w:p>
    <w:p w:rsidR="00545B91" w:rsidRDefault="00545B91" w:rsidP="00545B91">
      <w:pPr>
        <w:rPr>
          <w:rFonts w:ascii="Times New Roman" w:hAnsi="Times New Roman" w:cs="Times New Roman"/>
        </w:rPr>
      </w:pPr>
    </w:p>
    <w:p w:rsidR="00545B91" w:rsidRDefault="00545B91" w:rsidP="00401CD9">
      <w:pPr>
        <w:jc w:val="both"/>
        <w:rPr>
          <w:rFonts w:ascii="Times New Roman" w:hAnsi="Times New Roman" w:cs="Times New Roman"/>
          <w:sz w:val="26"/>
          <w:szCs w:val="26"/>
        </w:rPr>
      </w:pPr>
      <w:r w:rsidRPr="004715E3">
        <w:rPr>
          <w:rFonts w:ascii="Times New Roman" w:hAnsi="Times New Roman" w:cs="Times New Roman"/>
          <w:sz w:val="26"/>
          <w:szCs w:val="26"/>
        </w:rPr>
        <w:t>В соответствии со статьей 8 Федерального закона от 08.11.2016 года № 257 «</w:t>
      </w:r>
      <w:proofErr w:type="gramStart"/>
      <w:r w:rsidRPr="004715E3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4715E3">
        <w:rPr>
          <w:rFonts w:ascii="Times New Roman" w:hAnsi="Times New Roman" w:cs="Times New Roman"/>
          <w:sz w:val="26"/>
          <w:szCs w:val="26"/>
        </w:rPr>
        <w:t xml:space="preserve"> автомобильных дорогах и о дорожной деятельности в Российской Федерации и о внесении изменений в отдельные законодател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31695">
        <w:rPr>
          <w:rFonts w:ascii="Times New Roman" w:hAnsi="Times New Roman" w:cs="Times New Roman"/>
          <w:sz w:val="26"/>
          <w:szCs w:val="26"/>
        </w:rPr>
        <w:t xml:space="preserve">ные акты Российской Федерации» и </w:t>
      </w:r>
      <w:r>
        <w:rPr>
          <w:rFonts w:ascii="Times New Roman" w:hAnsi="Times New Roman" w:cs="Times New Roman"/>
          <w:sz w:val="26"/>
          <w:szCs w:val="26"/>
        </w:rPr>
        <w:t>Уставом муниципально</w:t>
      </w:r>
      <w:r w:rsidR="008976BA">
        <w:rPr>
          <w:rFonts w:ascii="Times New Roman" w:hAnsi="Times New Roman" w:cs="Times New Roman"/>
          <w:sz w:val="26"/>
          <w:szCs w:val="26"/>
        </w:rPr>
        <w:t>го образования «Трудолюбовское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 Аксубаевского муниципального района Республики Татарстан исполнит</w:t>
      </w:r>
      <w:r w:rsidR="008976BA">
        <w:rPr>
          <w:rFonts w:ascii="Times New Roman" w:hAnsi="Times New Roman" w:cs="Times New Roman"/>
          <w:sz w:val="26"/>
          <w:szCs w:val="26"/>
        </w:rPr>
        <w:t>ельный комитет Трудолюбовского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Аксубаевского муниципального района Республики Татарстан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1695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D31695">
        <w:rPr>
          <w:rFonts w:ascii="Times New Roman" w:hAnsi="Times New Roman" w:cs="Times New Roman"/>
          <w:b/>
          <w:sz w:val="26"/>
          <w:szCs w:val="26"/>
        </w:rPr>
        <w:t>остановляет:</w:t>
      </w:r>
    </w:p>
    <w:p w:rsidR="00C4799A" w:rsidRPr="00C4799A" w:rsidRDefault="00D31695" w:rsidP="00C479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перечень автомобильных дорог</w:t>
      </w:r>
      <w:r w:rsidR="00545B91">
        <w:rPr>
          <w:rFonts w:ascii="Times New Roman" w:hAnsi="Times New Roman" w:cs="Times New Roman"/>
          <w:sz w:val="26"/>
          <w:szCs w:val="26"/>
        </w:rPr>
        <w:t xml:space="preserve"> общего пользования м</w:t>
      </w:r>
      <w:r w:rsidR="008976BA">
        <w:rPr>
          <w:rFonts w:ascii="Times New Roman" w:hAnsi="Times New Roman" w:cs="Times New Roman"/>
          <w:sz w:val="26"/>
          <w:szCs w:val="26"/>
        </w:rPr>
        <w:t xml:space="preserve">естного значения Трудолюбовского </w:t>
      </w:r>
      <w:r w:rsidR="00C4799A">
        <w:rPr>
          <w:rFonts w:ascii="Times New Roman" w:hAnsi="Times New Roman" w:cs="Times New Roman"/>
          <w:sz w:val="26"/>
          <w:szCs w:val="26"/>
        </w:rPr>
        <w:t>сельского поселения Аксубаевского муниципального района Республики Татарстан согласно Приложению № 1.</w:t>
      </w:r>
    </w:p>
    <w:p w:rsidR="00C4799A" w:rsidRDefault="00C4799A" w:rsidP="00C47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715E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 и подлежит размещению на официальном сайте Аксубаевского  муницип</w:t>
      </w:r>
      <w:r>
        <w:rPr>
          <w:rFonts w:ascii="Times New Roman" w:hAnsi="Times New Roman" w:cs="Times New Roman"/>
          <w:sz w:val="26"/>
          <w:szCs w:val="26"/>
        </w:rPr>
        <w:t>ального района в сети интернет.</w:t>
      </w:r>
    </w:p>
    <w:p w:rsidR="00C4799A" w:rsidRDefault="00C4799A" w:rsidP="00C4799A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C4799A" w:rsidRPr="004715E3" w:rsidRDefault="00C4799A" w:rsidP="00C47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715E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715E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C4799A" w:rsidRPr="004715E3" w:rsidRDefault="00C4799A" w:rsidP="00C4799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4799A" w:rsidRPr="004715E3" w:rsidRDefault="00C4799A" w:rsidP="00C4799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4799A" w:rsidRPr="004715E3" w:rsidRDefault="00C4799A" w:rsidP="00C4799A">
      <w:pPr>
        <w:pStyle w:val="a3"/>
        <w:rPr>
          <w:rFonts w:ascii="Times New Roman" w:hAnsi="Times New Roman" w:cs="Times New Roman"/>
          <w:sz w:val="26"/>
          <w:szCs w:val="26"/>
        </w:rPr>
      </w:pPr>
      <w:r w:rsidRPr="004715E3">
        <w:rPr>
          <w:rFonts w:ascii="Times New Roman" w:hAnsi="Times New Roman" w:cs="Times New Roman"/>
          <w:sz w:val="26"/>
          <w:szCs w:val="26"/>
        </w:rPr>
        <w:t>Руководитель исполнительного комитета</w:t>
      </w:r>
    </w:p>
    <w:p w:rsidR="00C4799A" w:rsidRDefault="008976BA" w:rsidP="00C4799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Трудолюбовского</w:t>
      </w:r>
      <w:r w:rsidR="00C4799A" w:rsidRPr="004715E3">
        <w:rPr>
          <w:rFonts w:ascii="Times New Roman" w:hAnsi="Times New Roman" w:cs="Times New Roman"/>
          <w:sz w:val="26"/>
          <w:szCs w:val="26"/>
        </w:rPr>
        <w:t xml:space="preserve"> сельского поселения:                                         </w:t>
      </w:r>
      <w:r>
        <w:rPr>
          <w:rFonts w:ascii="Times New Roman" w:hAnsi="Times New Roman" w:cs="Times New Roman"/>
          <w:sz w:val="26"/>
          <w:szCs w:val="26"/>
        </w:rPr>
        <w:t>С.А.Тарасова</w:t>
      </w:r>
    </w:p>
    <w:p w:rsidR="00545B91" w:rsidRDefault="00545B91" w:rsidP="00545B91">
      <w:pPr>
        <w:jc w:val="center"/>
        <w:rPr>
          <w:rFonts w:ascii="Times New Roman" w:hAnsi="Times New Roman" w:cs="Times New Roman"/>
        </w:rPr>
      </w:pPr>
    </w:p>
    <w:p w:rsidR="00C4799A" w:rsidRDefault="00C4799A" w:rsidP="00545B91">
      <w:pPr>
        <w:jc w:val="center"/>
        <w:rPr>
          <w:rFonts w:ascii="Times New Roman" w:hAnsi="Times New Roman" w:cs="Times New Roman"/>
        </w:rPr>
      </w:pPr>
    </w:p>
    <w:p w:rsidR="00C4799A" w:rsidRDefault="00C4799A" w:rsidP="00545B91">
      <w:pPr>
        <w:jc w:val="center"/>
        <w:rPr>
          <w:rFonts w:ascii="Times New Roman" w:hAnsi="Times New Roman" w:cs="Times New Roman"/>
        </w:rPr>
      </w:pP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                                                                                                                </w:t>
      </w: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</w:t>
      </w:r>
    </w:p>
    <w:p w:rsidR="0083617A" w:rsidRDefault="0083617A" w:rsidP="008361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Трудолюбовского сельского поселения</w:t>
      </w: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83617A" w:rsidRDefault="00D07D19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3617A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617A" w:rsidRDefault="0083617A" w:rsidP="008361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автомобильных дорог</w:t>
      </w:r>
    </w:p>
    <w:p w:rsidR="0083617A" w:rsidRDefault="0083617A" w:rsidP="008361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пользования местного значения Трудолюбовского сельского поселения</w:t>
      </w:r>
    </w:p>
    <w:p w:rsidR="0083617A" w:rsidRDefault="0083617A" w:rsidP="008361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</w:t>
      </w:r>
    </w:p>
    <w:tbl>
      <w:tblPr>
        <w:tblStyle w:val="a5"/>
        <w:tblW w:w="0" w:type="auto"/>
        <w:tblLook w:val="04A0"/>
      </w:tblPr>
      <w:tblGrid>
        <w:gridCol w:w="503"/>
        <w:gridCol w:w="2217"/>
        <w:gridCol w:w="671"/>
        <w:gridCol w:w="646"/>
        <w:gridCol w:w="792"/>
        <w:gridCol w:w="13"/>
        <w:gridCol w:w="966"/>
        <w:gridCol w:w="1881"/>
        <w:gridCol w:w="1881"/>
      </w:tblGrid>
      <w:tr w:rsidR="0083617A" w:rsidTr="0083617A">
        <w:trPr>
          <w:trHeight w:val="22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автомобильной </w:t>
            </w:r>
          </w:p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дороги или улицы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автомобильной дороги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автомобильной дороги</w:t>
            </w:r>
          </w:p>
        </w:tc>
      </w:tr>
      <w:tr w:rsidR="0083617A" w:rsidTr="0083617A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а/б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село Трудолюбово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оманова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главная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олодежная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деревня Октябрь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апаева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Чернышевского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Деревня. им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ретьего Интернационала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уговая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главная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Д.Владимировка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олодина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рышова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Котловка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ермонтова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укай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ахитова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Село Культура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адовая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Д.Алга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Ул.М.Джалиля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главная</w:t>
            </w:r>
          </w:p>
        </w:tc>
      </w:tr>
    </w:tbl>
    <w:p w:rsidR="0083617A" w:rsidRDefault="0083617A" w:rsidP="0083617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4799A" w:rsidRDefault="00C4799A" w:rsidP="00545B91">
      <w:pPr>
        <w:jc w:val="center"/>
        <w:rPr>
          <w:rFonts w:ascii="Times New Roman" w:hAnsi="Times New Roman" w:cs="Times New Roman"/>
        </w:rPr>
      </w:pPr>
    </w:p>
    <w:p w:rsidR="00C4799A" w:rsidRPr="00545B91" w:rsidRDefault="00C4799A" w:rsidP="008976B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4799A" w:rsidRPr="00545B91" w:rsidSect="00C5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40C5"/>
    <w:multiLevelType w:val="hybridMultilevel"/>
    <w:tmpl w:val="3E72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910E3"/>
    <w:multiLevelType w:val="hybridMultilevel"/>
    <w:tmpl w:val="870E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B91"/>
    <w:rsid w:val="000624C8"/>
    <w:rsid w:val="002C61B3"/>
    <w:rsid w:val="00401CD9"/>
    <w:rsid w:val="004C46FB"/>
    <w:rsid w:val="00545B91"/>
    <w:rsid w:val="005B6CAB"/>
    <w:rsid w:val="0083617A"/>
    <w:rsid w:val="0086287E"/>
    <w:rsid w:val="00894AF7"/>
    <w:rsid w:val="008976BA"/>
    <w:rsid w:val="008B05A9"/>
    <w:rsid w:val="00C162DA"/>
    <w:rsid w:val="00C4799A"/>
    <w:rsid w:val="00C52629"/>
    <w:rsid w:val="00CD3725"/>
    <w:rsid w:val="00D07D19"/>
    <w:rsid w:val="00D31695"/>
    <w:rsid w:val="00D57EDF"/>
    <w:rsid w:val="00E65C57"/>
    <w:rsid w:val="00FA1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B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5B91"/>
    <w:pPr>
      <w:ind w:left="720"/>
      <w:contextualSpacing/>
    </w:pPr>
  </w:style>
  <w:style w:type="table" w:styleId="a5">
    <w:name w:val="Table Grid"/>
    <w:basedOn w:val="a1"/>
    <w:uiPriority w:val="59"/>
    <w:rsid w:val="00836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B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5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14</cp:revision>
  <cp:lastPrinted>2019-11-18T08:50:00Z</cp:lastPrinted>
  <dcterms:created xsi:type="dcterms:W3CDTF">2019-11-15T09:10:00Z</dcterms:created>
  <dcterms:modified xsi:type="dcterms:W3CDTF">2019-11-29T11:22:00Z</dcterms:modified>
</cp:coreProperties>
</file>