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350B06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FF68F3" w:rsidP="00467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от </w:t>
      </w:r>
      <w:r w:rsidR="004675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Pr="007575D7">
        <w:rPr>
          <w:rFonts w:ascii="Times New Roman" w:hAnsi="Times New Roman" w:cs="Times New Roman"/>
          <w:sz w:val="28"/>
          <w:szCs w:val="28"/>
        </w:rPr>
        <w:t> </w:t>
      </w:r>
      <w:r w:rsidR="00350B06">
        <w:rPr>
          <w:rFonts w:ascii="Times New Roman" w:hAnsi="Times New Roman" w:cs="Times New Roman"/>
          <w:sz w:val="28"/>
          <w:szCs w:val="28"/>
        </w:rPr>
        <w:t>№</w:t>
      </w: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350B06">
        <w:rPr>
          <w:rFonts w:ascii="Times New Roman" w:hAnsi="Times New Roman" w:cs="Times New Roman"/>
          <w:sz w:val="28"/>
          <w:szCs w:val="28"/>
        </w:rPr>
        <w:t>поселке Заря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50B06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50B06">
        <w:rPr>
          <w:rFonts w:ascii="Times New Roman" w:hAnsi="Times New Roman" w:cs="Times New Roman"/>
          <w:sz w:val="28"/>
          <w:szCs w:val="28"/>
        </w:rPr>
        <w:t>Урмандеевское</w:t>
      </w:r>
      <w:r w:rsidR="00564B33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 xml:space="preserve">е» </w:t>
      </w:r>
      <w:r w:rsidR="00350B06"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276D27">
        <w:rPr>
          <w:rFonts w:ascii="Times New Roman" w:hAnsi="Times New Roman"/>
          <w:sz w:val="28"/>
          <w:szCs w:val="28"/>
        </w:rPr>
        <w:t>10</w:t>
      </w:r>
      <w:r w:rsidR="009509B6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часов </w:t>
      </w:r>
      <w:r w:rsidR="009509B6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276D27">
        <w:rPr>
          <w:rFonts w:ascii="Times New Roman" w:hAnsi="Times New Roman"/>
          <w:sz w:val="28"/>
          <w:szCs w:val="28"/>
        </w:rPr>
        <w:t>23</w:t>
      </w:r>
      <w:r w:rsidR="007575D7"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575D7">
        <w:rPr>
          <w:rFonts w:ascii="Times New Roman" w:hAnsi="Times New Roman"/>
          <w:sz w:val="28"/>
          <w:szCs w:val="28"/>
        </w:rPr>
        <w:t>19 года в</w:t>
      </w:r>
      <w:r w:rsidR="00276D2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856FFB">
        <w:rPr>
          <w:rFonts w:ascii="Times New Roman" w:hAnsi="Times New Roman"/>
          <w:sz w:val="28"/>
          <w:szCs w:val="28"/>
        </w:rPr>
        <w:t xml:space="preserve">РТ, </w:t>
      </w:r>
      <w:r w:rsidR="00350B06">
        <w:rPr>
          <w:rFonts w:ascii="Times New Roman" w:hAnsi="Times New Roman"/>
          <w:sz w:val="28"/>
          <w:szCs w:val="28"/>
        </w:rPr>
        <w:t xml:space="preserve">Аксубаевский </w:t>
      </w:r>
      <w:r w:rsidR="00856FFB">
        <w:rPr>
          <w:rFonts w:ascii="Times New Roman" w:hAnsi="Times New Roman"/>
          <w:sz w:val="28"/>
          <w:szCs w:val="28"/>
        </w:rPr>
        <w:t xml:space="preserve"> муниципальный район, </w:t>
      </w:r>
      <w:r w:rsidR="00350B06">
        <w:rPr>
          <w:rFonts w:ascii="Times New Roman" w:hAnsi="Times New Roman"/>
          <w:sz w:val="28"/>
          <w:szCs w:val="28"/>
        </w:rPr>
        <w:t xml:space="preserve">п.Заря центр села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 w:rsidR="00350B06">
        <w:rPr>
          <w:rFonts w:ascii="Times New Roman" w:hAnsi="Times New Roman"/>
          <w:sz w:val="28"/>
          <w:szCs w:val="28"/>
        </w:rPr>
        <w:t>п.Заря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350B06">
        <w:rPr>
          <w:rFonts w:ascii="Times New Roman" w:hAnsi="Times New Roman"/>
          <w:sz w:val="28"/>
          <w:szCs w:val="28"/>
        </w:rPr>
        <w:t>Урмандеевского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 w:rsidR="00350B06">
        <w:rPr>
          <w:rFonts w:ascii="Times New Roman" w:hAnsi="Times New Roman"/>
          <w:sz w:val="28"/>
          <w:szCs w:val="28"/>
        </w:rPr>
        <w:t>Аксубаевского</w:t>
      </w:r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350B06">
        <w:rPr>
          <w:rFonts w:ascii="Times New Roman" w:hAnsi="Times New Roman" w:cs="Times New Roman"/>
          <w:sz w:val="28"/>
          <w:szCs w:val="28"/>
        </w:rPr>
        <w:t xml:space="preserve">300 </w:t>
      </w:r>
      <w:r w:rsidRPr="007575D7">
        <w:rPr>
          <w:rFonts w:ascii="Times New Roman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</w:t>
      </w:r>
      <w:r w:rsidR="00350B06">
        <w:rPr>
          <w:rFonts w:ascii="Times New Roman" w:hAnsi="Times New Roman" w:cs="Times New Roman"/>
          <w:sz w:val="28"/>
          <w:szCs w:val="28"/>
        </w:rPr>
        <w:t>п.Заря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350B06">
        <w:rPr>
          <w:rFonts w:ascii="Times New Roman" w:hAnsi="Times New Roman" w:cs="Times New Roman"/>
          <w:sz w:val="28"/>
          <w:szCs w:val="28"/>
        </w:rPr>
        <w:t>Урмандеевского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350B06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 w:rsidR="00564B3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564B33"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</w:t>
      </w:r>
      <w:r w:rsidR="0012299C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7575D7">
        <w:rPr>
          <w:rFonts w:ascii="Times New Roman" w:hAnsi="Times New Roman" w:cs="Times New Roman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9509B6" w:rsidRPr="007575D7" w:rsidRDefault="009509B6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3613C" w:rsidRDefault="009509B6" w:rsidP="0012299C">
      <w:pPr>
        <w:keepNext/>
        <w:keepLines/>
        <w:spacing w:after="116" w:line="271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6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внутри п</w:t>
      </w:r>
      <w:r w:rsidR="003662F9"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оселковых</w:t>
      </w:r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</w:t>
      </w:r>
      <w:r w:rsidR="0035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зимние </w:t>
      </w:r>
      <w:r w:rsidR="003662F9"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35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дорог)</w:t>
      </w:r>
      <w:r w:rsidR="003662F9"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2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2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   </w:t>
      </w:r>
      <w:r w:rsidR="003662F9">
        <w:rPr>
          <w:rFonts w:ascii="Times New Roman" w:eastAsia="Times New Roman" w:hAnsi="Times New Roman" w:cs="Times New Roman"/>
          <w:sz w:val="28"/>
          <w:szCs w:val="28"/>
          <w:lang w:eastAsia="ru-RU"/>
        </w:rPr>
        <w:t>п. Заря:</w:t>
      </w:r>
    </w:p>
    <w:p w:rsidR="0012299C" w:rsidRDefault="0012299C" w:rsidP="0012299C">
      <w:pPr>
        <w:keepNext/>
        <w:keepLines/>
        <w:spacing w:after="116" w:line="271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5C4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ул.Лесная;</w:t>
      </w:r>
    </w:p>
    <w:p w:rsidR="00E65C45" w:rsidRPr="009509B6" w:rsidRDefault="00E65C45" w:rsidP="0012299C">
      <w:pPr>
        <w:keepNext/>
        <w:keepLines/>
        <w:spacing w:after="116" w:line="271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2.ул.Пролетарская;</w:t>
      </w:r>
    </w:p>
    <w:p w:rsidR="00FF68F3" w:rsidRPr="007575D7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FF68F3" w:rsidRDefault="0073613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="00350B06"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73613C" w:rsidRPr="007575D7" w:rsidRDefault="0012299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299C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1D6FAF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50B06">
        <w:rPr>
          <w:rFonts w:ascii="Times New Roman" w:hAnsi="Times New Roman" w:cs="Times New Roman"/>
          <w:sz w:val="28"/>
          <w:szCs w:val="28"/>
        </w:rPr>
        <w:t xml:space="preserve">Урмандеевского </w:t>
      </w:r>
      <w:r w:rsidR="001D6F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350B06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564B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В.З.Николаев</w:t>
      </w:r>
    </w:p>
    <w:sectPr w:rsidR="001944D3" w:rsidRPr="007575D7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CB" w:rsidRDefault="00D735CB" w:rsidP="00832029">
      <w:pPr>
        <w:spacing w:after="0" w:line="240" w:lineRule="auto"/>
      </w:pPr>
      <w:r>
        <w:separator/>
      </w:r>
    </w:p>
  </w:endnote>
  <w:endnote w:type="continuationSeparator" w:id="0">
    <w:p w:rsidR="00D735CB" w:rsidRDefault="00D735CB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CB" w:rsidRDefault="00D735CB" w:rsidP="00832029">
      <w:pPr>
        <w:spacing w:after="0" w:line="240" w:lineRule="auto"/>
      </w:pPr>
      <w:r>
        <w:separator/>
      </w:r>
    </w:p>
  </w:footnote>
  <w:footnote w:type="continuationSeparator" w:id="0">
    <w:p w:rsidR="00D735CB" w:rsidRDefault="00D735CB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2299C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27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013"/>
    <w:rsid w:val="003439BC"/>
    <w:rsid w:val="003442E3"/>
    <w:rsid w:val="0034783B"/>
    <w:rsid w:val="00350B06"/>
    <w:rsid w:val="003541D5"/>
    <w:rsid w:val="00355BB9"/>
    <w:rsid w:val="00360068"/>
    <w:rsid w:val="0036174E"/>
    <w:rsid w:val="003662F9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6752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735CB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562D8"/>
    <w:rsid w:val="00E61A57"/>
    <w:rsid w:val="00E62FC6"/>
    <w:rsid w:val="00E65C45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D609B-A8F4-4940-A6A8-5CA3465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4196F-7B88-47DF-B464-857A2C5F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Sovet</cp:lastModifiedBy>
  <cp:revision>2</cp:revision>
  <cp:lastPrinted>2019-11-13T07:53:00Z</cp:lastPrinted>
  <dcterms:created xsi:type="dcterms:W3CDTF">2019-12-12T17:01:00Z</dcterms:created>
  <dcterms:modified xsi:type="dcterms:W3CDTF">2019-12-12T17:01:00Z</dcterms:modified>
</cp:coreProperties>
</file>