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056D26" w:rsidP="00056D2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9B0BE2" w:rsidRDefault="009B0BE2" w:rsidP="00CE0A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СХОДА ГРАЖДАН</w:t>
      </w:r>
    </w:p>
    <w:p w:rsidR="009B0BE2" w:rsidRPr="006E4F27" w:rsidRDefault="006E4F27" w:rsidP="00CE0A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E4F27">
        <w:rPr>
          <w:rFonts w:ascii="Times New Roman" w:hAnsi="Times New Roman"/>
          <w:b/>
          <w:sz w:val="28"/>
          <w:szCs w:val="28"/>
        </w:rPr>
        <w:t>о введении самообложения граждан в 2020 году</w:t>
      </w:r>
    </w:p>
    <w:p w:rsidR="003D323A" w:rsidRPr="00CE0AB0" w:rsidRDefault="006E4F27" w:rsidP="006E4F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3D323A" w:rsidRPr="00CE0AB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067126">
        <w:rPr>
          <w:rFonts w:ascii="Times New Roman" w:hAnsi="Times New Roman"/>
          <w:b/>
          <w:sz w:val="28"/>
          <w:szCs w:val="28"/>
        </w:rPr>
        <w:t>еле</w:t>
      </w:r>
      <w:r w:rsidR="003D323A" w:rsidRPr="00CE0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47D6" w:rsidRPr="00CE0AB0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3D323A" w:rsidRPr="00CE0A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E47D6" w:rsidRPr="00CE0AB0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="003D323A" w:rsidRPr="00CE0AB0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D323A" w:rsidRPr="00CE0AB0" w:rsidRDefault="003D323A" w:rsidP="00CE0A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0AB0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C35F39" w:rsidRPr="00CE0AB0" w:rsidRDefault="00056D26" w:rsidP="00CE0AB0">
      <w:pPr>
        <w:pStyle w:val="a3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3D323A" w:rsidRPr="00CE0AB0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3D32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/>
          <w:sz w:val="28"/>
          <w:szCs w:val="28"/>
        </w:rPr>
        <w:t>Щербень</w:t>
      </w:r>
      <w:proofErr w:type="spellEnd"/>
      <w:r w:rsidR="007E47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57C20">
        <w:rPr>
          <w:rFonts w:ascii="Times New Roman" w:hAnsi="Times New Roman"/>
          <w:sz w:val="28"/>
          <w:szCs w:val="28"/>
        </w:rPr>
        <w:t>Аксубаевского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CD44E5" w:rsidRPr="007E47D6" w:rsidRDefault="00CD44E5" w:rsidP="008C3E57">
      <w:pPr>
        <w:pStyle w:val="a3"/>
        <w:ind w:left="1276" w:hanging="426"/>
        <w:jc w:val="both"/>
        <w:rPr>
          <w:rFonts w:ascii="Times New Roman" w:hAnsi="Times New Roman"/>
          <w:b/>
          <w:sz w:val="28"/>
          <w:szCs w:val="28"/>
        </w:rPr>
      </w:pPr>
      <w:r w:rsidRPr="007E47D6">
        <w:rPr>
          <w:rFonts w:ascii="Times New Roman" w:hAnsi="Times New Roman"/>
          <w:b/>
          <w:sz w:val="28"/>
          <w:szCs w:val="28"/>
        </w:rPr>
        <w:t>РЕШИЛ: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2020 году самообложение граждан в сумме  500 рублей с каждого совершеннолетнего жителя, зарегистрированного по месту жительства на территории </w:t>
      </w:r>
      <w:r w:rsidR="00F82DAA">
        <w:rPr>
          <w:rFonts w:ascii="Times New Roman" w:hAnsi="Times New Roman" w:cs="Times New Roman"/>
          <w:sz w:val="28"/>
          <w:szCs w:val="28"/>
        </w:rPr>
        <w:t xml:space="preserve">села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7E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7D6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 w:rsidR="007E47D6">
        <w:rPr>
          <w:rFonts w:ascii="Times New Roman" w:hAnsi="Times New Roman"/>
          <w:sz w:val="28"/>
          <w:szCs w:val="28"/>
        </w:rPr>
        <w:t>инвалидов 1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7E47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студентов, обучающихся по очной форме обучения.</w:t>
      </w:r>
    </w:p>
    <w:p w:rsidR="00757C20" w:rsidRDefault="00757C20" w:rsidP="00757C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полученные средства на решение вопросов местного значения по выполнению следующих работ:</w:t>
      </w:r>
    </w:p>
    <w:p w:rsidR="007E47D6" w:rsidRPr="007E47D6" w:rsidRDefault="007E47D6" w:rsidP="007E47D6">
      <w:pPr>
        <w:pStyle w:val="1"/>
        <w:jc w:val="both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r w:rsidRPr="007E47D6">
        <w:rPr>
          <w:rFonts w:ascii="Times New Roman" w:eastAsia="Times New Roman" w:hAnsi="Times New Roman" w:cs="Times New Roman"/>
          <w:bCs w:val="0"/>
          <w:color w:val="auto"/>
          <w:lang w:eastAsia="ru-RU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7E47D6" w:rsidRPr="007E47D6" w:rsidRDefault="007E47D6" w:rsidP="007E47D6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щебня для отсыпки  дорог в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Первомайская, ул. Полевая, ул. Пролетарская, ул. Крылова;</w:t>
      </w:r>
    </w:p>
    <w:p w:rsidR="007E47D6" w:rsidRPr="007E47D6" w:rsidRDefault="007E47D6" w:rsidP="007E47D6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Выравнивание дорог, поднятие грунта отсыпка песком и щебнем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7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ул. Первомайская, ул. Полевая, ул. Пролетарская, ул. Крылова; </w:t>
      </w:r>
    </w:p>
    <w:p w:rsidR="00757C20" w:rsidRDefault="0035316B" w:rsidP="00757C2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5316B">
        <w:rPr>
          <w:rFonts w:ascii="Times New Roman" w:hAnsi="Times New Roman"/>
          <w:sz w:val="28"/>
          <w:szCs w:val="28"/>
        </w:rPr>
        <w:t xml:space="preserve">3. Обнародовать настоящее постановление на официальном сайте </w:t>
      </w:r>
      <w:proofErr w:type="spellStart"/>
      <w:r w:rsidRPr="0035316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35316B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r w:rsidRPr="00F82DAA">
        <w:rPr>
          <w:rFonts w:ascii="Times New Roman" w:hAnsi="Times New Roman"/>
          <w:b/>
          <w:sz w:val="28"/>
          <w:szCs w:val="28"/>
        </w:rPr>
        <w:t>http://aksubaevo.tatar.ru</w:t>
      </w:r>
      <w:r w:rsidRPr="0035316B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Pr="0035316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35316B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</w:t>
      </w:r>
      <w:r w:rsidR="00F82DAA">
        <w:rPr>
          <w:rFonts w:ascii="Times New Roman" w:hAnsi="Times New Roman"/>
          <w:sz w:val="28"/>
          <w:szCs w:val="28"/>
        </w:rPr>
        <w:t xml:space="preserve"> </w:t>
      </w:r>
      <w:r w:rsidR="00F82DAA" w:rsidRPr="00F82DA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http://pravo.tatarstan.ru/</w:t>
      </w:r>
      <w:r w:rsidRPr="0035316B">
        <w:rPr>
          <w:rFonts w:ascii="Times New Roman" w:hAnsi="Times New Roman"/>
          <w:sz w:val="28"/>
          <w:szCs w:val="28"/>
        </w:rPr>
        <w:t>.</w:t>
      </w:r>
    </w:p>
    <w:p w:rsidR="00757C20" w:rsidRDefault="00757C20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63C" w:rsidRDefault="005E263C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2DAA" w:rsidRDefault="00757C20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7E47D6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F82D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35F39" w:rsidRDefault="00F82DAA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 РТ</w:t>
      </w:r>
      <w:r w:rsidR="00C35F39">
        <w:rPr>
          <w:rFonts w:ascii="Times New Roman" w:hAnsi="Times New Roman"/>
          <w:sz w:val="28"/>
          <w:szCs w:val="28"/>
        </w:rPr>
        <w:t xml:space="preserve">            </w:t>
      </w:r>
      <w:r w:rsidR="007E47D6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7E47D6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3D323A" w:rsidRDefault="003D323A" w:rsidP="003D323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2E23" w:rsidRDefault="00732E23" w:rsidP="00C35F39">
      <w:pPr>
        <w:pStyle w:val="a3"/>
        <w:rPr>
          <w:lang w:val="tt-RU"/>
        </w:rPr>
      </w:pPr>
    </w:p>
    <w:p w:rsidR="00600451" w:rsidRDefault="00600451" w:rsidP="00C35F39">
      <w:pPr>
        <w:pStyle w:val="a3"/>
        <w:rPr>
          <w:lang w:val="tt-RU"/>
        </w:rPr>
      </w:pPr>
    </w:p>
    <w:p w:rsidR="00600451" w:rsidRPr="00600451" w:rsidRDefault="00600451" w:rsidP="0060045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sectPr w:rsidR="00600451" w:rsidRPr="00600451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56D26"/>
    <w:rsid w:val="00067126"/>
    <w:rsid w:val="000C5406"/>
    <w:rsid w:val="0010495F"/>
    <w:rsid w:val="0011556D"/>
    <w:rsid w:val="001E5F54"/>
    <w:rsid w:val="00330566"/>
    <w:rsid w:val="00350033"/>
    <w:rsid w:val="0035316B"/>
    <w:rsid w:val="003C2188"/>
    <w:rsid w:val="003D323A"/>
    <w:rsid w:val="003F2254"/>
    <w:rsid w:val="00404E40"/>
    <w:rsid w:val="004F59AC"/>
    <w:rsid w:val="00512E1C"/>
    <w:rsid w:val="00581483"/>
    <w:rsid w:val="005E263C"/>
    <w:rsid w:val="00600451"/>
    <w:rsid w:val="006572A7"/>
    <w:rsid w:val="00691FAD"/>
    <w:rsid w:val="006C713F"/>
    <w:rsid w:val="006E4F27"/>
    <w:rsid w:val="0072438A"/>
    <w:rsid w:val="00732E23"/>
    <w:rsid w:val="00757C20"/>
    <w:rsid w:val="007E47D6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CE0AB0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EF5842"/>
    <w:rsid w:val="00F6713E"/>
    <w:rsid w:val="00F82DAA"/>
    <w:rsid w:val="00FF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paragraph" w:styleId="1">
    <w:name w:val="heading 1"/>
    <w:basedOn w:val="a"/>
    <w:next w:val="a"/>
    <w:link w:val="10"/>
    <w:uiPriority w:val="9"/>
    <w:qFormat/>
    <w:rsid w:val="007E4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D323A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72F8-34C1-44DE-92D3-B0ADC1EF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11</cp:revision>
  <cp:lastPrinted>2019-11-27T12:47:00Z</cp:lastPrinted>
  <dcterms:created xsi:type="dcterms:W3CDTF">2019-11-14T10:11:00Z</dcterms:created>
  <dcterms:modified xsi:type="dcterms:W3CDTF">2019-12-12T07:12:00Z</dcterms:modified>
</cp:coreProperties>
</file>