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54" w:rsidRDefault="008D2954" w:rsidP="008D2954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4E4021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4E4021">
        <w:rPr>
          <w:rFonts w:ascii="Times New Roman" w:hAnsi="Times New Roman" w:cs="Times New Roman"/>
          <w:b/>
          <w:sz w:val="28"/>
          <w:szCs w:val="28"/>
        </w:rPr>
        <w:t>деревне Иляшкино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FB709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8D2954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от                        </w:t>
      </w:r>
      <w:r w:rsidR="00933351" w:rsidRPr="00A75E27">
        <w:rPr>
          <w:rStyle w:val="2"/>
          <w:color w:val="000000"/>
          <w:sz w:val="28"/>
          <w:szCs w:val="28"/>
        </w:rPr>
        <w:t xml:space="preserve"> 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FB709D" w:rsidRDefault="001A6A36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FB709D">
        <w:rPr>
          <w:rStyle w:val="2"/>
          <w:color w:val="000000"/>
          <w:sz w:val="28"/>
          <w:szCs w:val="28"/>
        </w:rPr>
        <w:t>Староильдеряковское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FB709D">
        <w:rPr>
          <w:rStyle w:val="2"/>
          <w:color w:val="000000"/>
          <w:sz w:val="28"/>
          <w:szCs w:val="28"/>
        </w:rPr>
        <w:t>и Татарстан от 05.11.2019  № 111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4E4021">
        <w:rPr>
          <w:rStyle w:val="2"/>
          <w:color w:val="000000"/>
          <w:sz w:val="28"/>
          <w:szCs w:val="28"/>
        </w:rPr>
        <w:t xml:space="preserve"> схода граждан, состоявшегося 22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4E4021">
        <w:rPr>
          <w:rStyle w:val="2"/>
          <w:color w:val="000000"/>
          <w:sz w:val="28"/>
          <w:szCs w:val="28"/>
        </w:rPr>
        <w:t>деревне Иляшкино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FB709D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B709D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="00FB709D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B709D" w:rsidRPr="00FB709D" w:rsidRDefault="00B9114A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09D"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 w:rsidR="00FB709D">
        <w:rPr>
          <w:rFonts w:ascii="Times New Roman" w:eastAsia="Calibri" w:hAnsi="Times New Roman" w:cs="Times New Roman"/>
          <w:sz w:val="28"/>
          <w:szCs w:val="28"/>
        </w:rPr>
        <w:t xml:space="preserve">цах деревни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09D" w:rsidRPr="00FB709D" w:rsidRDefault="00FB709D" w:rsidP="00FB709D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внутрипоселковых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дорог в зимний период в д.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4021">
        <w:rPr>
          <w:rStyle w:val="2"/>
          <w:color w:val="000000"/>
          <w:sz w:val="28"/>
          <w:szCs w:val="28"/>
        </w:rPr>
        <w:t>Иляшкино:</w:t>
      </w:r>
    </w:p>
    <w:p w:rsidR="00FB709D" w:rsidRPr="00FB709D" w:rsidRDefault="00FB709D" w:rsidP="00FB709D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внутрипоселковых дорог (закупка и доставка щебня, грунтование, отсыпка песком и щебенение) улиц д.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24" w:rsidRPr="00A75E27" w:rsidRDefault="00F97CD9" w:rsidP="00FB709D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</w:t>
      </w:r>
      <w:r w:rsidR="00FB709D">
        <w:rPr>
          <w:rFonts w:ascii="Times New Roman" w:hAnsi="Times New Roman"/>
          <w:sz w:val="28"/>
          <w:szCs w:val="28"/>
        </w:rPr>
        <w:t xml:space="preserve">            </w:t>
      </w:r>
      <w:r w:rsidRPr="00A75E27">
        <w:rPr>
          <w:rFonts w:ascii="Times New Roman" w:hAnsi="Times New Roman"/>
          <w:sz w:val="28"/>
          <w:szCs w:val="28"/>
        </w:rPr>
        <w:t xml:space="preserve">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</w:t>
      </w:r>
      <w:r w:rsidR="00FB709D">
        <w:rPr>
          <w:rFonts w:ascii="Times New Roman" w:hAnsi="Times New Roman"/>
          <w:sz w:val="28"/>
          <w:szCs w:val="28"/>
        </w:rPr>
        <w:t xml:space="preserve">                              </w:t>
      </w:r>
      <w:r w:rsidR="00C86124" w:rsidRPr="00A75E27">
        <w:rPr>
          <w:rFonts w:ascii="Times New Roman" w:hAnsi="Times New Roman"/>
          <w:sz w:val="28"/>
          <w:szCs w:val="28"/>
        </w:rPr>
        <w:t xml:space="preserve"> «ПРОТИВ»</w:t>
      </w:r>
      <w:r w:rsidR="00FB709D">
        <w:rPr>
          <w:rFonts w:ascii="Times New Roman" w:hAnsi="Times New Roman"/>
          <w:sz w:val="28"/>
          <w:szCs w:val="28"/>
        </w:rPr>
        <w:t xml:space="preserve">        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FB709D">
        <w:rPr>
          <w:rStyle w:val="2"/>
          <w:color w:val="000000"/>
          <w:sz w:val="28"/>
          <w:szCs w:val="28"/>
        </w:rPr>
        <w:t>з</w:t>
      </w:r>
      <w:r w:rsidR="004E4021">
        <w:rPr>
          <w:rStyle w:val="2"/>
          <w:color w:val="000000"/>
          <w:sz w:val="28"/>
          <w:szCs w:val="28"/>
        </w:rPr>
        <w:t>бирательным правом, включено 78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4E4021">
        <w:rPr>
          <w:rStyle w:val="2"/>
          <w:color w:val="000000"/>
          <w:sz w:val="28"/>
          <w:szCs w:val="28"/>
        </w:rPr>
        <w:t>ринявших участие в голосовании 4</w:t>
      </w:r>
      <w:r w:rsidR="00FB709D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4E4021">
        <w:rPr>
          <w:rStyle w:val="2"/>
          <w:color w:val="000000"/>
          <w:sz w:val="28"/>
          <w:szCs w:val="28"/>
        </w:rPr>
        <w:t>а» проголосовало 4</w:t>
      </w:r>
      <w:r w:rsidR="00FB709D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F97CD9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B709D" w:rsidRPr="00A75E27" w:rsidRDefault="00FB709D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</w:t>
      </w:r>
      <w:r w:rsidRPr="00FB709D">
        <w:rPr>
          <w:rStyle w:val="2"/>
          <w:b/>
          <w:color w:val="000000"/>
          <w:sz w:val="28"/>
          <w:szCs w:val="28"/>
        </w:rPr>
        <w:t>РЕШИЛ:</w:t>
      </w:r>
      <w:r w:rsidRPr="00A75E27">
        <w:rPr>
          <w:rStyle w:val="2"/>
          <w:color w:val="000000"/>
          <w:sz w:val="28"/>
          <w:szCs w:val="28"/>
        </w:rPr>
        <w:t xml:space="preserve">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FB709D">
        <w:rPr>
          <w:rStyle w:val="2"/>
          <w:color w:val="000000"/>
          <w:sz w:val="28"/>
          <w:szCs w:val="28"/>
        </w:rPr>
        <w:t xml:space="preserve">деревне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="00FB709D">
        <w:rPr>
          <w:rStyle w:val="2"/>
          <w:color w:val="000000"/>
          <w:sz w:val="28"/>
          <w:szCs w:val="28"/>
        </w:rPr>
        <w:t xml:space="preserve"> Староильдеряковского 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FB709D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FB709D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="004E4021">
        <w:rPr>
          <w:rFonts w:ascii="Times New Roman" w:hAnsi="Times New Roman" w:cs="Times New Roman"/>
          <w:sz w:val="28"/>
          <w:szCs w:val="28"/>
        </w:rPr>
        <w:t xml:space="preserve"> </w:t>
      </w:r>
      <w:r w:rsidR="00FB709D">
        <w:rPr>
          <w:rFonts w:ascii="Times New Roman" w:hAnsi="Times New Roman" w:cs="Times New Roman"/>
          <w:sz w:val="28"/>
          <w:szCs w:val="28"/>
        </w:rPr>
        <w:t>Староильеряковского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092F" w:rsidRPr="00FB709D" w:rsidRDefault="00FD092F" w:rsidP="00FD09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21715"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цах деревни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92F" w:rsidRPr="00FB709D" w:rsidRDefault="00FD092F" w:rsidP="00FD092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внутрипоселковых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дорог в зимний период в д.</w:t>
      </w:r>
      <w:r w:rsidR="004E4021" w:rsidRPr="004E4021">
        <w:rPr>
          <w:rStyle w:val="2"/>
          <w:color w:val="000000"/>
          <w:sz w:val="28"/>
          <w:szCs w:val="28"/>
        </w:rPr>
        <w:t xml:space="preserve"> </w:t>
      </w:r>
      <w:r w:rsidR="004E4021">
        <w:rPr>
          <w:rStyle w:val="2"/>
          <w:color w:val="000000"/>
          <w:sz w:val="28"/>
          <w:szCs w:val="28"/>
        </w:rPr>
        <w:t>Иляшкино;</w:t>
      </w:r>
    </w:p>
    <w:p w:rsidR="00FD092F" w:rsidRPr="00FB709D" w:rsidRDefault="00FD092F" w:rsidP="00FD092F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внутрипоселковых дорог (закупка и доставка щебня, грунтование, отсыпка песком и щебенение) улиц д. </w:t>
      </w:r>
      <w:r w:rsidR="004E4021">
        <w:rPr>
          <w:rStyle w:val="2"/>
          <w:color w:val="000000"/>
          <w:sz w:val="28"/>
          <w:szCs w:val="28"/>
        </w:rPr>
        <w:t>Иляшкино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715" w:rsidRPr="00A75E27" w:rsidRDefault="00FD092F" w:rsidP="00FD092F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55BEB" w:rsidRPr="00A75E27">
        <w:rPr>
          <w:rFonts w:ascii="Times New Roman" w:hAnsi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 </w:t>
      </w:r>
      <w:r>
        <w:rPr>
          <w:rFonts w:ascii="Times New Roman" w:hAnsi="Times New Roman"/>
          <w:sz w:val="28"/>
          <w:szCs w:val="28"/>
        </w:rPr>
        <w:t>Староильдеряковского</w:t>
      </w:r>
      <w:r w:rsidR="00933351" w:rsidRPr="00A75E27">
        <w:rPr>
          <w:rFonts w:ascii="Times New Roman" w:hAnsi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1A6A36" w:rsidRPr="00A75E27" w:rsidRDefault="00FD092F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092F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A75E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</w:t>
      </w:r>
      <w:r w:rsidR="00FD092F">
        <w:rPr>
          <w:rFonts w:ascii="Times New Roman" w:hAnsi="Times New Roman" w:cs="Times New Roman"/>
          <w:sz w:val="28"/>
          <w:szCs w:val="28"/>
        </w:rPr>
        <w:t xml:space="preserve">                           В.К. Альметкин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A41F0"/>
    <w:rsid w:val="001A6A36"/>
    <w:rsid w:val="001C75BE"/>
    <w:rsid w:val="00241412"/>
    <w:rsid w:val="00255BEB"/>
    <w:rsid w:val="00333C35"/>
    <w:rsid w:val="00477D84"/>
    <w:rsid w:val="004E4021"/>
    <w:rsid w:val="0050109E"/>
    <w:rsid w:val="00515A0D"/>
    <w:rsid w:val="005B13C3"/>
    <w:rsid w:val="00644785"/>
    <w:rsid w:val="00666728"/>
    <w:rsid w:val="006B5B43"/>
    <w:rsid w:val="006C01E2"/>
    <w:rsid w:val="006D4530"/>
    <w:rsid w:val="00806F49"/>
    <w:rsid w:val="00896879"/>
    <w:rsid w:val="008D1DA0"/>
    <w:rsid w:val="008D2954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D253EA"/>
    <w:rsid w:val="00DB7160"/>
    <w:rsid w:val="00ED5156"/>
    <w:rsid w:val="00EE7484"/>
    <w:rsid w:val="00F56BAC"/>
    <w:rsid w:val="00F6271F"/>
    <w:rsid w:val="00F97CD9"/>
    <w:rsid w:val="00FB3B64"/>
    <w:rsid w:val="00FB709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A885D-6576-49E0-8418-E2578130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Sild</cp:lastModifiedBy>
  <cp:revision>4</cp:revision>
  <cp:lastPrinted>2019-12-04T05:06:00Z</cp:lastPrinted>
  <dcterms:created xsi:type="dcterms:W3CDTF">2019-12-04T18:08:00Z</dcterms:created>
  <dcterms:modified xsi:type="dcterms:W3CDTF">2019-12-09T10:17:00Z</dcterms:modified>
</cp:coreProperties>
</file>