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E45" w:rsidRDefault="00045E45" w:rsidP="00045E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ПРОЕКТ</w:t>
      </w:r>
    </w:p>
    <w:p w:rsidR="00191110" w:rsidRPr="00BF46BD" w:rsidRDefault="00191110" w:rsidP="001E14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46BD">
        <w:rPr>
          <w:rFonts w:ascii="Times New Roman" w:hAnsi="Times New Roman"/>
          <w:b/>
          <w:sz w:val="28"/>
          <w:szCs w:val="28"/>
          <w:lang w:eastAsia="ru-RU"/>
        </w:rPr>
        <w:t xml:space="preserve">Совет </w:t>
      </w:r>
      <w:r w:rsidR="005C14EE" w:rsidRPr="00BF46BD">
        <w:rPr>
          <w:rFonts w:ascii="Times New Roman" w:hAnsi="Times New Roman"/>
          <w:b/>
          <w:sz w:val="28"/>
          <w:szCs w:val="28"/>
          <w:lang w:eastAsia="ru-RU"/>
        </w:rPr>
        <w:t>Старокиреметского</w:t>
      </w:r>
      <w:r w:rsidRPr="00BF46BD">
        <w:rPr>
          <w:rFonts w:ascii="Times New Roman" w:hAnsi="Times New Roman"/>
          <w:b/>
          <w:sz w:val="28"/>
          <w:szCs w:val="28"/>
          <w:lang w:eastAsia="ru-RU"/>
        </w:rPr>
        <w:t xml:space="preserve">  сельского  поселения  </w:t>
      </w:r>
    </w:p>
    <w:p w:rsidR="00191110" w:rsidRPr="00BF46BD" w:rsidRDefault="00191110" w:rsidP="003D74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46BD">
        <w:rPr>
          <w:rFonts w:ascii="Times New Roman" w:hAnsi="Times New Roman"/>
          <w:b/>
          <w:sz w:val="28"/>
          <w:szCs w:val="28"/>
          <w:lang w:eastAsia="ru-RU"/>
        </w:rPr>
        <w:t xml:space="preserve">Аксубаевского  муниципального  района </w:t>
      </w:r>
    </w:p>
    <w:p w:rsidR="00191110" w:rsidRPr="00BF46BD" w:rsidRDefault="00191110" w:rsidP="003D74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46BD">
        <w:rPr>
          <w:rFonts w:ascii="Times New Roman" w:hAnsi="Times New Roman"/>
          <w:b/>
          <w:sz w:val="28"/>
          <w:szCs w:val="28"/>
          <w:lang w:eastAsia="ru-RU"/>
        </w:rPr>
        <w:t>Республики  Татарстан</w:t>
      </w:r>
    </w:p>
    <w:p w:rsidR="00191110" w:rsidRPr="00BF46BD" w:rsidRDefault="00191110" w:rsidP="003667F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191110" w:rsidRPr="00BF46BD" w:rsidRDefault="00191110" w:rsidP="003667F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BF46BD">
        <w:rPr>
          <w:rFonts w:ascii="Times New Roman" w:hAnsi="Times New Roman" w:cs="Times New Roman"/>
          <w:sz w:val="28"/>
          <w:szCs w:val="28"/>
        </w:rPr>
        <w:t>РЕШЕНИЕ</w:t>
      </w:r>
    </w:p>
    <w:p w:rsidR="00191110" w:rsidRPr="00BF46BD" w:rsidRDefault="00191110" w:rsidP="009850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110" w:rsidRPr="00BF46BD" w:rsidRDefault="00191110" w:rsidP="009850A7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191110" w:rsidRPr="00BF46BD" w:rsidRDefault="00191110" w:rsidP="00BF46BD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  <w:r w:rsidRPr="00BF46BD">
        <w:rPr>
          <w:rFonts w:ascii="Times New Roman" w:hAnsi="Times New Roman" w:cs="Times New Roman"/>
          <w:sz w:val="28"/>
          <w:szCs w:val="28"/>
        </w:rPr>
        <w:t xml:space="preserve">№ </w:t>
      </w:r>
      <w:r w:rsidR="00045E45">
        <w:rPr>
          <w:rFonts w:ascii="Times New Roman" w:hAnsi="Times New Roman" w:cs="Times New Roman"/>
          <w:sz w:val="28"/>
          <w:szCs w:val="28"/>
        </w:rPr>
        <w:t xml:space="preserve"> </w:t>
      </w:r>
      <w:r w:rsidRPr="00BF46BD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BF46B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Pr="00BF46BD">
        <w:rPr>
          <w:rFonts w:ascii="Times New Roman" w:hAnsi="Times New Roman" w:cs="Times New Roman"/>
          <w:sz w:val="28"/>
          <w:szCs w:val="28"/>
        </w:rPr>
        <w:t xml:space="preserve">          от </w:t>
      </w:r>
      <w:r w:rsidR="00BF46BD" w:rsidRPr="00BF46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1110" w:rsidRPr="00BF46BD" w:rsidRDefault="00191110" w:rsidP="009850A7">
      <w:pPr>
        <w:pStyle w:val="ConsPlusTitle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BF46B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</w:p>
    <w:p w:rsidR="00191110" w:rsidRPr="00BF46BD" w:rsidRDefault="00191110" w:rsidP="00FB17FC">
      <w:pPr>
        <w:spacing w:after="0" w:line="240" w:lineRule="auto"/>
        <w:rPr>
          <w:rFonts w:ascii="Times New Roman" w:hAnsi="Times New Roman"/>
          <w:color w:val="FF0000"/>
          <w:sz w:val="28"/>
          <w:szCs w:val="28"/>
          <w:lang w:eastAsia="ru-RU"/>
        </w:rPr>
      </w:pPr>
      <w:r w:rsidRPr="00BF46BD">
        <w:rPr>
          <w:rFonts w:ascii="Times New Roman" w:hAnsi="Times New Roman"/>
          <w:b/>
          <w:sz w:val="28"/>
          <w:szCs w:val="28"/>
          <w:lang w:eastAsia="ru-RU"/>
        </w:rPr>
        <w:t xml:space="preserve">О  бюджете  </w:t>
      </w:r>
      <w:r w:rsidR="005C14EE" w:rsidRPr="00BF46BD">
        <w:rPr>
          <w:rFonts w:ascii="Times New Roman" w:hAnsi="Times New Roman"/>
          <w:b/>
          <w:sz w:val="28"/>
          <w:szCs w:val="28"/>
          <w:lang w:eastAsia="ru-RU"/>
        </w:rPr>
        <w:t>Старокиреметского</w:t>
      </w:r>
      <w:r w:rsidRPr="00BF46BD">
        <w:rPr>
          <w:rFonts w:ascii="Times New Roman" w:hAnsi="Times New Roman"/>
          <w:b/>
          <w:sz w:val="28"/>
          <w:szCs w:val="28"/>
          <w:lang w:eastAsia="ru-RU"/>
        </w:rPr>
        <w:t xml:space="preserve">  сельского поселения</w:t>
      </w:r>
    </w:p>
    <w:p w:rsidR="00191110" w:rsidRPr="00BF46BD" w:rsidRDefault="00191110" w:rsidP="008F521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46BD">
        <w:rPr>
          <w:rFonts w:ascii="Times New Roman" w:hAnsi="Times New Roman"/>
          <w:b/>
          <w:sz w:val="28"/>
          <w:szCs w:val="28"/>
          <w:lang w:eastAsia="ru-RU"/>
        </w:rPr>
        <w:t>Аксубаевского муниципального района</w:t>
      </w:r>
    </w:p>
    <w:p w:rsidR="00BF46BD" w:rsidRDefault="00191110" w:rsidP="008F521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F46BD">
        <w:rPr>
          <w:rFonts w:ascii="Times New Roman" w:hAnsi="Times New Roman"/>
          <w:b/>
          <w:sz w:val="28"/>
          <w:szCs w:val="28"/>
          <w:lang w:eastAsia="ru-RU"/>
        </w:rPr>
        <w:t xml:space="preserve">Республики Татарстан на 2020 год </w:t>
      </w:r>
      <w:r w:rsidRPr="00BF46BD">
        <w:rPr>
          <w:rFonts w:ascii="Times New Roman" w:hAnsi="Times New Roman"/>
          <w:b/>
          <w:sz w:val="28"/>
          <w:szCs w:val="28"/>
        </w:rPr>
        <w:t xml:space="preserve">и плановый </w:t>
      </w:r>
    </w:p>
    <w:p w:rsidR="00191110" w:rsidRPr="00BF46BD" w:rsidRDefault="00191110" w:rsidP="008F521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46BD">
        <w:rPr>
          <w:rFonts w:ascii="Times New Roman" w:hAnsi="Times New Roman"/>
          <w:b/>
          <w:sz w:val="28"/>
          <w:szCs w:val="28"/>
        </w:rPr>
        <w:t>период  2021 и 2022 годов</w:t>
      </w:r>
    </w:p>
    <w:p w:rsidR="00191110" w:rsidRPr="00BF46BD" w:rsidRDefault="00191110" w:rsidP="000A60C9">
      <w:pPr>
        <w:spacing w:after="0"/>
        <w:rPr>
          <w:rStyle w:val="a7"/>
          <w:rFonts w:ascii="Times New Roman" w:hAnsi="Times New Roman"/>
          <w:sz w:val="28"/>
          <w:szCs w:val="28"/>
        </w:rPr>
      </w:pPr>
    </w:p>
    <w:p w:rsidR="00191110" w:rsidRPr="00BF46BD" w:rsidRDefault="00191110" w:rsidP="001E1496">
      <w:pPr>
        <w:rPr>
          <w:rFonts w:ascii="Times New Roman" w:hAnsi="Times New Roman"/>
          <w:color w:val="000000"/>
          <w:sz w:val="28"/>
          <w:szCs w:val="28"/>
        </w:rPr>
      </w:pPr>
      <w:r w:rsidRPr="00BF46BD">
        <w:rPr>
          <w:rStyle w:val="a7"/>
          <w:rFonts w:ascii="Times New Roman" w:hAnsi="Times New Roman"/>
          <w:color w:val="000000"/>
          <w:sz w:val="28"/>
          <w:szCs w:val="28"/>
        </w:rPr>
        <w:t xml:space="preserve">Пункт 1  </w:t>
      </w:r>
    </w:p>
    <w:p w:rsidR="00191110" w:rsidRPr="00BF46BD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0" w:name="sub_100"/>
      <w:r w:rsidRPr="00BF46BD">
        <w:rPr>
          <w:rFonts w:ascii="Times New Roman" w:hAnsi="Times New Roman"/>
          <w:sz w:val="28"/>
          <w:szCs w:val="28"/>
        </w:rPr>
        <w:t xml:space="preserve"> 1. Утвердить </w:t>
      </w:r>
      <w:r w:rsidRPr="00BF46BD">
        <w:rPr>
          <w:rFonts w:ascii="Times New Roman" w:hAnsi="Times New Roman"/>
          <w:color w:val="000000"/>
          <w:sz w:val="28"/>
          <w:szCs w:val="28"/>
        </w:rPr>
        <w:t>о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сновные характеристики бюджета </w:t>
      </w:r>
      <w:r w:rsidR="005C14EE" w:rsidRPr="00BF46BD">
        <w:rPr>
          <w:rFonts w:ascii="Times New Roman" w:hAnsi="Times New Roman"/>
          <w:color w:val="000000"/>
          <w:sz w:val="28"/>
          <w:szCs w:val="28"/>
        </w:rPr>
        <w:t>Старокиреметского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Аксубаевского  муниципального  района Республики Татарстан  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>на 2020 год:</w:t>
      </w:r>
    </w:p>
    <w:p w:rsidR="00191110" w:rsidRPr="00BF46BD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F46BD">
        <w:rPr>
          <w:rFonts w:ascii="Times New Roman" w:hAnsi="Times New Roman"/>
          <w:color w:val="000000"/>
          <w:sz w:val="28"/>
          <w:szCs w:val="28"/>
        </w:rPr>
        <w:t xml:space="preserve">         1) общий объем доходов бюджета </w:t>
      </w:r>
      <w:r w:rsidR="005C14EE" w:rsidRPr="00BF46BD">
        <w:rPr>
          <w:rFonts w:ascii="Times New Roman" w:hAnsi="Times New Roman"/>
          <w:color w:val="000000"/>
          <w:sz w:val="28"/>
          <w:szCs w:val="28"/>
        </w:rPr>
        <w:t>Старокиреметского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Аксубаевского  муниципального  района Республики Татарстан  в сумме </w:t>
      </w:r>
      <w:r w:rsidR="005C14EE" w:rsidRPr="00BF46BD">
        <w:rPr>
          <w:rFonts w:ascii="Times New Roman" w:hAnsi="Times New Roman"/>
          <w:color w:val="000000"/>
          <w:sz w:val="28"/>
          <w:szCs w:val="28"/>
        </w:rPr>
        <w:t>2788,90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  тыс. рублей;</w:t>
      </w:r>
    </w:p>
    <w:p w:rsidR="00191110" w:rsidRPr="00BF46BD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F46BD">
        <w:rPr>
          <w:rFonts w:ascii="Times New Roman" w:hAnsi="Times New Roman"/>
          <w:color w:val="000000"/>
          <w:sz w:val="28"/>
          <w:szCs w:val="28"/>
        </w:rPr>
        <w:t xml:space="preserve"> 2) общий объем расходов бюджета 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r w:rsidR="005C14EE" w:rsidRPr="00BF46BD">
        <w:rPr>
          <w:rFonts w:ascii="Times New Roman" w:hAnsi="Times New Roman"/>
          <w:color w:val="000000"/>
          <w:sz w:val="28"/>
          <w:szCs w:val="28"/>
        </w:rPr>
        <w:t>Старокиреметского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Аксубаевского  муниципального  района Республики Татарстан в сумме </w:t>
      </w:r>
      <w:r w:rsidR="005C14EE" w:rsidRPr="00BF46BD">
        <w:rPr>
          <w:rFonts w:ascii="Times New Roman" w:hAnsi="Times New Roman"/>
          <w:color w:val="000000"/>
          <w:sz w:val="28"/>
          <w:szCs w:val="28"/>
        </w:rPr>
        <w:t>2788,90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  тыс.</w:t>
      </w:r>
      <w:r w:rsidR="00BF46B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46BD">
        <w:rPr>
          <w:rFonts w:ascii="Times New Roman" w:hAnsi="Times New Roman"/>
          <w:color w:val="000000"/>
          <w:sz w:val="28"/>
          <w:szCs w:val="28"/>
        </w:rPr>
        <w:t>рублей</w:t>
      </w:r>
      <w:bookmarkStart w:id="1" w:name="sub_200"/>
      <w:bookmarkEnd w:id="0"/>
      <w:r w:rsidRPr="00BF46BD">
        <w:rPr>
          <w:rFonts w:ascii="Times New Roman" w:hAnsi="Times New Roman"/>
          <w:color w:val="000000"/>
          <w:sz w:val="28"/>
          <w:szCs w:val="28"/>
        </w:rPr>
        <w:t>.</w:t>
      </w:r>
    </w:p>
    <w:p w:rsidR="00191110" w:rsidRPr="00BF46BD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2" w:name="sub_103"/>
      <w:bookmarkEnd w:id="1"/>
      <w:r w:rsidRPr="00BF46BD">
        <w:rPr>
          <w:rFonts w:ascii="Times New Roman" w:hAnsi="Times New Roman"/>
          <w:color w:val="000000"/>
          <w:sz w:val="28"/>
          <w:szCs w:val="28"/>
        </w:rPr>
        <w:t xml:space="preserve">3) предельный размер дефицита бюджета   </w:t>
      </w:r>
      <w:r w:rsidR="005C14EE" w:rsidRPr="00BF46BD">
        <w:rPr>
          <w:rFonts w:ascii="Times New Roman" w:hAnsi="Times New Roman"/>
          <w:color w:val="000000"/>
          <w:sz w:val="28"/>
          <w:szCs w:val="28"/>
        </w:rPr>
        <w:t>Старокиреметского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Аксубаевского  муниципального района Республики Татарстан  в сумме     0       тыс. рублей. </w:t>
      </w:r>
    </w:p>
    <w:p w:rsidR="00191110" w:rsidRPr="00BF46BD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F46BD">
        <w:rPr>
          <w:rFonts w:ascii="Times New Roman" w:hAnsi="Times New Roman"/>
          <w:color w:val="000000"/>
          <w:sz w:val="28"/>
          <w:szCs w:val="28"/>
        </w:rPr>
        <w:t xml:space="preserve">        2. Утвердить о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сновные характеристики 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бюджета  </w:t>
      </w:r>
      <w:r w:rsidR="005C14EE" w:rsidRPr="00BF46BD">
        <w:rPr>
          <w:rFonts w:ascii="Times New Roman" w:hAnsi="Times New Roman"/>
          <w:color w:val="000000"/>
          <w:sz w:val="28"/>
          <w:szCs w:val="28"/>
        </w:rPr>
        <w:t>Старокиреметского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Аксубаевского  муниципального  района Республики Татарстан на  плановый период  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2021 и 2022 годов:</w:t>
      </w:r>
    </w:p>
    <w:p w:rsidR="00191110" w:rsidRPr="00BF46BD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F46BD">
        <w:rPr>
          <w:rFonts w:ascii="Times New Roman" w:hAnsi="Times New Roman"/>
          <w:color w:val="000000"/>
          <w:sz w:val="28"/>
          <w:szCs w:val="28"/>
        </w:rPr>
        <w:t xml:space="preserve">        1) общий объем доходов бюджета </w:t>
      </w:r>
      <w:r w:rsidR="005C14EE" w:rsidRPr="00BF46BD">
        <w:rPr>
          <w:rFonts w:ascii="Times New Roman" w:hAnsi="Times New Roman"/>
          <w:color w:val="000000"/>
          <w:sz w:val="28"/>
          <w:szCs w:val="28"/>
        </w:rPr>
        <w:t>Старокиреметского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Аксубаевского  муниципального района Республики Татарстан </w:t>
      </w:r>
    </w:p>
    <w:p w:rsidR="00191110" w:rsidRPr="00BF46BD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F46BD">
        <w:rPr>
          <w:rFonts w:ascii="Times New Roman" w:hAnsi="Times New Roman"/>
          <w:color w:val="000000"/>
          <w:sz w:val="28"/>
          <w:szCs w:val="28"/>
        </w:rPr>
        <w:t xml:space="preserve">        - на плановый период 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2021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 года в сумме </w:t>
      </w:r>
      <w:r w:rsidR="00CA7351" w:rsidRPr="00BF46BD">
        <w:rPr>
          <w:rFonts w:ascii="Times New Roman" w:hAnsi="Times New Roman"/>
          <w:color w:val="000000"/>
          <w:sz w:val="28"/>
          <w:szCs w:val="28"/>
        </w:rPr>
        <w:t>2821,30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  тыс. рублей </w:t>
      </w:r>
    </w:p>
    <w:p w:rsidR="00191110" w:rsidRPr="00BF46BD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F46BD">
        <w:rPr>
          <w:rFonts w:ascii="Times New Roman" w:hAnsi="Times New Roman"/>
          <w:color w:val="000000"/>
          <w:sz w:val="28"/>
          <w:szCs w:val="28"/>
        </w:rPr>
        <w:t xml:space="preserve">        - на плановый период 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2022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 года в сумме </w:t>
      </w:r>
      <w:r w:rsidR="00CA7351" w:rsidRPr="00BF46BD">
        <w:rPr>
          <w:rFonts w:ascii="Times New Roman" w:hAnsi="Times New Roman"/>
          <w:color w:val="000000"/>
          <w:sz w:val="28"/>
          <w:szCs w:val="28"/>
        </w:rPr>
        <w:t>2856,30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  тыс. рублей;</w:t>
      </w:r>
    </w:p>
    <w:p w:rsidR="00191110" w:rsidRPr="00BF46BD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F46BD">
        <w:rPr>
          <w:rFonts w:ascii="Times New Roman" w:hAnsi="Times New Roman"/>
          <w:color w:val="000000"/>
          <w:sz w:val="28"/>
          <w:szCs w:val="28"/>
        </w:rPr>
        <w:t xml:space="preserve">        2) общий объем расходов бюджета </w:t>
      </w:r>
      <w:r w:rsidR="00CA7351" w:rsidRPr="00BF46BD">
        <w:rPr>
          <w:rFonts w:ascii="Times New Roman" w:hAnsi="Times New Roman"/>
          <w:color w:val="000000"/>
          <w:sz w:val="28"/>
          <w:szCs w:val="28"/>
        </w:rPr>
        <w:t>Старокиреметского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BF46BD">
        <w:rPr>
          <w:rFonts w:ascii="Times New Roman" w:hAnsi="Times New Roman"/>
          <w:color w:val="000000"/>
          <w:sz w:val="28"/>
          <w:szCs w:val="28"/>
        </w:rPr>
        <w:t>Аксубаевского  муниципального  района Республики Татарстан:</w:t>
      </w:r>
    </w:p>
    <w:p w:rsidR="00191110" w:rsidRPr="00BF46BD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F46BD">
        <w:rPr>
          <w:rFonts w:ascii="Times New Roman" w:hAnsi="Times New Roman"/>
          <w:color w:val="000000"/>
          <w:sz w:val="28"/>
          <w:szCs w:val="28"/>
        </w:rPr>
        <w:t xml:space="preserve">       - на плановый период 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2021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 года в сумме</w:t>
      </w:r>
      <w:r w:rsidR="00CA7351" w:rsidRPr="00BF46BD">
        <w:rPr>
          <w:rFonts w:ascii="Times New Roman" w:hAnsi="Times New Roman"/>
          <w:color w:val="000000"/>
          <w:sz w:val="28"/>
          <w:szCs w:val="28"/>
        </w:rPr>
        <w:t xml:space="preserve"> 2821,30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 тыс. рублей, в том числе условно утвержденные расходы в сумме –</w:t>
      </w:r>
      <w:r w:rsidR="00CA7351" w:rsidRPr="00BF46BD">
        <w:rPr>
          <w:rFonts w:ascii="Times New Roman" w:hAnsi="Times New Roman"/>
          <w:color w:val="000000"/>
          <w:sz w:val="28"/>
          <w:szCs w:val="28"/>
        </w:rPr>
        <w:t>68,3</w:t>
      </w:r>
      <w:r w:rsidRPr="00BF46BD">
        <w:rPr>
          <w:rFonts w:ascii="Times New Roman" w:hAnsi="Times New Roman"/>
          <w:color w:val="000000"/>
          <w:sz w:val="28"/>
          <w:szCs w:val="28"/>
        </w:rPr>
        <w:t>тыс</w:t>
      </w:r>
      <w:proofErr w:type="gramStart"/>
      <w:r w:rsidRPr="00BF46BD">
        <w:rPr>
          <w:rFonts w:ascii="Times New Roman" w:hAnsi="Times New Roman"/>
          <w:color w:val="000000"/>
          <w:sz w:val="28"/>
          <w:szCs w:val="28"/>
        </w:rPr>
        <w:t>.р</w:t>
      </w:r>
      <w:proofErr w:type="gramEnd"/>
      <w:r w:rsidRPr="00BF46BD">
        <w:rPr>
          <w:rFonts w:ascii="Times New Roman" w:hAnsi="Times New Roman"/>
          <w:color w:val="000000"/>
          <w:sz w:val="28"/>
          <w:szCs w:val="28"/>
        </w:rPr>
        <w:t>ублей;</w:t>
      </w:r>
    </w:p>
    <w:p w:rsidR="00191110" w:rsidRPr="00BF46BD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F46BD">
        <w:rPr>
          <w:rFonts w:ascii="Times New Roman" w:hAnsi="Times New Roman"/>
          <w:color w:val="000000"/>
          <w:sz w:val="28"/>
          <w:szCs w:val="28"/>
        </w:rPr>
        <w:lastRenderedPageBreak/>
        <w:t xml:space="preserve">      - на плановый период 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2022 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года в  сумме  </w:t>
      </w:r>
      <w:r w:rsidR="00CA7351" w:rsidRPr="00BF46BD">
        <w:rPr>
          <w:rFonts w:ascii="Times New Roman" w:hAnsi="Times New Roman"/>
          <w:color w:val="000000"/>
          <w:sz w:val="28"/>
          <w:szCs w:val="28"/>
        </w:rPr>
        <w:t xml:space="preserve">2856,30 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тыс. рублей, в том числе условно утвержденные расходы в сумме </w:t>
      </w:r>
      <w:r w:rsidR="00CA7351" w:rsidRPr="00BF46BD">
        <w:rPr>
          <w:rFonts w:ascii="Times New Roman" w:hAnsi="Times New Roman"/>
          <w:color w:val="000000"/>
          <w:sz w:val="28"/>
          <w:szCs w:val="28"/>
        </w:rPr>
        <w:t>–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A7351" w:rsidRPr="00BF46BD">
        <w:rPr>
          <w:rFonts w:ascii="Times New Roman" w:hAnsi="Times New Roman"/>
          <w:color w:val="000000"/>
          <w:sz w:val="28"/>
          <w:szCs w:val="28"/>
        </w:rPr>
        <w:t>138,40</w:t>
      </w:r>
      <w:r w:rsidRPr="00BF46BD">
        <w:rPr>
          <w:rFonts w:ascii="Times New Roman" w:hAnsi="Times New Roman"/>
          <w:color w:val="000000"/>
          <w:sz w:val="28"/>
          <w:szCs w:val="28"/>
        </w:rPr>
        <w:t>тыс</w:t>
      </w:r>
      <w:proofErr w:type="gramStart"/>
      <w:r w:rsidRPr="00BF46BD">
        <w:rPr>
          <w:rFonts w:ascii="Times New Roman" w:hAnsi="Times New Roman"/>
          <w:color w:val="000000"/>
          <w:sz w:val="28"/>
          <w:szCs w:val="28"/>
        </w:rPr>
        <w:t>.р</w:t>
      </w:r>
      <w:proofErr w:type="gramEnd"/>
      <w:r w:rsidRPr="00BF46BD">
        <w:rPr>
          <w:rFonts w:ascii="Times New Roman" w:hAnsi="Times New Roman"/>
          <w:color w:val="000000"/>
          <w:sz w:val="28"/>
          <w:szCs w:val="28"/>
        </w:rPr>
        <w:t>ублей;</w:t>
      </w:r>
    </w:p>
    <w:p w:rsidR="00191110" w:rsidRPr="00BF46BD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F46BD">
        <w:rPr>
          <w:rFonts w:ascii="Times New Roman" w:hAnsi="Times New Roman"/>
          <w:color w:val="000000"/>
          <w:sz w:val="28"/>
          <w:szCs w:val="28"/>
        </w:rPr>
        <w:t xml:space="preserve">        3) дефицита  бюджета </w:t>
      </w:r>
      <w:r w:rsidR="00CA7351" w:rsidRPr="00BF46BD">
        <w:rPr>
          <w:rFonts w:ascii="Times New Roman" w:hAnsi="Times New Roman"/>
          <w:color w:val="000000"/>
          <w:sz w:val="28"/>
          <w:szCs w:val="28"/>
        </w:rPr>
        <w:t>Старокиреметского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Аксубаевского  муниципального района Республики Татарстан на плановый период 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2020 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года в сумме 0 тыс. рублей и на  плановый период 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2021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 года в сумме  0 тыс. рублей</w:t>
      </w:r>
    </w:p>
    <w:p w:rsidR="00191110" w:rsidRPr="00BF46BD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F46BD">
        <w:rPr>
          <w:rFonts w:ascii="Times New Roman" w:hAnsi="Times New Roman"/>
          <w:color w:val="000000"/>
          <w:sz w:val="28"/>
          <w:szCs w:val="28"/>
        </w:rPr>
        <w:t xml:space="preserve">       3. Утвердить источники финансирования дефицита бюджета </w:t>
      </w:r>
      <w:r w:rsidR="00CA7351" w:rsidRPr="00BF46BD">
        <w:rPr>
          <w:rFonts w:ascii="Times New Roman" w:hAnsi="Times New Roman"/>
          <w:color w:val="000000"/>
          <w:sz w:val="28"/>
          <w:szCs w:val="28"/>
        </w:rPr>
        <w:t>Старокиреметского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BF46BD">
        <w:rPr>
          <w:rFonts w:ascii="Times New Roman" w:hAnsi="Times New Roman"/>
          <w:color w:val="000000"/>
          <w:sz w:val="28"/>
          <w:szCs w:val="28"/>
        </w:rPr>
        <w:t>Аксубаевского  муниципального  района Республики Татарстан:</w:t>
      </w:r>
    </w:p>
    <w:p w:rsidR="00191110" w:rsidRPr="00BF46BD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F46BD">
        <w:rPr>
          <w:rFonts w:ascii="Times New Roman" w:hAnsi="Times New Roman"/>
          <w:color w:val="000000"/>
          <w:sz w:val="28"/>
          <w:szCs w:val="28"/>
        </w:rPr>
        <w:t xml:space="preserve">-   на 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2020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 год согласно приложению №1 к настоящему Решению;</w:t>
      </w:r>
    </w:p>
    <w:p w:rsidR="00191110" w:rsidRPr="00BF46BD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F46BD">
        <w:rPr>
          <w:rFonts w:ascii="Times New Roman" w:hAnsi="Times New Roman"/>
          <w:color w:val="000000"/>
          <w:sz w:val="28"/>
          <w:szCs w:val="28"/>
        </w:rPr>
        <w:t xml:space="preserve">-   на плановый период 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2021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 и 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2022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 годов согласно приложению №</w:t>
      </w:r>
      <w:r w:rsidR="00BF46B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2 к настоящему Решению. </w:t>
      </w:r>
    </w:p>
    <w:bookmarkEnd w:id="2"/>
    <w:p w:rsidR="00191110" w:rsidRPr="00BF46BD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91110" w:rsidRPr="00BF46BD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BF46BD">
        <w:rPr>
          <w:rFonts w:ascii="Times New Roman" w:hAnsi="Times New Roman"/>
          <w:b/>
          <w:color w:val="000000"/>
          <w:sz w:val="28"/>
          <w:szCs w:val="28"/>
        </w:rPr>
        <w:t>Пункт 2</w:t>
      </w:r>
    </w:p>
    <w:p w:rsidR="00191110" w:rsidRPr="00BF46BD" w:rsidRDefault="00191110" w:rsidP="009A0C2E">
      <w:pPr>
        <w:pStyle w:val="af4"/>
        <w:numPr>
          <w:ilvl w:val="0"/>
          <w:numId w:val="4"/>
        </w:numPr>
        <w:spacing w:after="0" w:line="240" w:lineRule="atLeast"/>
        <w:ind w:left="993" w:hanging="426"/>
        <w:jc w:val="both"/>
        <w:rPr>
          <w:rFonts w:ascii="Times New Roman" w:hAnsi="Times New Roman"/>
          <w:sz w:val="28"/>
          <w:szCs w:val="28"/>
        </w:rPr>
      </w:pPr>
      <w:r w:rsidRPr="00BF46BD">
        <w:rPr>
          <w:rFonts w:ascii="Times New Roman" w:hAnsi="Times New Roman"/>
          <w:sz w:val="28"/>
          <w:szCs w:val="28"/>
        </w:rPr>
        <w:t xml:space="preserve">Утвердить по состоянию на 1 января </w:t>
      </w:r>
      <w:r w:rsidRPr="00BF46BD">
        <w:rPr>
          <w:rStyle w:val="a7"/>
          <w:rFonts w:ascii="Times New Roman" w:hAnsi="Times New Roman"/>
          <w:b w:val="0"/>
          <w:color w:val="auto"/>
          <w:sz w:val="28"/>
          <w:szCs w:val="28"/>
        </w:rPr>
        <w:t>2021</w:t>
      </w:r>
      <w:r w:rsidRPr="00BF46BD">
        <w:rPr>
          <w:rFonts w:ascii="Times New Roman" w:hAnsi="Times New Roman"/>
          <w:sz w:val="28"/>
          <w:szCs w:val="28"/>
        </w:rPr>
        <w:t xml:space="preserve"> года:</w:t>
      </w:r>
    </w:p>
    <w:p w:rsidR="00191110" w:rsidRPr="00BF46BD" w:rsidRDefault="00191110" w:rsidP="009A0C2E">
      <w:pPr>
        <w:spacing w:after="0" w:line="240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r w:rsidRPr="00BF46BD">
        <w:rPr>
          <w:rFonts w:ascii="Times New Roman" w:hAnsi="Times New Roman"/>
          <w:sz w:val="28"/>
          <w:szCs w:val="28"/>
        </w:rPr>
        <w:t xml:space="preserve">1) верхний предел муниципального внутреннего долга </w:t>
      </w:r>
      <w:r w:rsidR="00CA7351" w:rsidRPr="00BF46BD">
        <w:rPr>
          <w:rFonts w:ascii="Times New Roman" w:hAnsi="Times New Roman"/>
          <w:color w:val="000000"/>
          <w:sz w:val="28"/>
          <w:szCs w:val="28"/>
        </w:rPr>
        <w:t>Старокиреметского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Аксубаевского  муниципального  района </w:t>
      </w:r>
      <w:r w:rsidRPr="00BF46BD">
        <w:rPr>
          <w:rFonts w:ascii="Times New Roman" w:hAnsi="Times New Roman"/>
          <w:sz w:val="28"/>
          <w:szCs w:val="28"/>
        </w:rPr>
        <w:t>Республики Татарстан  в сумме  0  тыс. рублей, в том числе по муниципальным гарантиям в валюте Российской Федерации в сумме 0   тыс. рублей;</w:t>
      </w:r>
    </w:p>
    <w:p w:rsidR="00191110" w:rsidRPr="00BF46BD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F46BD">
        <w:rPr>
          <w:rFonts w:ascii="Times New Roman" w:hAnsi="Times New Roman"/>
          <w:sz w:val="28"/>
          <w:szCs w:val="28"/>
        </w:rPr>
        <w:t xml:space="preserve">2. Утвердить по состоянию на 1 января </w:t>
      </w:r>
      <w:r w:rsidRPr="00BF46BD">
        <w:rPr>
          <w:rStyle w:val="a7"/>
          <w:rFonts w:ascii="Times New Roman" w:hAnsi="Times New Roman"/>
          <w:b w:val="0"/>
          <w:color w:val="auto"/>
          <w:sz w:val="28"/>
          <w:szCs w:val="28"/>
        </w:rPr>
        <w:t>2022</w:t>
      </w:r>
      <w:r w:rsidRPr="00BF46BD">
        <w:rPr>
          <w:rFonts w:ascii="Times New Roman" w:hAnsi="Times New Roman"/>
          <w:sz w:val="28"/>
          <w:szCs w:val="28"/>
        </w:rPr>
        <w:t xml:space="preserve"> года:</w:t>
      </w:r>
    </w:p>
    <w:p w:rsidR="00191110" w:rsidRPr="00BF46BD" w:rsidRDefault="00191110" w:rsidP="009A0C2E">
      <w:pPr>
        <w:spacing w:after="0" w:line="240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r w:rsidRPr="00BF46BD">
        <w:rPr>
          <w:rFonts w:ascii="Times New Roman" w:hAnsi="Times New Roman"/>
          <w:sz w:val="28"/>
          <w:szCs w:val="28"/>
        </w:rPr>
        <w:t xml:space="preserve">1) верхний предел муниципального внутреннего долга </w:t>
      </w:r>
      <w:r w:rsidR="00CA7351" w:rsidRPr="00BF46BD">
        <w:rPr>
          <w:rFonts w:ascii="Times New Roman" w:hAnsi="Times New Roman"/>
          <w:color w:val="000000"/>
          <w:sz w:val="28"/>
          <w:szCs w:val="28"/>
        </w:rPr>
        <w:t>Старокиреметского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Аксубаевского  муниципального  района </w:t>
      </w:r>
      <w:r w:rsidRPr="00BF46BD">
        <w:rPr>
          <w:rFonts w:ascii="Times New Roman" w:hAnsi="Times New Roman"/>
          <w:sz w:val="28"/>
          <w:szCs w:val="28"/>
        </w:rPr>
        <w:t>Республики Татарстан  в сумме  0  тыс. рублей, в том числе по муниципальным гарантиям в валюте Российской Федерации в сумме 0   тыс. рублей;</w:t>
      </w:r>
    </w:p>
    <w:p w:rsidR="00191110" w:rsidRPr="00BF46BD" w:rsidRDefault="00191110" w:rsidP="009A0C2E">
      <w:pPr>
        <w:spacing w:after="0" w:line="24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BF46BD">
        <w:rPr>
          <w:rFonts w:ascii="Times New Roman" w:hAnsi="Times New Roman"/>
          <w:sz w:val="28"/>
          <w:szCs w:val="28"/>
        </w:rPr>
        <w:t xml:space="preserve">3. Утвердить по состоянию на 1 января </w:t>
      </w:r>
      <w:r w:rsidRPr="00BF46BD">
        <w:rPr>
          <w:rStyle w:val="a7"/>
          <w:rFonts w:ascii="Times New Roman" w:hAnsi="Times New Roman"/>
          <w:b w:val="0"/>
          <w:color w:val="auto"/>
          <w:sz w:val="28"/>
          <w:szCs w:val="28"/>
        </w:rPr>
        <w:t>2023</w:t>
      </w:r>
      <w:r w:rsidRPr="00BF46BD">
        <w:rPr>
          <w:rFonts w:ascii="Times New Roman" w:hAnsi="Times New Roman"/>
          <w:sz w:val="28"/>
          <w:szCs w:val="28"/>
        </w:rPr>
        <w:t xml:space="preserve"> года:</w:t>
      </w:r>
    </w:p>
    <w:p w:rsidR="00191110" w:rsidRPr="00BF46BD" w:rsidRDefault="00191110" w:rsidP="009A0C2E">
      <w:pPr>
        <w:spacing w:after="0" w:line="24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BF46BD">
        <w:rPr>
          <w:rFonts w:ascii="Times New Roman" w:hAnsi="Times New Roman"/>
          <w:sz w:val="28"/>
          <w:szCs w:val="28"/>
        </w:rPr>
        <w:t xml:space="preserve">1) верхний предел муниципального внутреннего долга </w:t>
      </w:r>
      <w:r w:rsidR="00CA7351" w:rsidRPr="00BF46BD">
        <w:rPr>
          <w:rFonts w:ascii="Times New Roman" w:hAnsi="Times New Roman"/>
          <w:color w:val="000000"/>
          <w:sz w:val="28"/>
          <w:szCs w:val="28"/>
        </w:rPr>
        <w:t>Старокиреметского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Аксубаевского  муниципального  района </w:t>
      </w:r>
      <w:r w:rsidRPr="00BF46BD">
        <w:rPr>
          <w:rFonts w:ascii="Times New Roman" w:hAnsi="Times New Roman"/>
          <w:sz w:val="28"/>
          <w:szCs w:val="28"/>
        </w:rPr>
        <w:t>Республики Татарстан  в сумме  0  тыс. рублей, в том числе по муниципальным гарантиям в валюте Российской Федерации в сумме 0   тыс. рублей;</w:t>
      </w:r>
    </w:p>
    <w:p w:rsidR="00191110" w:rsidRPr="00BF46BD" w:rsidRDefault="00191110" w:rsidP="00D86A5E">
      <w:pPr>
        <w:ind w:firstLine="540"/>
        <w:jc w:val="both"/>
        <w:rPr>
          <w:rFonts w:ascii="Times New Roman" w:hAnsi="Times New Roman"/>
          <w:sz w:val="28"/>
          <w:szCs w:val="28"/>
          <w:lang w:val="tt-RU"/>
        </w:rPr>
      </w:pPr>
      <w:r w:rsidRPr="00BF46BD">
        <w:rPr>
          <w:rFonts w:ascii="Times New Roman" w:hAnsi="Times New Roman"/>
          <w:sz w:val="28"/>
          <w:szCs w:val="28"/>
        </w:rPr>
        <w:t xml:space="preserve">4. </w:t>
      </w:r>
      <w:r w:rsidRPr="00BF46BD">
        <w:rPr>
          <w:rFonts w:ascii="Times New Roman" w:hAnsi="Times New Roman"/>
          <w:sz w:val="28"/>
          <w:szCs w:val="28"/>
          <w:lang w:val="tt-RU"/>
        </w:rPr>
        <w:t xml:space="preserve">Утвердить общий объем бюджетных ассигнований бюджета </w:t>
      </w:r>
      <w:r w:rsidR="00CA7351" w:rsidRPr="00BF46BD">
        <w:rPr>
          <w:rFonts w:ascii="Times New Roman" w:hAnsi="Times New Roman"/>
          <w:color w:val="000000"/>
          <w:sz w:val="28"/>
          <w:szCs w:val="28"/>
        </w:rPr>
        <w:t>Старокиреметского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Аксубаевского  муниципального  </w:t>
      </w:r>
      <w:r w:rsidRPr="00BF46BD">
        <w:rPr>
          <w:rFonts w:ascii="Times New Roman" w:hAnsi="Times New Roman"/>
          <w:sz w:val="28"/>
          <w:szCs w:val="28"/>
          <w:lang w:val="tt-RU"/>
        </w:rPr>
        <w:t xml:space="preserve">района Республики Татарстан, предусмотренных на исполнение муниципальных гарантий по возможным гарантийным случаям за счет источников финансирования дефицита бюджета </w:t>
      </w:r>
      <w:r w:rsidR="00CA7351" w:rsidRPr="00BF46BD">
        <w:rPr>
          <w:rFonts w:ascii="Times New Roman" w:hAnsi="Times New Roman"/>
          <w:color w:val="000000"/>
          <w:sz w:val="28"/>
          <w:szCs w:val="28"/>
        </w:rPr>
        <w:t>Старокиреметского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Аксубаевского  муниципального  </w:t>
      </w:r>
      <w:r w:rsidRPr="00BF46BD">
        <w:rPr>
          <w:rFonts w:ascii="Times New Roman" w:hAnsi="Times New Roman"/>
          <w:sz w:val="28"/>
          <w:szCs w:val="28"/>
          <w:lang w:val="tt-RU"/>
        </w:rPr>
        <w:t>района Республики Татарстан  на 2020 год в сумме 0 тыс. рублей, на 2021 год в сумме 0 тыс. рублей и на 2022 год в сумме 0 тыс. рублей.</w:t>
      </w:r>
    </w:p>
    <w:p w:rsidR="00191110" w:rsidRPr="00BF46BD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tt-RU"/>
        </w:rPr>
      </w:pPr>
    </w:p>
    <w:p w:rsidR="00191110" w:rsidRPr="00BF46BD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tt-RU"/>
        </w:rPr>
      </w:pPr>
    </w:p>
    <w:p w:rsidR="00191110" w:rsidRPr="00BF46BD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BF46BD">
        <w:rPr>
          <w:rFonts w:ascii="Times New Roman" w:hAnsi="Times New Roman"/>
          <w:b/>
          <w:color w:val="000000"/>
          <w:sz w:val="28"/>
          <w:szCs w:val="28"/>
        </w:rPr>
        <w:t>Пункт 3</w:t>
      </w:r>
    </w:p>
    <w:p w:rsidR="00191110" w:rsidRPr="00BF46BD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F46BD">
        <w:rPr>
          <w:rFonts w:ascii="Times New Roman" w:hAnsi="Times New Roman"/>
          <w:color w:val="000000"/>
          <w:sz w:val="28"/>
          <w:szCs w:val="28"/>
        </w:rPr>
        <w:t xml:space="preserve">    Учесть в бюджете  </w:t>
      </w:r>
      <w:r w:rsidR="00CA7351" w:rsidRPr="00BF46BD">
        <w:rPr>
          <w:rFonts w:ascii="Times New Roman" w:hAnsi="Times New Roman"/>
          <w:color w:val="000000"/>
          <w:sz w:val="28"/>
          <w:szCs w:val="28"/>
        </w:rPr>
        <w:t>Старокиреметского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Аксубаевского  муниципального района Республики Татарстан  прогнозируемые объемы доходов на 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2020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год согласно приложению  №3 к настоящему Решению,  на плановый период 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2021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 и 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2022 </w:t>
      </w:r>
      <w:r w:rsidRPr="00BF46BD">
        <w:rPr>
          <w:rFonts w:ascii="Times New Roman" w:hAnsi="Times New Roman"/>
          <w:color w:val="000000"/>
          <w:sz w:val="28"/>
          <w:szCs w:val="28"/>
        </w:rPr>
        <w:t>годов согласно приложению   №4   к настоящему Решению.</w:t>
      </w:r>
    </w:p>
    <w:p w:rsidR="00191110" w:rsidRPr="00BF46BD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BF46BD">
        <w:rPr>
          <w:rFonts w:ascii="Times New Roman" w:hAnsi="Times New Roman"/>
          <w:b/>
          <w:color w:val="000000"/>
          <w:sz w:val="28"/>
          <w:szCs w:val="28"/>
        </w:rPr>
        <w:t>Пункт 4</w:t>
      </w:r>
    </w:p>
    <w:p w:rsidR="00191110" w:rsidRPr="00BF46BD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F46BD">
        <w:rPr>
          <w:rFonts w:ascii="Times New Roman" w:hAnsi="Times New Roman"/>
          <w:color w:val="000000"/>
          <w:sz w:val="28"/>
          <w:szCs w:val="28"/>
        </w:rPr>
        <w:t xml:space="preserve">        1.Утвердить перечень главных администраторов доходов бюджета  </w:t>
      </w:r>
      <w:r w:rsidR="00CA7351" w:rsidRPr="00BF46BD">
        <w:rPr>
          <w:rFonts w:ascii="Times New Roman" w:hAnsi="Times New Roman"/>
          <w:color w:val="000000"/>
          <w:sz w:val="28"/>
          <w:szCs w:val="28"/>
        </w:rPr>
        <w:t>Старокиреметского</w:t>
      </w:r>
      <w:r w:rsidR="00CA7351"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сельского поселения   </w:t>
      </w:r>
      <w:r w:rsidRPr="00BF46BD">
        <w:rPr>
          <w:rFonts w:ascii="Times New Roman" w:hAnsi="Times New Roman"/>
          <w:color w:val="000000"/>
          <w:sz w:val="28"/>
          <w:szCs w:val="28"/>
        </w:rPr>
        <w:t>Аксубаевского  муниципального  района Республики Татарстан органов местного самоуправления Аксубаевского муниципального района Республики Татарстан согласно приложению № 5 к  настоящему Решению.</w:t>
      </w:r>
    </w:p>
    <w:p w:rsidR="00191110" w:rsidRPr="00BF46BD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8"/>
          <w:szCs w:val="28"/>
        </w:rPr>
      </w:pPr>
      <w:r w:rsidRPr="00BF46BD">
        <w:rPr>
          <w:rFonts w:ascii="Times New Roman" w:hAnsi="Times New Roman"/>
          <w:color w:val="000000"/>
          <w:sz w:val="28"/>
          <w:szCs w:val="28"/>
        </w:rPr>
        <w:t xml:space="preserve">        2.Утвердить перечень главных </w:t>
      </w:r>
      <w:proofErr w:type="gramStart"/>
      <w:r w:rsidRPr="00BF46BD">
        <w:rPr>
          <w:rFonts w:ascii="Times New Roman" w:hAnsi="Times New Roman"/>
          <w:color w:val="000000"/>
          <w:sz w:val="28"/>
          <w:szCs w:val="28"/>
        </w:rPr>
        <w:t>администраторов источников финансирования дефицита бюджета</w:t>
      </w:r>
      <w:proofErr w:type="gramEnd"/>
      <w:r w:rsidRPr="00BF46BD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CA7351" w:rsidRPr="00BF46BD">
        <w:rPr>
          <w:rFonts w:ascii="Times New Roman" w:hAnsi="Times New Roman"/>
          <w:color w:val="000000"/>
          <w:sz w:val="28"/>
          <w:szCs w:val="28"/>
        </w:rPr>
        <w:t>Старокиреметского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BF46BD">
        <w:rPr>
          <w:rFonts w:ascii="Times New Roman" w:hAnsi="Times New Roman"/>
          <w:color w:val="000000"/>
          <w:sz w:val="28"/>
          <w:szCs w:val="28"/>
        </w:rPr>
        <w:t>Аксубаевского  муниципального  района Республики Татарстан органов местного самоуправления Аксубаевского муниципального района Республики Татарстан согласно приложению № 6 к  настоящему Решению.</w:t>
      </w:r>
      <w:bookmarkStart w:id="3" w:name="sub_9"/>
    </w:p>
    <w:p w:rsidR="00191110" w:rsidRPr="00BF46BD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8"/>
          <w:szCs w:val="28"/>
        </w:rPr>
      </w:pPr>
      <w:r w:rsidRPr="00BF46BD">
        <w:rPr>
          <w:rStyle w:val="a7"/>
          <w:rFonts w:ascii="Times New Roman" w:hAnsi="Times New Roman"/>
          <w:color w:val="000000"/>
          <w:sz w:val="28"/>
          <w:szCs w:val="28"/>
        </w:rPr>
        <w:t>Пункт 5</w:t>
      </w:r>
    </w:p>
    <w:p w:rsidR="00191110" w:rsidRPr="00BF46BD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8"/>
          <w:szCs w:val="28"/>
        </w:rPr>
      </w:pP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       1.Утвердить распределение бюджетных ассигнований по разделам и подразделам, целевым статьям 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(муниципальным программам </w:t>
      </w:r>
      <w:r w:rsidR="00CA7351" w:rsidRPr="00BF46BD">
        <w:rPr>
          <w:rFonts w:ascii="Times New Roman" w:hAnsi="Times New Roman"/>
          <w:color w:val="000000"/>
          <w:sz w:val="28"/>
          <w:szCs w:val="28"/>
        </w:rPr>
        <w:t>Старокиреметского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Аксубаевского муниципального  района Республики Татарстан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 и непрограммным направлениям деятельности), группам </w:t>
      </w:r>
      <w:proofErr w:type="gramStart"/>
      <w:r w:rsidRPr="00BF46BD">
        <w:rPr>
          <w:rFonts w:ascii="Times New Roman" w:hAnsi="Times New Roman"/>
          <w:color w:val="000000"/>
          <w:sz w:val="28"/>
          <w:szCs w:val="28"/>
        </w:rPr>
        <w:t>видов расходов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классификации расходов бюджета</w:t>
      </w:r>
      <w:proofErr w:type="gramEnd"/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>:</w:t>
      </w:r>
    </w:p>
    <w:p w:rsidR="00191110" w:rsidRPr="00BF46BD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8"/>
          <w:szCs w:val="28"/>
        </w:rPr>
      </w:pP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>-   на 2020 год согласно приложению № 7 к настоящему Решению;</w:t>
      </w:r>
    </w:p>
    <w:p w:rsidR="00191110" w:rsidRPr="00BF46BD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8"/>
          <w:szCs w:val="28"/>
        </w:rPr>
      </w:pP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>-   на плановый период 2021 и 2022 годов согласно приложению № 8 к настоящему Решению.</w:t>
      </w:r>
    </w:p>
    <w:p w:rsidR="00191110" w:rsidRPr="00BF46BD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F46BD">
        <w:rPr>
          <w:rFonts w:ascii="Times New Roman" w:hAnsi="Times New Roman"/>
          <w:color w:val="000000"/>
          <w:sz w:val="28"/>
          <w:szCs w:val="28"/>
        </w:rPr>
        <w:t xml:space="preserve">        2.Утвердить ведомственную структуру расходов бюджета  </w:t>
      </w:r>
      <w:r w:rsidR="00CA7351" w:rsidRPr="00BF46BD">
        <w:rPr>
          <w:rFonts w:ascii="Times New Roman" w:hAnsi="Times New Roman"/>
          <w:color w:val="000000"/>
          <w:sz w:val="28"/>
          <w:szCs w:val="28"/>
        </w:rPr>
        <w:t>Старокиреметского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BF46BD">
        <w:rPr>
          <w:rFonts w:ascii="Times New Roman" w:hAnsi="Times New Roman"/>
          <w:color w:val="000000"/>
          <w:sz w:val="28"/>
          <w:szCs w:val="28"/>
        </w:rPr>
        <w:t>Аксубаевского  муниципального района Республики Татарстан:</w:t>
      </w:r>
    </w:p>
    <w:p w:rsidR="00191110" w:rsidRPr="00BF46BD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F46BD">
        <w:rPr>
          <w:rFonts w:ascii="Times New Roman" w:hAnsi="Times New Roman"/>
          <w:color w:val="000000"/>
          <w:sz w:val="28"/>
          <w:szCs w:val="28"/>
        </w:rPr>
        <w:t xml:space="preserve">-   на 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2020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 год согласно </w:t>
      </w:r>
      <w:hyperlink w:anchor="sub_1007" w:history="1">
        <w:r w:rsidRPr="00BF46BD">
          <w:rPr>
            <w:rStyle w:val="a8"/>
            <w:rFonts w:ascii="Times New Roman" w:hAnsi="Times New Roman"/>
            <w:b w:val="0"/>
            <w:color w:val="000000"/>
            <w:sz w:val="28"/>
            <w:szCs w:val="28"/>
            <w:u w:val="none"/>
          </w:rPr>
          <w:t>приложению</w:t>
        </w:r>
      </w:hyperlink>
      <w:r w:rsidRPr="00BF46BD">
        <w:rPr>
          <w:rFonts w:ascii="Times New Roman" w:hAnsi="Times New Roman"/>
          <w:bCs/>
          <w:color w:val="000000"/>
          <w:sz w:val="28"/>
          <w:szCs w:val="28"/>
        </w:rPr>
        <w:t xml:space="preserve"> № 9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 к настоящему Решению;</w:t>
      </w:r>
    </w:p>
    <w:p w:rsidR="00191110" w:rsidRPr="00BF46BD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F46BD">
        <w:rPr>
          <w:rFonts w:ascii="Times New Roman" w:hAnsi="Times New Roman"/>
          <w:color w:val="000000"/>
          <w:sz w:val="28"/>
          <w:szCs w:val="28"/>
        </w:rPr>
        <w:t xml:space="preserve">-  на плановый период  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2021 и 2022 </w:t>
      </w:r>
      <w:r w:rsidRPr="00BF46BD">
        <w:rPr>
          <w:rFonts w:ascii="Times New Roman" w:hAnsi="Times New Roman"/>
          <w:color w:val="000000"/>
          <w:sz w:val="28"/>
          <w:szCs w:val="28"/>
        </w:rPr>
        <w:t>годов согласно приложению №10 к настоящему Решению</w:t>
      </w:r>
    </w:p>
    <w:p w:rsidR="00191110" w:rsidRPr="00BF46BD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F46BD">
        <w:rPr>
          <w:rFonts w:ascii="Times New Roman" w:hAnsi="Times New Roman"/>
          <w:color w:val="000000"/>
          <w:sz w:val="28"/>
          <w:szCs w:val="28"/>
        </w:rPr>
        <w:t xml:space="preserve">        3.Утвердить распределение бюджетных ассигнований по целевым статьям (муниципальным программам </w:t>
      </w:r>
      <w:r w:rsidR="00CA7351" w:rsidRPr="00BF46BD">
        <w:rPr>
          <w:rFonts w:ascii="Times New Roman" w:hAnsi="Times New Roman"/>
          <w:color w:val="000000"/>
          <w:sz w:val="28"/>
          <w:szCs w:val="28"/>
        </w:rPr>
        <w:t>Старокиреметского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BF46BD">
        <w:rPr>
          <w:rFonts w:ascii="Times New Roman" w:hAnsi="Times New Roman"/>
          <w:color w:val="000000"/>
          <w:sz w:val="28"/>
          <w:szCs w:val="28"/>
        </w:rPr>
        <w:t>Аксубаевского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муниципального  района Республики Татарстан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 и непрограммным направлениям деятельности), группам видов расходов, разделам, подразделам классификации расходов бюджетов:</w:t>
      </w:r>
    </w:p>
    <w:p w:rsidR="00191110" w:rsidRPr="00BF46BD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F46BD">
        <w:rPr>
          <w:rFonts w:ascii="Times New Roman" w:hAnsi="Times New Roman"/>
          <w:color w:val="000000"/>
          <w:sz w:val="28"/>
          <w:szCs w:val="28"/>
        </w:rPr>
        <w:lastRenderedPageBreak/>
        <w:t>-    на 2020 год согласно приложению № 11 к настоящему Решению</w:t>
      </w:r>
      <w:r w:rsidRPr="00BF46BD">
        <w:rPr>
          <w:rFonts w:ascii="Times New Roman" w:hAnsi="Times New Roman"/>
          <w:color w:val="000000"/>
          <w:sz w:val="28"/>
          <w:szCs w:val="28"/>
        </w:rPr>
        <w:tab/>
      </w:r>
    </w:p>
    <w:p w:rsidR="00191110" w:rsidRPr="00BF46BD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8"/>
          <w:szCs w:val="28"/>
        </w:rPr>
      </w:pPr>
      <w:r w:rsidRPr="00BF46BD">
        <w:rPr>
          <w:rFonts w:ascii="Times New Roman" w:hAnsi="Times New Roman"/>
          <w:color w:val="000000"/>
          <w:sz w:val="28"/>
          <w:szCs w:val="28"/>
        </w:rPr>
        <w:t xml:space="preserve">-  на плановый период  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2021 и 2022 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годов согласно приложению №12 к настоящему Решению. </w:t>
      </w:r>
    </w:p>
    <w:p w:rsidR="00191110" w:rsidRPr="00BF46BD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4" w:name="sub_13"/>
      <w:bookmarkEnd w:id="3"/>
      <w:r w:rsidRPr="00BF46BD">
        <w:rPr>
          <w:rFonts w:ascii="Times New Roman" w:hAnsi="Times New Roman"/>
          <w:color w:val="000000"/>
          <w:sz w:val="28"/>
          <w:szCs w:val="28"/>
        </w:rPr>
        <w:t xml:space="preserve">        4.Утвердить общий объем бюджетных ассигнований на исполнение публичных нормативных обязательств на 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2020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 год  в сумме 0 тыс.</w:t>
      </w:r>
      <w:r w:rsidR="00BF46B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рублей, на 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2021 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год 0 тыс. рублей  и на 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2022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 год 0 тыс. рублей.</w:t>
      </w:r>
      <w:bookmarkStart w:id="5" w:name="sub_10000000"/>
      <w:bookmarkEnd w:id="4"/>
    </w:p>
    <w:p w:rsidR="00191110" w:rsidRPr="00BF46BD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BF46BD">
        <w:rPr>
          <w:rFonts w:ascii="Times New Roman" w:hAnsi="Times New Roman"/>
          <w:b/>
          <w:color w:val="000000"/>
          <w:sz w:val="28"/>
          <w:szCs w:val="28"/>
        </w:rPr>
        <w:t>Пункт 6</w:t>
      </w:r>
    </w:p>
    <w:p w:rsidR="00191110" w:rsidRPr="00BF46BD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F46BD">
        <w:rPr>
          <w:rFonts w:ascii="Times New Roman" w:hAnsi="Times New Roman"/>
          <w:color w:val="000000"/>
          <w:sz w:val="28"/>
          <w:szCs w:val="28"/>
        </w:rPr>
        <w:t xml:space="preserve">        Учесть в  бюджете  </w:t>
      </w:r>
      <w:r w:rsidR="00CA7351" w:rsidRPr="00BF46BD">
        <w:rPr>
          <w:rFonts w:ascii="Times New Roman" w:hAnsi="Times New Roman"/>
          <w:color w:val="000000"/>
          <w:sz w:val="28"/>
          <w:szCs w:val="28"/>
        </w:rPr>
        <w:t>Старокиреметского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Аксубаевского муниципального района Республики Татарстан   объем дотаций из   бюджета 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>Аксубаевского муниципального  района Республики Татарстан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 на выравнивание бюджетной обеспеченности:</w:t>
      </w:r>
    </w:p>
    <w:p w:rsidR="00191110" w:rsidRPr="00BF46BD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F46BD">
        <w:rPr>
          <w:rFonts w:ascii="Times New Roman" w:hAnsi="Times New Roman"/>
          <w:color w:val="000000"/>
          <w:sz w:val="28"/>
          <w:szCs w:val="28"/>
        </w:rPr>
        <w:t xml:space="preserve">- в 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2020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 году в сумме  </w:t>
      </w:r>
      <w:r w:rsidR="00CA7351" w:rsidRPr="00BF46BD">
        <w:rPr>
          <w:rFonts w:ascii="Times New Roman" w:hAnsi="Times New Roman"/>
          <w:color w:val="000000"/>
          <w:sz w:val="28"/>
          <w:szCs w:val="28"/>
        </w:rPr>
        <w:t>2141,10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тыс. рублей, </w:t>
      </w:r>
    </w:p>
    <w:p w:rsidR="00191110" w:rsidRPr="00BF46BD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F46BD">
        <w:rPr>
          <w:rFonts w:ascii="Times New Roman" w:hAnsi="Times New Roman"/>
          <w:color w:val="000000"/>
          <w:sz w:val="28"/>
          <w:szCs w:val="28"/>
        </w:rPr>
        <w:t xml:space="preserve">- в плановом периоде 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2021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 года в сумме </w:t>
      </w:r>
      <w:r w:rsidR="00CA7351" w:rsidRPr="00BF46BD">
        <w:rPr>
          <w:rFonts w:ascii="Times New Roman" w:hAnsi="Times New Roman"/>
          <w:color w:val="000000"/>
          <w:sz w:val="28"/>
          <w:szCs w:val="28"/>
        </w:rPr>
        <w:t>2169,00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   тыс. рублей,</w:t>
      </w:r>
    </w:p>
    <w:p w:rsidR="00191110" w:rsidRPr="00BF46BD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F46BD">
        <w:rPr>
          <w:rFonts w:ascii="Times New Roman" w:hAnsi="Times New Roman"/>
          <w:color w:val="000000"/>
          <w:sz w:val="28"/>
          <w:szCs w:val="28"/>
        </w:rPr>
        <w:t xml:space="preserve">- в плановом периоде 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2022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 года в сумме  </w:t>
      </w:r>
      <w:r w:rsidR="00CA7351" w:rsidRPr="00BF46BD">
        <w:rPr>
          <w:rFonts w:ascii="Times New Roman" w:hAnsi="Times New Roman"/>
          <w:color w:val="000000"/>
          <w:sz w:val="28"/>
          <w:szCs w:val="28"/>
        </w:rPr>
        <w:t>2199,00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 тыс. рублей. </w:t>
      </w:r>
    </w:p>
    <w:p w:rsidR="00191110" w:rsidRPr="00BF46BD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8"/>
          <w:szCs w:val="28"/>
        </w:rPr>
      </w:pPr>
      <w:r w:rsidRPr="00BF46B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46BD">
        <w:rPr>
          <w:rStyle w:val="a7"/>
          <w:rFonts w:ascii="Times New Roman" w:hAnsi="Times New Roman"/>
          <w:color w:val="000000"/>
          <w:sz w:val="28"/>
          <w:szCs w:val="28"/>
        </w:rPr>
        <w:t>Пункт 7</w:t>
      </w:r>
    </w:p>
    <w:p w:rsidR="00191110" w:rsidRPr="00BF46BD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F46BD">
        <w:rPr>
          <w:rFonts w:ascii="Times New Roman" w:hAnsi="Times New Roman"/>
          <w:color w:val="000000"/>
          <w:sz w:val="28"/>
          <w:szCs w:val="28"/>
        </w:rPr>
        <w:t xml:space="preserve">1.Учесть  в бюджете </w:t>
      </w:r>
      <w:r w:rsidR="00CA7351" w:rsidRPr="00BF46BD">
        <w:rPr>
          <w:rFonts w:ascii="Times New Roman" w:hAnsi="Times New Roman"/>
          <w:color w:val="000000"/>
          <w:sz w:val="28"/>
          <w:szCs w:val="28"/>
        </w:rPr>
        <w:t>Старокиреметского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BF46BD">
        <w:rPr>
          <w:rFonts w:ascii="Times New Roman" w:hAnsi="Times New Roman"/>
          <w:color w:val="000000"/>
          <w:sz w:val="28"/>
          <w:szCs w:val="28"/>
        </w:rPr>
        <w:t>Аксубаевского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 муниципального  района Республики Татарстан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 объем субвенций из бюджета 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>Аксубаевского муниципального  района Республики Татарстан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 на реализацию полномочий по осуществлению первичного воинского учета на территориях, на которых отсутствуют военные комиссариаты  </w:t>
      </w:r>
    </w:p>
    <w:p w:rsidR="00191110" w:rsidRPr="00BF46BD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F46BD">
        <w:rPr>
          <w:rFonts w:ascii="Times New Roman" w:hAnsi="Times New Roman"/>
          <w:color w:val="000000"/>
          <w:sz w:val="28"/>
          <w:szCs w:val="28"/>
        </w:rPr>
        <w:t xml:space="preserve">-в 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2020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 году в сумме </w:t>
      </w:r>
      <w:r w:rsidR="00CA7351" w:rsidRPr="00BF46BD">
        <w:rPr>
          <w:rFonts w:ascii="Times New Roman" w:hAnsi="Times New Roman"/>
          <w:color w:val="000000"/>
          <w:sz w:val="28"/>
          <w:szCs w:val="28"/>
        </w:rPr>
        <w:t>87,40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 тыс. рублей, </w:t>
      </w:r>
    </w:p>
    <w:p w:rsidR="00191110" w:rsidRPr="00BF46BD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F46BD">
        <w:rPr>
          <w:rFonts w:ascii="Times New Roman" w:hAnsi="Times New Roman"/>
          <w:color w:val="000000"/>
          <w:sz w:val="28"/>
          <w:szCs w:val="28"/>
        </w:rPr>
        <w:t xml:space="preserve">-в плановом периоде 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2021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 года в сумме </w:t>
      </w:r>
      <w:r w:rsidR="00CA7351" w:rsidRPr="00BF46BD">
        <w:rPr>
          <w:rFonts w:ascii="Times New Roman" w:hAnsi="Times New Roman"/>
          <w:color w:val="000000"/>
          <w:sz w:val="28"/>
          <w:szCs w:val="28"/>
        </w:rPr>
        <w:t>87,40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 тыс. рублей,</w:t>
      </w:r>
    </w:p>
    <w:p w:rsidR="005B7ECF" w:rsidRPr="00BF46BD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F46BD">
        <w:rPr>
          <w:rFonts w:ascii="Times New Roman" w:hAnsi="Times New Roman"/>
          <w:color w:val="000000"/>
          <w:sz w:val="28"/>
          <w:szCs w:val="28"/>
        </w:rPr>
        <w:t xml:space="preserve">-в плановом периоде 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2022 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года в сумме   </w:t>
      </w:r>
      <w:r w:rsidR="00CA7351" w:rsidRPr="00BF46BD">
        <w:rPr>
          <w:rFonts w:ascii="Times New Roman" w:hAnsi="Times New Roman"/>
          <w:color w:val="000000"/>
          <w:sz w:val="28"/>
          <w:szCs w:val="28"/>
        </w:rPr>
        <w:t>87,40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 тыс. рублей.</w:t>
      </w:r>
    </w:p>
    <w:p w:rsidR="00191110" w:rsidRPr="00BF46BD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BF46BD">
        <w:rPr>
          <w:rFonts w:ascii="Times New Roman" w:hAnsi="Times New Roman"/>
          <w:b/>
          <w:color w:val="000000"/>
          <w:sz w:val="28"/>
          <w:szCs w:val="28"/>
        </w:rPr>
        <w:t>Пункт 8</w:t>
      </w:r>
    </w:p>
    <w:p w:rsidR="00191110" w:rsidRPr="00BF46BD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F46BD">
        <w:rPr>
          <w:rFonts w:ascii="Times New Roman" w:hAnsi="Times New Roman"/>
          <w:color w:val="000000"/>
          <w:sz w:val="28"/>
          <w:szCs w:val="28"/>
        </w:rPr>
        <w:t xml:space="preserve">         1.Во исполнение Федерального закона от 07.12.2011 №6-ФЗ «Об общих принципах организации и деятельности контрольно-счетных органов субъектов  Российской Федерации и муниципальных образований»  предусмотреть в бюджете </w:t>
      </w:r>
      <w:r w:rsidR="00CA7351" w:rsidRPr="00BF46BD">
        <w:rPr>
          <w:rFonts w:ascii="Times New Roman" w:hAnsi="Times New Roman"/>
          <w:color w:val="000000"/>
          <w:sz w:val="28"/>
          <w:szCs w:val="28"/>
        </w:rPr>
        <w:t>Старокиреметского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BF46BD">
        <w:rPr>
          <w:rFonts w:ascii="Times New Roman" w:hAnsi="Times New Roman"/>
          <w:color w:val="000000"/>
          <w:sz w:val="28"/>
          <w:szCs w:val="28"/>
        </w:rPr>
        <w:t>Аксубаевского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муниципального  района Республики Татарстан</w:t>
      </w:r>
      <w:r w:rsidRPr="00BF46BD">
        <w:rPr>
          <w:rFonts w:ascii="Times New Roman" w:hAnsi="Times New Roman"/>
          <w:color w:val="000000"/>
          <w:sz w:val="28"/>
          <w:szCs w:val="28"/>
        </w:rPr>
        <w:t>:</w:t>
      </w:r>
    </w:p>
    <w:p w:rsidR="00191110" w:rsidRPr="00BF46BD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F46BD">
        <w:rPr>
          <w:rFonts w:ascii="Times New Roman" w:hAnsi="Times New Roman"/>
          <w:color w:val="000000"/>
          <w:sz w:val="28"/>
          <w:szCs w:val="28"/>
        </w:rPr>
        <w:t xml:space="preserve">         - объем  прочих межбюджетных трансфертов, передаваемые бюджету Аксубаевского  муниципального района из бюджета </w:t>
      </w:r>
      <w:r w:rsidR="00CA7351" w:rsidRPr="00BF46BD">
        <w:rPr>
          <w:rFonts w:ascii="Times New Roman" w:hAnsi="Times New Roman"/>
          <w:color w:val="000000"/>
          <w:sz w:val="28"/>
          <w:szCs w:val="28"/>
        </w:rPr>
        <w:t>Старокиреметского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Аксубаевского муниципального района Республики Татарстан на осуществление  внешнего муниципального финансового контроля, согласно заключенными соглашениями </w:t>
      </w:r>
    </w:p>
    <w:p w:rsidR="00191110" w:rsidRPr="00BF46BD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F46BD">
        <w:rPr>
          <w:rFonts w:ascii="Times New Roman" w:hAnsi="Times New Roman"/>
          <w:color w:val="000000"/>
          <w:sz w:val="28"/>
          <w:szCs w:val="28"/>
        </w:rPr>
        <w:t xml:space="preserve">- в 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2020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 году в сумме </w:t>
      </w:r>
      <w:r w:rsidR="00CA7351" w:rsidRPr="00BF46BD">
        <w:rPr>
          <w:rFonts w:ascii="Times New Roman" w:hAnsi="Times New Roman"/>
          <w:color w:val="000000"/>
          <w:sz w:val="28"/>
          <w:szCs w:val="28"/>
        </w:rPr>
        <w:t>7,90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тыс. рублей, </w:t>
      </w:r>
    </w:p>
    <w:p w:rsidR="00191110" w:rsidRPr="00BF46BD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F46BD">
        <w:rPr>
          <w:rFonts w:ascii="Times New Roman" w:hAnsi="Times New Roman"/>
          <w:color w:val="000000"/>
          <w:sz w:val="28"/>
          <w:szCs w:val="28"/>
        </w:rPr>
        <w:lastRenderedPageBreak/>
        <w:t xml:space="preserve">- в плановом периоде 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2021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 года в сумме </w:t>
      </w:r>
      <w:r w:rsidR="00CA7351" w:rsidRPr="00BF46BD">
        <w:rPr>
          <w:rFonts w:ascii="Times New Roman" w:hAnsi="Times New Roman"/>
          <w:color w:val="000000"/>
          <w:sz w:val="28"/>
          <w:szCs w:val="28"/>
        </w:rPr>
        <w:t>7,90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тыс. рублей и  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2022 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года в сумме  </w:t>
      </w:r>
      <w:r w:rsidR="00CA7351" w:rsidRPr="00BF46BD">
        <w:rPr>
          <w:rFonts w:ascii="Times New Roman" w:hAnsi="Times New Roman"/>
          <w:color w:val="000000"/>
          <w:sz w:val="28"/>
          <w:szCs w:val="28"/>
        </w:rPr>
        <w:t xml:space="preserve">7,90 </w:t>
      </w:r>
      <w:r w:rsidRPr="00BF46BD">
        <w:rPr>
          <w:rFonts w:ascii="Times New Roman" w:hAnsi="Times New Roman"/>
          <w:color w:val="000000"/>
          <w:sz w:val="28"/>
          <w:szCs w:val="28"/>
        </w:rPr>
        <w:t>тыс. рублей.</w:t>
      </w:r>
      <w:bookmarkStart w:id="6" w:name="sub_1301"/>
    </w:p>
    <w:bookmarkEnd w:id="6"/>
    <w:p w:rsidR="00191110" w:rsidRPr="00BF46BD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r w:rsidRPr="00BF46BD">
        <w:rPr>
          <w:rStyle w:val="a7"/>
          <w:rFonts w:ascii="Times New Roman" w:hAnsi="Times New Roman"/>
          <w:color w:val="000000"/>
          <w:sz w:val="28"/>
          <w:szCs w:val="28"/>
        </w:rPr>
        <w:t>Пункт 9</w:t>
      </w:r>
    </w:p>
    <w:p w:rsidR="00191110" w:rsidRPr="00BF46BD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8"/>
          <w:szCs w:val="28"/>
        </w:rPr>
      </w:pPr>
      <w:r w:rsidRPr="00BF46BD">
        <w:rPr>
          <w:rFonts w:ascii="Times New Roman" w:hAnsi="Times New Roman"/>
          <w:color w:val="000000"/>
          <w:sz w:val="28"/>
          <w:szCs w:val="28"/>
        </w:rPr>
        <w:t xml:space="preserve">          Исполнительный комитет </w:t>
      </w:r>
      <w:r w:rsidR="00CA7351" w:rsidRPr="00BF46BD">
        <w:rPr>
          <w:rFonts w:ascii="Times New Roman" w:hAnsi="Times New Roman"/>
          <w:color w:val="000000"/>
          <w:sz w:val="28"/>
          <w:szCs w:val="28"/>
        </w:rPr>
        <w:t>Старокиреметского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BF46BD">
        <w:rPr>
          <w:rFonts w:ascii="Times New Roman" w:hAnsi="Times New Roman"/>
          <w:color w:val="000000"/>
          <w:sz w:val="28"/>
          <w:szCs w:val="28"/>
        </w:rPr>
        <w:t>Аксубаевского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муниципального  района Республики Татарстан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 не вправе принимать в 2020 году решения, приводящие к увеличению численности муниципальных служащих и работников учреждений и иных организаций бюджетной сферы, а также расходов на их содержание.</w:t>
      </w:r>
    </w:p>
    <w:p w:rsidR="00191110" w:rsidRPr="00BF46BD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8"/>
          <w:szCs w:val="28"/>
        </w:rPr>
      </w:pPr>
      <w:r w:rsidRPr="00BF46BD">
        <w:rPr>
          <w:rStyle w:val="a7"/>
          <w:rFonts w:ascii="Times New Roman" w:hAnsi="Times New Roman"/>
          <w:color w:val="000000"/>
          <w:sz w:val="28"/>
          <w:szCs w:val="28"/>
        </w:rPr>
        <w:t>Пункт  10</w:t>
      </w:r>
    </w:p>
    <w:p w:rsidR="00191110" w:rsidRPr="00BF46BD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F46BD">
        <w:rPr>
          <w:rFonts w:ascii="Times New Roman" w:hAnsi="Times New Roman"/>
          <w:color w:val="000000"/>
          <w:sz w:val="28"/>
          <w:szCs w:val="28"/>
        </w:rPr>
        <w:t xml:space="preserve">         </w:t>
      </w:r>
      <w:proofErr w:type="gramStart"/>
      <w:r w:rsidRPr="00BF46BD">
        <w:rPr>
          <w:rFonts w:ascii="Times New Roman" w:hAnsi="Times New Roman"/>
          <w:color w:val="000000"/>
          <w:sz w:val="28"/>
          <w:szCs w:val="28"/>
        </w:rPr>
        <w:t xml:space="preserve">Остатки средств бюджета </w:t>
      </w:r>
      <w:r w:rsidR="00CA7351" w:rsidRPr="00BF46BD">
        <w:rPr>
          <w:rFonts w:ascii="Times New Roman" w:hAnsi="Times New Roman"/>
          <w:color w:val="000000"/>
          <w:sz w:val="28"/>
          <w:szCs w:val="28"/>
        </w:rPr>
        <w:t>Старокиреметского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BF46BD">
        <w:rPr>
          <w:rFonts w:ascii="Times New Roman" w:hAnsi="Times New Roman"/>
          <w:color w:val="000000"/>
          <w:sz w:val="28"/>
          <w:szCs w:val="28"/>
        </w:rPr>
        <w:t>Аксубаевского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муниципального  района Республики Татарстан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 в объеме, не превышающем сумму остатка неиспользованных бюджетных ассигнований на оплату заключенных от имени  </w:t>
      </w:r>
      <w:r w:rsidR="00CA7351" w:rsidRPr="00BF46BD">
        <w:rPr>
          <w:rFonts w:ascii="Times New Roman" w:hAnsi="Times New Roman"/>
          <w:color w:val="000000"/>
          <w:sz w:val="28"/>
          <w:szCs w:val="28"/>
        </w:rPr>
        <w:t>Старокиреметского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BF46BD">
        <w:rPr>
          <w:rFonts w:ascii="Times New Roman" w:hAnsi="Times New Roman"/>
          <w:color w:val="000000"/>
          <w:sz w:val="28"/>
          <w:szCs w:val="28"/>
        </w:rPr>
        <w:t>Аксубаевского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муниципального  района Республики Татарстан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  муниципальных контрактов на поставку товаров, выполнение работ, оказание услуг, подлежащих в соответствии с условиями этих муниципальных контрактов оплате в 2019 году, направляются в 2020 году на увеличение</w:t>
      </w:r>
      <w:proofErr w:type="gramEnd"/>
      <w:r w:rsidRPr="00BF46BD">
        <w:rPr>
          <w:rFonts w:ascii="Times New Roman" w:hAnsi="Times New Roman"/>
          <w:color w:val="000000"/>
          <w:sz w:val="28"/>
          <w:szCs w:val="28"/>
        </w:rPr>
        <w:t xml:space="preserve"> соответствующих бюджетных ассигнований на указанные цели, в случае принятия Исполнительным комитетом  </w:t>
      </w:r>
      <w:r w:rsidR="00CA7351" w:rsidRPr="00BF46BD">
        <w:rPr>
          <w:rFonts w:ascii="Times New Roman" w:hAnsi="Times New Roman"/>
          <w:color w:val="000000"/>
          <w:sz w:val="28"/>
          <w:szCs w:val="28"/>
        </w:rPr>
        <w:t>Старокиреметского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BF46BD">
        <w:rPr>
          <w:rFonts w:ascii="Times New Roman" w:hAnsi="Times New Roman"/>
          <w:color w:val="000000"/>
          <w:sz w:val="28"/>
          <w:szCs w:val="28"/>
        </w:rPr>
        <w:t>Аксубаевского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муниципального  района Республики Татарстан 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 соответствующего решения.</w:t>
      </w:r>
    </w:p>
    <w:p w:rsidR="00191110" w:rsidRPr="00BF46BD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  </w:t>
      </w:r>
      <w:r w:rsidRPr="00BF46BD">
        <w:rPr>
          <w:rStyle w:val="a7"/>
          <w:rFonts w:ascii="Times New Roman" w:hAnsi="Times New Roman"/>
          <w:color w:val="000000"/>
          <w:sz w:val="28"/>
          <w:szCs w:val="28"/>
        </w:rPr>
        <w:t>Пункт 1</w:t>
      </w:r>
      <w:r w:rsidR="005B7ECF" w:rsidRPr="00BF46BD">
        <w:rPr>
          <w:rStyle w:val="a7"/>
          <w:rFonts w:ascii="Times New Roman" w:hAnsi="Times New Roman"/>
          <w:color w:val="000000"/>
          <w:sz w:val="28"/>
          <w:szCs w:val="28"/>
        </w:rPr>
        <w:t>1</w:t>
      </w:r>
    </w:p>
    <w:p w:rsidR="00191110" w:rsidRPr="00BF46BD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8"/>
          <w:szCs w:val="28"/>
        </w:rPr>
      </w:pPr>
      <w:r w:rsidRPr="00BF46BD">
        <w:rPr>
          <w:rFonts w:ascii="Times New Roman" w:hAnsi="Times New Roman"/>
          <w:color w:val="000000"/>
          <w:sz w:val="28"/>
          <w:szCs w:val="28"/>
        </w:rPr>
        <w:t xml:space="preserve">         Органы казначейства Министерства финансов Республики Татарстан осуществляют отдельные функции по исполнению бюджета </w:t>
      </w:r>
      <w:r w:rsidR="00CA7351" w:rsidRPr="00BF46BD">
        <w:rPr>
          <w:rFonts w:ascii="Times New Roman" w:hAnsi="Times New Roman"/>
          <w:color w:val="000000"/>
          <w:sz w:val="28"/>
          <w:szCs w:val="28"/>
        </w:rPr>
        <w:t>Старокиреметского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BF46BD">
        <w:rPr>
          <w:rFonts w:ascii="Times New Roman" w:hAnsi="Times New Roman"/>
          <w:color w:val="000000"/>
          <w:sz w:val="28"/>
          <w:szCs w:val="28"/>
        </w:rPr>
        <w:t>Аксубаевского</w:t>
      </w: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муниципального  района Республики Татарстан</w:t>
      </w:r>
      <w:r w:rsidRPr="00BF46BD">
        <w:rPr>
          <w:rFonts w:ascii="Times New Roman" w:hAnsi="Times New Roman"/>
          <w:color w:val="000000"/>
          <w:sz w:val="28"/>
          <w:szCs w:val="28"/>
        </w:rPr>
        <w:t xml:space="preserve">  в соответствии с заключенными соглашениями. </w:t>
      </w:r>
    </w:p>
    <w:p w:rsidR="00191110" w:rsidRPr="00BF46BD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8"/>
          <w:szCs w:val="28"/>
        </w:rPr>
      </w:pPr>
      <w:r w:rsidRPr="00BF46BD">
        <w:rPr>
          <w:rStyle w:val="a7"/>
          <w:rFonts w:ascii="Times New Roman" w:hAnsi="Times New Roman"/>
          <w:color w:val="000000"/>
          <w:sz w:val="28"/>
          <w:szCs w:val="28"/>
        </w:rPr>
        <w:t>Пункт 1</w:t>
      </w:r>
      <w:r w:rsidR="005B7ECF" w:rsidRPr="00BF46BD">
        <w:rPr>
          <w:rStyle w:val="a7"/>
          <w:rFonts w:ascii="Times New Roman" w:hAnsi="Times New Roman"/>
          <w:color w:val="000000"/>
          <w:sz w:val="28"/>
          <w:szCs w:val="28"/>
        </w:rPr>
        <w:t>2</w:t>
      </w:r>
    </w:p>
    <w:p w:rsidR="00191110" w:rsidRPr="001A4802" w:rsidRDefault="00191110" w:rsidP="009D386A">
      <w:pPr>
        <w:rPr>
          <w:rFonts w:ascii="Times New Roman" w:hAnsi="Times New Roman"/>
          <w:sz w:val="28"/>
          <w:szCs w:val="28"/>
        </w:rPr>
      </w:pPr>
      <w:r w:rsidRPr="00BF46BD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Pr="00BF46BD">
        <w:rPr>
          <w:rFonts w:ascii="Times New Roman" w:hAnsi="Times New Roman"/>
          <w:sz w:val="28"/>
          <w:szCs w:val="28"/>
        </w:rPr>
        <w:t>Настоящее Решение вступает в силу с 1 ян</w:t>
      </w:r>
      <w:r w:rsidR="001A4802">
        <w:rPr>
          <w:rFonts w:ascii="Times New Roman" w:hAnsi="Times New Roman"/>
          <w:sz w:val="28"/>
          <w:szCs w:val="28"/>
        </w:rPr>
        <w:t xml:space="preserve">варя 2020 </w:t>
      </w:r>
      <w:proofErr w:type="gramStart"/>
      <w:r w:rsidR="001A4802">
        <w:rPr>
          <w:rFonts w:ascii="Times New Roman" w:hAnsi="Times New Roman"/>
          <w:sz w:val="28"/>
          <w:szCs w:val="28"/>
        </w:rPr>
        <w:t>года</w:t>
      </w:r>
      <w:proofErr w:type="gramEnd"/>
      <w:r w:rsidR="001A4802">
        <w:rPr>
          <w:rFonts w:ascii="Times New Roman" w:hAnsi="Times New Roman"/>
          <w:sz w:val="28"/>
          <w:szCs w:val="28"/>
        </w:rPr>
        <w:t xml:space="preserve"> и обнародовать настоящее решение путем размещения его на информационных стендах сельского поселения, на официальном сайте Аксубаевского муниципального района  </w:t>
      </w:r>
      <w:hyperlink r:id="rId8" w:tgtFrame="_blank" w:history="1">
        <w:r w:rsidR="001A4802" w:rsidRPr="001A4802">
          <w:rPr>
            <w:rStyle w:val="af2"/>
            <w:b/>
            <w:bCs/>
            <w:color w:val="000000"/>
            <w:sz w:val="28"/>
            <w:szCs w:val="28"/>
            <w:shd w:val="clear" w:color="auto" w:fill="FFFFFF"/>
            <w:lang w:val="en-US"/>
          </w:rPr>
          <w:t>http</w:t>
        </w:r>
        <w:r w:rsidR="001A4802" w:rsidRPr="001A4802">
          <w:rPr>
            <w:rStyle w:val="af2"/>
            <w:b/>
            <w:bCs/>
            <w:color w:val="000000"/>
            <w:sz w:val="28"/>
            <w:szCs w:val="28"/>
            <w:shd w:val="clear" w:color="auto" w:fill="FFFFFF"/>
          </w:rPr>
          <w:t>://</w:t>
        </w:r>
        <w:r w:rsidR="001A4802" w:rsidRPr="001A4802">
          <w:rPr>
            <w:rStyle w:val="af2"/>
            <w:b/>
            <w:bCs/>
            <w:color w:val="000000"/>
            <w:sz w:val="28"/>
            <w:szCs w:val="28"/>
            <w:shd w:val="clear" w:color="auto" w:fill="FFFFFF"/>
            <w:lang w:val="en-US"/>
          </w:rPr>
          <w:t>aksubayevo</w:t>
        </w:r>
        <w:r w:rsidR="001A4802" w:rsidRPr="001A4802">
          <w:rPr>
            <w:rStyle w:val="af2"/>
            <w:b/>
            <w:bCs/>
            <w:color w:val="000000"/>
            <w:sz w:val="28"/>
            <w:szCs w:val="28"/>
            <w:shd w:val="clear" w:color="auto" w:fill="FFFFFF"/>
          </w:rPr>
          <w:t>.</w:t>
        </w:r>
        <w:r w:rsidR="001A4802" w:rsidRPr="001A4802">
          <w:rPr>
            <w:rStyle w:val="af2"/>
            <w:b/>
            <w:bCs/>
            <w:color w:val="000000"/>
            <w:sz w:val="28"/>
            <w:szCs w:val="28"/>
            <w:shd w:val="clear" w:color="auto" w:fill="FFFFFF"/>
            <w:lang w:val="en-US"/>
          </w:rPr>
          <w:t>tatarstan</w:t>
        </w:r>
        <w:r w:rsidR="001A4802" w:rsidRPr="001A4802">
          <w:rPr>
            <w:rStyle w:val="af2"/>
            <w:b/>
            <w:bCs/>
            <w:color w:val="000000"/>
            <w:sz w:val="28"/>
            <w:szCs w:val="28"/>
            <w:shd w:val="clear" w:color="auto" w:fill="FFFFFF"/>
          </w:rPr>
          <w:t>.</w:t>
        </w:r>
        <w:r w:rsidR="001A4802" w:rsidRPr="001A4802">
          <w:rPr>
            <w:rStyle w:val="af2"/>
            <w:b/>
            <w:bCs/>
            <w:color w:val="000000"/>
            <w:sz w:val="28"/>
            <w:szCs w:val="28"/>
            <w:shd w:val="clear" w:color="auto" w:fill="FFFFFF"/>
            <w:lang w:val="en-US"/>
          </w:rPr>
          <w:t>ru</w:t>
        </w:r>
      </w:hyperlink>
      <w:r w:rsidR="001A4802" w:rsidRPr="001A4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="001A4802" w:rsidRPr="001A4802">
        <w:rPr>
          <w:rFonts w:ascii="Times New Roman" w:hAnsi="Times New Roman"/>
          <w:color w:val="212121"/>
          <w:sz w:val="28"/>
          <w:szCs w:val="28"/>
          <w:shd w:val="clear" w:color="auto" w:fill="FFFFFF"/>
        </w:rPr>
        <w:t>и опубликовать на официальном портале правовой информации Республики Татарстан </w:t>
      </w:r>
      <w:hyperlink r:id="rId9" w:history="1">
        <w:r w:rsidR="001A4802" w:rsidRPr="001A4802">
          <w:rPr>
            <w:rStyle w:val="af2"/>
            <w:b/>
            <w:bCs/>
            <w:sz w:val="28"/>
            <w:szCs w:val="28"/>
            <w:shd w:val="clear" w:color="auto" w:fill="FFFFFF"/>
          </w:rPr>
          <w:t>http://pravo.tatarstan.ru/</w:t>
        </w:r>
      </w:hyperlink>
      <w:r w:rsidR="001A4802" w:rsidRPr="001A4802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.</w:t>
      </w:r>
    </w:p>
    <w:p w:rsidR="00191110" w:rsidRPr="00BF46BD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91110" w:rsidRPr="00BF46BD" w:rsidRDefault="00191110" w:rsidP="001E1496">
      <w:pPr>
        <w:pStyle w:val="1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46BD">
        <w:rPr>
          <w:rFonts w:ascii="Times New Roman" w:hAnsi="Times New Roman"/>
          <w:sz w:val="28"/>
          <w:szCs w:val="28"/>
          <w:lang w:eastAsia="ru-RU"/>
        </w:rPr>
        <w:t>Председатель Совета</w:t>
      </w:r>
    </w:p>
    <w:p w:rsidR="00191110" w:rsidRPr="00BF46BD" w:rsidRDefault="00CA7351" w:rsidP="001E1496">
      <w:pPr>
        <w:pStyle w:val="11"/>
        <w:jc w:val="both"/>
        <w:rPr>
          <w:rStyle w:val="a7"/>
          <w:rFonts w:ascii="Times New Roman" w:hAnsi="Times New Roman"/>
          <w:b w:val="0"/>
          <w:color w:val="000000"/>
          <w:sz w:val="28"/>
          <w:szCs w:val="28"/>
        </w:rPr>
      </w:pPr>
      <w:r w:rsidRPr="00BF46BD">
        <w:rPr>
          <w:rFonts w:ascii="Times New Roman" w:hAnsi="Times New Roman"/>
          <w:color w:val="000000"/>
          <w:sz w:val="28"/>
          <w:szCs w:val="28"/>
        </w:rPr>
        <w:t>Старокиреметского</w:t>
      </w:r>
      <w:r w:rsidR="00191110"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</w:t>
      </w:r>
    </w:p>
    <w:p w:rsidR="00191110" w:rsidRPr="00BF46BD" w:rsidRDefault="00191110" w:rsidP="001E1496">
      <w:pPr>
        <w:pStyle w:val="11"/>
        <w:jc w:val="both"/>
        <w:rPr>
          <w:rStyle w:val="a7"/>
          <w:rFonts w:ascii="Times New Roman" w:hAnsi="Times New Roman"/>
          <w:b w:val="0"/>
          <w:color w:val="000000"/>
          <w:sz w:val="28"/>
          <w:szCs w:val="28"/>
        </w:rPr>
      </w:pP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Аксубаевского муниципального  </w:t>
      </w:r>
    </w:p>
    <w:p w:rsidR="00BF46BD" w:rsidRDefault="00191110" w:rsidP="00DA45DC">
      <w:pPr>
        <w:pStyle w:val="1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46BD">
        <w:rPr>
          <w:rStyle w:val="a7"/>
          <w:rFonts w:ascii="Times New Roman" w:hAnsi="Times New Roman"/>
          <w:b w:val="0"/>
          <w:color w:val="000000"/>
          <w:sz w:val="28"/>
          <w:szCs w:val="28"/>
        </w:rPr>
        <w:t>района Республики Татарстан</w:t>
      </w:r>
      <w:r w:rsidRPr="00BF46BD">
        <w:rPr>
          <w:rFonts w:ascii="Times New Roman" w:hAnsi="Times New Roman"/>
          <w:sz w:val="28"/>
          <w:szCs w:val="28"/>
          <w:lang w:eastAsia="ru-RU"/>
        </w:rPr>
        <w:tab/>
      </w:r>
      <w:r w:rsidRPr="00BF46BD">
        <w:rPr>
          <w:rFonts w:ascii="Times New Roman" w:hAnsi="Times New Roman"/>
          <w:sz w:val="28"/>
          <w:szCs w:val="28"/>
          <w:lang w:eastAsia="ru-RU"/>
        </w:rPr>
        <w:tab/>
      </w:r>
      <w:r w:rsidRPr="00BF46BD">
        <w:rPr>
          <w:rFonts w:ascii="Times New Roman" w:hAnsi="Times New Roman"/>
          <w:sz w:val="28"/>
          <w:szCs w:val="28"/>
          <w:lang w:eastAsia="ru-RU"/>
        </w:rPr>
        <w:tab/>
      </w:r>
      <w:r w:rsidRPr="00BF46BD">
        <w:rPr>
          <w:rFonts w:ascii="Times New Roman" w:hAnsi="Times New Roman"/>
          <w:sz w:val="28"/>
          <w:szCs w:val="28"/>
          <w:lang w:eastAsia="ru-RU"/>
        </w:rPr>
        <w:tab/>
      </w:r>
      <w:r w:rsidR="00BF46BD">
        <w:rPr>
          <w:rFonts w:ascii="Times New Roman" w:hAnsi="Times New Roman"/>
          <w:sz w:val="28"/>
          <w:szCs w:val="28"/>
          <w:lang w:eastAsia="ru-RU"/>
        </w:rPr>
        <w:t xml:space="preserve">            </w:t>
      </w:r>
      <w:r w:rsidRPr="00BF46BD">
        <w:rPr>
          <w:rFonts w:ascii="Times New Roman" w:hAnsi="Times New Roman"/>
          <w:sz w:val="28"/>
          <w:szCs w:val="28"/>
          <w:lang w:eastAsia="ru-RU"/>
        </w:rPr>
        <w:tab/>
      </w:r>
      <w:bookmarkEnd w:id="5"/>
      <w:r w:rsidR="00CA7351" w:rsidRPr="00BF46BD">
        <w:rPr>
          <w:rFonts w:ascii="Times New Roman" w:hAnsi="Times New Roman"/>
          <w:sz w:val="28"/>
          <w:szCs w:val="28"/>
          <w:lang w:eastAsia="ru-RU"/>
        </w:rPr>
        <w:t>А.В.Парфенов</w:t>
      </w:r>
    </w:p>
    <w:p w:rsidR="00BF46BD" w:rsidRDefault="00BF46BD" w:rsidP="00DA45DC">
      <w:pPr>
        <w:pStyle w:val="1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F46BD" w:rsidRPr="0073413B" w:rsidRDefault="00BF46BD" w:rsidP="00BF46BD">
      <w:pPr>
        <w:spacing w:after="0" w:line="288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73413B">
        <w:rPr>
          <w:rFonts w:ascii="Times New Roman" w:hAnsi="Times New Roman"/>
          <w:sz w:val="24"/>
          <w:szCs w:val="24"/>
          <w:lang w:eastAsia="ru-RU"/>
        </w:rPr>
        <w:lastRenderedPageBreak/>
        <w:t>Приложение № 1</w:t>
      </w:r>
    </w:p>
    <w:p w:rsidR="00BF46BD" w:rsidRPr="0073413B" w:rsidRDefault="00BF46BD" w:rsidP="00BF46BD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73413B">
        <w:rPr>
          <w:rFonts w:ascii="Times New Roman" w:hAnsi="Times New Roman"/>
          <w:sz w:val="20"/>
          <w:szCs w:val="20"/>
          <w:lang w:eastAsia="ru-RU"/>
        </w:rPr>
        <w:t>к  решению Совета «О бюджете  Старокиреметского</w:t>
      </w:r>
    </w:p>
    <w:p w:rsidR="00BF46BD" w:rsidRPr="0073413B" w:rsidRDefault="00BF46BD" w:rsidP="00BF46BD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73413B">
        <w:rPr>
          <w:rFonts w:ascii="Times New Roman" w:hAnsi="Times New Roman"/>
          <w:sz w:val="20"/>
          <w:szCs w:val="20"/>
          <w:lang w:eastAsia="ru-RU"/>
        </w:rPr>
        <w:t xml:space="preserve"> сельского  поселения Аксубаевского  муниципального</w:t>
      </w:r>
    </w:p>
    <w:p w:rsidR="00BF46BD" w:rsidRPr="0073413B" w:rsidRDefault="00BF46BD" w:rsidP="00BF46BD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73413B">
        <w:rPr>
          <w:rFonts w:ascii="Times New Roman" w:hAnsi="Times New Roman"/>
          <w:sz w:val="20"/>
          <w:szCs w:val="20"/>
          <w:lang w:eastAsia="ru-RU"/>
        </w:rPr>
        <w:t xml:space="preserve"> района на 2020 годи плановый период  2021 и 2022 годов»</w:t>
      </w:r>
    </w:p>
    <w:p w:rsidR="00BF46BD" w:rsidRPr="00C66A45" w:rsidRDefault="00BF46BD" w:rsidP="00BF46BD">
      <w:pPr>
        <w:spacing w:after="0" w:line="288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66A45">
        <w:rPr>
          <w:rFonts w:ascii="Times New Roman" w:hAnsi="Times New Roman"/>
          <w:sz w:val="24"/>
          <w:szCs w:val="24"/>
          <w:lang w:eastAsia="ru-RU"/>
        </w:rPr>
        <w:t xml:space="preserve">        </w:t>
      </w:r>
    </w:p>
    <w:p w:rsidR="00BF46BD" w:rsidRPr="0073413B" w:rsidRDefault="00BF46BD" w:rsidP="00BF46BD">
      <w:pPr>
        <w:spacing w:after="0" w:line="288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73413B">
        <w:rPr>
          <w:rFonts w:ascii="Times New Roman" w:hAnsi="Times New Roman"/>
          <w:b/>
          <w:sz w:val="28"/>
          <w:szCs w:val="28"/>
          <w:lang w:eastAsia="ru-RU"/>
        </w:rPr>
        <w:t>Источники   финансирования дефицита бюджета Старокиреметского поселения Аксубаевского  муниципального  района  Республики Татарстан  на 2020 год.</w:t>
      </w:r>
    </w:p>
    <w:tbl>
      <w:tblPr>
        <w:tblW w:w="9804" w:type="dxa"/>
        <w:tblInd w:w="-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19"/>
        <w:gridCol w:w="3371"/>
        <w:gridCol w:w="1214"/>
      </w:tblGrid>
      <w:tr w:rsidR="00BF46BD" w:rsidRPr="00C66A45" w:rsidTr="00BF46BD">
        <w:trPr>
          <w:trHeight w:val="260"/>
        </w:trPr>
        <w:tc>
          <w:tcPr>
            <w:tcW w:w="5219" w:type="dxa"/>
          </w:tcPr>
          <w:p w:rsidR="00BF46BD" w:rsidRPr="00C66A45" w:rsidRDefault="00BF46BD" w:rsidP="00BF46BD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</w:p>
        </w:tc>
        <w:tc>
          <w:tcPr>
            <w:tcW w:w="3371" w:type="dxa"/>
          </w:tcPr>
          <w:p w:rsidR="00BF46BD" w:rsidRPr="00C66A45" w:rsidRDefault="00BF46BD" w:rsidP="00BF46BD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Код  показателя </w:t>
            </w:r>
          </w:p>
        </w:tc>
        <w:tc>
          <w:tcPr>
            <w:tcW w:w="1214" w:type="dxa"/>
            <w:tcBorders>
              <w:right w:val="single" w:sz="4" w:space="0" w:color="auto"/>
            </w:tcBorders>
          </w:tcPr>
          <w:p w:rsidR="00BF46BD" w:rsidRPr="00C66A45" w:rsidRDefault="00BF46BD" w:rsidP="00BF46BD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Сумма  тыс.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руб.</w:t>
            </w:r>
          </w:p>
        </w:tc>
      </w:tr>
      <w:tr w:rsidR="00BF46BD" w:rsidRPr="00C66A45" w:rsidTr="00BF46BD">
        <w:trPr>
          <w:cantSplit/>
          <w:trHeight w:val="300"/>
        </w:trPr>
        <w:tc>
          <w:tcPr>
            <w:tcW w:w="5219" w:type="dxa"/>
            <w:tcBorders>
              <w:top w:val="nil"/>
            </w:tcBorders>
          </w:tcPr>
          <w:p w:rsidR="00BF46BD" w:rsidRPr="00C66A45" w:rsidRDefault="00BF46BD" w:rsidP="00BF46BD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Источники внутреннего финансирования дефицитов бюджетов  </w:t>
            </w:r>
          </w:p>
        </w:tc>
        <w:tc>
          <w:tcPr>
            <w:tcW w:w="3371" w:type="dxa"/>
            <w:tcBorders>
              <w:top w:val="nil"/>
            </w:tcBorders>
          </w:tcPr>
          <w:p w:rsidR="00BF46BD" w:rsidRPr="00C66A45" w:rsidRDefault="00BF46BD" w:rsidP="00BF46BD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BF46BD" w:rsidRPr="00C66A45" w:rsidRDefault="00BF46BD" w:rsidP="00BF46BD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01 00 00 00 00 0000 000</w:t>
            </w:r>
          </w:p>
        </w:tc>
        <w:tc>
          <w:tcPr>
            <w:tcW w:w="1214" w:type="dxa"/>
            <w:tcBorders>
              <w:top w:val="nil"/>
            </w:tcBorders>
          </w:tcPr>
          <w:p w:rsidR="00BF46BD" w:rsidRPr="00C66A45" w:rsidRDefault="00BF46BD" w:rsidP="00BF46BD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BF46BD" w:rsidRPr="00C66A45" w:rsidRDefault="00BF46BD" w:rsidP="00BF46BD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BF46BD" w:rsidRPr="00C66A45" w:rsidTr="00BF46BD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BF46BD" w:rsidRPr="00C66A45" w:rsidRDefault="00BF46BD" w:rsidP="00BF46BD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3371" w:type="dxa"/>
          </w:tcPr>
          <w:p w:rsidR="00BF46BD" w:rsidRPr="00C66A45" w:rsidRDefault="00BF46BD" w:rsidP="00BF46BD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01 05 00 00 00 0000 000</w:t>
            </w:r>
          </w:p>
        </w:tc>
        <w:tc>
          <w:tcPr>
            <w:tcW w:w="1214" w:type="dxa"/>
          </w:tcPr>
          <w:p w:rsidR="00BF46BD" w:rsidRPr="00C66A45" w:rsidRDefault="00BF46BD" w:rsidP="00BF46BD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F46BD" w:rsidRPr="00C66A45" w:rsidTr="00BF46BD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BF46BD" w:rsidRPr="00C66A45" w:rsidRDefault="00BF46BD" w:rsidP="00BF46BD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Увеличение остатков средств бюджета</w:t>
            </w:r>
          </w:p>
        </w:tc>
        <w:tc>
          <w:tcPr>
            <w:tcW w:w="3371" w:type="dxa"/>
          </w:tcPr>
          <w:p w:rsidR="00BF46BD" w:rsidRPr="00C66A45" w:rsidRDefault="00BF46BD" w:rsidP="00BF46BD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01 05 00 00 00 0000 500</w:t>
            </w:r>
          </w:p>
        </w:tc>
        <w:tc>
          <w:tcPr>
            <w:tcW w:w="1214" w:type="dxa"/>
          </w:tcPr>
          <w:p w:rsidR="00BF46BD" w:rsidRPr="00C66A45" w:rsidRDefault="00BF46BD" w:rsidP="00BF46BD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-2788,90</w:t>
            </w:r>
          </w:p>
        </w:tc>
      </w:tr>
      <w:tr w:rsidR="00BF46BD" w:rsidRPr="00C66A45" w:rsidTr="00BF46BD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BF46BD" w:rsidRPr="00C66A45" w:rsidRDefault="00BF46BD" w:rsidP="00BF46BD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Увеличение прочих остатков денежных средств бюджета поселения</w:t>
            </w:r>
          </w:p>
        </w:tc>
        <w:tc>
          <w:tcPr>
            <w:tcW w:w="3371" w:type="dxa"/>
          </w:tcPr>
          <w:p w:rsidR="00BF46BD" w:rsidRPr="00C66A45" w:rsidRDefault="00BF46BD" w:rsidP="00BF46BD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F46BD" w:rsidRPr="00C66A45" w:rsidRDefault="00BF46BD" w:rsidP="00BF46BD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01 05 02 01 10 0000 510</w:t>
            </w:r>
          </w:p>
        </w:tc>
        <w:tc>
          <w:tcPr>
            <w:tcW w:w="1214" w:type="dxa"/>
          </w:tcPr>
          <w:p w:rsidR="00BF46BD" w:rsidRPr="00C66A45" w:rsidRDefault="00BF46BD" w:rsidP="00BF46BD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-2788,90</w:t>
            </w:r>
          </w:p>
        </w:tc>
      </w:tr>
      <w:tr w:rsidR="00BF46BD" w:rsidRPr="00C66A45" w:rsidTr="00BF46BD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BF46BD" w:rsidRPr="00C66A45" w:rsidRDefault="00BF46BD" w:rsidP="00BF46BD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Уменьшение остатков средств бюджета</w:t>
            </w:r>
          </w:p>
        </w:tc>
        <w:tc>
          <w:tcPr>
            <w:tcW w:w="3371" w:type="dxa"/>
          </w:tcPr>
          <w:p w:rsidR="00BF46BD" w:rsidRPr="00C66A45" w:rsidRDefault="00BF46BD" w:rsidP="00BF46BD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01 05 00 00 00 0000 600</w:t>
            </w:r>
          </w:p>
        </w:tc>
        <w:tc>
          <w:tcPr>
            <w:tcW w:w="1214" w:type="dxa"/>
          </w:tcPr>
          <w:p w:rsidR="00BF46BD" w:rsidRPr="00C66A45" w:rsidRDefault="00BF46BD" w:rsidP="00BF46BD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+2788,90</w:t>
            </w:r>
          </w:p>
        </w:tc>
      </w:tr>
      <w:tr w:rsidR="00BF46BD" w:rsidRPr="00C66A45" w:rsidTr="00BF46BD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BF46BD" w:rsidRPr="00C66A45" w:rsidRDefault="00BF46BD" w:rsidP="00BF46BD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Уменьшение прочих остатков денежных средств бюджета поселения</w:t>
            </w:r>
          </w:p>
        </w:tc>
        <w:tc>
          <w:tcPr>
            <w:tcW w:w="3371" w:type="dxa"/>
          </w:tcPr>
          <w:p w:rsidR="00BF46BD" w:rsidRPr="00C66A45" w:rsidRDefault="00BF46BD" w:rsidP="00BF46BD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F46BD" w:rsidRPr="00C66A45" w:rsidRDefault="00BF46BD" w:rsidP="00BF46BD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01 05 02 01 10 0000 610</w:t>
            </w:r>
          </w:p>
        </w:tc>
        <w:tc>
          <w:tcPr>
            <w:tcW w:w="1214" w:type="dxa"/>
          </w:tcPr>
          <w:p w:rsidR="00BF46BD" w:rsidRPr="00C66A45" w:rsidRDefault="00BF46BD" w:rsidP="00BF46BD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+2788,90</w:t>
            </w:r>
          </w:p>
        </w:tc>
      </w:tr>
      <w:tr w:rsidR="00BF46BD" w:rsidRPr="00C66A45" w:rsidTr="00BF46BD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BF46BD" w:rsidRPr="00C66A45" w:rsidRDefault="00BF46BD" w:rsidP="00BF46BD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Всего источников</w:t>
            </w:r>
          </w:p>
        </w:tc>
        <w:tc>
          <w:tcPr>
            <w:tcW w:w="3371" w:type="dxa"/>
          </w:tcPr>
          <w:p w:rsidR="00BF46BD" w:rsidRPr="00C66A45" w:rsidRDefault="00BF46BD" w:rsidP="00BF46BD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4" w:type="dxa"/>
          </w:tcPr>
          <w:p w:rsidR="00BF46BD" w:rsidRPr="00C66A45" w:rsidRDefault="00BF46BD" w:rsidP="00BF46BD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045E45" w:rsidRDefault="00045E45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Pr="0073413B" w:rsidRDefault="00BF46BD" w:rsidP="00BF46BD">
      <w:pPr>
        <w:spacing w:after="0" w:line="288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73413B">
        <w:rPr>
          <w:rFonts w:ascii="Times New Roman" w:hAnsi="Times New Roman"/>
          <w:sz w:val="24"/>
          <w:szCs w:val="24"/>
          <w:lang w:eastAsia="ru-RU"/>
        </w:rPr>
        <w:lastRenderedPageBreak/>
        <w:t>Приложение № 2</w:t>
      </w:r>
    </w:p>
    <w:p w:rsidR="00BF46BD" w:rsidRPr="0073413B" w:rsidRDefault="00BF46BD" w:rsidP="00BF46BD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73413B">
        <w:rPr>
          <w:rFonts w:ascii="Times New Roman" w:hAnsi="Times New Roman"/>
          <w:sz w:val="20"/>
          <w:szCs w:val="20"/>
          <w:lang w:eastAsia="ru-RU"/>
        </w:rPr>
        <w:t xml:space="preserve">к  решению Совета «О бюджете  Старокиреметского сельского  поселения </w:t>
      </w:r>
    </w:p>
    <w:p w:rsidR="00BF46BD" w:rsidRPr="0073413B" w:rsidRDefault="00BF46BD" w:rsidP="00BF46BD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73413B">
        <w:rPr>
          <w:rFonts w:ascii="Times New Roman" w:hAnsi="Times New Roman"/>
          <w:sz w:val="20"/>
          <w:szCs w:val="20"/>
          <w:lang w:eastAsia="ru-RU"/>
        </w:rPr>
        <w:t>Аксубаевского  муниципального района на 2020 год</w:t>
      </w:r>
    </w:p>
    <w:p w:rsidR="00BF46BD" w:rsidRPr="0073413B" w:rsidRDefault="00BF46BD" w:rsidP="00BF46BD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73413B">
        <w:rPr>
          <w:rFonts w:ascii="Times New Roman" w:hAnsi="Times New Roman"/>
          <w:sz w:val="20"/>
          <w:szCs w:val="20"/>
          <w:lang w:eastAsia="ru-RU"/>
        </w:rPr>
        <w:t>и плановый период  2021 и 2022 годов»</w:t>
      </w:r>
    </w:p>
    <w:p w:rsidR="00045E45" w:rsidRDefault="00045E45" w:rsidP="00BF46BD">
      <w:pPr>
        <w:spacing w:after="0" w:line="288" w:lineRule="auto"/>
        <w:ind w:left="4956" w:firstLine="708"/>
        <w:jc w:val="right"/>
        <w:rPr>
          <w:rFonts w:ascii="Times New Roman" w:hAnsi="Times New Roman"/>
          <w:sz w:val="20"/>
          <w:szCs w:val="20"/>
          <w:lang w:eastAsia="ru-RU"/>
        </w:rPr>
      </w:pPr>
    </w:p>
    <w:p w:rsidR="00BF46BD" w:rsidRPr="00C66A45" w:rsidRDefault="00BF46BD" w:rsidP="00BF46BD">
      <w:pPr>
        <w:spacing w:after="0" w:line="288" w:lineRule="auto"/>
        <w:ind w:left="4956" w:firstLine="708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  <w:lang w:eastAsia="ru-RU"/>
        </w:rPr>
        <w:t xml:space="preserve">                               </w:t>
      </w:r>
    </w:p>
    <w:p w:rsidR="00BF46BD" w:rsidRPr="0073413B" w:rsidRDefault="00BF46BD" w:rsidP="00BF46BD">
      <w:pPr>
        <w:spacing w:after="0" w:line="288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73413B">
        <w:rPr>
          <w:rFonts w:ascii="Times New Roman" w:hAnsi="Times New Roman"/>
          <w:b/>
          <w:sz w:val="28"/>
          <w:szCs w:val="28"/>
          <w:lang w:eastAsia="ru-RU"/>
        </w:rPr>
        <w:t>Источники   финансирования дефицита бюджета Старокиреметского  сельского поселения Аксубаевского  муниципального  района Республики Татарстан на плановый период 2021-2022 годов.</w:t>
      </w:r>
    </w:p>
    <w:p w:rsidR="00BF46BD" w:rsidRDefault="00BF46BD" w:rsidP="00BF46BD">
      <w:pPr>
        <w:tabs>
          <w:tab w:val="left" w:pos="9165"/>
        </w:tabs>
        <w:spacing w:after="0" w:line="288" w:lineRule="auto"/>
        <w:rPr>
          <w:rFonts w:ascii="Times New Roman" w:hAnsi="Times New Roman"/>
          <w:sz w:val="28"/>
          <w:szCs w:val="28"/>
          <w:lang w:eastAsia="ru-RU"/>
        </w:rPr>
      </w:pPr>
      <w:r w:rsidRPr="0073413B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</w:t>
      </w:r>
      <w:r w:rsidRPr="0073413B"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</w:t>
      </w:r>
      <w:r w:rsidRPr="0073413B">
        <w:rPr>
          <w:rFonts w:ascii="Times New Roman" w:hAnsi="Times New Roman"/>
          <w:sz w:val="28"/>
          <w:szCs w:val="28"/>
          <w:lang w:eastAsia="ru-RU"/>
        </w:rPr>
        <w:t xml:space="preserve">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</w:t>
      </w:r>
    </w:p>
    <w:p w:rsidR="00BF46BD" w:rsidRPr="0073413B" w:rsidRDefault="00BF46BD" w:rsidP="00BF46BD">
      <w:pPr>
        <w:tabs>
          <w:tab w:val="left" w:pos="9165"/>
        </w:tabs>
        <w:spacing w:after="0" w:line="288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</w:t>
      </w:r>
      <w:r w:rsidRPr="0073413B">
        <w:rPr>
          <w:rFonts w:ascii="Times New Roman" w:hAnsi="Times New Roman"/>
          <w:sz w:val="24"/>
          <w:szCs w:val="24"/>
          <w:lang w:eastAsia="ru-RU"/>
        </w:rPr>
        <w:t>в тыс. рублей</w:t>
      </w:r>
    </w:p>
    <w:tbl>
      <w:tblPr>
        <w:tblW w:w="10038" w:type="dxa"/>
        <w:tblInd w:w="-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16"/>
        <w:gridCol w:w="2826"/>
        <w:gridCol w:w="1217"/>
        <w:gridCol w:w="1179"/>
      </w:tblGrid>
      <w:tr w:rsidR="00BF46BD" w:rsidRPr="00C66A45" w:rsidTr="00BF46BD">
        <w:trPr>
          <w:trHeight w:val="260"/>
        </w:trPr>
        <w:tc>
          <w:tcPr>
            <w:tcW w:w="4816" w:type="dxa"/>
          </w:tcPr>
          <w:p w:rsidR="00BF46BD" w:rsidRPr="00C66A45" w:rsidRDefault="00BF46BD" w:rsidP="00BF46BD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</w:p>
        </w:tc>
        <w:tc>
          <w:tcPr>
            <w:tcW w:w="2826" w:type="dxa"/>
          </w:tcPr>
          <w:p w:rsidR="00BF46BD" w:rsidRPr="00C66A45" w:rsidRDefault="00BF46BD" w:rsidP="00BF46BD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Код  показателя </w:t>
            </w:r>
          </w:p>
        </w:tc>
        <w:tc>
          <w:tcPr>
            <w:tcW w:w="1217" w:type="dxa"/>
            <w:tcBorders>
              <w:right w:val="single" w:sz="4" w:space="0" w:color="auto"/>
            </w:tcBorders>
          </w:tcPr>
          <w:p w:rsidR="00BF46BD" w:rsidRPr="00C66A45" w:rsidRDefault="00BF46BD" w:rsidP="00BF46BD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2021год</w:t>
            </w:r>
          </w:p>
        </w:tc>
        <w:tc>
          <w:tcPr>
            <w:tcW w:w="1179" w:type="dxa"/>
            <w:tcBorders>
              <w:right w:val="single" w:sz="4" w:space="0" w:color="auto"/>
            </w:tcBorders>
          </w:tcPr>
          <w:p w:rsidR="00BF46BD" w:rsidRPr="00C66A45" w:rsidRDefault="00BF46BD" w:rsidP="00BF46BD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2022год</w:t>
            </w:r>
          </w:p>
        </w:tc>
      </w:tr>
      <w:tr w:rsidR="00BF46BD" w:rsidRPr="00C66A45" w:rsidTr="00BF46BD">
        <w:trPr>
          <w:cantSplit/>
          <w:trHeight w:val="300"/>
        </w:trPr>
        <w:tc>
          <w:tcPr>
            <w:tcW w:w="4816" w:type="dxa"/>
            <w:tcBorders>
              <w:top w:val="nil"/>
            </w:tcBorders>
          </w:tcPr>
          <w:p w:rsidR="00BF46BD" w:rsidRPr="00C66A45" w:rsidRDefault="00BF46BD" w:rsidP="00BF46BD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Источники внутреннего финансирования дефицитов бюджетов  </w:t>
            </w:r>
          </w:p>
        </w:tc>
        <w:tc>
          <w:tcPr>
            <w:tcW w:w="2826" w:type="dxa"/>
            <w:tcBorders>
              <w:top w:val="nil"/>
            </w:tcBorders>
          </w:tcPr>
          <w:p w:rsidR="00BF46BD" w:rsidRPr="00C66A45" w:rsidRDefault="00BF46BD" w:rsidP="00BF46BD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BF46BD" w:rsidRPr="00C66A45" w:rsidRDefault="00BF46BD" w:rsidP="00BF46BD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01 00 00 00 00 0000 000</w:t>
            </w:r>
          </w:p>
        </w:tc>
        <w:tc>
          <w:tcPr>
            <w:tcW w:w="1217" w:type="dxa"/>
            <w:tcBorders>
              <w:top w:val="nil"/>
            </w:tcBorders>
          </w:tcPr>
          <w:p w:rsidR="00BF46BD" w:rsidRPr="00C66A45" w:rsidRDefault="00BF46BD" w:rsidP="00BF46BD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BF46BD" w:rsidRPr="00C66A45" w:rsidRDefault="00BF46BD" w:rsidP="00BF46BD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79" w:type="dxa"/>
            <w:tcBorders>
              <w:top w:val="nil"/>
            </w:tcBorders>
          </w:tcPr>
          <w:p w:rsidR="00BF46BD" w:rsidRPr="00C66A45" w:rsidRDefault="00BF46BD" w:rsidP="00BF46BD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BF46BD" w:rsidRPr="00C66A45" w:rsidRDefault="00BF46BD" w:rsidP="00BF46BD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BF46BD" w:rsidRPr="00C66A45" w:rsidTr="00BF46BD">
        <w:trPr>
          <w:cantSplit/>
          <w:trHeight w:val="300"/>
        </w:trPr>
        <w:tc>
          <w:tcPr>
            <w:tcW w:w="4816" w:type="dxa"/>
            <w:tcBorders>
              <w:left w:val="single" w:sz="4" w:space="0" w:color="auto"/>
            </w:tcBorders>
          </w:tcPr>
          <w:p w:rsidR="00BF46BD" w:rsidRPr="00C66A45" w:rsidRDefault="00BF46BD" w:rsidP="00BF46BD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2826" w:type="dxa"/>
          </w:tcPr>
          <w:p w:rsidR="00BF46BD" w:rsidRPr="00C66A45" w:rsidRDefault="00BF46BD" w:rsidP="00BF46BD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01 05 00 00 00 0000 000</w:t>
            </w:r>
          </w:p>
        </w:tc>
        <w:tc>
          <w:tcPr>
            <w:tcW w:w="1217" w:type="dxa"/>
          </w:tcPr>
          <w:p w:rsidR="00BF46BD" w:rsidRPr="00C66A45" w:rsidRDefault="00BF46BD" w:rsidP="00BF46BD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79" w:type="dxa"/>
          </w:tcPr>
          <w:p w:rsidR="00BF46BD" w:rsidRPr="00C66A45" w:rsidRDefault="00BF46BD" w:rsidP="00BF46BD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F46BD" w:rsidRPr="00C66A45" w:rsidTr="00BF46BD">
        <w:trPr>
          <w:cantSplit/>
          <w:trHeight w:val="300"/>
        </w:trPr>
        <w:tc>
          <w:tcPr>
            <w:tcW w:w="4816" w:type="dxa"/>
            <w:tcBorders>
              <w:left w:val="single" w:sz="4" w:space="0" w:color="auto"/>
            </w:tcBorders>
          </w:tcPr>
          <w:p w:rsidR="00BF46BD" w:rsidRPr="00C66A45" w:rsidRDefault="00BF46BD" w:rsidP="00BF46BD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Увеличение остатков средств бюджета</w:t>
            </w:r>
          </w:p>
        </w:tc>
        <w:tc>
          <w:tcPr>
            <w:tcW w:w="2826" w:type="dxa"/>
          </w:tcPr>
          <w:p w:rsidR="00BF46BD" w:rsidRPr="00C66A45" w:rsidRDefault="00BF46BD" w:rsidP="00BF46BD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01 05 00 00 00 0000 500</w:t>
            </w:r>
          </w:p>
        </w:tc>
        <w:tc>
          <w:tcPr>
            <w:tcW w:w="1217" w:type="dxa"/>
          </w:tcPr>
          <w:p w:rsidR="00BF46BD" w:rsidRPr="00C66A45" w:rsidRDefault="00BF46BD" w:rsidP="00BF46BD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-2821,30</w:t>
            </w:r>
          </w:p>
        </w:tc>
        <w:tc>
          <w:tcPr>
            <w:tcW w:w="1179" w:type="dxa"/>
          </w:tcPr>
          <w:p w:rsidR="00BF46BD" w:rsidRPr="00C66A45" w:rsidRDefault="00BF46BD" w:rsidP="00BF46BD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-2856,30</w:t>
            </w:r>
          </w:p>
        </w:tc>
      </w:tr>
      <w:tr w:rsidR="00BF46BD" w:rsidRPr="00C66A45" w:rsidTr="00BF46BD">
        <w:trPr>
          <w:cantSplit/>
          <w:trHeight w:val="300"/>
        </w:trPr>
        <w:tc>
          <w:tcPr>
            <w:tcW w:w="4816" w:type="dxa"/>
            <w:tcBorders>
              <w:left w:val="single" w:sz="4" w:space="0" w:color="auto"/>
            </w:tcBorders>
          </w:tcPr>
          <w:p w:rsidR="00BF46BD" w:rsidRPr="00C66A45" w:rsidRDefault="00BF46BD" w:rsidP="00BF46BD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Увеличение прочих остатков денежных средств бюджета поселения</w:t>
            </w:r>
          </w:p>
        </w:tc>
        <w:tc>
          <w:tcPr>
            <w:tcW w:w="2826" w:type="dxa"/>
          </w:tcPr>
          <w:p w:rsidR="00BF46BD" w:rsidRPr="00C66A45" w:rsidRDefault="00BF46BD" w:rsidP="00BF46BD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F46BD" w:rsidRPr="00C66A45" w:rsidRDefault="00BF46BD" w:rsidP="00BF46BD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01 05 02 01 10 0000 510</w:t>
            </w:r>
          </w:p>
        </w:tc>
        <w:tc>
          <w:tcPr>
            <w:tcW w:w="1217" w:type="dxa"/>
          </w:tcPr>
          <w:p w:rsidR="00BF46BD" w:rsidRPr="00C66A45" w:rsidRDefault="00BF46BD" w:rsidP="00BF46BD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-2821,30</w:t>
            </w:r>
          </w:p>
        </w:tc>
        <w:tc>
          <w:tcPr>
            <w:tcW w:w="1179" w:type="dxa"/>
          </w:tcPr>
          <w:p w:rsidR="00BF46BD" w:rsidRPr="00C66A45" w:rsidRDefault="00BF46BD" w:rsidP="00BF46BD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-2856,30</w:t>
            </w:r>
          </w:p>
        </w:tc>
      </w:tr>
      <w:tr w:rsidR="00BF46BD" w:rsidRPr="00C66A45" w:rsidTr="00BF46BD">
        <w:trPr>
          <w:cantSplit/>
          <w:trHeight w:val="300"/>
        </w:trPr>
        <w:tc>
          <w:tcPr>
            <w:tcW w:w="4816" w:type="dxa"/>
            <w:tcBorders>
              <w:left w:val="single" w:sz="4" w:space="0" w:color="auto"/>
            </w:tcBorders>
          </w:tcPr>
          <w:p w:rsidR="00BF46BD" w:rsidRPr="00C66A45" w:rsidRDefault="00BF46BD" w:rsidP="00BF46BD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Уменьшение остатков средств бюджета</w:t>
            </w:r>
          </w:p>
        </w:tc>
        <w:tc>
          <w:tcPr>
            <w:tcW w:w="2826" w:type="dxa"/>
          </w:tcPr>
          <w:p w:rsidR="00BF46BD" w:rsidRPr="00C66A45" w:rsidRDefault="00BF46BD" w:rsidP="00BF46BD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01 05 00 00 00 0000 600</w:t>
            </w:r>
          </w:p>
        </w:tc>
        <w:tc>
          <w:tcPr>
            <w:tcW w:w="1217" w:type="dxa"/>
          </w:tcPr>
          <w:p w:rsidR="00BF46BD" w:rsidRPr="00C66A45" w:rsidRDefault="00BF46BD" w:rsidP="00BF46BD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+2821,30</w:t>
            </w:r>
          </w:p>
        </w:tc>
        <w:tc>
          <w:tcPr>
            <w:tcW w:w="1179" w:type="dxa"/>
          </w:tcPr>
          <w:p w:rsidR="00BF46BD" w:rsidRPr="00C66A45" w:rsidRDefault="00BF46BD" w:rsidP="00BF46BD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+2856,30</w:t>
            </w:r>
          </w:p>
        </w:tc>
      </w:tr>
      <w:tr w:rsidR="00BF46BD" w:rsidRPr="00C66A45" w:rsidTr="00BF46BD">
        <w:trPr>
          <w:cantSplit/>
          <w:trHeight w:val="300"/>
        </w:trPr>
        <w:tc>
          <w:tcPr>
            <w:tcW w:w="4816" w:type="dxa"/>
            <w:tcBorders>
              <w:left w:val="single" w:sz="4" w:space="0" w:color="auto"/>
            </w:tcBorders>
          </w:tcPr>
          <w:p w:rsidR="00BF46BD" w:rsidRPr="00C66A45" w:rsidRDefault="00BF46BD" w:rsidP="00BF46BD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Уменьшение прочих остатков денежных средств бюджета поселения</w:t>
            </w:r>
          </w:p>
        </w:tc>
        <w:tc>
          <w:tcPr>
            <w:tcW w:w="2826" w:type="dxa"/>
          </w:tcPr>
          <w:p w:rsidR="00BF46BD" w:rsidRPr="00C66A45" w:rsidRDefault="00BF46BD" w:rsidP="00BF46BD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F46BD" w:rsidRPr="00C66A45" w:rsidRDefault="00BF46BD" w:rsidP="00BF46BD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01 05 02 01 10 0000 610</w:t>
            </w:r>
          </w:p>
        </w:tc>
        <w:tc>
          <w:tcPr>
            <w:tcW w:w="1217" w:type="dxa"/>
          </w:tcPr>
          <w:p w:rsidR="00BF46BD" w:rsidRPr="00C66A45" w:rsidRDefault="00BF46BD" w:rsidP="00BF46BD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+2821,30</w:t>
            </w:r>
          </w:p>
        </w:tc>
        <w:tc>
          <w:tcPr>
            <w:tcW w:w="1179" w:type="dxa"/>
          </w:tcPr>
          <w:p w:rsidR="00BF46BD" w:rsidRPr="00C66A45" w:rsidRDefault="00BF46BD" w:rsidP="00BF46BD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+2856,30</w:t>
            </w:r>
          </w:p>
        </w:tc>
      </w:tr>
      <w:tr w:rsidR="00BF46BD" w:rsidRPr="00C66A45" w:rsidTr="00BF46BD">
        <w:trPr>
          <w:cantSplit/>
          <w:trHeight w:val="300"/>
        </w:trPr>
        <w:tc>
          <w:tcPr>
            <w:tcW w:w="4816" w:type="dxa"/>
            <w:tcBorders>
              <w:left w:val="single" w:sz="4" w:space="0" w:color="auto"/>
            </w:tcBorders>
          </w:tcPr>
          <w:p w:rsidR="00BF46BD" w:rsidRPr="00C66A45" w:rsidRDefault="00BF46BD" w:rsidP="00BF46BD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Всего источников</w:t>
            </w:r>
          </w:p>
        </w:tc>
        <w:tc>
          <w:tcPr>
            <w:tcW w:w="2826" w:type="dxa"/>
          </w:tcPr>
          <w:p w:rsidR="00BF46BD" w:rsidRPr="00C66A45" w:rsidRDefault="00BF46BD" w:rsidP="00BF46BD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7" w:type="dxa"/>
          </w:tcPr>
          <w:p w:rsidR="00BF46BD" w:rsidRPr="00C66A45" w:rsidRDefault="00BF46BD" w:rsidP="00BF46BD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79" w:type="dxa"/>
          </w:tcPr>
          <w:p w:rsidR="00BF46BD" w:rsidRPr="00C66A45" w:rsidRDefault="00BF46BD" w:rsidP="00BF46BD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Pr="0073413B" w:rsidRDefault="00BF46BD" w:rsidP="00BF46BD">
      <w:pPr>
        <w:spacing w:after="0" w:line="288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66A45">
        <w:rPr>
          <w:rFonts w:ascii="Times New Roman" w:hAnsi="Times New Roman"/>
          <w:sz w:val="24"/>
          <w:szCs w:val="24"/>
          <w:lang w:eastAsia="ru-RU"/>
        </w:rPr>
        <w:lastRenderedPageBreak/>
        <w:tab/>
      </w:r>
      <w:r w:rsidRPr="0073413B">
        <w:rPr>
          <w:rFonts w:ascii="Times New Roman" w:hAnsi="Times New Roman"/>
          <w:sz w:val="24"/>
          <w:szCs w:val="24"/>
          <w:lang w:eastAsia="ru-RU"/>
        </w:rPr>
        <w:t>Приложение № 3</w:t>
      </w:r>
    </w:p>
    <w:p w:rsidR="00BF46BD" w:rsidRPr="0073413B" w:rsidRDefault="00BF46BD" w:rsidP="00BF46BD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73413B">
        <w:rPr>
          <w:rFonts w:ascii="Times New Roman" w:hAnsi="Times New Roman"/>
          <w:sz w:val="20"/>
          <w:szCs w:val="20"/>
          <w:lang w:eastAsia="ru-RU"/>
        </w:rPr>
        <w:t xml:space="preserve">к  решению Совета «О бюджете  Старокиреметского сельского  поселения </w:t>
      </w:r>
    </w:p>
    <w:p w:rsidR="00BF46BD" w:rsidRPr="0073413B" w:rsidRDefault="00BF46BD" w:rsidP="00BF46BD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73413B">
        <w:rPr>
          <w:rFonts w:ascii="Times New Roman" w:hAnsi="Times New Roman"/>
          <w:sz w:val="20"/>
          <w:szCs w:val="20"/>
          <w:lang w:eastAsia="ru-RU"/>
        </w:rPr>
        <w:t>Аксубаевского  муниципального района на 2020 год</w:t>
      </w:r>
    </w:p>
    <w:p w:rsidR="00BF46BD" w:rsidRPr="0073413B" w:rsidRDefault="00BF46BD" w:rsidP="00BF46BD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73413B">
        <w:rPr>
          <w:rFonts w:ascii="Times New Roman" w:hAnsi="Times New Roman"/>
          <w:sz w:val="20"/>
          <w:szCs w:val="20"/>
          <w:lang w:eastAsia="ru-RU"/>
        </w:rPr>
        <w:t>и плановый период  2021 и 2022 годов»</w:t>
      </w:r>
    </w:p>
    <w:p w:rsidR="00BF46BD" w:rsidRDefault="00BF46BD" w:rsidP="00BF46BD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ru-RU"/>
        </w:rPr>
      </w:pPr>
    </w:p>
    <w:p w:rsidR="00045E45" w:rsidRPr="00C66A45" w:rsidRDefault="00045E45" w:rsidP="00BF46BD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x-none"/>
        </w:rPr>
      </w:pPr>
    </w:p>
    <w:p w:rsidR="00BF46BD" w:rsidRPr="0073413B" w:rsidRDefault="00BF46BD" w:rsidP="00BF46B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x-none" w:eastAsia="x-none"/>
        </w:rPr>
      </w:pPr>
      <w:r w:rsidRPr="0073413B">
        <w:rPr>
          <w:rFonts w:ascii="Times New Roman" w:hAnsi="Times New Roman"/>
          <w:b/>
          <w:sz w:val="28"/>
          <w:szCs w:val="28"/>
          <w:lang w:val="x-none" w:eastAsia="x-none"/>
        </w:rPr>
        <w:t>Объемы</w:t>
      </w:r>
      <w:r w:rsidRPr="0073413B">
        <w:rPr>
          <w:rFonts w:ascii="Times New Roman" w:hAnsi="Times New Roman"/>
          <w:sz w:val="28"/>
          <w:szCs w:val="28"/>
          <w:lang w:val="x-none" w:eastAsia="x-none"/>
        </w:rPr>
        <w:t xml:space="preserve"> </w:t>
      </w:r>
      <w:r w:rsidRPr="0073413B">
        <w:rPr>
          <w:rFonts w:ascii="Times New Roman" w:hAnsi="Times New Roman"/>
          <w:b/>
          <w:sz w:val="28"/>
          <w:szCs w:val="28"/>
          <w:lang w:val="x-none" w:eastAsia="x-none"/>
        </w:rPr>
        <w:t>прогнозируемых  доходов</w:t>
      </w:r>
    </w:p>
    <w:p w:rsidR="00BF46BD" w:rsidRPr="0073413B" w:rsidRDefault="00BF46BD" w:rsidP="00BF46BD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eastAsia="x-none"/>
        </w:rPr>
      </w:pPr>
      <w:r w:rsidRPr="0073413B">
        <w:rPr>
          <w:rFonts w:ascii="Times New Roman" w:hAnsi="Times New Roman"/>
          <w:b/>
          <w:sz w:val="28"/>
          <w:szCs w:val="28"/>
          <w:lang w:val="x-none" w:eastAsia="x-none"/>
        </w:rPr>
        <w:t xml:space="preserve">бюджета  </w:t>
      </w:r>
      <w:r w:rsidRPr="0073413B">
        <w:rPr>
          <w:rFonts w:ascii="Times New Roman" w:hAnsi="Times New Roman"/>
          <w:b/>
          <w:sz w:val="28"/>
          <w:szCs w:val="28"/>
          <w:lang w:eastAsia="x-none"/>
        </w:rPr>
        <w:t>Старокиреметского</w:t>
      </w:r>
      <w:r w:rsidRPr="0073413B">
        <w:rPr>
          <w:rFonts w:ascii="Times New Roman" w:hAnsi="Times New Roman"/>
          <w:b/>
          <w:sz w:val="28"/>
          <w:szCs w:val="28"/>
          <w:lang w:val="x-none" w:eastAsia="x-none"/>
        </w:rPr>
        <w:t xml:space="preserve">  сельского поселения на 20</w:t>
      </w:r>
      <w:r w:rsidRPr="0073413B">
        <w:rPr>
          <w:rFonts w:ascii="Times New Roman" w:hAnsi="Times New Roman"/>
          <w:b/>
          <w:sz w:val="28"/>
          <w:szCs w:val="28"/>
          <w:lang w:eastAsia="x-none"/>
        </w:rPr>
        <w:t xml:space="preserve">20 </w:t>
      </w:r>
      <w:r w:rsidRPr="0073413B">
        <w:rPr>
          <w:rFonts w:ascii="Times New Roman" w:hAnsi="Times New Roman"/>
          <w:b/>
          <w:sz w:val="28"/>
          <w:szCs w:val="28"/>
          <w:lang w:val="x-none" w:eastAsia="x-none"/>
        </w:rPr>
        <w:t>год</w:t>
      </w:r>
    </w:p>
    <w:p w:rsidR="00BF46BD" w:rsidRPr="00C66A45" w:rsidRDefault="00BF46BD" w:rsidP="00BF46BD">
      <w:pPr>
        <w:spacing w:after="0" w:line="240" w:lineRule="auto"/>
        <w:rPr>
          <w:rFonts w:ascii="Times New Roman" w:hAnsi="Times New Roman"/>
          <w:i/>
          <w:sz w:val="24"/>
          <w:szCs w:val="24"/>
          <w:lang w:val="x-none" w:eastAsia="x-none"/>
        </w:rPr>
      </w:pPr>
      <w:r w:rsidRPr="00C66A45">
        <w:rPr>
          <w:rFonts w:ascii="Times New Roman" w:hAnsi="Times New Roman"/>
          <w:b/>
          <w:sz w:val="24"/>
          <w:szCs w:val="24"/>
          <w:lang w:val="x-none" w:eastAsia="x-none"/>
        </w:rPr>
        <w:t xml:space="preserve">                                                                                           </w:t>
      </w:r>
      <w:r w:rsidRPr="00C66A45">
        <w:rPr>
          <w:rFonts w:ascii="Times New Roman" w:hAnsi="Times New Roman"/>
          <w:b/>
          <w:sz w:val="24"/>
          <w:szCs w:val="24"/>
          <w:lang w:eastAsia="x-none"/>
        </w:rPr>
        <w:t xml:space="preserve">                                                </w:t>
      </w:r>
      <w:r w:rsidRPr="00C66A45">
        <w:rPr>
          <w:rFonts w:ascii="Times New Roman" w:hAnsi="Times New Roman"/>
          <w:b/>
          <w:sz w:val="24"/>
          <w:szCs w:val="24"/>
          <w:lang w:val="x-none" w:eastAsia="x-none"/>
        </w:rPr>
        <w:t xml:space="preserve">  </w:t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6521"/>
        <w:gridCol w:w="2828"/>
        <w:gridCol w:w="1283"/>
      </w:tblGrid>
      <w:tr w:rsidR="00BF46BD" w:rsidRPr="00C66A45" w:rsidTr="00BF46BD">
        <w:trPr>
          <w:trHeight w:val="594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Код  доходов  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Сумма</w:t>
            </w:r>
          </w:p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тыс. руб.</w:t>
            </w:r>
          </w:p>
        </w:tc>
      </w:tr>
      <w:tr w:rsidR="00BF46BD" w:rsidRPr="00C66A45" w:rsidTr="00BF46BD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Налоговые и неналоговые доходы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39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100</w:t>
            </w:r>
            <w:r w:rsidRPr="00C66A45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560,40</w:t>
            </w:r>
          </w:p>
        </w:tc>
      </w:tr>
      <w:tr w:rsidR="00BF46BD" w:rsidRPr="00C66A45" w:rsidTr="00BF46BD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 на доходы физических лиц</w:t>
            </w: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ab/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101 02000 01 0000 110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35,30</w:t>
            </w:r>
          </w:p>
        </w:tc>
      </w:tr>
      <w:tr w:rsidR="00BF46BD" w:rsidRPr="00C66A45" w:rsidTr="00BF46BD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105 00000 00 0000 000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11,00</w:t>
            </w:r>
          </w:p>
        </w:tc>
      </w:tr>
      <w:tr w:rsidR="00BF46BD" w:rsidRPr="00C66A45" w:rsidTr="00BF46BD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105 03010 01 1000 110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11,00</w:t>
            </w:r>
          </w:p>
        </w:tc>
      </w:tr>
      <w:tr w:rsidR="00BF46BD" w:rsidRPr="00C66A45" w:rsidTr="00BF46BD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106 00000</w:t>
            </w:r>
            <w:r w:rsidRPr="00C66A45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374,1</w:t>
            </w:r>
          </w:p>
        </w:tc>
      </w:tr>
      <w:tr w:rsidR="00BF46BD" w:rsidRPr="00C66A45" w:rsidTr="00BF46BD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106 01000</w:t>
            </w:r>
            <w:r w:rsidRPr="00C66A45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00 0000 110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45,10</w:t>
            </w:r>
          </w:p>
        </w:tc>
      </w:tr>
      <w:tr w:rsidR="00BF46BD" w:rsidRPr="00C66A45" w:rsidTr="00BF46BD">
        <w:trPr>
          <w:trHeight w:val="27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Земельный налог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106 06000</w:t>
            </w:r>
            <w:r w:rsidRPr="00C66A45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  <w:r w:rsidRPr="00C66A45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329,00</w:t>
            </w:r>
          </w:p>
        </w:tc>
      </w:tr>
      <w:tr w:rsidR="00BF46BD" w:rsidRPr="00C66A45" w:rsidTr="00BF46BD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Государственная пошлина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108 00000 00 0000 110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</w:t>
            </w:r>
          </w:p>
        </w:tc>
      </w:tr>
      <w:tr w:rsidR="00BF46BD" w:rsidRPr="00C66A45" w:rsidTr="00BF46BD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Государственная пошлина за совершение  нотариальных действий должностными  лицами органов местного  самоуправления, уполномоченными в соответствии с законодательными актами  Российской Федерации на совершение  нотариальных  действии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108</w:t>
            </w:r>
            <w:r w:rsidRPr="00C66A45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04020</w:t>
            </w:r>
            <w:r w:rsidRPr="00C66A45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  <w:r w:rsidRPr="00C66A45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BF46BD" w:rsidRPr="00C66A45" w:rsidTr="00BF46BD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1 11 00000 00 0000 000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19,00</w:t>
            </w:r>
          </w:p>
        </w:tc>
      </w:tr>
      <w:tr w:rsidR="00BF46BD" w:rsidRPr="00C66A45" w:rsidTr="00BF46BD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Доходы, получаемые  в  виде  арендной  либо иной платы  за  передачу  в   возмездное   пользование государственного и муниципального  имущества (за исключением имущества  автономных  учреждений,  а также имущества государственных  и  муниципальных унитарных предприятий, в том числе казенных)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bCs/>
                <w:sz w:val="24"/>
                <w:szCs w:val="24"/>
              </w:rPr>
              <w:t>1 11 05000 00 0000 120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19,00</w:t>
            </w:r>
          </w:p>
        </w:tc>
      </w:tr>
      <w:tr w:rsidR="00BF46BD" w:rsidRPr="00C66A45" w:rsidTr="00BF46BD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Доходы от оказания платных услуг (работ)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113 00000 00 0000 130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120,00</w:t>
            </w:r>
          </w:p>
        </w:tc>
      </w:tr>
      <w:tr w:rsidR="00BF46BD" w:rsidRPr="00C66A45" w:rsidTr="00BF46BD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 xml:space="preserve">Прочие доходы от оказания платных услуг (работ)                                            получателями средств бюджетов поселений  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 xml:space="preserve">1 13 01995 00 0000 130   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120,00</w:t>
            </w:r>
          </w:p>
        </w:tc>
      </w:tr>
      <w:tr w:rsidR="00BF46BD" w:rsidRPr="00C66A45" w:rsidTr="00BF46BD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Безвозмездные  поступления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2 00 00000 00 0000 000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2228,50</w:t>
            </w:r>
          </w:p>
        </w:tc>
      </w:tr>
      <w:tr w:rsidR="00BF46BD" w:rsidRPr="00C66A45" w:rsidTr="00BF46BD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Дотации бюджетам муниципальных образований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2 02 16001 00 0000 150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2141,10</w:t>
            </w:r>
          </w:p>
        </w:tc>
      </w:tr>
      <w:tr w:rsidR="00BF46BD" w:rsidRPr="00C66A45" w:rsidTr="00BF46BD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Субвенции бюджетам муниципальных образований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2 02 03000 00 0000 150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87,40</w:t>
            </w:r>
          </w:p>
        </w:tc>
      </w:tr>
      <w:tr w:rsidR="00BF46BD" w:rsidRPr="00C66A45" w:rsidTr="00BF46BD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ВСЕГО  ДОХОДОВ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2788,90</w:t>
            </w:r>
          </w:p>
        </w:tc>
      </w:tr>
    </w:tbl>
    <w:p w:rsidR="00BF46BD" w:rsidRPr="00C66A45" w:rsidRDefault="00BF46BD" w:rsidP="00BF46BD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x-none" w:eastAsia="x-none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Pr="00C66A45" w:rsidRDefault="00BF46BD" w:rsidP="00BF46BD">
      <w:pPr>
        <w:spacing w:after="0" w:line="288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66A45">
        <w:rPr>
          <w:rFonts w:ascii="Times New Roman" w:hAnsi="Times New Roman"/>
          <w:sz w:val="24"/>
          <w:szCs w:val="24"/>
          <w:lang w:eastAsia="ru-RU"/>
        </w:rPr>
        <w:lastRenderedPageBreak/>
        <w:t>Приложение № 4</w:t>
      </w:r>
    </w:p>
    <w:p w:rsidR="00BF46BD" w:rsidRPr="00C66A45" w:rsidRDefault="00BF46BD" w:rsidP="00BF46BD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 xml:space="preserve">к  решению Совета «О бюджете  Старокиреметского сельского  поселения </w:t>
      </w:r>
    </w:p>
    <w:p w:rsidR="00BF46BD" w:rsidRPr="00C66A45" w:rsidRDefault="00BF46BD" w:rsidP="00BF46BD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>Аксубаевского  муниципального района на 2020 год</w:t>
      </w:r>
    </w:p>
    <w:p w:rsidR="00BF46BD" w:rsidRPr="00C66A45" w:rsidRDefault="00BF46BD" w:rsidP="00BF46BD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>и плановый период  2021 и 2022 годов»</w:t>
      </w:r>
    </w:p>
    <w:p w:rsidR="00BF46BD" w:rsidRDefault="00BF46BD" w:rsidP="00BF46BD">
      <w:pPr>
        <w:spacing w:after="0" w:line="288" w:lineRule="auto"/>
        <w:ind w:left="4956" w:firstLine="708"/>
        <w:jc w:val="right"/>
        <w:rPr>
          <w:rFonts w:ascii="Times New Roman" w:hAnsi="Times New Roman"/>
          <w:sz w:val="20"/>
          <w:szCs w:val="20"/>
          <w:lang w:eastAsia="ru-RU"/>
        </w:rPr>
      </w:pPr>
    </w:p>
    <w:p w:rsidR="00045E45" w:rsidRPr="00C66A45" w:rsidRDefault="00045E45" w:rsidP="00BF46BD">
      <w:pPr>
        <w:spacing w:after="0" w:line="288" w:lineRule="auto"/>
        <w:ind w:left="4956" w:firstLine="708"/>
        <w:jc w:val="right"/>
        <w:rPr>
          <w:rFonts w:ascii="Times New Roman" w:hAnsi="Times New Roman"/>
          <w:b/>
          <w:i/>
          <w:sz w:val="24"/>
          <w:szCs w:val="24"/>
          <w:lang w:eastAsia="ru-RU"/>
        </w:rPr>
      </w:pPr>
    </w:p>
    <w:p w:rsidR="00BF46BD" w:rsidRPr="00C66A45" w:rsidRDefault="00BF46BD" w:rsidP="00BF46B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x-none" w:eastAsia="x-none"/>
        </w:rPr>
      </w:pPr>
      <w:r w:rsidRPr="00C66A45">
        <w:rPr>
          <w:rFonts w:ascii="Times New Roman" w:hAnsi="Times New Roman"/>
          <w:b/>
          <w:sz w:val="24"/>
          <w:szCs w:val="24"/>
          <w:lang w:val="x-none" w:eastAsia="x-none"/>
        </w:rPr>
        <w:t>Объемы прогнозируемых  доходов</w:t>
      </w:r>
    </w:p>
    <w:p w:rsidR="00BF46BD" w:rsidRPr="00C66A45" w:rsidRDefault="00BF46BD" w:rsidP="00BF46B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x-none"/>
        </w:rPr>
      </w:pPr>
      <w:r w:rsidRPr="00C66A45">
        <w:rPr>
          <w:rFonts w:ascii="Times New Roman" w:hAnsi="Times New Roman"/>
          <w:b/>
          <w:sz w:val="24"/>
          <w:szCs w:val="24"/>
          <w:lang w:val="x-none" w:eastAsia="x-none"/>
        </w:rPr>
        <w:t xml:space="preserve">бюджета  </w:t>
      </w:r>
      <w:r w:rsidRPr="00C66A45">
        <w:rPr>
          <w:rFonts w:ascii="Times New Roman" w:hAnsi="Times New Roman"/>
          <w:b/>
          <w:sz w:val="24"/>
          <w:szCs w:val="24"/>
          <w:lang w:eastAsia="x-none"/>
        </w:rPr>
        <w:t>Старокиреметского</w:t>
      </w:r>
      <w:r w:rsidRPr="00C66A45">
        <w:rPr>
          <w:rFonts w:ascii="Times New Roman" w:hAnsi="Times New Roman"/>
          <w:b/>
          <w:sz w:val="24"/>
          <w:szCs w:val="24"/>
          <w:lang w:val="x-none" w:eastAsia="x-none"/>
        </w:rPr>
        <w:t xml:space="preserve">  сельского поселения</w:t>
      </w:r>
    </w:p>
    <w:p w:rsidR="00BF46BD" w:rsidRPr="00C66A45" w:rsidRDefault="00BF46BD" w:rsidP="00BF46B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x-none"/>
        </w:rPr>
      </w:pPr>
      <w:r w:rsidRPr="00C66A45">
        <w:rPr>
          <w:rFonts w:ascii="Times New Roman" w:hAnsi="Times New Roman"/>
          <w:b/>
          <w:sz w:val="24"/>
          <w:szCs w:val="24"/>
          <w:lang w:eastAsia="x-none"/>
        </w:rPr>
        <w:t>Аксубаевского муниципального района Республики Татарстан</w:t>
      </w:r>
      <w:r w:rsidRPr="00C66A45">
        <w:rPr>
          <w:rFonts w:ascii="Times New Roman" w:hAnsi="Times New Roman"/>
          <w:b/>
          <w:sz w:val="24"/>
          <w:szCs w:val="24"/>
          <w:lang w:val="x-none" w:eastAsia="x-none"/>
        </w:rPr>
        <w:t xml:space="preserve"> </w:t>
      </w:r>
    </w:p>
    <w:p w:rsidR="00BF46BD" w:rsidRPr="00C66A45" w:rsidRDefault="00BF46BD" w:rsidP="00BF46B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x-none" w:eastAsia="x-none"/>
        </w:rPr>
      </w:pPr>
      <w:r w:rsidRPr="00C66A45">
        <w:rPr>
          <w:rFonts w:ascii="Times New Roman" w:hAnsi="Times New Roman"/>
          <w:b/>
          <w:sz w:val="24"/>
          <w:szCs w:val="24"/>
          <w:lang w:val="x-none" w:eastAsia="x-none"/>
        </w:rPr>
        <w:t xml:space="preserve">на </w:t>
      </w:r>
      <w:r w:rsidRPr="00C66A45">
        <w:rPr>
          <w:rFonts w:ascii="Times New Roman" w:hAnsi="Times New Roman"/>
          <w:b/>
          <w:sz w:val="24"/>
          <w:szCs w:val="24"/>
          <w:lang w:eastAsia="x-none"/>
        </w:rPr>
        <w:t xml:space="preserve">плановый период </w:t>
      </w:r>
      <w:r w:rsidRPr="00C66A45">
        <w:rPr>
          <w:rFonts w:ascii="Times New Roman" w:hAnsi="Times New Roman"/>
          <w:b/>
          <w:sz w:val="24"/>
          <w:szCs w:val="24"/>
          <w:lang w:val="x-none" w:eastAsia="x-none"/>
        </w:rPr>
        <w:t>20</w:t>
      </w:r>
      <w:r w:rsidRPr="00C66A45">
        <w:rPr>
          <w:rFonts w:ascii="Times New Roman" w:hAnsi="Times New Roman"/>
          <w:b/>
          <w:sz w:val="24"/>
          <w:szCs w:val="24"/>
          <w:lang w:eastAsia="x-none"/>
        </w:rPr>
        <w:t xml:space="preserve">21-2022 </w:t>
      </w:r>
      <w:r w:rsidRPr="00C66A45">
        <w:rPr>
          <w:rFonts w:ascii="Times New Roman" w:hAnsi="Times New Roman"/>
          <w:b/>
          <w:sz w:val="24"/>
          <w:szCs w:val="24"/>
          <w:lang w:val="x-none" w:eastAsia="x-none"/>
        </w:rPr>
        <w:t>год</w:t>
      </w:r>
      <w:r w:rsidRPr="00C66A45">
        <w:rPr>
          <w:rFonts w:ascii="Times New Roman" w:hAnsi="Times New Roman"/>
          <w:b/>
          <w:sz w:val="24"/>
          <w:szCs w:val="24"/>
          <w:lang w:eastAsia="x-none"/>
        </w:rPr>
        <w:t>ов</w:t>
      </w:r>
      <w:r w:rsidRPr="00C66A45">
        <w:rPr>
          <w:rFonts w:ascii="Times New Roman" w:hAnsi="Times New Roman"/>
          <w:b/>
          <w:sz w:val="24"/>
          <w:szCs w:val="24"/>
          <w:lang w:val="x-none" w:eastAsia="x-none"/>
        </w:rPr>
        <w:t>.</w:t>
      </w:r>
    </w:p>
    <w:p w:rsidR="00BF46BD" w:rsidRPr="00C66A45" w:rsidRDefault="00BF46BD" w:rsidP="00BF46BD">
      <w:pPr>
        <w:spacing w:after="0" w:line="240" w:lineRule="auto"/>
        <w:rPr>
          <w:rFonts w:ascii="Times New Roman" w:hAnsi="Times New Roman"/>
          <w:i/>
          <w:sz w:val="24"/>
          <w:szCs w:val="24"/>
          <w:lang w:val="x-none" w:eastAsia="x-none"/>
        </w:rPr>
      </w:pPr>
      <w:r w:rsidRPr="00C66A45">
        <w:rPr>
          <w:rFonts w:ascii="Times New Roman" w:hAnsi="Times New Roman"/>
          <w:b/>
          <w:sz w:val="24"/>
          <w:szCs w:val="24"/>
          <w:lang w:val="x-none" w:eastAsia="x-none"/>
        </w:rPr>
        <w:t xml:space="preserve">                    </w:t>
      </w:r>
      <w:r w:rsidRPr="00C66A45">
        <w:rPr>
          <w:rFonts w:ascii="Times New Roman" w:hAnsi="Times New Roman"/>
          <w:b/>
          <w:sz w:val="24"/>
          <w:szCs w:val="24"/>
          <w:lang w:eastAsia="x-none"/>
        </w:rPr>
        <w:t xml:space="preserve">   </w:t>
      </w:r>
      <w:r w:rsidRPr="00C66A45">
        <w:rPr>
          <w:rFonts w:ascii="Times New Roman" w:hAnsi="Times New Roman"/>
          <w:b/>
          <w:sz w:val="24"/>
          <w:szCs w:val="24"/>
          <w:lang w:val="x-none" w:eastAsia="x-none"/>
        </w:rPr>
        <w:t xml:space="preserve">                                                                  </w:t>
      </w:r>
      <w:r w:rsidRPr="00C66A45">
        <w:rPr>
          <w:rFonts w:ascii="Times New Roman" w:hAnsi="Times New Roman"/>
          <w:b/>
          <w:sz w:val="24"/>
          <w:szCs w:val="24"/>
          <w:lang w:eastAsia="x-none"/>
        </w:rPr>
        <w:t xml:space="preserve">                                               </w:t>
      </w:r>
      <w:r w:rsidRPr="00C66A45">
        <w:rPr>
          <w:rFonts w:ascii="Times New Roman" w:hAnsi="Times New Roman"/>
          <w:b/>
          <w:sz w:val="24"/>
          <w:szCs w:val="24"/>
          <w:lang w:val="x-none" w:eastAsia="x-none"/>
        </w:rPr>
        <w:t xml:space="preserve"> </w:t>
      </w:r>
      <w:r w:rsidRPr="00C66A45">
        <w:rPr>
          <w:rFonts w:ascii="Times New Roman" w:hAnsi="Times New Roman"/>
          <w:sz w:val="24"/>
          <w:szCs w:val="24"/>
          <w:lang w:eastAsia="x-none"/>
        </w:rPr>
        <w:t>в</w:t>
      </w:r>
      <w:r w:rsidRPr="00C66A45">
        <w:rPr>
          <w:rFonts w:ascii="Times New Roman" w:hAnsi="Times New Roman"/>
          <w:sz w:val="24"/>
          <w:szCs w:val="24"/>
          <w:lang w:val="x-none" w:eastAsia="x-none"/>
        </w:rPr>
        <w:t xml:space="preserve"> тыс.</w:t>
      </w:r>
      <w:r>
        <w:rPr>
          <w:rFonts w:ascii="Times New Roman" w:hAnsi="Times New Roman"/>
          <w:sz w:val="24"/>
          <w:szCs w:val="24"/>
          <w:lang w:eastAsia="x-none"/>
        </w:rPr>
        <w:t xml:space="preserve"> </w:t>
      </w:r>
      <w:r w:rsidRPr="00C66A45">
        <w:rPr>
          <w:rFonts w:ascii="Times New Roman" w:hAnsi="Times New Roman"/>
          <w:sz w:val="24"/>
          <w:szCs w:val="24"/>
          <w:lang w:val="x-none" w:eastAsia="x-none"/>
        </w:rPr>
        <w:t>руб</w:t>
      </w:r>
      <w:r w:rsidRPr="00C66A45">
        <w:rPr>
          <w:rFonts w:ascii="Times New Roman" w:hAnsi="Times New Roman"/>
          <w:sz w:val="24"/>
          <w:szCs w:val="24"/>
          <w:lang w:eastAsia="x-none"/>
        </w:rPr>
        <w:t>лей</w:t>
      </w:r>
      <w:r w:rsidRPr="00C66A45">
        <w:rPr>
          <w:rFonts w:ascii="Times New Roman" w:hAnsi="Times New Roman"/>
          <w:sz w:val="24"/>
          <w:szCs w:val="24"/>
          <w:lang w:val="x-none" w:eastAsia="x-none"/>
        </w:rPr>
        <w:t xml:space="preserve">                                                                                   </w:t>
      </w:r>
    </w:p>
    <w:tbl>
      <w:tblPr>
        <w:tblW w:w="1102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6593"/>
        <w:gridCol w:w="2484"/>
        <w:gridCol w:w="987"/>
        <w:gridCol w:w="958"/>
      </w:tblGrid>
      <w:tr w:rsidR="00BF46BD" w:rsidRPr="00C66A45" w:rsidTr="00BF46BD">
        <w:trPr>
          <w:trHeight w:val="594"/>
        </w:trPr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Код  доходов 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</w:tr>
      <w:tr w:rsidR="00BF46BD" w:rsidRPr="00C66A45" w:rsidTr="00BF46BD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Налоговые и неналоговые доходы 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39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100</w:t>
            </w:r>
            <w:r w:rsidRPr="00C66A45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00000 00 0000 000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564,90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569,90</w:t>
            </w:r>
          </w:p>
        </w:tc>
      </w:tr>
      <w:tr w:rsidR="00BF46BD" w:rsidRPr="00C66A45" w:rsidTr="00BF46BD">
        <w:trPr>
          <w:trHeight w:val="315"/>
        </w:trPr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 на доходы физических лиц</w:t>
            </w: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ab/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101 02000 01 0000 110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35,30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35,30</w:t>
            </w:r>
          </w:p>
        </w:tc>
      </w:tr>
      <w:tr w:rsidR="00BF46BD" w:rsidRPr="00C66A45" w:rsidTr="00BF46BD">
        <w:trPr>
          <w:trHeight w:val="315"/>
        </w:trPr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105 00000 00 0000 000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11,00</w:t>
            </w:r>
          </w:p>
        </w:tc>
      </w:tr>
      <w:tr w:rsidR="00BF46BD" w:rsidRPr="00C66A45" w:rsidTr="00BF46BD">
        <w:trPr>
          <w:trHeight w:val="315"/>
        </w:trPr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105 03010 01 1000 110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11,00</w:t>
            </w:r>
          </w:p>
        </w:tc>
      </w:tr>
      <w:tr w:rsidR="00BF46BD" w:rsidRPr="00C66A45" w:rsidTr="00BF46BD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106 00000</w:t>
            </w:r>
            <w:r w:rsidRPr="00C66A45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00 0000 000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378,60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383,60</w:t>
            </w:r>
          </w:p>
        </w:tc>
      </w:tr>
      <w:tr w:rsidR="00BF46BD" w:rsidRPr="00C66A45" w:rsidTr="00BF46BD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106 01000</w:t>
            </w:r>
            <w:r w:rsidRPr="00C66A45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00 0000 110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49,60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54,60</w:t>
            </w:r>
          </w:p>
        </w:tc>
      </w:tr>
      <w:tr w:rsidR="00BF46BD" w:rsidRPr="00C66A45" w:rsidTr="00BF46BD">
        <w:trPr>
          <w:trHeight w:val="270"/>
        </w:trPr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Земельный налог 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106 06000</w:t>
            </w:r>
            <w:r w:rsidRPr="00C66A45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  <w:r w:rsidRPr="00C66A45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329,00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329,00</w:t>
            </w:r>
          </w:p>
        </w:tc>
      </w:tr>
      <w:tr w:rsidR="00BF46BD" w:rsidRPr="00C66A45" w:rsidTr="00BF46BD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Государственная пошлина, сборы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108 00000 00 0000 110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1,00</w:t>
            </w:r>
          </w:p>
        </w:tc>
      </w:tr>
      <w:tr w:rsidR="00BF46BD" w:rsidRPr="00C66A45" w:rsidTr="00BF46BD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Государственная пошлина за совершение  нотариальных действий должностными  лицами органов местного  </w:t>
            </w:r>
            <w:proofErr w:type="gramStart"/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самоуправления</w:t>
            </w:r>
            <w:proofErr w:type="gramEnd"/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уполномоченными в соответствии с законодательными актами  Российской Федерации на совершение  нотариальных  действии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108</w:t>
            </w:r>
            <w:r w:rsidRPr="00C66A45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04020</w:t>
            </w:r>
            <w:r w:rsidRPr="00C66A45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  <w:r w:rsidRPr="00C66A45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BF46BD" w:rsidRPr="00C66A45" w:rsidTr="00BF46BD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1 11 00000 00 0000 000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19,00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19,00</w:t>
            </w:r>
          </w:p>
        </w:tc>
      </w:tr>
      <w:tr w:rsidR="00BF46BD" w:rsidRPr="00C66A45" w:rsidTr="00BF46BD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Доходы, получаемые  в  виде  арендной  либо иной платы  за  передачу  в   возмездное   пользование государственного и муниципального  имущества (за исключением имущества  автономных  учреждений,  а также имущества государственных  и  муниципальных унитарных предприятий, в том числе казенных)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bCs/>
                <w:sz w:val="24"/>
                <w:szCs w:val="24"/>
              </w:rPr>
              <w:t>1 11 05000 00 0000 120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19,00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19,00</w:t>
            </w:r>
          </w:p>
        </w:tc>
      </w:tr>
      <w:tr w:rsidR="00BF46BD" w:rsidRPr="00C66A45" w:rsidTr="00BF46BD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Доходы от оказания платных услуг (работ)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113 00000 00 0000 130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120,00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120,00</w:t>
            </w:r>
          </w:p>
        </w:tc>
      </w:tr>
      <w:tr w:rsidR="00BF46BD" w:rsidRPr="00C66A45" w:rsidTr="00BF46BD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 xml:space="preserve">Прочие доходы от оказания платных услуг (работ)                                            получателями средств бюджетов поселений   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 xml:space="preserve">1 13 01995 00 0000 130  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120,00</w:t>
            </w:r>
          </w:p>
        </w:tc>
      </w:tr>
      <w:tr w:rsidR="00BF46BD" w:rsidRPr="00C66A45" w:rsidTr="00BF46BD">
        <w:trPr>
          <w:trHeight w:val="255"/>
        </w:trPr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Безвозмездные  поступления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2 00 00000 00 0000 000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2256,40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2286,40</w:t>
            </w:r>
          </w:p>
        </w:tc>
      </w:tr>
      <w:tr w:rsidR="00BF46BD" w:rsidRPr="00C66A45" w:rsidTr="00BF46BD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Дотации бюджетам муниципальных образований 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2 02 16001 00 0000 150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2169,00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2199,00</w:t>
            </w:r>
          </w:p>
        </w:tc>
      </w:tr>
      <w:tr w:rsidR="00BF46BD" w:rsidRPr="00C66A45" w:rsidTr="00BF46BD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Субвенции бюджетам муниципальных образований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2 02 03000 00 0000 150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87,40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87,40</w:t>
            </w:r>
          </w:p>
        </w:tc>
      </w:tr>
      <w:tr w:rsidR="00BF46BD" w:rsidRPr="00C66A45" w:rsidTr="00BF46BD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ВСЕГО  ДОХОДОВ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2821,30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2856,30</w:t>
            </w:r>
          </w:p>
        </w:tc>
      </w:tr>
    </w:tbl>
    <w:p w:rsidR="00BF46BD" w:rsidRPr="00C66A45" w:rsidRDefault="00BF46BD" w:rsidP="00BF46BD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x-none" w:eastAsia="x-none"/>
        </w:rPr>
      </w:pPr>
    </w:p>
    <w:p w:rsidR="00BF46BD" w:rsidRPr="00C66A45" w:rsidRDefault="00BF46BD" w:rsidP="00BF46BD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x-none"/>
        </w:rPr>
      </w:pPr>
    </w:p>
    <w:p w:rsidR="00BF46BD" w:rsidRPr="00C66A45" w:rsidRDefault="00BF46BD" w:rsidP="00BF46BD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x-none"/>
        </w:rPr>
      </w:pPr>
    </w:p>
    <w:p w:rsidR="00BF46BD" w:rsidRPr="00C66A45" w:rsidRDefault="00BF46BD" w:rsidP="00BF46BD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x-none"/>
        </w:rPr>
      </w:pPr>
    </w:p>
    <w:p w:rsidR="00BF46BD" w:rsidRPr="00C66A45" w:rsidRDefault="00BF46BD" w:rsidP="00BF46BD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x-none"/>
        </w:rPr>
      </w:pPr>
    </w:p>
    <w:p w:rsidR="00BF46BD" w:rsidRPr="00C66A45" w:rsidRDefault="00BF46BD" w:rsidP="00BF46BD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x-none"/>
        </w:rPr>
      </w:pPr>
    </w:p>
    <w:p w:rsidR="00BF46BD" w:rsidRPr="00C66A45" w:rsidRDefault="00BF46BD" w:rsidP="00BF46BD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x-none"/>
        </w:rPr>
      </w:pPr>
    </w:p>
    <w:p w:rsidR="00BF46BD" w:rsidRDefault="00BF46BD" w:rsidP="00BF46BD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x-none"/>
        </w:rPr>
      </w:pPr>
    </w:p>
    <w:p w:rsidR="00BF46BD" w:rsidRPr="00C66A45" w:rsidRDefault="00BF46BD" w:rsidP="00BF46BD">
      <w:pPr>
        <w:spacing w:after="0" w:line="240" w:lineRule="auto"/>
        <w:rPr>
          <w:rFonts w:ascii="Times New Roman" w:eastAsia="Calibri" w:hAnsi="Times New Roman"/>
          <w:sz w:val="24"/>
          <w:szCs w:val="24"/>
          <w:lang w:eastAsia="x-none"/>
        </w:rPr>
      </w:pPr>
    </w:p>
    <w:p w:rsidR="00BF46BD" w:rsidRPr="00D60D47" w:rsidRDefault="00BF46BD" w:rsidP="00BF46BD">
      <w:pPr>
        <w:pStyle w:val="14"/>
        <w:jc w:val="right"/>
        <w:rPr>
          <w:sz w:val="24"/>
          <w:szCs w:val="24"/>
        </w:rPr>
      </w:pPr>
      <w:r w:rsidRPr="00D60D47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5</w:t>
      </w:r>
    </w:p>
    <w:p w:rsidR="00BF46BD" w:rsidRDefault="00BF46BD" w:rsidP="00BF46BD">
      <w:pPr>
        <w:pStyle w:val="14"/>
        <w:jc w:val="right"/>
        <w:rPr>
          <w:sz w:val="20"/>
        </w:rPr>
      </w:pPr>
    </w:p>
    <w:p w:rsidR="00BF46BD" w:rsidRPr="00BF104A" w:rsidRDefault="00BF46BD" w:rsidP="00BF46BD">
      <w:pPr>
        <w:pStyle w:val="14"/>
        <w:jc w:val="right"/>
        <w:rPr>
          <w:sz w:val="18"/>
          <w:szCs w:val="18"/>
        </w:rPr>
      </w:pPr>
      <w:r w:rsidRPr="00BF104A">
        <w:rPr>
          <w:sz w:val="18"/>
          <w:szCs w:val="18"/>
        </w:rPr>
        <w:t xml:space="preserve">к  решению Совета «О бюджете  </w:t>
      </w:r>
      <w:r>
        <w:rPr>
          <w:sz w:val="18"/>
          <w:szCs w:val="18"/>
        </w:rPr>
        <w:t>Старокиреметского</w:t>
      </w:r>
    </w:p>
    <w:p w:rsidR="00BF46BD" w:rsidRPr="00BF104A" w:rsidRDefault="00BF46BD" w:rsidP="00BF46BD">
      <w:pPr>
        <w:pStyle w:val="14"/>
        <w:jc w:val="right"/>
        <w:rPr>
          <w:sz w:val="18"/>
          <w:szCs w:val="18"/>
        </w:rPr>
      </w:pPr>
      <w:r w:rsidRPr="00BF104A">
        <w:rPr>
          <w:sz w:val="18"/>
          <w:szCs w:val="18"/>
        </w:rPr>
        <w:t>сельского поселения Аксубаевского  муниципального</w:t>
      </w:r>
    </w:p>
    <w:p w:rsidR="00BF46BD" w:rsidRPr="00BF104A" w:rsidRDefault="00BF46BD" w:rsidP="00BF46BD">
      <w:pPr>
        <w:pStyle w:val="14"/>
        <w:jc w:val="right"/>
        <w:rPr>
          <w:sz w:val="18"/>
          <w:szCs w:val="18"/>
        </w:rPr>
      </w:pPr>
      <w:r w:rsidRPr="00BF104A">
        <w:rPr>
          <w:sz w:val="18"/>
          <w:szCs w:val="18"/>
        </w:rPr>
        <w:t>района на 20</w:t>
      </w:r>
      <w:r>
        <w:rPr>
          <w:sz w:val="18"/>
          <w:szCs w:val="18"/>
        </w:rPr>
        <w:t>20</w:t>
      </w:r>
      <w:r w:rsidRPr="00BF104A">
        <w:rPr>
          <w:sz w:val="18"/>
          <w:szCs w:val="18"/>
        </w:rPr>
        <w:t xml:space="preserve"> год и плановый период  202</w:t>
      </w:r>
      <w:r>
        <w:rPr>
          <w:sz w:val="18"/>
          <w:szCs w:val="18"/>
        </w:rPr>
        <w:t>1</w:t>
      </w:r>
      <w:r w:rsidRPr="00BF104A">
        <w:rPr>
          <w:sz w:val="18"/>
          <w:szCs w:val="18"/>
        </w:rPr>
        <w:t xml:space="preserve"> и 202</w:t>
      </w:r>
      <w:r>
        <w:rPr>
          <w:sz w:val="18"/>
          <w:szCs w:val="18"/>
        </w:rPr>
        <w:t>2</w:t>
      </w:r>
      <w:r w:rsidRPr="00BF104A">
        <w:rPr>
          <w:sz w:val="18"/>
          <w:szCs w:val="18"/>
        </w:rPr>
        <w:t xml:space="preserve"> годов»</w:t>
      </w:r>
    </w:p>
    <w:p w:rsidR="00152F07" w:rsidRDefault="00152F07" w:rsidP="00152F07">
      <w:pPr>
        <w:spacing w:after="0"/>
        <w:ind w:right="-82"/>
        <w:jc w:val="right"/>
        <w:rPr>
          <w:rFonts w:ascii="Times New Roman" w:hAnsi="Times New Roman"/>
          <w:sz w:val="20"/>
          <w:szCs w:val="20"/>
          <w:lang w:eastAsia="ru-RU"/>
        </w:rPr>
      </w:pPr>
    </w:p>
    <w:p w:rsidR="00045E45" w:rsidRPr="00152F07" w:rsidRDefault="00045E45" w:rsidP="00152F07">
      <w:pPr>
        <w:spacing w:after="0"/>
        <w:ind w:right="-82"/>
        <w:jc w:val="right"/>
        <w:rPr>
          <w:rFonts w:ascii="Times New Roman" w:hAnsi="Times New Roman"/>
          <w:sz w:val="20"/>
          <w:szCs w:val="20"/>
          <w:lang w:eastAsia="ru-RU"/>
        </w:rPr>
      </w:pPr>
    </w:p>
    <w:p w:rsidR="00BF46BD" w:rsidRPr="00D60D47" w:rsidRDefault="00BF46BD" w:rsidP="00BF46BD">
      <w:pPr>
        <w:spacing w:after="0"/>
        <w:ind w:right="-82"/>
        <w:jc w:val="center"/>
        <w:rPr>
          <w:rFonts w:ascii="Times New Roman" w:hAnsi="Times New Roman"/>
          <w:b/>
          <w:color w:val="333333"/>
          <w:sz w:val="24"/>
          <w:szCs w:val="24"/>
        </w:rPr>
      </w:pPr>
      <w:r w:rsidRPr="00D60D47">
        <w:rPr>
          <w:rFonts w:ascii="Times New Roman" w:hAnsi="Times New Roman"/>
          <w:b/>
          <w:color w:val="333333"/>
          <w:sz w:val="24"/>
          <w:szCs w:val="24"/>
        </w:rPr>
        <w:t>Перечень  главных  администраторов доходов  бюджета</w:t>
      </w:r>
    </w:p>
    <w:p w:rsidR="00BF46BD" w:rsidRDefault="00BF46BD" w:rsidP="00BF46BD">
      <w:pPr>
        <w:spacing w:after="0"/>
        <w:ind w:left="709"/>
        <w:jc w:val="center"/>
        <w:rPr>
          <w:rFonts w:ascii="Times New Roman" w:hAnsi="Times New Roman"/>
          <w:b/>
          <w:color w:val="333333"/>
          <w:sz w:val="24"/>
          <w:szCs w:val="24"/>
        </w:rPr>
      </w:pPr>
      <w:r>
        <w:rPr>
          <w:rFonts w:ascii="Times New Roman" w:hAnsi="Times New Roman"/>
          <w:b/>
          <w:color w:val="333333"/>
          <w:sz w:val="24"/>
          <w:szCs w:val="24"/>
        </w:rPr>
        <w:t>Старокиремет</w:t>
      </w:r>
      <w:r w:rsidRPr="00D60D47">
        <w:rPr>
          <w:rFonts w:ascii="Times New Roman" w:hAnsi="Times New Roman"/>
          <w:b/>
          <w:color w:val="333333"/>
          <w:sz w:val="24"/>
          <w:szCs w:val="24"/>
        </w:rPr>
        <w:t xml:space="preserve">ского поселения </w:t>
      </w:r>
      <w:r>
        <w:rPr>
          <w:rFonts w:ascii="Times New Roman" w:hAnsi="Times New Roman"/>
          <w:b/>
          <w:color w:val="333333"/>
          <w:sz w:val="24"/>
          <w:szCs w:val="24"/>
        </w:rPr>
        <w:t>Аксубаевского</w:t>
      </w:r>
      <w:r w:rsidRPr="00D60D47">
        <w:rPr>
          <w:rFonts w:ascii="Times New Roman" w:hAnsi="Times New Roman"/>
          <w:b/>
          <w:color w:val="333333"/>
          <w:sz w:val="24"/>
          <w:szCs w:val="24"/>
        </w:rPr>
        <w:t xml:space="preserve"> муниципального района Республики  Татарстан»  </w:t>
      </w:r>
      <w:r>
        <w:rPr>
          <w:rFonts w:ascii="Times New Roman" w:hAnsi="Times New Roman"/>
          <w:b/>
          <w:color w:val="333333"/>
          <w:sz w:val="24"/>
          <w:szCs w:val="24"/>
        </w:rPr>
        <w:t>-</w:t>
      </w:r>
      <w:r w:rsidRPr="00D60D47">
        <w:rPr>
          <w:rFonts w:ascii="Times New Roman" w:hAnsi="Times New Roman"/>
          <w:b/>
          <w:color w:val="333333"/>
          <w:sz w:val="24"/>
          <w:szCs w:val="24"/>
        </w:rPr>
        <w:t xml:space="preserve"> органов  местного  самоуправления</w:t>
      </w:r>
      <w:r w:rsidR="00D63D46">
        <w:rPr>
          <w:rFonts w:ascii="Times New Roman" w:hAnsi="Times New Roman"/>
          <w:b/>
          <w:color w:val="333333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333333"/>
          <w:sz w:val="24"/>
          <w:szCs w:val="24"/>
        </w:rPr>
        <w:t>Аксубаевского муниципального района Республики Татарстан</w:t>
      </w:r>
    </w:p>
    <w:p w:rsidR="00BF46BD" w:rsidRPr="00D60D47" w:rsidRDefault="00BF46BD" w:rsidP="00BF46BD">
      <w:pPr>
        <w:spacing w:after="0"/>
        <w:jc w:val="center"/>
        <w:rPr>
          <w:rFonts w:ascii="Times New Roman" w:hAnsi="Times New Roman"/>
          <w:b/>
          <w:color w:val="333333"/>
          <w:sz w:val="24"/>
          <w:szCs w:val="24"/>
        </w:rPr>
      </w:pPr>
    </w:p>
    <w:tbl>
      <w:tblPr>
        <w:tblW w:w="11063" w:type="dxa"/>
        <w:jc w:val="center"/>
        <w:tblLayout w:type="fixed"/>
        <w:tblLook w:val="01E0" w:firstRow="1" w:lastRow="1" w:firstColumn="1" w:lastColumn="1" w:noHBand="0" w:noVBand="0"/>
      </w:tblPr>
      <w:tblGrid>
        <w:gridCol w:w="996"/>
        <w:gridCol w:w="65"/>
        <w:gridCol w:w="2628"/>
        <w:gridCol w:w="7374"/>
      </w:tblGrid>
      <w:tr w:rsidR="00152F07" w:rsidRPr="00D60D47" w:rsidTr="00152F07">
        <w:trPr>
          <w:cantSplit/>
          <w:trHeight w:val="515"/>
          <w:jc w:val="center"/>
        </w:trPr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F07" w:rsidRPr="00D60D47" w:rsidRDefault="00152F07" w:rsidP="00C95A7C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color w:val="333333"/>
                <w:sz w:val="24"/>
                <w:szCs w:val="24"/>
              </w:rPr>
              <w:t>Код бюджетной  классификации</w:t>
            </w:r>
          </w:p>
        </w:tc>
        <w:tc>
          <w:tcPr>
            <w:tcW w:w="73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F07" w:rsidRPr="007D3CAA" w:rsidRDefault="00152F07" w:rsidP="00C95A7C">
            <w:pPr>
              <w:pStyle w:val="2"/>
              <w:jc w:val="center"/>
              <w:rPr>
                <w:rFonts w:ascii="Times New Roman" w:hAnsi="Times New Roman"/>
                <w:b w:val="0"/>
                <w:i w:val="0"/>
                <w:color w:val="333333"/>
                <w:sz w:val="24"/>
                <w:szCs w:val="24"/>
              </w:rPr>
            </w:pPr>
            <w:r w:rsidRPr="007D3CAA">
              <w:rPr>
                <w:rFonts w:ascii="Times New Roman" w:hAnsi="Times New Roman"/>
                <w:b w:val="0"/>
                <w:i w:val="0"/>
                <w:color w:val="333333"/>
                <w:sz w:val="24"/>
                <w:szCs w:val="24"/>
              </w:rPr>
              <w:t>Наименование показателя</w:t>
            </w:r>
          </w:p>
        </w:tc>
      </w:tr>
      <w:tr w:rsidR="00152F07" w:rsidRPr="00D60D47" w:rsidTr="00152F07">
        <w:trPr>
          <w:cantSplit/>
          <w:trHeight w:val="1827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F07" w:rsidRDefault="00152F07" w:rsidP="00C95A7C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 w:rsidRPr="00D60D47">
              <w:rPr>
                <w:rFonts w:ascii="Times New Roman" w:hAnsi="Times New Roman"/>
                <w:color w:val="333333"/>
                <w:sz w:val="24"/>
                <w:szCs w:val="24"/>
              </w:rPr>
              <w:t>Главно</w:t>
            </w:r>
            <w:proofErr w:type="spellEnd"/>
          </w:p>
          <w:p w:rsidR="00152F07" w:rsidRDefault="00152F07" w:rsidP="00C95A7C">
            <w:pPr>
              <w:spacing w:after="0"/>
              <w:ind w:left="107" w:right="-82" w:hanging="107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 w:rsidRPr="00D60D47">
              <w:rPr>
                <w:rFonts w:ascii="Times New Roman" w:hAnsi="Times New Roman"/>
                <w:color w:val="333333"/>
                <w:sz w:val="24"/>
                <w:szCs w:val="24"/>
              </w:rPr>
              <w:t>гоадминистрато</w:t>
            </w:r>
            <w:proofErr w:type="spellEnd"/>
          </w:p>
          <w:p w:rsidR="00152F07" w:rsidRPr="00D60D47" w:rsidRDefault="00152F07" w:rsidP="00C95A7C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 w:rsidRPr="00D60D47">
              <w:rPr>
                <w:rFonts w:ascii="Times New Roman" w:hAnsi="Times New Roman"/>
                <w:color w:val="333333"/>
                <w:sz w:val="24"/>
                <w:szCs w:val="24"/>
              </w:rPr>
              <w:t>ра</w:t>
            </w:r>
            <w:proofErr w:type="spellEnd"/>
            <w:r w:rsidRPr="00D60D47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доходов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F07" w:rsidRPr="00D60D47" w:rsidRDefault="00152F07" w:rsidP="00C95A7C">
            <w:pPr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Доходов  бюджета муниципального  района  </w:t>
            </w:r>
          </w:p>
        </w:tc>
        <w:tc>
          <w:tcPr>
            <w:tcW w:w="7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F07" w:rsidRPr="00D60D47" w:rsidRDefault="00152F07" w:rsidP="00C95A7C">
            <w:pPr>
              <w:ind w:right="-82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</w:tr>
      <w:tr w:rsidR="00152F07" w:rsidRPr="00D60D47" w:rsidTr="00C95A7C">
        <w:trPr>
          <w:jc w:val="center"/>
        </w:trPr>
        <w:tc>
          <w:tcPr>
            <w:tcW w:w="110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F07" w:rsidRPr="00D60D47" w:rsidRDefault="00152F07" w:rsidP="00C95A7C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Палата имущественных и  земельных  отношений  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Аксубаевского</w:t>
            </w:r>
            <w:r w:rsidRPr="00D60D47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муниципального района</w:t>
            </w:r>
          </w:p>
        </w:tc>
      </w:tr>
      <w:tr w:rsidR="00152F07" w:rsidRPr="00D60D47" w:rsidTr="00152F07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F07" w:rsidRPr="00D60D47" w:rsidRDefault="00152F07" w:rsidP="00C95A7C">
            <w:pPr>
              <w:spacing w:after="0"/>
              <w:ind w:right="-82"/>
              <w:jc w:val="center"/>
              <w:rPr>
                <w:rFonts w:ascii="Times New Roman" w:hAnsi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F07" w:rsidRPr="00D60D47" w:rsidRDefault="00152F07" w:rsidP="00C95A7C">
            <w:pPr>
              <w:spacing w:after="0"/>
              <w:ind w:right="-82"/>
              <w:rPr>
                <w:rFonts w:ascii="Times New Roman" w:hAnsi="Times New Roman"/>
                <w:b/>
                <w:color w:val="333333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>1110000000000000000</w:t>
            </w: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F07" w:rsidRPr="00D60D47" w:rsidRDefault="00152F07" w:rsidP="00C95A7C">
            <w:pPr>
              <w:spacing w:after="0"/>
              <w:ind w:right="-82"/>
              <w:rPr>
                <w:rFonts w:ascii="Times New Roman" w:hAnsi="Times New Roman"/>
                <w:b/>
                <w:color w:val="333333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>Доходы  от использования имущества, находящегося  в государственной  и муниципальной собственности.</w:t>
            </w:r>
          </w:p>
        </w:tc>
      </w:tr>
      <w:tr w:rsidR="00152F07" w:rsidRPr="00D60D47" w:rsidTr="00152F07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F07" w:rsidRPr="00DB4E5E" w:rsidRDefault="00152F07" w:rsidP="00C95A7C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F07" w:rsidRPr="00DB4E5E" w:rsidRDefault="00152F07" w:rsidP="00C95A7C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111 01050 10 0000 120</w:t>
            </w: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F07" w:rsidRPr="00DB4E5E" w:rsidRDefault="00152F07" w:rsidP="00C95A7C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Доходы в виде прибыли, приходящейся на доли в уставных (складочных) капиталах хозяйственных товариществ и обществ, или дивидендов по акциям, принадлежащим сельским поселениям</w:t>
            </w:r>
          </w:p>
        </w:tc>
      </w:tr>
      <w:tr w:rsidR="00152F07" w:rsidRPr="00D60D47" w:rsidTr="00152F07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F07" w:rsidRPr="00DB4E5E" w:rsidRDefault="00152F07" w:rsidP="00C95A7C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F07" w:rsidRPr="00DB4E5E" w:rsidRDefault="00152F07" w:rsidP="00C95A7C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111 05025 10 0000 120</w:t>
            </w: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F07" w:rsidRPr="00DB4E5E" w:rsidRDefault="00152F07" w:rsidP="00C95A7C">
            <w:pPr>
              <w:pStyle w:val="14"/>
              <w:jc w:val="both"/>
              <w:rPr>
                <w:sz w:val="24"/>
                <w:szCs w:val="24"/>
              </w:rPr>
            </w:pPr>
            <w:proofErr w:type="gramStart"/>
            <w:r w:rsidRPr="00DB4E5E">
              <w:rPr>
                <w:sz w:val="24"/>
                <w:szCs w:val="24"/>
              </w:rPr>
      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 </w:t>
            </w:r>
            <w:proofErr w:type="gramEnd"/>
          </w:p>
        </w:tc>
      </w:tr>
      <w:tr w:rsidR="00152F07" w:rsidRPr="00D60D47" w:rsidTr="00152F07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F07" w:rsidRPr="00DB4E5E" w:rsidRDefault="00152F07" w:rsidP="00C95A7C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F07" w:rsidRPr="00DB4E5E" w:rsidRDefault="00152F07" w:rsidP="00C95A7C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111 05035 10 0000 120</w:t>
            </w: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F07" w:rsidRPr="00DB4E5E" w:rsidRDefault="00152F07" w:rsidP="00C95A7C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152F07" w:rsidRPr="00D60D47" w:rsidTr="00152F07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F07" w:rsidRPr="00DB4E5E" w:rsidRDefault="00152F07" w:rsidP="00C95A7C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F07" w:rsidRPr="00DB4E5E" w:rsidRDefault="00152F07" w:rsidP="00C95A7C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111 05075 10 0000 120</w:t>
            </w: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F07" w:rsidRPr="00DB4E5E" w:rsidRDefault="00152F07" w:rsidP="00C95A7C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152F07" w:rsidRPr="00D60D47" w:rsidTr="00152F07">
        <w:trPr>
          <w:trHeight w:val="577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F07" w:rsidRPr="00DB4E5E" w:rsidRDefault="00152F07" w:rsidP="00C95A7C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F07" w:rsidRPr="00DB4E5E" w:rsidRDefault="00152F07" w:rsidP="00C95A7C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111 07015 10 0000 120</w:t>
            </w: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F07" w:rsidRPr="00DB4E5E" w:rsidRDefault="00152F07" w:rsidP="00C95A7C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сельскими поселениями</w:t>
            </w:r>
          </w:p>
        </w:tc>
      </w:tr>
      <w:tr w:rsidR="00152F07" w:rsidRPr="00D60D47" w:rsidTr="00152F07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F07" w:rsidRPr="00DB4E5E" w:rsidRDefault="00152F07" w:rsidP="00C95A7C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F07" w:rsidRPr="00DB4E5E" w:rsidRDefault="00152F07" w:rsidP="00C95A7C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111 08050 10 0000 120</w:t>
            </w: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F07" w:rsidRPr="00DB4E5E" w:rsidRDefault="00152F07" w:rsidP="00C95A7C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Средства, получаемые от передачи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 в залог, доверительное управление</w:t>
            </w:r>
          </w:p>
        </w:tc>
      </w:tr>
      <w:tr w:rsidR="00152F07" w:rsidRPr="00D60D47" w:rsidTr="00152F07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F07" w:rsidRPr="00DB4E5E" w:rsidRDefault="00152F07" w:rsidP="00C95A7C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lastRenderedPageBreak/>
              <w:t>170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F07" w:rsidRPr="00DB4E5E" w:rsidRDefault="00152F07" w:rsidP="00C95A7C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111 09045 10 0000 120</w:t>
            </w: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F07" w:rsidRPr="00DB4E5E" w:rsidRDefault="00152F07" w:rsidP="00C95A7C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Прочие поступления от использования имущества, находящегося в собственности 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152F07" w:rsidRPr="00D60D47" w:rsidTr="00152F07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F07" w:rsidRPr="00DB4E5E" w:rsidRDefault="00152F07" w:rsidP="00C95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F07" w:rsidRPr="00DB4E5E" w:rsidRDefault="00152F07" w:rsidP="00C95A7C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114 01050 10 0000 410</w:t>
            </w: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F07" w:rsidRPr="00DB4E5E" w:rsidRDefault="00152F07" w:rsidP="00C95A7C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Доходы от продажи квартир, находящихся в собственности сельских поселений</w:t>
            </w:r>
          </w:p>
        </w:tc>
      </w:tr>
      <w:tr w:rsidR="00152F07" w:rsidRPr="00D60D47" w:rsidTr="00152F07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F07" w:rsidRPr="00DB4E5E" w:rsidRDefault="00152F07" w:rsidP="00C95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F07" w:rsidRPr="00DB4E5E" w:rsidRDefault="00152F07" w:rsidP="00C95A7C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114 02052 10 0000 410</w:t>
            </w: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F07" w:rsidRPr="00DB4E5E" w:rsidRDefault="00152F07" w:rsidP="00C95A7C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 имущества муниципальных бюджетных и  автономных учреждений), в части реализации основных средств по указанному имуществу </w:t>
            </w:r>
          </w:p>
        </w:tc>
      </w:tr>
      <w:tr w:rsidR="00152F07" w:rsidRPr="00D60D47" w:rsidTr="00152F07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F07" w:rsidRPr="00DB4E5E" w:rsidRDefault="00152F07" w:rsidP="00C95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F07" w:rsidRPr="00DB4E5E" w:rsidRDefault="00152F07" w:rsidP="00C95A7C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114 02052 10 0000 440</w:t>
            </w: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F07" w:rsidRPr="00DB4E5E" w:rsidRDefault="00152F07" w:rsidP="00C95A7C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152F07" w:rsidRPr="00D60D47" w:rsidTr="00152F07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F07" w:rsidRPr="00DB4E5E" w:rsidRDefault="00152F07" w:rsidP="00C95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F07" w:rsidRPr="00DB4E5E" w:rsidRDefault="00152F07" w:rsidP="00C95A7C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114 02053 10 0000 410</w:t>
            </w: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F07" w:rsidRPr="00DB4E5E" w:rsidRDefault="00152F07" w:rsidP="00C95A7C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152F07" w:rsidRPr="00D60D47" w:rsidTr="00152F07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F07" w:rsidRPr="00DB4E5E" w:rsidRDefault="00152F07" w:rsidP="00C95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F07" w:rsidRPr="00DB4E5E" w:rsidRDefault="00152F07" w:rsidP="00C95A7C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114 02053 10 0000 440</w:t>
            </w: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F07" w:rsidRPr="00DB4E5E" w:rsidRDefault="00152F07" w:rsidP="00C95A7C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Доходы от реализации иного имущества, находящегося в собственности сельских  поселений (за исключением имущества муниципальных бюджетных и автономных учреждений, а также имущества муниципальных 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152F07" w:rsidRPr="00D60D47" w:rsidTr="00152F07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F07" w:rsidRPr="00DB4E5E" w:rsidRDefault="00152F07" w:rsidP="00C95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F07" w:rsidRPr="00DB4E5E" w:rsidRDefault="00152F07" w:rsidP="00C95A7C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114 06025 10 0000 430</w:t>
            </w: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F07" w:rsidRPr="00DB4E5E" w:rsidRDefault="00152F07" w:rsidP="00C95A7C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Доходы от продажи земельных участков, находящихся в собственности сельских поселений (за исключением  земельных участков муниципальных бюджетных и автономных учреждений)</w:t>
            </w:r>
          </w:p>
        </w:tc>
      </w:tr>
      <w:tr w:rsidR="00152F07" w:rsidRPr="00D60D47" w:rsidTr="00152F07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F07" w:rsidRPr="00DB4E5E" w:rsidRDefault="00152F07" w:rsidP="00C95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F07" w:rsidRPr="00DB4E5E" w:rsidRDefault="00152F07" w:rsidP="00C95A7C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117 01050 10 0000 180</w:t>
            </w: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F07" w:rsidRPr="00DB4E5E" w:rsidRDefault="00152F07" w:rsidP="00C95A7C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Невыясненные поступления, зачисляемые в бюджеты сельских  поселений</w:t>
            </w:r>
          </w:p>
        </w:tc>
      </w:tr>
      <w:tr w:rsidR="00152F07" w:rsidRPr="00D60D47" w:rsidTr="00C95A7C">
        <w:trPr>
          <w:trHeight w:val="637"/>
          <w:jc w:val="center"/>
        </w:trPr>
        <w:tc>
          <w:tcPr>
            <w:tcW w:w="110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F07" w:rsidRPr="006A482F" w:rsidRDefault="00152F07" w:rsidP="00C95A7C">
            <w:pPr>
              <w:pStyle w:val="14"/>
              <w:jc w:val="center"/>
              <w:rPr>
                <w:b/>
                <w:szCs w:val="28"/>
              </w:rPr>
            </w:pPr>
            <w:r w:rsidRPr="006A482F">
              <w:rPr>
                <w:b/>
                <w:szCs w:val="28"/>
              </w:rPr>
              <w:t>Финансовая бюджетная палата Аксубаевского муниципального района</w:t>
            </w:r>
          </w:p>
        </w:tc>
      </w:tr>
      <w:tr w:rsidR="00152F07" w:rsidRPr="006A482F" w:rsidTr="00152F0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80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7" w:name="_Hlk440535549"/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1 08 04020 01 1000 110</w:t>
            </w:r>
          </w:p>
        </w:tc>
        <w:tc>
          <w:tcPr>
            <w:tcW w:w="7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bookmarkEnd w:id="7"/>
      <w:tr w:rsidR="00152F07" w:rsidRPr="006A482F" w:rsidTr="00152F0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80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1 08 04020 01 4000 110</w:t>
            </w:r>
          </w:p>
        </w:tc>
        <w:tc>
          <w:tcPr>
            <w:tcW w:w="7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 xml:space="preserve">Государственная пошлина за совершение нотариальных действий должностными лицами органов местного самоуправления, </w:t>
            </w:r>
            <w:r w:rsidRPr="006A482F">
              <w:rPr>
                <w:rFonts w:ascii="Times New Roman" w:hAnsi="Times New Roman"/>
                <w:sz w:val="24"/>
                <w:szCs w:val="24"/>
              </w:rPr>
              <w:lastRenderedPageBreak/>
              <w:t>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152F07" w:rsidRPr="006A482F" w:rsidTr="00152F0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8" w:name="_Hlk440535528"/>
            <w:r w:rsidRPr="006A482F">
              <w:rPr>
                <w:rFonts w:ascii="Times New Roman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1 08 07175 01 1000 110</w:t>
            </w:r>
          </w:p>
        </w:tc>
        <w:tc>
          <w:tcPr>
            <w:tcW w:w="7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Государственная пошлина за выдачу органом местного самоуправления муниципального района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зачисляемые в бюджеты поселений</w:t>
            </w:r>
          </w:p>
        </w:tc>
      </w:tr>
      <w:bookmarkEnd w:id="8"/>
      <w:tr w:rsidR="00152F07" w:rsidRPr="006A482F" w:rsidTr="00152F0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1 08 07175 01 4000 110</w:t>
            </w:r>
          </w:p>
        </w:tc>
        <w:tc>
          <w:tcPr>
            <w:tcW w:w="7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Государственная пошлина за выдачу органом местного самоуправления муниципального района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зачисляемые в бюджеты поселений</w:t>
            </w:r>
          </w:p>
        </w:tc>
      </w:tr>
      <w:tr w:rsidR="00152F07" w:rsidRPr="006A482F" w:rsidTr="00152F0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 xml:space="preserve">1 13 01995 10 0000 130   </w:t>
            </w:r>
          </w:p>
        </w:tc>
        <w:tc>
          <w:tcPr>
            <w:tcW w:w="7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 xml:space="preserve">Прочие доходы от оказания платных услуг (работ)  получателями средств бюджетов сельских поселений     </w:t>
            </w:r>
          </w:p>
        </w:tc>
      </w:tr>
      <w:tr w:rsidR="00152F07" w:rsidRPr="006A482F" w:rsidTr="00152F0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998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1 13 02065 10 0000 130</w:t>
            </w:r>
          </w:p>
        </w:tc>
        <w:tc>
          <w:tcPr>
            <w:tcW w:w="7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 xml:space="preserve">Доходы, поступающие в порядке возмещения расходов, понесенных в связи с эксплуатацией  имущества сельских </w:t>
            </w:r>
            <w:r w:rsidRPr="006A482F">
              <w:rPr>
                <w:rFonts w:ascii="Times New Roman" w:hAnsi="Times New Roman"/>
                <w:bCs/>
                <w:sz w:val="24"/>
                <w:szCs w:val="24"/>
              </w:rPr>
              <w:t>поселений</w:t>
            </w:r>
          </w:p>
        </w:tc>
      </w:tr>
      <w:tr w:rsidR="00152F07" w:rsidRPr="006A482F" w:rsidTr="00152F0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 xml:space="preserve">1 13 02995 10 0000 130   </w:t>
            </w:r>
          </w:p>
        </w:tc>
        <w:tc>
          <w:tcPr>
            <w:tcW w:w="7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Прочие доходы от компенсации затрат бюджетов сельских поселений</w:t>
            </w:r>
          </w:p>
        </w:tc>
      </w:tr>
      <w:tr w:rsidR="00152F07" w:rsidRPr="006A482F" w:rsidTr="00152F0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A127D1" w:rsidRDefault="00152F07" w:rsidP="00C95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27D1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A127D1" w:rsidRDefault="00152F07" w:rsidP="00152F0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27D1">
              <w:rPr>
                <w:rFonts w:ascii="Times New Roman" w:hAnsi="Times New Roman" w:cs="Times New Roman"/>
                <w:sz w:val="24"/>
                <w:szCs w:val="24"/>
              </w:rPr>
              <w:t>1 16 01074 01 0000 140</w:t>
            </w:r>
          </w:p>
        </w:tc>
        <w:tc>
          <w:tcPr>
            <w:tcW w:w="7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2F07" w:rsidRPr="00A127D1" w:rsidRDefault="00152F07" w:rsidP="00C95A7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D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Административные штрафы, установленные </w:t>
            </w:r>
            <w:hyperlink r:id="rId10" w:history="1">
              <w:r w:rsidRPr="00A127D1">
                <w:rPr>
                  <w:rFonts w:ascii="Times New Roman" w:hAnsi="Times New Roman" w:cs="Times New Roman"/>
                  <w:sz w:val="24"/>
                  <w:szCs w:val="24"/>
                </w:rPr>
                <w:t>Главой 7</w:t>
              </w:r>
            </w:hyperlink>
            <w:r w:rsidRPr="00A127D1">
              <w:rPr>
                <w:rFonts w:ascii="Times New Roman" w:hAnsi="Times New Roman" w:cs="Times New Roman"/>
                <w:sz w:val="24"/>
                <w:szCs w:val="24"/>
              </w:rPr>
              <w:t xml:space="preserve"> Кодекса Российской Федерации об административных правонарушениях, за административные правонарушения в области охраны собственности, выявленные должностными лицами органов муниципального контроля</w:t>
            </w:r>
          </w:p>
        </w:tc>
      </w:tr>
      <w:tr w:rsidR="00152F07" w:rsidRPr="006A482F" w:rsidTr="00152F0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A127D1" w:rsidRDefault="00152F07" w:rsidP="00C95A7C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127D1">
              <w:rPr>
                <w:rFonts w:ascii="Times New Roman" w:hAnsi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A127D1" w:rsidRDefault="00152F07" w:rsidP="00152F0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27D1">
              <w:rPr>
                <w:rFonts w:ascii="Times New Roman" w:hAnsi="Times New Roman" w:cs="Times New Roman"/>
                <w:sz w:val="24"/>
                <w:szCs w:val="24"/>
              </w:rPr>
              <w:t>1 16 02020 02 0000 140</w:t>
            </w:r>
          </w:p>
        </w:tc>
        <w:tc>
          <w:tcPr>
            <w:tcW w:w="7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2F07" w:rsidRPr="00A127D1" w:rsidRDefault="00152F07" w:rsidP="00C95A7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D1">
              <w:rPr>
                <w:rFonts w:ascii="Times New Roman" w:hAnsi="Times New Roman" w:cs="Times New Roman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</w:tr>
      <w:tr w:rsidR="00152F07" w:rsidRPr="006A482F" w:rsidTr="00152F0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706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A127D1" w:rsidRDefault="00152F07" w:rsidP="00C95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27D1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A127D1" w:rsidRDefault="00152F07" w:rsidP="00152F07">
            <w:pPr>
              <w:pStyle w:val="ConsPlusNormal"/>
              <w:ind w:hanging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127D1">
              <w:rPr>
                <w:rFonts w:ascii="Times New Roman" w:hAnsi="Times New Roman" w:cs="Times New Roman"/>
                <w:sz w:val="24"/>
                <w:szCs w:val="24"/>
              </w:rPr>
              <w:t>1 16 07010 10 0000 140</w:t>
            </w:r>
          </w:p>
        </w:tc>
        <w:tc>
          <w:tcPr>
            <w:tcW w:w="7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2F07" w:rsidRPr="00A127D1" w:rsidRDefault="00152F07" w:rsidP="00C95A7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D1">
              <w:rPr>
                <w:rFonts w:ascii="Times New Roman" w:hAnsi="Times New Roman" w:cs="Times New Roman"/>
                <w:sz w:val="24"/>
                <w:szCs w:val="24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сельского поселения</w:t>
            </w:r>
          </w:p>
        </w:tc>
      </w:tr>
      <w:tr w:rsidR="00152F07" w:rsidRPr="006A482F" w:rsidTr="00152F0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839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A127D1" w:rsidRDefault="00152F07" w:rsidP="00C95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27D1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A127D1" w:rsidRDefault="00152F07" w:rsidP="00152F0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27D1">
              <w:rPr>
                <w:rFonts w:ascii="Times New Roman" w:hAnsi="Times New Roman" w:cs="Times New Roman"/>
                <w:sz w:val="24"/>
                <w:szCs w:val="24"/>
              </w:rPr>
              <w:t>1 16 07090 10 0000 140</w:t>
            </w:r>
          </w:p>
        </w:tc>
        <w:tc>
          <w:tcPr>
            <w:tcW w:w="7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2F07" w:rsidRPr="00A127D1" w:rsidRDefault="00152F07" w:rsidP="00C95A7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D1">
              <w:rPr>
                <w:rFonts w:ascii="Times New Roman" w:hAnsi="Times New Roman" w:cs="Times New Roman"/>
                <w:sz w:val="24"/>
                <w:szCs w:val="24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сельского поселения</w:t>
            </w:r>
          </w:p>
        </w:tc>
      </w:tr>
      <w:tr w:rsidR="00152F07" w:rsidRPr="006A482F" w:rsidTr="00152F0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839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A127D1" w:rsidRDefault="00152F07" w:rsidP="00C95A7C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127D1">
              <w:rPr>
                <w:rFonts w:ascii="Times New Roman" w:hAnsi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A127D1" w:rsidRDefault="00152F07" w:rsidP="00152F0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27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1 16 10031 10 0000 140</w:t>
            </w:r>
          </w:p>
        </w:tc>
        <w:tc>
          <w:tcPr>
            <w:tcW w:w="7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2F07" w:rsidRPr="00A127D1" w:rsidRDefault="00152F07" w:rsidP="00C95A7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D1">
              <w:rPr>
                <w:rFonts w:ascii="Times New Roman" w:hAnsi="Times New Roman"/>
                <w:sz w:val="24"/>
                <w:szCs w:val="24"/>
              </w:rPr>
              <w:t>Возмещение ущерба при возникновении страховых случаев, когда выгодоприобретателями выступают получатели средств бюджета сельского поселения</w:t>
            </w:r>
          </w:p>
        </w:tc>
      </w:tr>
      <w:tr w:rsidR="00152F07" w:rsidRPr="006A482F" w:rsidTr="00152F0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A127D1" w:rsidRDefault="00152F07" w:rsidP="00C95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27D1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A127D1" w:rsidRDefault="00152F07" w:rsidP="00152F0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27D1">
              <w:rPr>
                <w:rFonts w:ascii="Times New Roman" w:hAnsi="Times New Roman" w:cs="Times New Roman"/>
                <w:sz w:val="24"/>
                <w:szCs w:val="24"/>
              </w:rPr>
              <w:t>1 16 10081 10 0000 140</w:t>
            </w:r>
          </w:p>
        </w:tc>
        <w:tc>
          <w:tcPr>
            <w:tcW w:w="7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2F07" w:rsidRPr="00A127D1" w:rsidRDefault="00152F07" w:rsidP="00C95A7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D1">
              <w:rPr>
                <w:rFonts w:ascii="Times New Roman" w:hAnsi="Times New Roman" w:cs="Times New Roman"/>
                <w:sz w:val="24"/>
                <w:szCs w:val="24"/>
              </w:rPr>
              <w:t>Платежи в целях возмещения ущерба при расторжении муниципального контракта, заключенного с муниципальным органом сельского поселения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152F07" w:rsidRPr="006A482F" w:rsidTr="00152F0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A127D1" w:rsidRDefault="00152F07" w:rsidP="00C95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27D1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A127D1" w:rsidRDefault="00152F07" w:rsidP="00152F07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1 16 10123 01 0000 140</w:t>
            </w:r>
          </w:p>
        </w:tc>
        <w:tc>
          <w:tcPr>
            <w:tcW w:w="7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A127D1" w:rsidRDefault="00152F07" w:rsidP="00C95A7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27D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Доходы от денежных взысканий (штрафов), поступающие в счет </w:t>
            </w:r>
            <w:r w:rsidRPr="00A127D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погашения задолженности, образовавшейся до 1 января 2020 года, подлежащие зачислению в бюджет муниципального образования по нормативам, действующим до 1 января 2020 год</w:t>
            </w:r>
            <w:proofErr w:type="gramStart"/>
            <w:r w:rsidRPr="00A127D1">
              <w:rPr>
                <w:rFonts w:ascii="Times New Roman" w:hAnsi="Times New Roman"/>
                <w:color w:val="000000"/>
                <w:sz w:val="24"/>
                <w:szCs w:val="24"/>
              </w:rPr>
              <w:t>а(</w:t>
            </w:r>
            <w:proofErr w:type="gramEnd"/>
            <w:r w:rsidRPr="00A127D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 исключением доходов, направленных на формирование муниципального дорожного фонда).</w:t>
            </w:r>
          </w:p>
        </w:tc>
      </w:tr>
      <w:tr w:rsidR="00152F07" w:rsidRPr="006A482F" w:rsidTr="00152F0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A127D1" w:rsidRDefault="00152F07" w:rsidP="00C95A7C">
            <w:pPr>
              <w:jc w:val="center"/>
            </w:pPr>
            <w:r w:rsidRPr="00A127D1">
              <w:rPr>
                <w:rFonts w:ascii="Times New Roman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A127D1" w:rsidRDefault="00152F07" w:rsidP="00152F07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1 16 10129 01 0000 140</w:t>
            </w:r>
          </w:p>
        </w:tc>
        <w:tc>
          <w:tcPr>
            <w:tcW w:w="7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A127D1" w:rsidRDefault="00152F07" w:rsidP="00C95A7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27D1">
              <w:rPr>
                <w:rFonts w:ascii="Times New Roman" w:hAnsi="Times New Roman"/>
                <w:color w:val="000000"/>
                <w:sz w:val="24"/>
                <w:szCs w:val="24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действующим до 1 января 2020 года</w:t>
            </w:r>
          </w:p>
        </w:tc>
      </w:tr>
      <w:tr w:rsidR="00152F07" w:rsidRPr="006A482F" w:rsidTr="00152F0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A127D1" w:rsidRDefault="00152F07" w:rsidP="00C95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27D1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A127D1" w:rsidRDefault="00152F07" w:rsidP="00152F07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1 16 10061 10 0000 140</w:t>
            </w:r>
          </w:p>
        </w:tc>
        <w:tc>
          <w:tcPr>
            <w:tcW w:w="7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A127D1" w:rsidRDefault="00152F07" w:rsidP="00C95A7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A127D1">
              <w:rPr>
                <w:rFonts w:ascii="Times New Roman" w:hAnsi="Times New Roman"/>
                <w:sz w:val="24"/>
                <w:szCs w:val="24"/>
              </w:rPr>
              <w:t>Платежи в целях возмещения убытков, причиненных уклонением от заключения с муниципальным органом сельского поселения (муниципальным казенным учреждением) муниципального контракта, а также иные денежные средства подлежащие зачислению в бюджет сельского поселения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</w:t>
            </w:r>
            <w:proofErr w:type="gramEnd"/>
            <w:r w:rsidRPr="00A127D1">
              <w:rPr>
                <w:rFonts w:ascii="Times New Roman" w:hAnsi="Times New Roman"/>
                <w:sz w:val="24"/>
                <w:szCs w:val="24"/>
              </w:rPr>
              <w:t xml:space="preserve"> фонда).</w:t>
            </w:r>
          </w:p>
        </w:tc>
      </w:tr>
      <w:tr w:rsidR="00152F07" w:rsidRPr="006A482F" w:rsidTr="00152F0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A127D1" w:rsidRDefault="00152F07" w:rsidP="00C95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27D1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A127D1" w:rsidRDefault="00152F07" w:rsidP="00152F07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1 16 10100 00 0000 140</w:t>
            </w:r>
          </w:p>
        </w:tc>
        <w:tc>
          <w:tcPr>
            <w:tcW w:w="7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A127D1" w:rsidRDefault="00152F07" w:rsidP="00C95A7C">
            <w:pPr>
              <w:spacing w:after="0"/>
              <w:ind w:right="-8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27D1">
              <w:rPr>
                <w:rFonts w:ascii="Times New Roman" w:hAnsi="Times New Roman"/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средств.</w:t>
            </w:r>
          </w:p>
        </w:tc>
      </w:tr>
      <w:tr w:rsidR="00152F07" w:rsidRPr="006A482F" w:rsidTr="00152F0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A127D1" w:rsidRDefault="00152F07" w:rsidP="00C95A7C">
            <w:pPr>
              <w:jc w:val="center"/>
            </w:pPr>
            <w:r w:rsidRPr="00A127D1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A127D1" w:rsidRDefault="00152F07" w:rsidP="00152F07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1 16 11050 01 0000 140</w:t>
            </w:r>
          </w:p>
        </w:tc>
        <w:tc>
          <w:tcPr>
            <w:tcW w:w="7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A127D1" w:rsidRDefault="00152F07" w:rsidP="00C95A7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27D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Платежи по искам о возмещении вреда, причиненного окружающей среде, а также платежи, уплачиваемые при добровольном возмещении вреда, причиненного окружающей среде (за исключением вреда, причиненного окружающей среде на особо охраняемых природных территориях), подлежащие зачислению в бюджет муниципального образования</w:t>
            </w:r>
          </w:p>
        </w:tc>
      </w:tr>
      <w:tr w:rsidR="00152F07" w:rsidRPr="006A482F" w:rsidTr="00152F0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A127D1" w:rsidRDefault="00152F07" w:rsidP="00C95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27D1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A127D1" w:rsidRDefault="00152F07" w:rsidP="00152F07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1 16 11064 01 0000 140</w:t>
            </w:r>
          </w:p>
        </w:tc>
        <w:tc>
          <w:tcPr>
            <w:tcW w:w="7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A127D1" w:rsidRDefault="00152F07" w:rsidP="00C95A7C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127D1">
              <w:rPr>
                <w:rFonts w:ascii="Times New Roman" w:hAnsi="Times New Roman"/>
                <w:sz w:val="24"/>
                <w:szCs w:val="24"/>
              </w:rPr>
              <w:t>Платежи, уплачиваемые в целях возмещения вреда, причиняемого автомобильным дорогам местного значения транспортными средствами, осуществляющими перевозки тяжеловесных и (или) крупногабаритных грузов</w:t>
            </w:r>
          </w:p>
        </w:tc>
      </w:tr>
      <w:tr w:rsidR="00152F07" w:rsidRPr="006A482F" w:rsidTr="00152F0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1 17 01050 10 0000 180</w:t>
            </w:r>
          </w:p>
        </w:tc>
        <w:tc>
          <w:tcPr>
            <w:tcW w:w="7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 xml:space="preserve">Невыясненные поступления, зачисляемые в бюджеты сельских поселений </w:t>
            </w:r>
          </w:p>
        </w:tc>
      </w:tr>
      <w:tr w:rsidR="00152F07" w:rsidRPr="006A482F" w:rsidTr="00152F0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59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 xml:space="preserve">1 17 05050 10 0000 180 </w:t>
            </w:r>
          </w:p>
        </w:tc>
        <w:tc>
          <w:tcPr>
            <w:tcW w:w="7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Прочие неналоговые доходы бюджетов  сельских поселений</w:t>
            </w:r>
          </w:p>
        </w:tc>
      </w:tr>
      <w:tr w:rsidR="00152F07" w:rsidRPr="006A482F" w:rsidTr="00152F0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5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 xml:space="preserve"> 117 14030 10 0000 1</w:t>
            </w: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Средства самообложения граждан, зачисляемые в бюджеты сельских поселений</w:t>
            </w:r>
          </w:p>
        </w:tc>
      </w:tr>
      <w:tr w:rsidR="00152F07" w:rsidRPr="006A482F" w:rsidTr="00152F0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A127D1" w:rsidRDefault="00152F07" w:rsidP="00C95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27D1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A127D1" w:rsidRDefault="00152F07" w:rsidP="00C95A7C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A127D1">
              <w:rPr>
                <w:rFonts w:ascii="Times New Roman" w:hAnsi="Times New Roman"/>
                <w:color w:val="333333"/>
                <w:sz w:val="24"/>
                <w:szCs w:val="24"/>
              </w:rPr>
              <w:t>2 02 16001 10 0000 150</w:t>
            </w:r>
          </w:p>
        </w:tc>
        <w:tc>
          <w:tcPr>
            <w:tcW w:w="7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A127D1" w:rsidRDefault="00152F07" w:rsidP="00C95A7C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A127D1">
              <w:rPr>
                <w:rFonts w:ascii="Times New Roman" w:hAnsi="Times New Roman"/>
                <w:color w:val="333333"/>
                <w:sz w:val="24"/>
                <w:szCs w:val="24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</w:tr>
      <w:tr w:rsidR="00152F07" w:rsidRPr="006A482F" w:rsidTr="00152F0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2 02 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29900</w:t>
            </w: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10 0000 15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7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Субсидии</w:t>
            </w: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бюджетам сельских поселений 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из местных бюджетов </w:t>
            </w:r>
          </w:p>
        </w:tc>
      </w:tr>
      <w:tr w:rsidR="00152F07" w:rsidRPr="006A482F" w:rsidTr="00152F0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>2 02 35118 10 0000 15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7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152F07" w:rsidRPr="006A482F" w:rsidTr="00152F0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1323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>2 02 40014 10 0000 15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7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152F07" w:rsidRPr="006A482F" w:rsidTr="00152F0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>2 02 45160 10 0000 15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7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>Межбюджетные трансферты, передаваемые бюджетам 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152F07" w:rsidRPr="006A482F" w:rsidTr="00152F0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CC4561" w:rsidRDefault="00152F07" w:rsidP="00C95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4561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CC4561" w:rsidRDefault="00152F07" w:rsidP="00C95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4561">
              <w:rPr>
                <w:rFonts w:ascii="Times New Roman" w:hAnsi="Times New Roman"/>
                <w:sz w:val="24"/>
                <w:szCs w:val="24"/>
              </w:rPr>
              <w:t>2 02 49999 10 0000 150</w:t>
            </w:r>
          </w:p>
        </w:tc>
        <w:tc>
          <w:tcPr>
            <w:tcW w:w="7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CC4561" w:rsidRDefault="00152F07" w:rsidP="00C95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4561">
              <w:rPr>
                <w:rFonts w:ascii="Times New Roman" w:hAnsi="Times New Roman"/>
                <w:sz w:val="24"/>
                <w:szCs w:val="24"/>
              </w:rPr>
              <w:t>Прочие межбюджетные  трансферты, передаваемые бюджетам сельских поселений</w:t>
            </w:r>
          </w:p>
        </w:tc>
      </w:tr>
      <w:tr w:rsidR="00152F07" w:rsidRPr="006A482F" w:rsidTr="00152F0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2 04 05010 10 0000 1</w:t>
            </w: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Предоставление негосударственными организациями грантов для получателей средств  бюджетов сельских поселений</w:t>
            </w:r>
          </w:p>
        </w:tc>
      </w:tr>
      <w:tr w:rsidR="00152F07" w:rsidRPr="006A482F" w:rsidTr="00152F0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2 04 05020 10 0000 1</w:t>
            </w: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Поступления от денежных пожертвований, предоставляемых негосударственными организациями получателям средств  бюджетов сельских поселений</w:t>
            </w:r>
          </w:p>
        </w:tc>
      </w:tr>
      <w:tr w:rsidR="00152F07" w:rsidRPr="006A482F" w:rsidTr="00152F0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2 04 05099 10 0000 1</w:t>
            </w: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Прочие безвозмездные поступления от негосударственных организаций в бюджеты сельских поселений</w:t>
            </w:r>
          </w:p>
        </w:tc>
      </w:tr>
      <w:tr w:rsidR="00152F07" w:rsidRPr="006A482F" w:rsidTr="00152F0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2 08 05000 10 0000 1</w:t>
            </w: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Перечисления из бюджетов сельских поселений (в бюджеты поселений) для  осуществления возврата (зачета) излишне уплаченных или  излишне взысканных сумм налогов, сборов и иных  платежей, а  также  сумм   процентов   за   несвоевременное осуществление  такого   возврата   и   процентов, начисленных на излишне взысканные суммы</w:t>
            </w:r>
          </w:p>
        </w:tc>
      </w:tr>
      <w:tr w:rsidR="00152F07" w:rsidRPr="006A482F" w:rsidTr="00152F0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2 18 60010 10 0000 15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152F07" w:rsidRPr="006A482F" w:rsidRDefault="00152F07" w:rsidP="00C95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F72D06" w:rsidRDefault="00152F07" w:rsidP="00C95A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2D06">
              <w:rPr>
                <w:rFonts w:ascii="Times New Roman" w:hAnsi="Times New Roman"/>
                <w:sz w:val="24"/>
                <w:szCs w:val="24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152F07" w:rsidRPr="006A482F" w:rsidTr="00152F0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219 45160 10 0000 150</w:t>
            </w:r>
          </w:p>
        </w:tc>
        <w:tc>
          <w:tcPr>
            <w:tcW w:w="7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Возврат  остатков иных  межбюджетных трансфертов, передаваемых для компенсации дополнительных расходов, возникших в результате  решений, принятых органами власти другого уровня, из бюджетов  сельских поселений </w:t>
            </w:r>
          </w:p>
        </w:tc>
      </w:tr>
      <w:tr w:rsidR="00152F07" w:rsidRPr="006A482F" w:rsidTr="00152F0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>219 60010 10 0000 15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7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F07" w:rsidRPr="006A482F" w:rsidRDefault="00152F07" w:rsidP="00C95A7C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D63D46" w:rsidRDefault="00D63D46" w:rsidP="00BF46BD">
      <w:pPr>
        <w:tabs>
          <w:tab w:val="left" w:pos="142"/>
        </w:tabs>
        <w:rPr>
          <w:rFonts w:eastAsia="Calibri"/>
        </w:rPr>
      </w:pPr>
    </w:p>
    <w:p w:rsidR="00D63D46" w:rsidRDefault="00D63D46" w:rsidP="00BF46BD">
      <w:pPr>
        <w:tabs>
          <w:tab w:val="left" w:pos="142"/>
        </w:tabs>
        <w:rPr>
          <w:rFonts w:eastAsia="Calibri"/>
        </w:rPr>
      </w:pPr>
    </w:p>
    <w:p w:rsidR="00BF46BD" w:rsidRPr="00C66A45" w:rsidRDefault="00BF46BD" w:rsidP="00BF46BD">
      <w:pPr>
        <w:spacing w:after="0" w:line="288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66A45">
        <w:rPr>
          <w:rFonts w:ascii="Times New Roman" w:hAnsi="Times New Roman"/>
          <w:sz w:val="24"/>
          <w:szCs w:val="24"/>
          <w:lang w:eastAsia="ru-RU"/>
        </w:rPr>
        <w:lastRenderedPageBreak/>
        <w:t>Приложение № 6</w:t>
      </w:r>
    </w:p>
    <w:p w:rsidR="00BF46BD" w:rsidRPr="00C66A45" w:rsidRDefault="00BF46BD" w:rsidP="00BF46BD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 xml:space="preserve">к  решению Совета «О бюджете  Старокиреметского сельского  поселения </w:t>
      </w:r>
    </w:p>
    <w:p w:rsidR="00BF46BD" w:rsidRPr="00C66A45" w:rsidRDefault="00BF46BD" w:rsidP="00BF46BD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>Аксубаевского  муниципального района на 2020 год</w:t>
      </w:r>
    </w:p>
    <w:p w:rsidR="00BF46BD" w:rsidRPr="00C66A45" w:rsidRDefault="00BF46BD" w:rsidP="00BF46BD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>и плановый период  2021 и 2022 годов»</w:t>
      </w:r>
    </w:p>
    <w:p w:rsidR="00D63D46" w:rsidRDefault="00D63D46" w:rsidP="00D63D46">
      <w:pPr>
        <w:spacing w:after="0" w:line="240" w:lineRule="auto"/>
        <w:ind w:left="4962" w:right="-82" w:hanging="2268"/>
        <w:jc w:val="right"/>
        <w:rPr>
          <w:rFonts w:ascii="Times New Roman" w:hAnsi="Times New Roman"/>
          <w:sz w:val="20"/>
          <w:szCs w:val="20"/>
          <w:lang w:eastAsia="ru-RU"/>
        </w:rPr>
      </w:pPr>
    </w:p>
    <w:p w:rsidR="00045E45" w:rsidRPr="00C66A45" w:rsidRDefault="00045E45" w:rsidP="00D63D46">
      <w:pPr>
        <w:spacing w:after="0" w:line="240" w:lineRule="auto"/>
        <w:ind w:left="4962" w:right="-82" w:hanging="2268"/>
        <w:jc w:val="right"/>
        <w:rPr>
          <w:rFonts w:ascii="Times New Roman" w:hAnsi="Times New Roman"/>
          <w:b/>
          <w:bCs/>
          <w:color w:val="333333"/>
          <w:sz w:val="24"/>
          <w:szCs w:val="24"/>
          <w:lang w:eastAsia="x-none"/>
        </w:rPr>
      </w:pPr>
    </w:p>
    <w:p w:rsidR="00BF46BD" w:rsidRPr="00C66A45" w:rsidRDefault="00BF46BD" w:rsidP="00BF46BD">
      <w:pPr>
        <w:spacing w:after="0"/>
        <w:ind w:right="-82"/>
        <w:jc w:val="center"/>
        <w:rPr>
          <w:rFonts w:ascii="Times New Roman" w:eastAsia="Calibri" w:hAnsi="Times New Roman"/>
          <w:sz w:val="24"/>
          <w:szCs w:val="24"/>
        </w:rPr>
      </w:pPr>
    </w:p>
    <w:p w:rsidR="00BF46BD" w:rsidRPr="0073413B" w:rsidRDefault="00BF46BD" w:rsidP="00BF46BD">
      <w:pPr>
        <w:spacing w:after="0"/>
        <w:ind w:right="-82"/>
        <w:jc w:val="center"/>
        <w:rPr>
          <w:rFonts w:ascii="Times New Roman" w:eastAsia="Calibri" w:hAnsi="Times New Roman"/>
          <w:b/>
          <w:sz w:val="28"/>
          <w:szCs w:val="28"/>
        </w:rPr>
      </w:pPr>
      <w:r w:rsidRPr="0073413B">
        <w:rPr>
          <w:rFonts w:ascii="Times New Roman" w:eastAsia="Calibri" w:hAnsi="Times New Roman"/>
          <w:b/>
          <w:sz w:val="28"/>
          <w:szCs w:val="28"/>
        </w:rPr>
        <w:t>Перечень главных  администраторов   источников финансирования</w:t>
      </w:r>
    </w:p>
    <w:p w:rsidR="00BF46BD" w:rsidRPr="0073413B" w:rsidRDefault="00BF46BD" w:rsidP="00BF46BD">
      <w:pPr>
        <w:spacing w:after="0"/>
        <w:ind w:right="-82"/>
        <w:jc w:val="center"/>
        <w:rPr>
          <w:rFonts w:ascii="Times New Roman" w:eastAsia="Calibri" w:hAnsi="Times New Roman"/>
          <w:b/>
          <w:sz w:val="28"/>
          <w:szCs w:val="28"/>
        </w:rPr>
      </w:pPr>
      <w:r w:rsidRPr="0073413B">
        <w:rPr>
          <w:rFonts w:ascii="Times New Roman" w:eastAsia="Calibri" w:hAnsi="Times New Roman"/>
          <w:b/>
          <w:sz w:val="28"/>
          <w:szCs w:val="28"/>
        </w:rPr>
        <w:t>дефицита бюджета  Старокиреметского сельского поселения Аксубаевского района Республики Татарстан</w:t>
      </w:r>
    </w:p>
    <w:p w:rsidR="00BF46BD" w:rsidRPr="00C66A45" w:rsidRDefault="00BF46BD" w:rsidP="00BF46BD">
      <w:pPr>
        <w:spacing w:after="0"/>
        <w:ind w:right="-82"/>
        <w:jc w:val="center"/>
        <w:rPr>
          <w:rFonts w:ascii="Times New Roman" w:eastAsia="Calibri" w:hAnsi="Times New Roman"/>
          <w:b/>
          <w:sz w:val="24"/>
          <w:szCs w:val="24"/>
        </w:rPr>
      </w:pPr>
    </w:p>
    <w:tbl>
      <w:tblPr>
        <w:tblW w:w="10349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710"/>
        <w:gridCol w:w="2835"/>
        <w:gridCol w:w="6804"/>
      </w:tblGrid>
      <w:tr w:rsidR="00BF46BD" w:rsidRPr="00C66A45" w:rsidTr="00BF46B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6BD" w:rsidRPr="00C66A45" w:rsidRDefault="00BF46BD" w:rsidP="00BF46BD">
            <w:pPr>
              <w:spacing w:after="0"/>
              <w:ind w:right="-8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Код</w:t>
            </w:r>
          </w:p>
          <w:p w:rsidR="00BF46BD" w:rsidRPr="00C66A45" w:rsidRDefault="00BF46BD" w:rsidP="00BF46BD">
            <w:pPr>
              <w:spacing w:after="0"/>
              <w:ind w:right="-8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главы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6BD" w:rsidRPr="00C66A45" w:rsidRDefault="00BF46BD" w:rsidP="00BF46BD">
            <w:pPr>
              <w:ind w:right="-8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Код группы, подгруппы, статьи и вида источников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6BD" w:rsidRPr="00C66A45" w:rsidRDefault="00BF46BD" w:rsidP="00BF46BD">
            <w:pPr>
              <w:ind w:right="-8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Наименование показателя</w:t>
            </w:r>
          </w:p>
        </w:tc>
      </w:tr>
      <w:tr w:rsidR="00BF46BD" w:rsidRPr="00C66A45" w:rsidTr="00BF46BD">
        <w:tc>
          <w:tcPr>
            <w:tcW w:w="10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6BD" w:rsidRPr="00C66A45" w:rsidRDefault="00BF46BD" w:rsidP="00BF46BD">
            <w:pPr>
              <w:ind w:right="-8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Финансовая бюджетная палата Аксубаевского муниципального  района</w:t>
            </w:r>
          </w:p>
        </w:tc>
      </w:tr>
      <w:tr w:rsidR="00BF46BD" w:rsidRPr="00C66A45" w:rsidTr="00BF46B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ind w:right="-8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ind w:right="-82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01 05 02 00 00 0000 500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ind w:right="-82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Увеличение денежных  средств бюджетов</w:t>
            </w:r>
          </w:p>
        </w:tc>
      </w:tr>
      <w:tr w:rsidR="00BF46BD" w:rsidRPr="00C66A45" w:rsidTr="00BF46BD">
        <w:trPr>
          <w:trHeight w:val="42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ind w:right="-8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ind w:right="-82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01 05 02 01 00 0000 510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ind w:right="-82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</w:tr>
      <w:tr w:rsidR="00BF46BD" w:rsidRPr="00C66A45" w:rsidTr="00BF46BD">
        <w:trPr>
          <w:trHeight w:val="4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ind w:right="-8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ind w:right="-82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01 05 02 00 00 0000 600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ind w:right="-82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Уменьшение остатков средств бюджетов</w:t>
            </w:r>
          </w:p>
        </w:tc>
      </w:tr>
      <w:tr w:rsidR="00BF46BD" w:rsidRPr="00C66A45" w:rsidTr="00BF46BD">
        <w:trPr>
          <w:trHeight w:val="4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ind w:right="-8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ind w:right="-82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01 05 02 01 00 0000 610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ind w:right="-82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</w:tr>
    </w:tbl>
    <w:p w:rsidR="00BF46BD" w:rsidRPr="00C66A45" w:rsidRDefault="00BF46BD" w:rsidP="00BF46BD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BF46BD" w:rsidRPr="00C66A45" w:rsidRDefault="00BF46BD" w:rsidP="00BF46BD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BF46BD" w:rsidRPr="00C66A45" w:rsidRDefault="00BF46BD" w:rsidP="00BF46BD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BF46BD" w:rsidRPr="00C66A45" w:rsidRDefault="00BF46BD" w:rsidP="00BF46BD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BF46BD" w:rsidRPr="00C66A45" w:rsidRDefault="00BF46BD" w:rsidP="00BF46BD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BF46BD" w:rsidRPr="00C66A45" w:rsidRDefault="00BF46BD" w:rsidP="00BF46BD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BF46BD" w:rsidRDefault="00BF46BD" w:rsidP="00BF46BD">
      <w:pPr>
        <w:tabs>
          <w:tab w:val="left" w:pos="142"/>
        </w:tabs>
        <w:rPr>
          <w:rFonts w:eastAsia="Calibri"/>
        </w:rPr>
      </w:pPr>
    </w:p>
    <w:p w:rsidR="00BF46BD" w:rsidRDefault="00BF46BD" w:rsidP="00BF46BD">
      <w:pPr>
        <w:tabs>
          <w:tab w:val="left" w:pos="142"/>
        </w:tabs>
        <w:rPr>
          <w:rFonts w:eastAsia="Calibri"/>
        </w:rPr>
      </w:pPr>
    </w:p>
    <w:p w:rsidR="00BF46BD" w:rsidRDefault="00BF46BD" w:rsidP="00BF46BD">
      <w:pPr>
        <w:tabs>
          <w:tab w:val="left" w:pos="142"/>
        </w:tabs>
        <w:rPr>
          <w:rFonts w:eastAsia="Calibri"/>
        </w:rPr>
      </w:pPr>
    </w:p>
    <w:p w:rsidR="00BF46BD" w:rsidRDefault="00BF46BD" w:rsidP="00BF46BD">
      <w:pPr>
        <w:tabs>
          <w:tab w:val="left" w:pos="142"/>
        </w:tabs>
        <w:rPr>
          <w:rFonts w:eastAsia="Calibri"/>
        </w:rPr>
      </w:pPr>
    </w:p>
    <w:p w:rsidR="00BF46BD" w:rsidRDefault="00BF46BD" w:rsidP="00BF46BD">
      <w:pPr>
        <w:tabs>
          <w:tab w:val="left" w:pos="142"/>
        </w:tabs>
        <w:rPr>
          <w:rFonts w:eastAsia="Calibri"/>
        </w:rPr>
      </w:pPr>
    </w:p>
    <w:p w:rsidR="00BF46BD" w:rsidRDefault="00BF46BD" w:rsidP="00BF46BD">
      <w:pPr>
        <w:tabs>
          <w:tab w:val="left" w:pos="142"/>
        </w:tabs>
        <w:rPr>
          <w:rFonts w:eastAsia="Calibri"/>
        </w:rPr>
      </w:pPr>
    </w:p>
    <w:p w:rsidR="00BF46BD" w:rsidRDefault="00BF46BD" w:rsidP="00BF46BD">
      <w:pPr>
        <w:tabs>
          <w:tab w:val="left" w:pos="142"/>
        </w:tabs>
        <w:rPr>
          <w:rFonts w:eastAsia="Calibri"/>
        </w:rPr>
      </w:pPr>
    </w:p>
    <w:p w:rsidR="00BF46BD" w:rsidRDefault="00BF46BD" w:rsidP="00BF46BD">
      <w:pPr>
        <w:tabs>
          <w:tab w:val="left" w:pos="142"/>
        </w:tabs>
        <w:rPr>
          <w:rFonts w:eastAsia="Calibri"/>
        </w:rPr>
      </w:pPr>
    </w:p>
    <w:p w:rsidR="00BF46BD" w:rsidRDefault="00BF46BD" w:rsidP="00BF46BD">
      <w:pPr>
        <w:tabs>
          <w:tab w:val="left" w:pos="142"/>
        </w:tabs>
        <w:rPr>
          <w:rFonts w:eastAsia="Calibri"/>
        </w:rPr>
      </w:pPr>
    </w:p>
    <w:p w:rsidR="00BF46BD" w:rsidRDefault="00BF46BD" w:rsidP="00BF46BD">
      <w:pPr>
        <w:tabs>
          <w:tab w:val="left" w:pos="142"/>
        </w:tabs>
        <w:rPr>
          <w:rFonts w:eastAsia="Calibri"/>
        </w:rPr>
      </w:pPr>
    </w:p>
    <w:p w:rsidR="00BF46BD" w:rsidRDefault="00BF46BD" w:rsidP="00BF46BD">
      <w:pPr>
        <w:tabs>
          <w:tab w:val="left" w:pos="142"/>
        </w:tabs>
        <w:rPr>
          <w:rFonts w:eastAsia="Calibri"/>
        </w:rPr>
      </w:pPr>
    </w:p>
    <w:p w:rsidR="00BF46BD" w:rsidRDefault="00BF46BD" w:rsidP="00BF46BD">
      <w:pPr>
        <w:tabs>
          <w:tab w:val="left" w:pos="142"/>
        </w:tabs>
        <w:rPr>
          <w:rFonts w:eastAsia="Calibri"/>
        </w:rPr>
      </w:pPr>
    </w:p>
    <w:p w:rsidR="00BF46BD" w:rsidRPr="00C66A45" w:rsidRDefault="00BF46BD" w:rsidP="00BF46BD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  <w:r w:rsidRPr="00C66A45">
        <w:rPr>
          <w:rFonts w:ascii="Times New Roman" w:hAnsi="Times New Roman"/>
          <w:sz w:val="24"/>
          <w:szCs w:val="20"/>
          <w:lang w:eastAsia="ru-RU"/>
        </w:rPr>
        <w:lastRenderedPageBreak/>
        <w:t>Приложение № 7</w:t>
      </w:r>
    </w:p>
    <w:p w:rsidR="00BF46BD" w:rsidRPr="00C66A45" w:rsidRDefault="00BF46BD" w:rsidP="00BF46BD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 xml:space="preserve">к  решению Совета «О бюджете  Старокиреметского сельского  поселения </w:t>
      </w:r>
    </w:p>
    <w:p w:rsidR="00BF46BD" w:rsidRPr="00C66A45" w:rsidRDefault="00BF46BD" w:rsidP="00BF46BD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>Аксубаевского  муниципального района на 2020 год</w:t>
      </w:r>
    </w:p>
    <w:p w:rsidR="00BF46BD" w:rsidRPr="00C66A45" w:rsidRDefault="00BF46BD" w:rsidP="00BF46BD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>и плановый период  2021 и 2022 годов»</w:t>
      </w:r>
    </w:p>
    <w:p w:rsidR="00BF46BD" w:rsidRDefault="00BF46BD" w:rsidP="00BF46BD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045E45" w:rsidRPr="00C66A45" w:rsidRDefault="00045E45" w:rsidP="00BF46BD">
      <w:pPr>
        <w:spacing w:after="0" w:line="240" w:lineRule="auto"/>
        <w:rPr>
          <w:rFonts w:ascii="Times New Roman" w:hAnsi="Times New Roman"/>
          <w:b/>
          <w:i/>
          <w:sz w:val="24"/>
          <w:szCs w:val="20"/>
          <w:lang w:eastAsia="ru-RU"/>
        </w:rPr>
      </w:pPr>
    </w:p>
    <w:p w:rsidR="00BF46BD" w:rsidRPr="0073413B" w:rsidRDefault="00BF46BD" w:rsidP="00BF46B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73413B">
        <w:rPr>
          <w:rFonts w:ascii="Times New Roman" w:hAnsi="Times New Roman"/>
          <w:b/>
          <w:sz w:val="28"/>
          <w:szCs w:val="28"/>
          <w:lang w:eastAsia="ru-RU"/>
        </w:rPr>
        <w:t>Распределение</w:t>
      </w:r>
    </w:p>
    <w:p w:rsidR="00BF46BD" w:rsidRPr="0073413B" w:rsidRDefault="00BF46BD" w:rsidP="00BF46B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73413B">
        <w:rPr>
          <w:rFonts w:ascii="Times New Roman" w:hAnsi="Times New Roman"/>
          <w:b/>
          <w:sz w:val="28"/>
          <w:szCs w:val="28"/>
          <w:lang w:eastAsia="ru-RU"/>
        </w:rPr>
        <w:t>бюджетных ассигнований бюджета Старокиреметского сельского поселения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3413B">
        <w:rPr>
          <w:rFonts w:ascii="Times New Roman" w:hAnsi="Times New Roman"/>
          <w:b/>
          <w:sz w:val="28"/>
          <w:szCs w:val="28"/>
          <w:lang w:eastAsia="ru-RU"/>
        </w:rPr>
        <w:t>Аксубаевского муниципального района по разделам и подразделам, целевым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3413B">
        <w:rPr>
          <w:rFonts w:ascii="Times New Roman" w:hAnsi="Times New Roman"/>
          <w:b/>
          <w:sz w:val="28"/>
          <w:szCs w:val="28"/>
          <w:lang w:eastAsia="ru-RU"/>
        </w:rPr>
        <w:t xml:space="preserve">статьям и группам </w:t>
      </w:r>
      <w:proofErr w:type="gramStart"/>
      <w:r w:rsidRPr="0073413B">
        <w:rPr>
          <w:rFonts w:ascii="Times New Roman" w:hAnsi="Times New Roman"/>
          <w:b/>
          <w:sz w:val="28"/>
          <w:szCs w:val="28"/>
          <w:lang w:eastAsia="ru-RU"/>
        </w:rPr>
        <w:t>видов  расходов классификации расходов бюджетов</w:t>
      </w:r>
      <w:proofErr w:type="gramEnd"/>
      <w:r w:rsidRPr="0073413B">
        <w:rPr>
          <w:rFonts w:ascii="Times New Roman" w:hAnsi="Times New Roman"/>
          <w:b/>
          <w:sz w:val="28"/>
          <w:szCs w:val="28"/>
          <w:lang w:eastAsia="ru-RU"/>
        </w:rPr>
        <w:t xml:space="preserve"> на 2020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3413B">
        <w:rPr>
          <w:rFonts w:ascii="Times New Roman" w:hAnsi="Times New Roman"/>
          <w:b/>
          <w:sz w:val="28"/>
          <w:szCs w:val="28"/>
          <w:lang w:eastAsia="ru-RU"/>
        </w:rPr>
        <w:t>год</w:t>
      </w:r>
    </w:p>
    <w:p w:rsidR="00BF46BD" w:rsidRPr="0073413B" w:rsidRDefault="00BF46BD" w:rsidP="00BF46BD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BF46BD" w:rsidRPr="00C66A45" w:rsidRDefault="00BF46BD" w:rsidP="00BF46BD">
      <w:pPr>
        <w:spacing w:after="0" w:line="240" w:lineRule="auto"/>
        <w:ind w:right="-567"/>
        <w:rPr>
          <w:rFonts w:ascii="Times New Roman" w:hAnsi="Times New Roman"/>
          <w:i/>
          <w:sz w:val="24"/>
          <w:szCs w:val="20"/>
          <w:lang w:eastAsia="ru-RU"/>
        </w:rPr>
      </w:pPr>
      <w:r w:rsidRPr="00C66A45">
        <w:rPr>
          <w:rFonts w:ascii="Times New Roman" w:hAnsi="Times New Roman"/>
          <w:i/>
          <w:sz w:val="24"/>
          <w:szCs w:val="20"/>
          <w:lang w:eastAsia="ru-RU"/>
        </w:rPr>
        <w:t xml:space="preserve">                                                                                                                                                 (тыс.</w:t>
      </w:r>
      <w:r>
        <w:rPr>
          <w:rFonts w:ascii="Times New Roman" w:hAnsi="Times New Roman"/>
          <w:i/>
          <w:sz w:val="24"/>
          <w:szCs w:val="20"/>
          <w:lang w:eastAsia="ru-RU"/>
        </w:rPr>
        <w:t xml:space="preserve"> </w:t>
      </w:r>
      <w:r w:rsidRPr="00C66A45">
        <w:rPr>
          <w:rFonts w:ascii="Times New Roman" w:hAnsi="Times New Roman"/>
          <w:i/>
          <w:sz w:val="24"/>
          <w:szCs w:val="20"/>
          <w:lang w:eastAsia="ru-RU"/>
        </w:rPr>
        <w:t>рублей)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7"/>
        <w:gridCol w:w="721"/>
        <w:gridCol w:w="567"/>
        <w:gridCol w:w="1547"/>
        <w:gridCol w:w="709"/>
        <w:gridCol w:w="1275"/>
      </w:tblGrid>
      <w:tr w:rsidR="00BF46BD" w:rsidRPr="00C66A45" w:rsidTr="00BF46BD">
        <w:trPr>
          <w:cantSplit/>
          <w:trHeight w:val="336"/>
        </w:trPr>
        <w:tc>
          <w:tcPr>
            <w:tcW w:w="5387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Наименование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proofErr w:type="spellStart"/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proofErr w:type="gramStart"/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ЦСР</w:t>
            </w: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ВР</w:t>
            </w: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2020 г</w:t>
            </w:r>
          </w:p>
        </w:tc>
      </w:tr>
      <w:tr w:rsidR="00BF46BD" w:rsidRPr="00C66A45" w:rsidTr="00BF46BD">
        <w:trPr>
          <w:cantSplit/>
          <w:trHeight w:val="336"/>
        </w:trPr>
        <w:tc>
          <w:tcPr>
            <w:tcW w:w="5387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965,50</w:t>
            </w:r>
          </w:p>
        </w:tc>
      </w:tr>
      <w:tr w:rsidR="00BF46BD" w:rsidRPr="00C66A45" w:rsidTr="00BF46BD">
        <w:trPr>
          <w:cantSplit/>
          <w:trHeight w:val="289"/>
        </w:trPr>
        <w:tc>
          <w:tcPr>
            <w:tcW w:w="5387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452,60</w:t>
            </w:r>
          </w:p>
        </w:tc>
      </w:tr>
      <w:tr w:rsidR="00BF46BD" w:rsidRPr="00C66A45" w:rsidTr="00BF46BD">
        <w:trPr>
          <w:cantSplit/>
          <w:trHeight w:val="289"/>
        </w:trPr>
        <w:tc>
          <w:tcPr>
            <w:tcW w:w="5387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47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452,60</w:t>
            </w:r>
          </w:p>
        </w:tc>
      </w:tr>
      <w:tr w:rsidR="00BF46BD" w:rsidRPr="00C66A45" w:rsidTr="00BF46BD">
        <w:trPr>
          <w:cantSplit/>
          <w:trHeight w:val="289"/>
        </w:trPr>
        <w:tc>
          <w:tcPr>
            <w:tcW w:w="5387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721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47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452,60</w:t>
            </w:r>
          </w:p>
        </w:tc>
      </w:tr>
      <w:tr w:rsidR="00BF46BD" w:rsidRPr="00C66A45" w:rsidTr="00BF46BD">
        <w:trPr>
          <w:cantSplit/>
          <w:trHeight w:val="289"/>
        </w:trPr>
        <w:tc>
          <w:tcPr>
            <w:tcW w:w="5387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452,60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387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Функционирование органов исполнительной власти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434,00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387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47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434,00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387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Центральный аппарат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434,00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387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310,00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387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47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09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41,00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387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47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09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5,00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387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7,90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387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7,90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387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соглашениями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7,90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387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7,90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387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17,00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387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17,00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387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17,00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387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17,00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387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Другие общегосударственные расходы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C66A45">
              <w:rPr>
                <w:rFonts w:ascii="Times New Roman" w:hAnsi="Times New Roman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C66A45">
              <w:rPr>
                <w:rFonts w:ascii="Times New Roman" w:hAnsi="Times New Roman"/>
                <w:lang w:eastAsia="ru-RU"/>
              </w:rPr>
              <w:t>13</w:t>
            </w: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54,00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387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54,00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387" w:type="dxa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Уплата налога на имущество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9900002950</w:t>
            </w: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54,00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387" w:type="dxa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9900002950</w:t>
            </w: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54,00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387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87,40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387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87,40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387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87,40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387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87,40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387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86,80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387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0,60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387" w:type="dxa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lang w:eastAsia="ru-RU"/>
              </w:rPr>
              <w:t>Национальная экономика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10,00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387" w:type="dxa"/>
            <w:vAlign w:val="center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721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10,00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387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«</w:t>
            </w: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Благоустройство территории  Старокиреметского сельского поселения Аксубаевского муниципального района»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Б100000000</w:t>
            </w: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387" w:type="dxa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Строительство, содержание и ремонт дорог и инженерных сооружений на них в границах поселений в рамках благоустройства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Б100078020</w:t>
            </w: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387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Б100078020</w:t>
            </w: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387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230,00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387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120,00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387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Программа «Комплексное развитие систем коммунальной инфраструктуры Старокиреметского сельского поселения Аксубаевского муниципального района»</w:t>
            </w:r>
          </w:p>
        </w:tc>
        <w:tc>
          <w:tcPr>
            <w:tcW w:w="721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47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Ж100000000</w:t>
            </w: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C66A45">
              <w:rPr>
                <w:rFonts w:ascii="Times New Roman" w:hAnsi="Times New Roman"/>
                <w:iCs/>
                <w:lang w:eastAsia="ru-RU"/>
              </w:rPr>
              <w:t>120,00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387" w:type="dxa"/>
          </w:tcPr>
          <w:p w:rsidR="00BF46BD" w:rsidRPr="00C66A45" w:rsidRDefault="00BF46BD" w:rsidP="00BF46BD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721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47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120,00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387" w:type="dxa"/>
          </w:tcPr>
          <w:p w:rsidR="00BF46BD" w:rsidRPr="00C66A45" w:rsidRDefault="00BF46BD" w:rsidP="00BF46BD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47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120,00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387" w:type="dxa"/>
          </w:tcPr>
          <w:p w:rsidR="00BF46BD" w:rsidRPr="00C66A45" w:rsidRDefault="00BF46BD" w:rsidP="00BF46BD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lang w:eastAsia="ru-RU"/>
              </w:rPr>
            </w:pPr>
            <w:r w:rsidRPr="00C66A45">
              <w:rPr>
                <w:rFonts w:ascii="Times New Roman" w:hAnsi="Times New Roman"/>
                <w:i/>
                <w:lang w:eastAsia="ru-RU"/>
              </w:rPr>
              <w:t>05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lang w:eastAsia="ru-RU"/>
              </w:rPr>
            </w:pPr>
            <w:r w:rsidRPr="00C66A45">
              <w:rPr>
                <w:rFonts w:ascii="Times New Roman" w:hAnsi="Times New Roman"/>
                <w:i/>
                <w:lang w:eastAsia="ru-RU"/>
              </w:rPr>
              <w:t>03</w:t>
            </w: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ind w:right="-82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>110,00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387" w:type="dxa"/>
          </w:tcPr>
          <w:p w:rsidR="00BF46BD" w:rsidRPr="00C66A45" w:rsidRDefault="00BF46BD" w:rsidP="00BF46BD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«Благоустройство территории  Старокиреметского сельского поселения Аксубаевского муниципального района»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lang w:eastAsia="ru-RU"/>
              </w:rPr>
            </w:pPr>
            <w:r w:rsidRPr="00C66A45">
              <w:rPr>
                <w:rFonts w:ascii="Times New Roman" w:hAnsi="Times New Roman"/>
                <w:i/>
                <w:lang w:eastAsia="ru-RU"/>
              </w:rPr>
              <w:t>05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lang w:eastAsia="ru-RU"/>
              </w:rPr>
            </w:pPr>
            <w:r w:rsidRPr="00C66A45">
              <w:rPr>
                <w:rFonts w:ascii="Times New Roman" w:hAnsi="Times New Roman"/>
                <w:i/>
                <w:lang w:eastAsia="ru-RU"/>
              </w:rPr>
              <w:t>03</w:t>
            </w: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ind w:right="-82"/>
              <w:rPr>
                <w:rFonts w:ascii="Times New Roman" w:hAnsi="Times New Roman"/>
                <w:lang w:eastAsia="ru-RU"/>
              </w:rPr>
            </w:pPr>
            <w:r w:rsidRPr="00C66A45">
              <w:rPr>
                <w:rFonts w:ascii="Times New Roman" w:hAnsi="Times New Roman"/>
                <w:i/>
                <w:lang w:eastAsia="ru-RU"/>
              </w:rPr>
              <w:t>Б100000000</w:t>
            </w: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110,00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387" w:type="dxa"/>
          </w:tcPr>
          <w:p w:rsidR="00BF46BD" w:rsidRPr="00C66A45" w:rsidRDefault="00BF46BD" w:rsidP="00BF46BD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 «Уличное  освещение»</w:t>
            </w:r>
          </w:p>
        </w:tc>
        <w:tc>
          <w:tcPr>
            <w:tcW w:w="721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47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106,00</w:t>
            </w:r>
          </w:p>
        </w:tc>
      </w:tr>
      <w:tr w:rsidR="00BF46BD" w:rsidRPr="00C66A45" w:rsidTr="00BF46BD">
        <w:trPr>
          <w:cantSplit/>
          <w:trHeight w:val="570"/>
        </w:trPr>
        <w:tc>
          <w:tcPr>
            <w:tcW w:w="5387" w:type="dxa"/>
          </w:tcPr>
          <w:p w:rsidR="00BF46BD" w:rsidRPr="00C66A45" w:rsidRDefault="00BF46BD" w:rsidP="00BF46BD">
            <w:pPr>
              <w:spacing w:after="0" w:line="240" w:lineRule="auto"/>
              <w:ind w:right="-82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106,00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387" w:type="dxa"/>
          </w:tcPr>
          <w:p w:rsidR="00BF46BD" w:rsidRPr="00C66A45" w:rsidRDefault="00BF46BD" w:rsidP="00BF46BD">
            <w:pPr>
              <w:spacing w:after="0" w:line="240" w:lineRule="auto"/>
              <w:ind w:right="-82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Основное мероприятия</w:t>
            </w: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«</w:t>
            </w:r>
            <w:r w:rsidRPr="00C66A4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Содержание кладбищ»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lang w:eastAsia="ru-RU"/>
              </w:rPr>
            </w:pPr>
            <w:r w:rsidRPr="00C66A45">
              <w:rPr>
                <w:rFonts w:ascii="Times New Roman" w:hAnsi="Times New Roman"/>
                <w:lang w:eastAsia="ru-RU"/>
              </w:rPr>
              <w:t>05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lang w:eastAsia="ru-RU"/>
              </w:rPr>
            </w:pPr>
            <w:r w:rsidRPr="00C66A45">
              <w:rPr>
                <w:rFonts w:ascii="Times New Roman" w:hAnsi="Times New Roman"/>
                <w:lang w:eastAsia="ru-RU"/>
              </w:rPr>
              <w:t>03</w:t>
            </w: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lang w:eastAsia="ru-RU"/>
              </w:rPr>
            </w:pPr>
            <w:r w:rsidRPr="00C66A45">
              <w:rPr>
                <w:rFonts w:ascii="Times New Roman" w:hAnsi="Times New Roman"/>
                <w:lang w:eastAsia="ru-RU"/>
              </w:rPr>
              <w:t>Б100078040</w:t>
            </w: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4,00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387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Б100078040</w:t>
            </w: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4,00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387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Культура 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01</w:t>
            </w: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1496,00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387" w:type="dxa"/>
          </w:tcPr>
          <w:p w:rsidR="00BF46BD" w:rsidRPr="00C66A45" w:rsidRDefault="00BF46BD" w:rsidP="00BF46B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Муниципальная программа «Развития культуры в Старокиреметском сельском поселении Аксубаевского муниципального района »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0800000000</w:t>
            </w: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1496,00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387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Подпрограмма «Развитие </w:t>
            </w:r>
            <w:proofErr w:type="gramStart"/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музейных</w:t>
            </w:r>
            <w:proofErr w:type="gramEnd"/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дела на  2019 – 2021 годы»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0810000000</w:t>
            </w: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760,00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387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«Комплексное развитие музеев»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0810100000</w:t>
            </w: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760,00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387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деятельности музеев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0810144090</w:t>
            </w: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760,00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387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0810144090</w:t>
            </w: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541,00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387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0810144090</w:t>
            </w: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219,00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387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0840000000</w:t>
            </w: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735,00</w:t>
            </w:r>
          </w:p>
        </w:tc>
      </w:tr>
      <w:tr w:rsidR="00BF46BD" w:rsidRPr="00C66A45" w:rsidTr="00BF46BD">
        <w:trPr>
          <w:cantSplit/>
          <w:trHeight w:val="291"/>
        </w:trPr>
        <w:tc>
          <w:tcPr>
            <w:tcW w:w="5387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0840100000</w:t>
            </w: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735,00</w:t>
            </w:r>
          </w:p>
        </w:tc>
      </w:tr>
      <w:tr w:rsidR="00BF46BD" w:rsidRPr="00C66A45" w:rsidTr="00BF46BD">
        <w:trPr>
          <w:cantSplit/>
          <w:trHeight w:val="291"/>
        </w:trPr>
        <w:tc>
          <w:tcPr>
            <w:tcW w:w="5387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735,00</w:t>
            </w:r>
          </w:p>
        </w:tc>
      </w:tr>
      <w:tr w:rsidR="00BF46BD" w:rsidRPr="00C66A45" w:rsidTr="00BF46BD">
        <w:trPr>
          <w:cantSplit/>
          <w:trHeight w:val="291"/>
        </w:trPr>
        <w:tc>
          <w:tcPr>
            <w:tcW w:w="5387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529,00</w:t>
            </w:r>
          </w:p>
        </w:tc>
      </w:tr>
      <w:tr w:rsidR="00BF46BD" w:rsidRPr="00C66A45" w:rsidTr="00BF46BD">
        <w:trPr>
          <w:cantSplit/>
          <w:trHeight w:val="291"/>
        </w:trPr>
        <w:tc>
          <w:tcPr>
            <w:tcW w:w="5387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206,00</w:t>
            </w:r>
          </w:p>
        </w:tc>
      </w:tr>
      <w:tr w:rsidR="00BF46BD" w:rsidRPr="00C66A45" w:rsidTr="00BF46BD">
        <w:trPr>
          <w:cantSplit/>
          <w:trHeight w:val="291"/>
        </w:trPr>
        <w:tc>
          <w:tcPr>
            <w:tcW w:w="5387" w:type="dxa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Подрограмма</w:t>
            </w:r>
            <w:proofErr w:type="spellEnd"/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по профилактике терроризма и экстремизма на территории Старокиреметского сельского поселения Аксубаевского муниципального»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0860000000</w:t>
            </w: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1,0</w:t>
            </w:r>
          </w:p>
        </w:tc>
      </w:tr>
      <w:tr w:rsidR="00BF46BD" w:rsidRPr="00C66A45" w:rsidTr="00BF46BD">
        <w:trPr>
          <w:cantSplit/>
          <w:trHeight w:val="291"/>
        </w:trPr>
        <w:tc>
          <w:tcPr>
            <w:tcW w:w="5387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Мероприятия в области культуры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1,0</w:t>
            </w:r>
          </w:p>
        </w:tc>
      </w:tr>
      <w:tr w:rsidR="00BF46BD" w:rsidRPr="00C66A45" w:rsidTr="00BF46BD">
        <w:trPr>
          <w:cantSplit/>
          <w:trHeight w:val="291"/>
        </w:trPr>
        <w:tc>
          <w:tcPr>
            <w:tcW w:w="5387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4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709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7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1,0</w:t>
            </w:r>
          </w:p>
        </w:tc>
      </w:tr>
      <w:tr w:rsidR="00BF46BD" w:rsidRPr="00C66A45" w:rsidTr="00BF46BD">
        <w:trPr>
          <w:cantSplit/>
          <w:trHeight w:val="291"/>
        </w:trPr>
        <w:tc>
          <w:tcPr>
            <w:tcW w:w="5387" w:type="dxa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 xml:space="preserve">ВСЕГО РАСХОДОВ </w:t>
            </w:r>
          </w:p>
        </w:tc>
        <w:tc>
          <w:tcPr>
            <w:tcW w:w="721" w:type="dxa"/>
            <w:tcBorders>
              <w:top w:val="single" w:sz="4" w:space="0" w:color="auto"/>
              <w:bottom w:val="single" w:sz="4" w:space="0" w:color="auto"/>
            </w:tcBorders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47" w:type="dxa"/>
            <w:tcBorders>
              <w:top w:val="single" w:sz="4" w:space="0" w:color="auto"/>
              <w:bottom w:val="single" w:sz="4" w:space="0" w:color="auto"/>
            </w:tcBorders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i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i/>
                <w:iCs/>
                <w:sz w:val="24"/>
                <w:szCs w:val="24"/>
                <w:lang w:eastAsia="ru-RU"/>
              </w:rPr>
              <w:t>2788,90</w:t>
            </w:r>
          </w:p>
        </w:tc>
      </w:tr>
    </w:tbl>
    <w:p w:rsidR="00BF46BD" w:rsidRDefault="00BF46BD" w:rsidP="00BF46BD">
      <w:pPr>
        <w:tabs>
          <w:tab w:val="left" w:pos="142"/>
        </w:tabs>
        <w:rPr>
          <w:rFonts w:eastAsia="Calibri"/>
        </w:rPr>
      </w:pPr>
    </w:p>
    <w:p w:rsidR="00BF46BD" w:rsidRDefault="00BF46BD" w:rsidP="00BF46BD">
      <w:pPr>
        <w:tabs>
          <w:tab w:val="left" w:pos="142"/>
        </w:tabs>
        <w:rPr>
          <w:rFonts w:eastAsia="Calibri"/>
        </w:rPr>
      </w:pPr>
    </w:p>
    <w:p w:rsidR="00BF46BD" w:rsidRDefault="00BF46BD" w:rsidP="00BF46BD">
      <w:pPr>
        <w:tabs>
          <w:tab w:val="left" w:pos="142"/>
        </w:tabs>
        <w:rPr>
          <w:rFonts w:eastAsia="Calibri"/>
        </w:rPr>
      </w:pPr>
    </w:p>
    <w:p w:rsidR="00BF46BD" w:rsidRDefault="00BF46BD" w:rsidP="00BF46BD">
      <w:pPr>
        <w:tabs>
          <w:tab w:val="left" w:pos="142"/>
        </w:tabs>
        <w:rPr>
          <w:rFonts w:eastAsia="Calibri"/>
        </w:rPr>
      </w:pPr>
    </w:p>
    <w:p w:rsidR="00BF46BD" w:rsidRDefault="00BF46BD" w:rsidP="00BF46BD">
      <w:pPr>
        <w:tabs>
          <w:tab w:val="left" w:pos="142"/>
        </w:tabs>
        <w:rPr>
          <w:rFonts w:eastAsia="Calibri"/>
        </w:rPr>
      </w:pPr>
    </w:p>
    <w:p w:rsidR="00BF46BD" w:rsidRDefault="00BF46BD" w:rsidP="00BF46BD">
      <w:pPr>
        <w:tabs>
          <w:tab w:val="left" w:pos="142"/>
        </w:tabs>
        <w:rPr>
          <w:rFonts w:eastAsia="Calibri"/>
        </w:rPr>
      </w:pPr>
    </w:p>
    <w:p w:rsidR="00BF46BD" w:rsidRDefault="00BF46BD" w:rsidP="00BF46BD">
      <w:pPr>
        <w:tabs>
          <w:tab w:val="left" w:pos="142"/>
        </w:tabs>
        <w:rPr>
          <w:rFonts w:eastAsia="Calibri"/>
        </w:rPr>
      </w:pPr>
    </w:p>
    <w:p w:rsidR="00BF46BD" w:rsidRDefault="00BF46BD" w:rsidP="00BF46BD">
      <w:pPr>
        <w:tabs>
          <w:tab w:val="left" w:pos="142"/>
        </w:tabs>
        <w:rPr>
          <w:rFonts w:eastAsia="Calibri"/>
        </w:rPr>
      </w:pPr>
    </w:p>
    <w:p w:rsidR="00BF46BD" w:rsidRDefault="00BF46BD" w:rsidP="00BF46BD">
      <w:pPr>
        <w:tabs>
          <w:tab w:val="left" w:pos="142"/>
        </w:tabs>
        <w:rPr>
          <w:rFonts w:eastAsia="Calibri"/>
        </w:rPr>
      </w:pPr>
    </w:p>
    <w:p w:rsidR="00BF46BD" w:rsidRDefault="00BF46BD" w:rsidP="00BF46BD">
      <w:pPr>
        <w:tabs>
          <w:tab w:val="left" w:pos="142"/>
        </w:tabs>
        <w:rPr>
          <w:rFonts w:eastAsia="Calibri"/>
        </w:rPr>
      </w:pPr>
    </w:p>
    <w:p w:rsidR="00BF46BD" w:rsidRDefault="00BF46BD" w:rsidP="00BF46BD">
      <w:pPr>
        <w:tabs>
          <w:tab w:val="left" w:pos="142"/>
        </w:tabs>
        <w:rPr>
          <w:rFonts w:eastAsia="Calibri"/>
        </w:rPr>
      </w:pPr>
    </w:p>
    <w:p w:rsidR="00BF46BD" w:rsidRDefault="00BF46BD" w:rsidP="00BF46BD">
      <w:pPr>
        <w:tabs>
          <w:tab w:val="left" w:pos="142"/>
        </w:tabs>
        <w:rPr>
          <w:rFonts w:eastAsia="Calibri"/>
        </w:rPr>
      </w:pPr>
    </w:p>
    <w:p w:rsidR="00BF46BD" w:rsidRDefault="00BF46BD" w:rsidP="00BF46BD">
      <w:pPr>
        <w:tabs>
          <w:tab w:val="left" w:pos="142"/>
        </w:tabs>
        <w:rPr>
          <w:rFonts w:eastAsia="Calibri"/>
        </w:rPr>
      </w:pPr>
    </w:p>
    <w:p w:rsidR="00152F07" w:rsidRDefault="00152F07" w:rsidP="00BF46BD">
      <w:pPr>
        <w:tabs>
          <w:tab w:val="left" w:pos="142"/>
        </w:tabs>
        <w:rPr>
          <w:rFonts w:eastAsia="Calibri"/>
        </w:rPr>
      </w:pPr>
    </w:p>
    <w:p w:rsidR="00152F07" w:rsidRDefault="00152F07" w:rsidP="00BF46BD">
      <w:pPr>
        <w:tabs>
          <w:tab w:val="left" w:pos="142"/>
        </w:tabs>
        <w:rPr>
          <w:rFonts w:eastAsia="Calibri"/>
        </w:rPr>
      </w:pPr>
    </w:p>
    <w:p w:rsidR="00152F07" w:rsidRDefault="00152F07" w:rsidP="00BF46BD">
      <w:pPr>
        <w:tabs>
          <w:tab w:val="left" w:pos="142"/>
        </w:tabs>
        <w:rPr>
          <w:rFonts w:eastAsia="Calibri"/>
        </w:rPr>
      </w:pPr>
    </w:p>
    <w:p w:rsidR="00152F07" w:rsidRDefault="00152F07" w:rsidP="00BF46BD">
      <w:pPr>
        <w:tabs>
          <w:tab w:val="left" w:pos="142"/>
        </w:tabs>
        <w:rPr>
          <w:rFonts w:eastAsia="Calibri"/>
        </w:rPr>
      </w:pPr>
    </w:p>
    <w:p w:rsidR="00BF46BD" w:rsidRPr="00194F3A" w:rsidRDefault="00BF46BD" w:rsidP="00BF46BD">
      <w:pPr>
        <w:pStyle w:val="ab"/>
        <w:ind w:right="141"/>
        <w:jc w:val="right"/>
        <w:rPr>
          <w:rFonts w:ascii="Times New Roman" w:hAnsi="Times New Roman"/>
        </w:rPr>
      </w:pPr>
      <w:r w:rsidRPr="00194F3A">
        <w:rPr>
          <w:rFonts w:ascii="Times New Roman" w:hAnsi="Times New Roman"/>
        </w:rPr>
        <w:lastRenderedPageBreak/>
        <w:t>Приложение № 8</w:t>
      </w:r>
    </w:p>
    <w:p w:rsidR="00BF46BD" w:rsidRPr="00DA2240" w:rsidRDefault="00BF46BD" w:rsidP="00BF46BD">
      <w:pPr>
        <w:pStyle w:val="14"/>
        <w:jc w:val="right"/>
        <w:rPr>
          <w:sz w:val="20"/>
        </w:rPr>
      </w:pPr>
      <w:r w:rsidRPr="00DA2240">
        <w:rPr>
          <w:sz w:val="20"/>
        </w:rPr>
        <w:t>к  решению 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r>
        <w:rPr>
          <w:sz w:val="20"/>
        </w:rPr>
        <w:t>Старокиреметского</w:t>
      </w:r>
      <w:r w:rsidRPr="00DA2240">
        <w:rPr>
          <w:sz w:val="20"/>
        </w:rPr>
        <w:t xml:space="preserve"> сельского  поселения </w:t>
      </w:r>
    </w:p>
    <w:p w:rsidR="00BF46BD" w:rsidRPr="00DA2240" w:rsidRDefault="00BF46BD" w:rsidP="00BF46BD">
      <w:pPr>
        <w:pStyle w:val="14"/>
        <w:jc w:val="right"/>
        <w:rPr>
          <w:sz w:val="20"/>
        </w:rPr>
      </w:pPr>
      <w:r>
        <w:rPr>
          <w:sz w:val="20"/>
        </w:rPr>
        <w:t>Аксубаевского</w:t>
      </w:r>
      <w:r w:rsidRPr="00DA2240">
        <w:rPr>
          <w:sz w:val="20"/>
        </w:rPr>
        <w:t xml:space="preserve">  муниципального района </w:t>
      </w:r>
      <w:r>
        <w:rPr>
          <w:sz w:val="20"/>
        </w:rPr>
        <w:t>на 2020 год</w:t>
      </w:r>
    </w:p>
    <w:p w:rsidR="00BF46BD" w:rsidRDefault="00BF46BD" w:rsidP="00BF46BD">
      <w:pPr>
        <w:pStyle w:val="14"/>
        <w:jc w:val="right"/>
        <w:rPr>
          <w:sz w:val="20"/>
        </w:rPr>
      </w:pPr>
      <w:r w:rsidRPr="00DA2240">
        <w:rPr>
          <w:sz w:val="20"/>
        </w:rPr>
        <w:t>и плановый период  20</w:t>
      </w:r>
      <w:r>
        <w:rPr>
          <w:sz w:val="20"/>
        </w:rPr>
        <w:t>21</w:t>
      </w:r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</w:p>
    <w:p w:rsidR="00BF46BD" w:rsidRDefault="00BF46BD" w:rsidP="00BF46BD">
      <w:pPr>
        <w:pStyle w:val="ab"/>
        <w:jc w:val="left"/>
        <w:rPr>
          <w:b/>
        </w:rPr>
      </w:pPr>
    </w:p>
    <w:p w:rsidR="00045E45" w:rsidRPr="006674B4" w:rsidRDefault="00045E45" w:rsidP="00BF46BD">
      <w:pPr>
        <w:pStyle w:val="ab"/>
        <w:jc w:val="left"/>
        <w:rPr>
          <w:b/>
        </w:rPr>
      </w:pPr>
    </w:p>
    <w:p w:rsidR="00BF46BD" w:rsidRPr="0073413B" w:rsidRDefault="00BF46BD" w:rsidP="00BF46BD">
      <w:pPr>
        <w:pStyle w:val="ab"/>
        <w:rPr>
          <w:rFonts w:ascii="Times New Roman" w:hAnsi="Times New Roman"/>
          <w:b/>
          <w:sz w:val="28"/>
          <w:szCs w:val="28"/>
        </w:rPr>
      </w:pPr>
      <w:r w:rsidRPr="0073413B">
        <w:rPr>
          <w:rFonts w:ascii="Times New Roman" w:hAnsi="Times New Roman"/>
          <w:b/>
          <w:sz w:val="28"/>
          <w:szCs w:val="28"/>
        </w:rPr>
        <w:t>Распределение</w:t>
      </w:r>
    </w:p>
    <w:p w:rsidR="00BF46BD" w:rsidRPr="0073413B" w:rsidRDefault="00BF46BD" w:rsidP="00BF46BD">
      <w:pPr>
        <w:pStyle w:val="ab"/>
        <w:tabs>
          <w:tab w:val="left" w:pos="7797"/>
          <w:tab w:val="left" w:pos="8647"/>
        </w:tabs>
        <w:rPr>
          <w:rFonts w:ascii="Times New Roman" w:hAnsi="Times New Roman"/>
          <w:b/>
          <w:sz w:val="28"/>
          <w:szCs w:val="28"/>
        </w:rPr>
      </w:pPr>
      <w:r w:rsidRPr="0073413B">
        <w:rPr>
          <w:rFonts w:ascii="Times New Roman" w:hAnsi="Times New Roman"/>
          <w:b/>
          <w:sz w:val="28"/>
          <w:szCs w:val="28"/>
        </w:rPr>
        <w:t>бюджетных ассигнований бюджета Старокиреметского сельского поселения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3413B">
        <w:rPr>
          <w:rFonts w:ascii="Times New Roman" w:hAnsi="Times New Roman"/>
          <w:b/>
          <w:sz w:val="28"/>
          <w:szCs w:val="28"/>
        </w:rPr>
        <w:t>Аксубаевского муниципального района по разделам и подразделам, целевым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3413B">
        <w:rPr>
          <w:rFonts w:ascii="Times New Roman" w:hAnsi="Times New Roman"/>
          <w:b/>
          <w:sz w:val="28"/>
          <w:szCs w:val="28"/>
        </w:rPr>
        <w:t xml:space="preserve">статьям и группам </w:t>
      </w:r>
      <w:proofErr w:type="gramStart"/>
      <w:r w:rsidRPr="0073413B">
        <w:rPr>
          <w:rFonts w:ascii="Times New Roman" w:hAnsi="Times New Roman"/>
          <w:b/>
          <w:sz w:val="28"/>
          <w:szCs w:val="28"/>
        </w:rPr>
        <w:t>видов  расходов классификации расходов бюджетов</w:t>
      </w:r>
      <w:proofErr w:type="gramEnd"/>
      <w:r w:rsidRPr="0073413B">
        <w:rPr>
          <w:rFonts w:ascii="Times New Roman" w:hAnsi="Times New Roman"/>
          <w:b/>
          <w:sz w:val="28"/>
          <w:szCs w:val="28"/>
        </w:rPr>
        <w:t xml:space="preserve"> на 2021-2022 годы</w:t>
      </w:r>
    </w:p>
    <w:p w:rsidR="00BF46BD" w:rsidRPr="006674B4" w:rsidRDefault="00BF46BD" w:rsidP="00BF46BD">
      <w:pPr>
        <w:pStyle w:val="ab"/>
        <w:rPr>
          <w:b/>
        </w:rPr>
      </w:pPr>
    </w:p>
    <w:p w:rsidR="00BF46BD" w:rsidRPr="006674B4" w:rsidRDefault="00BF46BD" w:rsidP="00BF46BD">
      <w:pPr>
        <w:pStyle w:val="ab"/>
        <w:ind w:right="-567"/>
      </w:pPr>
      <w:r w:rsidRPr="006674B4">
        <w:t xml:space="preserve">                                                                                                                                                 (тыс.</w:t>
      </w:r>
      <w:r>
        <w:t xml:space="preserve"> </w:t>
      </w:r>
      <w:r w:rsidRPr="006674B4">
        <w:t>рублей)</w:t>
      </w: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8"/>
        <w:gridCol w:w="851"/>
        <w:gridCol w:w="850"/>
        <w:gridCol w:w="1418"/>
        <w:gridCol w:w="850"/>
        <w:gridCol w:w="992"/>
        <w:gridCol w:w="1560"/>
      </w:tblGrid>
      <w:tr w:rsidR="00BF46BD" w:rsidRPr="006674B4" w:rsidTr="00BF46BD">
        <w:trPr>
          <w:cantSplit/>
          <w:trHeight w:val="336"/>
        </w:trPr>
        <w:tc>
          <w:tcPr>
            <w:tcW w:w="3828" w:type="dxa"/>
          </w:tcPr>
          <w:p w:rsidR="00BF46BD" w:rsidRPr="006674B4" w:rsidRDefault="00BF46BD" w:rsidP="00BF46BD">
            <w:pPr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Наименование</w:t>
            </w:r>
          </w:p>
        </w:tc>
        <w:tc>
          <w:tcPr>
            <w:tcW w:w="851" w:type="dxa"/>
          </w:tcPr>
          <w:p w:rsidR="00BF46BD" w:rsidRPr="006674B4" w:rsidRDefault="00BF46BD" w:rsidP="00BF46BD">
            <w:pPr>
              <w:jc w:val="center"/>
              <w:rPr>
                <w:b/>
                <w:sz w:val="24"/>
              </w:rPr>
            </w:pPr>
            <w:proofErr w:type="spellStart"/>
            <w:r w:rsidRPr="006674B4">
              <w:rPr>
                <w:b/>
                <w:sz w:val="24"/>
              </w:rPr>
              <w:t>Рз</w:t>
            </w:r>
            <w:proofErr w:type="spellEnd"/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b/>
                <w:sz w:val="24"/>
              </w:rPr>
            </w:pPr>
            <w:proofErr w:type="gramStart"/>
            <w:r w:rsidRPr="006674B4">
              <w:rPr>
                <w:b/>
                <w:sz w:val="24"/>
              </w:rPr>
              <w:t>ПР</w:t>
            </w:r>
            <w:proofErr w:type="gramEnd"/>
          </w:p>
        </w:tc>
        <w:tc>
          <w:tcPr>
            <w:tcW w:w="1418" w:type="dxa"/>
          </w:tcPr>
          <w:p w:rsidR="00BF46BD" w:rsidRPr="006674B4" w:rsidRDefault="00BF46BD" w:rsidP="00BF46BD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ЦСР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ВР</w:t>
            </w:r>
          </w:p>
        </w:tc>
        <w:tc>
          <w:tcPr>
            <w:tcW w:w="992" w:type="dxa"/>
          </w:tcPr>
          <w:p w:rsidR="00BF46BD" w:rsidRPr="006674B4" w:rsidRDefault="00BF46BD" w:rsidP="00BF46BD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20</w:t>
            </w:r>
            <w:r>
              <w:rPr>
                <w:b/>
                <w:sz w:val="24"/>
              </w:rPr>
              <w:t>21</w:t>
            </w:r>
            <w:r w:rsidRPr="006674B4">
              <w:rPr>
                <w:b/>
                <w:sz w:val="24"/>
              </w:rPr>
              <w:t xml:space="preserve"> г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2022г</w:t>
            </w:r>
          </w:p>
        </w:tc>
      </w:tr>
      <w:tr w:rsidR="00BF46BD" w:rsidRPr="006674B4" w:rsidTr="00BF46BD">
        <w:trPr>
          <w:cantSplit/>
          <w:trHeight w:val="336"/>
        </w:trPr>
        <w:tc>
          <w:tcPr>
            <w:tcW w:w="3828" w:type="dxa"/>
          </w:tcPr>
          <w:p w:rsidR="00BF46BD" w:rsidRPr="006674B4" w:rsidRDefault="00BF46BD" w:rsidP="00BF46BD">
            <w:pPr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Общегосударственные вопросы</w:t>
            </w:r>
          </w:p>
        </w:tc>
        <w:tc>
          <w:tcPr>
            <w:tcW w:w="851" w:type="dxa"/>
          </w:tcPr>
          <w:p w:rsidR="00BF46BD" w:rsidRPr="006674B4" w:rsidRDefault="00BF46BD" w:rsidP="00BF46BD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01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b/>
                <w:sz w:val="24"/>
              </w:rPr>
            </w:pPr>
          </w:p>
        </w:tc>
        <w:tc>
          <w:tcPr>
            <w:tcW w:w="1418" w:type="dxa"/>
          </w:tcPr>
          <w:p w:rsidR="00BF46BD" w:rsidRPr="006674B4" w:rsidRDefault="00BF46BD" w:rsidP="00BF46BD">
            <w:pPr>
              <w:jc w:val="center"/>
              <w:rPr>
                <w:b/>
                <w:sz w:val="24"/>
              </w:rPr>
            </w:pP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b/>
                <w:sz w:val="24"/>
              </w:rPr>
            </w:pPr>
          </w:p>
        </w:tc>
        <w:tc>
          <w:tcPr>
            <w:tcW w:w="992" w:type="dxa"/>
          </w:tcPr>
          <w:p w:rsidR="00BF46BD" w:rsidRPr="006674B4" w:rsidRDefault="00BF46BD" w:rsidP="00BF46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991,90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1020,90</w:t>
            </w:r>
          </w:p>
        </w:tc>
      </w:tr>
      <w:tr w:rsidR="00BF46BD" w:rsidRPr="006674B4" w:rsidTr="00BF46BD">
        <w:trPr>
          <w:cantSplit/>
          <w:trHeight w:val="289"/>
        </w:trPr>
        <w:tc>
          <w:tcPr>
            <w:tcW w:w="3828" w:type="dxa"/>
          </w:tcPr>
          <w:p w:rsidR="00BF46BD" w:rsidRPr="006674B4" w:rsidRDefault="00BF46BD" w:rsidP="00BF46BD">
            <w:r w:rsidRPr="006674B4">
              <w:rPr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02</w:t>
            </w:r>
          </w:p>
        </w:tc>
        <w:tc>
          <w:tcPr>
            <w:tcW w:w="1418" w:type="dxa"/>
          </w:tcPr>
          <w:p w:rsidR="00BF46BD" w:rsidRPr="006674B4" w:rsidRDefault="00BF46BD" w:rsidP="00BF46BD">
            <w:pPr>
              <w:jc w:val="center"/>
            </w:pP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</w:pPr>
          </w:p>
        </w:tc>
        <w:tc>
          <w:tcPr>
            <w:tcW w:w="992" w:type="dxa"/>
          </w:tcPr>
          <w:p w:rsidR="00BF46BD" w:rsidRPr="006674B4" w:rsidRDefault="00BF46BD" w:rsidP="00BF46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462,00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482,00</w:t>
            </w:r>
          </w:p>
        </w:tc>
      </w:tr>
      <w:tr w:rsidR="00BF46BD" w:rsidRPr="006674B4" w:rsidTr="00BF46BD">
        <w:trPr>
          <w:cantSplit/>
          <w:trHeight w:val="289"/>
        </w:trPr>
        <w:tc>
          <w:tcPr>
            <w:tcW w:w="3828" w:type="dxa"/>
            <w:vAlign w:val="bottom"/>
          </w:tcPr>
          <w:p w:rsidR="00BF46BD" w:rsidRPr="006674B4" w:rsidRDefault="00BF46BD" w:rsidP="00BF46BD">
            <w:pPr>
              <w:spacing w:after="140"/>
              <w:jc w:val="both"/>
            </w:pPr>
            <w:r w:rsidRPr="006674B4"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BF46BD" w:rsidRPr="006674B4" w:rsidRDefault="00BF46BD" w:rsidP="00BF46BD">
            <w:pPr>
              <w:jc w:val="center"/>
            </w:pPr>
            <w:r w:rsidRPr="006674B4">
              <w:t>01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</w:pPr>
            <w:r w:rsidRPr="006674B4">
              <w:t>02</w:t>
            </w:r>
          </w:p>
        </w:tc>
        <w:tc>
          <w:tcPr>
            <w:tcW w:w="1418" w:type="dxa"/>
            <w:vAlign w:val="bottom"/>
          </w:tcPr>
          <w:p w:rsidR="00BF46BD" w:rsidRPr="006674B4" w:rsidRDefault="00BF46BD" w:rsidP="00BF46BD">
            <w:pPr>
              <w:spacing w:after="140"/>
              <w:jc w:val="center"/>
            </w:pPr>
            <w:r w:rsidRPr="006674B4">
              <w:t>9900000000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</w:pPr>
          </w:p>
        </w:tc>
        <w:tc>
          <w:tcPr>
            <w:tcW w:w="992" w:type="dxa"/>
          </w:tcPr>
          <w:p w:rsidR="00BF46BD" w:rsidRPr="006674B4" w:rsidRDefault="00BF46BD" w:rsidP="00BF46BD">
            <w:pPr>
              <w:jc w:val="center"/>
            </w:pPr>
            <w:r>
              <w:t>462,00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</w:pPr>
            <w:r>
              <w:t>482,00</w:t>
            </w:r>
          </w:p>
        </w:tc>
      </w:tr>
      <w:tr w:rsidR="00BF46BD" w:rsidRPr="006674B4" w:rsidTr="00BF46BD">
        <w:trPr>
          <w:cantSplit/>
          <w:trHeight w:val="289"/>
        </w:trPr>
        <w:tc>
          <w:tcPr>
            <w:tcW w:w="3828" w:type="dxa"/>
            <w:vAlign w:val="bottom"/>
          </w:tcPr>
          <w:p w:rsidR="00BF46BD" w:rsidRPr="006674B4" w:rsidRDefault="00BF46BD" w:rsidP="00BF46BD">
            <w:pPr>
              <w:spacing w:after="140"/>
              <w:jc w:val="both"/>
            </w:pPr>
            <w:r w:rsidRPr="006674B4">
              <w:t>Глава муниципального образования</w:t>
            </w:r>
          </w:p>
        </w:tc>
        <w:tc>
          <w:tcPr>
            <w:tcW w:w="851" w:type="dxa"/>
            <w:vAlign w:val="bottom"/>
          </w:tcPr>
          <w:p w:rsidR="00BF46BD" w:rsidRPr="006674B4" w:rsidRDefault="00BF46BD" w:rsidP="00BF46BD">
            <w:pPr>
              <w:spacing w:after="140"/>
              <w:jc w:val="center"/>
            </w:pPr>
            <w:r w:rsidRPr="006674B4">
              <w:t>01</w:t>
            </w:r>
          </w:p>
        </w:tc>
        <w:tc>
          <w:tcPr>
            <w:tcW w:w="850" w:type="dxa"/>
            <w:vAlign w:val="bottom"/>
          </w:tcPr>
          <w:p w:rsidR="00BF46BD" w:rsidRPr="006674B4" w:rsidRDefault="00BF46BD" w:rsidP="00BF46BD">
            <w:pPr>
              <w:spacing w:after="140"/>
              <w:jc w:val="center"/>
            </w:pPr>
            <w:r w:rsidRPr="006674B4">
              <w:t>02</w:t>
            </w:r>
          </w:p>
        </w:tc>
        <w:tc>
          <w:tcPr>
            <w:tcW w:w="1418" w:type="dxa"/>
            <w:vAlign w:val="bottom"/>
          </w:tcPr>
          <w:p w:rsidR="00BF46BD" w:rsidRPr="006674B4" w:rsidRDefault="00BF46BD" w:rsidP="00BF46BD">
            <w:pPr>
              <w:spacing w:after="140"/>
              <w:jc w:val="center"/>
            </w:pPr>
            <w:r w:rsidRPr="006674B4">
              <w:t>9900002030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</w:pPr>
          </w:p>
        </w:tc>
        <w:tc>
          <w:tcPr>
            <w:tcW w:w="992" w:type="dxa"/>
          </w:tcPr>
          <w:p w:rsidR="00BF46BD" w:rsidRPr="006674B4" w:rsidRDefault="00BF46BD" w:rsidP="00BF46BD">
            <w:pPr>
              <w:jc w:val="center"/>
              <w:rPr>
                <w:i/>
              </w:rPr>
            </w:pPr>
            <w:r>
              <w:rPr>
                <w:i/>
              </w:rPr>
              <w:t>462,00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  <w:rPr>
                <w:i/>
              </w:rPr>
            </w:pPr>
            <w:r>
              <w:rPr>
                <w:i/>
              </w:rPr>
              <w:t>482,00</w:t>
            </w:r>
          </w:p>
        </w:tc>
      </w:tr>
      <w:tr w:rsidR="00BF46BD" w:rsidRPr="006674B4" w:rsidTr="00BF46BD">
        <w:trPr>
          <w:cantSplit/>
          <w:trHeight w:val="289"/>
        </w:trPr>
        <w:tc>
          <w:tcPr>
            <w:tcW w:w="3828" w:type="dxa"/>
            <w:vAlign w:val="bottom"/>
          </w:tcPr>
          <w:p w:rsidR="00BF46BD" w:rsidRPr="006674B4" w:rsidRDefault="00BF46BD" w:rsidP="00BF46BD">
            <w:pPr>
              <w:spacing w:after="140"/>
              <w:jc w:val="both"/>
            </w:pPr>
            <w:r w:rsidRPr="006674B4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</w:tcPr>
          <w:p w:rsidR="00BF46BD" w:rsidRPr="006674B4" w:rsidRDefault="00BF46BD" w:rsidP="00BF46BD">
            <w:pPr>
              <w:jc w:val="center"/>
            </w:pPr>
            <w:r w:rsidRPr="006674B4">
              <w:t>01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</w:pPr>
            <w:r w:rsidRPr="006674B4">
              <w:t>02</w:t>
            </w:r>
          </w:p>
        </w:tc>
        <w:tc>
          <w:tcPr>
            <w:tcW w:w="1418" w:type="dxa"/>
          </w:tcPr>
          <w:p w:rsidR="00BF46BD" w:rsidRPr="006674B4" w:rsidRDefault="00BF46BD" w:rsidP="00BF46BD">
            <w:pPr>
              <w:jc w:val="center"/>
            </w:pPr>
            <w:r w:rsidRPr="006674B4">
              <w:t>9900002030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</w:pPr>
            <w:r w:rsidRPr="006674B4">
              <w:t>100</w:t>
            </w:r>
          </w:p>
        </w:tc>
        <w:tc>
          <w:tcPr>
            <w:tcW w:w="992" w:type="dxa"/>
          </w:tcPr>
          <w:p w:rsidR="00BF46BD" w:rsidRPr="006674B4" w:rsidRDefault="00BF46BD" w:rsidP="00BF46BD">
            <w:pPr>
              <w:jc w:val="center"/>
              <w:rPr>
                <w:i/>
              </w:rPr>
            </w:pPr>
            <w:r>
              <w:rPr>
                <w:i/>
              </w:rPr>
              <w:t>462,00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  <w:rPr>
                <w:i/>
              </w:rPr>
            </w:pPr>
            <w:r>
              <w:rPr>
                <w:i/>
              </w:rPr>
              <w:t>482,00</w:t>
            </w:r>
          </w:p>
        </w:tc>
      </w:tr>
      <w:tr w:rsidR="00BF46BD" w:rsidRPr="006674B4" w:rsidTr="00BF46BD">
        <w:trPr>
          <w:cantSplit/>
          <w:trHeight w:val="90"/>
        </w:trPr>
        <w:tc>
          <w:tcPr>
            <w:tcW w:w="3828" w:type="dxa"/>
          </w:tcPr>
          <w:p w:rsidR="00BF46BD" w:rsidRPr="006674B4" w:rsidRDefault="00BF46BD" w:rsidP="00BF46BD">
            <w:r w:rsidRPr="006674B4">
              <w:t>Функционирование органов исполнительной власти</w:t>
            </w:r>
          </w:p>
        </w:tc>
        <w:tc>
          <w:tcPr>
            <w:tcW w:w="851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04</w:t>
            </w:r>
          </w:p>
        </w:tc>
        <w:tc>
          <w:tcPr>
            <w:tcW w:w="1418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</w:p>
        </w:tc>
        <w:tc>
          <w:tcPr>
            <w:tcW w:w="992" w:type="dxa"/>
          </w:tcPr>
          <w:p w:rsidR="00BF46BD" w:rsidRPr="006674B4" w:rsidRDefault="00BF46BD" w:rsidP="00BF46BD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451,00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460,00</w:t>
            </w:r>
          </w:p>
        </w:tc>
      </w:tr>
      <w:tr w:rsidR="00BF46BD" w:rsidRPr="006674B4" w:rsidTr="00BF46BD">
        <w:trPr>
          <w:cantSplit/>
          <w:trHeight w:val="90"/>
        </w:trPr>
        <w:tc>
          <w:tcPr>
            <w:tcW w:w="3828" w:type="dxa"/>
            <w:vAlign w:val="bottom"/>
          </w:tcPr>
          <w:p w:rsidR="00BF46BD" w:rsidRPr="006674B4" w:rsidRDefault="00BF46BD" w:rsidP="00BF46BD">
            <w:pPr>
              <w:spacing w:after="140"/>
              <w:jc w:val="both"/>
            </w:pPr>
            <w:r w:rsidRPr="006674B4"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BF46BD" w:rsidRPr="006674B4" w:rsidRDefault="00BF46BD" w:rsidP="00BF46BD">
            <w:pPr>
              <w:jc w:val="center"/>
            </w:pPr>
            <w:r w:rsidRPr="006674B4">
              <w:t>01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</w:pPr>
            <w:r w:rsidRPr="006674B4">
              <w:t>04</w:t>
            </w:r>
          </w:p>
        </w:tc>
        <w:tc>
          <w:tcPr>
            <w:tcW w:w="1418" w:type="dxa"/>
            <w:vAlign w:val="bottom"/>
          </w:tcPr>
          <w:p w:rsidR="00BF46BD" w:rsidRPr="006674B4" w:rsidRDefault="00BF46BD" w:rsidP="00BF46BD">
            <w:pPr>
              <w:spacing w:after="140"/>
              <w:jc w:val="center"/>
            </w:pPr>
            <w:r w:rsidRPr="006674B4">
              <w:t>9900000000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</w:pPr>
          </w:p>
        </w:tc>
        <w:tc>
          <w:tcPr>
            <w:tcW w:w="992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>
              <w:rPr>
                <w:iCs/>
              </w:rPr>
              <w:t>451,00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>
              <w:rPr>
                <w:iCs/>
              </w:rPr>
              <w:t>460,00</w:t>
            </w:r>
          </w:p>
        </w:tc>
      </w:tr>
      <w:tr w:rsidR="00BF46BD" w:rsidRPr="006674B4" w:rsidTr="00BF46BD">
        <w:trPr>
          <w:cantSplit/>
          <w:trHeight w:val="90"/>
        </w:trPr>
        <w:tc>
          <w:tcPr>
            <w:tcW w:w="3828" w:type="dxa"/>
          </w:tcPr>
          <w:p w:rsidR="00BF46BD" w:rsidRPr="006674B4" w:rsidRDefault="00BF46BD" w:rsidP="00BF46BD">
            <w:pPr>
              <w:rPr>
                <w:i/>
              </w:rPr>
            </w:pPr>
            <w:r w:rsidRPr="006674B4">
              <w:t>Центральный аппарат</w:t>
            </w:r>
          </w:p>
        </w:tc>
        <w:tc>
          <w:tcPr>
            <w:tcW w:w="851" w:type="dxa"/>
          </w:tcPr>
          <w:p w:rsidR="00BF46BD" w:rsidRPr="006674B4" w:rsidRDefault="00BF46BD" w:rsidP="00BF46BD">
            <w:pPr>
              <w:jc w:val="center"/>
            </w:pPr>
            <w:r w:rsidRPr="006674B4">
              <w:t>01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</w:pPr>
            <w:r w:rsidRPr="006674B4">
              <w:t>04</w:t>
            </w:r>
          </w:p>
        </w:tc>
        <w:tc>
          <w:tcPr>
            <w:tcW w:w="1418" w:type="dxa"/>
          </w:tcPr>
          <w:p w:rsidR="00BF46BD" w:rsidRPr="006674B4" w:rsidRDefault="00BF46BD" w:rsidP="00BF46BD">
            <w:pPr>
              <w:jc w:val="center"/>
            </w:pPr>
            <w:r w:rsidRPr="006674B4">
              <w:t>9900002040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</w:pPr>
          </w:p>
        </w:tc>
        <w:tc>
          <w:tcPr>
            <w:tcW w:w="992" w:type="dxa"/>
          </w:tcPr>
          <w:p w:rsidR="00BF46BD" w:rsidRPr="006674B4" w:rsidRDefault="00BF46BD" w:rsidP="00BF46B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451,00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460,00</w:t>
            </w:r>
          </w:p>
        </w:tc>
      </w:tr>
      <w:tr w:rsidR="00BF46BD" w:rsidRPr="006674B4" w:rsidTr="00BF46BD">
        <w:trPr>
          <w:cantSplit/>
          <w:trHeight w:val="90"/>
        </w:trPr>
        <w:tc>
          <w:tcPr>
            <w:tcW w:w="3828" w:type="dxa"/>
            <w:vAlign w:val="bottom"/>
          </w:tcPr>
          <w:p w:rsidR="00BF46BD" w:rsidRPr="006674B4" w:rsidRDefault="00BF46BD" w:rsidP="00BF46BD">
            <w:pPr>
              <w:spacing w:after="140"/>
              <w:jc w:val="both"/>
            </w:pPr>
            <w:r w:rsidRPr="006674B4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BF46BD" w:rsidRPr="006674B4" w:rsidRDefault="00BF46BD" w:rsidP="00BF46BD">
            <w:pPr>
              <w:jc w:val="center"/>
            </w:pPr>
            <w:r w:rsidRPr="006674B4">
              <w:t>01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</w:pPr>
            <w:r w:rsidRPr="006674B4">
              <w:t>04</w:t>
            </w:r>
          </w:p>
        </w:tc>
        <w:tc>
          <w:tcPr>
            <w:tcW w:w="1418" w:type="dxa"/>
          </w:tcPr>
          <w:p w:rsidR="00BF46BD" w:rsidRPr="006674B4" w:rsidRDefault="00BF46BD" w:rsidP="00BF46BD">
            <w:pPr>
              <w:jc w:val="center"/>
            </w:pPr>
            <w:r w:rsidRPr="006674B4">
              <w:t>9900002040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</w:pPr>
            <w:r w:rsidRPr="006674B4">
              <w:t>100</w:t>
            </w:r>
          </w:p>
        </w:tc>
        <w:tc>
          <w:tcPr>
            <w:tcW w:w="992" w:type="dxa"/>
          </w:tcPr>
          <w:p w:rsidR="00BF46BD" w:rsidRPr="006674B4" w:rsidRDefault="00BF46BD" w:rsidP="00BF46B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326,00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336,00</w:t>
            </w:r>
          </w:p>
        </w:tc>
      </w:tr>
      <w:tr w:rsidR="00BF46BD" w:rsidRPr="006674B4" w:rsidTr="00BF46BD">
        <w:trPr>
          <w:cantSplit/>
          <w:trHeight w:val="90"/>
        </w:trPr>
        <w:tc>
          <w:tcPr>
            <w:tcW w:w="3828" w:type="dxa"/>
            <w:vAlign w:val="bottom"/>
          </w:tcPr>
          <w:p w:rsidR="00BF46BD" w:rsidRPr="006674B4" w:rsidRDefault="00BF46BD" w:rsidP="00BF46BD">
            <w:pPr>
              <w:spacing w:after="140"/>
              <w:jc w:val="both"/>
              <w:rPr>
                <w:szCs w:val="24"/>
              </w:rPr>
            </w:pPr>
            <w:r w:rsidRPr="006674B4">
              <w:rPr>
                <w:szCs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BF46BD" w:rsidRPr="006674B4" w:rsidRDefault="00BF46BD" w:rsidP="00BF46BD">
            <w:pPr>
              <w:jc w:val="center"/>
            </w:pPr>
            <w:r w:rsidRPr="006674B4">
              <w:t>01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</w:pPr>
            <w:r w:rsidRPr="006674B4">
              <w:t>04</w:t>
            </w:r>
          </w:p>
        </w:tc>
        <w:tc>
          <w:tcPr>
            <w:tcW w:w="1418" w:type="dxa"/>
            <w:vAlign w:val="bottom"/>
          </w:tcPr>
          <w:p w:rsidR="00BF46BD" w:rsidRPr="006674B4" w:rsidRDefault="00BF46BD" w:rsidP="00BF46BD">
            <w:pPr>
              <w:spacing w:after="140"/>
              <w:jc w:val="center"/>
            </w:pPr>
            <w:r w:rsidRPr="006674B4">
              <w:t>9900002040</w:t>
            </w:r>
          </w:p>
        </w:tc>
        <w:tc>
          <w:tcPr>
            <w:tcW w:w="850" w:type="dxa"/>
            <w:vAlign w:val="bottom"/>
          </w:tcPr>
          <w:p w:rsidR="00BF46BD" w:rsidRPr="006674B4" w:rsidRDefault="00BF46BD" w:rsidP="00BF46BD">
            <w:pPr>
              <w:spacing w:after="140"/>
              <w:jc w:val="center"/>
            </w:pPr>
            <w:r w:rsidRPr="006674B4">
              <w:t>200</w:t>
            </w:r>
          </w:p>
        </w:tc>
        <w:tc>
          <w:tcPr>
            <w:tcW w:w="992" w:type="dxa"/>
          </w:tcPr>
          <w:p w:rsidR="00BF46BD" w:rsidRPr="006674B4" w:rsidRDefault="00BF46BD" w:rsidP="00BF46B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120,00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119,00</w:t>
            </w:r>
          </w:p>
        </w:tc>
      </w:tr>
      <w:tr w:rsidR="00BF46BD" w:rsidRPr="006674B4" w:rsidTr="00BF46BD">
        <w:trPr>
          <w:cantSplit/>
          <w:trHeight w:val="90"/>
        </w:trPr>
        <w:tc>
          <w:tcPr>
            <w:tcW w:w="3828" w:type="dxa"/>
            <w:vAlign w:val="bottom"/>
          </w:tcPr>
          <w:p w:rsidR="00BF46BD" w:rsidRPr="006674B4" w:rsidRDefault="00BF46BD" w:rsidP="00BF46BD">
            <w:pPr>
              <w:spacing w:after="140"/>
              <w:jc w:val="both"/>
              <w:rPr>
                <w:szCs w:val="24"/>
              </w:rPr>
            </w:pPr>
            <w:r w:rsidRPr="006674B4">
              <w:rPr>
                <w:szCs w:val="24"/>
              </w:rPr>
              <w:t>Иные бюджетные ассигнования</w:t>
            </w:r>
          </w:p>
        </w:tc>
        <w:tc>
          <w:tcPr>
            <w:tcW w:w="851" w:type="dxa"/>
          </w:tcPr>
          <w:p w:rsidR="00BF46BD" w:rsidRPr="006674B4" w:rsidRDefault="00BF46BD" w:rsidP="00BF46BD">
            <w:pPr>
              <w:jc w:val="center"/>
            </w:pPr>
            <w:r w:rsidRPr="006674B4">
              <w:t>01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</w:pPr>
            <w:r w:rsidRPr="006674B4">
              <w:t>04</w:t>
            </w:r>
          </w:p>
        </w:tc>
        <w:tc>
          <w:tcPr>
            <w:tcW w:w="1418" w:type="dxa"/>
            <w:vAlign w:val="bottom"/>
          </w:tcPr>
          <w:p w:rsidR="00BF46BD" w:rsidRPr="006674B4" w:rsidRDefault="00BF46BD" w:rsidP="00BF46BD">
            <w:pPr>
              <w:spacing w:after="140"/>
              <w:jc w:val="center"/>
            </w:pPr>
            <w:r w:rsidRPr="006674B4">
              <w:t>9900002040</w:t>
            </w:r>
          </w:p>
        </w:tc>
        <w:tc>
          <w:tcPr>
            <w:tcW w:w="850" w:type="dxa"/>
            <w:vAlign w:val="bottom"/>
          </w:tcPr>
          <w:p w:rsidR="00BF46BD" w:rsidRPr="006674B4" w:rsidRDefault="00BF46BD" w:rsidP="00BF46BD">
            <w:pPr>
              <w:spacing w:after="140"/>
              <w:jc w:val="center"/>
            </w:pPr>
            <w:r w:rsidRPr="006674B4">
              <w:t>800</w:t>
            </w:r>
          </w:p>
        </w:tc>
        <w:tc>
          <w:tcPr>
            <w:tcW w:w="992" w:type="dxa"/>
          </w:tcPr>
          <w:p w:rsidR="00BF46BD" w:rsidRPr="006674B4" w:rsidRDefault="00BF46BD" w:rsidP="00BF46B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5,00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5,00</w:t>
            </w:r>
          </w:p>
        </w:tc>
      </w:tr>
      <w:tr w:rsidR="00BF46BD" w:rsidRPr="006674B4" w:rsidTr="00BF46BD">
        <w:trPr>
          <w:cantSplit/>
          <w:trHeight w:val="90"/>
        </w:trPr>
        <w:tc>
          <w:tcPr>
            <w:tcW w:w="3828" w:type="dxa"/>
          </w:tcPr>
          <w:p w:rsidR="00BF46BD" w:rsidRPr="006674B4" w:rsidRDefault="00BF46BD" w:rsidP="00BF46BD">
            <w:r w:rsidRPr="006674B4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51" w:type="dxa"/>
          </w:tcPr>
          <w:p w:rsidR="00BF46BD" w:rsidRPr="006674B4" w:rsidRDefault="00BF46BD" w:rsidP="00BF46BD">
            <w:pPr>
              <w:jc w:val="center"/>
            </w:pPr>
            <w:r w:rsidRPr="006674B4">
              <w:t>01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</w:pPr>
            <w:r w:rsidRPr="006674B4">
              <w:t>06</w:t>
            </w:r>
          </w:p>
        </w:tc>
        <w:tc>
          <w:tcPr>
            <w:tcW w:w="1418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</w:p>
        </w:tc>
        <w:tc>
          <w:tcPr>
            <w:tcW w:w="992" w:type="dxa"/>
          </w:tcPr>
          <w:p w:rsidR="00BF46BD" w:rsidRPr="006674B4" w:rsidRDefault="00BF46BD" w:rsidP="00BF46BD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7,90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7,90</w:t>
            </w:r>
          </w:p>
        </w:tc>
      </w:tr>
      <w:tr w:rsidR="00BF46BD" w:rsidRPr="006674B4" w:rsidTr="00BF46BD">
        <w:trPr>
          <w:cantSplit/>
          <w:trHeight w:val="90"/>
        </w:trPr>
        <w:tc>
          <w:tcPr>
            <w:tcW w:w="3828" w:type="dxa"/>
          </w:tcPr>
          <w:p w:rsidR="00BF46BD" w:rsidRPr="006674B4" w:rsidRDefault="00BF46BD" w:rsidP="00BF46BD">
            <w:r w:rsidRPr="006674B4"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06</w:t>
            </w:r>
          </w:p>
        </w:tc>
        <w:tc>
          <w:tcPr>
            <w:tcW w:w="1418" w:type="dxa"/>
          </w:tcPr>
          <w:p w:rsidR="00BF46BD" w:rsidRPr="006674B4" w:rsidRDefault="00BF46BD" w:rsidP="00BF46BD">
            <w:pPr>
              <w:jc w:val="center"/>
            </w:pPr>
            <w:r w:rsidRPr="006674B4">
              <w:t>9900000000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</w:p>
        </w:tc>
        <w:tc>
          <w:tcPr>
            <w:tcW w:w="992" w:type="dxa"/>
          </w:tcPr>
          <w:p w:rsidR="00BF46BD" w:rsidRPr="006674B4" w:rsidRDefault="00BF46BD" w:rsidP="00BF46BD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7,90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7,90</w:t>
            </w:r>
          </w:p>
        </w:tc>
      </w:tr>
      <w:tr w:rsidR="00BF46BD" w:rsidRPr="006674B4" w:rsidTr="00BF46BD">
        <w:trPr>
          <w:cantSplit/>
          <w:trHeight w:val="90"/>
        </w:trPr>
        <w:tc>
          <w:tcPr>
            <w:tcW w:w="3828" w:type="dxa"/>
          </w:tcPr>
          <w:p w:rsidR="00BF46BD" w:rsidRPr="006674B4" w:rsidRDefault="00BF46BD" w:rsidP="00BF46BD">
            <w:pPr>
              <w:rPr>
                <w:sz w:val="24"/>
                <w:szCs w:val="24"/>
              </w:rPr>
            </w:pPr>
            <w:r w:rsidRPr="006674B4"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6674B4">
              <w:rPr>
                <w:sz w:val="24"/>
                <w:szCs w:val="24"/>
              </w:rPr>
              <w:t xml:space="preserve"> соглашениями</w:t>
            </w:r>
          </w:p>
        </w:tc>
        <w:tc>
          <w:tcPr>
            <w:tcW w:w="851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06</w:t>
            </w:r>
          </w:p>
        </w:tc>
        <w:tc>
          <w:tcPr>
            <w:tcW w:w="1418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t>9900025600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</w:p>
        </w:tc>
        <w:tc>
          <w:tcPr>
            <w:tcW w:w="992" w:type="dxa"/>
          </w:tcPr>
          <w:p w:rsidR="00BF46BD" w:rsidRPr="006674B4" w:rsidRDefault="00BF46BD" w:rsidP="00BF46BD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7,90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7,90</w:t>
            </w:r>
          </w:p>
        </w:tc>
      </w:tr>
      <w:tr w:rsidR="00BF46BD" w:rsidRPr="006674B4" w:rsidTr="00BF46BD">
        <w:trPr>
          <w:cantSplit/>
          <w:trHeight w:val="90"/>
        </w:trPr>
        <w:tc>
          <w:tcPr>
            <w:tcW w:w="3828" w:type="dxa"/>
          </w:tcPr>
          <w:p w:rsidR="00BF46BD" w:rsidRPr="006674B4" w:rsidRDefault="00BF46BD" w:rsidP="00BF46BD">
            <w:pPr>
              <w:rPr>
                <w:sz w:val="24"/>
                <w:szCs w:val="24"/>
              </w:rPr>
            </w:pPr>
            <w:r w:rsidRPr="006674B4"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851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06</w:t>
            </w:r>
          </w:p>
        </w:tc>
        <w:tc>
          <w:tcPr>
            <w:tcW w:w="1418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t>9900025600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rPr>
                <w:iCs/>
              </w:rPr>
              <w:t>500</w:t>
            </w:r>
          </w:p>
        </w:tc>
        <w:tc>
          <w:tcPr>
            <w:tcW w:w="992" w:type="dxa"/>
          </w:tcPr>
          <w:p w:rsidR="00BF46BD" w:rsidRPr="006674B4" w:rsidRDefault="00BF46BD" w:rsidP="00BF46BD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7,90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7,90</w:t>
            </w:r>
          </w:p>
        </w:tc>
      </w:tr>
      <w:tr w:rsidR="00BF46BD" w:rsidRPr="006674B4" w:rsidTr="00BF46BD">
        <w:trPr>
          <w:cantSplit/>
          <w:trHeight w:val="90"/>
        </w:trPr>
        <w:tc>
          <w:tcPr>
            <w:tcW w:w="3828" w:type="dxa"/>
          </w:tcPr>
          <w:p w:rsidR="00BF46BD" w:rsidRPr="006674B4" w:rsidRDefault="00BF46BD" w:rsidP="00BF46BD">
            <w:pPr>
              <w:rPr>
                <w:sz w:val="24"/>
                <w:szCs w:val="24"/>
              </w:rPr>
            </w:pPr>
            <w:r w:rsidRPr="006674B4">
              <w:rPr>
                <w:sz w:val="24"/>
                <w:szCs w:val="24"/>
              </w:rPr>
              <w:t>Резервный фонд</w:t>
            </w:r>
          </w:p>
        </w:tc>
        <w:tc>
          <w:tcPr>
            <w:tcW w:w="851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11</w:t>
            </w:r>
          </w:p>
        </w:tc>
        <w:tc>
          <w:tcPr>
            <w:tcW w:w="1418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</w:p>
        </w:tc>
        <w:tc>
          <w:tcPr>
            <w:tcW w:w="992" w:type="dxa"/>
          </w:tcPr>
          <w:p w:rsidR="00BF46BD" w:rsidRPr="006674B4" w:rsidRDefault="00BF46BD" w:rsidP="00BF46BD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17,00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17,00</w:t>
            </w:r>
          </w:p>
        </w:tc>
      </w:tr>
      <w:tr w:rsidR="00BF46BD" w:rsidRPr="006674B4" w:rsidTr="00BF46BD">
        <w:trPr>
          <w:cantSplit/>
          <w:trHeight w:val="90"/>
        </w:trPr>
        <w:tc>
          <w:tcPr>
            <w:tcW w:w="3828" w:type="dxa"/>
          </w:tcPr>
          <w:p w:rsidR="00BF46BD" w:rsidRPr="006674B4" w:rsidRDefault="00BF46BD" w:rsidP="00BF46BD">
            <w:r w:rsidRPr="006674B4"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11</w:t>
            </w:r>
          </w:p>
        </w:tc>
        <w:tc>
          <w:tcPr>
            <w:tcW w:w="1418" w:type="dxa"/>
          </w:tcPr>
          <w:p w:rsidR="00BF46BD" w:rsidRPr="006674B4" w:rsidRDefault="00BF46BD" w:rsidP="00BF46BD">
            <w:pPr>
              <w:jc w:val="center"/>
            </w:pPr>
            <w:r w:rsidRPr="006674B4">
              <w:t>9900000000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</w:p>
        </w:tc>
        <w:tc>
          <w:tcPr>
            <w:tcW w:w="992" w:type="dxa"/>
          </w:tcPr>
          <w:p w:rsidR="00BF46BD" w:rsidRPr="006674B4" w:rsidRDefault="00BF46BD" w:rsidP="00BF46BD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17,00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17,00</w:t>
            </w:r>
          </w:p>
        </w:tc>
      </w:tr>
      <w:tr w:rsidR="00BF46BD" w:rsidRPr="006674B4" w:rsidTr="00BF46BD">
        <w:trPr>
          <w:cantSplit/>
          <w:trHeight w:val="90"/>
        </w:trPr>
        <w:tc>
          <w:tcPr>
            <w:tcW w:w="3828" w:type="dxa"/>
          </w:tcPr>
          <w:p w:rsidR="00BF46BD" w:rsidRPr="006674B4" w:rsidRDefault="00BF46BD" w:rsidP="00BF46BD">
            <w:r w:rsidRPr="006674B4">
              <w:t>Резервный фонд исполнительного комитета</w:t>
            </w:r>
          </w:p>
        </w:tc>
        <w:tc>
          <w:tcPr>
            <w:tcW w:w="851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11</w:t>
            </w:r>
          </w:p>
        </w:tc>
        <w:tc>
          <w:tcPr>
            <w:tcW w:w="1418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rPr>
                <w:iCs/>
              </w:rPr>
              <w:t>9900007411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</w:p>
        </w:tc>
        <w:tc>
          <w:tcPr>
            <w:tcW w:w="992" w:type="dxa"/>
          </w:tcPr>
          <w:p w:rsidR="00BF46BD" w:rsidRPr="006674B4" w:rsidRDefault="00BF46BD" w:rsidP="00BF46BD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17,00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17,00</w:t>
            </w:r>
          </w:p>
        </w:tc>
      </w:tr>
      <w:tr w:rsidR="00BF46BD" w:rsidRPr="006674B4" w:rsidTr="00BF46BD">
        <w:trPr>
          <w:cantSplit/>
          <w:trHeight w:val="90"/>
        </w:trPr>
        <w:tc>
          <w:tcPr>
            <w:tcW w:w="3828" w:type="dxa"/>
          </w:tcPr>
          <w:p w:rsidR="00BF46BD" w:rsidRPr="006674B4" w:rsidRDefault="00BF46BD" w:rsidP="00BF46BD">
            <w:pPr>
              <w:rPr>
                <w:i/>
              </w:rPr>
            </w:pPr>
            <w:r w:rsidRPr="006674B4">
              <w:rPr>
                <w:szCs w:val="24"/>
              </w:rPr>
              <w:t>Иные бюджетные ассигнования</w:t>
            </w:r>
          </w:p>
        </w:tc>
        <w:tc>
          <w:tcPr>
            <w:tcW w:w="851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11</w:t>
            </w:r>
          </w:p>
        </w:tc>
        <w:tc>
          <w:tcPr>
            <w:tcW w:w="1418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rPr>
                <w:iCs/>
              </w:rPr>
              <w:t>9900007411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rPr>
                <w:iCs/>
              </w:rPr>
              <w:t>800</w:t>
            </w:r>
          </w:p>
        </w:tc>
        <w:tc>
          <w:tcPr>
            <w:tcW w:w="992" w:type="dxa"/>
          </w:tcPr>
          <w:p w:rsidR="00BF46BD" w:rsidRPr="006674B4" w:rsidRDefault="00BF46BD" w:rsidP="00BF46BD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17,00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17,00</w:t>
            </w:r>
          </w:p>
        </w:tc>
      </w:tr>
      <w:tr w:rsidR="00BF46BD" w:rsidRPr="006674B4" w:rsidTr="00BF46BD">
        <w:trPr>
          <w:cantSplit/>
          <w:trHeight w:val="90"/>
        </w:trPr>
        <w:tc>
          <w:tcPr>
            <w:tcW w:w="3828" w:type="dxa"/>
          </w:tcPr>
          <w:p w:rsidR="00BF46BD" w:rsidRPr="006674B4" w:rsidRDefault="00BF46BD" w:rsidP="00BF46BD">
            <w:pPr>
              <w:rPr>
                <w:sz w:val="24"/>
              </w:rPr>
            </w:pPr>
            <w:r w:rsidRPr="006674B4">
              <w:rPr>
                <w:sz w:val="24"/>
              </w:rPr>
              <w:t>Другие общегосударственные расходы</w:t>
            </w:r>
          </w:p>
        </w:tc>
        <w:tc>
          <w:tcPr>
            <w:tcW w:w="851" w:type="dxa"/>
          </w:tcPr>
          <w:p w:rsidR="00BF46BD" w:rsidRPr="00D739F6" w:rsidRDefault="00BF46BD" w:rsidP="00BF46BD">
            <w:pPr>
              <w:jc w:val="center"/>
            </w:pPr>
            <w:r w:rsidRPr="00D739F6">
              <w:t>01</w:t>
            </w:r>
          </w:p>
        </w:tc>
        <w:tc>
          <w:tcPr>
            <w:tcW w:w="850" w:type="dxa"/>
          </w:tcPr>
          <w:p w:rsidR="00BF46BD" w:rsidRPr="00D739F6" w:rsidRDefault="00BF46BD" w:rsidP="00BF46BD">
            <w:pPr>
              <w:jc w:val="center"/>
            </w:pPr>
            <w:r w:rsidRPr="00D739F6">
              <w:t>13</w:t>
            </w:r>
          </w:p>
        </w:tc>
        <w:tc>
          <w:tcPr>
            <w:tcW w:w="1418" w:type="dxa"/>
          </w:tcPr>
          <w:p w:rsidR="00BF46BD" w:rsidRPr="006674B4" w:rsidRDefault="00BF46BD" w:rsidP="00BF46BD">
            <w:pPr>
              <w:jc w:val="center"/>
              <w:rPr>
                <w:i/>
                <w:sz w:val="24"/>
              </w:rPr>
            </w:pP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i/>
                <w:sz w:val="24"/>
              </w:rPr>
            </w:pPr>
          </w:p>
        </w:tc>
        <w:tc>
          <w:tcPr>
            <w:tcW w:w="992" w:type="dxa"/>
          </w:tcPr>
          <w:p w:rsidR="00BF46BD" w:rsidRPr="006674B4" w:rsidRDefault="00BF46BD" w:rsidP="00BF46BD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54,00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54,00</w:t>
            </w:r>
          </w:p>
        </w:tc>
      </w:tr>
      <w:tr w:rsidR="00BF46BD" w:rsidRPr="006674B4" w:rsidTr="00BF46BD">
        <w:trPr>
          <w:cantSplit/>
          <w:trHeight w:val="90"/>
        </w:trPr>
        <w:tc>
          <w:tcPr>
            <w:tcW w:w="3828" w:type="dxa"/>
          </w:tcPr>
          <w:p w:rsidR="00BF46BD" w:rsidRPr="006674B4" w:rsidRDefault="00BF46BD" w:rsidP="00BF46BD">
            <w:r w:rsidRPr="006674B4"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13</w:t>
            </w:r>
          </w:p>
        </w:tc>
        <w:tc>
          <w:tcPr>
            <w:tcW w:w="1418" w:type="dxa"/>
          </w:tcPr>
          <w:p w:rsidR="00BF46BD" w:rsidRPr="006674B4" w:rsidRDefault="00BF46BD" w:rsidP="00BF46BD">
            <w:pPr>
              <w:jc w:val="center"/>
            </w:pPr>
            <w:r w:rsidRPr="006674B4">
              <w:t>9900000000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</w:p>
        </w:tc>
        <w:tc>
          <w:tcPr>
            <w:tcW w:w="992" w:type="dxa"/>
          </w:tcPr>
          <w:p w:rsidR="00BF46BD" w:rsidRPr="006674B4" w:rsidRDefault="00BF46BD" w:rsidP="00BF46BD">
            <w:pPr>
              <w:jc w:val="center"/>
            </w:pPr>
            <w:r>
              <w:t>54,00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</w:pPr>
            <w:r>
              <w:t>54,00</w:t>
            </w:r>
          </w:p>
        </w:tc>
      </w:tr>
      <w:tr w:rsidR="00BF46BD" w:rsidRPr="006674B4" w:rsidTr="00BF46BD">
        <w:trPr>
          <w:cantSplit/>
          <w:trHeight w:val="90"/>
        </w:trPr>
        <w:tc>
          <w:tcPr>
            <w:tcW w:w="3828" w:type="dxa"/>
          </w:tcPr>
          <w:p w:rsidR="00BF46BD" w:rsidRPr="006674B4" w:rsidRDefault="00BF46BD" w:rsidP="00BF46BD">
            <w:r w:rsidRPr="006674B4">
              <w:t>Уплата налога на имущество</w:t>
            </w:r>
          </w:p>
        </w:tc>
        <w:tc>
          <w:tcPr>
            <w:tcW w:w="851" w:type="dxa"/>
          </w:tcPr>
          <w:p w:rsidR="00BF46BD" w:rsidRPr="006674B4" w:rsidRDefault="00BF46BD" w:rsidP="00BF46BD">
            <w:pPr>
              <w:jc w:val="center"/>
            </w:pPr>
            <w:r w:rsidRPr="006674B4">
              <w:t>01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</w:pPr>
            <w:r w:rsidRPr="006674B4">
              <w:t>13</w:t>
            </w:r>
          </w:p>
        </w:tc>
        <w:tc>
          <w:tcPr>
            <w:tcW w:w="1418" w:type="dxa"/>
          </w:tcPr>
          <w:p w:rsidR="00BF46BD" w:rsidRPr="006674B4" w:rsidRDefault="00BF46BD" w:rsidP="00BF46BD">
            <w:pPr>
              <w:jc w:val="center"/>
            </w:pPr>
            <w:r w:rsidRPr="006674B4">
              <w:t>9900002950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</w:pPr>
          </w:p>
        </w:tc>
        <w:tc>
          <w:tcPr>
            <w:tcW w:w="992" w:type="dxa"/>
          </w:tcPr>
          <w:p w:rsidR="00BF46BD" w:rsidRPr="006674B4" w:rsidRDefault="00BF46BD" w:rsidP="00BF46BD">
            <w:pPr>
              <w:jc w:val="center"/>
            </w:pPr>
            <w:r>
              <w:t>54,00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</w:pPr>
            <w:r>
              <w:t>54,00</w:t>
            </w:r>
          </w:p>
        </w:tc>
      </w:tr>
      <w:tr w:rsidR="00BF46BD" w:rsidRPr="006674B4" w:rsidTr="00BF46BD">
        <w:trPr>
          <w:cantSplit/>
          <w:trHeight w:val="90"/>
        </w:trPr>
        <w:tc>
          <w:tcPr>
            <w:tcW w:w="3828" w:type="dxa"/>
          </w:tcPr>
          <w:p w:rsidR="00BF46BD" w:rsidRPr="006674B4" w:rsidRDefault="00BF46BD" w:rsidP="00BF46BD">
            <w:r w:rsidRPr="006674B4">
              <w:rPr>
                <w:szCs w:val="24"/>
              </w:rPr>
              <w:t>Иные бюджетные ассигнования</w:t>
            </w:r>
          </w:p>
        </w:tc>
        <w:tc>
          <w:tcPr>
            <w:tcW w:w="851" w:type="dxa"/>
          </w:tcPr>
          <w:p w:rsidR="00BF46BD" w:rsidRPr="006674B4" w:rsidRDefault="00BF46BD" w:rsidP="00BF46BD">
            <w:pPr>
              <w:jc w:val="center"/>
            </w:pPr>
            <w:r w:rsidRPr="006674B4">
              <w:t>01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</w:pPr>
            <w:r w:rsidRPr="006674B4">
              <w:t>13</w:t>
            </w:r>
          </w:p>
        </w:tc>
        <w:tc>
          <w:tcPr>
            <w:tcW w:w="1418" w:type="dxa"/>
          </w:tcPr>
          <w:p w:rsidR="00BF46BD" w:rsidRPr="006674B4" w:rsidRDefault="00BF46BD" w:rsidP="00BF46BD">
            <w:pPr>
              <w:jc w:val="center"/>
            </w:pPr>
            <w:r w:rsidRPr="006674B4">
              <w:t>9900002950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</w:pPr>
            <w:r w:rsidRPr="006674B4">
              <w:t>800</w:t>
            </w:r>
          </w:p>
        </w:tc>
        <w:tc>
          <w:tcPr>
            <w:tcW w:w="992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>
              <w:rPr>
                <w:iCs/>
              </w:rPr>
              <w:t>54,00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>
              <w:rPr>
                <w:iCs/>
              </w:rPr>
              <w:t>54,00</w:t>
            </w:r>
          </w:p>
        </w:tc>
      </w:tr>
      <w:tr w:rsidR="00BF46BD" w:rsidRPr="006674B4" w:rsidTr="00BF46BD">
        <w:trPr>
          <w:cantSplit/>
          <w:trHeight w:val="90"/>
        </w:trPr>
        <w:tc>
          <w:tcPr>
            <w:tcW w:w="3828" w:type="dxa"/>
          </w:tcPr>
          <w:p w:rsidR="00BF46BD" w:rsidRPr="006674B4" w:rsidRDefault="00BF46BD" w:rsidP="00BF46BD">
            <w:pPr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Национальная оборона</w:t>
            </w:r>
          </w:p>
        </w:tc>
        <w:tc>
          <w:tcPr>
            <w:tcW w:w="851" w:type="dxa"/>
          </w:tcPr>
          <w:p w:rsidR="00BF46BD" w:rsidRPr="006674B4" w:rsidRDefault="00BF46BD" w:rsidP="00BF46BD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02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b/>
                <w:sz w:val="24"/>
              </w:rPr>
            </w:pPr>
          </w:p>
        </w:tc>
        <w:tc>
          <w:tcPr>
            <w:tcW w:w="1418" w:type="dxa"/>
          </w:tcPr>
          <w:p w:rsidR="00BF46BD" w:rsidRPr="006674B4" w:rsidRDefault="00BF46BD" w:rsidP="00BF46BD">
            <w:pPr>
              <w:jc w:val="center"/>
              <w:rPr>
                <w:b/>
                <w:sz w:val="24"/>
              </w:rPr>
            </w:pP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b/>
                <w:sz w:val="24"/>
              </w:rPr>
            </w:pPr>
          </w:p>
        </w:tc>
        <w:tc>
          <w:tcPr>
            <w:tcW w:w="992" w:type="dxa"/>
          </w:tcPr>
          <w:p w:rsidR="00BF46BD" w:rsidRPr="006674B4" w:rsidRDefault="00BF46BD" w:rsidP="00BF46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87,40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87,40</w:t>
            </w:r>
          </w:p>
        </w:tc>
      </w:tr>
      <w:tr w:rsidR="00BF46BD" w:rsidRPr="006674B4" w:rsidTr="00BF46BD">
        <w:trPr>
          <w:cantSplit/>
          <w:trHeight w:val="90"/>
        </w:trPr>
        <w:tc>
          <w:tcPr>
            <w:tcW w:w="3828" w:type="dxa"/>
          </w:tcPr>
          <w:p w:rsidR="00BF46BD" w:rsidRPr="006674B4" w:rsidRDefault="00BF46BD" w:rsidP="00BF46BD">
            <w:r w:rsidRPr="006674B4">
              <w:t>Мобилизационная и вневойсковая подготовка</w:t>
            </w:r>
          </w:p>
        </w:tc>
        <w:tc>
          <w:tcPr>
            <w:tcW w:w="851" w:type="dxa"/>
          </w:tcPr>
          <w:p w:rsidR="00BF46BD" w:rsidRPr="006674B4" w:rsidRDefault="00BF46BD" w:rsidP="00BF46BD">
            <w:pPr>
              <w:jc w:val="center"/>
            </w:pPr>
            <w:r w:rsidRPr="006674B4">
              <w:t>02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</w:pPr>
            <w:r w:rsidRPr="006674B4">
              <w:t>03</w:t>
            </w:r>
          </w:p>
        </w:tc>
        <w:tc>
          <w:tcPr>
            <w:tcW w:w="1418" w:type="dxa"/>
          </w:tcPr>
          <w:p w:rsidR="00BF46BD" w:rsidRPr="006674B4" w:rsidRDefault="00BF46BD" w:rsidP="00BF46BD">
            <w:pPr>
              <w:jc w:val="center"/>
            </w:pP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</w:pPr>
          </w:p>
        </w:tc>
        <w:tc>
          <w:tcPr>
            <w:tcW w:w="992" w:type="dxa"/>
          </w:tcPr>
          <w:p w:rsidR="00BF46BD" w:rsidRPr="006674B4" w:rsidRDefault="00BF46BD" w:rsidP="00BF46BD">
            <w:pPr>
              <w:jc w:val="center"/>
            </w:pPr>
            <w:r>
              <w:t>87,40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</w:pPr>
            <w:r>
              <w:t>87,40</w:t>
            </w:r>
          </w:p>
        </w:tc>
      </w:tr>
      <w:tr w:rsidR="00BF46BD" w:rsidRPr="006674B4" w:rsidTr="00BF46BD">
        <w:trPr>
          <w:cantSplit/>
          <w:trHeight w:val="90"/>
        </w:trPr>
        <w:tc>
          <w:tcPr>
            <w:tcW w:w="3828" w:type="dxa"/>
          </w:tcPr>
          <w:p w:rsidR="00BF46BD" w:rsidRPr="006674B4" w:rsidRDefault="00BF46BD" w:rsidP="00BF46BD">
            <w:r w:rsidRPr="006674B4">
              <w:rPr>
                <w:sz w:val="24"/>
                <w:szCs w:val="24"/>
              </w:rPr>
              <w:lastRenderedPageBreak/>
              <w:t>Непрограммные направления расходов</w:t>
            </w:r>
          </w:p>
        </w:tc>
        <w:tc>
          <w:tcPr>
            <w:tcW w:w="851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02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03</w:t>
            </w:r>
          </w:p>
        </w:tc>
        <w:tc>
          <w:tcPr>
            <w:tcW w:w="1418" w:type="dxa"/>
          </w:tcPr>
          <w:p w:rsidR="00BF46BD" w:rsidRPr="006674B4" w:rsidRDefault="00BF46BD" w:rsidP="00BF46BD">
            <w:pPr>
              <w:jc w:val="center"/>
            </w:pPr>
            <w:r w:rsidRPr="006674B4">
              <w:t>9900000000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</w:pPr>
          </w:p>
        </w:tc>
        <w:tc>
          <w:tcPr>
            <w:tcW w:w="992" w:type="dxa"/>
          </w:tcPr>
          <w:p w:rsidR="00BF46BD" w:rsidRPr="006674B4" w:rsidRDefault="00BF46BD" w:rsidP="00BF46BD">
            <w:pPr>
              <w:jc w:val="center"/>
            </w:pPr>
            <w:r>
              <w:t>87,40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</w:pPr>
            <w:r>
              <w:t>87,40</w:t>
            </w:r>
          </w:p>
        </w:tc>
      </w:tr>
      <w:tr w:rsidR="00BF46BD" w:rsidRPr="006674B4" w:rsidTr="00BF46BD">
        <w:trPr>
          <w:cantSplit/>
          <w:trHeight w:val="90"/>
        </w:trPr>
        <w:tc>
          <w:tcPr>
            <w:tcW w:w="3828" w:type="dxa"/>
          </w:tcPr>
          <w:p w:rsidR="00BF46BD" w:rsidRPr="006674B4" w:rsidRDefault="00BF46BD" w:rsidP="00BF46BD">
            <w:pPr>
              <w:rPr>
                <w:i/>
              </w:rPr>
            </w:pPr>
            <w:r w:rsidRPr="006674B4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</w:tcPr>
          <w:p w:rsidR="00BF46BD" w:rsidRPr="006674B4" w:rsidRDefault="00BF46BD" w:rsidP="00BF46BD">
            <w:pPr>
              <w:jc w:val="center"/>
            </w:pPr>
            <w:r w:rsidRPr="006674B4">
              <w:t>02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</w:pPr>
            <w:r w:rsidRPr="006674B4">
              <w:t>03</w:t>
            </w:r>
          </w:p>
        </w:tc>
        <w:tc>
          <w:tcPr>
            <w:tcW w:w="1418" w:type="dxa"/>
          </w:tcPr>
          <w:p w:rsidR="00BF46BD" w:rsidRPr="006674B4" w:rsidRDefault="00BF46BD" w:rsidP="00BF46BD">
            <w:pPr>
              <w:jc w:val="center"/>
            </w:pPr>
            <w:r w:rsidRPr="006674B4">
              <w:t>9900051180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</w:pPr>
          </w:p>
        </w:tc>
        <w:tc>
          <w:tcPr>
            <w:tcW w:w="992" w:type="dxa"/>
          </w:tcPr>
          <w:p w:rsidR="00BF46BD" w:rsidRPr="006674B4" w:rsidRDefault="00BF46BD" w:rsidP="00BF46BD">
            <w:pPr>
              <w:jc w:val="center"/>
            </w:pPr>
            <w:r>
              <w:t>87,40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</w:pPr>
            <w:r>
              <w:t>87,40</w:t>
            </w:r>
          </w:p>
        </w:tc>
      </w:tr>
      <w:tr w:rsidR="00BF46BD" w:rsidRPr="006674B4" w:rsidTr="00BF46BD">
        <w:trPr>
          <w:cantSplit/>
          <w:trHeight w:val="90"/>
        </w:trPr>
        <w:tc>
          <w:tcPr>
            <w:tcW w:w="3828" w:type="dxa"/>
            <w:vAlign w:val="bottom"/>
          </w:tcPr>
          <w:p w:rsidR="00BF46BD" w:rsidRPr="006674B4" w:rsidRDefault="00BF46BD" w:rsidP="00BF46BD">
            <w:pPr>
              <w:spacing w:after="140"/>
              <w:jc w:val="both"/>
            </w:pPr>
            <w:r w:rsidRPr="006674B4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BF46BD" w:rsidRPr="006674B4" w:rsidRDefault="00BF46BD" w:rsidP="00BF46BD">
            <w:pPr>
              <w:jc w:val="center"/>
            </w:pPr>
            <w:r w:rsidRPr="006674B4">
              <w:t>02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</w:pPr>
            <w:r w:rsidRPr="006674B4">
              <w:t>03</w:t>
            </w:r>
          </w:p>
        </w:tc>
        <w:tc>
          <w:tcPr>
            <w:tcW w:w="1418" w:type="dxa"/>
          </w:tcPr>
          <w:p w:rsidR="00BF46BD" w:rsidRPr="006674B4" w:rsidRDefault="00BF46BD" w:rsidP="00BF46BD">
            <w:pPr>
              <w:jc w:val="center"/>
            </w:pPr>
            <w:r w:rsidRPr="006674B4">
              <w:t>9900051180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</w:pPr>
            <w:r w:rsidRPr="006674B4">
              <w:t>100</w:t>
            </w:r>
          </w:p>
        </w:tc>
        <w:tc>
          <w:tcPr>
            <w:tcW w:w="992" w:type="dxa"/>
          </w:tcPr>
          <w:p w:rsidR="00BF46BD" w:rsidRPr="006674B4" w:rsidRDefault="00BF46BD" w:rsidP="00BF46BD">
            <w:pPr>
              <w:jc w:val="center"/>
              <w:rPr>
                <w:i/>
              </w:rPr>
            </w:pPr>
            <w:r>
              <w:rPr>
                <w:i/>
              </w:rPr>
              <w:t>86,80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  <w:rPr>
                <w:i/>
              </w:rPr>
            </w:pPr>
            <w:r>
              <w:rPr>
                <w:i/>
              </w:rPr>
              <w:t>86,80</w:t>
            </w:r>
          </w:p>
        </w:tc>
      </w:tr>
      <w:tr w:rsidR="00BF46BD" w:rsidRPr="006674B4" w:rsidTr="00BF46BD">
        <w:trPr>
          <w:cantSplit/>
          <w:trHeight w:val="90"/>
        </w:trPr>
        <w:tc>
          <w:tcPr>
            <w:tcW w:w="3828" w:type="dxa"/>
            <w:vAlign w:val="bottom"/>
          </w:tcPr>
          <w:p w:rsidR="00BF46BD" w:rsidRPr="006674B4" w:rsidRDefault="00BF46BD" w:rsidP="00BF46BD">
            <w:pPr>
              <w:spacing w:after="140"/>
              <w:jc w:val="both"/>
              <w:rPr>
                <w:szCs w:val="24"/>
              </w:rPr>
            </w:pPr>
            <w:r w:rsidRPr="006674B4"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BF46BD" w:rsidRPr="006674B4" w:rsidRDefault="00BF46BD" w:rsidP="00BF46BD">
            <w:pPr>
              <w:jc w:val="center"/>
            </w:pPr>
            <w:r w:rsidRPr="006674B4">
              <w:t>02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</w:pPr>
            <w:r w:rsidRPr="006674B4">
              <w:t>03</w:t>
            </w:r>
          </w:p>
        </w:tc>
        <w:tc>
          <w:tcPr>
            <w:tcW w:w="1418" w:type="dxa"/>
          </w:tcPr>
          <w:p w:rsidR="00BF46BD" w:rsidRPr="006674B4" w:rsidRDefault="00BF46BD" w:rsidP="00BF46BD">
            <w:pPr>
              <w:jc w:val="center"/>
            </w:pPr>
            <w:r w:rsidRPr="006674B4">
              <w:t>9900051180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</w:pPr>
            <w:r w:rsidRPr="006674B4">
              <w:t>200</w:t>
            </w:r>
          </w:p>
        </w:tc>
        <w:tc>
          <w:tcPr>
            <w:tcW w:w="992" w:type="dxa"/>
          </w:tcPr>
          <w:p w:rsidR="00BF46BD" w:rsidRPr="006674B4" w:rsidRDefault="00BF46BD" w:rsidP="00BF46BD">
            <w:pPr>
              <w:jc w:val="center"/>
              <w:rPr>
                <w:i/>
              </w:rPr>
            </w:pPr>
            <w:r>
              <w:rPr>
                <w:i/>
              </w:rPr>
              <w:t>0,60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  <w:rPr>
                <w:i/>
              </w:rPr>
            </w:pPr>
            <w:r>
              <w:rPr>
                <w:i/>
              </w:rPr>
              <w:t>0,60</w:t>
            </w:r>
          </w:p>
        </w:tc>
      </w:tr>
      <w:tr w:rsidR="00BF46BD" w:rsidRPr="006674B4" w:rsidTr="00BF46BD">
        <w:trPr>
          <w:cantSplit/>
          <w:trHeight w:val="90"/>
        </w:trPr>
        <w:tc>
          <w:tcPr>
            <w:tcW w:w="3828" w:type="dxa"/>
          </w:tcPr>
          <w:p w:rsidR="00BF46BD" w:rsidRPr="00747E0A" w:rsidRDefault="00BF46BD" w:rsidP="00BF46BD">
            <w:pPr>
              <w:rPr>
                <w:b/>
              </w:rPr>
            </w:pPr>
            <w:r w:rsidRPr="00747E0A">
              <w:rPr>
                <w:b/>
              </w:rPr>
              <w:t>Национальная экономика</w:t>
            </w:r>
          </w:p>
        </w:tc>
        <w:tc>
          <w:tcPr>
            <w:tcW w:w="851" w:type="dxa"/>
          </w:tcPr>
          <w:p w:rsidR="00BF46BD" w:rsidRPr="006674B4" w:rsidRDefault="00BF46BD" w:rsidP="00BF46BD">
            <w:pPr>
              <w:jc w:val="center"/>
              <w:rPr>
                <w:b/>
              </w:rPr>
            </w:pPr>
            <w:r w:rsidRPr="006674B4">
              <w:rPr>
                <w:b/>
              </w:rPr>
              <w:t>04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b/>
                <w:sz w:val="24"/>
              </w:rPr>
            </w:pPr>
          </w:p>
        </w:tc>
        <w:tc>
          <w:tcPr>
            <w:tcW w:w="1418" w:type="dxa"/>
          </w:tcPr>
          <w:p w:rsidR="00BF46BD" w:rsidRPr="006674B4" w:rsidRDefault="00BF46BD" w:rsidP="00BF46BD">
            <w:pPr>
              <w:jc w:val="center"/>
              <w:rPr>
                <w:b/>
                <w:sz w:val="24"/>
              </w:rPr>
            </w:pP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b/>
                <w:sz w:val="24"/>
              </w:rPr>
            </w:pPr>
          </w:p>
        </w:tc>
        <w:tc>
          <w:tcPr>
            <w:tcW w:w="992" w:type="dxa"/>
          </w:tcPr>
          <w:p w:rsidR="00BF46BD" w:rsidRPr="006674B4" w:rsidRDefault="00BF46BD" w:rsidP="00BF46BD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10,00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10,00</w:t>
            </w:r>
          </w:p>
        </w:tc>
      </w:tr>
      <w:tr w:rsidR="00BF46BD" w:rsidRPr="006674B4" w:rsidTr="00BF46BD">
        <w:trPr>
          <w:cantSplit/>
          <w:trHeight w:val="90"/>
        </w:trPr>
        <w:tc>
          <w:tcPr>
            <w:tcW w:w="3828" w:type="dxa"/>
            <w:vAlign w:val="center"/>
          </w:tcPr>
          <w:p w:rsidR="00BF46BD" w:rsidRPr="006674B4" w:rsidRDefault="00BF46BD" w:rsidP="00BF46BD">
            <w:pPr>
              <w:spacing w:after="140"/>
              <w:jc w:val="both"/>
            </w:pPr>
            <w:r w:rsidRPr="006674B4">
              <w:t>Дорожное хозяйство (дорожные фонды)</w:t>
            </w:r>
          </w:p>
        </w:tc>
        <w:tc>
          <w:tcPr>
            <w:tcW w:w="851" w:type="dxa"/>
            <w:vAlign w:val="bottom"/>
          </w:tcPr>
          <w:p w:rsidR="00BF46BD" w:rsidRPr="006674B4" w:rsidRDefault="00BF46BD" w:rsidP="00BF46BD">
            <w:pPr>
              <w:spacing w:after="140"/>
              <w:jc w:val="center"/>
            </w:pPr>
            <w:r w:rsidRPr="006674B4">
              <w:t>04</w:t>
            </w:r>
          </w:p>
        </w:tc>
        <w:tc>
          <w:tcPr>
            <w:tcW w:w="850" w:type="dxa"/>
            <w:vAlign w:val="bottom"/>
          </w:tcPr>
          <w:p w:rsidR="00BF46BD" w:rsidRPr="006674B4" w:rsidRDefault="00BF46BD" w:rsidP="00BF46BD">
            <w:pPr>
              <w:spacing w:after="140"/>
              <w:jc w:val="center"/>
            </w:pPr>
            <w:r w:rsidRPr="006674B4">
              <w:t>09</w:t>
            </w:r>
          </w:p>
        </w:tc>
        <w:tc>
          <w:tcPr>
            <w:tcW w:w="1418" w:type="dxa"/>
          </w:tcPr>
          <w:p w:rsidR="00BF46BD" w:rsidRPr="006674B4" w:rsidRDefault="00BF46BD" w:rsidP="00BF46BD">
            <w:pPr>
              <w:jc w:val="center"/>
              <w:rPr>
                <w:b/>
                <w:sz w:val="24"/>
              </w:rPr>
            </w:pP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</w:pPr>
          </w:p>
        </w:tc>
        <w:tc>
          <w:tcPr>
            <w:tcW w:w="992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>
              <w:rPr>
                <w:iCs/>
              </w:rPr>
              <w:t>10,00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>
              <w:rPr>
                <w:iCs/>
              </w:rPr>
              <w:t>10,00</w:t>
            </w:r>
          </w:p>
        </w:tc>
      </w:tr>
      <w:tr w:rsidR="00BF46BD" w:rsidRPr="006674B4" w:rsidTr="00BF46BD">
        <w:trPr>
          <w:cantSplit/>
          <w:trHeight w:val="90"/>
        </w:trPr>
        <w:tc>
          <w:tcPr>
            <w:tcW w:w="3828" w:type="dxa"/>
          </w:tcPr>
          <w:p w:rsidR="00BF46BD" w:rsidRPr="006674B4" w:rsidRDefault="00BF46BD" w:rsidP="00BF46BD">
            <w:pPr>
              <w:rPr>
                <w:b/>
                <w:sz w:val="24"/>
              </w:rPr>
            </w:pPr>
            <w:r w:rsidRPr="006674B4">
              <w:rPr>
                <w:rStyle w:val="22"/>
              </w:rPr>
              <w:t>«</w:t>
            </w:r>
            <w:r w:rsidRPr="009874EC">
              <w:rPr>
                <w:rStyle w:val="22"/>
                <w:sz w:val="20"/>
              </w:rPr>
              <w:t xml:space="preserve">Благоустройство территории  </w:t>
            </w:r>
            <w:r>
              <w:t>Старокиреметского</w:t>
            </w:r>
            <w:r w:rsidRPr="009874EC">
              <w:t xml:space="preserve"> сельского поселения Аксубаевского муниципального района»</w:t>
            </w:r>
          </w:p>
        </w:tc>
        <w:tc>
          <w:tcPr>
            <w:tcW w:w="851" w:type="dxa"/>
          </w:tcPr>
          <w:p w:rsidR="00BF46BD" w:rsidRPr="006674B4" w:rsidRDefault="00BF46BD" w:rsidP="00BF46BD">
            <w:pPr>
              <w:jc w:val="center"/>
            </w:pPr>
            <w:r w:rsidRPr="006674B4">
              <w:t>04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</w:pPr>
            <w:r w:rsidRPr="006674B4">
              <w:t>09</w:t>
            </w:r>
          </w:p>
        </w:tc>
        <w:tc>
          <w:tcPr>
            <w:tcW w:w="1418" w:type="dxa"/>
          </w:tcPr>
          <w:p w:rsidR="00BF46BD" w:rsidRPr="006674B4" w:rsidRDefault="00BF46BD" w:rsidP="00BF46BD">
            <w:pPr>
              <w:jc w:val="center"/>
            </w:pPr>
            <w:r w:rsidRPr="006674B4">
              <w:t>Б100000000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</w:pPr>
          </w:p>
        </w:tc>
        <w:tc>
          <w:tcPr>
            <w:tcW w:w="992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>
              <w:rPr>
                <w:iCs/>
              </w:rPr>
              <w:t>10,00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>
              <w:rPr>
                <w:iCs/>
              </w:rPr>
              <w:t>10,00</w:t>
            </w:r>
          </w:p>
        </w:tc>
      </w:tr>
      <w:tr w:rsidR="00BF46BD" w:rsidRPr="006674B4" w:rsidTr="00BF46BD">
        <w:trPr>
          <w:cantSplit/>
          <w:trHeight w:val="90"/>
        </w:trPr>
        <w:tc>
          <w:tcPr>
            <w:tcW w:w="3828" w:type="dxa"/>
          </w:tcPr>
          <w:p w:rsidR="00BF46BD" w:rsidRPr="006674B4" w:rsidRDefault="00BF46BD" w:rsidP="00BF46BD">
            <w:pPr>
              <w:rPr>
                <w:szCs w:val="24"/>
              </w:rPr>
            </w:pPr>
            <w:r w:rsidRPr="006674B4">
              <w:rPr>
                <w:szCs w:val="24"/>
              </w:rPr>
              <w:t>Строительство, содержание и ремонт дорог и инженерных сооружений на них в границах поселений в рамках благоустройства</w:t>
            </w:r>
          </w:p>
        </w:tc>
        <w:tc>
          <w:tcPr>
            <w:tcW w:w="851" w:type="dxa"/>
          </w:tcPr>
          <w:p w:rsidR="00BF46BD" w:rsidRPr="006674B4" w:rsidRDefault="00BF46BD" w:rsidP="00BF46BD">
            <w:pPr>
              <w:jc w:val="center"/>
            </w:pPr>
            <w:r w:rsidRPr="006674B4">
              <w:t>04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</w:pPr>
            <w:r w:rsidRPr="006674B4">
              <w:t>09</w:t>
            </w:r>
          </w:p>
        </w:tc>
        <w:tc>
          <w:tcPr>
            <w:tcW w:w="1418" w:type="dxa"/>
          </w:tcPr>
          <w:p w:rsidR="00BF46BD" w:rsidRPr="006674B4" w:rsidRDefault="00BF46BD" w:rsidP="00BF46BD">
            <w:pPr>
              <w:jc w:val="center"/>
            </w:pPr>
            <w:r w:rsidRPr="006674B4">
              <w:t>Б100078020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</w:pPr>
          </w:p>
        </w:tc>
        <w:tc>
          <w:tcPr>
            <w:tcW w:w="992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>
              <w:rPr>
                <w:iCs/>
              </w:rPr>
              <w:t>10,00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>
              <w:rPr>
                <w:iCs/>
              </w:rPr>
              <w:t>10,00</w:t>
            </w:r>
          </w:p>
        </w:tc>
      </w:tr>
      <w:tr w:rsidR="00BF46BD" w:rsidRPr="006674B4" w:rsidTr="00BF46BD">
        <w:trPr>
          <w:cantSplit/>
          <w:trHeight w:val="90"/>
        </w:trPr>
        <w:tc>
          <w:tcPr>
            <w:tcW w:w="3828" w:type="dxa"/>
          </w:tcPr>
          <w:p w:rsidR="00BF46BD" w:rsidRPr="006674B4" w:rsidRDefault="00BF46BD" w:rsidP="00BF46BD">
            <w:pPr>
              <w:rPr>
                <w:b/>
                <w:sz w:val="24"/>
              </w:rPr>
            </w:pPr>
            <w:r w:rsidRPr="006674B4"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BF46BD" w:rsidRPr="006674B4" w:rsidRDefault="00BF46BD" w:rsidP="00BF46BD">
            <w:pPr>
              <w:jc w:val="center"/>
            </w:pPr>
            <w:r w:rsidRPr="006674B4">
              <w:t>04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</w:pPr>
            <w:r w:rsidRPr="006674B4">
              <w:t>09</w:t>
            </w:r>
          </w:p>
        </w:tc>
        <w:tc>
          <w:tcPr>
            <w:tcW w:w="1418" w:type="dxa"/>
          </w:tcPr>
          <w:p w:rsidR="00BF46BD" w:rsidRPr="006674B4" w:rsidRDefault="00BF46BD" w:rsidP="00BF46BD">
            <w:pPr>
              <w:jc w:val="center"/>
              <w:rPr>
                <w:b/>
                <w:sz w:val="24"/>
              </w:rPr>
            </w:pPr>
            <w:r w:rsidRPr="006674B4">
              <w:t>Б100078020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</w:pPr>
            <w:r w:rsidRPr="006674B4">
              <w:t>200</w:t>
            </w:r>
          </w:p>
        </w:tc>
        <w:tc>
          <w:tcPr>
            <w:tcW w:w="992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>
              <w:rPr>
                <w:iCs/>
              </w:rPr>
              <w:t>10,00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>
              <w:rPr>
                <w:iCs/>
              </w:rPr>
              <w:t>10,00</w:t>
            </w:r>
          </w:p>
        </w:tc>
      </w:tr>
      <w:tr w:rsidR="00BF46BD" w:rsidRPr="006674B4" w:rsidTr="00BF46BD">
        <w:trPr>
          <w:cantSplit/>
          <w:trHeight w:val="90"/>
        </w:trPr>
        <w:tc>
          <w:tcPr>
            <w:tcW w:w="3828" w:type="dxa"/>
          </w:tcPr>
          <w:p w:rsidR="00BF46BD" w:rsidRPr="006674B4" w:rsidRDefault="00BF46BD" w:rsidP="00BF46BD">
            <w:pPr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Жилищно-коммунальное хозяйство</w:t>
            </w:r>
          </w:p>
        </w:tc>
        <w:tc>
          <w:tcPr>
            <w:tcW w:w="851" w:type="dxa"/>
          </w:tcPr>
          <w:p w:rsidR="00BF46BD" w:rsidRPr="006674B4" w:rsidRDefault="00BF46BD" w:rsidP="00BF46BD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05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b/>
                <w:sz w:val="24"/>
              </w:rPr>
            </w:pPr>
          </w:p>
        </w:tc>
        <w:tc>
          <w:tcPr>
            <w:tcW w:w="1418" w:type="dxa"/>
          </w:tcPr>
          <w:p w:rsidR="00BF46BD" w:rsidRPr="006674B4" w:rsidRDefault="00BF46BD" w:rsidP="00BF46BD">
            <w:pPr>
              <w:jc w:val="center"/>
              <w:rPr>
                <w:b/>
                <w:sz w:val="24"/>
              </w:rPr>
            </w:pP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b/>
                <w:sz w:val="24"/>
              </w:rPr>
            </w:pPr>
          </w:p>
        </w:tc>
        <w:tc>
          <w:tcPr>
            <w:tcW w:w="992" w:type="dxa"/>
          </w:tcPr>
          <w:p w:rsidR="00BF46BD" w:rsidRPr="006674B4" w:rsidRDefault="00BF46BD" w:rsidP="00BF46BD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230,00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230,00</w:t>
            </w:r>
          </w:p>
        </w:tc>
      </w:tr>
      <w:tr w:rsidR="00BF46BD" w:rsidRPr="006674B4" w:rsidTr="00BF46BD">
        <w:trPr>
          <w:cantSplit/>
          <w:trHeight w:val="90"/>
        </w:trPr>
        <w:tc>
          <w:tcPr>
            <w:tcW w:w="3828" w:type="dxa"/>
          </w:tcPr>
          <w:p w:rsidR="00BF46BD" w:rsidRPr="009874EC" w:rsidRDefault="00BF46BD" w:rsidP="00BF46BD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Коммунальное хозяйство</w:t>
            </w:r>
          </w:p>
        </w:tc>
        <w:tc>
          <w:tcPr>
            <w:tcW w:w="851" w:type="dxa"/>
          </w:tcPr>
          <w:p w:rsidR="00BF46BD" w:rsidRPr="009874EC" w:rsidRDefault="00BF46BD" w:rsidP="00BF46BD">
            <w:pPr>
              <w:jc w:val="center"/>
            </w:pPr>
            <w:r w:rsidRPr="009874EC">
              <w:t>05</w:t>
            </w:r>
          </w:p>
        </w:tc>
        <w:tc>
          <w:tcPr>
            <w:tcW w:w="850" w:type="dxa"/>
          </w:tcPr>
          <w:p w:rsidR="00BF46BD" w:rsidRPr="009874EC" w:rsidRDefault="00BF46BD" w:rsidP="00BF46BD">
            <w:pPr>
              <w:jc w:val="center"/>
            </w:pPr>
            <w:r w:rsidRPr="009874EC">
              <w:t>02</w:t>
            </w:r>
          </w:p>
        </w:tc>
        <w:tc>
          <w:tcPr>
            <w:tcW w:w="1418" w:type="dxa"/>
          </w:tcPr>
          <w:p w:rsidR="00BF46BD" w:rsidRPr="009874EC" w:rsidRDefault="00BF46BD" w:rsidP="00BF46BD">
            <w:pPr>
              <w:rPr>
                <w:b/>
              </w:rPr>
            </w:pPr>
          </w:p>
        </w:tc>
        <w:tc>
          <w:tcPr>
            <w:tcW w:w="850" w:type="dxa"/>
          </w:tcPr>
          <w:p w:rsidR="00BF46BD" w:rsidRPr="009874EC" w:rsidRDefault="00BF46BD" w:rsidP="00BF46BD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BF46BD" w:rsidRPr="009874EC" w:rsidRDefault="00BF46BD" w:rsidP="00BF46BD">
            <w:pPr>
              <w:jc w:val="center"/>
            </w:pPr>
            <w:r>
              <w:t>120,00</w:t>
            </w:r>
          </w:p>
        </w:tc>
        <w:tc>
          <w:tcPr>
            <w:tcW w:w="1560" w:type="dxa"/>
          </w:tcPr>
          <w:p w:rsidR="00BF46BD" w:rsidRPr="009874EC" w:rsidRDefault="00BF46BD" w:rsidP="00BF46BD">
            <w:pPr>
              <w:jc w:val="center"/>
            </w:pPr>
            <w:r>
              <w:t>120,00</w:t>
            </w:r>
          </w:p>
        </w:tc>
      </w:tr>
      <w:tr w:rsidR="00BF46BD" w:rsidRPr="006674B4" w:rsidTr="00BF46BD">
        <w:trPr>
          <w:cantSplit/>
          <w:trHeight w:val="90"/>
        </w:trPr>
        <w:tc>
          <w:tcPr>
            <w:tcW w:w="3828" w:type="dxa"/>
          </w:tcPr>
          <w:p w:rsidR="00BF46BD" w:rsidRPr="009874EC" w:rsidRDefault="00BF46BD" w:rsidP="00BF46BD">
            <w:pPr>
              <w:pStyle w:val="ab"/>
              <w:ind w:right="-82"/>
              <w:rPr>
                <w:bCs/>
                <w:i/>
                <w:sz w:val="20"/>
              </w:rPr>
            </w:pPr>
            <w:r w:rsidRPr="009874EC">
              <w:rPr>
                <w:i/>
                <w:sz w:val="20"/>
              </w:rPr>
              <w:t xml:space="preserve">Программа «Комплексное развитие систем коммунальной </w:t>
            </w:r>
            <w:r>
              <w:rPr>
                <w:i/>
                <w:sz w:val="20"/>
              </w:rPr>
              <w:t>инфраструктуры Старокиреметского</w:t>
            </w:r>
            <w:r w:rsidRPr="009874EC">
              <w:rPr>
                <w:i/>
                <w:sz w:val="20"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851" w:type="dxa"/>
            <w:vAlign w:val="bottom"/>
          </w:tcPr>
          <w:p w:rsidR="00BF46BD" w:rsidRPr="009874EC" w:rsidRDefault="00BF46BD" w:rsidP="00BF46BD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05</w:t>
            </w:r>
          </w:p>
        </w:tc>
        <w:tc>
          <w:tcPr>
            <w:tcW w:w="850" w:type="dxa"/>
            <w:vAlign w:val="bottom"/>
          </w:tcPr>
          <w:p w:rsidR="00BF46BD" w:rsidRPr="009874EC" w:rsidRDefault="00BF46BD" w:rsidP="00BF46BD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02</w:t>
            </w:r>
          </w:p>
        </w:tc>
        <w:tc>
          <w:tcPr>
            <w:tcW w:w="1418" w:type="dxa"/>
            <w:vAlign w:val="bottom"/>
          </w:tcPr>
          <w:p w:rsidR="00BF46BD" w:rsidRPr="009874EC" w:rsidRDefault="00BF46BD" w:rsidP="00BF46BD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Ж100000000</w:t>
            </w:r>
          </w:p>
        </w:tc>
        <w:tc>
          <w:tcPr>
            <w:tcW w:w="850" w:type="dxa"/>
          </w:tcPr>
          <w:p w:rsidR="00BF46BD" w:rsidRPr="009874EC" w:rsidRDefault="00BF46BD" w:rsidP="00BF46BD">
            <w:pPr>
              <w:jc w:val="center"/>
            </w:pPr>
          </w:p>
        </w:tc>
        <w:tc>
          <w:tcPr>
            <w:tcW w:w="992" w:type="dxa"/>
          </w:tcPr>
          <w:p w:rsidR="00BF46BD" w:rsidRPr="009874EC" w:rsidRDefault="00BF46BD" w:rsidP="00BF46BD">
            <w:pPr>
              <w:jc w:val="center"/>
            </w:pPr>
            <w:r>
              <w:t>120,00</w:t>
            </w:r>
          </w:p>
        </w:tc>
        <w:tc>
          <w:tcPr>
            <w:tcW w:w="1560" w:type="dxa"/>
          </w:tcPr>
          <w:p w:rsidR="00BF46BD" w:rsidRPr="009874EC" w:rsidRDefault="00BF46BD" w:rsidP="00BF46BD">
            <w:pPr>
              <w:jc w:val="center"/>
            </w:pPr>
            <w:r>
              <w:t>120,00</w:t>
            </w:r>
          </w:p>
        </w:tc>
      </w:tr>
      <w:tr w:rsidR="00BF46BD" w:rsidRPr="006674B4" w:rsidTr="00BF46BD">
        <w:trPr>
          <w:cantSplit/>
          <w:trHeight w:val="90"/>
        </w:trPr>
        <w:tc>
          <w:tcPr>
            <w:tcW w:w="3828" w:type="dxa"/>
          </w:tcPr>
          <w:p w:rsidR="00BF46BD" w:rsidRPr="009874EC" w:rsidRDefault="00BF46BD" w:rsidP="00BF46BD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color w:val="000000"/>
                <w:sz w:val="20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851" w:type="dxa"/>
            <w:vAlign w:val="bottom"/>
          </w:tcPr>
          <w:p w:rsidR="00BF46BD" w:rsidRPr="009874EC" w:rsidRDefault="00BF46BD" w:rsidP="00BF46BD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05</w:t>
            </w:r>
          </w:p>
        </w:tc>
        <w:tc>
          <w:tcPr>
            <w:tcW w:w="850" w:type="dxa"/>
            <w:vAlign w:val="bottom"/>
          </w:tcPr>
          <w:p w:rsidR="00BF46BD" w:rsidRPr="009874EC" w:rsidRDefault="00BF46BD" w:rsidP="00BF46BD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02</w:t>
            </w:r>
          </w:p>
        </w:tc>
        <w:tc>
          <w:tcPr>
            <w:tcW w:w="1418" w:type="dxa"/>
            <w:vAlign w:val="bottom"/>
          </w:tcPr>
          <w:p w:rsidR="00BF46BD" w:rsidRPr="009874EC" w:rsidRDefault="00BF46BD" w:rsidP="00BF46BD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Ж100075050</w:t>
            </w:r>
          </w:p>
        </w:tc>
        <w:tc>
          <w:tcPr>
            <w:tcW w:w="850" w:type="dxa"/>
          </w:tcPr>
          <w:p w:rsidR="00BF46BD" w:rsidRPr="009874EC" w:rsidRDefault="00BF46BD" w:rsidP="00BF46BD">
            <w:pPr>
              <w:jc w:val="center"/>
              <w:rPr>
                <w:i/>
              </w:rPr>
            </w:pPr>
          </w:p>
        </w:tc>
        <w:tc>
          <w:tcPr>
            <w:tcW w:w="992" w:type="dxa"/>
          </w:tcPr>
          <w:p w:rsidR="00BF46BD" w:rsidRPr="009874EC" w:rsidRDefault="00BF46BD" w:rsidP="00BF46BD">
            <w:pPr>
              <w:rPr>
                <w:i/>
              </w:rPr>
            </w:pPr>
            <w:r>
              <w:rPr>
                <w:i/>
              </w:rPr>
              <w:t>120,00</w:t>
            </w:r>
          </w:p>
        </w:tc>
        <w:tc>
          <w:tcPr>
            <w:tcW w:w="1560" w:type="dxa"/>
          </w:tcPr>
          <w:p w:rsidR="00BF46BD" w:rsidRPr="009874EC" w:rsidRDefault="00BF46BD" w:rsidP="00BF46BD">
            <w:pPr>
              <w:rPr>
                <w:i/>
              </w:rPr>
            </w:pPr>
            <w:r>
              <w:rPr>
                <w:i/>
              </w:rPr>
              <w:t>120,00</w:t>
            </w:r>
          </w:p>
        </w:tc>
      </w:tr>
      <w:tr w:rsidR="00BF46BD" w:rsidRPr="006674B4" w:rsidTr="00BF46BD">
        <w:trPr>
          <w:cantSplit/>
          <w:trHeight w:val="90"/>
        </w:trPr>
        <w:tc>
          <w:tcPr>
            <w:tcW w:w="3828" w:type="dxa"/>
          </w:tcPr>
          <w:p w:rsidR="00BF46BD" w:rsidRPr="009874EC" w:rsidRDefault="00BF46BD" w:rsidP="00BF46BD">
            <w:pPr>
              <w:pStyle w:val="ab"/>
              <w:ind w:right="-82"/>
              <w:rPr>
                <w:bCs/>
                <w:i/>
                <w:sz w:val="20"/>
              </w:rPr>
            </w:pPr>
            <w:r w:rsidRPr="009874EC">
              <w:rPr>
                <w:i/>
                <w:sz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vAlign w:val="bottom"/>
          </w:tcPr>
          <w:p w:rsidR="00BF46BD" w:rsidRPr="009874EC" w:rsidRDefault="00BF46BD" w:rsidP="00BF46BD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05</w:t>
            </w:r>
          </w:p>
        </w:tc>
        <w:tc>
          <w:tcPr>
            <w:tcW w:w="850" w:type="dxa"/>
            <w:vAlign w:val="bottom"/>
          </w:tcPr>
          <w:p w:rsidR="00BF46BD" w:rsidRPr="009874EC" w:rsidRDefault="00BF46BD" w:rsidP="00BF46BD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02</w:t>
            </w:r>
          </w:p>
        </w:tc>
        <w:tc>
          <w:tcPr>
            <w:tcW w:w="1418" w:type="dxa"/>
            <w:vAlign w:val="bottom"/>
          </w:tcPr>
          <w:p w:rsidR="00BF46BD" w:rsidRPr="009874EC" w:rsidRDefault="00BF46BD" w:rsidP="00BF46BD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Ж100075050</w:t>
            </w:r>
          </w:p>
        </w:tc>
        <w:tc>
          <w:tcPr>
            <w:tcW w:w="850" w:type="dxa"/>
          </w:tcPr>
          <w:p w:rsidR="00BF46BD" w:rsidRPr="009874EC" w:rsidRDefault="00BF46BD" w:rsidP="00BF46BD">
            <w:pPr>
              <w:jc w:val="center"/>
              <w:rPr>
                <w:i/>
              </w:rPr>
            </w:pPr>
          </w:p>
          <w:p w:rsidR="00BF46BD" w:rsidRPr="009874EC" w:rsidRDefault="00BF46BD" w:rsidP="00BF46BD">
            <w:pPr>
              <w:jc w:val="center"/>
            </w:pPr>
            <w:r w:rsidRPr="009874EC">
              <w:t>200</w:t>
            </w:r>
          </w:p>
        </w:tc>
        <w:tc>
          <w:tcPr>
            <w:tcW w:w="992" w:type="dxa"/>
          </w:tcPr>
          <w:p w:rsidR="00BF46BD" w:rsidRPr="009874EC" w:rsidRDefault="00BF46BD" w:rsidP="00BF46BD">
            <w:pPr>
              <w:rPr>
                <w:i/>
              </w:rPr>
            </w:pPr>
            <w:r>
              <w:rPr>
                <w:i/>
              </w:rPr>
              <w:t>120,00</w:t>
            </w:r>
          </w:p>
        </w:tc>
        <w:tc>
          <w:tcPr>
            <w:tcW w:w="1560" w:type="dxa"/>
          </w:tcPr>
          <w:p w:rsidR="00BF46BD" w:rsidRPr="009874EC" w:rsidRDefault="00BF46BD" w:rsidP="00BF46BD">
            <w:pPr>
              <w:rPr>
                <w:i/>
              </w:rPr>
            </w:pPr>
            <w:r>
              <w:rPr>
                <w:i/>
              </w:rPr>
              <w:t>120,00</w:t>
            </w:r>
          </w:p>
        </w:tc>
      </w:tr>
      <w:tr w:rsidR="00BF46BD" w:rsidRPr="006674B4" w:rsidTr="00BF46BD">
        <w:trPr>
          <w:cantSplit/>
          <w:trHeight w:val="90"/>
        </w:trPr>
        <w:tc>
          <w:tcPr>
            <w:tcW w:w="3828" w:type="dxa"/>
          </w:tcPr>
          <w:p w:rsidR="00BF46BD" w:rsidRPr="009874EC" w:rsidRDefault="00BF46BD" w:rsidP="00BF46BD">
            <w:pPr>
              <w:pStyle w:val="ab"/>
              <w:ind w:right="-82"/>
              <w:rPr>
                <w:bCs/>
                <w:i/>
                <w:sz w:val="20"/>
              </w:rPr>
            </w:pPr>
            <w:r w:rsidRPr="009874EC">
              <w:rPr>
                <w:bCs/>
                <w:i/>
                <w:sz w:val="20"/>
              </w:rPr>
              <w:lastRenderedPageBreak/>
              <w:t>Благоустройство</w:t>
            </w:r>
          </w:p>
        </w:tc>
        <w:tc>
          <w:tcPr>
            <w:tcW w:w="851" w:type="dxa"/>
          </w:tcPr>
          <w:p w:rsidR="00BF46BD" w:rsidRPr="009874EC" w:rsidRDefault="00BF46BD" w:rsidP="00BF46BD">
            <w:pPr>
              <w:jc w:val="center"/>
            </w:pPr>
            <w:r w:rsidRPr="009874EC">
              <w:t>05</w:t>
            </w:r>
          </w:p>
        </w:tc>
        <w:tc>
          <w:tcPr>
            <w:tcW w:w="850" w:type="dxa"/>
          </w:tcPr>
          <w:p w:rsidR="00BF46BD" w:rsidRPr="009874EC" w:rsidRDefault="00BF46BD" w:rsidP="00BF46BD">
            <w:pPr>
              <w:jc w:val="center"/>
            </w:pPr>
            <w:r w:rsidRPr="009874EC">
              <w:t>03</w:t>
            </w:r>
          </w:p>
        </w:tc>
        <w:tc>
          <w:tcPr>
            <w:tcW w:w="1418" w:type="dxa"/>
          </w:tcPr>
          <w:p w:rsidR="00BF46BD" w:rsidRPr="009874EC" w:rsidRDefault="00BF46BD" w:rsidP="00BF46BD">
            <w:pPr>
              <w:jc w:val="center"/>
              <w:rPr>
                <w:i/>
              </w:rPr>
            </w:pPr>
          </w:p>
        </w:tc>
        <w:tc>
          <w:tcPr>
            <w:tcW w:w="850" w:type="dxa"/>
          </w:tcPr>
          <w:p w:rsidR="00BF46BD" w:rsidRPr="009874EC" w:rsidRDefault="00BF46BD" w:rsidP="00BF46BD">
            <w:pPr>
              <w:jc w:val="center"/>
              <w:rPr>
                <w:i/>
              </w:rPr>
            </w:pPr>
          </w:p>
        </w:tc>
        <w:tc>
          <w:tcPr>
            <w:tcW w:w="992" w:type="dxa"/>
          </w:tcPr>
          <w:p w:rsidR="00BF46BD" w:rsidRPr="009874EC" w:rsidRDefault="00BF46BD" w:rsidP="00BF46BD">
            <w:pPr>
              <w:jc w:val="center"/>
              <w:rPr>
                <w:i/>
              </w:rPr>
            </w:pPr>
            <w:r>
              <w:rPr>
                <w:i/>
              </w:rPr>
              <w:t>106,00</w:t>
            </w:r>
          </w:p>
        </w:tc>
        <w:tc>
          <w:tcPr>
            <w:tcW w:w="1560" w:type="dxa"/>
          </w:tcPr>
          <w:p w:rsidR="00BF46BD" w:rsidRPr="009874EC" w:rsidRDefault="00BF46BD" w:rsidP="00BF46BD">
            <w:pPr>
              <w:jc w:val="center"/>
              <w:rPr>
                <w:i/>
              </w:rPr>
            </w:pPr>
            <w:r>
              <w:rPr>
                <w:i/>
              </w:rPr>
              <w:t>106,00</w:t>
            </w:r>
          </w:p>
        </w:tc>
      </w:tr>
      <w:tr w:rsidR="00BF46BD" w:rsidRPr="006674B4" w:rsidTr="00BF46BD">
        <w:trPr>
          <w:cantSplit/>
          <w:trHeight w:val="570"/>
        </w:trPr>
        <w:tc>
          <w:tcPr>
            <w:tcW w:w="3828" w:type="dxa"/>
          </w:tcPr>
          <w:p w:rsidR="00BF46BD" w:rsidRPr="009874EC" w:rsidRDefault="00BF46BD" w:rsidP="00BF46BD">
            <w:pPr>
              <w:pStyle w:val="ab"/>
              <w:ind w:right="-82"/>
              <w:rPr>
                <w:bCs/>
                <w:i/>
                <w:sz w:val="20"/>
              </w:rPr>
            </w:pPr>
            <w:r w:rsidRPr="009874EC">
              <w:rPr>
                <w:rStyle w:val="22"/>
                <w:i/>
                <w:sz w:val="20"/>
              </w:rPr>
              <w:t xml:space="preserve">«Благоустройство территории  </w:t>
            </w:r>
            <w:r>
              <w:rPr>
                <w:i/>
                <w:sz w:val="20"/>
              </w:rPr>
              <w:t>Старокиреметского</w:t>
            </w:r>
            <w:r w:rsidRPr="009874EC">
              <w:rPr>
                <w:i/>
                <w:sz w:val="20"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851" w:type="dxa"/>
          </w:tcPr>
          <w:p w:rsidR="00BF46BD" w:rsidRPr="009874EC" w:rsidRDefault="00BF46BD" w:rsidP="00BF46BD">
            <w:pPr>
              <w:jc w:val="center"/>
            </w:pPr>
            <w:r w:rsidRPr="009874EC">
              <w:t>05</w:t>
            </w:r>
          </w:p>
        </w:tc>
        <w:tc>
          <w:tcPr>
            <w:tcW w:w="850" w:type="dxa"/>
          </w:tcPr>
          <w:p w:rsidR="00BF46BD" w:rsidRPr="009874EC" w:rsidRDefault="00BF46BD" w:rsidP="00BF46BD">
            <w:pPr>
              <w:jc w:val="center"/>
            </w:pPr>
            <w:r w:rsidRPr="009874EC">
              <w:t>03</w:t>
            </w:r>
          </w:p>
        </w:tc>
        <w:tc>
          <w:tcPr>
            <w:tcW w:w="1418" w:type="dxa"/>
          </w:tcPr>
          <w:p w:rsidR="00BF46BD" w:rsidRPr="009874EC" w:rsidRDefault="00BF46BD" w:rsidP="00BF46BD">
            <w:pPr>
              <w:jc w:val="center"/>
            </w:pPr>
            <w:r w:rsidRPr="009874EC">
              <w:t>Б100000000</w:t>
            </w:r>
          </w:p>
        </w:tc>
        <w:tc>
          <w:tcPr>
            <w:tcW w:w="850" w:type="dxa"/>
          </w:tcPr>
          <w:p w:rsidR="00BF46BD" w:rsidRPr="009874EC" w:rsidRDefault="00BF46BD" w:rsidP="00BF46BD">
            <w:pPr>
              <w:jc w:val="center"/>
              <w:rPr>
                <w:i/>
              </w:rPr>
            </w:pPr>
          </w:p>
        </w:tc>
        <w:tc>
          <w:tcPr>
            <w:tcW w:w="992" w:type="dxa"/>
          </w:tcPr>
          <w:p w:rsidR="00BF46BD" w:rsidRPr="009874EC" w:rsidRDefault="00BF46BD" w:rsidP="00BF46BD">
            <w:pPr>
              <w:jc w:val="center"/>
              <w:rPr>
                <w:i/>
              </w:rPr>
            </w:pPr>
            <w:r>
              <w:rPr>
                <w:i/>
              </w:rPr>
              <w:t>106,00</w:t>
            </w:r>
          </w:p>
        </w:tc>
        <w:tc>
          <w:tcPr>
            <w:tcW w:w="1560" w:type="dxa"/>
          </w:tcPr>
          <w:p w:rsidR="00BF46BD" w:rsidRPr="009874EC" w:rsidRDefault="00BF46BD" w:rsidP="00BF46BD">
            <w:pPr>
              <w:jc w:val="center"/>
              <w:rPr>
                <w:i/>
              </w:rPr>
            </w:pPr>
            <w:r>
              <w:rPr>
                <w:i/>
              </w:rPr>
              <w:t>106,00</w:t>
            </w:r>
          </w:p>
        </w:tc>
      </w:tr>
      <w:tr w:rsidR="00BF46BD" w:rsidRPr="006674B4" w:rsidTr="00BF46BD">
        <w:trPr>
          <w:cantSplit/>
          <w:trHeight w:val="90"/>
        </w:trPr>
        <w:tc>
          <w:tcPr>
            <w:tcW w:w="3828" w:type="dxa"/>
          </w:tcPr>
          <w:p w:rsidR="00BF46BD" w:rsidRPr="009874EC" w:rsidRDefault="00BF46BD" w:rsidP="00BF46BD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Основное мероприятия «Уличное  освещение»</w:t>
            </w:r>
          </w:p>
        </w:tc>
        <w:tc>
          <w:tcPr>
            <w:tcW w:w="851" w:type="dxa"/>
            <w:vAlign w:val="bottom"/>
          </w:tcPr>
          <w:p w:rsidR="00BF46BD" w:rsidRPr="009874EC" w:rsidRDefault="00BF46BD" w:rsidP="00BF46BD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05</w:t>
            </w:r>
          </w:p>
        </w:tc>
        <w:tc>
          <w:tcPr>
            <w:tcW w:w="850" w:type="dxa"/>
            <w:vAlign w:val="bottom"/>
          </w:tcPr>
          <w:p w:rsidR="00BF46BD" w:rsidRPr="009874EC" w:rsidRDefault="00BF46BD" w:rsidP="00BF46BD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03</w:t>
            </w:r>
          </w:p>
        </w:tc>
        <w:tc>
          <w:tcPr>
            <w:tcW w:w="1418" w:type="dxa"/>
            <w:vAlign w:val="bottom"/>
          </w:tcPr>
          <w:p w:rsidR="00BF46BD" w:rsidRPr="009874EC" w:rsidRDefault="00BF46BD" w:rsidP="00BF46BD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Б100078010</w:t>
            </w:r>
          </w:p>
        </w:tc>
        <w:tc>
          <w:tcPr>
            <w:tcW w:w="850" w:type="dxa"/>
          </w:tcPr>
          <w:p w:rsidR="00BF46BD" w:rsidRPr="009874EC" w:rsidRDefault="00BF46BD" w:rsidP="00BF46BD">
            <w:pPr>
              <w:jc w:val="center"/>
            </w:pPr>
          </w:p>
        </w:tc>
        <w:tc>
          <w:tcPr>
            <w:tcW w:w="992" w:type="dxa"/>
          </w:tcPr>
          <w:p w:rsidR="00BF46BD" w:rsidRPr="009874EC" w:rsidRDefault="00BF46BD" w:rsidP="00BF46BD">
            <w:pPr>
              <w:jc w:val="center"/>
            </w:pPr>
            <w:r>
              <w:t>106,00</w:t>
            </w:r>
          </w:p>
        </w:tc>
        <w:tc>
          <w:tcPr>
            <w:tcW w:w="1560" w:type="dxa"/>
          </w:tcPr>
          <w:p w:rsidR="00BF46BD" w:rsidRPr="009874EC" w:rsidRDefault="00BF46BD" w:rsidP="00BF46BD">
            <w:pPr>
              <w:jc w:val="center"/>
            </w:pPr>
            <w:r>
              <w:t>106,00</w:t>
            </w:r>
          </w:p>
        </w:tc>
      </w:tr>
      <w:tr w:rsidR="00BF46BD" w:rsidRPr="006674B4" w:rsidTr="00BF46BD">
        <w:trPr>
          <w:cantSplit/>
          <w:trHeight w:val="90"/>
        </w:trPr>
        <w:tc>
          <w:tcPr>
            <w:tcW w:w="3828" w:type="dxa"/>
          </w:tcPr>
          <w:p w:rsidR="00BF46BD" w:rsidRPr="009874EC" w:rsidRDefault="00BF46BD" w:rsidP="00BF46BD">
            <w:pPr>
              <w:rPr>
                <w:i/>
              </w:rPr>
            </w:pPr>
            <w:r w:rsidRPr="009874EC"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BF46BD" w:rsidRPr="009874EC" w:rsidRDefault="00BF46BD" w:rsidP="00BF46BD">
            <w:pPr>
              <w:jc w:val="center"/>
            </w:pPr>
            <w:r w:rsidRPr="009874EC">
              <w:t>05</w:t>
            </w:r>
          </w:p>
        </w:tc>
        <w:tc>
          <w:tcPr>
            <w:tcW w:w="850" w:type="dxa"/>
          </w:tcPr>
          <w:p w:rsidR="00BF46BD" w:rsidRPr="009874EC" w:rsidRDefault="00BF46BD" w:rsidP="00BF46BD">
            <w:pPr>
              <w:jc w:val="center"/>
            </w:pPr>
            <w:r w:rsidRPr="009874EC">
              <w:t>03</w:t>
            </w:r>
          </w:p>
        </w:tc>
        <w:tc>
          <w:tcPr>
            <w:tcW w:w="1418" w:type="dxa"/>
          </w:tcPr>
          <w:p w:rsidR="00BF46BD" w:rsidRPr="009874EC" w:rsidRDefault="00BF46BD" w:rsidP="00BF46BD">
            <w:pPr>
              <w:jc w:val="center"/>
            </w:pPr>
            <w:r w:rsidRPr="009874EC">
              <w:t>Б100078010</w:t>
            </w:r>
          </w:p>
        </w:tc>
        <w:tc>
          <w:tcPr>
            <w:tcW w:w="850" w:type="dxa"/>
          </w:tcPr>
          <w:p w:rsidR="00BF46BD" w:rsidRPr="009874EC" w:rsidRDefault="00BF46BD" w:rsidP="00BF46BD">
            <w:pPr>
              <w:jc w:val="center"/>
            </w:pPr>
            <w:r w:rsidRPr="009874EC">
              <w:t>200</w:t>
            </w:r>
          </w:p>
        </w:tc>
        <w:tc>
          <w:tcPr>
            <w:tcW w:w="992" w:type="dxa"/>
          </w:tcPr>
          <w:p w:rsidR="00BF46BD" w:rsidRPr="009874EC" w:rsidRDefault="00BF46BD" w:rsidP="00BF46BD">
            <w:r>
              <w:t>106,00</w:t>
            </w:r>
          </w:p>
        </w:tc>
        <w:tc>
          <w:tcPr>
            <w:tcW w:w="1560" w:type="dxa"/>
          </w:tcPr>
          <w:p w:rsidR="00BF46BD" w:rsidRPr="009874EC" w:rsidRDefault="00BF46BD" w:rsidP="00BF46BD">
            <w:r>
              <w:t>106,00</w:t>
            </w:r>
          </w:p>
        </w:tc>
      </w:tr>
      <w:tr w:rsidR="00BF46BD" w:rsidRPr="006674B4" w:rsidTr="00BF46BD">
        <w:trPr>
          <w:cantSplit/>
          <w:trHeight w:val="90"/>
        </w:trPr>
        <w:tc>
          <w:tcPr>
            <w:tcW w:w="3828" w:type="dxa"/>
          </w:tcPr>
          <w:p w:rsidR="00BF46BD" w:rsidRPr="009874EC" w:rsidRDefault="00BF46BD" w:rsidP="00BF46BD">
            <w:r w:rsidRPr="009874EC">
              <w:t>Основное мероприятия</w:t>
            </w:r>
            <w:r w:rsidRPr="009874EC">
              <w:rPr>
                <w:i/>
              </w:rPr>
              <w:t xml:space="preserve"> «</w:t>
            </w:r>
            <w:r w:rsidRPr="009874EC">
              <w:t>Содержание кладбищ»</w:t>
            </w:r>
          </w:p>
        </w:tc>
        <w:tc>
          <w:tcPr>
            <w:tcW w:w="851" w:type="dxa"/>
          </w:tcPr>
          <w:p w:rsidR="00BF46BD" w:rsidRPr="009874EC" w:rsidRDefault="00BF46BD" w:rsidP="00BF46BD">
            <w:pPr>
              <w:jc w:val="center"/>
            </w:pPr>
            <w:r w:rsidRPr="009874EC">
              <w:t>05</w:t>
            </w:r>
          </w:p>
        </w:tc>
        <w:tc>
          <w:tcPr>
            <w:tcW w:w="850" w:type="dxa"/>
          </w:tcPr>
          <w:p w:rsidR="00BF46BD" w:rsidRPr="009874EC" w:rsidRDefault="00BF46BD" w:rsidP="00BF46BD">
            <w:pPr>
              <w:jc w:val="center"/>
            </w:pPr>
            <w:r w:rsidRPr="009874EC">
              <w:t>03</w:t>
            </w:r>
          </w:p>
        </w:tc>
        <w:tc>
          <w:tcPr>
            <w:tcW w:w="1418" w:type="dxa"/>
          </w:tcPr>
          <w:p w:rsidR="00BF46BD" w:rsidRPr="009874EC" w:rsidRDefault="00BF46BD" w:rsidP="00BF46BD">
            <w:pPr>
              <w:jc w:val="center"/>
            </w:pPr>
            <w:r w:rsidRPr="009874EC">
              <w:t>Б100078040</w:t>
            </w:r>
          </w:p>
        </w:tc>
        <w:tc>
          <w:tcPr>
            <w:tcW w:w="850" w:type="dxa"/>
          </w:tcPr>
          <w:p w:rsidR="00BF46BD" w:rsidRPr="009874EC" w:rsidRDefault="00BF46BD" w:rsidP="00BF46BD">
            <w:pPr>
              <w:jc w:val="center"/>
            </w:pPr>
          </w:p>
        </w:tc>
        <w:tc>
          <w:tcPr>
            <w:tcW w:w="992" w:type="dxa"/>
          </w:tcPr>
          <w:p w:rsidR="00BF46BD" w:rsidRPr="009874EC" w:rsidRDefault="00BF46BD" w:rsidP="00BF46BD">
            <w:r>
              <w:t>4,00</w:t>
            </w:r>
          </w:p>
        </w:tc>
        <w:tc>
          <w:tcPr>
            <w:tcW w:w="1560" w:type="dxa"/>
          </w:tcPr>
          <w:p w:rsidR="00BF46BD" w:rsidRPr="009874EC" w:rsidRDefault="00BF46BD" w:rsidP="00BF46BD">
            <w:r>
              <w:t>4,00</w:t>
            </w:r>
          </w:p>
        </w:tc>
      </w:tr>
      <w:tr w:rsidR="00BF46BD" w:rsidRPr="006674B4" w:rsidTr="00BF46BD">
        <w:trPr>
          <w:cantSplit/>
          <w:trHeight w:val="90"/>
        </w:trPr>
        <w:tc>
          <w:tcPr>
            <w:tcW w:w="3828" w:type="dxa"/>
          </w:tcPr>
          <w:p w:rsidR="00BF46BD" w:rsidRPr="009874EC" w:rsidRDefault="00BF46BD" w:rsidP="00BF46BD">
            <w:pPr>
              <w:rPr>
                <w:i/>
              </w:rPr>
            </w:pPr>
            <w:r w:rsidRPr="009874EC"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BF46BD" w:rsidRPr="009874EC" w:rsidRDefault="00BF46BD" w:rsidP="00BF46BD">
            <w:pPr>
              <w:jc w:val="center"/>
            </w:pPr>
            <w:r w:rsidRPr="009874EC">
              <w:t>05</w:t>
            </w:r>
          </w:p>
        </w:tc>
        <w:tc>
          <w:tcPr>
            <w:tcW w:w="850" w:type="dxa"/>
          </w:tcPr>
          <w:p w:rsidR="00BF46BD" w:rsidRPr="009874EC" w:rsidRDefault="00BF46BD" w:rsidP="00BF46BD">
            <w:pPr>
              <w:jc w:val="center"/>
            </w:pPr>
            <w:r w:rsidRPr="009874EC">
              <w:t>03</w:t>
            </w:r>
          </w:p>
        </w:tc>
        <w:tc>
          <w:tcPr>
            <w:tcW w:w="1418" w:type="dxa"/>
          </w:tcPr>
          <w:p w:rsidR="00BF46BD" w:rsidRPr="009874EC" w:rsidRDefault="00BF46BD" w:rsidP="00BF46BD">
            <w:pPr>
              <w:jc w:val="center"/>
            </w:pPr>
            <w:r w:rsidRPr="009874EC">
              <w:t>Б100078040</w:t>
            </w:r>
          </w:p>
        </w:tc>
        <w:tc>
          <w:tcPr>
            <w:tcW w:w="850" w:type="dxa"/>
          </w:tcPr>
          <w:p w:rsidR="00BF46BD" w:rsidRPr="009874EC" w:rsidRDefault="00BF46BD" w:rsidP="00BF46BD">
            <w:pPr>
              <w:jc w:val="center"/>
            </w:pPr>
            <w:r w:rsidRPr="009874EC">
              <w:t>200</w:t>
            </w:r>
          </w:p>
        </w:tc>
        <w:tc>
          <w:tcPr>
            <w:tcW w:w="992" w:type="dxa"/>
          </w:tcPr>
          <w:p w:rsidR="00BF46BD" w:rsidRPr="009874EC" w:rsidRDefault="00BF46BD" w:rsidP="00BF46BD">
            <w:r>
              <w:t>4,00</w:t>
            </w:r>
          </w:p>
        </w:tc>
        <w:tc>
          <w:tcPr>
            <w:tcW w:w="1560" w:type="dxa"/>
          </w:tcPr>
          <w:p w:rsidR="00BF46BD" w:rsidRPr="009874EC" w:rsidRDefault="00BF46BD" w:rsidP="00BF46BD">
            <w:r>
              <w:t>4,00</w:t>
            </w:r>
          </w:p>
        </w:tc>
      </w:tr>
      <w:tr w:rsidR="00BF46BD" w:rsidRPr="006674B4" w:rsidTr="00BF46BD">
        <w:trPr>
          <w:cantSplit/>
          <w:trHeight w:val="90"/>
        </w:trPr>
        <w:tc>
          <w:tcPr>
            <w:tcW w:w="3828" w:type="dxa"/>
            <w:vAlign w:val="bottom"/>
          </w:tcPr>
          <w:p w:rsidR="00BF46BD" w:rsidRPr="006674B4" w:rsidRDefault="00BF46BD" w:rsidP="00BF46BD">
            <w:pPr>
              <w:spacing w:after="140"/>
              <w:jc w:val="both"/>
              <w:rPr>
                <w:b/>
              </w:rPr>
            </w:pPr>
            <w:r w:rsidRPr="006674B4">
              <w:rPr>
                <w:b/>
              </w:rPr>
              <w:t xml:space="preserve">Культура </w:t>
            </w:r>
          </w:p>
        </w:tc>
        <w:tc>
          <w:tcPr>
            <w:tcW w:w="851" w:type="dxa"/>
          </w:tcPr>
          <w:p w:rsidR="00BF46BD" w:rsidRPr="006674B4" w:rsidRDefault="00BF46BD" w:rsidP="00BF46BD">
            <w:pPr>
              <w:jc w:val="center"/>
              <w:rPr>
                <w:b/>
                <w:iCs/>
                <w:sz w:val="24"/>
              </w:rPr>
            </w:pPr>
            <w:r w:rsidRPr="006674B4">
              <w:rPr>
                <w:b/>
                <w:iCs/>
                <w:sz w:val="24"/>
              </w:rPr>
              <w:t>08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b/>
                <w:iCs/>
                <w:sz w:val="24"/>
              </w:rPr>
            </w:pPr>
            <w:r w:rsidRPr="006674B4">
              <w:rPr>
                <w:b/>
                <w:iCs/>
                <w:sz w:val="24"/>
              </w:rPr>
              <w:t>01</w:t>
            </w:r>
          </w:p>
        </w:tc>
        <w:tc>
          <w:tcPr>
            <w:tcW w:w="1418" w:type="dxa"/>
          </w:tcPr>
          <w:p w:rsidR="00BF46BD" w:rsidRPr="006674B4" w:rsidRDefault="00BF46BD" w:rsidP="00BF46BD">
            <w:pPr>
              <w:jc w:val="center"/>
              <w:rPr>
                <w:b/>
                <w:iCs/>
                <w:sz w:val="24"/>
              </w:rPr>
            </w:pP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b/>
                <w:iCs/>
                <w:sz w:val="24"/>
              </w:rPr>
            </w:pPr>
          </w:p>
        </w:tc>
        <w:tc>
          <w:tcPr>
            <w:tcW w:w="992" w:type="dxa"/>
          </w:tcPr>
          <w:p w:rsidR="00BF46BD" w:rsidRPr="006674B4" w:rsidRDefault="00BF46BD" w:rsidP="00BF46BD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1433,7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1369,6</w:t>
            </w:r>
          </w:p>
        </w:tc>
      </w:tr>
      <w:tr w:rsidR="00BF46BD" w:rsidRPr="006674B4" w:rsidTr="00BF46BD">
        <w:trPr>
          <w:cantSplit/>
          <w:trHeight w:val="291"/>
        </w:trPr>
        <w:tc>
          <w:tcPr>
            <w:tcW w:w="3828" w:type="dxa"/>
          </w:tcPr>
          <w:p w:rsidR="00BF46BD" w:rsidRPr="006674B4" w:rsidRDefault="00BF46BD" w:rsidP="00BF46BD">
            <w:pPr>
              <w:rPr>
                <w:i/>
                <w:color w:val="000000"/>
              </w:rPr>
            </w:pPr>
            <w:r w:rsidRPr="006674B4">
              <w:rPr>
                <w:color w:val="000000"/>
              </w:rPr>
              <w:t>Муниципальная пр</w:t>
            </w:r>
            <w:r>
              <w:rPr>
                <w:color w:val="000000"/>
              </w:rPr>
              <w:t>ограмма «Развития культуры в Старокиреметском</w:t>
            </w:r>
            <w:r w:rsidRPr="006674B4">
              <w:rPr>
                <w:color w:val="000000"/>
              </w:rPr>
              <w:t xml:space="preserve"> сельском поселении Аксубаевского муниципального района </w:t>
            </w:r>
            <w:r>
              <w:rPr>
                <w:color w:val="000000"/>
              </w:rPr>
              <w:t>»</w:t>
            </w:r>
          </w:p>
        </w:tc>
        <w:tc>
          <w:tcPr>
            <w:tcW w:w="851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1418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0800000000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i/>
                <w:iCs/>
              </w:rPr>
            </w:pPr>
          </w:p>
        </w:tc>
        <w:tc>
          <w:tcPr>
            <w:tcW w:w="992" w:type="dxa"/>
          </w:tcPr>
          <w:p w:rsidR="00BF46BD" w:rsidRPr="006674B4" w:rsidRDefault="00BF46BD" w:rsidP="00BF46B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1433,7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1369,6</w:t>
            </w:r>
          </w:p>
        </w:tc>
      </w:tr>
      <w:tr w:rsidR="00BF46BD" w:rsidRPr="006674B4" w:rsidTr="00BF46BD">
        <w:trPr>
          <w:cantSplit/>
          <w:trHeight w:val="291"/>
        </w:trPr>
        <w:tc>
          <w:tcPr>
            <w:tcW w:w="3828" w:type="dxa"/>
            <w:vAlign w:val="bottom"/>
          </w:tcPr>
          <w:p w:rsidR="00BF46BD" w:rsidRPr="00320328" w:rsidRDefault="00BF46BD" w:rsidP="00BF46BD">
            <w:pPr>
              <w:rPr>
                <w:sz w:val="24"/>
                <w:szCs w:val="24"/>
              </w:rPr>
            </w:pPr>
            <w:r w:rsidRPr="00320328">
              <w:rPr>
                <w:sz w:val="24"/>
                <w:szCs w:val="24"/>
              </w:rPr>
              <w:t xml:space="preserve">Подпрограмма «Развитие </w:t>
            </w:r>
            <w:proofErr w:type="gramStart"/>
            <w:r w:rsidRPr="00320328">
              <w:rPr>
                <w:sz w:val="24"/>
                <w:szCs w:val="24"/>
              </w:rPr>
              <w:t>музейных</w:t>
            </w:r>
            <w:proofErr w:type="gramEnd"/>
            <w:r w:rsidRPr="00320328">
              <w:rPr>
                <w:sz w:val="24"/>
                <w:szCs w:val="24"/>
              </w:rPr>
              <w:t xml:space="preserve"> дела на  2019 – 2021 годы»</w:t>
            </w:r>
          </w:p>
        </w:tc>
        <w:tc>
          <w:tcPr>
            <w:tcW w:w="851" w:type="dxa"/>
          </w:tcPr>
          <w:p w:rsidR="00BF46BD" w:rsidRPr="00320328" w:rsidRDefault="00BF46BD" w:rsidP="00BF46BD">
            <w:pPr>
              <w:jc w:val="center"/>
              <w:rPr>
                <w:iCs/>
              </w:rPr>
            </w:pPr>
            <w:r w:rsidRPr="00320328">
              <w:rPr>
                <w:iCs/>
              </w:rPr>
              <w:t>08</w:t>
            </w:r>
          </w:p>
        </w:tc>
        <w:tc>
          <w:tcPr>
            <w:tcW w:w="850" w:type="dxa"/>
          </w:tcPr>
          <w:p w:rsidR="00BF46BD" w:rsidRPr="00320328" w:rsidRDefault="00BF46BD" w:rsidP="00BF46BD">
            <w:pPr>
              <w:jc w:val="center"/>
              <w:rPr>
                <w:iCs/>
              </w:rPr>
            </w:pPr>
            <w:r w:rsidRPr="00320328">
              <w:rPr>
                <w:iCs/>
              </w:rPr>
              <w:t>01</w:t>
            </w:r>
          </w:p>
        </w:tc>
        <w:tc>
          <w:tcPr>
            <w:tcW w:w="1418" w:type="dxa"/>
          </w:tcPr>
          <w:p w:rsidR="00BF46BD" w:rsidRPr="00320328" w:rsidRDefault="00BF46BD" w:rsidP="00BF46BD">
            <w:pPr>
              <w:jc w:val="center"/>
              <w:rPr>
                <w:iCs/>
              </w:rPr>
            </w:pPr>
            <w:r w:rsidRPr="00320328">
              <w:rPr>
                <w:iCs/>
              </w:rPr>
              <w:t>0810000000</w:t>
            </w:r>
          </w:p>
        </w:tc>
        <w:tc>
          <w:tcPr>
            <w:tcW w:w="850" w:type="dxa"/>
          </w:tcPr>
          <w:p w:rsidR="00BF46BD" w:rsidRPr="00320328" w:rsidRDefault="00BF46BD" w:rsidP="00BF46BD">
            <w:pPr>
              <w:jc w:val="center"/>
              <w:rPr>
                <w:iCs/>
              </w:rPr>
            </w:pPr>
          </w:p>
        </w:tc>
        <w:tc>
          <w:tcPr>
            <w:tcW w:w="992" w:type="dxa"/>
          </w:tcPr>
          <w:p w:rsidR="00BF46BD" w:rsidRPr="00320328" w:rsidRDefault="00BF46BD" w:rsidP="00BF46BD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757,00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757,00</w:t>
            </w:r>
          </w:p>
        </w:tc>
      </w:tr>
      <w:tr w:rsidR="00BF46BD" w:rsidRPr="006674B4" w:rsidTr="00BF46BD">
        <w:trPr>
          <w:cantSplit/>
          <w:trHeight w:val="291"/>
        </w:trPr>
        <w:tc>
          <w:tcPr>
            <w:tcW w:w="3828" w:type="dxa"/>
            <w:vAlign w:val="bottom"/>
          </w:tcPr>
          <w:p w:rsidR="00BF46BD" w:rsidRPr="00320328" w:rsidRDefault="00BF46BD" w:rsidP="00BF46BD">
            <w:pPr>
              <w:rPr>
                <w:sz w:val="24"/>
                <w:szCs w:val="24"/>
              </w:rPr>
            </w:pPr>
            <w:r w:rsidRPr="00320328">
              <w:rPr>
                <w:sz w:val="24"/>
                <w:szCs w:val="24"/>
              </w:rPr>
              <w:t>Основное мероприятие «Комплексное развитие музеев»</w:t>
            </w:r>
          </w:p>
        </w:tc>
        <w:tc>
          <w:tcPr>
            <w:tcW w:w="851" w:type="dxa"/>
          </w:tcPr>
          <w:p w:rsidR="00BF46BD" w:rsidRPr="00320328" w:rsidRDefault="00BF46BD" w:rsidP="00BF46BD">
            <w:pPr>
              <w:jc w:val="center"/>
              <w:rPr>
                <w:iCs/>
              </w:rPr>
            </w:pPr>
            <w:r w:rsidRPr="00320328">
              <w:rPr>
                <w:iCs/>
              </w:rPr>
              <w:t>08</w:t>
            </w:r>
          </w:p>
        </w:tc>
        <w:tc>
          <w:tcPr>
            <w:tcW w:w="850" w:type="dxa"/>
          </w:tcPr>
          <w:p w:rsidR="00BF46BD" w:rsidRPr="00320328" w:rsidRDefault="00BF46BD" w:rsidP="00BF46BD">
            <w:pPr>
              <w:jc w:val="center"/>
              <w:rPr>
                <w:iCs/>
              </w:rPr>
            </w:pPr>
            <w:r w:rsidRPr="00320328">
              <w:rPr>
                <w:iCs/>
              </w:rPr>
              <w:t>01</w:t>
            </w:r>
          </w:p>
        </w:tc>
        <w:tc>
          <w:tcPr>
            <w:tcW w:w="1418" w:type="dxa"/>
          </w:tcPr>
          <w:p w:rsidR="00BF46BD" w:rsidRPr="00320328" w:rsidRDefault="00BF46BD" w:rsidP="00BF46BD">
            <w:pPr>
              <w:jc w:val="center"/>
              <w:rPr>
                <w:iCs/>
              </w:rPr>
            </w:pPr>
            <w:r w:rsidRPr="00320328">
              <w:rPr>
                <w:iCs/>
              </w:rPr>
              <w:t>0810100000</w:t>
            </w:r>
          </w:p>
        </w:tc>
        <w:tc>
          <w:tcPr>
            <w:tcW w:w="850" w:type="dxa"/>
          </w:tcPr>
          <w:p w:rsidR="00BF46BD" w:rsidRPr="00320328" w:rsidRDefault="00BF46BD" w:rsidP="00BF46BD">
            <w:pPr>
              <w:jc w:val="center"/>
              <w:rPr>
                <w:iCs/>
              </w:rPr>
            </w:pPr>
          </w:p>
        </w:tc>
        <w:tc>
          <w:tcPr>
            <w:tcW w:w="992" w:type="dxa"/>
          </w:tcPr>
          <w:p w:rsidR="00BF46BD" w:rsidRPr="00320328" w:rsidRDefault="00BF46BD" w:rsidP="00BF46BD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757,00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757,00</w:t>
            </w:r>
          </w:p>
        </w:tc>
      </w:tr>
      <w:tr w:rsidR="00BF46BD" w:rsidRPr="006674B4" w:rsidTr="00BF46BD">
        <w:trPr>
          <w:cantSplit/>
          <w:trHeight w:val="291"/>
        </w:trPr>
        <w:tc>
          <w:tcPr>
            <w:tcW w:w="3828" w:type="dxa"/>
            <w:vAlign w:val="bottom"/>
          </w:tcPr>
          <w:p w:rsidR="00BF46BD" w:rsidRPr="00320328" w:rsidRDefault="00BF46BD" w:rsidP="00BF46BD">
            <w:pPr>
              <w:rPr>
                <w:sz w:val="24"/>
                <w:szCs w:val="24"/>
              </w:rPr>
            </w:pPr>
            <w:r w:rsidRPr="00320328">
              <w:rPr>
                <w:sz w:val="24"/>
                <w:szCs w:val="24"/>
              </w:rPr>
              <w:t>Обеспечение деятельности музеев</w:t>
            </w:r>
          </w:p>
        </w:tc>
        <w:tc>
          <w:tcPr>
            <w:tcW w:w="851" w:type="dxa"/>
          </w:tcPr>
          <w:p w:rsidR="00BF46BD" w:rsidRPr="00320328" w:rsidRDefault="00BF46BD" w:rsidP="00BF46BD">
            <w:pPr>
              <w:jc w:val="center"/>
              <w:rPr>
                <w:iCs/>
              </w:rPr>
            </w:pPr>
            <w:r w:rsidRPr="00320328">
              <w:rPr>
                <w:iCs/>
              </w:rPr>
              <w:t>08</w:t>
            </w:r>
          </w:p>
        </w:tc>
        <w:tc>
          <w:tcPr>
            <w:tcW w:w="850" w:type="dxa"/>
          </w:tcPr>
          <w:p w:rsidR="00BF46BD" w:rsidRPr="00320328" w:rsidRDefault="00BF46BD" w:rsidP="00BF46BD">
            <w:pPr>
              <w:jc w:val="center"/>
              <w:rPr>
                <w:iCs/>
              </w:rPr>
            </w:pPr>
            <w:r w:rsidRPr="00320328">
              <w:rPr>
                <w:iCs/>
              </w:rPr>
              <w:t>01</w:t>
            </w:r>
          </w:p>
        </w:tc>
        <w:tc>
          <w:tcPr>
            <w:tcW w:w="1418" w:type="dxa"/>
          </w:tcPr>
          <w:p w:rsidR="00BF46BD" w:rsidRPr="00320328" w:rsidRDefault="00BF46BD" w:rsidP="00BF46BD">
            <w:pPr>
              <w:jc w:val="center"/>
              <w:rPr>
                <w:iCs/>
              </w:rPr>
            </w:pPr>
            <w:r w:rsidRPr="00320328">
              <w:rPr>
                <w:iCs/>
              </w:rPr>
              <w:t>0810144090</w:t>
            </w:r>
          </w:p>
        </w:tc>
        <w:tc>
          <w:tcPr>
            <w:tcW w:w="850" w:type="dxa"/>
          </w:tcPr>
          <w:p w:rsidR="00BF46BD" w:rsidRPr="00320328" w:rsidRDefault="00BF46BD" w:rsidP="00BF46BD">
            <w:pPr>
              <w:jc w:val="center"/>
              <w:rPr>
                <w:iCs/>
              </w:rPr>
            </w:pPr>
          </w:p>
        </w:tc>
        <w:tc>
          <w:tcPr>
            <w:tcW w:w="992" w:type="dxa"/>
          </w:tcPr>
          <w:p w:rsidR="00BF46BD" w:rsidRPr="00320328" w:rsidRDefault="00BF46BD" w:rsidP="00BF46BD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757,00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757,00</w:t>
            </w:r>
          </w:p>
        </w:tc>
      </w:tr>
      <w:tr w:rsidR="00BF46BD" w:rsidRPr="006674B4" w:rsidTr="00BF46BD">
        <w:trPr>
          <w:cantSplit/>
          <w:trHeight w:val="291"/>
        </w:trPr>
        <w:tc>
          <w:tcPr>
            <w:tcW w:w="3828" w:type="dxa"/>
            <w:vAlign w:val="bottom"/>
          </w:tcPr>
          <w:p w:rsidR="00BF46BD" w:rsidRPr="00320328" w:rsidRDefault="00BF46BD" w:rsidP="00BF46BD">
            <w:pPr>
              <w:spacing w:after="140"/>
              <w:jc w:val="both"/>
              <w:rPr>
                <w:sz w:val="24"/>
                <w:szCs w:val="24"/>
              </w:rPr>
            </w:pPr>
            <w:r w:rsidRPr="00320328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BF46BD" w:rsidRPr="00320328" w:rsidRDefault="00BF46BD" w:rsidP="00BF46BD">
            <w:pPr>
              <w:jc w:val="center"/>
              <w:rPr>
                <w:iCs/>
              </w:rPr>
            </w:pPr>
            <w:r w:rsidRPr="00320328">
              <w:rPr>
                <w:iCs/>
              </w:rPr>
              <w:t>08</w:t>
            </w:r>
          </w:p>
        </w:tc>
        <w:tc>
          <w:tcPr>
            <w:tcW w:w="850" w:type="dxa"/>
          </w:tcPr>
          <w:p w:rsidR="00BF46BD" w:rsidRPr="00320328" w:rsidRDefault="00BF46BD" w:rsidP="00BF46BD">
            <w:pPr>
              <w:jc w:val="center"/>
              <w:rPr>
                <w:iCs/>
              </w:rPr>
            </w:pPr>
            <w:r w:rsidRPr="00320328">
              <w:rPr>
                <w:iCs/>
              </w:rPr>
              <w:t>01</w:t>
            </w:r>
          </w:p>
        </w:tc>
        <w:tc>
          <w:tcPr>
            <w:tcW w:w="1418" w:type="dxa"/>
          </w:tcPr>
          <w:p w:rsidR="00BF46BD" w:rsidRPr="00320328" w:rsidRDefault="00BF46BD" w:rsidP="00BF46BD">
            <w:pPr>
              <w:jc w:val="center"/>
              <w:rPr>
                <w:iCs/>
              </w:rPr>
            </w:pPr>
            <w:r w:rsidRPr="00320328">
              <w:rPr>
                <w:iCs/>
              </w:rPr>
              <w:t>0810144090</w:t>
            </w:r>
          </w:p>
        </w:tc>
        <w:tc>
          <w:tcPr>
            <w:tcW w:w="850" w:type="dxa"/>
          </w:tcPr>
          <w:p w:rsidR="00BF46BD" w:rsidRPr="00320328" w:rsidRDefault="00BF46BD" w:rsidP="00BF46BD">
            <w:pPr>
              <w:jc w:val="center"/>
              <w:rPr>
                <w:iCs/>
              </w:rPr>
            </w:pPr>
            <w:r w:rsidRPr="00320328">
              <w:rPr>
                <w:iCs/>
              </w:rPr>
              <w:t>100</w:t>
            </w:r>
          </w:p>
        </w:tc>
        <w:tc>
          <w:tcPr>
            <w:tcW w:w="992" w:type="dxa"/>
          </w:tcPr>
          <w:p w:rsidR="00BF46BD" w:rsidRPr="00320328" w:rsidRDefault="00BF46BD" w:rsidP="00BF46BD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707,00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708,00</w:t>
            </w:r>
          </w:p>
        </w:tc>
      </w:tr>
      <w:tr w:rsidR="00BF46BD" w:rsidRPr="006674B4" w:rsidTr="00BF46BD">
        <w:trPr>
          <w:cantSplit/>
          <w:trHeight w:val="291"/>
        </w:trPr>
        <w:tc>
          <w:tcPr>
            <w:tcW w:w="3828" w:type="dxa"/>
            <w:vAlign w:val="bottom"/>
          </w:tcPr>
          <w:p w:rsidR="00BF46BD" w:rsidRPr="00320328" w:rsidRDefault="00BF46BD" w:rsidP="00BF46BD">
            <w:pPr>
              <w:spacing w:after="140"/>
              <w:jc w:val="both"/>
              <w:rPr>
                <w:sz w:val="24"/>
                <w:szCs w:val="24"/>
              </w:rPr>
            </w:pPr>
            <w:r w:rsidRPr="0032032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BF46BD" w:rsidRPr="00320328" w:rsidRDefault="00BF46BD" w:rsidP="00BF46BD">
            <w:pPr>
              <w:jc w:val="center"/>
              <w:rPr>
                <w:iCs/>
              </w:rPr>
            </w:pPr>
            <w:r w:rsidRPr="00320328">
              <w:rPr>
                <w:iCs/>
              </w:rPr>
              <w:t>08</w:t>
            </w:r>
          </w:p>
        </w:tc>
        <w:tc>
          <w:tcPr>
            <w:tcW w:w="850" w:type="dxa"/>
          </w:tcPr>
          <w:p w:rsidR="00BF46BD" w:rsidRPr="00320328" w:rsidRDefault="00BF46BD" w:rsidP="00BF46BD">
            <w:pPr>
              <w:jc w:val="center"/>
              <w:rPr>
                <w:iCs/>
              </w:rPr>
            </w:pPr>
            <w:r w:rsidRPr="00320328">
              <w:rPr>
                <w:iCs/>
              </w:rPr>
              <w:t>01</w:t>
            </w:r>
          </w:p>
        </w:tc>
        <w:tc>
          <w:tcPr>
            <w:tcW w:w="1418" w:type="dxa"/>
          </w:tcPr>
          <w:p w:rsidR="00BF46BD" w:rsidRPr="00320328" w:rsidRDefault="00BF46BD" w:rsidP="00BF46BD">
            <w:pPr>
              <w:jc w:val="center"/>
              <w:rPr>
                <w:iCs/>
              </w:rPr>
            </w:pPr>
            <w:r w:rsidRPr="00320328">
              <w:rPr>
                <w:iCs/>
              </w:rPr>
              <w:t>0810144090</w:t>
            </w:r>
          </w:p>
        </w:tc>
        <w:tc>
          <w:tcPr>
            <w:tcW w:w="850" w:type="dxa"/>
          </w:tcPr>
          <w:p w:rsidR="00BF46BD" w:rsidRPr="00320328" w:rsidRDefault="00BF46BD" w:rsidP="00BF46BD">
            <w:pPr>
              <w:jc w:val="center"/>
              <w:rPr>
                <w:iCs/>
              </w:rPr>
            </w:pPr>
            <w:r w:rsidRPr="00320328">
              <w:rPr>
                <w:iCs/>
              </w:rPr>
              <w:t>200</w:t>
            </w:r>
          </w:p>
        </w:tc>
        <w:tc>
          <w:tcPr>
            <w:tcW w:w="992" w:type="dxa"/>
          </w:tcPr>
          <w:p w:rsidR="00BF46BD" w:rsidRPr="00320328" w:rsidRDefault="00BF46BD" w:rsidP="00BF46BD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55,00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54,00</w:t>
            </w:r>
          </w:p>
        </w:tc>
      </w:tr>
      <w:tr w:rsidR="00BF46BD" w:rsidRPr="006674B4" w:rsidTr="00BF46BD">
        <w:trPr>
          <w:cantSplit/>
          <w:trHeight w:val="291"/>
        </w:trPr>
        <w:tc>
          <w:tcPr>
            <w:tcW w:w="3828" w:type="dxa"/>
            <w:vAlign w:val="bottom"/>
          </w:tcPr>
          <w:p w:rsidR="00BF46BD" w:rsidRPr="006674B4" w:rsidRDefault="00BF46BD" w:rsidP="00BF46BD">
            <w:r w:rsidRPr="006674B4">
              <w:lastRenderedPageBreak/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851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1418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0840000000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</w:p>
        </w:tc>
        <w:tc>
          <w:tcPr>
            <w:tcW w:w="992" w:type="dxa"/>
          </w:tcPr>
          <w:p w:rsidR="00BF46BD" w:rsidRPr="006674B4" w:rsidRDefault="00BF46BD" w:rsidP="00BF46B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675,7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611,6</w:t>
            </w:r>
          </w:p>
        </w:tc>
      </w:tr>
      <w:tr w:rsidR="00BF46BD" w:rsidRPr="006674B4" w:rsidTr="00BF46BD">
        <w:trPr>
          <w:cantSplit/>
          <w:trHeight w:val="291"/>
        </w:trPr>
        <w:tc>
          <w:tcPr>
            <w:tcW w:w="3828" w:type="dxa"/>
            <w:vAlign w:val="bottom"/>
          </w:tcPr>
          <w:p w:rsidR="00BF46BD" w:rsidRPr="006674B4" w:rsidRDefault="00BF46BD" w:rsidP="00BF46BD">
            <w:r w:rsidRPr="006674B4">
              <w:t>Основное мероприятие «Развитие современного музыкального искусства»</w:t>
            </w:r>
          </w:p>
        </w:tc>
        <w:tc>
          <w:tcPr>
            <w:tcW w:w="851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1418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0840100000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</w:p>
        </w:tc>
        <w:tc>
          <w:tcPr>
            <w:tcW w:w="992" w:type="dxa"/>
          </w:tcPr>
          <w:p w:rsidR="00BF46BD" w:rsidRPr="006674B4" w:rsidRDefault="00BF46BD" w:rsidP="00BF46BD">
            <w:pPr>
              <w:rPr>
                <w:i/>
                <w:iCs/>
              </w:rPr>
            </w:pPr>
            <w:r>
              <w:rPr>
                <w:i/>
                <w:iCs/>
              </w:rPr>
              <w:t>675,7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611,6</w:t>
            </w:r>
          </w:p>
        </w:tc>
      </w:tr>
      <w:tr w:rsidR="00BF46BD" w:rsidRPr="006674B4" w:rsidTr="00BF46BD">
        <w:trPr>
          <w:cantSplit/>
          <w:trHeight w:val="291"/>
        </w:trPr>
        <w:tc>
          <w:tcPr>
            <w:tcW w:w="3828" w:type="dxa"/>
            <w:vAlign w:val="bottom"/>
          </w:tcPr>
          <w:p w:rsidR="00BF46BD" w:rsidRPr="006674B4" w:rsidRDefault="00BF46BD" w:rsidP="00BF46BD">
            <w:r w:rsidRPr="006674B4">
              <w:t>Обеспечение деятельности клубов и культурно-досуговых центров</w:t>
            </w:r>
          </w:p>
        </w:tc>
        <w:tc>
          <w:tcPr>
            <w:tcW w:w="851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1418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0840144091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</w:p>
        </w:tc>
        <w:tc>
          <w:tcPr>
            <w:tcW w:w="992" w:type="dxa"/>
          </w:tcPr>
          <w:p w:rsidR="00BF46BD" w:rsidRPr="006674B4" w:rsidRDefault="00BF46BD" w:rsidP="00BF46B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675,7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611,6</w:t>
            </w:r>
          </w:p>
        </w:tc>
      </w:tr>
      <w:tr w:rsidR="00BF46BD" w:rsidRPr="006674B4" w:rsidTr="00BF46BD">
        <w:trPr>
          <w:cantSplit/>
          <w:trHeight w:val="291"/>
        </w:trPr>
        <w:tc>
          <w:tcPr>
            <w:tcW w:w="3828" w:type="dxa"/>
            <w:vAlign w:val="bottom"/>
          </w:tcPr>
          <w:p w:rsidR="00BF46BD" w:rsidRPr="006674B4" w:rsidRDefault="00BF46BD" w:rsidP="00BF46BD">
            <w:pPr>
              <w:spacing w:after="140"/>
              <w:jc w:val="both"/>
            </w:pPr>
            <w:r w:rsidRPr="006674B4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1418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0840144091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100</w:t>
            </w:r>
          </w:p>
        </w:tc>
        <w:tc>
          <w:tcPr>
            <w:tcW w:w="992" w:type="dxa"/>
          </w:tcPr>
          <w:p w:rsidR="00BF46BD" w:rsidRPr="006674B4" w:rsidRDefault="00BF46BD" w:rsidP="00BF46B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532,00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532,00</w:t>
            </w:r>
          </w:p>
        </w:tc>
      </w:tr>
      <w:tr w:rsidR="00BF46BD" w:rsidRPr="006674B4" w:rsidTr="00BF46BD">
        <w:trPr>
          <w:cantSplit/>
          <w:trHeight w:val="291"/>
        </w:trPr>
        <w:tc>
          <w:tcPr>
            <w:tcW w:w="3828" w:type="dxa"/>
            <w:vAlign w:val="bottom"/>
          </w:tcPr>
          <w:p w:rsidR="00BF46BD" w:rsidRPr="006674B4" w:rsidRDefault="00BF46BD" w:rsidP="00BF46BD">
            <w:pPr>
              <w:spacing w:after="140"/>
              <w:jc w:val="both"/>
              <w:rPr>
                <w:szCs w:val="24"/>
              </w:rPr>
            </w:pPr>
            <w:r w:rsidRPr="006674B4"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1418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0840144091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rPr>
                <w:iCs/>
              </w:rPr>
              <w:t>200</w:t>
            </w:r>
          </w:p>
        </w:tc>
        <w:tc>
          <w:tcPr>
            <w:tcW w:w="992" w:type="dxa"/>
          </w:tcPr>
          <w:p w:rsidR="00BF46BD" w:rsidRPr="006674B4" w:rsidRDefault="00BF46BD" w:rsidP="00BF46B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143,7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79,6</w:t>
            </w:r>
          </w:p>
        </w:tc>
      </w:tr>
      <w:tr w:rsidR="00BF46BD" w:rsidRPr="006674B4" w:rsidTr="00BF46BD">
        <w:trPr>
          <w:cantSplit/>
          <w:trHeight w:val="291"/>
        </w:trPr>
        <w:tc>
          <w:tcPr>
            <w:tcW w:w="3828" w:type="dxa"/>
          </w:tcPr>
          <w:p w:rsidR="00BF46BD" w:rsidRPr="006674B4" w:rsidRDefault="00BF46BD" w:rsidP="00BF46BD">
            <w:pPr>
              <w:rPr>
                <w:iCs/>
              </w:rPr>
            </w:pPr>
            <w:proofErr w:type="spellStart"/>
            <w:r w:rsidRPr="006674B4">
              <w:rPr>
                <w:iCs/>
              </w:rPr>
              <w:t>Подрограмма</w:t>
            </w:r>
            <w:proofErr w:type="spellEnd"/>
            <w:r w:rsidRPr="006674B4">
              <w:rPr>
                <w:iCs/>
              </w:rPr>
              <w:t xml:space="preserve"> по профилактике терроризма и экстремизма на территории </w:t>
            </w:r>
            <w:r>
              <w:rPr>
                <w:iCs/>
              </w:rPr>
              <w:t>Старокиреметского</w:t>
            </w:r>
            <w:r w:rsidRPr="006674B4">
              <w:rPr>
                <w:iCs/>
              </w:rPr>
              <w:t xml:space="preserve"> сельского поселения Аксубаевского муниципального</w:t>
            </w:r>
            <w:r>
              <w:rPr>
                <w:iCs/>
              </w:rPr>
              <w:t>»</w:t>
            </w:r>
          </w:p>
        </w:tc>
        <w:tc>
          <w:tcPr>
            <w:tcW w:w="851" w:type="dxa"/>
          </w:tcPr>
          <w:p w:rsidR="00BF46BD" w:rsidRPr="006674B4" w:rsidRDefault="00BF46BD" w:rsidP="00BF46BD">
            <w:pPr>
              <w:jc w:val="center"/>
            </w:pPr>
            <w:r w:rsidRPr="006674B4">
              <w:t>08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</w:pPr>
            <w:r w:rsidRPr="006674B4">
              <w:t>01</w:t>
            </w:r>
          </w:p>
        </w:tc>
        <w:tc>
          <w:tcPr>
            <w:tcW w:w="1418" w:type="dxa"/>
          </w:tcPr>
          <w:p w:rsidR="00BF46BD" w:rsidRPr="006674B4" w:rsidRDefault="00BF46BD" w:rsidP="00BF46BD">
            <w:pPr>
              <w:jc w:val="center"/>
              <w:rPr>
                <w:iCs/>
                <w:highlight w:val="magenta"/>
              </w:rPr>
            </w:pPr>
            <w:r w:rsidRPr="006674B4">
              <w:rPr>
                <w:iCs/>
              </w:rPr>
              <w:t>0860000000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</w:p>
        </w:tc>
        <w:tc>
          <w:tcPr>
            <w:tcW w:w="992" w:type="dxa"/>
          </w:tcPr>
          <w:p w:rsidR="00BF46BD" w:rsidRPr="006674B4" w:rsidRDefault="00BF46BD" w:rsidP="00BF46BD">
            <w:pPr>
              <w:jc w:val="center"/>
              <w:rPr>
                <w:i/>
                <w:iCs/>
              </w:rPr>
            </w:pP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  <w:rPr>
                <w:i/>
                <w:iCs/>
              </w:rPr>
            </w:pPr>
          </w:p>
        </w:tc>
      </w:tr>
      <w:tr w:rsidR="00BF46BD" w:rsidRPr="006674B4" w:rsidTr="00BF46BD">
        <w:trPr>
          <w:cantSplit/>
          <w:trHeight w:val="291"/>
        </w:trPr>
        <w:tc>
          <w:tcPr>
            <w:tcW w:w="3828" w:type="dxa"/>
            <w:vAlign w:val="bottom"/>
          </w:tcPr>
          <w:p w:rsidR="00BF46BD" w:rsidRPr="006674B4" w:rsidRDefault="00BF46BD" w:rsidP="00BF46BD">
            <w:pPr>
              <w:spacing w:after="140"/>
              <w:jc w:val="both"/>
            </w:pPr>
            <w:r w:rsidRPr="006674B4">
              <w:rPr>
                <w:color w:val="000000"/>
              </w:rPr>
              <w:t>Мероприятия в области культуры</w:t>
            </w:r>
          </w:p>
        </w:tc>
        <w:tc>
          <w:tcPr>
            <w:tcW w:w="851" w:type="dxa"/>
          </w:tcPr>
          <w:p w:rsidR="00BF46BD" w:rsidRPr="006674B4" w:rsidRDefault="00BF46BD" w:rsidP="00BF46BD">
            <w:pPr>
              <w:jc w:val="center"/>
            </w:pPr>
            <w:r w:rsidRPr="006674B4">
              <w:t>08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</w:pPr>
            <w:r w:rsidRPr="006674B4">
              <w:t>01</w:t>
            </w:r>
          </w:p>
        </w:tc>
        <w:tc>
          <w:tcPr>
            <w:tcW w:w="1418" w:type="dxa"/>
          </w:tcPr>
          <w:p w:rsidR="00BF46BD" w:rsidRPr="006674B4" w:rsidRDefault="00BF46BD" w:rsidP="00BF46BD">
            <w:pPr>
              <w:jc w:val="center"/>
              <w:rPr>
                <w:iCs/>
                <w:highlight w:val="magenta"/>
              </w:rPr>
            </w:pPr>
            <w:r w:rsidRPr="006674B4">
              <w:rPr>
                <w:iCs/>
              </w:rPr>
              <w:t>0860110990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</w:p>
        </w:tc>
        <w:tc>
          <w:tcPr>
            <w:tcW w:w="992" w:type="dxa"/>
          </w:tcPr>
          <w:p w:rsidR="00BF46BD" w:rsidRPr="006674B4" w:rsidRDefault="00BF46BD" w:rsidP="00BF46B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</w:tc>
      </w:tr>
      <w:tr w:rsidR="00BF46BD" w:rsidRPr="006674B4" w:rsidTr="00BF46BD">
        <w:trPr>
          <w:cantSplit/>
          <w:trHeight w:val="291"/>
        </w:trPr>
        <w:tc>
          <w:tcPr>
            <w:tcW w:w="3828" w:type="dxa"/>
            <w:vAlign w:val="bottom"/>
          </w:tcPr>
          <w:p w:rsidR="00BF46BD" w:rsidRPr="006674B4" w:rsidRDefault="00BF46BD" w:rsidP="00BF46BD">
            <w:pPr>
              <w:spacing w:after="140"/>
              <w:jc w:val="both"/>
              <w:rPr>
                <w:szCs w:val="24"/>
              </w:rPr>
            </w:pPr>
            <w:r w:rsidRPr="006674B4"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BF46BD" w:rsidRPr="006674B4" w:rsidRDefault="00BF46BD" w:rsidP="00BF46BD">
            <w:pPr>
              <w:jc w:val="center"/>
            </w:pPr>
            <w:r w:rsidRPr="006674B4">
              <w:t>08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</w:pPr>
            <w:r w:rsidRPr="006674B4">
              <w:t>01</w:t>
            </w:r>
          </w:p>
        </w:tc>
        <w:tc>
          <w:tcPr>
            <w:tcW w:w="1418" w:type="dxa"/>
          </w:tcPr>
          <w:p w:rsidR="00BF46BD" w:rsidRPr="006674B4" w:rsidRDefault="00BF46BD" w:rsidP="00BF46BD">
            <w:pPr>
              <w:jc w:val="center"/>
              <w:rPr>
                <w:iCs/>
                <w:highlight w:val="magenta"/>
              </w:rPr>
            </w:pPr>
            <w:r w:rsidRPr="006674B4">
              <w:rPr>
                <w:iCs/>
              </w:rPr>
              <w:t>0860110990</w:t>
            </w:r>
          </w:p>
        </w:tc>
        <w:tc>
          <w:tcPr>
            <w:tcW w:w="850" w:type="dxa"/>
          </w:tcPr>
          <w:p w:rsidR="00BF46BD" w:rsidRPr="006674B4" w:rsidRDefault="00BF46BD" w:rsidP="00BF46BD">
            <w:pPr>
              <w:jc w:val="center"/>
              <w:rPr>
                <w:iCs/>
              </w:rPr>
            </w:pPr>
            <w:r w:rsidRPr="006674B4">
              <w:rPr>
                <w:iCs/>
              </w:rPr>
              <w:t>200</w:t>
            </w:r>
          </w:p>
        </w:tc>
        <w:tc>
          <w:tcPr>
            <w:tcW w:w="992" w:type="dxa"/>
          </w:tcPr>
          <w:p w:rsidR="00BF46BD" w:rsidRPr="006674B4" w:rsidRDefault="00BF46BD" w:rsidP="00BF46B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1560" w:type="dxa"/>
          </w:tcPr>
          <w:p w:rsidR="00BF46BD" w:rsidRPr="006674B4" w:rsidRDefault="00BF46BD" w:rsidP="00BF46B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</w:tc>
      </w:tr>
      <w:tr w:rsidR="00BF46BD" w:rsidRPr="006674B4" w:rsidTr="00BF46BD">
        <w:trPr>
          <w:cantSplit/>
          <w:trHeight w:val="291"/>
        </w:trPr>
        <w:tc>
          <w:tcPr>
            <w:tcW w:w="3828" w:type="dxa"/>
          </w:tcPr>
          <w:p w:rsidR="00BF46BD" w:rsidRPr="00AE750E" w:rsidRDefault="00BF46BD" w:rsidP="00BF46BD">
            <w:pPr>
              <w:rPr>
                <w:b/>
              </w:rPr>
            </w:pPr>
            <w:r w:rsidRPr="00AE750E">
              <w:rPr>
                <w:b/>
              </w:rPr>
              <w:t>ВСЕГО РАСХОДОВ (без условно утвержденных расходов)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F46BD" w:rsidRPr="006674B4" w:rsidRDefault="00BF46BD" w:rsidP="00BF46BD">
            <w:pPr>
              <w:jc w:val="center"/>
              <w:rPr>
                <w:i/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BF46BD" w:rsidRPr="006674B4" w:rsidRDefault="00BF46BD" w:rsidP="00BF46BD">
            <w:pPr>
              <w:jc w:val="center"/>
              <w:rPr>
                <w:i/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F46BD" w:rsidRPr="006674B4" w:rsidRDefault="00BF46BD" w:rsidP="00BF46BD">
            <w:pPr>
              <w:jc w:val="center"/>
              <w:rPr>
                <w:i/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BF46BD" w:rsidRPr="006674B4" w:rsidRDefault="00BF46BD" w:rsidP="00BF46BD">
            <w:pPr>
              <w:jc w:val="center"/>
              <w:rPr>
                <w:i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F46BD" w:rsidRPr="006674B4" w:rsidRDefault="00BF46BD" w:rsidP="00BF46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2753,00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BF46BD" w:rsidRPr="006674B4" w:rsidRDefault="00BF46BD" w:rsidP="00BF46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2717,90</w:t>
            </w:r>
          </w:p>
        </w:tc>
      </w:tr>
    </w:tbl>
    <w:p w:rsidR="00D63D46" w:rsidRDefault="00D63D46" w:rsidP="00BF46BD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</w:p>
    <w:p w:rsidR="00D63D46" w:rsidRDefault="00D63D46" w:rsidP="00BF46BD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</w:p>
    <w:p w:rsidR="00D63D46" w:rsidRDefault="00D63D46" w:rsidP="00BF46BD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</w:p>
    <w:p w:rsidR="00D63D46" w:rsidRDefault="00D63D46" w:rsidP="00BF46BD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</w:p>
    <w:p w:rsidR="00D63D46" w:rsidRDefault="00D63D46" w:rsidP="00BF46BD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</w:p>
    <w:p w:rsidR="00D63D46" w:rsidRDefault="00D63D46" w:rsidP="00BF46BD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</w:p>
    <w:p w:rsidR="00D63D46" w:rsidRDefault="00D63D46" w:rsidP="00BF46BD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</w:p>
    <w:p w:rsidR="00D63D46" w:rsidRDefault="00D63D46" w:rsidP="00BF46BD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</w:p>
    <w:p w:rsidR="00D63D46" w:rsidRDefault="00D63D46" w:rsidP="00BF46BD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</w:p>
    <w:p w:rsidR="00D63D46" w:rsidRDefault="00D63D46" w:rsidP="00BF46BD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</w:p>
    <w:p w:rsidR="00D63D46" w:rsidRDefault="00D63D46" w:rsidP="00BF46BD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</w:p>
    <w:p w:rsidR="00D63D46" w:rsidRDefault="00D63D46" w:rsidP="00BF46BD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</w:p>
    <w:p w:rsidR="00D63D46" w:rsidRDefault="00D63D46" w:rsidP="00BF46BD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</w:p>
    <w:p w:rsidR="00D63D46" w:rsidRDefault="00D63D46" w:rsidP="00BF46BD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</w:p>
    <w:p w:rsidR="00BF46BD" w:rsidRPr="00C66A45" w:rsidRDefault="00BF46BD" w:rsidP="00BF46BD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  <w:r w:rsidRPr="00C66A45">
        <w:rPr>
          <w:rFonts w:ascii="Times New Roman" w:hAnsi="Times New Roman"/>
          <w:sz w:val="24"/>
          <w:szCs w:val="20"/>
          <w:lang w:eastAsia="ru-RU"/>
        </w:rPr>
        <w:lastRenderedPageBreak/>
        <w:t>Приложение № 9</w:t>
      </w:r>
    </w:p>
    <w:p w:rsidR="00BF46BD" w:rsidRPr="00C66A45" w:rsidRDefault="00BF46BD" w:rsidP="00BF46BD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 xml:space="preserve">к  решению Совета «О бюджете Старокиреметского сельского  поселения </w:t>
      </w:r>
    </w:p>
    <w:p w:rsidR="00BF46BD" w:rsidRPr="00C66A45" w:rsidRDefault="00BF46BD" w:rsidP="00BF46BD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>Аксубаевского  муниципального района на 2020год</w:t>
      </w:r>
    </w:p>
    <w:p w:rsidR="00BF46BD" w:rsidRPr="00C66A45" w:rsidRDefault="00BF46BD" w:rsidP="00BF46BD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>и плановый период  2021 и 2022 годов»</w:t>
      </w:r>
    </w:p>
    <w:p w:rsidR="00D63D46" w:rsidRDefault="00D63D46" w:rsidP="00D63D46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</w:p>
    <w:p w:rsidR="00045E45" w:rsidRDefault="00045E45" w:rsidP="00D63D46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</w:p>
    <w:p w:rsidR="00D63D46" w:rsidRPr="00C66A45" w:rsidRDefault="00D63D46" w:rsidP="00D63D46">
      <w:pPr>
        <w:spacing w:after="0" w:line="240" w:lineRule="auto"/>
        <w:jc w:val="right"/>
        <w:rPr>
          <w:rFonts w:ascii="Times New Roman" w:hAnsi="Times New Roman"/>
          <w:b/>
          <w:i/>
          <w:sz w:val="24"/>
          <w:szCs w:val="20"/>
          <w:lang w:eastAsia="ru-RU"/>
        </w:rPr>
      </w:pPr>
    </w:p>
    <w:p w:rsidR="00BF46BD" w:rsidRPr="0073413B" w:rsidRDefault="00BF46BD" w:rsidP="00BF46B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73413B">
        <w:rPr>
          <w:rFonts w:ascii="Times New Roman" w:hAnsi="Times New Roman"/>
          <w:b/>
          <w:sz w:val="28"/>
          <w:szCs w:val="28"/>
          <w:lang w:eastAsia="ru-RU"/>
        </w:rPr>
        <w:t>Ведомственная структура расходов бюджета Старокиреметского сельского поселения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3413B">
        <w:rPr>
          <w:rFonts w:ascii="Times New Roman" w:hAnsi="Times New Roman"/>
          <w:b/>
          <w:sz w:val="28"/>
          <w:szCs w:val="28"/>
          <w:lang w:eastAsia="ru-RU"/>
        </w:rPr>
        <w:t>Аксубаевского муниципального района</w:t>
      </w:r>
    </w:p>
    <w:p w:rsidR="00BF46BD" w:rsidRPr="0073413B" w:rsidRDefault="00BF46BD" w:rsidP="00BF46BD">
      <w:pPr>
        <w:tabs>
          <w:tab w:val="left" w:pos="285"/>
          <w:tab w:val="center" w:pos="524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73413B">
        <w:rPr>
          <w:rFonts w:ascii="Times New Roman" w:hAnsi="Times New Roman"/>
          <w:b/>
          <w:sz w:val="28"/>
          <w:szCs w:val="28"/>
          <w:lang w:eastAsia="ru-RU"/>
        </w:rPr>
        <w:t>на 2020 год</w:t>
      </w:r>
    </w:p>
    <w:p w:rsidR="00BF46BD" w:rsidRPr="00C66A45" w:rsidRDefault="00BF46BD" w:rsidP="00BF46BD">
      <w:pPr>
        <w:tabs>
          <w:tab w:val="left" w:pos="285"/>
          <w:tab w:val="center" w:pos="5245"/>
        </w:tabs>
        <w:spacing w:after="0" w:line="240" w:lineRule="auto"/>
        <w:jc w:val="right"/>
        <w:rPr>
          <w:rFonts w:ascii="Times New Roman" w:hAnsi="Times New Roman"/>
          <w:b/>
          <w:sz w:val="24"/>
          <w:szCs w:val="20"/>
          <w:lang w:eastAsia="ru-RU"/>
        </w:rPr>
      </w:pPr>
      <w:r w:rsidRPr="00C66A45">
        <w:rPr>
          <w:rFonts w:ascii="Times New Roman" w:hAnsi="Times New Roman"/>
          <w:b/>
          <w:sz w:val="24"/>
          <w:szCs w:val="20"/>
          <w:lang w:eastAsia="ru-RU"/>
        </w:rPr>
        <w:t xml:space="preserve">тыс. </w:t>
      </w:r>
      <w:proofErr w:type="spellStart"/>
      <w:r w:rsidRPr="00C66A45">
        <w:rPr>
          <w:rFonts w:ascii="Times New Roman" w:hAnsi="Times New Roman"/>
          <w:b/>
          <w:sz w:val="24"/>
          <w:szCs w:val="20"/>
          <w:lang w:eastAsia="ru-RU"/>
        </w:rPr>
        <w:t>руб</w:t>
      </w:r>
      <w:proofErr w:type="spellEnd"/>
    </w:p>
    <w:tbl>
      <w:tblPr>
        <w:tblW w:w="1077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46"/>
        <w:gridCol w:w="1146"/>
        <w:gridCol w:w="721"/>
        <w:gridCol w:w="567"/>
        <w:gridCol w:w="1405"/>
        <w:gridCol w:w="555"/>
        <w:gridCol w:w="1134"/>
      </w:tblGrid>
      <w:tr w:rsidR="00BF46BD" w:rsidRPr="00C66A45" w:rsidTr="00BF46BD">
        <w:trPr>
          <w:cantSplit/>
          <w:trHeight w:val="336"/>
        </w:trPr>
        <w:tc>
          <w:tcPr>
            <w:tcW w:w="5246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Наименование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Вед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proofErr w:type="spellStart"/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proofErr w:type="gramStart"/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ЦСР</w:t>
            </w: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ВР</w:t>
            </w: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2020 г</w:t>
            </w:r>
          </w:p>
        </w:tc>
      </w:tr>
      <w:tr w:rsidR="00BF46BD" w:rsidRPr="00C66A45" w:rsidTr="00BF46BD">
        <w:trPr>
          <w:cantSplit/>
          <w:trHeight w:val="336"/>
        </w:trPr>
        <w:tc>
          <w:tcPr>
            <w:tcW w:w="5246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C66A45">
              <w:rPr>
                <w:rFonts w:ascii="Times New Roman" w:hAnsi="Times New Roman"/>
                <w:b/>
                <w:lang w:eastAsia="ru-RU"/>
              </w:rPr>
              <w:t>Исполком Старокиреметского сельского поселения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2788,9</w:t>
            </w:r>
          </w:p>
        </w:tc>
      </w:tr>
      <w:tr w:rsidR="00BF46BD" w:rsidRPr="00C66A45" w:rsidTr="00BF46BD">
        <w:trPr>
          <w:cantSplit/>
          <w:trHeight w:val="336"/>
        </w:trPr>
        <w:tc>
          <w:tcPr>
            <w:tcW w:w="5246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452,60</w:t>
            </w:r>
          </w:p>
        </w:tc>
      </w:tr>
      <w:tr w:rsidR="00BF46BD" w:rsidRPr="00C66A45" w:rsidTr="00BF46BD">
        <w:trPr>
          <w:cantSplit/>
          <w:trHeight w:val="289"/>
        </w:trPr>
        <w:tc>
          <w:tcPr>
            <w:tcW w:w="5246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452,60</w:t>
            </w:r>
          </w:p>
        </w:tc>
      </w:tr>
      <w:tr w:rsidR="00BF46BD" w:rsidRPr="00C66A45" w:rsidTr="00BF46BD">
        <w:trPr>
          <w:cantSplit/>
          <w:trHeight w:val="289"/>
        </w:trPr>
        <w:tc>
          <w:tcPr>
            <w:tcW w:w="5246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452,60</w:t>
            </w:r>
          </w:p>
        </w:tc>
      </w:tr>
      <w:tr w:rsidR="00BF46BD" w:rsidRPr="00C66A45" w:rsidTr="00BF46BD">
        <w:trPr>
          <w:cantSplit/>
          <w:trHeight w:val="289"/>
        </w:trPr>
        <w:tc>
          <w:tcPr>
            <w:tcW w:w="5246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452,60</w:t>
            </w:r>
          </w:p>
        </w:tc>
      </w:tr>
      <w:tr w:rsidR="00BF46BD" w:rsidRPr="00C66A45" w:rsidTr="00BF46BD">
        <w:trPr>
          <w:cantSplit/>
          <w:trHeight w:val="289"/>
        </w:trPr>
        <w:tc>
          <w:tcPr>
            <w:tcW w:w="5246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452,60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246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Функционирование органов исполнительной власти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434,00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246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434,00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246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Центральный аппарат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434,00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246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310,00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246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555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119,00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246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555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5,00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246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7,90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246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7,90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246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соглашениями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7,90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246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7,90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246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17,00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246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17,00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246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17,00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246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17,00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246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Другие общегосударственные расходы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54,00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246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Непрограммные направления расходов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54,00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246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Уплата налога на имущество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9900002950</w:t>
            </w: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54,00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246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9900002950</w:t>
            </w: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54,00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246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lastRenderedPageBreak/>
              <w:t>Национальная оборона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87,40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246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87,40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246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87,40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246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87,40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246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86,80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246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0,60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246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10,00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246" w:type="dxa"/>
            <w:vAlign w:val="center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246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 xml:space="preserve">«Благоустройство территории  </w:t>
            </w: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Старокиреметского сельского поселения Аксубаевского муниципального района»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Б100000000</w:t>
            </w: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246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Строительство, содержание и ремонт дорог и инженерных сооружений на них в границах поселений в рамках благоустройства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Б100078020</w:t>
            </w: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246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Б100078020</w:t>
            </w: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246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230,00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246" w:type="dxa"/>
          </w:tcPr>
          <w:p w:rsidR="00BF46BD" w:rsidRPr="00C66A45" w:rsidRDefault="00BF46BD" w:rsidP="00BF46BD">
            <w:pPr>
              <w:spacing w:after="0" w:line="240" w:lineRule="auto"/>
              <w:ind w:right="-82"/>
              <w:rPr>
                <w:rFonts w:ascii="Times New Roman" w:hAnsi="Times New Roman"/>
                <w:lang w:eastAsia="ru-RU"/>
              </w:rPr>
            </w:pPr>
            <w:r w:rsidRPr="00C66A45">
              <w:rPr>
                <w:rFonts w:ascii="Times New Roman" w:hAnsi="Times New Roman"/>
                <w:lang w:eastAsia="ru-RU"/>
              </w:rPr>
              <w:t>Коммунальное хозяйство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120,00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246" w:type="dxa"/>
          </w:tcPr>
          <w:p w:rsidR="00BF46BD" w:rsidRPr="00C66A45" w:rsidRDefault="00BF46BD" w:rsidP="00BF46BD">
            <w:pPr>
              <w:spacing w:after="0" w:line="240" w:lineRule="auto"/>
              <w:ind w:right="-82"/>
              <w:rPr>
                <w:rFonts w:ascii="Times New Roman" w:hAnsi="Times New Roman"/>
                <w:bCs/>
                <w:lang w:eastAsia="ru-RU"/>
              </w:rPr>
            </w:pPr>
            <w:r w:rsidRPr="00C66A45">
              <w:rPr>
                <w:rFonts w:ascii="Times New Roman" w:hAnsi="Times New Roman"/>
                <w:lang w:eastAsia="ru-RU"/>
              </w:rPr>
              <w:t>Программа «Комплексное развитие систем коммунальной инфраструктуры Старокиреметского сельского поселения Аксубаевского муниципального района»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Ж100000000</w:t>
            </w: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120,00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246" w:type="dxa"/>
          </w:tcPr>
          <w:p w:rsidR="00BF46BD" w:rsidRPr="00C66A45" w:rsidRDefault="00BF46BD" w:rsidP="00BF46BD">
            <w:pPr>
              <w:spacing w:after="0" w:line="240" w:lineRule="auto"/>
              <w:ind w:right="-82"/>
              <w:rPr>
                <w:rFonts w:ascii="Times New Roman" w:hAnsi="Times New Roman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lang w:eastAsia="ru-RU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120,00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246" w:type="dxa"/>
          </w:tcPr>
          <w:p w:rsidR="00BF46BD" w:rsidRPr="00C66A45" w:rsidRDefault="00BF46BD" w:rsidP="00BF46BD">
            <w:pPr>
              <w:spacing w:after="0" w:line="240" w:lineRule="auto"/>
              <w:ind w:right="-82"/>
              <w:rPr>
                <w:rFonts w:ascii="Times New Roman" w:hAnsi="Times New Roman"/>
                <w:bCs/>
                <w:lang w:eastAsia="ru-RU"/>
              </w:rPr>
            </w:pPr>
            <w:r w:rsidRPr="00C66A45">
              <w:rPr>
                <w:rFonts w:ascii="Times New Roman" w:hAnsi="Times New Roman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120,00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246" w:type="dxa"/>
          </w:tcPr>
          <w:p w:rsidR="00BF46BD" w:rsidRPr="00C66A45" w:rsidRDefault="00BF46BD" w:rsidP="00BF46BD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110,00</w:t>
            </w:r>
          </w:p>
        </w:tc>
      </w:tr>
      <w:tr w:rsidR="00BF46BD" w:rsidRPr="00C66A45" w:rsidTr="00BF46BD">
        <w:trPr>
          <w:cantSplit/>
          <w:trHeight w:val="480"/>
        </w:trPr>
        <w:tc>
          <w:tcPr>
            <w:tcW w:w="5246" w:type="dxa"/>
          </w:tcPr>
          <w:p w:rsidR="00BF46BD" w:rsidRPr="00C66A45" w:rsidRDefault="00BF46BD" w:rsidP="00BF46BD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«Благоустройство территории  Старокиреметского сельского поселения Аксубаевского муниципального района»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Б100000000</w:t>
            </w: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110,00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246" w:type="dxa"/>
          </w:tcPr>
          <w:p w:rsidR="00BF46BD" w:rsidRPr="00C66A45" w:rsidRDefault="00BF46BD" w:rsidP="00BF46BD">
            <w:pPr>
              <w:spacing w:after="0" w:line="240" w:lineRule="auto"/>
              <w:ind w:right="-82"/>
              <w:rPr>
                <w:rFonts w:ascii="Times New Roman" w:hAnsi="Times New Roman"/>
                <w:lang w:eastAsia="ru-RU"/>
              </w:rPr>
            </w:pPr>
            <w:r w:rsidRPr="00C66A45">
              <w:rPr>
                <w:rFonts w:ascii="Times New Roman" w:hAnsi="Times New Roman"/>
                <w:lang w:eastAsia="ru-RU"/>
              </w:rPr>
              <w:t>Основное мероприятия «Уличное  освещение»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106,00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246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106,00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246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</w:t>
            </w: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 «</w:t>
            </w: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Содержание кладбищ»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Б100078040</w:t>
            </w: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4,00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246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Б100078040</w:t>
            </w: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4,00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246" w:type="dxa"/>
          </w:tcPr>
          <w:p w:rsidR="00BF46BD" w:rsidRPr="00C66A45" w:rsidRDefault="00BF46BD" w:rsidP="00BF46B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Б100078050</w:t>
            </w: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4,00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246" w:type="dxa"/>
          </w:tcPr>
          <w:p w:rsidR="00BF46BD" w:rsidRPr="00C66A45" w:rsidRDefault="00BF46BD" w:rsidP="00BF46B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Б100078050</w:t>
            </w: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4,00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5246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Культура 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1496,0</w:t>
            </w:r>
          </w:p>
        </w:tc>
      </w:tr>
      <w:tr w:rsidR="00BF46BD" w:rsidRPr="00C66A45" w:rsidTr="00BF46BD">
        <w:trPr>
          <w:cantSplit/>
          <w:trHeight w:val="291"/>
        </w:trPr>
        <w:tc>
          <w:tcPr>
            <w:tcW w:w="5246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Муниципальная программа «Развития культуры в Старокиреметском сельском поселении Аксубаевского муниципального района »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0800000000</w:t>
            </w: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1496,00</w:t>
            </w:r>
          </w:p>
        </w:tc>
      </w:tr>
      <w:tr w:rsidR="00BF46BD" w:rsidRPr="00C66A45" w:rsidTr="00BF46BD">
        <w:trPr>
          <w:cantSplit/>
          <w:trHeight w:val="291"/>
        </w:trPr>
        <w:tc>
          <w:tcPr>
            <w:tcW w:w="5246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Подпрограмма «Развитие </w:t>
            </w:r>
            <w:proofErr w:type="gramStart"/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музейных</w:t>
            </w:r>
            <w:proofErr w:type="gramEnd"/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дела на  2019 – 2021 годы»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0810000000</w:t>
            </w: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760,00</w:t>
            </w:r>
          </w:p>
        </w:tc>
      </w:tr>
      <w:tr w:rsidR="00BF46BD" w:rsidRPr="00C66A45" w:rsidTr="00BF46BD">
        <w:trPr>
          <w:cantSplit/>
          <w:trHeight w:val="291"/>
        </w:trPr>
        <w:tc>
          <w:tcPr>
            <w:tcW w:w="5246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«Комплексное развитие музеев»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0810100000</w:t>
            </w: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760,00</w:t>
            </w:r>
          </w:p>
        </w:tc>
      </w:tr>
      <w:tr w:rsidR="00BF46BD" w:rsidRPr="00C66A45" w:rsidTr="00BF46BD">
        <w:trPr>
          <w:cantSplit/>
          <w:trHeight w:val="291"/>
        </w:trPr>
        <w:tc>
          <w:tcPr>
            <w:tcW w:w="5246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деятельности музеев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0810144090</w:t>
            </w: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760,00</w:t>
            </w:r>
          </w:p>
        </w:tc>
      </w:tr>
      <w:tr w:rsidR="00BF46BD" w:rsidRPr="00C66A45" w:rsidTr="00BF46BD">
        <w:trPr>
          <w:cantSplit/>
          <w:trHeight w:val="291"/>
        </w:trPr>
        <w:tc>
          <w:tcPr>
            <w:tcW w:w="5246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0810144090</w:t>
            </w: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705,00</w:t>
            </w:r>
          </w:p>
        </w:tc>
      </w:tr>
      <w:tr w:rsidR="00BF46BD" w:rsidRPr="00C66A45" w:rsidTr="00BF46BD">
        <w:trPr>
          <w:cantSplit/>
          <w:trHeight w:val="291"/>
        </w:trPr>
        <w:tc>
          <w:tcPr>
            <w:tcW w:w="5246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0810144090</w:t>
            </w: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55,00</w:t>
            </w:r>
          </w:p>
        </w:tc>
      </w:tr>
      <w:tr w:rsidR="00BF46BD" w:rsidRPr="00C66A45" w:rsidTr="00BF46BD">
        <w:trPr>
          <w:cantSplit/>
          <w:trHeight w:val="291"/>
        </w:trPr>
        <w:tc>
          <w:tcPr>
            <w:tcW w:w="5246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0840000000</w:t>
            </w: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736,00</w:t>
            </w:r>
          </w:p>
        </w:tc>
      </w:tr>
      <w:tr w:rsidR="00BF46BD" w:rsidRPr="00C66A45" w:rsidTr="00BF46BD">
        <w:trPr>
          <w:cantSplit/>
          <w:trHeight w:val="291"/>
        </w:trPr>
        <w:tc>
          <w:tcPr>
            <w:tcW w:w="5246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0840100000</w:t>
            </w: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736,00</w:t>
            </w:r>
          </w:p>
        </w:tc>
      </w:tr>
      <w:tr w:rsidR="00BF46BD" w:rsidRPr="00C66A45" w:rsidTr="00BF46BD">
        <w:trPr>
          <w:cantSplit/>
          <w:trHeight w:val="291"/>
        </w:trPr>
        <w:tc>
          <w:tcPr>
            <w:tcW w:w="5246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736,00</w:t>
            </w:r>
          </w:p>
        </w:tc>
      </w:tr>
      <w:tr w:rsidR="00BF46BD" w:rsidRPr="00C66A45" w:rsidTr="00BF46BD">
        <w:trPr>
          <w:cantSplit/>
          <w:trHeight w:val="291"/>
        </w:trPr>
        <w:tc>
          <w:tcPr>
            <w:tcW w:w="5246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529,00</w:t>
            </w:r>
          </w:p>
        </w:tc>
      </w:tr>
      <w:tr w:rsidR="00BF46BD" w:rsidRPr="00C66A45" w:rsidTr="00BF46BD">
        <w:trPr>
          <w:cantSplit/>
          <w:trHeight w:val="291"/>
        </w:trPr>
        <w:tc>
          <w:tcPr>
            <w:tcW w:w="5246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206</w:t>
            </w:r>
          </w:p>
        </w:tc>
      </w:tr>
      <w:tr w:rsidR="00BF46BD" w:rsidRPr="00C66A45" w:rsidTr="00BF46BD">
        <w:trPr>
          <w:cantSplit/>
          <w:trHeight w:val="291"/>
        </w:trPr>
        <w:tc>
          <w:tcPr>
            <w:tcW w:w="5246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proofErr w:type="spellStart"/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Подрограмма</w:t>
            </w:r>
            <w:proofErr w:type="spellEnd"/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по профилактике терроризма и экстремизма на территории Старокиреметского сельского поселения Аксубаевского муниципального района »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0860000000</w:t>
            </w: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</w:tr>
      <w:tr w:rsidR="00BF46BD" w:rsidRPr="00C66A45" w:rsidTr="00BF46BD">
        <w:trPr>
          <w:cantSplit/>
          <w:trHeight w:val="291"/>
        </w:trPr>
        <w:tc>
          <w:tcPr>
            <w:tcW w:w="5246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Мероприятия в области культуры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</w:tr>
      <w:tr w:rsidR="00BF46BD" w:rsidRPr="00C66A45" w:rsidTr="00BF46BD">
        <w:trPr>
          <w:cantSplit/>
          <w:trHeight w:val="291"/>
        </w:trPr>
        <w:tc>
          <w:tcPr>
            <w:tcW w:w="5246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555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</w:tr>
      <w:tr w:rsidR="00BF46BD" w:rsidRPr="00C66A45" w:rsidTr="00BF46BD">
        <w:trPr>
          <w:cantSplit/>
          <w:trHeight w:val="291"/>
        </w:trPr>
        <w:tc>
          <w:tcPr>
            <w:tcW w:w="5246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 xml:space="preserve">ВСЕГО РАСХОДОВ </w:t>
            </w:r>
          </w:p>
        </w:tc>
        <w:tc>
          <w:tcPr>
            <w:tcW w:w="1146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721" w:type="dxa"/>
            <w:tcBorders>
              <w:top w:val="single" w:sz="4" w:space="0" w:color="auto"/>
              <w:bottom w:val="single" w:sz="4" w:space="0" w:color="auto"/>
            </w:tcBorders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1405" w:type="dxa"/>
            <w:tcBorders>
              <w:top w:val="single" w:sz="4" w:space="0" w:color="auto"/>
              <w:bottom w:val="single" w:sz="4" w:space="0" w:color="auto"/>
            </w:tcBorders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2788,90</w:t>
            </w:r>
          </w:p>
        </w:tc>
      </w:tr>
    </w:tbl>
    <w:p w:rsidR="00BF46BD" w:rsidRPr="00C66A45" w:rsidRDefault="00BF46BD" w:rsidP="00BF46BD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BF46BD" w:rsidRPr="00C66A45" w:rsidRDefault="00BF46BD" w:rsidP="00BF46BD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BF46BD" w:rsidRPr="00C66A45" w:rsidRDefault="00BF46BD" w:rsidP="00BF46BD">
      <w:pPr>
        <w:tabs>
          <w:tab w:val="left" w:pos="285"/>
          <w:tab w:val="center" w:pos="5245"/>
        </w:tabs>
        <w:spacing w:after="0" w:line="240" w:lineRule="auto"/>
        <w:rPr>
          <w:rFonts w:ascii="Times New Roman" w:hAnsi="Times New Roman"/>
          <w:i/>
          <w:sz w:val="24"/>
          <w:szCs w:val="20"/>
          <w:lang w:eastAsia="ru-RU"/>
        </w:rPr>
      </w:pPr>
    </w:p>
    <w:p w:rsidR="00BF46BD" w:rsidRPr="00C66A45" w:rsidRDefault="00BF46BD" w:rsidP="00BF46BD">
      <w:pPr>
        <w:tabs>
          <w:tab w:val="left" w:pos="142"/>
        </w:tabs>
        <w:rPr>
          <w:rFonts w:eastAsia="Calibri"/>
        </w:rPr>
      </w:pPr>
    </w:p>
    <w:p w:rsidR="00BF46BD" w:rsidRPr="00C66A45" w:rsidRDefault="00BF46BD" w:rsidP="00BF46BD">
      <w:pPr>
        <w:tabs>
          <w:tab w:val="left" w:pos="285"/>
          <w:tab w:val="center" w:pos="5245"/>
        </w:tabs>
        <w:spacing w:after="0" w:line="240" w:lineRule="auto"/>
        <w:rPr>
          <w:rFonts w:ascii="Times New Roman" w:eastAsia="Calibri" w:hAnsi="Times New Roman"/>
          <w:b/>
          <w:i/>
          <w:sz w:val="24"/>
          <w:szCs w:val="24"/>
          <w:lang w:eastAsia="x-none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Pr="00C66A45" w:rsidRDefault="00BF46BD" w:rsidP="00BF46BD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  <w:r w:rsidRPr="00C66A45">
        <w:rPr>
          <w:rFonts w:ascii="Times New Roman" w:hAnsi="Times New Roman"/>
          <w:sz w:val="24"/>
          <w:szCs w:val="20"/>
          <w:lang w:eastAsia="ru-RU"/>
        </w:rPr>
        <w:lastRenderedPageBreak/>
        <w:t>Приложение № 10</w:t>
      </w:r>
    </w:p>
    <w:p w:rsidR="00BF46BD" w:rsidRPr="00C66A45" w:rsidRDefault="00BF46BD" w:rsidP="00BF46BD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 xml:space="preserve">к  решению Совета «О бюджете  Старокиреметского сельского  поселения </w:t>
      </w:r>
    </w:p>
    <w:p w:rsidR="00BF46BD" w:rsidRPr="00C66A45" w:rsidRDefault="00BF46BD" w:rsidP="00BF46BD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>Аксубаевского  муниципального района на 2020год</w:t>
      </w:r>
    </w:p>
    <w:p w:rsidR="00BF46BD" w:rsidRPr="00C66A45" w:rsidRDefault="00BF46BD" w:rsidP="00BF46BD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>и плановый период  2021 и 2022 годов»</w:t>
      </w:r>
    </w:p>
    <w:p w:rsidR="00D63D46" w:rsidRDefault="00D63D46" w:rsidP="00D63D46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</w:p>
    <w:p w:rsidR="00045E45" w:rsidRPr="00C66A45" w:rsidRDefault="00045E45" w:rsidP="00D63D46">
      <w:pPr>
        <w:spacing w:after="0" w:line="240" w:lineRule="auto"/>
        <w:jc w:val="right"/>
        <w:rPr>
          <w:rFonts w:ascii="Times New Roman" w:hAnsi="Times New Roman"/>
          <w:b/>
          <w:i/>
          <w:sz w:val="24"/>
          <w:szCs w:val="20"/>
          <w:lang w:eastAsia="ru-RU"/>
        </w:rPr>
      </w:pPr>
    </w:p>
    <w:p w:rsidR="00BF46BD" w:rsidRPr="0073413B" w:rsidRDefault="00BF46BD" w:rsidP="00BF46B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73413B">
        <w:rPr>
          <w:rFonts w:ascii="Times New Roman" w:hAnsi="Times New Roman"/>
          <w:b/>
          <w:sz w:val="28"/>
          <w:szCs w:val="28"/>
          <w:lang w:eastAsia="ru-RU"/>
        </w:rPr>
        <w:t>Ведомственная структура расходов бюджета Старокиреметского сельского поселения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3413B">
        <w:rPr>
          <w:rFonts w:ascii="Times New Roman" w:hAnsi="Times New Roman"/>
          <w:b/>
          <w:sz w:val="28"/>
          <w:szCs w:val="28"/>
          <w:lang w:eastAsia="ru-RU"/>
        </w:rPr>
        <w:t>Аксубаевского муниципального района</w:t>
      </w:r>
    </w:p>
    <w:p w:rsidR="00BF46BD" w:rsidRPr="0073413B" w:rsidRDefault="00BF46BD" w:rsidP="00BF46BD">
      <w:pPr>
        <w:tabs>
          <w:tab w:val="left" w:pos="285"/>
          <w:tab w:val="center" w:pos="524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73413B">
        <w:rPr>
          <w:rFonts w:ascii="Times New Roman" w:hAnsi="Times New Roman"/>
          <w:b/>
          <w:sz w:val="28"/>
          <w:szCs w:val="28"/>
          <w:lang w:eastAsia="ru-RU"/>
        </w:rPr>
        <w:t>на 2021-2022 годы</w:t>
      </w:r>
    </w:p>
    <w:p w:rsidR="00BF46BD" w:rsidRPr="00C66A45" w:rsidRDefault="00BF46BD" w:rsidP="00BF46BD">
      <w:pPr>
        <w:tabs>
          <w:tab w:val="left" w:pos="285"/>
          <w:tab w:val="center" w:pos="5245"/>
        </w:tabs>
        <w:spacing w:after="0" w:line="240" w:lineRule="auto"/>
        <w:jc w:val="right"/>
        <w:rPr>
          <w:rFonts w:ascii="Times New Roman" w:hAnsi="Times New Roman"/>
          <w:b/>
          <w:sz w:val="24"/>
          <w:szCs w:val="20"/>
          <w:lang w:eastAsia="ru-RU"/>
        </w:rPr>
      </w:pPr>
      <w:r w:rsidRPr="00C66A45">
        <w:rPr>
          <w:rFonts w:ascii="Times New Roman" w:hAnsi="Times New Roman"/>
          <w:b/>
          <w:sz w:val="24"/>
          <w:szCs w:val="20"/>
          <w:lang w:eastAsia="ru-RU"/>
        </w:rPr>
        <w:t xml:space="preserve">тыс. </w:t>
      </w:r>
      <w:proofErr w:type="spellStart"/>
      <w:r w:rsidRPr="00C66A45">
        <w:rPr>
          <w:rFonts w:ascii="Times New Roman" w:hAnsi="Times New Roman"/>
          <w:b/>
          <w:sz w:val="24"/>
          <w:szCs w:val="20"/>
          <w:lang w:eastAsia="ru-RU"/>
        </w:rPr>
        <w:t>руб</w:t>
      </w:r>
      <w:proofErr w:type="spellEnd"/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851"/>
        <w:gridCol w:w="721"/>
        <w:gridCol w:w="567"/>
        <w:gridCol w:w="1263"/>
        <w:gridCol w:w="567"/>
        <w:gridCol w:w="933"/>
        <w:gridCol w:w="1052"/>
      </w:tblGrid>
      <w:tr w:rsidR="00BF46BD" w:rsidRPr="00C66A45" w:rsidTr="00BF46BD">
        <w:trPr>
          <w:cantSplit/>
          <w:trHeight w:val="336"/>
        </w:trPr>
        <w:tc>
          <w:tcPr>
            <w:tcW w:w="4678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Наименование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Вед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proofErr w:type="spellStart"/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proofErr w:type="gramStart"/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ЦСР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ВР</w:t>
            </w: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2021 г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2022г</w:t>
            </w:r>
          </w:p>
        </w:tc>
      </w:tr>
      <w:tr w:rsidR="00BF46BD" w:rsidRPr="00C66A45" w:rsidTr="00BF46BD">
        <w:trPr>
          <w:cantSplit/>
          <w:trHeight w:val="336"/>
        </w:trPr>
        <w:tc>
          <w:tcPr>
            <w:tcW w:w="4678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C66A45">
              <w:rPr>
                <w:rFonts w:ascii="Times New Roman" w:hAnsi="Times New Roman"/>
                <w:b/>
                <w:lang w:eastAsia="ru-RU"/>
              </w:rPr>
              <w:t>Исполком Старокиреметского сельского поселения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</w:tr>
      <w:tr w:rsidR="00BF46BD" w:rsidRPr="00C66A45" w:rsidTr="00BF46BD">
        <w:trPr>
          <w:cantSplit/>
          <w:trHeight w:val="336"/>
        </w:trPr>
        <w:tc>
          <w:tcPr>
            <w:tcW w:w="4678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991,90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1020,90</w:t>
            </w:r>
          </w:p>
        </w:tc>
      </w:tr>
      <w:tr w:rsidR="00BF46BD" w:rsidRPr="00C66A45" w:rsidTr="00BF46BD">
        <w:trPr>
          <w:cantSplit/>
          <w:trHeight w:val="289"/>
        </w:trPr>
        <w:tc>
          <w:tcPr>
            <w:tcW w:w="4678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462,00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482,00</w:t>
            </w:r>
          </w:p>
        </w:tc>
      </w:tr>
      <w:tr w:rsidR="00BF46BD" w:rsidRPr="00C66A45" w:rsidTr="00BF46BD">
        <w:trPr>
          <w:cantSplit/>
          <w:trHeight w:val="289"/>
        </w:trPr>
        <w:tc>
          <w:tcPr>
            <w:tcW w:w="4678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462,00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482,00</w:t>
            </w:r>
          </w:p>
        </w:tc>
      </w:tr>
      <w:tr w:rsidR="00BF46BD" w:rsidRPr="00C66A45" w:rsidTr="00BF46BD">
        <w:trPr>
          <w:cantSplit/>
          <w:trHeight w:val="289"/>
        </w:trPr>
        <w:tc>
          <w:tcPr>
            <w:tcW w:w="4678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462,00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482,00</w:t>
            </w:r>
          </w:p>
        </w:tc>
      </w:tr>
      <w:tr w:rsidR="00BF46BD" w:rsidRPr="00C66A45" w:rsidTr="00BF46BD">
        <w:trPr>
          <w:cantSplit/>
          <w:trHeight w:val="289"/>
        </w:trPr>
        <w:tc>
          <w:tcPr>
            <w:tcW w:w="4678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462,00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482,00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4678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Функционирование органов исполнительной власти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451,00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460,00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4678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451,00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460,00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4678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Центральный аппарат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451,00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460,00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4678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326,00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336,00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4678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567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120,00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119,00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4678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567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5,00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4678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7,90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7,90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4678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7,90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7,90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4678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соглашениями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7,90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7,90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4678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7,90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7,90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4678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17,00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17,00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4678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17,00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17,00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4678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17,00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17,00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4678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17,00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17,00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4678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Другие общегосударственные расходы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13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54,00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54,00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4678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54,00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54,00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4678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Уплата налога на имущество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9900002950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54,00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54,00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4678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9900002950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54,00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54,00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4678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87,40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87,40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4678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87,40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87,40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4678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87,40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87,40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4678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87,40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87,40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4678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86,80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86,80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4678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0,60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0,60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4678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C66A45">
              <w:rPr>
                <w:rFonts w:ascii="Times New Roman" w:hAnsi="Times New Roman"/>
                <w:lang w:eastAsia="ru-RU"/>
              </w:rPr>
              <w:t>Национальная экономика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10,00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10,00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4678" w:type="dxa"/>
            <w:vAlign w:val="center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4678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 xml:space="preserve">«Благоустройство территории  </w:t>
            </w: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Старокиреметского сельского поселения Аксубаевского муниципального района»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Б100000000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4678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Строительство, содержание и ремонт дорог и инженерных сооружений на них в границах поселений в рамках благоустройства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Б100078020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4678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Б100078020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4678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230,00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230,00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4678" w:type="dxa"/>
          </w:tcPr>
          <w:p w:rsidR="00BF46BD" w:rsidRPr="00C66A45" w:rsidRDefault="00BF46BD" w:rsidP="00BF46BD">
            <w:pPr>
              <w:spacing w:after="0" w:line="240" w:lineRule="auto"/>
              <w:ind w:right="-82"/>
              <w:rPr>
                <w:rFonts w:ascii="Times New Roman" w:hAnsi="Times New Roman"/>
                <w:lang w:eastAsia="ru-RU"/>
              </w:rPr>
            </w:pPr>
            <w:r w:rsidRPr="00C66A45">
              <w:rPr>
                <w:rFonts w:ascii="Times New Roman" w:hAnsi="Times New Roman"/>
                <w:lang w:eastAsia="ru-RU"/>
              </w:rPr>
              <w:t>Коммунальное хозяйство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120,00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120,00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4678" w:type="dxa"/>
          </w:tcPr>
          <w:p w:rsidR="00BF46BD" w:rsidRPr="00C66A45" w:rsidRDefault="00BF46BD" w:rsidP="00BF46BD">
            <w:pPr>
              <w:spacing w:after="0" w:line="240" w:lineRule="auto"/>
              <w:ind w:right="-82"/>
              <w:rPr>
                <w:rFonts w:ascii="Times New Roman" w:hAnsi="Times New Roman"/>
                <w:bCs/>
                <w:lang w:eastAsia="ru-RU"/>
              </w:rPr>
            </w:pPr>
            <w:r w:rsidRPr="00C66A45">
              <w:rPr>
                <w:rFonts w:ascii="Times New Roman" w:hAnsi="Times New Roman"/>
                <w:lang w:eastAsia="ru-RU"/>
              </w:rPr>
              <w:t>Программа «Комплексное развитие систем коммунальной инфраструктуры Старокиреметского сельского поселения Аксубаевского муниципального района»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Ж100000000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120,00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120,00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4678" w:type="dxa"/>
          </w:tcPr>
          <w:p w:rsidR="00BF46BD" w:rsidRPr="00C66A45" w:rsidRDefault="00BF46BD" w:rsidP="00BF46BD">
            <w:pPr>
              <w:spacing w:after="0" w:line="240" w:lineRule="auto"/>
              <w:ind w:right="-82"/>
              <w:rPr>
                <w:rFonts w:ascii="Times New Roman" w:hAnsi="Times New Roman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lang w:eastAsia="ru-RU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120,00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120,00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4678" w:type="dxa"/>
          </w:tcPr>
          <w:p w:rsidR="00BF46BD" w:rsidRPr="00C66A45" w:rsidRDefault="00BF46BD" w:rsidP="00BF46BD">
            <w:pPr>
              <w:spacing w:after="0" w:line="240" w:lineRule="auto"/>
              <w:ind w:right="-82"/>
              <w:rPr>
                <w:rFonts w:ascii="Times New Roman" w:hAnsi="Times New Roman"/>
                <w:bCs/>
                <w:lang w:eastAsia="ru-RU"/>
              </w:rPr>
            </w:pPr>
            <w:r w:rsidRPr="00C66A45">
              <w:rPr>
                <w:rFonts w:ascii="Times New Roman" w:hAnsi="Times New Roman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120,00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120,00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4678" w:type="dxa"/>
          </w:tcPr>
          <w:p w:rsidR="00BF46BD" w:rsidRPr="00C66A45" w:rsidRDefault="00BF46BD" w:rsidP="00BF46BD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110,00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110,00</w:t>
            </w:r>
          </w:p>
        </w:tc>
      </w:tr>
      <w:tr w:rsidR="00BF46BD" w:rsidRPr="00C66A45" w:rsidTr="00BF46BD">
        <w:trPr>
          <w:cantSplit/>
          <w:trHeight w:val="480"/>
        </w:trPr>
        <w:tc>
          <w:tcPr>
            <w:tcW w:w="4678" w:type="dxa"/>
          </w:tcPr>
          <w:p w:rsidR="00BF46BD" w:rsidRPr="00C66A45" w:rsidRDefault="00BF46BD" w:rsidP="00BF46BD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«Благоустройство территории  Старокиреметского  сельского поселения Аксубаевского муниципального района»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Б100000000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110,00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110,00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4678" w:type="dxa"/>
          </w:tcPr>
          <w:p w:rsidR="00BF46BD" w:rsidRPr="00C66A45" w:rsidRDefault="00BF46BD" w:rsidP="00BF46BD">
            <w:pPr>
              <w:spacing w:after="0" w:line="240" w:lineRule="auto"/>
              <w:ind w:right="-82"/>
              <w:rPr>
                <w:rFonts w:ascii="Times New Roman" w:hAnsi="Times New Roman"/>
                <w:lang w:eastAsia="ru-RU"/>
              </w:rPr>
            </w:pPr>
            <w:r w:rsidRPr="00C66A45">
              <w:rPr>
                <w:rFonts w:ascii="Times New Roman" w:hAnsi="Times New Roman"/>
                <w:lang w:eastAsia="ru-RU"/>
              </w:rPr>
              <w:t>Основное мероприятия «Уличное  освещение»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106,00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106,00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4678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106,00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106,00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4678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</w:t>
            </w: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 «</w:t>
            </w: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Содержание кладбищ»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Б100078040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4,00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4,00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4678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Б100078040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4,00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4,00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4678" w:type="dxa"/>
          </w:tcPr>
          <w:p w:rsidR="00BF46BD" w:rsidRPr="00C66A45" w:rsidRDefault="00BF46BD" w:rsidP="00BF46B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Б100078050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4,00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4,00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4678" w:type="dxa"/>
          </w:tcPr>
          <w:p w:rsidR="00BF46BD" w:rsidRPr="00C66A45" w:rsidRDefault="00BF46BD" w:rsidP="00BF46B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Б100078050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33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4,00</w:t>
            </w:r>
          </w:p>
        </w:tc>
        <w:tc>
          <w:tcPr>
            <w:tcW w:w="1052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4,00</w:t>
            </w:r>
          </w:p>
        </w:tc>
      </w:tr>
      <w:tr w:rsidR="00BF46BD" w:rsidRPr="00C66A45" w:rsidTr="00BF46BD">
        <w:trPr>
          <w:cantSplit/>
          <w:trHeight w:val="90"/>
        </w:trPr>
        <w:tc>
          <w:tcPr>
            <w:tcW w:w="4678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Культура 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1433,7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1369,6</w:t>
            </w:r>
          </w:p>
        </w:tc>
      </w:tr>
      <w:tr w:rsidR="00BF46BD" w:rsidRPr="00C66A45" w:rsidTr="00BF46BD">
        <w:trPr>
          <w:cantSplit/>
          <w:trHeight w:val="291"/>
        </w:trPr>
        <w:tc>
          <w:tcPr>
            <w:tcW w:w="4678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Муниципальная программа «Развития культуры в Старокиреметском сельском поселении Аксубаевского муниципального района »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0800000000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1433,7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1369,6</w:t>
            </w:r>
          </w:p>
        </w:tc>
      </w:tr>
      <w:tr w:rsidR="00BF46BD" w:rsidRPr="00C66A45" w:rsidTr="00BF46BD">
        <w:trPr>
          <w:cantSplit/>
          <w:trHeight w:val="291"/>
        </w:trPr>
        <w:tc>
          <w:tcPr>
            <w:tcW w:w="4678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Подпрограмма «Развитие </w:t>
            </w:r>
            <w:proofErr w:type="gramStart"/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музейных</w:t>
            </w:r>
            <w:proofErr w:type="gramEnd"/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дела на  2019 – 2021 годы»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0810000000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757,00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757,00</w:t>
            </w:r>
          </w:p>
        </w:tc>
      </w:tr>
      <w:tr w:rsidR="00BF46BD" w:rsidRPr="00C66A45" w:rsidTr="00BF46BD">
        <w:trPr>
          <w:cantSplit/>
          <w:trHeight w:val="291"/>
        </w:trPr>
        <w:tc>
          <w:tcPr>
            <w:tcW w:w="4678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«Комплексное развитие музеев»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0810100000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757,00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757,00</w:t>
            </w:r>
          </w:p>
        </w:tc>
      </w:tr>
      <w:tr w:rsidR="00BF46BD" w:rsidRPr="00C66A45" w:rsidTr="00BF46BD">
        <w:trPr>
          <w:cantSplit/>
          <w:trHeight w:val="291"/>
        </w:trPr>
        <w:tc>
          <w:tcPr>
            <w:tcW w:w="4678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деятельности музеев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0810144090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757,00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757,00</w:t>
            </w:r>
          </w:p>
        </w:tc>
      </w:tr>
      <w:tr w:rsidR="00BF46BD" w:rsidRPr="00C66A45" w:rsidTr="00BF46BD">
        <w:trPr>
          <w:cantSplit/>
          <w:trHeight w:val="291"/>
        </w:trPr>
        <w:tc>
          <w:tcPr>
            <w:tcW w:w="4678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0810144090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707,00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708,00</w:t>
            </w:r>
          </w:p>
        </w:tc>
      </w:tr>
      <w:tr w:rsidR="00BF46BD" w:rsidRPr="00C66A45" w:rsidTr="00BF46BD">
        <w:trPr>
          <w:cantSplit/>
          <w:trHeight w:val="291"/>
        </w:trPr>
        <w:tc>
          <w:tcPr>
            <w:tcW w:w="4678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0810144090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55,00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54,00</w:t>
            </w:r>
          </w:p>
        </w:tc>
      </w:tr>
      <w:tr w:rsidR="00BF46BD" w:rsidRPr="00C66A45" w:rsidTr="00BF46BD">
        <w:trPr>
          <w:cantSplit/>
          <w:trHeight w:val="291"/>
        </w:trPr>
        <w:tc>
          <w:tcPr>
            <w:tcW w:w="4678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0840000000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675,7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611,6</w:t>
            </w:r>
          </w:p>
        </w:tc>
      </w:tr>
      <w:tr w:rsidR="00BF46BD" w:rsidRPr="00C66A45" w:rsidTr="00BF46BD">
        <w:trPr>
          <w:cantSplit/>
          <w:trHeight w:val="291"/>
        </w:trPr>
        <w:tc>
          <w:tcPr>
            <w:tcW w:w="4678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0840100000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675,7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611,6</w:t>
            </w:r>
          </w:p>
        </w:tc>
      </w:tr>
      <w:tr w:rsidR="00BF46BD" w:rsidRPr="00C66A45" w:rsidTr="00BF46BD">
        <w:trPr>
          <w:cantSplit/>
          <w:trHeight w:val="291"/>
        </w:trPr>
        <w:tc>
          <w:tcPr>
            <w:tcW w:w="4678" w:type="dxa"/>
            <w:vAlign w:val="bottom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675,7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611,6</w:t>
            </w:r>
          </w:p>
        </w:tc>
      </w:tr>
      <w:tr w:rsidR="00BF46BD" w:rsidRPr="00C66A45" w:rsidTr="00BF46BD">
        <w:trPr>
          <w:cantSplit/>
          <w:trHeight w:val="291"/>
        </w:trPr>
        <w:tc>
          <w:tcPr>
            <w:tcW w:w="4678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532,00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532,00</w:t>
            </w:r>
          </w:p>
        </w:tc>
      </w:tr>
      <w:tr w:rsidR="00BF46BD" w:rsidRPr="00C66A45" w:rsidTr="00BF46BD">
        <w:trPr>
          <w:cantSplit/>
          <w:trHeight w:val="291"/>
        </w:trPr>
        <w:tc>
          <w:tcPr>
            <w:tcW w:w="4678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143,7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79,6</w:t>
            </w:r>
          </w:p>
        </w:tc>
      </w:tr>
      <w:tr w:rsidR="00BF46BD" w:rsidRPr="00C66A45" w:rsidTr="00BF46BD">
        <w:trPr>
          <w:cantSplit/>
          <w:trHeight w:val="291"/>
        </w:trPr>
        <w:tc>
          <w:tcPr>
            <w:tcW w:w="4678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proofErr w:type="spellStart"/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Подрограмма</w:t>
            </w:r>
            <w:proofErr w:type="spellEnd"/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по профилактике терроризма и экстремизма на территории </w:t>
            </w:r>
            <w:proofErr w:type="spellStart"/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Старокереметского</w:t>
            </w:r>
            <w:proofErr w:type="spellEnd"/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сельского поселения Аксубаевского муниципального района »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0860000000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BF46BD" w:rsidRPr="00C66A45" w:rsidTr="00BF46BD">
        <w:trPr>
          <w:cantSplit/>
          <w:trHeight w:val="291"/>
        </w:trPr>
        <w:tc>
          <w:tcPr>
            <w:tcW w:w="4678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Мероприятия в области культуры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</w:tr>
      <w:tr w:rsidR="00BF46BD" w:rsidRPr="00C66A45" w:rsidTr="00BF46BD">
        <w:trPr>
          <w:cantSplit/>
          <w:trHeight w:val="291"/>
        </w:trPr>
        <w:tc>
          <w:tcPr>
            <w:tcW w:w="4678" w:type="dxa"/>
            <w:vAlign w:val="bottom"/>
          </w:tcPr>
          <w:p w:rsidR="00BF46BD" w:rsidRPr="00C66A45" w:rsidRDefault="00BF46BD" w:rsidP="00BF46B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567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</w:tr>
      <w:tr w:rsidR="00BF46BD" w:rsidRPr="00C66A45" w:rsidTr="00BF46BD">
        <w:trPr>
          <w:cantSplit/>
          <w:trHeight w:val="291"/>
        </w:trPr>
        <w:tc>
          <w:tcPr>
            <w:tcW w:w="4678" w:type="dxa"/>
          </w:tcPr>
          <w:p w:rsidR="00BF46BD" w:rsidRPr="00C66A45" w:rsidRDefault="00BF46BD" w:rsidP="00BF46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lang w:eastAsia="ru-RU"/>
              </w:rPr>
              <w:t>ВСЕГО РАСХОДОВ (без условно утвержденных расходов)</w:t>
            </w:r>
          </w:p>
        </w:tc>
        <w:tc>
          <w:tcPr>
            <w:tcW w:w="851" w:type="dxa"/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721" w:type="dxa"/>
            <w:tcBorders>
              <w:top w:val="single" w:sz="4" w:space="0" w:color="auto"/>
              <w:bottom w:val="single" w:sz="4" w:space="0" w:color="auto"/>
            </w:tcBorders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bottom w:val="single" w:sz="4" w:space="0" w:color="auto"/>
            </w:tcBorders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933" w:type="dxa"/>
            <w:tcBorders>
              <w:top w:val="single" w:sz="4" w:space="0" w:color="auto"/>
              <w:bottom w:val="single" w:sz="4" w:space="0" w:color="auto"/>
            </w:tcBorders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2753,0</w:t>
            </w:r>
          </w:p>
        </w:tc>
        <w:tc>
          <w:tcPr>
            <w:tcW w:w="1052" w:type="dxa"/>
            <w:tcBorders>
              <w:top w:val="single" w:sz="4" w:space="0" w:color="auto"/>
              <w:bottom w:val="single" w:sz="4" w:space="0" w:color="auto"/>
            </w:tcBorders>
          </w:tcPr>
          <w:p w:rsidR="00BF46BD" w:rsidRPr="00C66A45" w:rsidRDefault="00BF46BD" w:rsidP="00BF46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2717,90</w:t>
            </w:r>
          </w:p>
        </w:tc>
      </w:tr>
    </w:tbl>
    <w:p w:rsidR="00BF46BD" w:rsidRPr="00C66A45" w:rsidRDefault="00BF46BD" w:rsidP="00BF46BD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BF46BD" w:rsidRPr="00C66A45" w:rsidRDefault="00BF46BD" w:rsidP="00BF46BD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BF46BD" w:rsidRPr="00C66A45" w:rsidRDefault="00BF46BD" w:rsidP="00BF46BD">
      <w:pPr>
        <w:tabs>
          <w:tab w:val="left" w:pos="285"/>
          <w:tab w:val="center" w:pos="5245"/>
        </w:tabs>
        <w:spacing w:after="0" w:line="240" w:lineRule="auto"/>
        <w:rPr>
          <w:rFonts w:ascii="Times New Roman" w:hAnsi="Times New Roman"/>
          <w:i/>
          <w:sz w:val="24"/>
          <w:szCs w:val="20"/>
          <w:lang w:eastAsia="ru-RU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tbl>
      <w:tblPr>
        <w:tblW w:w="2835" w:type="dxa"/>
        <w:jc w:val="right"/>
        <w:tblInd w:w="6629" w:type="dxa"/>
        <w:tblLook w:val="00A0" w:firstRow="1" w:lastRow="0" w:firstColumn="1" w:lastColumn="0" w:noHBand="0" w:noVBand="0"/>
      </w:tblPr>
      <w:tblGrid>
        <w:gridCol w:w="2835"/>
      </w:tblGrid>
      <w:tr w:rsidR="00BF46BD" w:rsidRPr="00C66A45" w:rsidTr="00D63D46">
        <w:trPr>
          <w:trHeight w:val="1560"/>
          <w:jc w:val="right"/>
        </w:trPr>
        <w:tc>
          <w:tcPr>
            <w:tcW w:w="2835" w:type="dxa"/>
          </w:tcPr>
          <w:p w:rsidR="00BF46BD" w:rsidRPr="00C66A45" w:rsidRDefault="00BF46BD" w:rsidP="00BF46BD">
            <w:pPr>
              <w:spacing w:after="0" w:line="240" w:lineRule="auto"/>
              <w:ind w:right="141"/>
              <w:jc w:val="right"/>
              <w:rPr>
                <w:rFonts w:ascii="Times New Roman" w:eastAsia="Calibri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eastAsia="Calibri" w:hAnsi="Times New Roman"/>
                <w:sz w:val="24"/>
                <w:szCs w:val="20"/>
                <w:lang w:eastAsia="ru-RU"/>
              </w:rPr>
              <w:lastRenderedPageBreak/>
              <w:t>Приложение № 11</w:t>
            </w:r>
          </w:p>
          <w:p w:rsidR="00BF46BD" w:rsidRPr="00C66A45" w:rsidRDefault="00BF46BD" w:rsidP="00BF46BD">
            <w:pPr>
              <w:spacing w:after="0" w:line="160" w:lineRule="atLeast"/>
              <w:jc w:val="right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к решению</w:t>
            </w:r>
            <w:r w:rsidRPr="00C66A45">
              <w:rPr>
                <w:rFonts w:ascii="Times New Roman" w:eastAsia="Calibri" w:hAnsi="Times New Roman"/>
                <w:sz w:val="24"/>
                <w:szCs w:val="20"/>
                <w:lang w:eastAsia="ru-RU"/>
              </w:rPr>
              <w:t xml:space="preserve"> «</w:t>
            </w:r>
            <w:r w:rsidRPr="00C66A45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О бюджете Старокиреметского сельского поселения Аксубаевского муниципального района на 2020 год и на плановый период 2021 и 2022 годы»</w:t>
            </w:r>
          </w:p>
          <w:p w:rsidR="00BF46BD" w:rsidRPr="00C66A45" w:rsidRDefault="00BF46BD" w:rsidP="00D63D46">
            <w:pPr>
              <w:spacing w:after="0" w:line="240" w:lineRule="auto"/>
              <w:ind w:right="-55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</w:tbl>
    <w:p w:rsidR="00BF46BD" w:rsidRPr="00C66A45" w:rsidRDefault="00BF46BD" w:rsidP="00BF46BD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</w:rPr>
      </w:pPr>
    </w:p>
    <w:p w:rsidR="00BF46BD" w:rsidRPr="0073413B" w:rsidRDefault="00BF46BD" w:rsidP="00BF46BD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 w:rsidRPr="0073413B">
        <w:rPr>
          <w:rFonts w:ascii="Times New Roman" w:eastAsia="Calibri" w:hAnsi="Times New Roman"/>
          <w:b/>
          <w:sz w:val="28"/>
          <w:szCs w:val="28"/>
        </w:rPr>
        <w:t xml:space="preserve">Распределение бюджетных ассигнований по целевым статьям </w:t>
      </w:r>
    </w:p>
    <w:p w:rsidR="00BF46BD" w:rsidRPr="0073413B" w:rsidRDefault="00BF46BD" w:rsidP="00BF46BD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 w:rsidRPr="0073413B">
        <w:rPr>
          <w:rFonts w:ascii="Times New Roman" w:eastAsia="Calibri" w:hAnsi="Times New Roman"/>
          <w:b/>
          <w:sz w:val="28"/>
          <w:szCs w:val="28"/>
        </w:rPr>
        <w:t>(муниципальным  программам бюджета Старокиреметского сельского поселения Аксубаевского муниципального района и непрограммным направлениям деятельности), группам видов расходов, разделам, подразделам классификации расходов бюджетов бюджета Старокиреметского сельского поселения Аксубаевского муниципального района на 2020</w:t>
      </w:r>
      <w:r>
        <w:rPr>
          <w:rFonts w:ascii="Times New Roman" w:eastAsia="Calibri" w:hAnsi="Times New Roman"/>
          <w:b/>
          <w:sz w:val="28"/>
          <w:szCs w:val="28"/>
        </w:rPr>
        <w:t xml:space="preserve"> </w:t>
      </w:r>
      <w:r w:rsidRPr="0073413B">
        <w:rPr>
          <w:rFonts w:ascii="Times New Roman" w:eastAsia="Calibri" w:hAnsi="Times New Roman"/>
          <w:b/>
          <w:sz w:val="28"/>
          <w:szCs w:val="28"/>
        </w:rPr>
        <w:t>год</w:t>
      </w:r>
    </w:p>
    <w:p w:rsidR="00BF46BD" w:rsidRPr="00C66A45" w:rsidRDefault="00BF46BD" w:rsidP="00BF46BD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</w:rPr>
      </w:pPr>
    </w:p>
    <w:p w:rsidR="00BF46BD" w:rsidRPr="00C66A45" w:rsidRDefault="00BF46BD" w:rsidP="00BF46BD">
      <w:pPr>
        <w:spacing w:after="0" w:line="240" w:lineRule="auto"/>
        <w:ind w:right="-284"/>
        <w:jc w:val="right"/>
        <w:rPr>
          <w:rFonts w:ascii="Times New Roman" w:eastAsia="Calibri" w:hAnsi="Times New Roman"/>
          <w:sz w:val="24"/>
          <w:szCs w:val="24"/>
        </w:rPr>
      </w:pPr>
      <w:r w:rsidRPr="00C66A45">
        <w:rPr>
          <w:rFonts w:ascii="Times New Roman" w:eastAsia="Calibri" w:hAnsi="Times New Roman"/>
          <w:sz w:val="24"/>
          <w:szCs w:val="24"/>
        </w:rPr>
        <w:t>(тыс. рублей)</w:t>
      </w:r>
    </w:p>
    <w:tbl>
      <w:tblPr>
        <w:tblW w:w="1031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71"/>
        <w:gridCol w:w="1838"/>
        <w:gridCol w:w="1015"/>
        <w:gridCol w:w="516"/>
        <w:gridCol w:w="523"/>
        <w:gridCol w:w="1753"/>
      </w:tblGrid>
      <w:tr w:rsidR="00BF46BD" w:rsidRPr="00C66A45" w:rsidTr="00152F07">
        <w:trPr>
          <w:trHeight w:val="396"/>
          <w:tblHeader/>
        </w:trPr>
        <w:tc>
          <w:tcPr>
            <w:tcW w:w="4671" w:type="dxa"/>
            <w:vMerge w:val="restart"/>
            <w:vAlign w:val="center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38" w:type="dxa"/>
            <w:vMerge w:val="restart"/>
            <w:vAlign w:val="center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1015" w:type="dxa"/>
            <w:vMerge w:val="restart"/>
            <w:vAlign w:val="center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516" w:type="dxa"/>
            <w:vMerge w:val="restart"/>
            <w:vAlign w:val="center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66A45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523" w:type="dxa"/>
            <w:vMerge w:val="restart"/>
            <w:vAlign w:val="center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66A45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ПР</w:t>
            </w:r>
            <w:proofErr w:type="gramEnd"/>
          </w:p>
        </w:tc>
        <w:tc>
          <w:tcPr>
            <w:tcW w:w="1753" w:type="dxa"/>
            <w:vMerge w:val="restart"/>
            <w:vAlign w:val="center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BF46BD" w:rsidRPr="00C66A45" w:rsidTr="00152F07">
        <w:trPr>
          <w:trHeight w:val="396"/>
          <w:tblHeader/>
        </w:trPr>
        <w:tc>
          <w:tcPr>
            <w:tcW w:w="4671" w:type="dxa"/>
            <w:vMerge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8" w:type="dxa"/>
            <w:vMerge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5" w:type="dxa"/>
            <w:vMerge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6" w:type="dxa"/>
            <w:vMerge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3" w:type="dxa"/>
            <w:vMerge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53" w:type="dxa"/>
            <w:vMerge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</w:rPr>
              <w:t>Программа «Комплексное развитие систем коммунальной инфраструктуры Старокиреметского сельского поселения Аксубаевского муниципального района»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Ж</w:t>
            </w:r>
            <w:proofErr w:type="gramStart"/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 0 00 0000 0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120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Ж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0 00 7505 0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120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Ж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0 00 7505 0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120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</w:tcPr>
          <w:p w:rsidR="00BF46BD" w:rsidRPr="00C66A45" w:rsidRDefault="00BF46BD" w:rsidP="00BF46BD">
            <w:pPr>
              <w:rPr>
                <w:rFonts w:ascii="Times New Roman" w:eastAsia="Calibri" w:hAnsi="Times New Roman"/>
              </w:rPr>
            </w:pPr>
            <w:r w:rsidRPr="00C66A45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Ж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0 00 7505 0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120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</w:tcPr>
          <w:p w:rsidR="00BF46BD" w:rsidRPr="00C66A45" w:rsidRDefault="00BF46BD" w:rsidP="00BF46BD">
            <w:pPr>
              <w:rPr>
                <w:rFonts w:ascii="Times New Roman" w:eastAsia="Calibri" w:hAnsi="Times New Roman"/>
              </w:rPr>
            </w:pPr>
            <w:r w:rsidRPr="00C66A45">
              <w:rPr>
                <w:rFonts w:ascii="Times New Roman" w:eastAsia="Calibri" w:hAnsi="Times New Roman"/>
              </w:rPr>
              <w:t>Коммунальное хозяйство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Ж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0 00 7505 0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120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</w:rPr>
              <w:t>«Благоустройство территории  Старокиреметского сельского поселения Аксубаевского муниципального района»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 0 00 0000 0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110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«Уличное освещение»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0 00 7801 0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106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0 00 7801 0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106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0 00 7801 0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106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0 00 7801 0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106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</w:t>
            </w:r>
            <w:r w:rsidRPr="00C66A45">
              <w:rPr>
                <w:rFonts w:ascii="Times New Roman" w:eastAsia="Calibri" w:hAnsi="Times New Roman"/>
                <w:szCs w:val="24"/>
              </w:rPr>
              <w:t>Строительство, содержание и ремонт дорог и инженерных сооружений на них в границах поселений в рамках благоустройства»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0 00 7802 0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0 00 7802 0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0 00 7802 0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Дорожное хозяйство (дорожные фонды)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0 00 7802 0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09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«Содержание кладбищ»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0 00 7804 0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0 00 7804 0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0 00 7804 0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0 00 7804 0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0 00 7805 0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0 00 7805 0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0 00 7805 0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0 00 7805 0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Муниципальная программа «Развитие культуры в Старокиреметском сельском поселении Аксубаевском муниципальном районе»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08 0 00 0000 0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1496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Подпрограмма «Развитие музейных дел»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08 1 00 0000 0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760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Основные мероприятия «Комплексное развитие музеев»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08 1 01 0000 0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760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Обеспечение деятельности музее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08 1 01 4409 0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760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08 1 01 4409 0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705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08 1 01 4409 0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55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Подпрограмма «Развитие клубных концертных организаций и исполнительского искусства 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на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»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08 4 00 0000 0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736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08 4 01 0000 0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736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736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529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529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529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206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206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206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proofErr w:type="spellStart"/>
            <w:r w:rsidRPr="00C66A45">
              <w:rPr>
                <w:rFonts w:ascii="Times New Roman" w:eastAsia="Calibri" w:hAnsi="Times New Roman"/>
                <w:iCs/>
              </w:rPr>
              <w:t>Подрограмма</w:t>
            </w:r>
            <w:proofErr w:type="spellEnd"/>
            <w:r w:rsidRPr="00C66A45">
              <w:rPr>
                <w:rFonts w:ascii="Times New Roman" w:eastAsia="Calibri" w:hAnsi="Times New Roman"/>
                <w:iCs/>
              </w:rPr>
              <w:t xml:space="preserve"> по профилактике терроризма и экстремизма на территории Старокиреметского сельского поселения Аксубаевского муниципального района »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08 6 00 0000 0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«Проведение прочих мероприятий в области культуры»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08 6 01 0000 0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           1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Мероприятия в области культуры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Непрограммные направления расходов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99 0 00 0000 0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452,60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</w:rPr>
              <w:t>Глава муниципального образования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452,60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452,60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452,60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452,60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Центральный аппарат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434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310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310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310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119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119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119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54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54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54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13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54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17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17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17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Резервные фонды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11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17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</w:rPr>
              <w:t xml:space="preserve"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</w:t>
            </w:r>
            <w:r w:rsidRPr="00C66A45">
              <w:rPr>
                <w:rFonts w:ascii="Times New Roman" w:eastAsia="Calibri" w:hAnsi="Times New Roman"/>
              </w:rPr>
              <w:lastRenderedPageBreak/>
              <w:t>заключенными</w:t>
            </w:r>
            <w:r w:rsidRPr="00C66A45">
              <w:rPr>
                <w:rFonts w:ascii="Times New Roman" w:eastAsia="Calibri" w:hAnsi="Times New Roman"/>
                <w:sz w:val="24"/>
                <w:szCs w:val="24"/>
              </w:rPr>
              <w:t xml:space="preserve"> соглашениями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99 0 00 2560 0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7,90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bCs/>
                <w:iCs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Межбюджетные трансферты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7,90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7,90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99 0 00 2504 0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06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7,90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Осуществление первичного воинского учета на территориях, где отсутствуют военные комиссариаты за счет средств федерального бюджета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87,40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87,40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НАЦИОНАЛЬНАЯ ОБОРОНА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87,40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87,40</w:t>
            </w:r>
          </w:p>
        </w:tc>
      </w:tr>
      <w:tr w:rsidR="00BF46BD" w:rsidRPr="00C66A45" w:rsidTr="00152F07">
        <w:trPr>
          <w:trHeight w:val="569"/>
        </w:trPr>
        <w:tc>
          <w:tcPr>
            <w:tcW w:w="467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Всего расходов </w:t>
            </w:r>
          </w:p>
        </w:tc>
        <w:tc>
          <w:tcPr>
            <w:tcW w:w="1838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015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2788,90</w:t>
            </w:r>
          </w:p>
        </w:tc>
      </w:tr>
    </w:tbl>
    <w:p w:rsidR="00BF46BD" w:rsidRPr="00C66A45" w:rsidRDefault="00BF46BD" w:rsidP="00BF46BD">
      <w:pPr>
        <w:rPr>
          <w:rFonts w:eastAsia="Calibri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tbl>
      <w:tblPr>
        <w:tblW w:w="2976" w:type="dxa"/>
        <w:jc w:val="right"/>
        <w:tblLook w:val="00A0" w:firstRow="1" w:lastRow="0" w:firstColumn="1" w:lastColumn="0" w:noHBand="0" w:noVBand="0"/>
      </w:tblPr>
      <w:tblGrid>
        <w:gridCol w:w="2976"/>
      </w:tblGrid>
      <w:tr w:rsidR="00BF46BD" w:rsidRPr="00C66A45" w:rsidTr="00D63D46">
        <w:trPr>
          <w:trHeight w:val="1560"/>
          <w:jc w:val="right"/>
        </w:trPr>
        <w:tc>
          <w:tcPr>
            <w:tcW w:w="2976" w:type="dxa"/>
          </w:tcPr>
          <w:p w:rsidR="00BF46BD" w:rsidRPr="00C66A45" w:rsidRDefault="00BF46BD" w:rsidP="00D63D46">
            <w:pPr>
              <w:spacing w:after="0" w:line="240" w:lineRule="auto"/>
              <w:ind w:right="141"/>
              <w:jc w:val="right"/>
              <w:rPr>
                <w:rFonts w:ascii="Times New Roman" w:eastAsia="Calibri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eastAsia="Calibri" w:hAnsi="Times New Roman"/>
                <w:sz w:val="24"/>
                <w:szCs w:val="20"/>
                <w:lang w:eastAsia="ru-RU"/>
              </w:rPr>
              <w:lastRenderedPageBreak/>
              <w:t>Приложение № 12</w:t>
            </w:r>
          </w:p>
          <w:p w:rsidR="00BF46BD" w:rsidRPr="00C66A45" w:rsidRDefault="00BF46BD" w:rsidP="00D63D46">
            <w:pPr>
              <w:spacing w:after="0" w:line="160" w:lineRule="atLeast"/>
              <w:jc w:val="right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к решению</w:t>
            </w:r>
            <w:r w:rsidRPr="00C66A45">
              <w:rPr>
                <w:rFonts w:ascii="Times New Roman" w:eastAsia="Calibri" w:hAnsi="Times New Roman"/>
                <w:sz w:val="24"/>
                <w:szCs w:val="20"/>
                <w:lang w:eastAsia="ru-RU"/>
              </w:rPr>
              <w:t xml:space="preserve"> «</w:t>
            </w:r>
            <w:r w:rsidRPr="00C66A45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О бюджете Старокиреметского сельского  поселения Аксубаевского муниципального района на 2020 год и на плановый период 2021 и 2022 годы»</w:t>
            </w:r>
          </w:p>
          <w:p w:rsidR="00BF46BD" w:rsidRPr="00C66A45" w:rsidRDefault="00BF46BD" w:rsidP="00D63D46">
            <w:pPr>
              <w:spacing w:after="0" w:line="240" w:lineRule="auto"/>
              <w:ind w:right="-55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bookmarkStart w:id="9" w:name="_GoBack"/>
            <w:bookmarkEnd w:id="9"/>
          </w:p>
        </w:tc>
      </w:tr>
    </w:tbl>
    <w:p w:rsidR="00BF46BD" w:rsidRPr="00C66A45" w:rsidRDefault="00BF46BD" w:rsidP="00BF46BD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</w:rPr>
      </w:pPr>
    </w:p>
    <w:p w:rsidR="00BF46BD" w:rsidRPr="0029558C" w:rsidRDefault="00BF46BD" w:rsidP="00BF46BD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 w:rsidRPr="0029558C">
        <w:rPr>
          <w:rFonts w:ascii="Times New Roman" w:eastAsia="Calibri" w:hAnsi="Times New Roman"/>
          <w:b/>
          <w:sz w:val="28"/>
          <w:szCs w:val="28"/>
        </w:rPr>
        <w:t xml:space="preserve">Распределение бюджетных ассигнований по целевым статьям </w:t>
      </w:r>
    </w:p>
    <w:p w:rsidR="00BF46BD" w:rsidRPr="0029558C" w:rsidRDefault="00BF46BD" w:rsidP="00BF46BD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 w:rsidRPr="0029558C">
        <w:rPr>
          <w:rFonts w:ascii="Times New Roman" w:eastAsia="Calibri" w:hAnsi="Times New Roman"/>
          <w:b/>
          <w:sz w:val="28"/>
          <w:szCs w:val="28"/>
        </w:rPr>
        <w:t>(муниципальным  программам бюджета Старокиреметского сельского поселения Аксубаевского муниципального района и непрограммным направлениям деятельности), группам видов расходов, разделам, подразделам классификации расходов бюджетов бюджета Старокиреметского сельского поселения Аксубаевского муниципального района на 2021 и 2022годы</w:t>
      </w:r>
    </w:p>
    <w:p w:rsidR="00BF46BD" w:rsidRPr="00C66A45" w:rsidRDefault="00BF46BD" w:rsidP="00BF46BD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</w:rPr>
      </w:pPr>
    </w:p>
    <w:p w:rsidR="00BF46BD" w:rsidRPr="00C66A45" w:rsidRDefault="00BF46BD" w:rsidP="00BF46BD">
      <w:pPr>
        <w:spacing w:after="0" w:line="240" w:lineRule="auto"/>
        <w:ind w:right="-284"/>
        <w:jc w:val="right"/>
        <w:rPr>
          <w:rFonts w:ascii="Times New Roman" w:eastAsia="Calibri" w:hAnsi="Times New Roman"/>
          <w:sz w:val="24"/>
          <w:szCs w:val="24"/>
        </w:rPr>
      </w:pPr>
      <w:r w:rsidRPr="00C66A45">
        <w:rPr>
          <w:rFonts w:ascii="Times New Roman" w:eastAsia="Calibri" w:hAnsi="Times New Roman"/>
          <w:sz w:val="24"/>
          <w:szCs w:val="24"/>
        </w:rPr>
        <w:t>(тыс. рублей)</w:t>
      </w:r>
    </w:p>
    <w:tbl>
      <w:tblPr>
        <w:tblW w:w="1035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53"/>
        <w:gridCol w:w="1704"/>
        <w:gridCol w:w="906"/>
        <w:gridCol w:w="509"/>
        <w:gridCol w:w="523"/>
        <w:gridCol w:w="1181"/>
        <w:gridCol w:w="1281"/>
      </w:tblGrid>
      <w:tr w:rsidR="00BF46BD" w:rsidRPr="00C66A45" w:rsidTr="00152F07">
        <w:trPr>
          <w:trHeight w:val="790"/>
          <w:tblHeader/>
        </w:trPr>
        <w:tc>
          <w:tcPr>
            <w:tcW w:w="4253" w:type="dxa"/>
            <w:vAlign w:val="center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704" w:type="dxa"/>
            <w:vAlign w:val="center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906" w:type="dxa"/>
            <w:vAlign w:val="center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509" w:type="dxa"/>
            <w:vAlign w:val="center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66A45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523" w:type="dxa"/>
            <w:vAlign w:val="center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66A45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ПР</w:t>
            </w:r>
            <w:proofErr w:type="gramEnd"/>
          </w:p>
        </w:tc>
        <w:tc>
          <w:tcPr>
            <w:tcW w:w="1181" w:type="dxa"/>
            <w:vAlign w:val="center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2021г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2022г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</w:rPr>
              <w:t>Программа «Комплексное развитие систем коммунальной инфраструктуры Старокиреметского сельского поселения Аксубаевского муниципального района»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Ж</w:t>
            </w:r>
            <w:proofErr w:type="gramStart"/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 0 00 0000 0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120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20" w:line="240" w:lineRule="auto"/>
              <w:rPr>
                <w:rFonts w:ascii="Times New Roman" w:eastAsia="Calibri" w:hAnsi="Times New Roman"/>
                <w:b/>
                <w:lang w:eastAsia="ru-RU"/>
              </w:rPr>
            </w:pPr>
          </w:p>
          <w:p w:rsidR="00BF46BD" w:rsidRPr="00C66A45" w:rsidRDefault="00BF46BD" w:rsidP="00BF46BD">
            <w:pPr>
              <w:spacing w:after="120" w:line="240" w:lineRule="auto"/>
              <w:rPr>
                <w:rFonts w:ascii="Times New Roman" w:eastAsia="Calibri" w:hAnsi="Times New Roman"/>
                <w:b/>
                <w:lang w:val="en-US" w:eastAsia="ru-RU"/>
              </w:rPr>
            </w:pPr>
          </w:p>
          <w:p w:rsidR="00BF46BD" w:rsidRPr="00C66A45" w:rsidRDefault="00BF46BD" w:rsidP="00BF46BD">
            <w:pPr>
              <w:spacing w:after="120" w:line="240" w:lineRule="auto"/>
              <w:rPr>
                <w:rFonts w:ascii="Times New Roman" w:eastAsia="Calibri" w:hAnsi="Times New Roman"/>
                <w:b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lang w:eastAsia="ru-RU"/>
              </w:rPr>
              <w:t>120</w:t>
            </w:r>
          </w:p>
          <w:p w:rsidR="00BF46BD" w:rsidRPr="00C66A45" w:rsidRDefault="00BF46BD" w:rsidP="00BF46BD">
            <w:pPr>
              <w:spacing w:after="120" w:line="240" w:lineRule="auto"/>
              <w:rPr>
                <w:rFonts w:ascii="Times New Roman" w:eastAsia="Calibri" w:hAnsi="Times New Roman"/>
                <w:b/>
                <w:lang w:val="en-US" w:eastAsia="ru-RU"/>
              </w:rPr>
            </w:pP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Ж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0 00 7505 0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120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Ж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0 00 7505 0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120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</w:tr>
      <w:tr w:rsidR="00BF46BD" w:rsidRPr="00C66A45" w:rsidTr="00152F07">
        <w:trPr>
          <w:trHeight w:val="868"/>
        </w:trPr>
        <w:tc>
          <w:tcPr>
            <w:tcW w:w="4253" w:type="dxa"/>
          </w:tcPr>
          <w:p w:rsidR="00BF46BD" w:rsidRPr="00C66A45" w:rsidRDefault="00BF46BD" w:rsidP="00BF46BD">
            <w:pPr>
              <w:rPr>
                <w:rFonts w:ascii="Times New Roman" w:eastAsia="Calibri" w:hAnsi="Times New Roman"/>
              </w:rPr>
            </w:pPr>
            <w:r w:rsidRPr="00C66A45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Ж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0 00 7505 0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120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120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</w:tcPr>
          <w:p w:rsidR="00BF46BD" w:rsidRPr="00C66A45" w:rsidRDefault="00BF46BD" w:rsidP="00BF46BD">
            <w:pPr>
              <w:rPr>
                <w:rFonts w:ascii="Times New Roman" w:eastAsia="Calibri" w:hAnsi="Times New Roman"/>
              </w:rPr>
            </w:pPr>
            <w:r w:rsidRPr="00C66A45">
              <w:rPr>
                <w:rFonts w:ascii="Times New Roman" w:eastAsia="Calibri" w:hAnsi="Times New Roman"/>
              </w:rPr>
              <w:t>Коммунальное хозяйство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Ж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0 00 7505 0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120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120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</w:rPr>
              <w:t>«Благоустройство территории   Старокиреметского сельского поселения Аксубаевского муниципального района»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 0 00 0000 0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110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110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«Уличное освещение»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0 00 7801 0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110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110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0 00 7801 0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110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110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0 00 7801 0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110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110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0 00 7801 0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110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110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</w:t>
            </w:r>
            <w:r w:rsidRPr="00C66A45">
              <w:rPr>
                <w:rFonts w:ascii="Times New Roman" w:eastAsia="Calibri" w:hAnsi="Times New Roman"/>
                <w:szCs w:val="24"/>
              </w:rPr>
              <w:t xml:space="preserve">Строительство, содержание и ремонт дорог и инженерных сооружений на них в границах поселений </w:t>
            </w:r>
            <w:r w:rsidRPr="00C66A45">
              <w:rPr>
                <w:rFonts w:ascii="Times New Roman" w:eastAsia="Calibri" w:hAnsi="Times New Roman"/>
                <w:szCs w:val="24"/>
              </w:rPr>
              <w:lastRenderedPageBreak/>
              <w:t>в рамках благоустройства»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0 00 7802 0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0 00 7802 0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НАЦИОНАЛЬНАЯ ЭКОНОМИКА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0 00 7802 0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Дорожное хозяйство (дорожные фонды)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0 00 7802 0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09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«Содержание кладбищ»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0 00 7804 0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0 00 7804 0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0 00 7804 0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0 00 7804 0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Муниципальная программа «Развитие культуры в Старокиреметском сельском поселении Аксубаевском муниципальном районе»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08 0 00 0000 0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1433,7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1369,6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Подпрограмма «Развитие музейных дел»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08 1 00 0000 0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757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757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Основные мероприятия «Комплексное развитие музеев»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08 1 01 0000 0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757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757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Обеспечение деятельности музее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08 1 01 4409 0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757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757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08 1 01 4409 0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707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708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08 1 01 4409 0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55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54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08 4 00 0000 0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675,7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611,6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08 4 01 0000 0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675,7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611,6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675,7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611,6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08 4 01 4409 1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532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532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532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532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532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532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143,7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79,6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143,7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79,6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143,7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79,6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proofErr w:type="spellStart"/>
            <w:r w:rsidRPr="00C66A45">
              <w:rPr>
                <w:rFonts w:ascii="Times New Roman" w:eastAsia="Calibri" w:hAnsi="Times New Roman"/>
                <w:iCs/>
              </w:rPr>
              <w:t>Подрограмма</w:t>
            </w:r>
            <w:proofErr w:type="spellEnd"/>
            <w:r w:rsidRPr="00C66A45">
              <w:rPr>
                <w:rFonts w:ascii="Times New Roman" w:eastAsia="Calibri" w:hAnsi="Times New Roman"/>
                <w:iCs/>
              </w:rPr>
              <w:t xml:space="preserve"> по профилактике терроризма и экстремизма на территории </w:t>
            </w:r>
            <w:proofErr w:type="spellStart"/>
            <w:r w:rsidRPr="00C66A45">
              <w:rPr>
                <w:rFonts w:ascii="Times New Roman" w:eastAsia="Calibri" w:hAnsi="Times New Roman"/>
                <w:iCs/>
              </w:rPr>
              <w:t>Новоаксубаевского</w:t>
            </w:r>
            <w:proofErr w:type="spellEnd"/>
            <w:r w:rsidRPr="00C66A45">
              <w:rPr>
                <w:rFonts w:ascii="Times New Roman" w:eastAsia="Calibri" w:hAnsi="Times New Roman"/>
                <w:iCs/>
              </w:rPr>
              <w:t xml:space="preserve"> сельского поселения Аксубаевского муниципального района »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08 6 00 0000 0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«Проведение прочих мероприятий в области культуры»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08 6 01 0000 0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Мероприятия в области культуры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  <w:p w:rsidR="00BF46BD" w:rsidRPr="00C66A45" w:rsidRDefault="00BF46BD" w:rsidP="00BF46B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Непрограммные направления расходов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99 0 00 0000 0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991,90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1020,90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</w:rPr>
              <w:t>Глава муниципального образования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462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482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462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482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462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482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462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482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Центральный аппарат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451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460</w:t>
            </w:r>
          </w:p>
        </w:tc>
      </w:tr>
      <w:tr w:rsidR="00BF46BD" w:rsidRPr="00C66A45" w:rsidTr="00152F07">
        <w:trPr>
          <w:trHeight w:val="1775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326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336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326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336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326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336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120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119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120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119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120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119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54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54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54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54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54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54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13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54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54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17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17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17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17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17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17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Резервные фонды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11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17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17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</w:rPr>
              <w:lastRenderedPageBreak/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C66A45">
              <w:rPr>
                <w:rFonts w:ascii="Times New Roman" w:eastAsia="Calibri" w:hAnsi="Times New Roman"/>
                <w:sz w:val="24"/>
                <w:szCs w:val="24"/>
              </w:rPr>
              <w:t xml:space="preserve"> соглашениями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7,90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7,90</w:t>
            </w:r>
          </w:p>
        </w:tc>
      </w:tr>
      <w:tr w:rsidR="00BF46BD" w:rsidRPr="00C66A45" w:rsidTr="00152F07">
        <w:trPr>
          <w:trHeight w:val="645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bCs/>
                <w:iCs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7,90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7,90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7,90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7,90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99 0 00 2504 0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06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7,90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7,90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Осуществление первичного воинского учета на территориях, где отсутствуют военные комиссариаты за счет средств федерального бюджета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87,40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87,40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87,40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87,40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НАЦИОНАЛЬНАЯ ОБОРОНА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87,40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87,40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87,40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87,40</w:t>
            </w:r>
          </w:p>
        </w:tc>
      </w:tr>
      <w:tr w:rsidR="00BF46BD" w:rsidRPr="00C66A45" w:rsidTr="00152F07">
        <w:trPr>
          <w:trHeight w:val="569"/>
        </w:trPr>
        <w:tc>
          <w:tcPr>
            <w:tcW w:w="425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>
              <w:rPr>
                <w:rFonts w:ascii="Times New Roman" w:eastAsia="Calibri" w:hAnsi="Times New Roman"/>
                <w:b/>
                <w:color w:val="000000"/>
                <w:lang w:eastAsia="ru-RU"/>
              </w:rPr>
              <w:t>Всего расходов (</w:t>
            </w: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без условно утвержденных расходов)</w:t>
            </w:r>
          </w:p>
        </w:tc>
        <w:tc>
          <w:tcPr>
            <w:tcW w:w="1704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906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2753</w:t>
            </w:r>
          </w:p>
        </w:tc>
        <w:tc>
          <w:tcPr>
            <w:tcW w:w="1281" w:type="dxa"/>
          </w:tcPr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  <w:p w:rsidR="00BF46BD" w:rsidRPr="00C66A45" w:rsidRDefault="00BF46BD" w:rsidP="00BF46BD">
            <w:pPr>
              <w:spacing w:after="10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2717,90</w:t>
            </w:r>
          </w:p>
        </w:tc>
      </w:tr>
    </w:tbl>
    <w:p w:rsidR="00BF46BD" w:rsidRPr="00C66A45" w:rsidRDefault="00BF46BD" w:rsidP="00BF46BD">
      <w:pPr>
        <w:rPr>
          <w:rFonts w:eastAsia="Calibri"/>
          <w:b/>
        </w:rPr>
      </w:pPr>
    </w:p>
    <w:p w:rsidR="00BF46BD" w:rsidRPr="006674B4" w:rsidRDefault="00BF46BD" w:rsidP="00BF46B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F46BD" w:rsidRPr="00BF46BD" w:rsidRDefault="00BF46BD" w:rsidP="00DA45DC">
      <w:pPr>
        <w:pStyle w:val="11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F46BD" w:rsidRPr="00BF46BD" w:rsidRDefault="00BF46BD">
      <w:pPr>
        <w:pStyle w:val="11"/>
        <w:jc w:val="both"/>
        <w:rPr>
          <w:rFonts w:ascii="Times New Roman" w:hAnsi="Times New Roman"/>
          <w:b/>
          <w:i/>
          <w:sz w:val="28"/>
          <w:szCs w:val="28"/>
        </w:rPr>
      </w:pPr>
    </w:p>
    <w:sectPr w:rsidR="00BF46BD" w:rsidRPr="00BF46BD" w:rsidSect="003D74A9">
      <w:headerReference w:type="default" r:id="rId11"/>
      <w:footerReference w:type="first" r:id="rId12"/>
      <w:pgSz w:w="11906" w:h="16838"/>
      <w:pgMar w:top="709" w:right="991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0758" w:rsidRDefault="00710758">
      <w:pPr>
        <w:spacing w:after="0" w:line="240" w:lineRule="auto"/>
      </w:pPr>
      <w:r>
        <w:separator/>
      </w:r>
    </w:p>
  </w:endnote>
  <w:endnote w:type="continuationSeparator" w:id="0">
    <w:p w:rsidR="00710758" w:rsidRDefault="00710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5FE" w:rsidRPr="007E7CB0" w:rsidRDefault="00710758">
    <w:pPr>
      <w:pStyle w:val="a3"/>
    </w:pPr>
    <w:r>
      <w:fldChar w:fldCharType="begin"/>
    </w:r>
    <w:r>
      <w:instrText xml:space="preserve"> FILENAME \p </w:instrText>
    </w:r>
    <w:r>
      <w:fldChar w:fldCharType="separate"/>
    </w:r>
    <w:r w:rsidR="00134DE5">
      <w:rPr>
        <w:noProof/>
      </w:rPr>
      <w:t>C:\Users\User\Desktop\Новая папка\Решение № 105 от 16.12.2019 о бюджете на 2020.docm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758" w:rsidRDefault="00710758">
      <w:pPr>
        <w:spacing w:after="0" w:line="240" w:lineRule="auto"/>
      </w:pPr>
      <w:r>
        <w:separator/>
      </w:r>
    </w:p>
  </w:footnote>
  <w:footnote w:type="continuationSeparator" w:id="0">
    <w:p w:rsidR="00710758" w:rsidRDefault="007107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5FE" w:rsidRPr="00F04B36" w:rsidRDefault="00BE45FE" w:rsidP="00F04B36">
    <w:pPr>
      <w:pStyle w:val="ac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32C8F"/>
    <w:multiLevelType w:val="hybridMultilevel"/>
    <w:tmpl w:val="66A2E310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>
    <w:nsid w:val="25D509C3"/>
    <w:multiLevelType w:val="hybridMultilevel"/>
    <w:tmpl w:val="7ADA9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876F2E"/>
    <w:multiLevelType w:val="hybridMultilevel"/>
    <w:tmpl w:val="DC58ABA6"/>
    <w:lvl w:ilvl="0" w:tplc="1040E9AA">
      <w:start w:val="1"/>
      <w:numFmt w:val="decimal"/>
      <w:lvlText w:val="%1."/>
      <w:lvlJc w:val="left"/>
      <w:pPr>
        <w:ind w:left="1788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7AAE2A74"/>
    <w:multiLevelType w:val="hybridMultilevel"/>
    <w:tmpl w:val="5D3E7170"/>
    <w:lvl w:ilvl="0" w:tplc="D00A90F4">
      <w:start w:val="1"/>
      <w:numFmt w:val="decimal"/>
      <w:lvlText w:val="%1."/>
      <w:lvlJc w:val="left"/>
      <w:pPr>
        <w:ind w:left="9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7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149"/>
    <w:rsid w:val="000016C0"/>
    <w:rsid w:val="00004EC1"/>
    <w:rsid w:val="00005542"/>
    <w:rsid w:val="00005F6F"/>
    <w:rsid w:val="00012A09"/>
    <w:rsid w:val="000175F2"/>
    <w:rsid w:val="00025326"/>
    <w:rsid w:val="00025D52"/>
    <w:rsid w:val="00025F71"/>
    <w:rsid w:val="0002608D"/>
    <w:rsid w:val="000267CA"/>
    <w:rsid w:val="000276EB"/>
    <w:rsid w:val="000316D2"/>
    <w:rsid w:val="0003190D"/>
    <w:rsid w:val="00031C9F"/>
    <w:rsid w:val="00033095"/>
    <w:rsid w:val="00034981"/>
    <w:rsid w:val="000356C6"/>
    <w:rsid w:val="00037682"/>
    <w:rsid w:val="00042905"/>
    <w:rsid w:val="0004453E"/>
    <w:rsid w:val="00044BE8"/>
    <w:rsid w:val="00045E45"/>
    <w:rsid w:val="00046FB4"/>
    <w:rsid w:val="00050C53"/>
    <w:rsid w:val="000511A2"/>
    <w:rsid w:val="000521C3"/>
    <w:rsid w:val="00053854"/>
    <w:rsid w:val="0005413D"/>
    <w:rsid w:val="00054A71"/>
    <w:rsid w:val="00055FD9"/>
    <w:rsid w:val="00060FDB"/>
    <w:rsid w:val="00062654"/>
    <w:rsid w:val="00062E59"/>
    <w:rsid w:val="00064375"/>
    <w:rsid w:val="00065C83"/>
    <w:rsid w:val="0006708C"/>
    <w:rsid w:val="000670E4"/>
    <w:rsid w:val="00067278"/>
    <w:rsid w:val="000701EA"/>
    <w:rsid w:val="00071172"/>
    <w:rsid w:val="00072E33"/>
    <w:rsid w:val="00073037"/>
    <w:rsid w:val="00073563"/>
    <w:rsid w:val="0007382C"/>
    <w:rsid w:val="00075491"/>
    <w:rsid w:val="00076700"/>
    <w:rsid w:val="00077ADD"/>
    <w:rsid w:val="00081213"/>
    <w:rsid w:val="00081364"/>
    <w:rsid w:val="00082E79"/>
    <w:rsid w:val="000832CC"/>
    <w:rsid w:val="00087B9D"/>
    <w:rsid w:val="00095312"/>
    <w:rsid w:val="00095FA7"/>
    <w:rsid w:val="00097098"/>
    <w:rsid w:val="0009719E"/>
    <w:rsid w:val="0009768E"/>
    <w:rsid w:val="000A1368"/>
    <w:rsid w:val="000A14F8"/>
    <w:rsid w:val="000A29A9"/>
    <w:rsid w:val="000A2F07"/>
    <w:rsid w:val="000A60C9"/>
    <w:rsid w:val="000B2D4E"/>
    <w:rsid w:val="000B7323"/>
    <w:rsid w:val="000B78F1"/>
    <w:rsid w:val="000B7C48"/>
    <w:rsid w:val="000B7EEF"/>
    <w:rsid w:val="000C1B1B"/>
    <w:rsid w:val="000C4756"/>
    <w:rsid w:val="000C4E78"/>
    <w:rsid w:val="000C6063"/>
    <w:rsid w:val="000C630A"/>
    <w:rsid w:val="000C670E"/>
    <w:rsid w:val="000D1D36"/>
    <w:rsid w:val="000D24EF"/>
    <w:rsid w:val="000D308C"/>
    <w:rsid w:val="000D3A63"/>
    <w:rsid w:val="000D426E"/>
    <w:rsid w:val="000D5235"/>
    <w:rsid w:val="000D6A59"/>
    <w:rsid w:val="000E058D"/>
    <w:rsid w:val="000E16D7"/>
    <w:rsid w:val="000E184A"/>
    <w:rsid w:val="000E1C33"/>
    <w:rsid w:val="000E45E1"/>
    <w:rsid w:val="000E525C"/>
    <w:rsid w:val="000F1B45"/>
    <w:rsid w:val="000F1D09"/>
    <w:rsid w:val="000F2E24"/>
    <w:rsid w:val="000F4680"/>
    <w:rsid w:val="000F4E12"/>
    <w:rsid w:val="000F4FE7"/>
    <w:rsid w:val="000F55B4"/>
    <w:rsid w:val="000F6762"/>
    <w:rsid w:val="000F72C8"/>
    <w:rsid w:val="001024A9"/>
    <w:rsid w:val="001032BB"/>
    <w:rsid w:val="00104621"/>
    <w:rsid w:val="00105A78"/>
    <w:rsid w:val="00106061"/>
    <w:rsid w:val="00106F4B"/>
    <w:rsid w:val="00113762"/>
    <w:rsid w:val="001137B2"/>
    <w:rsid w:val="001152E8"/>
    <w:rsid w:val="001158D5"/>
    <w:rsid w:val="00115B4E"/>
    <w:rsid w:val="00116D7F"/>
    <w:rsid w:val="00117D87"/>
    <w:rsid w:val="00117DA8"/>
    <w:rsid w:val="001205FB"/>
    <w:rsid w:val="00125618"/>
    <w:rsid w:val="00125AFC"/>
    <w:rsid w:val="001261F7"/>
    <w:rsid w:val="001263BA"/>
    <w:rsid w:val="001271CB"/>
    <w:rsid w:val="001277F6"/>
    <w:rsid w:val="00132A91"/>
    <w:rsid w:val="00134DE5"/>
    <w:rsid w:val="0013519F"/>
    <w:rsid w:val="001411A4"/>
    <w:rsid w:val="0014499F"/>
    <w:rsid w:val="00145122"/>
    <w:rsid w:val="001522F9"/>
    <w:rsid w:val="00152F07"/>
    <w:rsid w:val="00155A31"/>
    <w:rsid w:val="0015693B"/>
    <w:rsid w:val="0015730B"/>
    <w:rsid w:val="001579B3"/>
    <w:rsid w:val="0016523A"/>
    <w:rsid w:val="001679CC"/>
    <w:rsid w:val="00170DAD"/>
    <w:rsid w:val="00170FA5"/>
    <w:rsid w:val="001716C9"/>
    <w:rsid w:val="0017207A"/>
    <w:rsid w:val="00173272"/>
    <w:rsid w:val="00174ED7"/>
    <w:rsid w:val="0017612D"/>
    <w:rsid w:val="001771E2"/>
    <w:rsid w:val="00181977"/>
    <w:rsid w:val="001828CD"/>
    <w:rsid w:val="0018308C"/>
    <w:rsid w:val="0018575B"/>
    <w:rsid w:val="0018609D"/>
    <w:rsid w:val="001872B3"/>
    <w:rsid w:val="00191110"/>
    <w:rsid w:val="00192139"/>
    <w:rsid w:val="00193DF2"/>
    <w:rsid w:val="0019411B"/>
    <w:rsid w:val="001950A4"/>
    <w:rsid w:val="001962D2"/>
    <w:rsid w:val="001A4189"/>
    <w:rsid w:val="001A45FD"/>
    <w:rsid w:val="001A4802"/>
    <w:rsid w:val="001A4AD1"/>
    <w:rsid w:val="001A4AE8"/>
    <w:rsid w:val="001A4CE7"/>
    <w:rsid w:val="001B1CD1"/>
    <w:rsid w:val="001B4E9F"/>
    <w:rsid w:val="001B58E5"/>
    <w:rsid w:val="001B6485"/>
    <w:rsid w:val="001B69DC"/>
    <w:rsid w:val="001B70BC"/>
    <w:rsid w:val="001C1A21"/>
    <w:rsid w:val="001C2D6F"/>
    <w:rsid w:val="001C3B13"/>
    <w:rsid w:val="001C5E66"/>
    <w:rsid w:val="001C60A0"/>
    <w:rsid w:val="001C64B3"/>
    <w:rsid w:val="001C77F2"/>
    <w:rsid w:val="001C7FC9"/>
    <w:rsid w:val="001D12D9"/>
    <w:rsid w:val="001D4477"/>
    <w:rsid w:val="001D500E"/>
    <w:rsid w:val="001D7C55"/>
    <w:rsid w:val="001E12F4"/>
    <w:rsid w:val="001E1496"/>
    <w:rsid w:val="001E1AE0"/>
    <w:rsid w:val="001E3789"/>
    <w:rsid w:val="001E3C7A"/>
    <w:rsid w:val="001E637A"/>
    <w:rsid w:val="001E73A5"/>
    <w:rsid w:val="001F6BD2"/>
    <w:rsid w:val="001F7054"/>
    <w:rsid w:val="001F775C"/>
    <w:rsid w:val="001F7D1D"/>
    <w:rsid w:val="00201C00"/>
    <w:rsid w:val="00202681"/>
    <w:rsid w:val="00202F58"/>
    <w:rsid w:val="00211547"/>
    <w:rsid w:val="00211C40"/>
    <w:rsid w:val="00216C95"/>
    <w:rsid w:val="00216C97"/>
    <w:rsid w:val="002170A2"/>
    <w:rsid w:val="00220591"/>
    <w:rsid w:val="0022140F"/>
    <w:rsid w:val="00221417"/>
    <w:rsid w:val="00223A9A"/>
    <w:rsid w:val="002247B4"/>
    <w:rsid w:val="00225057"/>
    <w:rsid w:val="0023110A"/>
    <w:rsid w:val="002314B0"/>
    <w:rsid w:val="0023157A"/>
    <w:rsid w:val="002330AF"/>
    <w:rsid w:val="0023340A"/>
    <w:rsid w:val="002354F4"/>
    <w:rsid w:val="00235D3E"/>
    <w:rsid w:val="00236961"/>
    <w:rsid w:val="00236B62"/>
    <w:rsid w:val="00240B2A"/>
    <w:rsid w:val="00244C4B"/>
    <w:rsid w:val="00245507"/>
    <w:rsid w:val="0024676D"/>
    <w:rsid w:val="002471A2"/>
    <w:rsid w:val="0024768E"/>
    <w:rsid w:val="00250675"/>
    <w:rsid w:val="0025333E"/>
    <w:rsid w:val="00262AA9"/>
    <w:rsid w:val="002646FD"/>
    <w:rsid w:val="002652DD"/>
    <w:rsid w:val="00266EB5"/>
    <w:rsid w:val="00270C4D"/>
    <w:rsid w:val="00274FF9"/>
    <w:rsid w:val="00275B02"/>
    <w:rsid w:val="00276F3C"/>
    <w:rsid w:val="002770B3"/>
    <w:rsid w:val="0028018D"/>
    <w:rsid w:val="002809A1"/>
    <w:rsid w:val="00281EA4"/>
    <w:rsid w:val="0028359C"/>
    <w:rsid w:val="002852B1"/>
    <w:rsid w:val="0028783B"/>
    <w:rsid w:val="0029137E"/>
    <w:rsid w:val="0029297F"/>
    <w:rsid w:val="0029322C"/>
    <w:rsid w:val="0029530F"/>
    <w:rsid w:val="00295EB5"/>
    <w:rsid w:val="002A0EC6"/>
    <w:rsid w:val="002A2C2E"/>
    <w:rsid w:val="002A323A"/>
    <w:rsid w:val="002A4326"/>
    <w:rsid w:val="002A449A"/>
    <w:rsid w:val="002A6F6B"/>
    <w:rsid w:val="002A7D0E"/>
    <w:rsid w:val="002B096E"/>
    <w:rsid w:val="002B2082"/>
    <w:rsid w:val="002B52D8"/>
    <w:rsid w:val="002B5491"/>
    <w:rsid w:val="002B61C2"/>
    <w:rsid w:val="002C0B79"/>
    <w:rsid w:val="002C32C2"/>
    <w:rsid w:val="002C511C"/>
    <w:rsid w:val="002C63E2"/>
    <w:rsid w:val="002D071B"/>
    <w:rsid w:val="002D2E69"/>
    <w:rsid w:val="002D3967"/>
    <w:rsid w:val="002D4716"/>
    <w:rsid w:val="002E03EA"/>
    <w:rsid w:val="002E36CF"/>
    <w:rsid w:val="002E3DD2"/>
    <w:rsid w:val="002E4C8C"/>
    <w:rsid w:val="002E725D"/>
    <w:rsid w:val="002F0850"/>
    <w:rsid w:val="002F2085"/>
    <w:rsid w:val="002F291E"/>
    <w:rsid w:val="002F5EC7"/>
    <w:rsid w:val="002F753C"/>
    <w:rsid w:val="002F79A0"/>
    <w:rsid w:val="0030165C"/>
    <w:rsid w:val="00302884"/>
    <w:rsid w:val="0030307D"/>
    <w:rsid w:val="00306FA3"/>
    <w:rsid w:val="003118CD"/>
    <w:rsid w:val="003213FF"/>
    <w:rsid w:val="003246C9"/>
    <w:rsid w:val="00330EFC"/>
    <w:rsid w:val="0033291F"/>
    <w:rsid w:val="0033768F"/>
    <w:rsid w:val="003410BD"/>
    <w:rsid w:val="0034386A"/>
    <w:rsid w:val="00345672"/>
    <w:rsid w:val="00346BD4"/>
    <w:rsid w:val="003501DB"/>
    <w:rsid w:val="0035058B"/>
    <w:rsid w:val="003512BA"/>
    <w:rsid w:val="00352113"/>
    <w:rsid w:val="00357F24"/>
    <w:rsid w:val="00362679"/>
    <w:rsid w:val="00365FBA"/>
    <w:rsid w:val="003667FB"/>
    <w:rsid w:val="00370DA2"/>
    <w:rsid w:val="003716C6"/>
    <w:rsid w:val="003741AD"/>
    <w:rsid w:val="00376EE5"/>
    <w:rsid w:val="00380565"/>
    <w:rsid w:val="00381448"/>
    <w:rsid w:val="00382BF8"/>
    <w:rsid w:val="0038381A"/>
    <w:rsid w:val="00384EBF"/>
    <w:rsid w:val="00385C3B"/>
    <w:rsid w:val="003874CB"/>
    <w:rsid w:val="00392932"/>
    <w:rsid w:val="00393E37"/>
    <w:rsid w:val="00394295"/>
    <w:rsid w:val="003959D9"/>
    <w:rsid w:val="003A1802"/>
    <w:rsid w:val="003A4232"/>
    <w:rsid w:val="003A4456"/>
    <w:rsid w:val="003A4F8E"/>
    <w:rsid w:val="003A562D"/>
    <w:rsid w:val="003A7540"/>
    <w:rsid w:val="003B0528"/>
    <w:rsid w:val="003B101F"/>
    <w:rsid w:val="003B17CA"/>
    <w:rsid w:val="003B2378"/>
    <w:rsid w:val="003B3B21"/>
    <w:rsid w:val="003B43F4"/>
    <w:rsid w:val="003B7D2D"/>
    <w:rsid w:val="003B7D3B"/>
    <w:rsid w:val="003C2B8A"/>
    <w:rsid w:val="003C2E3C"/>
    <w:rsid w:val="003C5EF1"/>
    <w:rsid w:val="003D1DB0"/>
    <w:rsid w:val="003D2698"/>
    <w:rsid w:val="003D3D6A"/>
    <w:rsid w:val="003D6BC9"/>
    <w:rsid w:val="003D74A9"/>
    <w:rsid w:val="003D756E"/>
    <w:rsid w:val="003E12BD"/>
    <w:rsid w:val="003E1EB5"/>
    <w:rsid w:val="003E32B8"/>
    <w:rsid w:val="003E5E58"/>
    <w:rsid w:val="003F0A0B"/>
    <w:rsid w:val="003F1C0B"/>
    <w:rsid w:val="003F1D6E"/>
    <w:rsid w:val="003F53C1"/>
    <w:rsid w:val="003F7BFB"/>
    <w:rsid w:val="00401101"/>
    <w:rsid w:val="00401167"/>
    <w:rsid w:val="00401E14"/>
    <w:rsid w:val="004055E8"/>
    <w:rsid w:val="00405A30"/>
    <w:rsid w:val="004075A5"/>
    <w:rsid w:val="00412D2F"/>
    <w:rsid w:val="004133EA"/>
    <w:rsid w:val="00413605"/>
    <w:rsid w:val="00421A50"/>
    <w:rsid w:val="00422121"/>
    <w:rsid w:val="00424228"/>
    <w:rsid w:val="0042626A"/>
    <w:rsid w:val="00426D26"/>
    <w:rsid w:val="004329A4"/>
    <w:rsid w:val="00433BAF"/>
    <w:rsid w:val="0043401F"/>
    <w:rsid w:val="004360DD"/>
    <w:rsid w:val="00436C74"/>
    <w:rsid w:val="00437E1E"/>
    <w:rsid w:val="004433E5"/>
    <w:rsid w:val="00444A1C"/>
    <w:rsid w:val="004451F8"/>
    <w:rsid w:val="00445EBE"/>
    <w:rsid w:val="00446322"/>
    <w:rsid w:val="00446474"/>
    <w:rsid w:val="004464C6"/>
    <w:rsid w:val="00447875"/>
    <w:rsid w:val="00450B0F"/>
    <w:rsid w:val="00451E86"/>
    <w:rsid w:val="00453073"/>
    <w:rsid w:val="0046194B"/>
    <w:rsid w:val="00463DBD"/>
    <w:rsid w:val="00464F09"/>
    <w:rsid w:val="00466120"/>
    <w:rsid w:val="0047024A"/>
    <w:rsid w:val="0047295A"/>
    <w:rsid w:val="00472EE4"/>
    <w:rsid w:val="00473098"/>
    <w:rsid w:val="004754DD"/>
    <w:rsid w:val="00476147"/>
    <w:rsid w:val="00477091"/>
    <w:rsid w:val="00477A12"/>
    <w:rsid w:val="0048177F"/>
    <w:rsid w:val="00485074"/>
    <w:rsid w:val="004862E4"/>
    <w:rsid w:val="004868F5"/>
    <w:rsid w:val="00492B6A"/>
    <w:rsid w:val="00495807"/>
    <w:rsid w:val="004A18B9"/>
    <w:rsid w:val="004B23A8"/>
    <w:rsid w:val="004B3823"/>
    <w:rsid w:val="004B55F8"/>
    <w:rsid w:val="004B5BC2"/>
    <w:rsid w:val="004B7C7F"/>
    <w:rsid w:val="004C75D2"/>
    <w:rsid w:val="004C7F4A"/>
    <w:rsid w:val="004D3C78"/>
    <w:rsid w:val="004D61B4"/>
    <w:rsid w:val="004D71F5"/>
    <w:rsid w:val="004E2E58"/>
    <w:rsid w:val="004E3972"/>
    <w:rsid w:val="004E4327"/>
    <w:rsid w:val="004E44C9"/>
    <w:rsid w:val="004E4AA4"/>
    <w:rsid w:val="004E68F0"/>
    <w:rsid w:val="004E71F9"/>
    <w:rsid w:val="004F0CDF"/>
    <w:rsid w:val="004F17BD"/>
    <w:rsid w:val="004F2C4D"/>
    <w:rsid w:val="004F4444"/>
    <w:rsid w:val="004F55B3"/>
    <w:rsid w:val="004F6294"/>
    <w:rsid w:val="004F632F"/>
    <w:rsid w:val="0050047A"/>
    <w:rsid w:val="00501BF1"/>
    <w:rsid w:val="0050239C"/>
    <w:rsid w:val="00503624"/>
    <w:rsid w:val="00504B62"/>
    <w:rsid w:val="00510986"/>
    <w:rsid w:val="00515434"/>
    <w:rsid w:val="00517998"/>
    <w:rsid w:val="005206E1"/>
    <w:rsid w:val="005262E8"/>
    <w:rsid w:val="00530253"/>
    <w:rsid w:val="005327A3"/>
    <w:rsid w:val="00534033"/>
    <w:rsid w:val="00534736"/>
    <w:rsid w:val="005359D2"/>
    <w:rsid w:val="00535DFE"/>
    <w:rsid w:val="00536422"/>
    <w:rsid w:val="005374A6"/>
    <w:rsid w:val="005403C1"/>
    <w:rsid w:val="00541B81"/>
    <w:rsid w:val="00542823"/>
    <w:rsid w:val="00544677"/>
    <w:rsid w:val="00545D8B"/>
    <w:rsid w:val="00550BE3"/>
    <w:rsid w:val="00552FBD"/>
    <w:rsid w:val="0055432D"/>
    <w:rsid w:val="0055468B"/>
    <w:rsid w:val="00554799"/>
    <w:rsid w:val="00555ECF"/>
    <w:rsid w:val="00562102"/>
    <w:rsid w:val="00565D13"/>
    <w:rsid w:val="00567F21"/>
    <w:rsid w:val="0057510F"/>
    <w:rsid w:val="00576F53"/>
    <w:rsid w:val="00580F97"/>
    <w:rsid w:val="00581C05"/>
    <w:rsid w:val="005827E7"/>
    <w:rsid w:val="00582E36"/>
    <w:rsid w:val="0058496E"/>
    <w:rsid w:val="0058521B"/>
    <w:rsid w:val="00586E1C"/>
    <w:rsid w:val="0058761F"/>
    <w:rsid w:val="005971CD"/>
    <w:rsid w:val="005A0831"/>
    <w:rsid w:val="005A1436"/>
    <w:rsid w:val="005A553E"/>
    <w:rsid w:val="005B1523"/>
    <w:rsid w:val="005B19AD"/>
    <w:rsid w:val="005B1BDB"/>
    <w:rsid w:val="005B5BD4"/>
    <w:rsid w:val="005B60C7"/>
    <w:rsid w:val="005B61D6"/>
    <w:rsid w:val="005B78C3"/>
    <w:rsid w:val="005B7ECF"/>
    <w:rsid w:val="005C03D0"/>
    <w:rsid w:val="005C14EE"/>
    <w:rsid w:val="005C2446"/>
    <w:rsid w:val="005C3507"/>
    <w:rsid w:val="005C36DB"/>
    <w:rsid w:val="005C3DED"/>
    <w:rsid w:val="005D288B"/>
    <w:rsid w:val="005D310B"/>
    <w:rsid w:val="005D6F43"/>
    <w:rsid w:val="005E4BE4"/>
    <w:rsid w:val="005E6759"/>
    <w:rsid w:val="005F1349"/>
    <w:rsid w:val="005F4411"/>
    <w:rsid w:val="005F560A"/>
    <w:rsid w:val="005F6630"/>
    <w:rsid w:val="005F6805"/>
    <w:rsid w:val="005F76DE"/>
    <w:rsid w:val="005F7974"/>
    <w:rsid w:val="00601EE4"/>
    <w:rsid w:val="00602CF1"/>
    <w:rsid w:val="00605FCF"/>
    <w:rsid w:val="0060608A"/>
    <w:rsid w:val="0061013B"/>
    <w:rsid w:val="00610CCF"/>
    <w:rsid w:val="00611079"/>
    <w:rsid w:val="00611357"/>
    <w:rsid w:val="0061268C"/>
    <w:rsid w:val="006167EE"/>
    <w:rsid w:val="0062558E"/>
    <w:rsid w:val="006268B4"/>
    <w:rsid w:val="0062707A"/>
    <w:rsid w:val="00632088"/>
    <w:rsid w:val="00632366"/>
    <w:rsid w:val="00633253"/>
    <w:rsid w:val="00633FFB"/>
    <w:rsid w:val="00635295"/>
    <w:rsid w:val="00635AA7"/>
    <w:rsid w:val="00635F99"/>
    <w:rsid w:val="00640B39"/>
    <w:rsid w:val="00640BBD"/>
    <w:rsid w:val="006423BD"/>
    <w:rsid w:val="0064253E"/>
    <w:rsid w:val="00642D39"/>
    <w:rsid w:val="00643014"/>
    <w:rsid w:val="00644A31"/>
    <w:rsid w:val="006460DA"/>
    <w:rsid w:val="0064710D"/>
    <w:rsid w:val="0065049D"/>
    <w:rsid w:val="006505E5"/>
    <w:rsid w:val="00650939"/>
    <w:rsid w:val="00650973"/>
    <w:rsid w:val="006530C8"/>
    <w:rsid w:val="00654410"/>
    <w:rsid w:val="00654AA6"/>
    <w:rsid w:val="00656E87"/>
    <w:rsid w:val="00657118"/>
    <w:rsid w:val="0066208A"/>
    <w:rsid w:val="00662566"/>
    <w:rsid w:val="00664125"/>
    <w:rsid w:val="006674B4"/>
    <w:rsid w:val="00670282"/>
    <w:rsid w:val="00671744"/>
    <w:rsid w:val="006723B6"/>
    <w:rsid w:val="0067286D"/>
    <w:rsid w:val="00672976"/>
    <w:rsid w:val="00672AFD"/>
    <w:rsid w:val="00674D93"/>
    <w:rsid w:val="00675E4A"/>
    <w:rsid w:val="00677ECB"/>
    <w:rsid w:val="006825D6"/>
    <w:rsid w:val="00683897"/>
    <w:rsid w:val="006863E7"/>
    <w:rsid w:val="00687A47"/>
    <w:rsid w:val="00687E9D"/>
    <w:rsid w:val="006906FF"/>
    <w:rsid w:val="00694023"/>
    <w:rsid w:val="006978F6"/>
    <w:rsid w:val="006A19FD"/>
    <w:rsid w:val="006A40EE"/>
    <w:rsid w:val="006A6995"/>
    <w:rsid w:val="006B11C4"/>
    <w:rsid w:val="006B3A25"/>
    <w:rsid w:val="006B6E66"/>
    <w:rsid w:val="006B7935"/>
    <w:rsid w:val="006C6385"/>
    <w:rsid w:val="006C6E47"/>
    <w:rsid w:val="006D297F"/>
    <w:rsid w:val="006D2CB7"/>
    <w:rsid w:val="006D4677"/>
    <w:rsid w:val="006E0F51"/>
    <w:rsid w:val="006E380D"/>
    <w:rsid w:val="006E4013"/>
    <w:rsid w:val="006E6582"/>
    <w:rsid w:val="006E781A"/>
    <w:rsid w:val="006F403C"/>
    <w:rsid w:val="006F674E"/>
    <w:rsid w:val="006F6F94"/>
    <w:rsid w:val="006F78BD"/>
    <w:rsid w:val="006F7F5A"/>
    <w:rsid w:val="00702844"/>
    <w:rsid w:val="007031AE"/>
    <w:rsid w:val="007036F8"/>
    <w:rsid w:val="00705BCA"/>
    <w:rsid w:val="00707A8C"/>
    <w:rsid w:val="007100AB"/>
    <w:rsid w:val="00710383"/>
    <w:rsid w:val="00710758"/>
    <w:rsid w:val="007213CA"/>
    <w:rsid w:val="00723EAB"/>
    <w:rsid w:val="0072405E"/>
    <w:rsid w:val="00724D82"/>
    <w:rsid w:val="00725D94"/>
    <w:rsid w:val="007310A0"/>
    <w:rsid w:val="007336D4"/>
    <w:rsid w:val="007349B9"/>
    <w:rsid w:val="00735FEA"/>
    <w:rsid w:val="0073657C"/>
    <w:rsid w:val="00736A09"/>
    <w:rsid w:val="0073721C"/>
    <w:rsid w:val="007609C0"/>
    <w:rsid w:val="00761D4D"/>
    <w:rsid w:val="00762A8B"/>
    <w:rsid w:val="00763544"/>
    <w:rsid w:val="00763943"/>
    <w:rsid w:val="007649F9"/>
    <w:rsid w:val="00765316"/>
    <w:rsid w:val="00765A6E"/>
    <w:rsid w:val="00766550"/>
    <w:rsid w:val="007706A8"/>
    <w:rsid w:val="00772C69"/>
    <w:rsid w:val="0077363F"/>
    <w:rsid w:val="0077653A"/>
    <w:rsid w:val="007768F8"/>
    <w:rsid w:val="00783D5B"/>
    <w:rsid w:val="00785D8F"/>
    <w:rsid w:val="00785E3A"/>
    <w:rsid w:val="0079026A"/>
    <w:rsid w:val="00790CB6"/>
    <w:rsid w:val="00794FA3"/>
    <w:rsid w:val="00797E43"/>
    <w:rsid w:val="007A2306"/>
    <w:rsid w:val="007A2996"/>
    <w:rsid w:val="007A3B1C"/>
    <w:rsid w:val="007A45FC"/>
    <w:rsid w:val="007A5F8C"/>
    <w:rsid w:val="007A72AC"/>
    <w:rsid w:val="007B7F52"/>
    <w:rsid w:val="007C116A"/>
    <w:rsid w:val="007C1640"/>
    <w:rsid w:val="007C37F2"/>
    <w:rsid w:val="007C45D0"/>
    <w:rsid w:val="007C47FC"/>
    <w:rsid w:val="007C7638"/>
    <w:rsid w:val="007C7E90"/>
    <w:rsid w:val="007C7F80"/>
    <w:rsid w:val="007D3CAA"/>
    <w:rsid w:val="007D5BDE"/>
    <w:rsid w:val="007D7C59"/>
    <w:rsid w:val="007E0B31"/>
    <w:rsid w:val="007E0FB9"/>
    <w:rsid w:val="007E2A49"/>
    <w:rsid w:val="007E3004"/>
    <w:rsid w:val="007E7994"/>
    <w:rsid w:val="007E7CB0"/>
    <w:rsid w:val="007F0820"/>
    <w:rsid w:val="007F0D73"/>
    <w:rsid w:val="007F51B8"/>
    <w:rsid w:val="007F58F7"/>
    <w:rsid w:val="00801147"/>
    <w:rsid w:val="0080705E"/>
    <w:rsid w:val="0080741A"/>
    <w:rsid w:val="00807768"/>
    <w:rsid w:val="00812958"/>
    <w:rsid w:val="00812C03"/>
    <w:rsid w:val="00817E0F"/>
    <w:rsid w:val="0082093E"/>
    <w:rsid w:val="00820B62"/>
    <w:rsid w:val="0082146A"/>
    <w:rsid w:val="0082225D"/>
    <w:rsid w:val="00822D88"/>
    <w:rsid w:val="008245AB"/>
    <w:rsid w:val="008262B5"/>
    <w:rsid w:val="00826B0D"/>
    <w:rsid w:val="00831049"/>
    <w:rsid w:val="00833732"/>
    <w:rsid w:val="00834ED7"/>
    <w:rsid w:val="008350EF"/>
    <w:rsid w:val="00835F0E"/>
    <w:rsid w:val="0083729E"/>
    <w:rsid w:val="0084154C"/>
    <w:rsid w:val="00841D2F"/>
    <w:rsid w:val="00843AE2"/>
    <w:rsid w:val="0084590D"/>
    <w:rsid w:val="008530FB"/>
    <w:rsid w:val="00853588"/>
    <w:rsid w:val="00855C65"/>
    <w:rsid w:val="008621F7"/>
    <w:rsid w:val="00863AA9"/>
    <w:rsid w:val="00864E37"/>
    <w:rsid w:val="00865776"/>
    <w:rsid w:val="0087058D"/>
    <w:rsid w:val="00870F2C"/>
    <w:rsid w:val="0087233B"/>
    <w:rsid w:val="008727F3"/>
    <w:rsid w:val="008748AE"/>
    <w:rsid w:val="00876BDE"/>
    <w:rsid w:val="00877EDB"/>
    <w:rsid w:val="00880010"/>
    <w:rsid w:val="0088572B"/>
    <w:rsid w:val="00886407"/>
    <w:rsid w:val="00886788"/>
    <w:rsid w:val="00887FBA"/>
    <w:rsid w:val="00890976"/>
    <w:rsid w:val="00890C33"/>
    <w:rsid w:val="00890F85"/>
    <w:rsid w:val="00891D8F"/>
    <w:rsid w:val="00892F73"/>
    <w:rsid w:val="00893756"/>
    <w:rsid w:val="008A035A"/>
    <w:rsid w:val="008A15A3"/>
    <w:rsid w:val="008A1672"/>
    <w:rsid w:val="008A2529"/>
    <w:rsid w:val="008A3033"/>
    <w:rsid w:val="008A3134"/>
    <w:rsid w:val="008A47EC"/>
    <w:rsid w:val="008A7A38"/>
    <w:rsid w:val="008B08C6"/>
    <w:rsid w:val="008B1575"/>
    <w:rsid w:val="008B222A"/>
    <w:rsid w:val="008B52D0"/>
    <w:rsid w:val="008C2C9D"/>
    <w:rsid w:val="008C2D49"/>
    <w:rsid w:val="008C3AE0"/>
    <w:rsid w:val="008C4BE6"/>
    <w:rsid w:val="008C5C2E"/>
    <w:rsid w:val="008C79E8"/>
    <w:rsid w:val="008D4870"/>
    <w:rsid w:val="008D6EC2"/>
    <w:rsid w:val="008D7602"/>
    <w:rsid w:val="008E5388"/>
    <w:rsid w:val="008E6832"/>
    <w:rsid w:val="008E7FAF"/>
    <w:rsid w:val="008F1023"/>
    <w:rsid w:val="008F181D"/>
    <w:rsid w:val="008F2377"/>
    <w:rsid w:val="008F283C"/>
    <w:rsid w:val="008F3DC7"/>
    <w:rsid w:val="008F4BC5"/>
    <w:rsid w:val="008F5210"/>
    <w:rsid w:val="008F6F53"/>
    <w:rsid w:val="008F781B"/>
    <w:rsid w:val="0090022D"/>
    <w:rsid w:val="00900599"/>
    <w:rsid w:val="00900DE2"/>
    <w:rsid w:val="00903081"/>
    <w:rsid w:val="0090472B"/>
    <w:rsid w:val="00904BCB"/>
    <w:rsid w:val="009066C3"/>
    <w:rsid w:val="00906F84"/>
    <w:rsid w:val="00913678"/>
    <w:rsid w:val="00914CE9"/>
    <w:rsid w:val="009160DA"/>
    <w:rsid w:val="0092155E"/>
    <w:rsid w:val="00921A4B"/>
    <w:rsid w:val="009260BB"/>
    <w:rsid w:val="009271C6"/>
    <w:rsid w:val="0092765D"/>
    <w:rsid w:val="00927BFB"/>
    <w:rsid w:val="00935AB6"/>
    <w:rsid w:val="00935CDB"/>
    <w:rsid w:val="00936FB2"/>
    <w:rsid w:val="00937029"/>
    <w:rsid w:val="00937E25"/>
    <w:rsid w:val="00940A29"/>
    <w:rsid w:val="00941382"/>
    <w:rsid w:val="0094351C"/>
    <w:rsid w:val="009439E3"/>
    <w:rsid w:val="00944341"/>
    <w:rsid w:val="009451E4"/>
    <w:rsid w:val="00945F10"/>
    <w:rsid w:val="00947D52"/>
    <w:rsid w:val="009520C5"/>
    <w:rsid w:val="00952B96"/>
    <w:rsid w:val="00954476"/>
    <w:rsid w:val="00955D72"/>
    <w:rsid w:val="009561F6"/>
    <w:rsid w:val="00956DD7"/>
    <w:rsid w:val="009574D6"/>
    <w:rsid w:val="00961968"/>
    <w:rsid w:val="00963EE9"/>
    <w:rsid w:val="0096738E"/>
    <w:rsid w:val="00967685"/>
    <w:rsid w:val="00972D7B"/>
    <w:rsid w:val="00973881"/>
    <w:rsid w:val="00980A02"/>
    <w:rsid w:val="0098170A"/>
    <w:rsid w:val="00983A9D"/>
    <w:rsid w:val="00983FA1"/>
    <w:rsid w:val="009840EA"/>
    <w:rsid w:val="009850A7"/>
    <w:rsid w:val="00985A74"/>
    <w:rsid w:val="009912ED"/>
    <w:rsid w:val="00992220"/>
    <w:rsid w:val="009927CE"/>
    <w:rsid w:val="009946E1"/>
    <w:rsid w:val="009958C5"/>
    <w:rsid w:val="00996638"/>
    <w:rsid w:val="009A0C2E"/>
    <w:rsid w:val="009A64E4"/>
    <w:rsid w:val="009A78EB"/>
    <w:rsid w:val="009B134A"/>
    <w:rsid w:val="009B44CF"/>
    <w:rsid w:val="009B5492"/>
    <w:rsid w:val="009C058C"/>
    <w:rsid w:val="009C2F1C"/>
    <w:rsid w:val="009C349F"/>
    <w:rsid w:val="009C4236"/>
    <w:rsid w:val="009C494F"/>
    <w:rsid w:val="009C53B9"/>
    <w:rsid w:val="009C58DF"/>
    <w:rsid w:val="009C7EBB"/>
    <w:rsid w:val="009D386A"/>
    <w:rsid w:val="009E1D5F"/>
    <w:rsid w:val="009E3788"/>
    <w:rsid w:val="009E5AA0"/>
    <w:rsid w:val="009E6257"/>
    <w:rsid w:val="009E625A"/>
    <w:rsid w:val="009E7D0E"/>
    <w:rsid w:val="009F01FA"/>
    <w:rsid w:val="009F10D4"/>
    <w:rsid w:val="009F1A0F"/>
    <w:rsid w:val="009F66E8"/>
    <w:rsid w:val="009F7554"/>
    <w:rsid w:val="00A019DA"/>
    <w:rsid w:val="00A03EA7"/>
    <w:rsid w:val="00A05AE0"/>
    <w:rsid w:val="00A06249"/>
    <w:rsid w:val="00A1383A"/>
    <w:rsid w:val="00A13AA3"/>
    <w:rsid w:val="00A13C19"/>
    <w:rsid w:val="00A14179"/>
    <w:rsid w:val="00A162FF"/>
    <w:rsid w:val="00A16B6E"/>
    <w:rsid w:val="00A175E6"/>
    <w:rsid w:val="00A20AAF"/>
    <w:rsid w:val="00A23C3F"/>
    <w:rsid w:val="00A25877"/>
    <w:rsid w:val="00A25FE9"/>
    <w:rsid w:val="00A322CE"/>
    <w:rsid w:val="00A32965"/>
    <w:rsid w:val="00A35921"/>
    <w:rsid w:val="00A3702A"/>
    <w:rsid w:val="00A377D5"/>
    <w:rsid w:val="00A41067"/>
    <w:rsid w:val="00A445AE"/>
    <w:rsid w:val="00A4477C"/>
    <w:rsid w:val="00A45770"/>
    <w:rsid w:val="00A459EF"/>
    <w:rsid w:val="00A45A56"/>
    <w:rsid w:val="00A46800"/>
    <w:rsid w:val="00A51D90"/>
    <w:rsid w:val="00A53163"/>
    <w:rsid w:val="00A5408B"/>
    <w:rsid w:val="00A55796"/>
    <w:rsid w:val="00A57687"/>
    <w:rsid w:val="00A60C9D"/>
    <w:rsid w:val="00A61071"/>
    <w:rsid w:val="00A701A9"/>
    <w:rsid w:val="00A722B1"/>
    <w:rsid w:val="00A73BF1"/>
    <w:rsid w:val="00A77C4C"/>
    <w:rsid w:val="00A80984"/>
    <w:rsid w:val="00A81F21"/>
    <w:rsid w:val="00A831C9"/>
    <w:rsid w:val="00A85481"/>
    <w:rsid w:val="00A87D93"/>
    <w:rsid w:val="00A9081D"/>
    <w:rsid w:val="00A90F90"/>
    <w:rsid w:val="00A91858"/>
    <w:rsid w:val="00A92F1D"/>
    <w:rsid w:val="00A955D8"/>
    <w:rsid w:val="00A97EAC"/>
    <w:rsid w:val="00AA1BA4"/>
    <w:rsid w:val="00AA31DC"/>
    <w:rsid w:val="00AA45C6"/>
    <w:rsid w:val="00AA473D"/>
    <w:rsid w:val="00AA6244"/>
    <w:rsid w:val="00AB0919"/>
    <w:rsid w:val="00AB38E6"/>
    <w:rsid w:val="00AB39A3"/>
    <w:rsid w:val="00AB5477"/>
    <w:rsid w:val="00AB5FB0"/>
    <w:rsid w:val="00AC48AA"/>
    <w:rsid w:val="00AC7B01"/>
    <w:rsid w:val="00AC7B13"/>
    <w:rsid w:val="00AD24E4"/>
    <w:rsid w:val="00AD34F1"/>
    <w:rsid w:val="00AE1383"/>
    <w:rsid w:val="00AE13F1"/>
    <w:rsid w:val="00AE16C9"/>
    <w:rsid w:val="00AE21E2"/>
    <w:rsid w:val="00AE33CD"/>
    <w:rsid w:val="00AE3C7C"/>
    <w:rsid w:val="00AE5929"/>
    <w:rsid w:val="00AE713E"/>
    <w:rsid w:val="00AF1358"/>
    <w:rsid w:val="00AF1C56"/>
    <w:rsid w:val="00AF2996"/>
    <w:rsid w:val="00AF555A"/>
    <w:rsid w:val="00AF7D6F"/>
    <w:rsid w:val="00B000E8"/>
    <w:rsid w:val="00B00446"/>
    <w:rsid w:val="00B05E24"/>
    <w:rsid w:val="00B0606C"/>
    <w:rsid w:val="00B073E3"/>
    <w:rsid w:val="00B10319"/>
    <w:rsid w:val="00B11045"/>
    <w:rsid w:val="00B118B3"/>
    <w:rsid w:val="00B15E2F"/>
    <w:rsid w:val="00B176CE"/>
    <w:rsid w:val="00B20258"/>
    <w:rsid w:val="00B2198C"/>
    <w:rsid w:val="00B2203C"/>
    <w:rsid w:val="00B227CF"/>
    <w:rsid w:val="00B23E7A"/>
    <w:rsid w:val="00B23EF8"/>
    <w:rsid w:val="00B243A8"/>
    <w:rsid w:val="00B24A6E"/>
    <w:rsid w:val="00B2509C"/>
    <w:rsid w:val="00B2761C"/>
    <w:rsid w:val="00B276EF"/>
    <w:rsid w:val="00B27D64"/>
    <w:rsid w:val="00B31380"/>
    <w:rsid w:val="00B31C5C"/>
    <w:rsid w:val="00B31E2C"/>
    <w:rsid w:val="00B32418"/>
    <w:rsid w:val="00B3491D"/>
    <w:rsid w:val="00B34F6B"/>
    <w:rsid w:val="00B359A6"/>
    <w:rsid w:val="00B35A47"/>
    <w:rsid w:val="00B35AA5"/>
    <w:rsid w:val="00B36135"/>
    <w:rsid w:val="00B36701"/>
    <w:rsid w:val="00B41081"/>
    <w:rsid w:val="00B42149"/>
    <w:rsid w:val="00B42871"/>
    <w:rsid w:val="00B42C05"/>
    <w:rsid w:val="00B42F1D"/>
    <w:rsid w:val="00B43391"/>
    <w:rsid w:val="00B433FD"/>
    <w:rsid w:val="00B450DD"/>
    <w:rsid w:val="00B47404"/>
    <w:rsid w:val="00B504D1"/>
    <w:rsid w:val="00B50533"/>
    <w:rsid w:val="00B50A3D"/>
    <w:rsid w:val="00B52739"/>
    <w:rsid w:val="00B52D80"/>
    <w:rsid w:val="00B5614D"/>
    <w:rsid w:val="00B57479"/>
    <w:rsid w:val="00B60A9B"/>
    <w:rsid w:val="00B637A6"/>
    <w:rsid w:val="00B63956"/>
    <w:rsid w:val="00B64B2F"/>
    <w:rsid w:val="00B657FA"/>
    <w:rsid w:val="00B659F5"/>
    <w:rsid w:val="00B66B98"/>
    <w:rsid w:val="00B67A55"/>
    <w:rsid w:val="00B704C5"/>
    <w:rsid w:val="00B7537E"/>
    <w:rsid w:val="00B8239F"/>
    <w:rsid w:val="00B82E13"/>
    <w:rsid w:val="00B84A9E"/>
    <w:rsid w:val="00B86C0C"/>
    <w:rsid w:val="00B87262"/>
    <w:rsid w:val="00B906D3"/>
    <w:rsid w:val="00B93ED4"/>
    <w:rsid w:val="00B96620"/>
    <w:rsid w:val="00B9761B"/>
    <w:rsid w:val="00BA3C97"/>
    <w:rsid w:val="00BA6210"/>
    <w:rsid w:val="00BA652A"/>
    <w:rsid w:val="00BA6C0F"/>
    <w:rsid w:val="00BA7BC0"/>
    <w:rsid w:val="00BB137D"/>
    <w:rsid w:val="00BB20CD"/>
    <w:rsid w:val="00BB4433"/>
    <w:rsid w:val="00BB4563"/>
    <w:rsid w:val="00BC073A"/>
    <w:rsid w:val="00BC0F15"/>
    <w:rsid w:val="00BC313E"/>
    <w:rsid w:val="00BC57AD"/>
    <w:rsid w:val="00BC58E9"/>
    <w:rsid w:val="00BC6511"/>
    <w:rsid w:val="00BC7757"/>
    <w:rsid w:val="00BD1B0E"/>
    <w:rsid w:val="00BD2A39"/>
    <w:rsid w:val="00BD3BF9"/>
    <w:rsid w:val="00BD52B8"/>
    <w:rsid w:val="00BD5630"/>
    <w:rsid w:val="00BD611A"/>
    <w:rsid w:val="00BE0C90"/>
    <w:rsid w:val="00BE1623"/>
    <w:rsid w:val="00BE45FE"/>
    <w:rsid w:val="00BE5E30"/>
    <w:rsid w:val="00BE65B6"/>
    <w:rsid w:val="00BE705D"/>
    <w:rsid w:val="00BE7E0E"/>
    <w:rsid w:val="00BF2794"/>
    <w:rsid w:val="00BF2BD9"/>
    <w:rsid w:val="00BF451A"/>
    <w:rsid w:val="00BF46BD"/>
    <w:rsid w:val="00BF5839"/>
    <w:rsid w:val="00BF6171"/>
    <w:rsid w:val="00BF7C44"/>
    <w:rsid w:val="00C014A4"/>
    <w:rsid w:val="00C050E0"/>
    <w:rsid w:val="00C058F9"/>
    <w:rsid w:val="00C07C36"/>
    <w:rsid w:val="00C1118F"/>
    <w:rsid w:val="00C14BD3"/>
    <w:rsid w:val="00C14BF5"/>
    <w:rsid w:val="00C23190"/>
    <w:rsid w:val="00C23298"/>
    <w:rsid w:val="00C24D08"/>
    <w:rsid w:val="00C26435"/>
    <w:rsid w:val="00C30C9C"/>
    <w:rsid w:val="00C32B66"/>
    <w:rsid w:val="00C34F86"/>
    <w:rsid w:val="00C367AB"/>
    <w:rsid w:val="00C40AFE"/>
    <w:rsid w:val="00C418B5"/>
    <w:rsid w:val="00C4292D"/>
    <w:rsid w:val="00C42961"/>
    <w:rsid w:val="00C45D2D"/>
    <w:rsid w:val="00C510A4"/>
    <w:rsid w:val="00C521F0"/>
    <w:rsid w:val="00C61E31"/>
    <w:rsid w:val="00C660D1"/>
    <w:rsid w:val="00C71C7A"/>
    <w:rsid w:val="00C72D29"/>
    <w:rsid w:val="00C7464A"/>
    <w:rsid w:val="00C74F83"/>
    <w:rsid w:val="00C756B9"/>
    <w:rsid w:val="00C7572F"/>
    <w:rsid w:val="00C760BC"/>
    <w:rsid w:val="00C76216"/>
    <w:rsid w:val="00C76328"/>
    <w:rsid w:val="00C80E0E"/>
    <w:rsid w:val="00C826A4"/>
    <w:rsid w:val="00C87A97"/>
    <w:rsid w:val="00C9027D"/>
    <w:rsid w:val="00C912E9"/>
    <w:rsid w:val="00C92D90"/>
    <w:rsid w:val="00C94B74"/>
    <w:rsid w:val="00C94CE7"/>
    <w:rsid w:val="00C959AD"/>
    <w:rsid w:val="00CA0347"/>
    <w:rsid w:val="00CA06F2"/>
    <w:rsid w:val="00CA12B6"/>
    <w:rsid w:val="00CA1B24"/>
    <w:rsid w:val="00CA2648"/>
    <w:rsid w:val="00CA371F"/>
    <w:rsid w:val="00CA60C0"/>
    <w:rsid w:val="00CA654E"/>
    <w:rsid w:val="00CA7351"/>
    <w:rsid w:val="00CB20B7"/>
    <w:rsid w:val="00CB2741"/>
    <w:rsid w:val="00CB2857"/>
    <w:rsid w:val="00CB2A3A"/>
    <w:rsid w:val="00CB4E6C"/>
    <w:rsid w:val="00CC07FA"/>
    <w:rsid w:val="00CC32E5"/>
    <w:rsid w:val="00CC34FE"/>
    <w:rsid w:val="00CC58E5"/>
    <w:rsid w:val="00CC5C8A"/>
    <w:rsid w:val="00CC5D56"/>
    <w:rsid w:val="00CC78C6"/>
    <w:rsid w:val="00CD287F"/>
    <w:rsid w:val="00CD317C"/>
    <w:rsid w:val="00CD3D00"/>
    <w:rsid w:val="00CD5334"/>
    <w:rsid w:val="00CD5E93"/>
    <w:rsid w:val="00CD7A62"/>
    <w:rsid w:val="00CE0DF2"/>
    <w:rsid w:val="00CE1271"/>
    <w:rsid w:val="00CE1A47"/>
    <w:rsid w:val="00CE1E0A"/>
    <w:rsid w:val="00CE1F74"/>
    <w:rsid w:val="00CF1436"/>
    <w:rsid w:val="00CF21E9"/>
    <w:rsid w:val="00CF30A9"/>
    <w:rsid w:val="00CF418D"/>
    <w:rsid w:val="00CF5C95"/>
    <w:rsid w:val="00CF7A83"/>
    <w:rsid w:val="00D00474"/>
    <w:rsid w:val="00D011AB"/>
    <w:rsid w:val="00D03DF0"/>
    <w:rsid w:val="00D04F49"/>
    <w:rsid w:val="00D06B3D"/>
    <w:rsid w:val="00D074B5"/>
    <w:rsid w:val="00D1078B"/>
    <w:rsid w:val="00D109F2"/>
    <w:rsid w:val="00D11291"/>
    <w:rsid w:val="00D11D2A"/>
    <w:rsid w:val="00D133FF"/>
    <w:rsid w:val="00D16A05"/>
    <w:rsid w:val="00D201EB"/>
    <w:rsid w:val="00D21680"/>
    <w:rsid w:val="00D231C2"/>
    <w:rsid w:val="00D25026"/>
    <w:rsid w:val="00D25719"/>
    <w:rsid w:val="00D2692D"/>
    <w:rsid w:val="00D318CA"/>
    <w:rsid w:val="00D3196D"/>
    <w:rsid w:val="00D327DB"/>
    <w:rsid w:val="00D32823"/>
    <w:rsid w:val="00D34282"/>
    <w:rsid w:val="00D342C6"/>
    <w:rsid w:val="00D365A1"/>
    <w:rsid w:val="00D36A72"/>
    <w:rsid w:val="00D40231"/>
    <w:rsid w:val="00D41508"/>
    <w:rsid w:val="00D41793"/>
    <w:rsid w:val="00D421EA"/>
    <w:rsid w:val="00D4331E"/>
    <w:rsid w:val="00D447E1"/>
    <w:rsid w:val="00D45A3F"/>
    <w:rsid w:val="00D464CF"/>
    <w:rsid w:val="00D5125B"/>
    <w:rsid w:val="00D51547"/>
    <w:rsid w:val="00D5159A"/>
    <w:rsid w:val="00D5281A"/>
    <w:rsid w:val="00D567D3"/>
    <w:rsid w:val="00D56B35"/>
    <w:rsid w:val="00D577BD"/>
    <w:rsid w:val="00D60D47"/>
    <w:rsid w:val="00D62AF2"/>
    <w:rsid w:val="00D6352A"/>
    <w:rsid w:val="00D63D46"/>
    <w:rsid w:val="00D65C7B"/>
    <w:rsid w:val="00D70394"/>
    <w:rsid w:val="00D711C9"/>
    <w:rsid w:val="00D71D75"/>
    <w:rsid w:val="00D73342"/>
    <w:rsid w:val="00D733EC"/>
    <w:rsid w:val="00D747D3"/>
    <w:rsid w:val="00D757AC"/>
    <w:rsid w:val="00D84075"/>
    <w:rsid w:val="00D85572"/>
    <w:rsid w:val="00D866B4"/>
    <w:rsid w:val="00D86A5E"/>
    <w:rsid w:val="00D86C4A"/>
    <w:rsid w:val="00D8793C"/>
    <w:rsid w:val="00D9268D"/>
    <w:rsid w:val="00D93907"/>
    <w:rsid w:val="00D95F42"/>
    <w:rsid w:val="00DA0995"/>
    <w:rsid w:val="00DA10D3"/>
    <w:rsid w:val="00DA1FDB"/>
    <w:rsid w:val="00DA45DC"/>
    <w:rsid w:val="00DA668B"/>
    <w:rsid w:val="00DB3A92"/>
    <w:rsid w:val="00DB445F"/>
    <w:rsid w:val="00DB61B8"/>
    <w:rsid w:val="00DB72D8"/>
    <w:rsid w:val="00DC06EE"/>
    <w:rsid w:val="00DC31E8"/>
    <w:rsid w:val="00DC5DBA"/>
    <w:rsid w:val="00DD09BE"/>
    <w:rsid w:val="00DD0A80"/>
    <w:rsid w:val="00DD0DEC"/>
    <w:rsid w:val="00DD483C"/>
    <w:rsid w:val="00DD4DD5"/>
    <w:rsid w:val="00DD746C"/>
    <w:rsid w:val="00DD7A0C"/>
    <w:rsid w:val="00DE14F5"/>
    <w:rsid w:val="00DE1A1E"/>
    <w:rsid w:val="00DE1DC5"/>
    <w:rsid w:val="00DE3732"/>
    <w:rsid w:val="00DE5E5F"/>
    <w:rsid w:val="00DE5F64"/>
    <w:rsid w:val="00DF01E3"/>
    <w:rsid w:val="00DF08CD"/>
    <w:rsid w:val="00DF3BCE"/>
    <w:rsid w:val="00E00FBD"/>
    <w:rsid w:val="00E01A16"/>
    <w:rsid w:val="00E02BAD"/>
    <w:rsid w:val="00E02E1E"/>
    <w:rsid w:val="00E03C73"/>
    <w:rsid w:val="00E03EDA"/>
    <w:rsid w:val="00E04318"/>
    <w:rsid w:val="00E07D14"/>
    <w:rsid w:val="00E10973"/>
    <w:rsid w:val="00E15D49"/>
    <w:rsid w:val="00E1777E"/>
    <w:rsid w:val="00E22ECC"/>
    <w:rsid w:val="00E2467D"/>
    <w:rsid w:val="00E271C8"/>
    <w:rsid w:val="00E2732E"/>
    <w:rsid w:val="00E30C61"/>
    <w:rsid w:val="00E34357"/>
    <w:rsid w:val="00E360FA"/>
    <w:rsid w:val="00E36BEC"/>
    <w:rsid w:val="00E42ABB"/>
    <w:rsid w:val="00E43181"/>
    <w:rsid w:val="00E43621"/>
    <w:rsid w:val="00E46658"/>
    <w:rsid w:val="00E51C05"/>
    <w:rsid w:val="00E52676"/>
    <w:rsid w:val="00E528C1"/>
    <w:rsid w:val="00E53DFD"/>
    <w:rsid w:val="00E5726B"/>
    <w:rsid w:val="00E5761D"/>
    <w:rsid w:val="00E6094A"/>
    <w:rsid w:val="00E6232F"/>
    <w:rsid w:val="00E63D33"/>
    <w:rsid w:val="00E64F35"/>
    <w:rsid w:val="00E652FD"/>
    <w:rsid w:val="00E65BFE"/>
    <w:rsid w:val="00E66128"/>
    <w:rsid w:val="00E743F2"/>
    <w:rsid w:val="00E74ACE"/>
    <w:rsid w:val="00E7500A"/>
    <w:rsid w:val="00E770B9"/>
    <w:rsid w:val="00E82BFE"/>
    <w:rsid w:val="00E84CF8"/>
    <w:rsid w:val="00E86A8E"/>
    <w:rsid w:val="00E87FA7"/>
    <w:rsid w:val="00E87FB3"/>
    <w:rsid w:val="00E901C1"/>
    <w:rsid w:val="00E90F6B"/>
    <w:rsid w:val="00E92717"/>
    <w:rsid w:val="00E9306B"/>
    <w:rsid w:val="00E96618"/>
    <w:rsid w:val="00EA4ABC"/>
    <w:rsid w:val="00EA689A"/>
    <w:rsid w:val="00EB1708"/>
    <w:rsid w:val="00EB173B"/>
    <w:rsid w:val="00EB2ADF"/>
    <w:rsid w:val="00EC13E9"/>
    <w:rsid w:val="00EC1D0A"/>
    <w:rsid w:val="00EC2FFB"/>
    <w:rsid w:val="00EC3ADE"/>
    <w:rsid w:val="00EC3BB6"/>
    <w:rsid w:val="00EC452C"/>
    <w:rsid w:val="00EC5763"/>
    <w:rsid w:val="00EC5C39"/>
    <w:rsid w:val="00ED0C83"/>
    <w:rsid w:val="00ED13A6"/>
    <w:rsid w:val="00ED486F"/>
    <w:rsid w:val="00EE2F27"/>
    <w:rsid w:val="00EE3387"/>
    <w:rsid w:val="00EE4059"/>
    <w:rsid w:val="00EE4FB5"/>
    <w:rsid w:val="00EE7F63"/>
    <w:rsid w:val="00EF0556"/>
    <w:rsid w:val="00EF28E1"/>
    <w:rsid w:val="00EF330F"/>
    <w:rsid w:val="00EF3613"/>
    <w:rsid w:val="00EF4E32"/>
    <w:rsid w:val="00EF5333"/>
    <w:rsid w:val="00EF6C6E"/>
    <w:rsid w:val="00EF7142"/>
    <w:rsid w:val="00EF7867"/>
    <w:rsid w:val="00F04B36"/>
    <w:rsid w:val="00F075B2"/>
    <w:rsid w:val="00F079EB"/>
    <w:rsid w:val="00F07DA7"/>
    <w:rsid w:val="00F1097F"/>
    <w:rsid w:val="00F11D74"/>
    <w:rsid w:val="00F12FAB"/>
    <w:rsid w:val="00F1451C"/>
    <w:rsid w:val="00F209CF"/>
    <w:rsid w:val="00F23B2B"/>
    <w:rsid w:val="00F242F7"/>
    <w:rsid w:val="00F24965"/>
    <w:rsid w:val="00F2594B"/>
    <w:rsid w:val="00F275F3"/>
    <w:rsid w:val="00F27CEA"/>
    <w:rsid w:val="00F27E16"/>
    <w:rsid w:val="00F31009"/>
    <w:rsid w:val="00F31A8A"/>
    <w:rsid w:val="00F33BD2"/>
    <w:rsid w:val="00F370C2"/>
    <w:rsid w:val="00F43051"/>
    <w:rsid w:val="00F43383"/>
    <w:rsid w:val="00F4417D"/>
    <w:rsid w:val="00F44501"/>
    <w:rsid w:val="00F46461"/>
    <w:rsid w:val="00F4659C"/>
    <w:rsid w:val="00F47EB2"/>
    <w:rsid w:val="00F50EE7"/>
    <w:rsid w:val="00F52BC6"/>
    <w:rsid w:val="00F53B8F"/>
    <w:rsid w:val="00F541F6"/>
    <w:rsid w:val="00F60E30"/>
    <w:rsid w:val="00F67A36"/>
    <w:rsid w:val="00F70283"/>
    <w:rsid w:val="00F70E82"/>
    <w:rsid w:val="00F7200B"/>
    <w:rsid w:val="00F75D47"/>
    <w:rsid w:val="00F80140"/>
    <w:rsid w:val="00F8170D"/>
    <w:rsid w:val="00F81982"/>
    <w:rsid w:val="00F84252"/>
    <w:rsid w:val="00F86211"/>
    <w:rsid w:val="00F925EE"/>
    <w:rsid w:val="00F926F8"/>
    <w:rsid w:val="00F936DD"/>
    <w:rsid w:val="00FA0483"/>
    <w:rsid w:val="00FA1EF7"/>
    <w:rsid w:val="00FA3C7F"/>
    <w:rsid w:val="00FA5C72"/>
    <w:rsid w:val="00FA5CE5"/>
    <w:rsid w:val="00FA6149"/>
    <w:rsid w:val="00FA6AFF"/>
    <w:rsid w:val="00FA74B5"/>
    <w:rsid w:val="00FB0B9A"/>
    <w:rsid w:val="00FB17B0"/>
    <w:rsid w:val="00FB17FC"/>
    <w:rsid w:val="00FB24DC"/>
    <w:rsid w:val="00FB2D60"/>
    <w:rsid w:val="00FB2D75"/>
    <w:rsid w:val="00FB3C23"/>
    <w:rsid w:val="00FC2CE8"/>
    <w:rsid w:val="00FC3109"/>
    <w:rsid w:val="00FC43FC"/>
    <w:rsid w:val="00FC44BA"/>
    <w:rsid w:val="00FD1084"/>
    <w:rsid w:val="00FD4529"/>
    <w:rsid w:val="00FD5464"/>
    <w:rsid w:val="00FD6151"/>
    <w:rsid w:val="00FE3555"/>
    <w:rsid w:val="00FE4E97"/>
    <w:rsid w:val="00FE5C68"/>
    <w:rsid w:val="00FE7436"/>
    <w:rsid w:val="00FE7525"/>
    <w:rsid w:val="00FE79F7"/>
    <w:rsid w:val="00FF15F8"/>
    <w:rsid w:val="00FF1B1E"/>
    <w:rsid w:val="00FF3D48"/>
    <w:rsid w:val="00FF46CB"/>
    <w:rsid w:val="00FF7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footer" w:locked="1" w:semiHidden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Body Text 2" w:locked="1" w:semiHidden="0" w:unhideWhenUsed="0"/>
    <w:lsdException w:name="Hyperlink" w:locked="1" w:semiHidden="0" w:unhideWhenUsed="0"/>
    <w:lsdException w:name="Followed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22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F7BFB"/>
    <w:pPr>
      <w:keepNext/>
      <w:spacing w:after="0" w:line="240" w:lineRule="auto"/>
      <w:outlineLvl w:val="0"/>
    </w:pPr>
    <w:rPr>
      <w:rFonts w:ascii="Times New Roman" w:hAnsi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0B732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F7BFB"/>
    <w:rPr>
      <w:rFonts w:ascii="Times New Roman" w:hAnsi="Times New Roman" w:cs="Times New Roman"/>
      <w:sz w:val="28"/>
    </w:rPr>
  </w:style>
  <w:style w:type="character" w:customStyle="1" w:styleId="20">
    <w:name w:val="Заголовок 2 Знак"/>
    <w:link w:val="2"/>
    <w:uiPriority w:val="99"/>
    <w:locked/>
    <w:rsid w:val="000B7323"/>
    <w:rPr>
      <w:rFonts w:ascii="Cambria" w:hAnsi="Cambria" w:cs="Times New Roman"/>
      <w:b/>
      <w:i/>
      <w:sz w:val="28"/>
      <w:lang w:eastAsia="en-US"/>
    </w:rPr>
  </w:style>
  <w:style w:type="paragraph" w:styleId="a3">
    <w:name w:val="footer"/>
    <w:basedOn w:val="a"/>
    <w:link w:val="a4"/>
    <w:uiPriority w:val="99"/>
    <w:rsid w:val="008F3DC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/>
      <w:sz w:val="20"/>
      <w:szCs w:val="20"/>
      <w:lang w:eastAsia="ru-RU"/>
    </w:rPr>
  </w:style>
  <w:style w:type="character" w:customStyle="1" w:styleId="a4">
    <w:name w:val="Нижний колонтитул Знак"/>
    <w:link w:val="a3"/>
    <w:uiPriority w:val="99"/>
    <w:locked/>
    <w:rsid w:val="008F3DC7"/>
    <w:rPr>
      <w:rFonts w:ascii="Arial" w:hAnsi="Arial" w:cs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7E2A49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6">
    <w:name w:val="Текст выноски Знак"/>
    <w:link w:val="a5"/>
    <w:uiPriority w:val="99"/>
    <w:semiHidden/>
    <w:locked/>
    <w:rsid w:val="007E2A49"/>
    <w:rPr>
      <w:rFonts w:ascii="Tahoma" w:hAnsi="Tahoma" w:cs="Times New Roman"/>
      <w:sz w:val="16"/>
    </w:rPr>
  </w:style>
  <w:style w:type="paragraph" w:customStyle="1" w:styleId="dash041e0431044b0447043d044b0439">
    <w:name w:val="dash041e_0431_044b_0447_043d_044b_0439"/>
    <w:basedOn w:val="a"/>
    <w:uiPriority w:val="99"/>
    <w:rsid w:val="00C80E0E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dash041e0441043d043e0432043d043e0439002004420435043a04410442char1">
    <w:name w:val="dash041e_0441_043d_043e_0432_043d_043e_0439_0020_0442_0435_043a_0441_0442__char1"/>
    <w:uiPriority w:val="99"/>
    <w:rsid w:val="00C80E0E"/>
    <w:rPr>
      <w:rFonts w:ascii="Times New Roman" w:hAnsi="Times New Roman"/>
      <w:b/>
      <w:sz w:val="28"/>
      <w:u w:val="none"/>
      <w:effect w:val="none"/>
    </w:rPr>
  </w:style>
  <w:style w:type="paragraph" w:customStyle="1" w:styleId="11">
    <w:name w:val="Без интервала1"/>
    <w:uiPriority w:val="99"/>
    <w:rsid w:val="00C80E0E"/>
    <w:rPr>
      <w:sz w:val="22"/>
      <w:szCs w:val="22"/>
      <w:lang w:eastAsia="en-US"/>
    </w:rPr>
  </w:style>
  <w:style w:type="character" w:customStyle="1" w:styleId="a7">
    <w:name w:val="Цветовое выделение"/>
    <w:uiPriority w:val="99"/>
    <w:rsid w:val="00B2198C"/>
    <w:rPr>
      <w:b/>
      <w:color w:val="000080"/>
      <w:sz w:val="22"/>
    </w:rPr>
  </w:style>
  <w:style w:type="character" w:customStyle="1" w:styleId="a8">
    <w:name w:val="Гипертекстовая ссылка"/>
    <w:uiPriority w:val="99"/>
    <w:rsid w:val="00B2198C"/>
    <w:rPr>
      <w:b/>
      <w:color w:val="008000"/>
      <w:sz w:val="22"/>
      <w:u w:val="single"/>
    </w:rPr>
  </w:style>
  <w:style w:type="paragraph" w:customStyle="1" w:styleId="a9">
    <w:name w:val="Таблицы (моноширинный)"/>
    <w:basedOn w:val="a"/>
    <w:next w:val="a"/>
    <w:uiPriority w:val="99"/>
    <w:rsid w:val="00B2198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lang w:eastAsia="ru-RU"/>
    </w:rPr>
  </w:style>
  <w:style w:type="paragraph" w:customStyle="1" w:styleId="ConsPlusNormal">
    <w:name w:val="ConsPlusNormal"/>
    <w:uiPriority w:val="99"/>
    <w:rsid w:val="00B2198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Основной текст Знак"/>
    <w:aliases w:val="Знак Знак Знак,Знак Знак1"/>
    <w:link w:val="ab"/>
    <w:uiPriority w:val="99"/>
    <w:locked/>
    <w:rsid w:val="00E51C05"/>
    <w:rPr>
      <w:sz w:val="24"/>
    </w:rPr>
  </w:style>
  <w:style w:type="paragraph" w:styleId="ab">
    <w:name w:val="Body Text"/>
    <w:aliases w:val="Знак Знак,Знак"/>
    <w:basedOn w:val="a"/>
    <w:link w:val="aa"/>
    <w:uiPriority w:val="99"/>
    <w:rsid w:val="00E51C05"/>
    <w:pPr>
      <w:spacing w:after="0" w:line="240" w:lineRule="auto"/>
      <w:jc w:val="center"/>
    </w:pPr>
    <w:rPr>
      <w:sz w:val="24"/>
      <w:szCs w:val="20"/>
      <w:lang w:eastAsia="ru-RU"/>
    </w:rPr>
  </w:style>
  <w:style w:type="character" w:customStyle="1" w:styleId="BodyTextChar1">
    <w:name w:val="Body Text Char1"/>
    <w:aliases w:val="Знак Знак Char1,Знак Char1"/>
    <w:uiPriority w:val="99"/>
    <w:semiHidden/>
    <w:locked/>
    <w:rsid w:val="002E4C8C"/>
    <w:rPr>
      <w:rFonts w:cs="Times New Roman"/>
      <w:sz w:val="22"/>
      <w:szCs w:val="22"/>
      <w:lang w:eastAsia="en-US"/>
    </w:rPr>
  </w:style>
  <w:style w:type="character" w:customStyle="1" w:styleId="12">
    <w:name w:val="Основной текст Знак1"/>
    <w:uiPriority w:val="99"/>
    <w:semiHidden/>
    <w:locked/>
    <w:rsid w:val="00E51C05"/>
    <w:rPr>
      <w:rFonts w:cs="Times New Roman"/>
    </w:rPr>
  </w:style>
  <w:style w:type="paragraph" w:customStyle="1" w:styleId="13">
    <w:name w:val="Абзац списка1"/>
    <w:basedOn w:val="a"/>
    <w:uiPriority w:val="99"/>
    <w:rsid w:val="00D95F42"/>
    <w:pPr>
      <w:ind w:left="720"/>
      <w:contextualSpacing/>
    </w:pPr>
  </w:style>
  <w:style w:type="paragraph" w:styleId="ac">
    <w:name w:val="header"/>
    <w:basedOn w:val="a"/>
    <w:link w:val="ad"/>
    <w:rsid w:val="009B134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locked/>
    <w:rsid w:val="009B134A"/>
    <w:rPr>
      <w:rFonts w:cs="Times New Roman"/>
      <w:sz w:val="22"/>
      <w:lang w:eastAsia="en-US"/>
    </w:rPr>
  </w:style>
  <w:style w:type="paragraph" w:customStyle="1" w:styleId="ConsPlusTitle">
    <w:name w:val="ConsPlusTitle"/>
    <w:uiPriority w:val="99"/>
    <w:rsid w:val="009850A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4">
    <w:name w:val="Ñòèëü1"/>
    <w:basedOn w:val="a"/>
    <w:uiPriority w:val="99"/>
    <w:rsid w:val="00CA0347"/>
    <w:pPr>
      <w:spacing w:after="0" w:line="288" w:lineRule="auto"/>
    </w:pPr>
    <w:rPr>
      <w:rFonts w:ascii="Times New Roman" w:hAnsi="Times New Roman"/>
      <w:sz w:val="28"/>
      <w:szCs w:val="20"/>
      <w:lang w:eastAsia="ru-RU"/>
    </w:rPr>
  </w:style>
  <w:style w:type="paragraph" w:styleId="ae">
    <w:name w:val="Title"/>
    <w:basedOn w:val="a"/>
    <w:link w:val="af"/>
    <w:uiPriority w:val="99"/>
    <w:qFormat/>
    <w:rsid w:val="003F7BFB"/>
    <w:pPr>
      <w:spacing w:after="0" w:line="240" w:lineRule="auto"/>
      <w:jc w:val="center"/>
    </w:pPr>
    <w:rPr>
      <w:rFonts w:ascii="Times New Roman" w:hAnsi="Times New Roman"/>
      <w:i/>
      <w:sz w:val="32"/>
      <w:szCs w:val="20"/>
      <w:lang w:eastAsia="ru-RU"/>
    </w:rPr>
  </w:style>
  <w:style w:type="character" w:customStyle="1" w:styleId="af">
    <w:name w:val="Название Знак"/>
    <w:link w:val="ae"/>
    <w:uiPriority w:val="99"/>
    <w:locked/>
    <w:rsid w:val="003F7BFB"/>
    <w:rPr>
      <w:rFonts w:ascii="Times New Roman" w:hAnsi="Times New Roman" w:cs="Times New Roman"/>
      <w:i/>
      <w:sz w:val="32"/>
    </w:rPr>
  </w:style>
  <w:style w:type="paragraph" w:customStyle="1" w:styleId="ConsPlusNonformat">
    <w:name w:val="ConsPlusNonformat"/>
    <w:uiPriority w:val="99"/>
    <w:rsid w:val="003B43F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3">
    <w:name w:val="Body Text 3"/>
    <w:basedOn w:val="a"/>
    <w:link w:val="30"/>
    <w:uiPriority w:val="99"/>
    <w:rsid w:val="000B732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locked/>
    <w:rsid w:val="000B7323"/>
    <w:rPr>
      <w:rFonts w:cs="Times New Roman"/>
      <w:sz w:val="16"/>
      <w:lang w:eastAsia="en-US"/>
    </w:rPr>
  </w:style>
  <w:style w:type="paragraph" w:styleId="af0">
    <w:name w:val="Subtitle"/>
    <w:basedOn w:val="a"/>
    <w:link w:val="af1"/>
    <w:uiPriority w:val="99"/>
    <w:qFormat/>
    <w:rsid w:val="000B7323"/>
    <w:pPr>
      <w:spacing w:after="0" w:line="240" w:lineRule="auto"/>
      <w:jc w:val="center"/>
    </w:pPr>
    <w:rPr>
      <w:rFonts w:ascii="Times New Roman" w:hAnsi="Times New Roman"/>
      <w:b/>
      <w:bCs/>
      <w:sz w:val="32"/>
      <w:szCs w:val="20"/>
      <w:lang w:eastAsia="ru-RU"/>
    </w:rPr>
  </w:style>
  <w:style w:type="character" w:customStyle="1" w:styleId="af1">
    <w:name w:val="Подзаголовок Знак"/>
    <w:link w:val="af0"/>
    <w:uiPriority w:val="99"/>
    <w:locked/>
    <w:rsid w:val="000B7323"/>
    <w:rPr>
      <w:rFonts w:ascii="Times New Roman" w:hAnsi="Times New Roman" w:cs="Times New Roman"/>
      <w:b/>
      <w:sz w:val="32"/>
    </w:rPr>
  </w:style>
  <w:style w:type="paragraph" w:styleId="21">
    <w:name w:val="Body Text 2"/>
    <w:basedOn w:val="a"/>
    <w:link w:val="22"/>
    <w:uiPriority w:val="99"/>
    <w:rsid w:val="0057510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locked/>
    <w:rsid w:val="0057510F"/>
    <w:rPr>
      <w:rFonts w:cs="Times New Roman"/>
      <w:sz w:val="22"/>
      <w:lang w:eastAsia="en-US"/>
    </w:rPr>
  </w:style>
  <w:style w:type="character" w:styleId="af2">
    <w:name w:val="Hyperlink"/>
    <w:uiPriority w:val="99"/>
    <w:rsid w:val="002A6F6B"/>
    <w:rPr>
      <w:rFonts w:cs="Times New Roman"/>
      <w:color w:val="0000FF"/>
      <w:u w:val="single"/>
    </w:rPr>
  </w:style>
  <w:style w:type="character" w:styleId="af3">
    <w:name w:val="FollowedHyperlink"/>
    <w:uiPriority w:val="99"/>
    <w:rsid w:val="002A6F6B"/>
    <w:rPr>
      <w:rFonts w:cs="Times New Roman"/>
      <w:color w:val="800080"/>
      <w:u w:val="single"/>
    </w:rPr>
  </w:style>
  <w:style w:type="paragraph" w:customStyle="1" w:styleId="xl66">
    <w:name w:val="xl6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2A6F6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3">
    <w:name w:val="xl83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6">
    <w:name w:val="xl8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8">
    <w:name w:val="xl88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 CYR" w:hAnsi="Times New Roman CYR" w:cs="Times New Roman CYR"/>
      <w:lang w:eastAsia="ru-RU"/>
    </w:rPr>
  </w:style>
  <w:style w:type="paragraph" w:customStyle="1" w:styleId="xl89">
    <w:name w:val="xl8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 CYR" w:hAnsi="Times New Roman CYR" w:cs="Times New Roman CYR"/>
      <w:b/>
      <w:bCs/>
      <w:lang w:eastAsia="ru-RU"/>
    </w:rPr>
  </w:style>
  <w:style w:type="paragraph" w:customStyle="1" w:styleId="xl90">
    <w:name w:val="xl90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2">
    <w:name w:val="xl9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4">
    <w:name w:val="xl9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5">
    <w:name w:val="xl9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Arial" w:hAnsi="Arial" w:cs="Arial"/>
      <w:i/>
      <w:iCs/>
      <w:sz w:val="24"/>
      <w:szCs w:val="24"/>
      <w:lang w:eastAsia="ru-RU"/>
    </w:rPr>
  </w:style>
  <w:style w:type="paragraph" w:customStyle="1" w:styleId="xl99">
    <w:name w:val="xl9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paragraph" w:customStyle="1" w:styleId="xl100">
    <w:name w:val="xl100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01">
    <w:name w:val="xl101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02">
    <w:name w:val="xl10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03">
    <w:name w:val="xl103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4">
    <w:name w:val="xl104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Arial CYR" w:hAnsi="Arial CYR" w:cs="Arial CYR"/>
      <w:i/>
      <w:iCs/>
      <w:sz w:val="24"/>
      <w:szCs w:val="24"/>
      <w:lang w:eastAsia="ru-RU"/>
    </w:rPr>
  </w:style>
  <w:style w:type="paragraph" w:customStyle="1" w:styleId="xl105">
    <w:name w:val="xl105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06">
    <w:name w:val="xl10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7">
    <w:name w:val="xl10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color w:val="FF0000"/>
      <w:sz w:val="24"/>
      <w:szCs w:val="24"/>
      <w:lang w:eastAsia="ru-RU"/>
    </w:rPr>
  </w:style>
  <w:style w:type="paragraph" w:customStyle="1" w:styleId="xl108">
    <w:name w:val="xl108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09">
    <w:name w:val="xl109"/>
    <w:basedOn w:val="a"/>
    <w:uiPriority w:val="99"/>
    <w:rsid w:val="002A6F6B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10">
    <w:name w:val="xl110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11">
    <w:name w:val="xl111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12">
    <w:name w:val="xl112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3">
    <w:name w:val="xl113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4">
    <w:name w:val="xl114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5">
    <w:name w:val="xl115"/>
    <w:basedOn w:val="a"/>
    <w:uiPriority w:val="99"/>
    <w:rsid w:val="002A6F6B"/>
    <w:pPr>
      <w:shd w:val="clear" w:color="000000" w:fill="D99795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6">
    <w:name w:val="xl116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7">
    <w:name w:val="xl117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18">
    <w:name w:val="xl118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9">
    <w:name w:val="xl119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0">
    <w:name w:val="xl120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1">
    <w:name w:val="xl121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22">
    <w:name w:val="xl122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3">
    <w:name w:val="xl123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4">
    <w:name w:val="xl124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5">
    <w:name w:val="xl125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6">
    <w:name w:val="xl126"/>
    <w:basedOn w:val="a"/>
    <w:uiPriority w:val="99"/>
    <w:rsid w:val="002A6F6B"/>
    <w:pPr>
      <w:shd w:val="clear" w:color="000000" w:fill="B2A1C7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7">
    <w:name w:val="xl127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30">
    <w:name w:val="xl13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1">
    <w:name w:val="xl131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2">
    <w:name w:val="xl132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3">
    <w:name w:val="xl133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4">
    <w:name w:val="xl134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5">
    <w:name w:val="xl135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6">
    <w:name w:val="xl136"/>
    <w:basedOn w:val="a"/>
    <w:uiPriority w:val="99"/>
    <w:rsid w:val="002A6F6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37">
    <w:name w:val="xl137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8">
    <w:name w:val="xl138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39">
    <w:name w:val="xl139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0">
    <w:name w:val="xl140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1">
    <w:name w:val="xl141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42">
    <w:name w:val="xl142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3">
    <w:name w:val="xl143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4">
    <w:name w:val="xl144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45">
    <w:name w:val="xl14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6">
    <w:name w:val="xl146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7">
    <w:name w:val="xl147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8">
    <w:name w:val="xl148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9">
    <w:name w:val="xl14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6"/>
      <w:szCs w:val="26"/>
      <w:lang w:eastAsia="ru-RU"/>
    </w:rPr>
  </w:style>
  <w:style w:type="paragraph" w:customStyle="1" w:styleId="xl150">
    <w:name w:val="xl15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1">
    <w:name w:val="xl151"/>
    <w:basedOn w:val="a"/>
    <w:uiPriority w:val="99"/>
    <w:rsid w:val="002A6F6B"/>
    <w:pPr>
      <w:shd w:val="clear" w:color="000000" w:fill="CC99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2">
    <w:name w:val="xl152"/>
    <w:basedOn w:val="a"/>
    <w:uiPriority w:val="99"/>
    <w:rsid w:val="002A6F6B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53">
    <w:name w:val="xl153"/>
    <w:basedOn w:val="a"/>
    <w:uiPriority w:val="99"/>
    <w:rsid w:val="002A6F6B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54">
    <w:name w:val="xl154"/>
    <w:basedOn w:val="a"/>
    <w:uiPriority w:val="99"/>
    <w:rsid w:val="002A6F6B"/>
    <w:pPr>
      <w:shd w:val="clear" w:color="000000" w:fill="FF00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5">
    <w:name w:val="xl155"/>
    <w:basedOn w:val="a"/>
    <w:uiPriority w:val="99"/>
    <w:rsid w:val="002A6F6B"/>
    <w:pPr>
      <w:shd w:val="clear" w:color="000000" w:fill="CC99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6">
    <w:name w:val="xl156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7">
    <w:name w:val="xl157"/>
    <w:basedOn w:val="a"/>
    <w:uiPriority w:val="99"/>
    <w:rsid w:val="002A6F6B"/>
    <w:pPr>
      <w:shd w:val="clear" w:color="000000" w:fill="8DB4E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8">
    <w:name w:val="xl158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59">
    <w:name w:val="xl159"/>
    <w:basedOn w:val="a"/>
    <w:uiPriority w:val="99"/>
    <w:rsid w:val="002A6F6B"/>
    <w:pPr>
      <w:shd w:val="clear" w:color="000000" w:fill="E6B9B8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0">
    <w:name w:val="xl160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1">
    <w:name w:val="xl161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2">
    <w:name w:val="xl162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3">
    <w:name w:val="xl163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4">
    <w:name w:val="xl164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5">
    <w:name w:val="xl165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6">
    <w:name w:val="xl166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67">
    <w:name w:val="xl167"/>
    <w:basedOn w:val="a"/>
    <w:uiPriority w:val="99"/>
    <w:rsid w:val="002A6F6B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68">
    <w:name w:val="xl168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69">
    <w:name w:val="xl169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70">
    <w:name w:val="xl17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71">
    <w:name w:val="xl171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uiPriority w:val="99"/>
    <w:rsid w:val="002A6F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2A6F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  <w:lang w:eastAsia="ru-RU"/>
    </w:rPr>
  </w:style>
  <w:style w:type="character" w:customStyle="1" w:styleId="15">
    <w:name w:val="Сильное выделение1"/>
    <w:uiPriority w:val="99"/>
    <w:rsid w:val="00936FB2"/>
    <w:rPr>
      <w:b/>
      <w:i/>
      <w:color w:val="4F81BD"/>
    </w:rPr>
  </w:style>
  <w:style w:type="paragraph" w:styleId="af4">
    <w:name w:val="List Paragraph"/>
    <w:basedOn w:val="a"/>
    <w:uiPriority w:val="99"/>
    <w:qFormat/>
    <w:rsid w:val="009A0C2E"/>
    <w:pPr>
      <w:ind w:left="720"/>
      <w:contextualSpacing/>
    </w:pPr>
  </w:style>
  <w:style w:type="paragraph" w:customStyle="1" w:styleId="Style8">
    <w:name w:val="Style8"/>
    <w:basedOn w:val="a"/>
    <w:uiPriority w:val="99"/>
    <w:rsid w:val="00BF46BD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FontStyle53">
    <w:name w:val="Font Style53"/>
    <w:basedOn w:val="a0"/>
    <w:uiPriority w:val="99"/>
    <w:rsid w:val="00BF46BD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footer" w:locked="1" w:semiHidden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Body Text 2" w:locked="1" w:semiHidden="0" w:unhideWhenUsed="0"/>
    <w:lsdException w:name="Hyperlink" w:locked="1" w:semiHidden="0" w:unhideWhenUsed="0"/>
    <w:lsdException w:name="Followed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22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F7BFB"/>
    <w:pPr>
      <w:keepNext/>
      <w:spacing w:after="0" w:line="240" w:lineRule="auto"/>
      <w:outlineLvl w:val="0"/>
    </w:pPr>
    <w:rPr>
      <w:rFonts w:ascii="Times New Roman" w:hAnsi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0B732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F7BFB"/>
    <w:rPr>
      <w:rFonts w:ascii="Times New Roman" w:hAnsi="Times New Roman" w:cs="Times New Roman"/>
      <w:sz w:val="28"/>
    </w:rPr>
  </w:style>
  <w:style w:type="character" w:customStyle="1" w:styleId="20">
    <w:name w:val="Заголовок 2 Знак"/>
    <w:link w:val="2"/>
    <w:uiPriority w:val="99"/>
    <w:locked/>
    <w:rsid w:val="000B7323"/>
    <w:rPr>
      <w:rFonts w:ascii="Cambria" w:hAnsi="Cambria" w:cs="Times New Roman"/>
      <w:b/>
      <w:i/>
      <w:sz w:val="28"/>
      <w:lang w:eastAsia="en-US"/>
    </w:rPr>
  </w:style>
  <w:style w:type="paragraph" w:styleId="a3">
    <w:name w:val="footer"/>
    <w:basedOn w:val="a"/>
    <w:link w:val="a4"/>
    <w:uiPriority w:val="99"/>
    <w:rsid w:val="008F3DC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/>
      <w:sz w:val="20"/>
      <w:szCs w:val="20"/>
      <w:lang w:eastAsia="ru-RU"/>
    </w:rPr>
  </w:style>
  <w:style w:type="character" w:customStyle="1" w:styleId="a4">
    <w:name w:val="Нижний колонтитул Знак"/>
    <w:link w:val="a3"/>
    <w:uiPriority w:val="99"/>
    <w:locked/>
    <w:rsid w:val="008F3DC7"/>
    <w:rPr>
      <w:rFonts w:ascii="Arial" w:hAnsi="Arial" w:cs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7E2A49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6">
    <w:name w:val="Текст выноски Знак"/>
    <w:link w:val="a5"/>
    <w:uiPriority w:val="99"/>
    <w:semiHidden/>
    <w:locked/>
    <w:rsid w:val="007E2A49"/>
    <w:rPr>
      <w:rFonts w:ascii="Tahoma" w:hAnsi="Tahoma" w:cs="Times New Roman"/>
      <w:sz w:val="16"/>
    </w:rPr>
  </w:style>
  <w:style w:type="paragraph" w:customStyle="1" w:styleId="dash041e0431044b0447043d044b0439">
    <w:name w:val="dash041e_0431_044b_0447_043d_044b_0439"/>
    <w:basedOn w:val="a"/>
    <w:uiPriority w:val="99"/>
    <w:rsid w:val="00C80E0E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dash041e0441043d043e0432043d043e0439002004420435043a04410442char1">
    <w:name w:val="dash041e_0441_043d_043e_0432_043d_043e_0439_0020_0442_0435_043a_0441_0442__char1"/>
    <w:uiPriority w:val="99"/>
    <w:rsid w:val="00C80E0E"/>
    <w:rPr>
      <w:rFonts w:ascii="Times New Roman" w:hAnsi="Times New Roman"/>
      <w:b/>
      <w:sz w:val="28"/>
      <w:u w:val="none"/>
      <w:effect w:val="none"/>
    </w:rPr>
  </w:style>
  <w:style w:type="paragraph" w:customStyle="1" w:styleId="11">
    <w:name w:val="Без интервала1"/>
    <w:uiPriority w:val="99"/>
    <w:rsid w:val="00C80E0E"/>
    <w:rPr>
      <w:sz w:val="22"/>
      <w:szCs w:val="22"/>
      <w:lang w:eastAsia="en-US"/>
    </w:rPr>
  </w:style>
  <w:style w:type="character" w:customStyle="1" w:styleId="a7">
    <w:name w:val="Цветовое выделение"/>
    <w:uiPriority w:val="99"/>
    <w:rsid w:val="00B2198C"/>
    <w:rPr>
      <w:b/>
      <w:color w:val="000080"/>
      <w:sz w:val="22"/>
    </w:rPr>
  </w:style>
  <w:style w:type="character" w:customStyle="1" w:styleId="a8">
    <w:name w:val="Гипертекстовая ссылка"/>
    <w:uiPriority w:val="99"/>
    <w:rsid w:val="00B2198C"/>
    <w:rPr>
      <w:b/>
      <w:color w:val="008000"/>
      <w:sz w:val="22"/>
      <w:u w:val="single"/>
    </w:rPr>
  </w:style>
  <w:style w:type="paragraph" w:customStyle="1" w:styleId="a9">
    <w:name w:val="Таблицы (моноширинный)"/>
    <w:basedOn w:val="a"/>
    <w:next w:val="a"/>
    <w:uiPriority w:val="99"/>
    <w:rsid w:val="00B2198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lang w:eastAsia="ru-RU"/>
    </w:rPr>
  </w:style>
  <w:style w:type="paragraph" w:customStyle="1" w:styleId="ConsPlusNormal">
    <w:name w:val="ConsPlusNormal"/>
    <w:uiPriority w:val="99"/>
    <w:rsid w:val="00B2198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Основной текст Знак"/>
    <w:aliases w:val="Знак Знак Знак,Знак Знак1"/>
    <w:link w:val="ab"/>
    <w:uiPriority w:val="99"/>
    <w:locked/>
    <w:rsid w:val="00E51C05"/>
    <w:rPr>
      <w:sz w:val="24"/>
    </w:rPr>
  </w:style>
  <w:style w:type="paragraph" w:styleId="ab">
    <w:name w:val="Body Text"/>
    <w:aliases w:val="Знак Знак,Знак"/>
    <w:basedOn w:val="a"/>
    <w:link w:val="aa"/>
    <w:uiPriority w:val="99"/>
    <w:rsid w:val="00E51C05"/>
    <w:pPr>
      <w:spacing w:after="0" w:line="240" w:lineRule="auto"/>
      <w:jc w:val="center"/>
    </w:pPr>
    <w:rPr>
      <w:sz w:val="24"/>
      <w:szCs w:val="20"/>
      <w:lang w:eastAsia="ru-RU"/>
    </w:rPr>
  </w:style>
  <w:style w:type="character" w:customStyle="1" w:styleId="BodyTextChar1">
    <w:name w:val="Body Text Char1"/>
    <w:aliases w:val="Знак Знак Char1,Знак Char1"/>
    <w:uiPriority w:val="99"/>
    <w:semiHidden/>
    <w:locked/>
    <w:rsid w:val="002E4C8C"/>
    <w:rPr>
      <w:rFonts w:cs="Times New Roman"/>
      <w:sz w:val="22"/>
      <w:szCs w:val="22"/>
      <w:lang w:eastAsia="en-US"/>
    </w:rPr>
  </w:style>
  <w:style w:type="character" w:customStyle="1" w:styleId="12">
    <w:name w:val="Основной текст Знак1"/>
    <w:uiPriority w:val="99"/>
    <w:semiHidden/>
    <w:locked/>
    <w:rsid w:val="00E51C05"/>
    <w:rPr>
      <w:rFonts w:cs="Times New Roman"/>
    </w:rPr>
  </w:style>
  <w:style w:type="paragraph" w:customStyle="1" w:styleId="13">
    <w:name w:val="Абзац списка1"/>
    <w:basedOn w:val="a"/>
    <w:uiPriority w:val="99"/>
    <w:rsid w:val="00D95F42"/>
    <w:pPr>
      <w:ind w:left="720"/>
      <w:contextualSpacing/>
    </w:pPr>
  </w:style>
  <w:style w:type="paragraph" w:styleId="ac">
    <w:name w:val="header"/>
    <w:basedOn w:val="a"/>
    <w:link w:val="ad"/>
    <w:rsid w:val="009B134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locked/>
    <w:rsid w:val="009B134A"/>
    <w:rPr>
      <w:rFonts w:cs="Times New Roman"/>
      <w:sz w:val="22"/>
      <w:lang w:eastAsia="en-US"/>
    </w:rPr>
  </w:style>
  <w:style w:type="paragraph" w:customStyle="1" w:styleId="ConsPlusTitle">
    <w:name w:val="ConsPlusTitle"/>
    <w:uiPriority w:val="99"/>
    <w:rsid w:val="009850A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4">
    <w:name w:val="Ñòèëü1"/>
    <w:basedOn w:val="a"/>
    <w:uiPriority w:val="99"/>
    <w:rsid w:val="00CA0347"/>
    <w:pPr>
      <w:spacing w:after="0" w:line="288" w:lineRule="auto"/>
    </w:pPr>
    <w:rPr>
      <w:rFonts w:ascii="Times New Roman" w:hAnsi="Times New Roman"/>
      <w:sz w:val="28"/>
      <w:szCs w:val="20"/>
      <w:lang w:eastAsia="ru-RU"/>
    </w:rPr>
  </w:style>
  <w:style w:type="paragraph" w:styleId="ae">
    <w:name w:val="Title"/>
    <w:basedOn w:val="a"/>
    <w:link w:val="af"/>
    <w:uiPriority w:val="99"/>
    <w:qFormat/>
    <w:rsid w:val="003F7BFB"/>
    <w:pPr>
      <w:spacing w:after="0" w:line="240" w:lineRule="auto"/>
      <w:jc w:val="center"/>
    </w:pPr>
    <w:rPr>
      <w:rFonts w:ascii="Times New Roman" w:hAnsi="Times New Roman"/>
      <w:i/>
      <w:sz w:val="32"/>
      <w:szCs w:val="20"/>
      <w:lang w:eastAsia="ru-RU"/>
    </w:rPr>
  </w:style>
  <w:style w:type="character" w:customStyle="1" w:styleId="af">
    <w:name w:val="Название Знак"/>
    <w:link w:val="ae"/>
    <w:uiPriority w:val="99"/>
    <w:locked/>
    <w:rsid w:val="003F7BFB"/>
    <w:rPr>
      <w:rFonts w:ascii="Times New Roman" w:hAnsi="Times New Roman" w:cs="Times New Roman"/>
      <w:i/>
      <w:sz w:val="32"/>
    </w:rPr>
  </w:style>
  <w:style w:type="paragraph" w:customStyle="1" w:styleId="ConsPlusNonformat">
    <w:name w:val="ConsPlusNonformat"/>
    <w:uiPriority w:val="99"/>
    <w:rsid w:val="003B43F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3">
    <w:name w:val="Body Text 3"/>
    <w:basedOn w:val="a"/>
    <w:link w:val="30"/>
    <w:uiPriority w:val="99"/>
    <w:rsid w:val="000B732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locked/>
    <w:rsid w:val="000B7323"/>
    <w:rPr>
      <w:rFonts w:cs="Times New Roman"/>
      <w:sz w:val="16"/>
      <w:lang w:eastAsia="en-US"/>
    </w:rPr>
  </w:style>
  <w:style w:type="paragraph" w:styleId="af0">
    <w:name w:val="Subtitle"/>
    <w:basedOn w:val="a"/>
    <w:link w:val="af1"/>
    <w:uiPriority w:val="99"/>
    <w:qFormat/>
    <w:rsid w:val="000B7323"/>
    <w:pPr>
      <w:spacing w:after="0" w:line="240" w:lineRule="auto"/>
      <w:jc w:val="center"/>
    </w:pPr>
    <w:rPr>
      <w:rFonts w:ascii="Times New Roman" w:hAnsi="Times New Roman"/>
      <w:b/>
      <w:bCs/>
      <w:sz w:val="32"/>
      <w:szCs w:val="20"/>
      <w:lang w:eastAsia="ru-RU"/>
    </w:rPr>
  </w:style>
  <w:style w:type="character" w:customStyle="1" w:styleId="af1">
    <w:name w:val="Подзаголовок Знак"/>
    <w:link w:val="af0"/>
    <w:uiPriority w:val="99"/>
    <w:locked/>
    <w:rsid w:val="000B7323"/>
    <w:rPr>
      <w:rFonts w:ascii="Times New Roman" w:hAnsi="Times New Roman" w:cs="Times New Roman"/>
      <w:b/>
      <w:sz w:val="32"/>
    </w:rPr>
  </w:style>
  <w:style w:type="paragraph" w:styleId="21">
    <w:name w:val="Body Text 2"/>
    <w:basedOn w:val="a"/>
    <w:link w:val="22"/>
    <w:uiPriority w:val="99"/>
    <w:rsid w:val="0057510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locked/>
    <w:rsid w:val="0057510F"/>
    <w:rPr>
      <w:rFonts w:cs="Times New Roman"/>
      <w:sz w:val="22"/>
      <w:lang w:eastAsia="en-US"/>
    </w:rPr>
  </w:style>
  <w:style w:type="character" w:styleId="af2">
    <w:name w:val="Hyperlink"/>
    <w:uiPriority w:val="99"/>
    <w:rsid w:val="002A6F6B"/>
    <w:rPr>
      <w:rFonts w:cs="Times New Roman"/>
      <w:color w:val="0000FF"/>
      <w:u w:val="single"/>
    </w:rPr>
  </w:style>
  <w:style w:type="character" w:styleId="af3">
    <w:name w:val="FollowedHyperlink"/>
    <w:uiPriority w:val="99"/>
    <w:rsid w:val="002A6F6B"/>
    <w:rPr>
      <w:rFonts w:cs="Times New Roman"/>
      <w:color w:val="800080"/>
      <w:u w:val="single"/>
    </w:rPr>
  </w:style>
  <w:style w:type="paragraph" w:customStyle="1" w:styleId="xl66">
    <w:name w:val="xl6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2A6F6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3">
    <w:name w:val="xl83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6">
    <w:name w:val="xl8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8">
    <w:name w:val="xl88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 CYR" w:hAnsi="Times New Roman CYR" w:cs="Times New Roman CYR"/>
      <w:lang w:eastAsia="ru-RU"/>
    </w:rPr>
  </w:style>
  <w:style w:type="paragraph" w:customStyle="1" w:styleId="xl89">
    <w:name w:val="xl8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 CYR" w:hAnsi="Times New Roman CYR" w:cs="Times New Roman CYR"/>
      <w:b/>
      <w:bCs/>
      <w:lang w:eastAsia="ru-RU"/>
    </w:rPr>
  </w:style>
  <w:style w:type="paragraph" w:customStyle="1" w:styleId="xl90">
    <w:name w:val="xl90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2">
    <w:name w:val="xl9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4">
    <w:name w:val="xl9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5">
    <w:name w:val="xl9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Arial" w:hAnsi="Arial" w:cs="Arial"/>
      <w:i/>
      <w:iCs/>
      <w:sz w:val="24"/>
      <w:szCs w:val="24"/>
      <w:lang w:eastAsia="ru-RU"/>
    </w:rPr>
  </w:style>
  <w:style w:type="paragraph" w:customStyle="1" w:styleId="xl99">
    <w:name w:val="xl9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paragraph" w:customStyle="1" w:styleId="xl100">
    <w:name w:val="xl100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01">
    <w:name w:val="xl101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02">
    <w:name w:val="xl10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03">
    <w:name w:val="xl103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4">
    <w:name w:val="xl104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Arial CYR" w:hAnsi="Arial CYR" w:cs="Arial CYR"/>
      <w:i/>
      <w:iCs/>
      <w:sz w:val="24"/>
      <w:szCs w:val="24"/>
      <w:lang w:eastAsia="ru-RU"/>
    </w:rPr>
  </w:style>
  <w:style w:type="paragraph" w:customStyle="1" w:styleId="xl105">
    <w:name w:val="xl105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06">
    <w:name w:val="xl10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7">
    <w:name w:val="xl10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color w:val="FF0000"/>
      <w:sz w:val="24"/>
      <w:szCs w:val="24"/>
      <w:lang w:eastAsia="ru-RU"/>
    </w:rPr>
  </w:style>
  <w:style w:type="paragraph" w:customStyle="1" w:styleId="xl108">
    <w:name w:val="xl108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09">
    <w:name w:val="xl109"/>
    <w:basedOn w:val="a"/>
    <w:uiPriority w:val="99"/>
    <w:rsid w:val="002A6F6B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10">
    <w:name w:val="xl110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11">
    <w:name w:val="xl111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12">
    <w:name w:val="xl112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3">
    <w:name w:val="xl113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4">
    <w:name w:val="xl114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5">
    <w:name w:val="xl115"/>
    <w:basedOn w:val="a"/>
    <w:uiPriority w:val="99"/>
    <w:rsid w:val="002A6F6B"/>
    <w:pPr>
      <w:shd w:val="clear" w:color="000000" w:fill="D99795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6">
    <w:name w:val="xl116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7">
    <w:name w:val="xl117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18">
    <w:name w:val="xl118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9">
    <w:name w:val="xl119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0">
    <w:name w:val="xl120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1">
    <w:name w:val="xl121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22">
    <w:name w:val="xl122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3">
    <w:name w:val="xl123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4">
    <w:name w:val="xl124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5">
    <w:name w:val="xl125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6">
    <w:name w:val="xl126"/>
    <w:basedOn w:val="a"/>
    <w:uiPriority w:val="99"/>
    <w:rsid w:val="002A6F6B"/>
    <w:pPr>
      <w:shd w:val="clear" w:color="000000" w:fill="B2A1C7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7">
    <w:name w:val="xl127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30">
    <w:name w:val="xl13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1">
    <w:name w:val="xl131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2">
    <w:name w:val="xl132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3">
    <w:name w:val="xl133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4">
    <w:name w:val="xl134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5">
    <w:name w:val="xl135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6">
    <w:name w:val="xl136"/>
    <w:basedOn w:val="a"/>
    <w:uiPriority w:val="99"/>
    <w:rsid w:val="002A6F6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37">
    <w:name w:val="xl137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8">
    <w:name w:val="xl138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39">
    <w:name w:val="xl139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0">
    <w:name w:val="xl140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1">
    <w:name w:val="xl141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42">
    <w:name w:val="xl142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3">
    <w:name w:val="xl143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4">
    <w:name w:val="xl144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45">
    <w:name w:val="xl14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6">
    <w:name w:val="xl146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7">
    <w:name w:val="xl147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8">
    <w:name w:val="xl148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9">
    <w:name w:val="xl14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6"/>
      <w:szCs w:val="26"/>
      <w:lang w:eastAsia="ru-RU"/>
    </w:rPr>
  </w:style>
  <w:style w:type="paragraph" w:customStyle="1" w:styleId="xl150">
    <w:name w:val="xl15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1">
    <w:name w:val="xl151"/>
    <w:basedOn w:val="a"/>
    <w:uiPriority w:val="99"/>
    <w:rsid w:val="002A6F6B"/>
    <w:pPr>
      <w:shd w:val="clear" w:color="000000" w:fill="CC99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2">
    <w:name w:val="xl152"/>
    <w:basedOn w:val="a"/>
    <w:uiPriority w:val="99"/>
    <w:rsid w:val="002A6F6B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53">
    <w:name w:val="xl153"/>
    <w:basedOn w:val="a"/>
    <w:uiPriority w:val="99"/>
    <w:rsid w:val="002A6F6B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54">
    <w:name w:val="xl154"/>
    <w:basedOn w:val="a"/>
    <w:uiPriority w:val="99"/>
    <w:rsid w:val="002A6F6B"/>
    <w:pPr>
      <w:shd w:val="clear" w:color="000000" w:fill="FF00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5">
    <w:name w:val="xl155"/>
    <w:basedOn w:val="a"/>
    <w:uiPriority w:val="99"/>
    <w:rsid w:val="002A6F6B"/>
    <w:pPr>
      <w:shd w:val="clear" w:color="000000" w:fill="CC99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6">
    <w:name w:val="xl156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7">
    <w:name w:val="xl157"/>
    <w:basedOn w:val="a"/>
    <w:uiPriority w:val="99"/>
    <w:rsid w:val="002A6F6B"/>
    <w:pPr>
      <w:shd w:val="clear" w:color="000000" w:fill="8DB4E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8">
    <w:name w:val="xl158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59">
    <w:name w:val="xl159"/>
    <w:basedOn w:val="a"/>
    <w:uiPriority w:val="99"/>
    <w:rsid w:val="002A6F6B"/>
    <w:pPr>
      <w:shd w:val="clear" w:color="000000" w:fill="E6B9B8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0">
    <w:name w:val="xl160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1">
    <w:name w:val="xl161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2">
    <w:name w:val="xl162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3">
    <w:name w:val="xl163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4">
    <w:name w:val="xl164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5">
    <w:name w:val="xl165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6">
    <w:name w:val="xl166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67">
    <w:name w:val="xl167"/>
    <w:basedOn w:val="a"/>
    <w:uiPriority w:val="99"/>
    <w:rsid w:val="002A6F6B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68">
    <w:name w:val="xl168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69">
    <w:name w:val="xl169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70">
    <w:name w:val="xl17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71">
    <w:name w:val="xl171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uiPriority w:val="99"/>
    <w:rsid w:val="002A6F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2A6F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  <w:lang w:eastAsia="ru-RU"/>
    </w:rPr>
  </w:style>
  <w:style w:type="character" w:customStyle="1" w:styleId="15">
    <w:name w:val="Сильное выделение1"/>
    <w:uiPriority w:val="99"/>
    <w:rsid w:val="00936FB2"/>
    <w:rPr>
      <w:b/>
      <w:i/>
      <w:color w:val="4F81BD"/>
    </w:rPr>
  </w:style>
  <w:style w:type="paragraph" w:styleId="af4">
    <w:name w:val="List Paragraph"/>
    <w:basedOn w:val="a"/>
    <w:uiPriority w:val="99"/>
    <w:qFormat/>
    <w:rsid w:val="009A0C2E"/>
    <w:pPr>
      <w:ind w:left="720"/>
      <w:contextualSpacing/>
    </w:pPr>
  </w:style>
  <w:style w:type="paragraph" w:customStyle="1" w:styleId="Style8">
    <w:name w:val="Style8"/>
    <w:basedOn w:val="a"/>
    <w:uiPriority w:val="99"/>
    <w:rsid w:val="00BF46BD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FontStyle53">
    <w:name w:val="Font Style53"/>
    <w:basedOn w:val="a0"/>
    <w:uiPriority w:val="99"/>
    <w:rsid w:val="00BF46BD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604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ksubayevo.tatarstan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31AE70939E8C1FEAE7E12D77BE19C0BB45117F98D55E25AA4F7AB0C0A702987FB449D9A1216CDA2198414551CEFF353997B4E635AA699E011nAH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ravo.tatarstan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39</Pages>
  <Words>10594</Words>
  <Characters>60387</Characters>
  <Application>Microsoft Office Word</Application>
  <DocSecurity>0</DocSecurity>
  <Lines>503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70840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Новокиреметское СП</dc:creator>
  <cp:lastModifiedBy>User</cp:lastModifiedBy>
  <cp:revision>3</cp:revision>
  <cp:lastPrinted>2019-12-19T12:49:00Z</cp:lastPrinted>
  <dcterms:created xsi:type="dcterms:W3CDTF">2019-12-19T14:02:00Z</dcterms:created>
  <dcterms:modified xsi:type="dcterms:W3CDTF">2019-12-19T14:03:00Z</dcterms:modified>
</cp:coreProperties>
</file>