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proofErr w:type="spellStart"/>
      <w:proofErr w:type="gramStart"/>
      <w:r w:rsidRPr="003066AF">
        <w:rPr>
          <w:rFonts w:ascii="Times New Roman" w:hAnsi="Times New Roman"/>
          <w:b/>
          <w:sz w:val="28"/>
          <w:szCs w:val="28"/>
          <w:lang w:eastAsia="ru-RU"/>
        </w:rPr>
        <w:t>СоветМюдовского</w:t>
      </w:r>
      <w:proofErr w:type="spellEnd"/>
      <w:r w:rsidRPr="003066AF">
        <w:rPr>
          <w:rFonts w:ascii="Times New Roman" w:hAnsi="Times New Roman"/>
          <w:b/>
          <w:sz w:val="28"/>
          <w:szCs w:val="28"/>
          <w:lang w:eastAsia="ru-RU"/>
        </w:rPr>
        <w:t xml:space="preserve">  сельского</w:t>
      </w:r>
      <w:proofErr w:type="gramEnd"/>
      <w:r w:rsidRPr="003066AF">
        <w:rPr>
          <w:rFonts w:ascii="Times New Roman" w:hAnsi="Times New Roman"/>
          <w:b/>
          <w:sz w:val="28"/>
          <w:szCs w:val="28"/>
          <w:lang w:eastAsia="ru-RU"/>
        </w:rPr>
        <w:t xml:space="preserve">  поселения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66AF">
        <w:rPr>
          <w:rFonts w:ascii="Times New Roman" w:hAnsi="Times New Roman"/>
          <w:b/>
          <w:sz w:val="28"/>
          <w:szCs w:val="28"/>
          <w:lang w:eastAsia="ru-RU"/>
        </w:rPr>
        <w:t>Аксубаевского  муниципального  района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066AF">
        <w:rPr>
          <w:rFonts w:ascii="Times New Roman" w:hAnsi="Times New Roman"/>
          <w:b/>
          <w:sz w:val="28"/>
          <w:szCs w:val="28"/>
          <w:lang w:eastAsia="ru-RU"/>
        </w:rPr>
        <w:t>Республики  Татарстан</w:t>
      </w:r>
    </w:p>
    <w:p w:rsidR="003066AF" w:rsidRPr="003066AF" w:rsidRDefault="003066AF" w:rsidP="003066A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066AF" w:rsidRPr="003066AF" w:rsidRDefault="003066AF" w:rsidP="003066A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066AF">
        <w:rPr>
          <w:rFonts w:ascii="Times New Roman" w:hAnsi="Times New Roman" w:cs="Times New Roman"/>
          <w:sz w:val="24"/>
          <w:szCs w:val="24"/>
        </w:rPr>
        <w:t>РЕШЕНИЕ</w:t>
      </w:r>
    </w:p>
    <w:p w:rsidR="003066AF" w:rsidRPr="003066AF" w:rsidRDefault="003066AF" w:rsidP="003066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3066AF" w:rsidRPr="003066AF" w:rsidRDefault="003066AF" w:rsidP="003066AF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060B" w:rsidRDefault="00F3060B" w:rsidP="00F3060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0B" w:rsidRDefault="00F3060B" w:rsidP="00F3060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F3060B" w:rsidRDefault="00F3060B" w:rsidP="00F3060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 w:rsidR="00513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от </w:t>
      </w:r>
      <w:r w:rsidR="00513A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F3060B" w:rsidRDefault="00F3060B" w:rsidP="00F3060B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F3060B" w:rsidRDefault="00F3060B" w:rsidP="00F3060B">
      <w:pPr>
        <w:spacing w:after="0" w:line="240" w:lineRule="auto"/>
        <w:rPr>
          <w:rFonts w:ascii="Times New Roman" w:hAnsi="Times New Roman"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  бюджете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Мюдовского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 сельского поселения</w:t>
      </w:r>
    </w:p>
    <w:p w:rsidR="00F3060B" w:rsidRDefault="00F3060B" w:rsidP="00F306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F3060B" w:rsidRDefault="00F3060B" w:rsidP="00F306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Республики Татарстан на 2020 год </w:t>
      </w:r>
      <w:r>
        <w:rPr>
          <w:rFonts w:ascii="Times New Roman" w:hAnsi="Times New Roman"/>
          <w:b/>
          <w:sz w:val="24"/>
          <w:szCs w:val="24"/>
        </w:rPr>
        <w:t xml:space="preserve">и плановый </w:t>
      </w:r>
      <w:proofErr w:type="gramStart"/>
      <w:r>
        <w:rPr>
          <w:rFonts w:ascii="Times New Roman" w:hAnsi="Times New Roman"/>
          <w:b/>
          <w:sz w:val="24"/>
          <w:szCs w:val="24"/>
        </w:rPr>
        <w:t>период  2021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и 2022 годов</w:t>
      </w:r>
    </w:p>
    <w:p w:rsidR="00F3060B" w:rsidRDefault="00F3060B" w:rsidP="00F3060B">
      <w:pPr>
        <w:spacing w:after="0"/>
        <w:rPr>
          <w:rStyle w:val="a4"/>
          <w:sz w:val="24"/>
        </w:rPr>
      </w:pPr>
    </w:p>
    <w:p w:rsidR="00F3060B" w:rsidRDefault="00F3060B" w:rsidP="00F3060B">
      <w:pPr>
        <w:rPr>
          <w:color w:val="000000"/>
        </w:rPr>
      </w:pPr>
      <w:r>
        <w:rPr>
          <w:rStyle w:val="a4"/>
          <w:rFonts w:ascii="Times New Roman" w:hAnsi="Times New Roman"/>
          <w:color w:val="000000"/>
          <w:sz w:val="24"/>
        </w:rPr>
        <w:t xml:space="preserve">Пункт 1 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_100"/>
      <w:r>
        <w:rPr>
          <w:rFonts w:ascii="Times New Roman" w:hAnsi="Times New Roman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Утвердить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Style w:val="a4"/>
          <w:rFonts w:ascii="Times New Roman" w:hAnsi="Times New Roman"/>
          <w:color w:val="000000"/>
          <w:sz w:val="24"/>
        </w:rPr>
        <w:t xml:space="preserve">сновные характеристики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  </w:t>
      </w:r>
      <w:r>
        <w:rPr>
          <w:rStyle w:val="a4"/>
          <w:rFonts w:ascii="Times New Roman" w:hAnsi="Times New Roman"/>
          <w:color w:val="000000"/>
          <w:sz w:val="24"/>
        </w:rPr>
        <w:t>на 2020 год: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1) общий объем доходов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  в сумме 3632,3  тыс. рублей;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2) общий объем расходов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 в сумме  3632,3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тыс.рублей</w:t>
      </w:r>
      <w:bookmarkStart w:id="2" w:name="sub_200"/>
      <w:bookmarkEnd w:id="1"/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sub_103"/>
      <w:bookmarkEnd w:id="2"/>
      <w:r>
        <w:rPr>
          <w:rFonts w:ascii="Times New Roman" w:hAnsi="Times New Roman"/>
          <w:color w:val="000000"/>
          <w:sz w:val="24"/>
          <w:szCs w:val="24"/>
        </w:rPr>
        <w:t xml:space="preserve">3) предельный размер дефицита бюджета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района Республики Татарстан  в сумме     0       тыс. рублей.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2. Утвердить о</w:t>
      </w:r>
      <w:r>
        <w:rPr>
          <w:rStyle w:val="a4"/>
          <w:rFonts w:ascii="Times New Roman" w:hAnsi="Times New Roman"/>
          <w:color w:val="000000"/>
          <w:sz w:val="24"/>
        </w:rPr>
        <w:t xml:space="preserve">сновные характеристики </w:t>
      </w:r>
      <w:r>
        <w:rPr>
          <w:rFonts w:ascii="Times New Roman" w:hAnsi="Times New Roman"/>
          <w:color w:val="000000"/>
          <w:sz w:val="24"/>
          <w:szCs w:val="24"/>
        </w:rPr>
        <w:t xml:space="preserve">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 на  плановый период  </w:t>
      </w:r>
      <w:r>
        <w:rPr>
          <w:rStyle w:val="a4"/>
          <w:rFonts w:ascii="Times New Roman" w:hAnsi="Times New Roman"/>
          <w:color w:val="000000"/>
          <w:sz w:val="24"/>
        </w:rPr>
        <w:t>2021 и 2022 годов: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1</w:t>
      </w:r>
      <w:r>
        <w:rPr>
          <w:rFonts w:ascii="Times New Roman" w:hAnsi="Times New Roman"/>
          <w:color w:val="000000"/>
          <w:sz w:val="24"/>
          <w:szCs w:val="24"/>
        </w:rPr>
        <w:t xml:space="preserve">) общий объем доходов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района Республики Татарстан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сумме  3664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,7 тыс. рублей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-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>2022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3700,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7  тыс.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рублей;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2) общий объем расходов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-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3664,7тыс. рублей, в том числе условно утвержденные расходы в сумме –89,4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-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 xml:space="preserve">года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 сумме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3700,7 тыс. рублей, в том числе условно утвержденные расходы в сумме – 180,6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3)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дефицита  бюджета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 xml:space="preserve">2020 </w:t>
      </w:r>
      <w:r>
        <w:rPr>
          <w:rFonts w:ascii="Times New Roman" w:hAnsi="Times New Roman"/>
          <w:color w:val="000000"/>
          <w:sz w:val="24"/>
          <w:szCs w:val="24"/>
        </w:rPr>
        <w:t xml:space="preserve">года в сумме 0 тыс. рублей и на 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 0 тыс. рублей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3. Утвердить источники финансирования дефицита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на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согласно приложению №1 к настоящему Решению;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Style w:val="a4"/>
          <w:rFonts w:ascii="Times New Roman" w:hAnsi="Times New Roman"/>
          <w:color w:val="000000"/>
          <w:sz w:val="24"/>
        </w:rPr>
        <w:t>2022</w:t>
      </w:r>
      <w:r>
        <w:rPr>
          <w:rFonts w:ascii="Times New Roman" w:hAnsi="Times New Roman"/>
          <w:color w:val="000000"/>
          <w:sz w:val="24"/>
          <w:szCs w:val="24"/>
        </w:rPr>
        <w:t xml:space="preserve"> годов согласно приложению №2 к настоящему Решению</w:t>
      </w:r>
      <w:r>
        <w:rPr>
          <w:rFonts w:ascii="Times New Roman" w:hAnsi="Times New Roman"/>
          <w:color w:val="000000"/>
        </w:rPr>
        <w:t xml:space="preserve">. </w:t>
      </w:r>
    </w:p>
    <w:bookmarkEnd w:id="3"/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</w:rPr>
      </w:pP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2</w:t>
      </w:r>
    </w:p>
    <w:p w:rsidR="00F3060B" w:rsidRDefault="00F3060B" w:rsidP="00F3060B">
      <w:pPr>
        <w:pStyle w:val="a3"/>
        <w:numPr>
          <w:ilvl w:val="0"/>
          <w:numId w:val="1"/>
        </w:numPr>
        <w:spacing w:after="0" w:line="240" w:lineRule="atLeast"/>
        <w:ind w:left="993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по состоянию на 1 января </w:t>
      </w:r>
      <w:r>
        <w:rPr>
          <w:rStyle w:val="a4"/>
          <w:rFonts w:ascii="Times New Roman" w:hAnsi="Times New Roman"/>
          <w:sz w:val="24"/>
        </w:rPr>
        <w:t>2021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3060B" w:rsidRDefault="00F3060B" w:rsidP="00F3060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3060B" w:rsidRDefault="00F3060B" w:rsidP="00F3060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по состоянию на 1 января </w:t>
      </w:r>
      <w:r>
        <w:rPr>
          <w:rStyle w:val="a4"/>
          <w:rFonts w:ascii="Times New Roman" w:hAnsi="Times New Roman"/>
          <w:sz w:val="24"/>
        </w:rPr>
        <w:t>2022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3060B" w:rsidRDefault="00F3060B" w:rsidP="00F3060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3060B" w:rsidRDefault="00F3060B" w:rsidP="00F3060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Утвердить по состоянию на 1 января </w:t>
      </w:r>
      <w:r>
        <w:rPr>
          <w:rStyle w:val="a4"/>
          <w:rFonts w:ascii="Times New Roman" w:hAnsi="Times New Roman"/>
          <w:sz w:val="24"/>
        </w:rPr>
        <w:t>2023</w:t>
      </w:r>
      <w:r>
        <w:rPr>
          <w:rFonts w:ascii="Times New Roman" w:hAnsi="Times New Roman"/>
          <w:sz w:val="24"/>
          <w:szCs w:val="24"/>
        </w:rPr>
        <w:t xml:space="preserve"> года:</w:t>
      </w:r>
    </w:p>
    <w:p w:rsidR="00F3060B" w:rsidRDefault="00F3060B" w:rsidP="00F3060B">
      <w:pPr>
        <w:spacing w:after="0" w:line="24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верхний предел муниципального внутреннего долга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</w:t>
      </w:r>
      <w:r>
        <w:rPr>
          <w:rFonts w:ascii="Times New Roman" w:hAnsi="Times New Roman"/>
          <w:sz w:val="24"/>
          <w:szCs w:val="24"/>
        </w:rPr>
        <w:t>Республики Татарстан  в сумме  0  тыс. рублей, в том числе по муниципальным гарантиям в валюте Российской Федерации в сумме 0   тыс. рублей;</w:t>
      </w:r>
    </w:p>
    <w:p w:rsidR="00F3060B" w:rsidRDefault="00F3060B" w:rsidP="00F3060B">
      <w:pPr>
        <w:ind w:firstLine="54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tt-RU"/>
        </w:rPr>
        <w:t xml:space="preserve">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 </w:t>
      </w:r>
      <w:r>
        <w:rPr>
          <w:rFonts w:ascii="Times New Roman" w:hAnsi="Times New Roman"/>
          <w:sz w:val="24"/>
          <w:szCs w:val="24"/>
          <w:lang w:val="tt-RU"/>
        </w:rPr>
        <w:t>района Республики Татарстан  на 2020 год в сумме 0 тыс. рублей, на 2021 год в сумме 0 тыс. рублей и на 2022 год в сумме 0 тыс. рублей.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3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Учесть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бюджете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 муниципального района Республики Татарстан  прогнозируемые объемы доходов на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год согласно приложению  №3 к настоящему Решению,  на плановый период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>
        <w:rPr>
          <w:rStyle w:val="a4"/>
          <w:rFonts w:ascii="Times New Roman" w:hAnsi="Times New Roman"/>
          <w:color w:val="000000"/>
          <w:sz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  №4   к настоящему Решению.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4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1</w:t>
      </w:r>
      <w:r>
        <w:rPr>
          <w:rFonts w:ascii="Times New Roman" w:hAnsi="Times New Roman"/>
          <w:color w:val="000000"/>
          <w:sz w:val="24"/>
          <w:szCs w:val="24"/>
        </w:rPr>
        <w:t xml:space="preserve">.Утвердить перечень главных администраторов доходов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a4"/>
          <w:rFonts w:ascii="Times New Roman" w:hAnsi="Times New Roman"/>
          <w:color w:val="000000"/>
          <w:sz w:val="24"/>
        </w:rPr>
        <w:t xml:space="preserve">сельского поселения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района Республики Татарстан органов местного самоуправления Аксубаевского муниципального района Республики Татарстан согласно приложению № 5 к  настоящему Решению.</w:t>
      </w:r>
    </w:p>
    <w:p w:rsidR="00F3060B" w:rsidRDefault="00F3060B" w:rsidP="00F3060B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2.Утвердить перечень главных администраторов источников финансирования дефицита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 района Республики Татарстан органов местного самоуправления Аксубаевского муниципального района Республики Татарстан согласно приложению № 6 к  настоящему Решению.</w:t>
      </w:r>
      <w:bookmarkStart w:id="4" w:name="sub_9"/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lastRenderedPageBreak/>
        <w:t>Пункт 5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 xml:space="preserve">        1.Утвердить распределение бюджетных ассигнований по разделам и подразделам, целевым статьям </w:t>
      </w:r>
      <w:r>
        <w:rPr>
          <w:rFonts w:ascii="Times New Roman" w:hAnsi="Times New Roman"/>
          <w:color w:val="000000"/>
          <w:sz w:val="24"/>
          <w:szCs w:val="24"/>
        </w:rPr>
        <w:t xml:space="preserve">(муниципальным программам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Аксубаевского </w:t>
      </w:r>
      <w:proofErr w:type="gramStart"/>
      <w:r>
        <w:rPr>
          <w:rStyle w:val="a4"/>
          <w:rFonts w:ascii="Times New Roman" w:hAnsi="Times New Roman"/>
          <w:color w:val="000000"/>
          <w:sz w:val="24"/>
        </w:rPr>
        <w:t>муниципального  района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</w:t>
      </w:r>
      <w:r>
        <w:rPr>
          <w:rStyle w:val="a4"/>
          <w:rFonts w:ascii="Times New Roman" w:hAnsi="Times New Roman"/>
          <w:color w:val="000000"/>
          <w:sz w:val="24"/>
        </w:rPr>
        <w:t xml:space="preserve"> классификации расходов бюджета: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>-   на 2020 год согласно приложению № 7 к настоящему Решению;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>-   на плановый период 2021 и 2022 годов согласно приложению № 8 к настоящему Решению.</w:t>
      </w:r>
    </w:p>
    <w:p w:rsidR="00F3060B" w:rsidRDefault="00F3060B" w:rsidP="00F3060B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2.Утвердить ведомственную структуру расходов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бюджета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  муниципального района Республики Татарстан: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на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 согласно </w:t>
      </w:r>
      <w:hyperlink r:id="rId6" w:anchor="sub_1007" w:history="1">
        <w:r>
          <w:rPr>
            <w:rStyle w:val="a5"/>
            <w:rFonts w:ascii="Times New Roman" w:hAnsi="Times New Roman"/>
            <w:color w:val="000000"/>
            <w:sz w:val="24"/>
            <w:szCs w:val="24"/>
          </w:rPr>
          <w:t>приложению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 xml:space="preserve"> № 9</w:t>
      </w:r>
      <w:r>
        <w:rPr>
          <w:rFonts w:ascii="Times New Roman" w:hAnsi="Times New Roman"/>
          <w:color w:val="000000"/>
          <w:sz w:val="24"/>
          <w:szCs w:val="24"/>
        </w:rPr>
        <w:t xml:space="preserve"> к настоящему Решению;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период 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и 2022 </w:t>
      </w:r>
      <w:r>
        <w:rPr>
          <w:rFonts w:ascii="Times New Roman" w:hAnsi="Times New Roman"/>
          <w:color w:val="000000"/>
          <w:sz w:val="24"/>
          <w:szCs w:val="24"/>
        </w:rPr>
        <w:t>годов согласно приложению №10 к настоящему Решению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3.Утвердить распределение бюджетных ассигнований по целевым статьям (муниципальным программам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Style w:val="a4"/>
          <w:rFonts w:ascii="Times New Roman" w:hAnsi="Times New Roman"/>
          <w:color w:val="000000"/>
          <w:sz w:val="24"/>
        </w:rPr>
        <w:t>муниципального  района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   на 2020 год согласно приложению № 11 к настоящему Решению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F3060B" w:rsidRDefault="00F3060B" w:rsidP="00F3060B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на плановый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период 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и 2022 </w:t>
      </w:r>
      <w:r>
        <w:rPr>
          <w:rFonts w:ascii="Times New Roman" w:hAnsi="Times New Roman"/>
          <w:color w:val="000000"/>
          <w:sz w:val="24"/>
          <w:szCs w:val="24"/>
        </w:rPr>
        <w:t xml:space="preserve">годов согласно приложению №12 к настоящему Решению. </w:t>
      </w:r>
    </w:p>
    <w:p w:rsidR="00F3060B" w:rsidRDefault="00F3060B" w:rsidP="00F3060B">
      <w:pPr>
        <w:spacing w:line="240" w:lineRule="auto"/>
        <w:jc w:val="both"/>
      </w:pPr>
      <w:bookmarkStart w:id="5" w:name="sub_13"/>
      <w:bookmarkEnd w:id="4"/>
      <w:r>
        <w:rPr>
          <w:rFonts w:ascii="Times New Roman" w:hAnsi="Times New Roman"/>
          <w:color w:val="000000"/>
          <w:sz w:val="24"/>
          <w:szCs w:val="24"/>
        </w:rPr>
        <w:t xml:space="preserve">        4.Утвердить общий объем бюджетных ассигнований на исполнение публичных нормативных обязательств на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год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сумме 0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тыс.рублей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на </w:t>
      </w:r>
      <w:r>
        <w:rPr>
          <w:rStyle w:val="a4"/>
          <w:rFonts w:ascii="Times New Roman" w:hAnsi="Times New Roman"/>
          <w:color w:val="000000"/>
          <w:sz w:val="24"/>
        </w:rPr>
        <w:t xml:space="preserve">2021 </w:t>
      </w:r>
      <w:r>
        <w:rPr>
          <w:rFonts w:ascii="Times New Roman" w:hAnsi="Times New Roman"/>
          <w:color w:val="000000"/>
          <w:sz w:val="24"/>
          <w:szCs w:val="24"/>
        </w:rPr>
        <w:t xml:space="preserve">год 0 тыс. рублей  и на </w:t>
      </w:r>
      <w:r>
        <w:rPr>
          <w:rStyle w:val="a4"/>
          <w:rFonts w:ascii="Times New Roman" w:hAnsi="Times New Roman"/>
          <w:color w:val="000000"/>
          <w:sz w:val="24"/>
        </w:rPr>
        <w:t>2022</w:t>
      </w:r>
      <w:r>
        <w:rPr>
          <w:rFonts w:ascii="Times New Roman" w:hAnsi="Times New Roman"/>
          <w:color w:val="000000"/>
        </w:rPr>
        <w:t xml:space="preserve"> год 0 тыс. рублей.</w:t>
      </w:r>
      <w:bookmarkStart w:id="6" w:name="sub_10000000"/>
      <w:bookmarkEnd w:id="5"/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Пункт 6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Учесть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  бюджете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  объем дотаций из   бюджета </w:t>
      </w:r>
      <w:r>
        <w:rPr>
          <w:rStyle w:val="a4"/>
          <w:rFonts w:ascii="Times New Roman" w:hAnsi="Times New Roman"/>
          <w:color w:val="000000"/>
          <w:sz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выравнивание бюджетной обеспеченности: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1069,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4  тыс.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рублей,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сумме  1088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,8  тыс. рублей,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</w:rPr>
        <w:t>2022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сумме  1110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,9 тыс. рублей</w:t>
      </w:r>
      <w:r>
        <w:rPr>
          <w:rFonts w:ascii="Times New Roman" w:hAnsi="Times New Roman"/>
          <w:color w:val="000000"/>
        </w:rPr>
        <w:t xml:space="preserve">. 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>Пункт 7</w:t>
      </w:r>
    </w:p>
    <w:p w:rsidR="00F3060B" w:rsidRDefault="00F3060B" w:rsidP="00F3060B">
      <w:pPr>
        <w:spacing w:line="240" w:lineRule="auto"/>
        <w:jc w:val="both"/>
      </w:pPr>
      <w:proofErr w:type="gramStart"/>
      <w:r>
        <w:rPr>
          <w:rFonts w:ascii="Times New Roman" w:hAnsi="Times New Roman"/>
          <w:color w:val="000000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.Учесть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бюджете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объем субвенций из бюджета </w:t>
      </w:r>
      <w:r>
        <w:rPr>
          <w:rStyle w:val="a4"/>
          <w:rFonts w:ascii="Times New Roman" w:hAnsi="Times New Roman"/>
          <w:color w:val="000000"/>
          <w:sz w:val="24"/>
        </w:rPr>
        <w:t>Аксубаевского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89,3 тыс. рублей,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89,3 тыс. рублей,</w:t>
      </w:r>
    </w:p>
    <w:p w:rsidR="00F3060B" w:rsidRDefault="00F3060B" w:rsidP="00F3060B">
      <w:pPr>
        <w:spacing w:line="240" w:lineRule="auto"/>
        <w:jc w:val="both"/>
        <w:rPr>
          <w:rStyle w:val="a4"/>
          <w:b w:val="0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-в плановом периоде </w:t>
      </w:r>
      <w:r>
        <w:rPr>
          <w:rStyle w:val="a4"/>
          <w:rFonts w:ascii="Times New Roman" w:hAnsi="Times New Roman"/>
          <w:color w:val="000000"/>
          <w:sz w:val="24"/>
        </w:rPr>
        <w:t xml:space="preserve">2022 </w:t>
      </w:r>
      <w:r>
        <w:rPr>
          <w:rFonts w:ascii="Times New Roman" w:hAnsi="Times New Roman"/>
          <w:color w:val="000000"/>
          <w:sz w:val="24"/>
          <w:szCs w:val="24"/>
        </w:rPr>
        <w:t>года в сумме   89,3 тыс. рублей.</w:t>
      </w:r>
    </w:p>
    <w:p w:rsidR="00F3060B" w:rsidRDefault="00F3060B" w:rsidP="00F3060B">
      <w:pPr>
        <w:spacing w:line="240" w:lineRule="auto"/>
        <w:jc w:val="both"/>
        <w:rPr>
          <w:b/>
        </w:rPr>
      </w:pPr>
      <w:r>
        <w:rPr>
          <w:rFonts w:ascii="Times New Roman" w:hAnsi="Times New Roman"/>
          <w:b/>
          <w:color w:val="000000"/>
        </w:rPr>
        <w:t>Пункт 8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1.</w:t>
      </w:r>
      <w:r>
        <w:rPr>
          <w:rFonts w:ascii="Times New Roman" w:hAnsi="Times New Roman"/>
          <w:color w:val="000000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субъектов  Российской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Федерации и муниципальных образований»  предусмотреть в бюджете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объем  прочих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межбюджетных трансфертов, передаваемые бюджету Аксубаевского  муниципального района из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 xml:space="preserve">Аксубаевского муниципального района Республики Татарстан на осуществление  внешнего муниципального финансового контроля, согласно заключенными соглашениями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</w:t>
      </w:r>
      <w:r>
        <w:rPr>
          <w:rStyle w:val="a4"/>
          <w:rFonts w:ascii="Times New Roman" w:hAnsi="Times New Roman"/>
          <w:color w:val="000000"/>
          <w:sz w:val="24"/>
        </w:rPr>
        <w:t>2020</w:t>
      </w:r>
      <w:r>
        <w:rPr>
          <w:rFonts w:ascii="Times New Roman" w:hAnsi="Times New Roman"/>
          <w:color w:val="000000"/>
          <w:sz w:val="24"/>
          <w:szCs w:val="24"/>
        </w:rPr>
        <w:t xml:space="preserve"> году в сумме 14,4 тыс. рублей, </w:t>
      </w:r>
    </w:p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в плановом периоде </w:t>
      </w:r>
      <w:r>
        <w:rPr>
          <w:rStyle w:val="a4"/>
          <w:rFonts w:ascii="Times New Roman" w:hAnsi="Times New Roman"/>
          <w:color w:val="000000"/>
          <w:sz w:val="24"/>
        </w:rPr>
        <w:t>2021</w:t>
      </w:r>
      <w:r>
        <w:rPr>
          <w:rFonts w:ascii="Times New Roman" w:hAnsi="Times New Roman"/>
          <w:color w:val="000000"/>
          <w:sz w:val="24"/>
          <w:szCs w:val="24"/>
        </w:rPr>
        <w:t xml:space="preserve"> года в сумме 14,4 тыс. рублей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и  </w:t>
      </w:r>
      <w:r>
        <w:rPr>
          <w:rStyle w:val="a4"/>
          <w:rFonts w:ascii="Times New Roman" w:hAnsi="Times New Roman"/>
          <w:color w:val="000000"/>
          <w:sz w:val="24"/>
        </w:rPr>
        <w:t>2022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года в сумме  14,4 тыс. рублей.</w:t>
      </w:r>
      <w:bookmarkStart w:id="7" w:name="sub_1301"/>
    </w:p>
    <w:bookmarkEnd w:id="7"/>
    <w:p w:rsidR="00F3060B" w:rsidRDefault="00F3060B" w:rsidP="00F3060B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Style w:val="a4"/>
          <w:rFonts w:ascii="Times New Roman" w:hAnsi="Times New Roman"/>
          <w:color w:val="000000"/>
          <w:sz w:val="24"/>
        </w:rPr>
        <w:t xml:space="preserve"> Пункт 9</w:t>
      </w:r>
    </w:p>
    <w:p w:rsidR="00F3060B" w:rsidRDefault="00F3060B" w:rsidP="00F3060B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 </w:t>
      </w:r>
      <w:r>
        <w:rPr>
          <w:rFonts w:ascii="Times New Roman" w:hAnsi="Times New Roman"/>
          <w:color w:val="000000"/>
          <w:sz w:val="24"/>
          <w:szCs w:val="24"/>
        </w:rPr>
        <w:t xml:space="preserve">Исполнительный комитет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Style w:val="a4"/>
          <w:rFonts w:ascii="Times New Roman" w:hAnsi="Times New Roman"/>
          <w:color w:val="000000"/>
          <w:sz w:val="24"/>
        </w:rPr>
        <w:t>муниципального  района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не вправе принимать в 2020 году решения, приводящие к увеличению численности муниципальных служащих и работников учреждений и иных организаций бюджетной сферы, а также расходов на их содержание.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proofErr w:type="gramStart"/>
      <w:r>
        <w:rPr>
          <w:rStyle w:val="a4"/>
          <w:rFonts w:ascii="Times New Roman" w:hAnsi="Times New Roman"/>
          <w:color w:val="000000"/>
          <w:sz w:val="24"/>
        </w:rPr>
        <w:t>Пункт  10</w:t>
      </w:r>
      <w:proofErr w:type="gramEnd"/>
    </w:p>
    <w:p w:rsidR="00F3060B" w:rsidRDefault="00F3060B" w:rsidP="00F3060B">
      <w:pPr>
        <w:spacing w:line="240" w:lineRule="auto"/>
        <w:jc w:val="both"/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Остатки средств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имени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 соответствующих бюджетных ассигнований на указанные цели, в случае принятия Исполнительным комитетом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муниципального  района Республики Татарстан </w:t>
      </w:r>
      <w:r>
        <w:rPr>
          <w:rFonts w:ascii="Times New Roman" w:hAnsi="Times New Roman"/>
          <w:color w:val="000000"/>
          <w:sz w:val="24"/>
          <w:szCs w:val="24"/>
        </w:rPr>
        <w:t xml:space="preserve"> соответствующего решения</w:t>
      </w:r>
      <w:r>
        <w:rPr>
          <w:rFonts w:ascii="Times New Roman" w:hAnsi="Times New Roman"/>
          <w:color w:val="000000"/>
        </w:rPr>
        <w:t>.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>Пункт 11</w:t>
      </w:r>
    </w:p>
    <w:p w:rsidR="00F3060B" w:rsidRDefault="00F3060B" w:rsidP="00F3060B">
      <w:pPr>
        <w:spacing w:line="240" w:lineRule="auto"/>
        <w:jc w:val="both"/>
        <w:rPr>
          <w:rStyle w:val="a4"/>
          <w:b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   </w:t>
      </w:r>
      <w:r>
        <w:rPr>
          <w:rFonts w:ascii="Times New Roman" w:hAnsi="Times New Roman"/>
          <w:color w:val="000000"/>
          <w:sz w:val="24"/>
          <w:szCs w:val="24"/>
        </w:rPr>
        <w:t>Аксубаевского</w:t>
      </w:r>
      <w:r>
        <w:rPr>
          <w:rStyle w:val="a4"/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Style w:val="a4"/>
          <w:rFonts w:ascii="Times New Roman" w:hAnsi="Times New Roman"/>
          <w:color w:val="000000"/>
          <w:sz w:val="24"/>
        </w:rPr>
        <w:t>муниципального  района</w:t>
      </w:r>
      <w:proofErr w:type="gramEnd"/>
      <w:r>
        <w:rPr>
          <w:rStyle w:val="a4"/>
          <w:rFonts w:ascii="Times New Roman" w:hAnsi="Times New Roman"/>
          <w:color w:val="000000"/>
          <w:sz w:val="24"/>
        </w:rPr>
        <w:t xml:space="preserve"> Республики Татарстан</w:t>
      </w:r>
      <w:r>
        <w:rPr>
          <w:rFonts w:ascii="Times New Roman" w:hAnsi="Times New Roman"/>
          <w:color w:val="000000"/>
          <w:sz w:val="24"/>
          <w:szCs w:val="24"/>
        </w:rPr>
        <w:t xml:space="preserve">  в соответствии с заключенными соглашениями. </w:t>
      </w:r>
    </w:p>
    <w:p w:rsidR="00F3060B" w:rsidRDefault="00F3060B" w:rsidP="00F3060B">
      <w:pPr>
        <w:spacing w:line="240" w:lineRule="auto"/>
        <w:jc w:val="both"/>
        <w:rPr>
          <w:rStyle w:val="a4"/>
          <w:rFonts w:ascii="Times New Roman" w:hAnsi="Times New Roman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>Пункт 12</w:t>
      </w:r>
    </w:p>
    <w:p w:rsidR="00F3060B" w:rsidRDefault="00F3060B" w:rsidP="00F3060B">
      <w:pPr>
        <w:rPr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sz w:val="24"/>
          <w:szCs w:val="24"/>
        </w:rPr>
        <w:t>Настоящее Решение вступает в силу с 1 января 2020 года</w:t>
      </w:r>
      <w:r>
        <w:rPr>
          <w:rFonts w:ascii="Times New Roman" w:hAnsi="Times New Roman"/>
          <w:sz w:val="28"/>
          <w:szCs w:val="28"/>
        </w:rPr>
        <w:t>.</w:t>
      </w:r>
    </w:p>
    <w:p w:rsidR="00F3060B" w:rsidRDefault="00F3060B" w:rsidP="00F3060B">
      <w:pPr>
        <w:pStyle w:val="1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Председатель Совета</w:t>
      </w:r>
    </w:p>
    <w:p w:rsidR="00F3060B" w:rsidRDefault="00F3060B" w:rsidP="00F3060B">
      <w:pPr>
        <w:pStyle w:val="11"/>
        <w:jc w:val="both"/>
        <w:rPr>
          <w:rStyle w:val="a4"/>
          <w:b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</w:rPr>
        <w:t>Мюдовского</w:t>
      </w:r>
      <w:proofErr w:type="spellEnd"/>
      <w:r>
        <w:rPr>
          <w:rStyle w:val="a4"/>
          <w:rFonts w:ascii="Times New Roman" w:hAnsi="Times New Roman"/>
          <w:color w:val="000000"/>
          <w:sz w:val="24"/>
        </w:rPr>
        <w:t xml:space="preserve"> сельского поселения</w:t>
      </w:r>
    </w:p>
    <w:p w:rsidR="00F3060B" w:rsidRDefault="00F3060B" w:rsidP="00F3060B">
      <w:pPr>
        <w:pStyle w:val="11"/>
        <w:jc w:val="both"/>
        <w:rPr>
          <w:rStyle w:val="a4"/>
          <w:rFonts w:ascii="Times New Roman" w:hAnsi="Times New Roman"/>
          <w:b w:val="0"/>
          <w:color w:val="000000"/>
          <w:sz w:val="24"/>
        </w:rPr>
      </w:pPr>
      <w:r>
        <w:rPr>
          <w:rStyle w:val="a4"/>
          <w:rFonts w:ascii="Times New Roman" w:hAnsi="Times New Roman"/>
          <w:color w:val="000000"/>
          <w:sz w:val="24"/>
        </w:rPr>
        <w:t xml:space="preserve">Аксубаевского муниципального  </w:t>
      </w:r>
    </w:p>
    <w:p w:rsidR="00F3060B" w:rsidRDefault="00F3060B" w:rsidP="00F3060B">
      <w:pPr>
        <w:pStyle w:val="11"/>
        <w:jc w:val="both"/>
        <w:rPr>
          <w:b/>
          <w:i/>
        </w:rPr>
      </w:pPr>
      <w:r>
        <w:rPr>
          <w:rStyle w:val="a4"/>
          <w:rFonts w:ascii="Times New Roman" w:hAnsi="Times New Roman"/>
          <w:color w:val="000000"/>
          <w:sz w:val="24"/>
        </w:rPr>
        <w:t>района Республики Татарстан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bookmarkEnd w:id="6"/>
      <w:proofErr w:type="spellStart"/>
      <w:r>
        <w:rPr>
          <w:rFonts w:ascii="Times New Roman" w:hAnsi="Times New Roman"/>
          <w:lang w:eastAsia="ru-RU"/>
        </w:rPr>
        <w:t>Т.В.Зюзина</w:t>
      </w:r>
      <w:proofErr w:type="spellEnd"/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513A43" w:rsidRDefault="00513A43" w:rsidP="003066AF">
      <w:pPr>
        <w:pStyle w:val="12"/>
        <w:jc w:val="right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>Приложение № 1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3066AF" w:rsidRPr="003066AF" w:rsidRDefault="00513A43" w:rsidP="003066A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  <w:r w:rsidRPr="003066AF">
        <w:rPr>
          <w:sz w:val="24"/>
          <w:szCs w:val="24"/>
        </w:rPr>
        <w:t xml:space="preserve">        </w:t>
      </w: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Источники   финансирования дефицита бюджета Мюдовского поселения</w:t>
      </w: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Аксубаевского  муниципального  района  Республики Татарстан  на 2020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3066AF" w:rsidRPr="003066AF" w:rsidTr="003066AF">
        <w:trPr>
          <w:trHeight w:val="260"/>
        </w:trPr>
        <w:tc>
          <w:tcPr>
            <w:tcW w:w="5219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proofErr w:type="gramStart"/>
            <w:r w:rsidRPr="003066AF">
              <w:rPr>
                <w:sz w:val="24"/>
                <w:szCs w:val="24"/>
              </w:rPr>
              <w:t>Сумма  тыс.руб.</w:t>
            </w:r>
            <w:proofErr w:type="gramEnd"/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+3632,3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lastRenderedPageBreak/>
              <w:t>Всего источников</w:t>
            </w:r>
          </w:p>
        </w:tc>
        <w:tc>
          <w:tcPr>
            <w:tcW w:w="3371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214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</w:tbl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jc w:val="both"/>
        <w:rPr>
          <w:b/>
          <w:i/>
          <w:sz w:val="24"/>
        </w:rPr>
      </w:pPr>
      <w:r w:rsidRPr="003066AF">
        <w:rPr>
          <w:sz w:val="24"/>
        </w:rPr>
        <w:tab/>
      </w: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>Приложение № 2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12"/>
        <w:ind w:left="4956" w:firstLine="708"/>
        <w:jc w:val="both"/>
        <w:rPr>
          <w:sz w:val="20"/>
        </w:rPr>
      </w:pPr>
      <w:r w:rsidRPr="003066AF">
        <w:rPr>
          <w:sz w:val="20"/>
        </w:rPr>
        <w:t xml:space="preserve">                                                                                                                                     </w:t>
      </w:r>
    </w:p>
    <w:p w:rsidR="003066AF" w:rsidRPr="003066AF" w:rsidRDefault="003066AF" w:rsidP="003066AF">
      <w:pPr>
        <w:pStyle w:val="12"/>
        <w:jc w:val="both"/>
        <w:rPr>
          <w:sz w:val="20"/>
        </w:rPr>
      </w:pPr>
    </w:p>
    <w:p w:rsidR="003066AF" w:rsidRPr="003066AF" w:rsidRDefault="003066AF" w:rsidP="003066AF">
      <w:pPr>
        <w:pStyle w:val="12"/>
        <w:jc w:val="both"/>
        <w:rPr>
          <w:sz w:val="20"/>
        </w:rPr>
      </w:pP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Источники   финансирования дефицита бюджета Мюдовского  сельского поселения Аксубаевского  муниципального  района Республики Татарстан</w:t>
      </w:r>
    </w:p>
    <w:p w:rsidR="003066AF" w:rsidRPr="003066AF" w:rsidRDefault="003066AF" w:rsidP="003066AF">
      <w:pPr>
        <w:pStyle w:val="12"/>
        <w:jc w:val="center"/>
        <w:rPr>
          <w:b/>
          <w:sz w:val="24"/>
          <w:szCs w:val="24"/>
        </w:rPr>
      </w:pPr>
      <w:r w:rsidRPr="003066AF">
        <w:rPr>
          <w:b/>
          <w:sz w:val="24"/>
          <w:szCs w:val="24"/>
        </w:rPr>
        <w:t>на плановый период 2021-2022 годов.</w:t>
      </w:r>
    </w:p>
    <w:p w:rsidR="003066AF" w:rsidRPr="003066AF" w:rsidRDefault="003066AF" w:rsidP="003066AF">
      <w:pPr>
        <w:pStyle w:val="12"/>
        <w:tabs>
          <w:tab w:val="left" w:pos="9165"/>
        </w:tabs>
        <w:jc w:val="both"/>
        <w:rPr>
          <w:sz w:val="24"/>
          <w:szCs w:val="24"/>
        </w:rPr>
      </w:pPr>
      <w:r w:rsidRPr="003066AF">
        <w:rPr>
          <w:sz w:val="24"/>
          <w:szCs w:val="24"/>
        </w:rPr>
        <w:t xml:space="preserve">                                                                                                                                    в тыс.рублей</w:t>
      </w:r>
    </w:p>
    <w:tbl>
      <w:tblPr>
        <w:tblW w:w="9896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35"/>
        <w:gridCol w:w="2887"/>
        <w:gridCol w:w="1037"/>
        <w:gridCol w:w="1037"/>
      </w:tblGrid>
      <w:tr w:rsidR="003066AF" w:rsidRPr="003066AF" w:rsidTr="003066AF">
        <w:trPr>
          <w:trHeight w:val="260"/>
        </w:trPr>
        <w:tc>
          <w:tcPr>
            <w:tcW w:w="4935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2021год</w:t>
            </w:r>
          </w:p>
        </w:tc>
        <w:tc>
          <w:tcPr>
            <w:tcW w:w="1037" w:type="dxa"/>
            <w:tcBorders>
              <w:righ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2022год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87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037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37" w:type="dxa"/>
            <w:tcBorders>
              <w:top w:val="nil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b/>
                <w:bCs/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bCs/>
                <w:sz w:val="24"/>
                <w:szCs w:val="24"/>
              </w:rPr>
            </w:pPr>
            <w:r w:rsidRPr="003066AF">
              <w:rPr>
                <w:bCs/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lastRenderedPageBreak/>
              <w:t>Увеличение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-3700,7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+3664,7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color w:val="000000"/>
                <w:sz w:val="24"/>
                <w:szCs w:val="24"/>
              </w:rPr>
            </w:pPr>
            <w:r w:rsidRPr="003066AF">
              <w:rPr>
                <w:color w:val="000000"/>
                <w:sz w:val="24"/>
                <w:szCs w:val="24"/>
              </w:rPr>
              <w:t>+3700,7</w:t>
            </w:r>
          </w:p>
        </w:tc>
      </w:tr>
      <w:tr w:rsidR="003066AF" w:rsidRPr="003066AF" w:rsidTr="003066AF">
        <w:trPr>
          <w:cantSplit/>
          <w:trHeight w:val="300"/>
        </w:trPr>
        <w:tc>
          <w:tcPr>
            <w:tcW w:w="4935" w:type="dxa"/>
            <w:tcBorders>
              <w:left w:val="single" w:sz="4" w:space="0" w:color="auto"/>
            </w:tcBorders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88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  <w:tc>
          <w:tcPr>
            <w:tcW w:w="1037" w:type="dxa"/>
          </w:tcPr>
          <w:p w:rsidR="003066AF" w:rsidRPr="003066AF" w:rsidRDefault="003066AF" w:rsidP="003066AF">
            <w:pPr>
              <w:pStyle w:val="12"/>
              <w:jc w:val="both"/>
              <w:rPr>
                <w:sz w:val="24"/>
                <w:szCs w:val="24"/>
              </w:rPr>
            </w:pPr>
            <w:r w:rsidRPr="003066AF">
              <w:rPr>
                <w:sz w:val="24"/>
                <w:szCs w:val="24"/>
              </w:rPr>
              <w:t>0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both"/>
        <w:rPr>
          <w:sz w:val="24"/>
          <w:szCs w:val="24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ab/>
        <w:t>Приложение № 3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a8"/>
        <w:jc w:val="both"/>
        <w:rPr>
          <w:i w:val="0"/>
          <w:sz w:val="20"/>
        </w:rPr>
      </w:pPr>
    </w:p>
    <w:p w:rsidR="003066AF" w:rsidRPr="003066AF" w:rsidRDefault="003066AF" w:rsidP="003066AF">
      <w:pPr>
        <w:pStyle w:val="a8"/>
        <w:jc w:val="both"/>
        <w:rPr>
          <w:i w:val="0"/>
          <w:sz w:val="20"/>
        </w:rPr>
      </w:pPr>
    </w:p>
    <w:p w:rsidR="003066AF" w:rsidRPr="003066AF" w:rsidRDefault="003066AF" w:rsidP="003066AF">
      <w:pPr>
        <w:pStyle w:val="a8"/>
        <w:jc w:val="both"/>
        <w:rPr>
          <w:i w:val="0"/>
          <w:sz w:val="20"/>
        </w:rPr>
      </w:pP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Объемы</w:t>
      </w:r>
      <w:r w:rsidRPr="003066AF">
        <w:rPr>
          <w:i w:val="0"/>
          <w:sz w:val="24"/>
          <w:szCs w:val="24"/>
        </w:rPr>
        <w:t xml:space="preserve"> </w:t>
      </w:r>
      <w:r w:rsidRPr="003066AF">
        <w:rPr>
          <w:b/>
          <w:i w:val="0"/>
          <w:sz w:val="24"/>
          <w:szCs w:val="24"/>
        </w:rPr>
        <w:t>прогнозируемых  доходов</w:t>
      </w:r>
    </w:p>
    <w:p w:rsidR="003066AF" w:rsidRPr="003066AF" w:rsidRDefault="003066AF" w:rsidP="003066AF">
      <w:pPr>
        <w:pStyle w:val="a8"/>
        <w:rPr>
          <w:b/>
          <w:sz w:val="24"/>
          <w:szCs w:val="24"/>
        </w:rPr>
      </w:pPr>
      <w:r w:rsidRPr="003066AF">
        <w:rPr>
          <w:b/>
          <w:i w:val="0"/>
          <w:sz w:val="24"/>
          <w:szCs w:val="24"/>
        </w:rPr>
        <w:t>бюджета  Мюдовского  сельского поселения на 2020 год</w:t>
      </w:r>
    </w:p>
    <w:p w:rsidR="003066AF" w:rsidRPr="003066AF" w:rsidRDefault="003066AF" w:rsidP="003066AF">
      <w:pPr>
        <w:pStyle w:val="a8"/>
        <w:jc w:val="both"/>
        <w:rPr>
          <w:sz w:val="24"/>
          <w:szCs w:val="24"/>
        </w:rPr>
      </w:pPr>
      <w:r w:rsidRPr="003066AF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3066AF" w:rsidRPr="003066AF" w:rsidTr="003066A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2473,6</w:t>
            </w:r>
          </w:p>
        </w:tc>
      </w:tr>
      <w:tr w:rsidR="003066AF" w:rsidRPr="003066AF" w:rsidTr="003066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219,9</w:t>
            </w:r>
          </w:p>
        </w:tc>
      </w:tr>
      <w:tr w:rsidR="003066AF" w:rsidRPr="003066AF" w:rsidTr="003066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1619,7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127,7</w:t>
            </w:r>
          </w:p>
        </w:tc>
      </w:tr>
      <w:tr w:rsidR="003066AF" w:rsidRPr="003066AF" w:rsidTr="003066A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1492,0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108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1158,7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1069,4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3066AF" w:rsidRPr="003066AF" w:rsidTr="003066A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3632,3</w:t>
            </w:r>
          </w:p>
        </w:tc>
      </w:tr>
    </w:tbl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>Приложение № 4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 xml:space="preserve">Объемы </w:t>
      </w:r>
      <w:proofErr w:type="gramStart"/>
      <w:r w:rsidRPr="003066AF">
        <w:rPr>
          <w:b/>
          <w:i w:val="0"/>
          <w:sz w:val="24"/>
          <w:szCs w:val="24"/>
        </w:rPr>
        <w:t>прогнозируемых  доходов</w:t>
      </w:r>
      <w:proofErr w:type="gramEnd"/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бюджета  Мюдовского  сельского поселения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Аксубаевского муниципального района Республики Татарстан</w:t>
      </w:r>
    </w:p>
    <w:p w:rsidR="003066AF" w:rsidRPr="003066AF" w:rsidRDefault="003066AF" w:rsidP="003066AF">
      <w:pPr>
        <w:pStyle w:val="a8"/>
        <w:rPr>
          <w:b/>
          <w:i w:val="0"/>
          <w:sz w:val="24"/>
          <w:szCs w:val="24"/>
        </w:rPr>
      </w:pPr>
      <w:r w:rsidRPr="003066AF">
        <w:rPr>
          <w:b/>
          <w:i w:val="0"/>
          <w:sz w:val="24"/>
          <w:szCs w:val="24"/>
        </w:rPr>
        <w:t>на плановый период 2021-2022 годов.</w:t>
      </w:r>
    </w:p>
    <w:p w:rsidR="003066AF" w:rsidRPr="003066AF" w:rsidRDefault="003066AF" w:rsidP="003066AF">
      <w:pPr>
        <w:pStyle w:val="a8"/>
        <w:jc w:val="both"/>
        <w:rPr>
          <w:sz w:val="24"/>
          <w:szCs w:val="24"/>
        </w:rPr>
      </w:pPr>
      <w:r w:rsidRPr="003066AF"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3066AF">
        <w:rPr>
          <w:i w:val="0"/>
          <w:sz w:val="24"/>
          <w:szCs w:val="24"/>
        </w:rPr>
        <w:t xml:space="preserve">в тыс.рублей                                                                                   </w:t>
      </w: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238"/>
        <w:gridCol w:w="2551"/>
        <w:gridCol w:w="1134"/>
        <w:gridCol w:w="992"/>
      </w:tblGrid>
      <w:tr w:rsidR="003066AF" w:rsidRPr="003066AF" w:rsidTr="003066AF">
        <w:trPr>
          <w:trHeight w:val="59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 доходов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2500,5</w:t>
            </w:r>
          </w:p>
        </w:tc>
      </w:tr>
      <w:tr w:rsidR="003066AF" w:rsidRPr="003066AF" w:rsidTr="003066A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219,9</w:t>
            </w:r>
          </w:p>
        </w:tc>
      </w:tr>
      <w:tr w:rsidR="003066AF" w:rsidRPr="003066AF" w:rsidTr="003066A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rPr>
          <w:trHeight w:val="31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105 03010 01 0000 110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106 00000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1646,6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106 01000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154,6</w:t>
            </w:r>
          </w:p>
        </w:tc>
      </w:tr>
      <w:tr w:rsidR="003066AF" w:rsidRPr="003066AF" w:rsidTr="003066AF">
        <w:trPr>
          <w:trHeight w:val="27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106 06000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1492,0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Государственная пошлина, сборы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04020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3066A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Безвозмездные  поступления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1200,2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1110,9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3066AF" w:rsidRPr="003066AF" w:rsidTr="003066AF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3664,7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3700,7</w:t>
            </w:r>
          </w:p>
        </w:tc>
      </w:tr>
    </w:tbl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pStyle w:val="a7"/>
        <w:jc w:val="both"/>
        <w:rPr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AC5498" w:rsidRPr="00D60D47" w:rsidRDefault="00AC5498" w:rsidP="00AC5498">
      <w:pPr>
        <w:pStyle w:val="12"/>
        <w:jc w:val="right"/>
        <w:rPr>
          <w:sz w:val="24"/>
          <w:szCs w:val="24"/>
        </w:rPr>
      </w:pPr>
      <w:r w:rsidRPr="00D60D47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AC5498" w:rsidRDefault="00AC5498" w:rsidP="00AC5498">
      <w:pPr>
        <w:pStyle w:val="12"/>
        <w:jc w:val="right"/>
        <w:rPr>
          <w:sz w:val="20"/>
        </w:rPr>
      </w:pPr>
    </w:p>
    <w:p w:rsidR="00AC5498" w:rsidRPr="00BF104A" w:rsidRDefault="00AC5498" w:rsidP="00AC5498">
      <w:pPr>
        <w:pStyle w:val="12"/>
        <w:jc w:val="right"/>
        <w:rPr>
          <w:sz w:val="18"/>
          <w:szCs w:val="18"/>
        </w:rPr>
      </w:pPr>
      <w:proofErr w:type="gramStart"/>
      <w:r w:rsidRPr="00BF104A">
        <w:rPr>
          <w:sz w:val="18"/>
          <w:szCs w:val="18"/>
        </w:rPr>
        <w:t>к  решению</w:t>
      </w:r>
      <w:proofErr w:type="gramEnd"/>
      <w:r w:rsidRPr="00BF104A">
        <w:rPr>
          <w:sz w:val="18"/>
          <w:szCs w:val="18"/>
        </w:rPr>
        <w:t xml:space="preserve"> Совета «О бюджете  </w:t>
      </w:r>
      <w:proofErr w:type="spellStart"/>
      <w:r>
        <w:rPr>
          <w:sz w:val="18"/>
          <w:szCs w:val="18"/>
        </w:rPr>
        <w:t>Мюдовского</w:t>
      </w:r>
      <w:proofErr w:type="spellEnd"/>
    </w:p>
    <w:p w:rsidR="00AC5498" w:rsidRPr="00BF104A" w:rsidRDefault="00AC5498" w:rsidP="00AC5498">
      <w:pPr>
        <w:pStyle w:val="12"/>
        <w:jc w:val="right"/>
        <w:rPr>
          <w:sz w:val="18"/>
          <w:szCs w:val="18"/>
        </w:rPr>
      </w:pPr>
      <w:r w:rsidRPr="00BF104A">
        <w:rPr>
          <w:sz w:val="18"/>
          <w:szCs w:val="18"/>
        </w:rPr>
        <w:t xml:space="preserve">сельского поселения </w:t>
      </w:r>
      <w:proofErr w:type="gramStart"/>
      <w:r w:rsidRPr="00BF104A">
        <w:rPr>
          <w:sz w:val="18"/>
          <w:szCs w:val="18"/>
        </w:rPr>
        <w:t>Аксубаевского  муниципального</w:t>
      </w:r>
      <w:proofErr w:type="gramEnd"/>
    </w:p>
    <w:p w:rsidR="00AC5498" w:rsidRPr="00BF104A" w:rsidRDefault="00AC5498" w:rsidP="00AC5498">
      <w:pPr>
        <w:pStyle w:val="12"/>
        <w:jc w:val="right"/>
        <w:rPr>
          <w:sz w:val="18"/>
          <w:szCs w:val="18"/>
        </w:rPr>
      </w:pPr>
      <w:r w:rsidRPr="00BF104A">
        <w:rPr>
          <w:sz w:val="18"/>
          <w:szCs w:val="18"/>
        </w:rPr>
        <w:t>района на 20</w:t>
      </w:r>
      <w:r>
        <w:rPr>
          <w:sz w:val="18"/>
          <w:szCs w:val="18"/>
        </w:rPr>
        <w:t>20</w:t>
      </w:r>
      <w:r w:rsidRPr="00BF104A">
        <w:rPr>
          <w:sz w:val="18"/>
          <w:szCs w:val="18"/>
        </w:rPr>
        <w:t xml:space="preserve"> год и плановый </w:t>
      </w:r>
      <w:proofErr w:type="gramStart"/>
      <w:r w:rsidRPr="00BF104A">
        <w:rPr>
          <w:sz w:val="18"/>
          <w:szCs w:val="18"/>
        </w:rPr>
        <w:t>период  202</w:t>
      </w:r>
      <w:r>
        <w:rPr>
          <w:sz w:val="18"/>
          <w:szCs w:val="18"/>
        </w:rPr>
        <w:t>1</w:t>
      </w:r>
      <w:proofErr w:type="gramEnd"/>
      <w:r w:rsidRPr="00BF104A">
        <w:rPr>
          <w:sz w:val="18"/>
          <w:szCs w:val="18"/>
        </w:rPr>
        <w:t xml:space="preserve"> и 202</w:t>
      </w:r>
      <w:r>
        <w:rPr>
          <w:sz w:val="18"/>
          <w:szCs w:val="18"/>
        </w:rPr>
        <w:t>2</w:t>
      </w:r>
      <w:r w:rsidRPr="00BF104A">
        <w:rPr>
          <w:sz w:val="18"/>
          <w:szCs w:val="18"/>
        </w:rPr>
        <w:t xml:space="preserve"> годов»</w:t>
      </w:r>
    </w:p>
    <w:p w:rsidR="00AC5498" w:rsidRPr="00BF104A" w:rsidRDefault="00513A43" w:rsidP="00AC5498">
      <w:pPr>
        <w:spacing w:after="0"/>
        <w:ind w:right="-82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:rsidR="00AC5498" w:rsidRPr="00BE618A" w:rsidRDefault="00AC5498" w:rsidP="00AC5498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p w:rsidR="00AC5498" w:rsidRPr="00D60D47" w:rsidRDefault="00AC5498" w:rsidP="00AC5498">
      <w:pPr>
        <w:spacing w:after="0"/>
        <w:ind w:right="-82"/>
        <w:jc w:val="center"/>
        <w:rPr>
          <w:rFonts w:ascii="Times New Roman" w:hAnsi="Times New Roman"/>
          <w:b/>
          <w:color w:val="333333"/>
          <w:sz w:val="24"/>
          <w:szCs w:val="24"/>
        </w:rPr>
      </w:pPr>
      <w:proofErr w:type="gramStart"/>
      <w:r w:rsidRPr="00D60D47">
        <w:rPr>
          <w:rFonts w:ascii="Times New Roman" w:hAnsi="Times New Roman"/>
          <w:b/>
          <w:color w:val="333333"/>
          <w:sz w:val="24"/>
          <w:szCs w:val="24"/>
        </w:rPr>
        <w:t>Перечень  главных</w:t>
      </w:r>
      <w:proofErr w:type="gramEnd"/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 администраторов доходов  бюджета</w:t>
      </w:r>
    </w:p>
    <w:p w:rsidR="00AC5498" w:rsidRDefault="00AC5498" w:rsidP="00AC5498">
      <w:pPr>
        <w:spacing w:after="0"/>
        <w:ind w:left="709"/>
        <w:jc w:val="center"/>
        <w:rPr>
          <w:rFonts w:ascii="Times New Roman" w:hAnsi="Times New Roman"/>
          <w:b/>
          <w:color w:val="333333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333333"/>
          <w:sz w:val="24"/>
          <w:szCs w:val="24"/>
        </w:rPr>
        <w:t>Мюдовского</w:t>
      </w:r>
      <w:proofErr w:type="spellEnd"/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поселения </w:t>
      </w:r>
      <w:r>
        <w:rPr>
          <w:rFonts w:ascii="Times New Roman" w:hAnsi="Times New Roman"/>
          <w:b/>
          <w:color w:val="333333"/>
          <w:sz w:val="24"/>
          <w:szCs w:val="24"/>
        </w:rPr>
        <w:t>Аксубаевского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муниципального района </w:t>
      </w:r>
      <w:proofErr w:type="gramStart"/>
      <w:r w:rsidRPr="00D60D47">
        <w:rPr>
          <w:rFonts w:ascii="Times New Roman" w:hAnsi="Times New Roman"/>
          <w:b/>
          <w:color w:val="333333"/>
          <w:sz w:val="24"/>
          <w:szCs w:val="24"/>
        </w:rPr>
        <w:t>Республики  Татарстан</w:t>
      </w:r>
      <w:proofErr w:type="gramEnd"/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»  </w:t>
      </w:r>
      <w:r>
        <w:rPr>
          <w:rFonts w:ascii="Times New Roman" w:hAnsi="Times New Roman"/>
          <w:b/>
          <w:color w:val="333333"/>
          <w:sz w:val="24"/>
          <w:szCs w:val="24"/>
        </w:rPr>
        <w:t>-</w:t>
      </w:r>
      <w:r w:rsidRPr="00D60D47">
        <w:rPr>
          <w:rFonts w:ascii="Times New Roman" w:hAnsi="Times New Roman"/>
          <w:b/>
          <w:color w:val="333333"/>
          <w:sz w:val="24"/>
          <w:szCs w:val="24"/>
        </w:rPr>
        <w:t xml:space="preserve"> органов  местного  самоуправления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Аксубаевского муниципального района Республики Татарстан</w:t>
      </w:r>
    </w:p>
    <w:p w:rsidR="00AC5498" w:rsidRPr="00D60D47" w:rsidRDefault="00AC5498" w:rsidP="00AC5498">
      <w:pPr>
        <w:spacing w:after="0"/>
        <w:jc w:val="center"/>
        <w:rPr>
          <w:rFonts w:ascii="Times New Roman" w:hAnsi="Times New Roman"/>
          <w:b/>
          <w:color w:val="333333"/>
          <w:sz w:val="24"/>
          <w:szCs w:val="24"/>
        </w:rPr>
      </w:pPr>
    </w:p>
    <w:tbl>
      <w:tblPr>
        <w:tblW w:w="11063" w:type="dxa"/>
        <w:jc w:val="center"/>
        <w:tblLayout w:type="fixed"/>
        <w:tblLook w:val="01E0" w:firstRow="1" w:lastRow="1" w:firstColumn="1" w:lastColumn="1" w:noHBand="0" w:noVBand="0"/>
      </w:tblPr>
      <w:tblGrid>
        <w:gridCol w:w="996"/>
        <w:gridCol w:w="65"/>
        <w:gridCol w:w="2869"/>
        <w:gridCol w:w="39"/>
        <w:gridCol w:w="7094"/>
      </w:tblGrid>
      <w:tr w:rsidR="00AC5498" w:rsidRPr="00D60D47" w:rsidTr="00772F38">
        <w:trPr>
          <w:cantSplit/>
          <w:trHeight w:val="515"/>
          <w:jc w:val="center"/>
        </w:trPr>
        <w:tc>
          <w:tcPr>
            <w:tcW w:w="3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98" w:rsidRPr="00D60D47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Код </w:t>
            </w:r>
            <w:proofErr w:type="gram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бюджетной  классификации</w:t>
            </w:r>
            <w:proofErr w:type="gramEnd"/>
          </w:p>
        </w:tc>
        <w:tc>
          <w:tcPr>
            <w:tcW w:w="7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98" w:rsidRPr="007D3CAA" w:rsidRDefault="00AC5498" w:rsidP="00772F38">
            <w:pPr>
              <w:pStyle w:val="2"/>
              <w:jc w:val="center"/>
              <w:rPr>
                <w:rFonts w:ascii="Times New Roman" w:hAnsi="Times New Roman"/>
                <w:b w:val="0"/>
                <w:i/>
                <w:color w:val="333333"/>
                <w:sz w:val="24"/>
                <w:szCs w:val="24"/>
              </w:rPr>
            </w:pPr>
            <w:r w:rsidRPr="007D3CAA">
              <w:rPr>
                <w:rFonts w:ascii="Times New Roman" w:hAnsi="Times New Roman"/>
                <w:b w:val="0"/>
                <w:color w:val="333333"/>
                <w:sz w:val="24"/>
                <w:szCs w:val="24"/>
              </w:rPr>
              <w:t>Наименование показателя</w:t>
            </w:r>
          </w:p>
        </w:tc>
      </w:tr>
      <w:tr w:rsidR="00AC5498" w:rsidRPr="00D60D47" w:rsidTr="00772F38">
        <w:trPr>
          <w:cantSplit/>
          <w:trHeight w:val="182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98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Главно</w:t>
            </w:r>
            <w:proofErr w:type="spellEnd"/>
          </w:p>
          <w:p w:rsidR="00AC5498" w:rsidRDefault="00AC5498" w:rsidP="00772F38">
            <w:pPr>
              <w:spacing w:after="0"/>
              <w:ind w:left="107" w:right="-82" w:hanging="107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гоадминистрато</w:t>
            </w:r>
            <w:proofErr w:type="spellEnd"/>
          </w:p>
          <w:p w:rsidR="00AC5498" w:rsidRPr="00D60D47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ра</w:t>
            </w:r>
            <w:proofErr w:type="spellEnd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доходов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98" w:rsidRPr="00D60D47" w:rsidRDefault="00AC5498" w:rsidP="00772F38">
            <w:pPr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Доходов  бюджета</w:t>
            </w:r>
            <w:proofErr w:type="gramEnd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муниципального  района  </w:t>
            </w:r>
          </w:p>
        </w:tc>
        <w:tc>
          <w:tcPr>
            <w:tcW w:w="7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498" w:rsidRPr="00D60D47" w:rsidRDefault="00AC5498" w:rsidP="00772F38">
            <w:pPr>
              <w:ind w:right="-82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</w:tr>
      <w:tr w:rsidR="00AC5498" w:rsidRPr="00D60D47" w:rsidTr="00772F38">
        <w:trPr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60D47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Палата имущественных </w:t>
            </w:r>
            <w:proofErr w:type="gramStart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>и  земельных</w:t>
            </w:r>
            <w:proofErr w:type="gramEnd"/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отношений 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Аксубаевского</w:t>
            </w:r>
            <w:r w:rsidRPr="00D60D4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муниципального района</w:t>
            </w:r>
          </w:p>
        </w:tc>
      </w:tr>
      <w:tr w:rsidR="00AC5498" w:rsidRPr="00D60D47" w:rsidTr="00772F38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60D47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60D47" w:rsidRDefault="00AC5498" w:rsidP="00772F38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1110000000000000000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60D47" w:rsidRDefault="00AC5498" w:rsidP="00772F38">
            <w:pPr>
              <w:spacing w:after="0"/>
              <w:ind w:right="-8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gramStart"/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Доходы  от</w:t>
            </w:r>
            <w:proofErr w:type="gramEnd"/>
            <w:r w:rsidRPr="00D60D4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использования имущества, находящегося  в государственной  и муниципальной собственности.</w:t>
            </w:r>
          </w:p>
        </w:tc>
      </w:tr>
      <w:tr w:rsidR="00AC5498" w:rsidRPr="00D60D47" w:rsidTr="00772F38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111 01050 10 0000 120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AC5498" w:rsidRPr="00D60D47" w:rsidTr="00772F38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111 05025 10 0000 120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</w:tr>
      <w:tr w:rsidR="00AC5498" w:rsidRPr="00D60D47" w:rsidTr="00772F38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111 05035 10 0000 120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C5498" w:rsidRPr="00D60D47" w:rsidTr="00772F38">
        <w:trPr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111 05075 10 0000 120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C5498" w:rsidRPr="00D60D47" w:rsidTr="00772F38">
        <w:trPr>
          <w:trHeight w:val="577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111 07015 10 0000 120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111 08050 10 0000 120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залог, доверительное управление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spacing w:after="0"/>
              <w:ind w:right="-82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111 09045 10 0000 120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Прочие поступления от использования имущества, находящегося в </w:t>
            </w:r>
            <w:proofErr w:type="gramStart"/>
            <w:r w:rsidRPr="00DB4E5E">
              <w:rPr>
                <w:sz w:val="24"/>
                <w:szCs w:val="24"/>
              </w:rPr>
              <w:t>собственности  сельских</w:t>
            </w:r>
            <w:proofErr w:type="gramEnd"/>
            <w:r w:rsidRPr="00DB4E5E">
              <w:rPr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114 01050 10 0000 410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114 02052 10 0000 410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</w:t>
            </w:r>
            <w:proofErr w:type="gramStart"/>
            <w:r w:rsidRPr="00DB4E5E">
              <w:rPr>
                <w:sz w:val="24"/>
                <w:szCs w:val="24"/>
              </w:rPr>
              <w:t>исключением  имущества</w:t>
            </w:r>
            <w:proofErr w:type="gramEnd"/>
            <w:r w:rsidRPr="00DB4E5E">
              <w:rPr>
                <w:sz w:val="24"/>
                <w:szCs w:val="24"/>
              </w:rPr>
              <w:t xml:space="preserve"> муниципальных бюджетных и  автономных учреждений), в части реализации основных средств по указанному имуществу 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114 02052 10 0000 440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114 02053 10 0000 410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114 02053 10 0000 440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 от реализации иного имущества, находящегося в собственности </w:t>
            </w:r>
            <w:proofErr w:type="gramStart"/>
            <w:r w:rsidRPr="00DB4E5E">
              <w:rPr>
                <w:sz w:val="24"/>
                <w:szCs w:val="24"/>
              </w:rPr>
              <w:t>сельских  поселений</w:t>
            </w:r>
            <w:proofErr w:type="gramEnd"/>
            <w:r w:rsidRPr="00DB4E5E">
              <w:rPr>
                <w:sz w:val="24"/>
                <w:szCs w:val="24"/>
              </w:rPr>
              <w:t xml:space="preserve">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114 06025 10 0000 430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DB4E5E">
              <w:rPr>
                <w:sz w:val="24"/>
                <w:szCs w:val="24"/>
              </w:rPr>
              <w:t>исключением  земельных</w:t>
            </w:r>
            <w:proofErr w:type="gramEnd"/>
            <w:r w:rsidRPr="00DB4E5E">
              <w:rPr>
                <w:sz w:val="24"/>
                <w:szCs w:val="24"/>
              </w:rPr>
              <w:t xml:space="preserve"> участков муниципальных бюджетных и автономных учреждений)</w:t>
            </w:r>
          </w:p>
        </w:tc>
      </w:tr>
      <w:tr w:rsidR="00AC5498" w:rsidRPr="00D60D47" w:rsidTr="00772F38">
        <w:trPr>
          <w:trHeight w:val="840"/>
          <w:jc w:val="center"/>
        </w:trPr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E5E">
              <w:rPr>
                <w:rFonts w:ascii="Times New Roman" w:hAnsi="Times New Roman"/>
                <w:color w:val="333333"/>
                <w:sz w:val="24"/>
                <w:szCs w:val="24"/>
              </w:rPr>
              <w:t>170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center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>117 01050 10 0000 180</w:t>
            </w:r>
          </w:p>
        </w:tc>
        <w:tc>
          <w:tcPr>
            <w:tcW w:w="7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DB4E5E" w:rsidRDefault="00AC5498" w:rsidP="00772F38">
            <w:pPr>
              <w:pStyle w:val="12"/>
              <w:jc w:val="both"/>
              <w:rPr>
                <w:sz w:val="24"/>
                <w:szCs w:val="24"/>
              </w:rPr>
            </w:pPr>
            <w:r w:rsidRPr="00DB4E5E">
              <w:rPr>
                <w:sz w:val="24"/>
                <w:szCs w:val="24"/>
              </w:rPr>
              <w:t xml:space="preserve">Невыясненные поступления, зачисляемые в бюджеты </w:t>
            </w:r>
            <w:proofErr w:type="gramStart"/>
            <w:r w:rsidRPr="00DB4E5E">
              <w:rPr>
                <w:sz w:val="24"/>
                <w:szCs w:val="24"/>
              </w:rPr>
              <w:t>сельских  поселений</w:t>
            </w:r>
            <w:proofErr w:type="gramEnd"/>
          </w:p>
        </w:tc>
      </w:tr>
      <w:tr w:rsidR="00AC5498" w:rsidRPr="00D60D47" w:rsidTr="00772F38">
        <w:trPr>
          <w:trHeight w:val="637"/>
          <w:jc w:val="center"/>
        </w:trPr>
        <w:tc>
          <w:tcPr>
            <w:tcW w:w="1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6A482F" w:rsidRDefault="00AC5498" w:rsidP="00772F38">
            <w:pPr>
              <w:pStyle w:val="12"/>
              <w:jc w:val="center"/>
              <w:rPr>
                <w:b/>
                <w:szCs w:val="28"/>
              </w:rPr>
            </w:pPr>
            <w:r w:rsidRPr="006A482F">
              <w:rPr>
                <w:b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440535549"/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1 08 04020 01 1000 110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bookmarkEnd w:id="8"/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1 08 04020 01 4000 110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9" w:name="_Hlk440535528"/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1 08 07175 01 1000 110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bookmarkEnd w:id="9"/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1 08 07175 01 4000 110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4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40798B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40798B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1 11 02033 10 0000 120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40798B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6A482F">
              <w:rPr>
                <w:rFonts w:ascii="Times New Roman" w:hAnsi="Times New Roman"/>
                <w:sz w:val="24"/>
                <w:szCs w:val="24"/>
              </w:rPr>
              <w:t>работ)  получателями</w:t>
            </w:r>
            <w:proofErr w:type="gramEnd"/>
            <w:r w:rsidRPr="006A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 бюджетов сельских поселений     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998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1 13 02065 10 0000 130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Доходы, поступающие в порядке возмещения расходов, понесенных в связи с </w:t>
            </w:r>
            <w:proofErr w:type="gramStart"/>
            <w:r w:rsidRPr="006A482F">
              <w:rPr>
                <w:rFonts w:ascii="Times New Roman" w:hAnsi="Times New Roman"/>
                <w:sz w:val="24"/>
                <w:szCs w:val="24"/>
              </w:rPr>
              <w:t>эксплуатацией  имущества</w:t>
            </w:r>
            <w:proofErr w:type="gramEnd"/>
            <w:r w:rsidRPr="006A482F"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6A482F">
              <w:rPr>
                <w:rFonts w:ascii="Times New Roman" w:hAnsi="Times New Roman"/>
                <w:bCs/>
                <w:sz w:val="24"/>
                <w:szCs w:val="24"/>
              </w:rPr>
              <w:t>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40798B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B1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40798B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0798B">
              <w:rPr>
                <w:rFonts w:ascii="Times New Roman" w:hAnsi="Times New Roman" w:cs="Times New Roman"/>
                <w:sz w:val="24"/>
                <w:szCs w:val="24"/>
              </w:rPr>
              <w:t>1 16 01074 01 0000 140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40798B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98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</w:t>
            </w:r>
            <w:hyperlink r:id="rId7" w:history="1">
              <w:r w:rsidRPr="0040798B">
                <w:rPr>
                  <w:rFonts w:ascii="Times New Roman" w:hAnsi="Times New Roman" w:cs="Times New Roman"/>
                  <w:sz w:val="24"/>
                  <w:szCs w:val="24"/>
                </w:rPr>
                <w:t>Главой 7</w:t>
              </w:r>
            </w:hyperlink>
            <w:r w:rsidRPr="0040798B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9069A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40798B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40798B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F81952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F81952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83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9069A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9069A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F81952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F81952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1 16 10082 10 0000140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5498" w:rsidRPr="00F81952" w:rsidRDefault="00AC5498" w:rsidP="00772F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Платежи,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подрядчика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от его исполнения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1952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52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исключением доходов, направленных на формирование муниципального дорожного фонда).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jc w:val="center"/>
            </w:pPr>
            <w:r w:rsidRPr="006840CA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1 16 10129 01 0000 140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52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840CA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1 16 10061 10 0000 140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E0201D" w:rsidRDefault="00AC5498" w:rsidP="00772F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201D">
              <w:rPr>
                <w:rFonts w:ascii="Times New Roman" w:hAnsi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1 16 10100 00 0000 140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E0201D" w:rsidRDefault="00AC5498" w:rsidP="00772F38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201D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Default="00AC5498" w:rsidP="00772F38">
            <w:pPr>
              <w:jc w:val="center"/>
            </w:pPr>
            <w:r w:rsidRPr="006840CA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9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5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65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840CA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81952" w:rsidRDefault="00AC5498" w:rsidP="00772F38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1 16 11064 01 0000 140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E0201D" w:rsidRDefault="00AC5498" w:rsidP="00772F38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201D">
              <w:rPr>
                <w:rFonts w:ascii="Times New Roman" w:hAnsi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Невыясненные поступления, зачисляемые в бюджеты сельских поселений 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9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1 17 05050 10 0000 180 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Прочие неналоговые доходы </w:t>
            </w:r>
            <w:proofErr w:type="gramStart"/>
            <w:r w:rsidRPr="006A482F">
              <w:rPr>
                <w:rFonts w:ascii="Times New Roman" w:hAnsi="Times New Roman"/>
                <w:sz w:val="24"/>
                <w:szCs w:val="24"/>
              </w:rPr>
              <w:t>бюджетов  сельских</w:t>
            </w:r>
            <w:proofErr w:type="gramEnd"/>
            <w:r w:rsidRPr="006A482F">
              <w:rPr>
                <w:rFonts w:ascii="Times New Roman" w:hAnsi="Times New Roman"/>
                <w:sz w:val="24"/>
                <w:szCs w:val="24"/>
              </w:rPr>
              <w:t xml:space="preserve">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550"/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 117 14030 10 0000 1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2 02 1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001 10 0000 15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из бюджетов муниципальных районов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29900</w:t>
            </w: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Субсидии</w:t>
            </w: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бюджетам сельских поселений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из местных бюджетов 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2 02 35118 10 0000 15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2 02 40014 10 0000 15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2 02 45160 10 0000 15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Межбюджетные трансферты, передаваемые </w:t>
            </w:r>
            <w:proofErr w:type="gramStart"/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бюджетам  сельских</w:t>
            </w:r>
            <w:proofErr w:type="gramEnd"/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CC4561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56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CC4561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61">
              <w:rPr>
                <w:rFonts w:ascii="Times New Roman" w:hAnsi="Times New Roman"/>
                <w:sz w:val="24"/>
                <w:szCs w:val="24"/>
              </w:rPr>
              <w:t>2 02 49999 10 0000 150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CC4561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4561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  <w:proofErr w:type="gramStart"/>
            <w:r w:rsidRPr="00CC4561">
              <w:rPr>
                <w:rFonts w:ascii="Times New Roman" w:hAnsi="Times New Roman"/>
                <w:sz w:val="24"/>
                <w:szCs w:val="24"/>
              </w:rPr>
              <w:t>межбюджетные  трансферты</w:t>
            </w:r>
            <w:proofErr w:type="gramEnd"/>
            <w:r w:rsidRPr="00CC4561">
              <w:rPr>
                <w:rFonts w:ascii="Times New Roman" w:hAnsi="Times New Roman"/>
                <w:sz w:val="24"/>
                <w:szCs w:val="24"/>
              </w:rPr>
              <w:t>, передаваемые бюджетам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2 04 05010 10 0000 1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Предоставление негосударственными организациями грантов для получателей </w:t>
            </w:r>
            <w:proofErr w:type="gramStart"/>
            <w:r w:rsidRPr="006A482F">
              <w:rPr>
                <w:rFonts w:ascii="Times New Roman" w:hAnsi="Times New Roman"/>
                <w:sz w:val="24"/>
                <w:szCs w:val="24"/>
              </w:rPr>
              <w:t>средств  бюджетов</w:t>
            </w:r>
            <w:proofErr w:type="gramEnd"/>
            <w:r w:rsidRPr="006A482F"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2 04 05020 10 0000 1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gramStart"/>
            <w:r w:rsidRPr="006A482F">
              <w:rPr>
                <w:rFonts w:ascii="Times New Roman" w:hAnsi="Times New Roman"/>
                <w:sz w:val="24"/>
                <w:szCs w:val="24"/>
              </w:rPr>
              <w:t>средств  бюджетов</w:t>
            </w:r>
            <w:proofErr w:type="gramEnd"/>
            <w:r w:rsidRPr="006A482F"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2 04 05099 10 0000 1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2 08 05000 10 0000 1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 xml:space="preserve">Перечисления из бюджетов сельских поселений (в бюджеты поселений) </w:t>
            </w:r>
            <w:proofErr w:type="gramStart"/>
            <w:r w:rsidRPr="006A482F">
              <w:rPr>
                <w:rFonts w:ascii="Times New Roman" w:hAnsi="Times New Roman"/>
                <w:sz w:val="24"/>
                <w:szCs w:val="24"/>
              </w:rPr>
              <w:t>для  осуществления</w:t>
            </w:r>
            <w:proofErr w:type="gramEnd"/>
            <w:r w:rsidRPr="006A482F">
              <w:rPr>
                <w:rFonts w:ascii="Times New Roman" w:hAnsi="Times New Roman"/>
                <w:sz w:val="24"/>
                <w:szCs w:val="24"/>
              </w:rPr>
              <w:t xml:space="preserve">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2 18 60010 10 0000 15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C5498" w:rsidRPr="006A482F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F72D06" w:rsidRDefault="00AC5498" w:rsidP="00772F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D06"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219 45160 10 0000 150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Возврат  остатков</w:t>
            </w:r>
            <w:proofErr w:type="gramEnd"/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 </w:t>
            </w:r>
          </w:p>
        </w:tc>
      </w:tr>
      <w:tr w:rsidR="00AC5498" w:rsidRPr="006A482F" w:rsidTr="00772F38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jc w:val="center"/>
        </w:trPr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219 60010 10 0000 15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0</w:t>
            </w:r>
          </w:p>
        </w:tc>
        <w:tc>
          <w:tcPr>
            <w:tcW w:w="7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5498" w:rsidRPr="006A482F" w:rsidRDefault="00AC5498" w:rsidP="00772F38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A482F">
              <w:rPr>
                <w:rFonts w:ascii="Times New Roman" w:hAnsi="Times New Roman"/>
                <w:color w:val="333333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AC5498" w:rsidRDefault="00AC5498" w:rsidP="00AC5498">
      <w:pPr>
        <w:pStyle w:val="Style8"/>
        <w:widowControl/>
        <w:tabs>
          <w:tab w:val="left" w:leader="underscore" w:pos="3710"/>
          <w:tab w:val="left" w:leader="underscore" w:pos="5414"/>
        </w:tabs>
        <w:spacing w:before="29" w:line="360" w:lineRule="auto"/>
        <w:ind w:left="542"/>
        <w:rPr>
          <w:rStyle w:val="FontStyle53"/>
          <w:sz w:val="28"/>
          <w:szCs w:val="28"/>
        </w:rPr>
      </w:pPr>
    </w:p>
    <w:p w:rsidR="00AC5498" w:rsidRDefault="00AC5498" w:rsidP="00AC5498">
      <w:pPr>
        <w:tabs>
          <w:tab w:val="left" w:pos="142"/>
        </w:tabs>
      </w:pPr>
    </w:p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Default="00AC5498" w:rsidP="00AC5498"/>
    <w:p w:rsidR="00AC5498" w:rsidRPr="00BE4675" w:rsidRDefault="00AC5498" w:rsidP="00AC5498"/>
    <w:p w:rsidR="003066AF" w:rsidRPr="003066AF" w:rsidRDefault="003066AF" w:rsidP="003066AF">
      <w:pPr>
        <w:pStyle w:val="12"/>
        <w:jc w:val="both"/>
        <w:rPr>
          <w:b/>
          <w:bCs/>
          <w:sz w:val="24"/>
          <w:szCs w:val="24"/>
        </w:rPr>
      </w:pPr>
      <w:r w:rsidRPr="003066AF">
        <w:rPr>
          <w:b/>
          <w:bCs/>
          <w:sz w:val="24"/>
          <w:szCs w:val="24"/>
        </w:rPr>
        <w:t xml:space="preserve">                                                                          </w:t>
      </w:r>
    </w:p>
    <w:p w:rsidR="003066AF" w:rsidRPr="003066AF" w:rsidRDefault="003066AF" w:rsidP="003066AF">
      <w:pPr>
        <w:pStyle w:val="12"/>
        <w:jc w:val="right"/>
        <w:rPr>
          <w:sz w:val="24"/>
          <w:szCs w:val="24"/>
        </w:rPr>
      </w:pPr>
      <w:r w:rsidRPr="003066AF">
        <w:rPr>
          <w:sz w:val="24"/>
          <w:szCs w:val="24"/>
        </w:rPr>
        <w:t>Приложение № 6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ab"/>
        <w:ind w:left="4962" w:right="-82" w:hanging="2268"/>
        <w:jc w:val="both"/>
        <w:rPr>
          <w:color w:val="333333"/>
          <w:sz w:val="24"/>
          <w:szCs w:val="24"/>
        </w:rPr>
      </w:pPr>
    </w:p>
    <w:p w:rsidR="003066AF" w:rsidRPr="003066AF" w:rsidRDefault="003066AF" w:rsidP="003066AF">
      <w:pPr>
        <w:spacing w:after="0"/>
        <w:ind w:right="-82"/>
        <w:jc w:val="both"/>
        <w:rPr>
          <w:rFonts w:ascii="Times New Roman" w:hAnsi="Times New Roman"/>
          <w:sz w:val="24"/>
          <w:szCs w:val="24"/>
        </w:rPr>
      </w:pPr>
    </w:p>
    <w:p w:rsidR="003066AF" w:rsidRPr="003066AF" w:rsidRDefault="003066AF" w:rsidP="003066AF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3066AF">
        <w:rPr>
          <w:rFonts w:ascii="Times New Roman" w:hAnsi="Times New Roman"/>
          <w:b/>
          <w:sz w:val="24"/>
          <w:szCs w:val="24"/>
        </w:rPr>
        <w:t>Перечень главных  администраторов   источников финансирования</w:t>
      </w:r>
    </w:p>
    <w:p w:rsidR="003066AF" w:rsidRPr="003066AF" w:rsidRDefault="003066AF" w:rsidP="003066AF">
      <w:pPr>
        <w:spacing w:after="0"/>
        <w:ind w:right="-82"/>
        <w:jc w:val="center"/>
        <w:rPr>
          <w:rFonts w:ascii="Times New Roman" w:hAnsi="Times New Roman"/>
          <w:b/>
          <w:sz w:val="24"/>
          <w:szCs w:val="24"/>
        </w:rPr>
      </w:pPr>
      <w:r w:rsidRPr="003066AF">
        <w:rPr>
          <w:rFonts w:ascii="Times New Roman" w:hAnsi="Times New Roman"/>
          <w:b/>
          <w:sz w:val="24"/>
          <w:szCs w:val="24"/>
        </w:rPr>
        <w:t>дефицита бюджета  Мюдовского сельского поселения Аксубаевского района Республики Татарстан</w:t>
      </w:r>
    </w:p>
    <w:p w:rsidR="003066AF" w:rsidRPr="003066AF" w:rsidRDefault="003066AF" w:rsidP="003066AF">
      <w:pPr>
        <w:spacing w:after="0"/>
        <w:ind w:right="-82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6804"/>
      </w:tblGrid>
      <w:tr w:rsidR="003066AF" w:rsidRPr="003066AF" w:rsidTr="003066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3066AF" w:rsidRPr="003066AF" w:rsidRDefault="003066AF" w:rsidP="003066AF">
            <w:pPr>
              <w:spacing w:after="0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главы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</w:tr>
      <w:tr w:rsidR="003066AF" w:rsidRPr="003066AF" w:rsidTr="003066AF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Финансовая бюджетная палата Аксубаевского муниципального  района</w:t>
            </w:r>
          </w:p>
        </w:tc>
      </w:tr>
      <w:tr w:rsidR="003066AF" w:rsidRPr="003066AF" w:rsidTr="003066A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01 05 02 00 00 0000 500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Увеличение денежных  средств бюджетов</w:t>
            </w:r>
          </w:p>
        </w:tc>
      </w:tr>
      <w:tr w:rsidR="003066AF" w:rsidRPr="003066AF" w:rsidTr="003066AF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01 05 02 01 00 0000 510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</w:tr>
      <w:tr w:rsidR="003066AF" w:rsidRPr="003066AF" w:rsidTr="003066A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01 05 02 00 00 0000 600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Уменьшение остатков средств бюджетов</w:t>
            </w:r>
          </w:p>
        </w:tc>
      </w:tr>
      <w:tr w:rsidR="003066AF" w:rsidRPr="003066AF" w:rsidTr="003066AF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01 05 02 01 00 0000 610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</w:tr>
    </w:tbl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pStyle w:val="a7"/>
        <w:ind w:right="141"/>
        <w:jc w:val="both"/>
        <w:rPr>
          <w:i/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t>Приложение № 7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12"/>
        <w:ind w:left="4956" w:firstLine="708"/>
        <w:jc w:val="both"/>
        <w:rPr>
          <w:sz w:val="20"/>
        </w:rPr>
      </w:pP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Распределение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бюджетных ассигнований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 по разделам и подразделам, целевым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 xml:space="preserve">статьям и группам </w:t>
      </w:r>
      <w:proofErr w:type="gramStart"/>
      <w:r w:rsidRPr="003066AF">
        <w:rPr>
          <w:b/>
          <w:i/>
          <w:sz w:val="24"/>
        </w:rPr>
        <w:t>видов  расходов</w:t>
      </w:r>
      <w:proofErr w:type="gramEnd"/>
      <w:r w:rsidRPr="003066AF">
        <w:rPr>
          <w:b/>
          <w:i/>
          <w:sz w:val="24"/>
        </w:rPr>
        <w:t xml:space="preserve"> классификации расходов бюджетов на 2020год</w:t>
      </w: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ind w:right="-567"/>
        <w:jc w:val="both"/>
        <w:rPr>
          <w:sz w:val="24"/>
        </w:rPr>
      </w:pPr>
      <w:r w:rsidRPr="003066AF"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1076,0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452,6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</w:tr>
      <w:tr w:rsidR="003066AF" w:rsidRPr="003066AF" w:rsidTr="003066AF">
        <w:trPr>
          <w:cantSplit/>
          <w:trHeight w:val="57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1233,0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323,0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22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3632,3</w:t>
            </w:r>
          </w:p>
        </w:tc>
      </w:tr>
    </w:tbl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t>Приложение № 8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 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12"/>
        <w:ind w:left="4956" w:firstLine="708"/>
        <w:jc w:val="both"/>
        <w:rPr>
          <w:sz w:val="20"/>
        </w:rPr>
      </w:pPr>
    </w:p>
    <w:p w:rsidR="003066AF" w:rsidRPr="003066AF" w:rsidRDefault="003066AF" w:rsidP="003066AF">
      <w:pPr>
        <w:pStyle w:val="a7"/>
        <w:jc w:val="both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Распределение</w:t>
      </w:r>
    </w:p>
    <w:p w:rsidR="003066AF" w:rsidRPr="003066AF" w:rsidRDefault="003066AF" w:rsidP="003066AF">
      <w:pPr>
        <w:pStyle w:val="a7"/>
        <w:tabs>
          <w:tab w:val="left" w:pos="7797"/>
          <w:tab w:val="left" w:pos="8647"/>
        </w:tabs>
        <w:rPr>
          <w:b/>
          <w:i/>
          <w:sz w:val="24"/>
        </w:rPr>
      </w:pPr>
      <w:r w:rsidRPr="003066AF">
        <w:rPr>
          <w:b/>
          <w:i/>
          <w:sz w:val="24"/>
        </w:rPr>
        <w:t>бюджетных ассигнований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 по разделам и подразделам, целевым</w:t>
      </w:r>
    </w:p>
    <w:p w:rsidR="003066AF" w:rsidRPr="003066AF" w:rsidRDefault="003066AF" w:rsidP="003066AF">
      <w:pPr>
        <w:pStyle w:val="a7"/>
        <w:rPr>
          <w:b/>
          <w:sz w:val="24"/>
        </w:rPr>
      </w:pPr>
      <w:r w:rsidRPr="003066AF">
        <w:rPr>
          <w:b/>
          <w:i/>
          <w:sz w:val="24"/>
        </w:rPr>
        <w:t xml:space="preserve">статьям и группам </w:t>
      </w:r>
      <w:proofErr w:type="gramStart"/>
      <w:r w:rsidRPr="003066AF">
        <w:rPr>
          <w:b/>
          <w:i/>
          <w:sz w:val="24"/>
        </w:rPr>
        <w:t>видов  расходов</w:t>
      </w:r>
      <w:proofErr w:type="gramEnd"/>
      <w:r w:rsidRPr="003066AF">
        <w:rPr>
          <w:b/>
          <w:i/>
          <w:sz w:val="24"/>
        </w:rPr>
        <w:t xml:space="preserve"> классификации расходов бюджетов на 2021-2022годы</w:t>
      </w:r>
    </w:p>
    <w:p w:rsidR="003066AF" w:rsidRPr="003066AF" w:rsidRDefault="003066AF" w:rsidP="003066AF">
      <w:pPr>
        <w:pStyle w:val="a7"/>
        <w:ind w:right="-567"/>
        <w:jc w:val="both"/>
        <w:rPr>
          <w:sz w:val="24"/>
        </w:rPr>
      </w:pPr>
      <w:r w:rsidRPr="003066AF">
        <w:rPr>
          <w:sz w:val="24"/>
        </w:rPr>
        <w:t xml:space="preserve">                                                                                                                                                 (тыс.рублей)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721"/>
        <w:gridCol w:w="1263"/>
        <w:gridCol w:w="709"/>
        <w:gridCol w:w="1134"/>
        <w:gridCol w:w="1134"/>
      </w:tblGrid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1102,4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1131,4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466,0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466,0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466,0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1163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326,0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336,0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135,0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09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Другие общегосударственные расходы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Национальная экономика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880,0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color w:val="000000"/>
                <w:sz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i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Ж100075050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57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Основное мероприятия «Уличное  освещение»</w:t>
            </w:r>
          </w:p>
        </w:tc>
        <w:tc>
          <w:tcPr>
            <w:tcW w:w="85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Б100078010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</w:rPr>
              <w:t>Содержание кладбищ»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 xml:space="preserve">Культура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1473,6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1473,6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1238,0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1245,0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234,6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143,4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09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1134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3575,3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3520,1</w:t>
            </w:r>
          </w:p>
        </w:tc>
      </w:tr>
    </w:tbl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t>Приложение № 9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Ведомственная структура расходов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</w:t>
      </w: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rPr>
          <w:b/>
          <w:i/>
          <w:sz w:val="24"/>
        </w:rPr>
      </w:pPr>
      <w:r w:rsidRPr="003066AF">
        <w:rPr>
          <w:b/>
          <w:i/>
          <w:sz w:val="24"/>
        </w:rPr>
        <w:t>на 2020 год</w:t>
      </w:r>
      <w:r>
        <w:rPr>
          <w:b/>
          <w:i/>
          <w:sz w:val="24"/>
        </w:rPr>
        <w:t xml:space="preserve"> </w:t>
      </w:r>
      <w:r w:rsidRPr="003066AF">
        <w:rPr>
          <w:b/>
          <w:i/>
          <w:sz w:val="24"/>
        </w:rPr>
        <w:t xml:space="preserve">тыс. </w:t>
      </w:r>
      <w:proofErr w:type="spellStart"/>
      <w:r w:rsidRPr="003066AF">
        <w:rPr>
          <w:b/>
          <w:i/>
          <w:sz w:val="24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56"/>
        <w:gridCol w:w="933"/>
      </w:tblGrid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2020 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Исполком Мюдовского сельского поселения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66AF" w:rsidRPr="003066AF" w:rsidTr="003066AF">
        <w:trPr>
          <w:cantSplit/>
          <w:trHeight w:val="336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1076,0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452,6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449,0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756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lastRenderedPageBreak/>
              <w:t>Национальная оборона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</w:rPr>
            </w:pPr>
            <w:r w:rsidRPr="003066AF">
              <w:rPr>
                <w:i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48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1557,0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1557,0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1556,0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1233,0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323,0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405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756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38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 xml:space="preserve">ВСЕГО РАСХОДОВ 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3632,3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pStyle w:val="a7"/>
        <w:ind w:right="141"/>
        <w:jc w:val="right"/>
        <w:rPr>
          <w:i/>
          <w:sz w:val="24"/>
        </w:rPr>
      </w:pPr>
      <w:r w:rsidRPr="003066AF">
        <w:rPr>
          <w:i/>
          <w:sz w:val="24"/>
        </w:rPr>
        <w:t>Приложение № 10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 xml:space="preserve">к  решению Совета «О бюджете  Мюдовского сельского  поселения 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Аксубаевского  муниципального района на 2020год</w:t>
      </w:r>
    </w:p>
    <w:p w:rsidR="003066AF" w:rsidRPr="003066AF" w:rsidRDefault="003066AF" w:rsidP="003066AF">
      <w:pPr>
        <w:pStyle w:val="12"/>
        <w:jc w:val="right"/>
        <w:rPr>
          <w:sz w:val="20"/>
        </w:rPr>
      </w:pPr>
      <w:r w:rsidRPr="003066AF">
        <w:rPr>
          <w:sz w:val="20"/>
        </w:rPr>
        <w:t>и плановый период  2021 и 2022 годов»</w:t>
      </w:r>
    </w:p>
    <w:p w:rsidR="00E44F9F" w:rsidRPr="003066AF" w:rsidRDefault="00513A43" w:rsidP="00E44F9F">
      <w:pPr>
        <w:pStyle w:val="12"/>
        <w:ind w:left="4956" w:firstLine="708"/>
        <w:jc w:val="right"/>
        <w:rPr>
          <w:sz w:val="20"/>
        </w:rPr>
      </w:pPr>
      <w:r>
        <w:rPr>
          <w:sz w:val="20"/>
        </w:rPr>
        <w:t xml:space="preserve"> </w:t>
      </w:r>
    </w:p>
    <w:p w:rsidR="003066AF" w:rsidRPr="003066AF" w:rsidRDefault="003066AF" w:rsidP="003066AF">
      <w:pPr>
        <w:pStyle w:val="a7"/>
        <w:jc w:val="right"/>
        <w:rPr>
          <w:b/>
          <w:sz w:val="24"/>
        </w:rPr>
      </w:pP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Ведомственная структура расходов бюджета Мюдовского сельского поселения</w:t>
      </w:r>
    </w:p>
    <w:p w:rsidR="003066AF" w:rsidRPr="003066AF" w:rsidRDefault="003066AF" w:rsidP="003066AF">
      <w:pPr>
        <w:pStyle w:val="a7"/>
        <w:rPr>
          <w:b/>
          <w:i/>
          <w:sz w:val="24"/>
        </w:rPr>
      </w:pPr>
      <w:r w:rsidRPr="003066AF">
        <w:rPr>
          <w:b/>
          <w:i/>
          <w:sz w:val="24"/>
        </w:rPr>
        <w:t>Аксубаевского муниципального района</w:t>
      </w: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rPr>
          <w:b/>
          <w:i/>
          <w:sz w:val="24"/>
        </w:rPr>
      </w:pPr>
      <w:r w:rsidRPr="003066AF">
        <w:rPr>
          <w:b/>
          <w:i/>
          <w:sz w:val="24"/>
        </w:rPr>
        <w:t>на 2021-2022 годы</w:t>
      </w:r>
      <w:r>
        <w:rPr>
          <w:b/>
          <w:i/>
          <w:sz w:val="24"/>
        </w:rPr>
        <w:t xml:space="preserve"> </w:t>
      </w:r>
      <w:r w:rsidRPr="003066AF">
        <w:rPr>
          <w:b/>
          <w:i/>
          <w:sz w:val="24"/>
        </w:rPr>
        <w:t xml:space="preserve">тыс. </w:t>
      </w:r>
      <w:proofErr w:type="spellStart"/>
      <w:r w:rsidRPr="003066AF">
        <w:rPr>
          <w:b/>
          <w:i/>
          <w:sz w:val="24"/>
        </w:rPr>
        <w:t>руб</w:t>
      </w:r>
      <w:proofErr w:type="spellEnd"/>
    </w:p>
    <w:tbl>
      <w:tblPr>
        <w:tblW w:w="10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851"/>
        <w:gridCol w:w="721"/>
        <w:gridCol w:w="567"/>
        <w:gridCol w:w="1263"/>
        <w:gridCol w:w="567"/>
        <w:gridCol w:w="933"/>
        <w:gridCol w:w="933"/>
      </w:tblGrid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Вед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3066AF">
              <w:rPr>
                <w:rFonts w:ascii="Times New Roman" w:hAnsi="Times New Roman"/>
                <w:b/>
                <w:sz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ПР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ЦСР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ВР</w:t>
            </w: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2021 г</w:t>
            </w: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2022г</w:t>
            </w:r>
          </w:p>
        </w:tc>
      </w:tr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  <w:r w:rsidRPr="003066AF">
              <w:rPr>
                <w:rFonts w:ascii="Times New Roman" w:hAnsi="Times New Roman"/>
                <w:b/>
              </w:rPr>
              <w:t>Исполком Мюдовского сельского поселения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66AF" w:rsidRPr="003066AF" w:rsidTr="003066AF">
        <w:trPr>
          <w:cantSplit/>
          <w:trHeight w:val="336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1102,4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1131,4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289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9900002030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462,0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482,0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466,0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466,0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466,0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475,0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326,0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336,0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134,0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9900002040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5,0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06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</w:rPr>
              <w:t>9900025600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500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14,4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Резервный фонд исполнительного комитета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9900007411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sz w:val="24"/>
              </w:rPr>
            </w:pPr>
            <w:r w:rsidRPr="003066AF">
              <w:rPr>
                <w:rFonts w:ascii="Times New Roman" w:hAnsi="Times New Roman"/>
                <w:iCs/>
                <w:sz w:val="24"/>
              </w:rPr>
              <w:t>23,0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lastRenderedPageBreak/>
              <w:t>Другие общегосударственные расходы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</w:rPr>
            </w:pPr>
            <w:r w:rsidRPr="003066AF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Уплата налога на имущество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9900002950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137,0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Национальная оборона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89,3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86,8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9900051180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2,5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center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Дорожное хозяйство (дорожные фонды)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Style w:val="22"/>
                <w:rFonts w:ascii="Times New Roman" w:hAnsi="Times New Roman"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09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</w:rPr>
              <w:t>Б100078020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30,0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iCs/>
                <w:sz w:val="24"/>
              </w:rPr>
            </w:pPr>
            <w:r w:rsidRPr="003066AF">
              <w:rPr>
                <w:rFonts w:ascii="Times New Roman" w:hAnsi="Times New Roman"/>
                <w:b/>
                <w:iCs/>
                <w:sz w:val="24"/>
              </w:rPr>
              <w:t>880,0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880,0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02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</w:rPr>
            </w:pPr>
            <w:r w:rsidRPr="003066AF">
              <w:rPr>
                <w:i/>
                <w:color w:val="000000"/>
                <w:sz w:val="22"/>
                <w:szCs w:val="22"/>
              </w:rPr>
              <w:lastRenderedPageBreak/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2"/>
                <w:szCs w:val="22"/>
              </w:rPr>
            </w:pPr>
            <w:r w:rsidRPr="003066AF">
              <w:rPr>
                <w:i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02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Ж100075050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620,0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620,0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bCs/>
                <w:i/>
                <w:sz w:val="20"/>
              </w:rPr>
              <w:t>Благоустройство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48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bCs/>
                <w:i/>
                <w:sz w:val="20"/>
              </w:rPr>
            </w:pPr>
            <w:r w:rsidRPr="003066AF">
              <w:rPr>
                <w:rStyle w:val="22"/>
                <w:rFonts w:ascii="Times New Roman" w:hAnsi="Times New Roman"/>
                <w:i/>
                <w:sz w:val="20"/>
              </w:rPr>
              <w:t xml:space="preserve">«Благоустройство территории  </w:t>
            </w:r>
            <w:r w:rsidRPr="003066AF">
              <w:rPr>
                <w:i/>
                <w:sz w:val="20"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i/>
              </w:rPr>
              <w:t>260,0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260,0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2"/>
                <w:szCs w:val="22"/>
              </w:rPr>
            </w:pPr>
            <w:r w:rsidRPr="003066AF">
              <w:rPr>
                <w:i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908</w:t>
            </w:r>
          </w:p>
        </w:tc>
        <w:tc>
          <w:tcPr>
            <w:tcW w:w="721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3066AF" w:rsidRPr="003066AF" w:rsidRDefault="003066AF" w:rsidP="003066AF">
            <w:pPr>
              <w:pStyle w:val="a7"/>
              <w:ind w:right="-82"/>
              <w:jc w:val="both"/>
              <w:rPr>
                <w:i/>
                <w:sz w:val="20"/>
              </w:rPr>
            </w:pPr>
            <w:r w:rsidRPr="003066AF">
              <w:rPr>
                <w:i/>
                <w:sz w:val="20"/>
              </w:rPr>
              <w:t>03</w:t>
            </w:r>
          </w:p>
        </w:tc>
        <w:tc>
          <w:tcPr>
            <w:tcW w:w="1263" w:type="dxa"/>
            <w:vAlign w:val="bottom"/>
          </w:tcPr>
          <w:p w:rsidR="003066AF" w:rsidRPr="003066AF" w:rsidRDefault="003066AF" w:rsidP="003066AF">
            <w:pPr>
              <w:pStyle w:val="a8"/>
              <w:ind w:right="-82"/>
              <w:jc w:val="both"/>
              <w:rPr>
                <w:i w:val="0"/>
                <w:sz w:val="20"/>
              </w:rPr>
            </w:pPr>
            <w:r w:rsidRPr="003066AF">
              <w:rPr>
                <w:i w:val="0"/>
                <w:sz w:val="20"/>
              </w:rPr>
              <w:t>Б100078010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Б100078010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250,0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</w:rPr>
              <w:t>Основное мероприятия</w:t>
            </w:r>
            <w:r w:rsidRPr="003066AF">
              <w:rPr>
                <w:rFonts w:ascii="Times New Roman" w:hAnsi="Times New Roman"/>
                <w:i/>
              </w:rPr>
              <w:t xml:space="preserve"> «</w:t>
            </w:r>
            <w:r w:rsidRPr="003066AF">
              <w:rPr>
                <w:rFonts w:ascii="Times New Roman" w:hAnsi="Times New Roman"/>
                <w:szCs w:val="24"/>
              </w:rPr>
              <w:t>Содержание кладбищ»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03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Б100078040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10,0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1473,6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66AF">
              <w:rPr>
                <w:rFonts w:ascii="Times New Roman" w:hAnsi="Times New Roman"/>
                <w:b/>
                <w:sz w:val="24"/>
                <w:szCs w:val="24"/>
              </w:rPr>
              <w:t>1389,4</w:t>
            </w:r>
          </w:p>
        </w:tc>
      </w:tr>
      <w:tr w:rsidR="003066AF" w:rsidRPr="003066AF" w:rsidTr="003066AF">
        <w:trPr>
          <w:cantSplit/>
          <w:trHeight w:val="90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Культура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1473,6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3066AF">
              <w:rPr>
                <w:rFonts w:ascii="Times New Roman" w:hAnsi="Times New Roman"/>
                <w:color w:val="000000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color w:val="000000"/>
              </w:rPr>
              <w:t xml:space="preserve"> сельском поселении Аксубаевского муниципального </w:t>
            </w:r>
            <w:proofErr w:type="gramStart"/>
            <w:r w:rsidRPr="003066AF">
              <w:rPr>
                <w:rFonts w:ascii="Times New Roman" w:hAnsi="Times New Roman"/>
                <w:color w:val="000000"/>
              </w:rPr>
              <w:t>района »</w:t>
            </w:r>
            <w:proofErr w:type="gramEnd"/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0800000000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1473,6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1389,4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1472,6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1388,4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1238,0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1245,0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0840144091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234,6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143,4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0860000000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  <w:color w:val="000000"/>
              </w:rPr>
              <w:lastRenderedPageBreak/>
              <w:t>Мероприятия в области культуры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  <w:vAlign w:val="bottom"/>
          </w:tcPr>
          <w:p w:rsidR="003066AF" w:rsidRPr="003066AF" w:rsidRDefault="003066AF" w:rsidP="003066AF">
            <w:pPr>
              <w:spacing w:after="140"/>
              <w:jc w:val="both"/>
              <w:rPr>
                <w:rFonts w:ascii="Times New Roman" w:hAnsi="Times New Roman"/>
                <w:szCs w:val="24"/>
              </w:rPr>
            </w:pPr>
            <w:r w:rsidRPr="003066AF">
              <w:rPr>
                <w:rFonts w:ascii="Times New Roman" w:hAnsi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908</w:t>
            </w:r>
          </w:p>
        </w:tc>
        <w:tc>
          <w:tcPr>
            <w:tcW w:w="72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01</w:t>
            </w:r>
          </w:p>
        </w:tc>
        <w:tc>
          <w:tcPr>
            <w:tcW w:w="126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  <w:highlight w:val="magenta"/>
              </w:rPr>
            </w:pPr>
            <w:r w:rsidRPr="003066AF">
              <w:rPr>
                <w:rFonts w:ascii="Times New Roman" w:hAnsi="Times New Roman"/>
                <w:iCs/>
              </w:rPr>
              <w:t>0860110990</w:t>
            </w:r>
          </w:p>
        </w:tc>
        <w:tc>
          <w:tcPr>
            <w:tcW w:w="567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Cs/>
              </w:rPr>
            </w:pPr>
            <w:r w:rsidRPr="003066AF">
              <w:rPr>
                <w:rFonts w:ascii="Times New Roman" w:hAnsi="Times New Roman"/>
                <w:iCs/>
              </w:rPr>
              <w:t>200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3066AF">
              <w:rPr>
                <w:rFonts w:ascii="Times New Roman" w:hAnsi="Times New Roman"/>
                <w:i/>
                <w:iCs/>
              </w:rPr>
              <w:t>1,0</w:t>
            </w:r>
          </w:p>
        </w:tc>
      </w:tr>
      <w:tr w:rsidR="003066AF" w:rsidRPr="003066AF" w:rsidTr="003066AF">
        <w:trPr>
          <w:cantSplit/>
          <w:trHeight w:val="291"/>
        </w:trPr>
        <w:tc>
          <w:tcPr>
            <w:tcW w:w="5103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3575,3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3066AF">
              <w:rPr>
                <w:rFonts w:ascii="Times New Roman" w:hAnsi="Times New Roman"/>
                <w:b/>
                <w:sz w:val="24"/>
              </w:rPr>
              <w:t>3520,1</w:t>
            </w:r>
          </w:p>
        </w:tc>
      </w:tr>
    </w:tbl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d"/>
        <w:tabs>
          <w:tab w:val="clear" w:pos="4677"/>
          <w:tab w:val="clear" w:pos="9355"/>
        </w:tabs>
        <w:jc w:val="both"/>
      </w:pPr>
    </w:p>
    <w:p w:rsidR="003066AF" w:rsidRPr="003066AF" w:rsidRDefault="003066AF" w:rsidP="003066AF">
      <w:pPr>
        <w:pStyle w:val="a7"/>
        <w:tabs>
          <w:tab w:val="left" w:pos="285"/>
          <w:tab w:val="center" w:pos="5245"/>
        </w:tabs>
        <w:jc w:val="both"/>
        <w:rPr>
          <w:sz w:val="24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066AF" w:rsidRPr="003066AF" w:rsidTr="003066AF">
        <w:trPr>
          <w:trHeight w:val="1560"/>
        </w:trPr>
        <w:tc>
          <w:tcPr>
            <w:tcW w:w="2976" w:type="dxa"/>
          </w:tcPr>
          <w:p w:rsidR="003066AF" w:rsidRPr="003066AF" w:rsidRDefault="003066AF" w:rsidP="003066AF">
            <w:pPr>
              <w:pStyle w:val="a7"/>
              <w:ind w:right="141"/>
              <w:jc w:val="both"/>
              <w:rPr>
                <w:i/>
                <w:sz w:val="24"/>
              </w:rPr>
            </w:pPr>
            <w:r w:rsidRPr="003066AF">
              <w:rPr>
                <w:sz w:val="24"/>
              </w:rPr>
              <w:t>Приложение № 11</w:t>
            </w:r>
          </w:p>
          <w:p w:rsidR="003066AF" w:rsidRPr="003066AF" w:rsidRDefault="003066AF" w:rsidP="003066AF">
            <w:pPr>
              <w:pStyle w:val="12"/>
              <w:spacing w:line="160" w:lineRule="atLeast"/>
              <w:jc w:val="both"/>
              <w:rPr>
                <w:sz w:val="20"/>
              </w:rPr>
            </w:pPr>
            <w:r w:rsidRPr="003066AF">
              <w:rPr>
                <w:sz w:val="20"/>
              </w:rPr>
              <w:t>к решению</w:t>
            </w:r>
            <w:r w:rsidRPr="003066AF">
              <w:rPr>
                <w:sz w:val="24"/>
              </w:rPr>
              <w:t xml:space="preserve"> «</w:t>
            </w:r>
            <w:r w:rsidRPr="003066AF">
              <w:rPr>
                <w:sz w:val="20"/>
              </w:rPr>
              <w:t>О бюджете Мюдовского сельского поселения Аксубаевского муниципального района на 2020 год и на плановый период 2021 и 2022 годы»</w:t>
            </w:r>
          </w:p>
          <w:p w:rsidR="003066AF" w:rsidRPr="003066AF" w:rsidRDefault="00513A43" w:rsidP="00FD39C0">
            <w:pPr>
              <w:spacing w:after="0" w:line="240" w:lineRule="auto"/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(муниципальным  программам бюджета Мюдовского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Мюдовского сельского поселения Аксубаевского муниципального района на 2020год</w:t>
      </w: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6AF" w:rsidRPr="003066AF" w:rsidRDefault="003066AF" w:rsidP="003066A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065" w:type="dxa"/>
        <w:tblInd w:w="-459" w:type="dxa"/>
        <w:tblLook w:val="00A0" w:firstRow="1" w:lastRow="0" w:firstColumn="1" w:lastColumn="0" w:noHBand="0" w:noVBand="0"/>
      </w:tblPr>
      <w:tblGrid>
        <w:gridCol w:w="1753"/>
        <w:gridCol w:w="2918"/>
        <w:gridCol w:w="1838"/>
        <w:gridCol w:w="1015"/>
        <w:gridCol w:w="516"/>
        <w:gridCol w:w="523"/>
        <w:gridCol w:w="1502"/>
      </w:tblGrid>
      <w:tr w:rsidR="003066AF" w:rsidRPr="003066AF" w:rsidTr="003066AF">
        <w:trPr>
          <w:trHeight w:val="396"/>
          <w:tblHeader/>
        </w:trPr>
        <w:tc>
          <w:tcPr>
            <w:tcW w:w="4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066AF" w:rsidRPr="003066AF" w:rsidTr="003066AF">
        <w:trPr>
          <w:trHeight w:val="396"/>
          <w:tblHeader/>
        </w:trPr>
        <w:tc>
          <w:tcPr>
            <w:tcW w:w="46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Style w:val="22"/>
                <w:rFonts w:ascii="Times New Roman" w:hAnsi="Times New Roman"/>
                <w:b/>
              </w:rPr>
              <w:lastRenderedPageBreak/>
              <w:t xml:space="preserve">«Благоустройство территории  </w:t>
            </w:r>
            <w:proofErr w:type="spellStart"/>
            <w:r w:rsidRPr="003066AF">
              <w:rPr>
                <w:rFonts w:ascii="Times New Roman" w:hAnsi="Times New Roman"/>
                <w:b/>
              </w:rPr>
              <w:t>Мюдовского</w:t>
            </w:r>
            <w:proofErr w:type="spellEnd"/>
            <w:r w:rsidRPr="003066A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066AF">
              <w:rPr>
                <w:rFonts w:ascii="Times New Roman" w:hAnsi="Times New Roman"/>
                <w:b/>
              </w:rPr>
              <w:t>сельскогопоселения</w:t>
            </w:r>
            <w:proofErr w:type="spellEnd"/>
            <w:r w:rsidRPr="003066AF">
              <w:rPr>
                <w:rFonts w:ascii="Times New Roman" w:hAnsi="Times New Roman"/>
                <w:b/>
              </w:rPr>
              <w:t xml:space="preserve"> Аксубаевского муниципального района»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290,0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gridAfter w:val="6"/>
          <w:wAfter w:w="8312" w:type="dxa"/>
          <w:trHeight w:val="569"/>
        </w:trPr>
        <w:tc>
          <w:tcPr>
            <w:tcW w:w="175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1557,0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 на»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1556,0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1556,0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1556,0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323,0,0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1165,3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452,6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449,0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671" w:type="dxa"/>
            <w:gridSpan w:val="2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</w:p>
        </w:tc>
        <w:tc>
          <w:tcPr>
            <w:tcW w:w="1838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015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1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02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3632,3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tbl>
      <w:tblPr>
        <w:tblW w:w="2976" w:type="dxa"/>
        <w:tblInd w:w="6771" w:type="dxa"/>
        <w:tblLook w:val="00A0" w:firstRow="1" w:lastRow="0" w:firstColumn="1" w:lastColumn="0" w:noHBand="0" w:noVBand="0"/>
      </w:tblPr>
      <w:tblGrid>
        <w:gridCol w:w="2976"/>
      </w:tblGrid>
      <w:tr w:rsidR="003066AF" w:rsidRPr="003066AF" w:rsidTr="003066AF">
        <w:trPr>
          <w:trHeight w:val="1560"/>
        </w:trPr>
        <w:tc>
          <w:tcPr>
            <w:tcW w:w="2976" w:type="dxa"/>
          </w:tcPr>
          <w:p w:rsidR="003066AF" w:rsidRPr="003066AF" w:rsidRDefault="003066AF" w:rsidP="003066AF">
            <w:pPr>
              <w:pStyle w:val="a7"/>
              <w:ind w:right="141"/>
              <w:jc w:val="both"/>
              <w:rPr>
                <w:i/>
                <w:sz w:val="24"/>
              </w:rPr>
            </w:pPr>
            <w:r w:rsidRPr="003066AF">
              <w:rPr>
                <w:sz w:val="24"/>
              </w:rPr>
              <w:t>Приложение № 12</w:t>
            </w:r>
          </w:p>
          <w:p w:rsidR="003066AF" w:rsidRPr="003066AF" w:rsidRDefault="003066AF" w:rsidP="003066AF">
            <w:pPr>
              <w:pStyle w:val="12"/>
              <w:spacing w:line="160" w:lineRule="atLeast"/>
              <w:jc w:val="both"/>
              <w:rPr>
                <w:sz w:val="20"/>
              </w:rPr>
            </w:pPr>
            <w:r w:rsidRPr="003066AF">
              <w:rPr>
                <w:sz w:val="20"/>
              </w:rPr>
              <w:t>к решению</w:t>
            </w:r>
            <w:r w:rsidRPr="003066AF">
              <w:rPr>
                <w:sz w:val="24"/>
              </w:rPr>
              <w:t xml:space="preserve"> «</w:t>
            </w:r>
            <w:r w:rsidRPr="003066AF">
              <w:rPr>
                <w:sz w:val="20"/>
              </w:rPr>
              <w:t>О бюджете Мюдовского сельского  поселения Аксубаевского муниципального района на 2020 год и на плановый период 2021 и 2022 годы»</w:t>
            </w:r>
          </w:p>
          <w:p w:rsidR="003066AF" w:rsidRPr="003066AF" w:rsidRDefault="00513A43" w:rsidP="00FD39C0">
            <w:pPr>
              <w:spacing w:after="0" w:line="240" w:lineRule="auto"/>
              <w:ind w:right="-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Распределение бюджетных ассигнований по целевым статьям</w:t>
      </w:r>
    </w:p>
    <w:p w:rsidR="003066AF" w:rsidRPr="003066AF" w:rsidRDefault="003066AF" w:rsidP="007043C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66AF">
        <w:rPr>
          <w:rFonts w:ascii="Times New Roman" w:hAnsi="Times New Roman"/>
          <w:sz w:val="28"/>
          <w:szCs w:val="28"/>
        </w:rPr>
        <w:t>(муниципальным  программам бюджета Мюдовского сельского поселения Аксубаевского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Мюдовского сельского поселения Аксубаевского муниципального района на 2021 и 2022годы</w:t>
      </w:r>
    </w:p>
    <w:p w:rsidR="003066AF" w:rsidRPr="003066AF" w:rsidRDefault="003066AF" w:rsidP="003066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6AF" w:rsidRPr="003066AF" w:rsidRDefault="003066AF" w:rsidP="003066AF">
      <w:p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3066AF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0357" w:type="dxa"/>
        <w:tblInd w:w="-459" w:type="dxa"/>
        <w:tblLook w:val="00A0" w:firstRow="1" w:lastRow="0" w:firstColumn="1" w:lastColumn="0" w:noHBand="0" w:noVBand="0"/>
      </w:tblPr>
      <w:tblGrid>
        <w:gridCol w:w="1181"/>
        <w:gridCol w:w="100"/>
        <w:gridCol w:w="1181"/>
        <w:gridCol w:w="1791"/>
        <w:gridCol w:w="1704"/>
        <w:gridCol w:w="906"/>
        <w:gridCol w:w="509"/>
        <w:gridCol w:w="523"/>
        <w:gridCol w:w="1181"/>
        <w:gridCol w:w="1281"/>
      </w:tblGrid>
      <w:tr w:rsidR="003066AF" w:rsidRPr="003066AF" w:rsidTr="003066AF">
        <w:trPr>
          <w:trHeight w:val="790"/>
          <w:tblHeader/>
        </w:trPr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2021г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2022г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</w:rPr>
              <w:t>Программа «Комплексное развитие систем коммунальной инфраструктуры Мюдовского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Ж1 0 00 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3066AF">
              <w:rPr>
                <w:rFonts w:ascii="Times New Roman" w:hAnsi="Times New Roman"/>
                <w:b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868"/>
        </w:trPr>
        <w:tc>
          <w:tcPr>
            <w:tcW w:w="4253" w:type="dxa"/>
            <w:gridSpan w:val="4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lastRenderedPageBreak/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</w:tcPr>
          <w:p w:rsidR="003066AF" w:rsidRPr="003066AF" w:rsidRDefault="003066AF" w:rsidP="003066AF">
            <w:pPr>
              <w:jc w:val="both"/>
              <w:rPr>
                <w:rFonts w:ascii="Times New Roman" w:hAnsi="Times New Roman"/>
              </w:rPr>
            </w:pPr>
            <w:r w:rsidRPr="003066AF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Ж1 0 00 7505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620,0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Style w:val="22"/>
                <w:rFonts w:ascii="Times New Roman" w:hAnsi="Times New Roman"/>
                <w:b/>
              </w:rPr>
              <w:t xml:space="preserve">«Благоустройство территории  </w:t>
            </w:r>
            <w:r w:rsidRPr="003066AF">
              <w:rPr>
                <w:rFonts w:ascii="Times New Roman" w:hAnsi="Times New Roman"/>
                <w:b/>
              </w:rPr>
              <w:t>Мюдовского сельского поселения Аксубаевского муниципального района»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Б1 0 00 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290,0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290,0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«Уличное освещение»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7801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250,0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</w:t>
            </w:r>
            <w:r w:rsidRPr="003066AF">
              <w:rPr>
                <w:rFonts w:ascii="Times New Roman" w:hAnsi="Times New Roman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7802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09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«Содержание кладбищ»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Б1 0 00 7804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05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10,0</w:t>
            </w:r>
          </w:p>
        </w:tc>
      </w:tr>
      <w:tr w:rsidR="003066AF" w:rsidRPr="003066AF" w:rsidTr="003066AF">
        <w:trPr>
          <w:gridAfter w:val="7"/>
          <w:wAfter w:w="7895" w:type="dxa"/>
          <w:trHeight w:val="569"/>
        </w:trPr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281" w:type="dxa"/>
            <w:gridSpan w:val="2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Муниципальная программа «Развитие культуры в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Мюдовском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сельском поселении </w:t>
            </w:r>
            <w:proofErr w:type="spell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Аксубаевском</w:t>
            </w:r>
            <w:proofErr w:type="spell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муниципальном районе»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08 0 00 0000 0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1473,6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1389,4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1472,6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1388,4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1472,6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1388,4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1472,6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1388,4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1238,0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1245,0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1238,0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1245,0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1238,0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1245,0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143,4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143,4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08 4 01 4409 1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234,6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143,4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 w:rsidRPr="003066AF">
              <w:rPr>
                <w:rFonts w:ascii="Times New Roman" w:hAnsi="Times New Roman"/>
                <w:iCs/>
              </w:rPr>
              <w:t>Подрограмма</w:t>
            </w:r>
            <w:proofErr w:type="spellEnd"/>
            <w:r w:rsidRPr="003066AF">
              <w:rPr>
                <w:rFonts w:ascii="Times New Roman" w:hAnsi="Times New Roman"/>
                <w:iCs/>
              </w:rPr>
              <w:t xml:space="preserve"> по профилактике терроризма и экстремизма на территории Мюдовского сельского поселения Аксубаевского муниципального района 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Основное мероприятие «Проведение прочих мероприятий в области культуры»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Мероприятия в области культуры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08 6 01 1099 0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2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99 0 00 0000 0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1191,7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1220,7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99 0 00 0203 0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462,0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482,0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466,0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475,0</w:t>
            </w:r>
          </w:p>
        </w:tc>
      </w:tr>
      <w:tr w:rsidR="003066AF" w:rsidRPr="003066AF" w:rsidTr="003066AF">
        <w:trPr>
          <w:trHeight w:val="1775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3066AF" w:rsidRPr="003066AF" w:rsidTr="003066AF">
        <w:trPr>
          <w:gridAfter w:val="8"/>
          <w:wAfter w:w="9076" w:type="dxa"/>
          <w:trHeight w:val="569"/>
        </w:trPr>
        <w:tc>
          <w:tcPr>
            <w:tcW w:w="1281" w:type="dxa"/>
            <w:gridSpan w:val="2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326,0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336,0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134,0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04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99 0 00 0295 0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137,0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99 0 00 0741 1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23,0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3066AF">
              <w:rPr>
                <w:rFonts w:ascii="Times New Roman" w:hAnsi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645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99 0 00 2560 0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99 0 00 2504 0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500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06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00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99 0 00 5118 0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03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</w:tr>
      <w:tr w:rsidR="003066AF" w:rsidRPr="003066AF" w:rsidTr="003066AF">
        <w:trPr>
          <w:trHeight w:val="569"/>
        </w:trPr>
        <w:tc>
          <w:tcPr>
            <w:tcW w:w="4253" w:type="dxa"/>
            <w:gridSpan w:val="4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расходов </w:t>
            </w:r>
            <w:proofErr w:type="gramStart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( без</w:t>
            </w:r>
            <w:proofErr w:type="gramEnd"/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 xml:space="preserve"> условно утвержденных расходов)</w:t>
            </w:r>
          </w:p>
        </w:tc>
        <w:tc>
          <w:tcPr>
            <w:tcW w:w="1704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06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09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523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vAlign w:val="bottom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3575,3</w:t>
            </w:r>
          </w:p>
        </w:tc>
        <w:tc>
          <w:tcPr>
            <w:tcW w:w="1281" w:type="dxa"/>
          </w:tcPr>
          <w:p w:rsidR="003066AF" w:rsidRPr="003066AF" w:rsidRDefault="003066AF" w:rsidP="003066AF">
            <w:pPr>
              <w:spacing w:after="100" w:line="240" w:lineRule="auto"/>
              <w:jc w:val="both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3066AF">
              <w:rPr>
                <w:rFonts w:ascii="Times New Roman" w:hAnsi="Times New Roman"/>
                <w:b/>
                <w:color w:val="000000"/>
                <w:lang w:eastAsia="ru-RU"/>
              </w:rPr>
              <w:t>3520,1</w:t>
            </w:r>
          </w:p>
        </w:tc>
      </w:tr>
    </w:tbl>
    <w:p w:rsidR="003066AF" w:rsidRPr="003066AF" w:rsidRDefault="003066AF" w:rsidP="003066AF">
      <w:pPr>
        <w:jc w:val="both"/>
        <w:rPr>
          <w:rFonts w:ascii="Times New Roman" w:hAnsi="Times New Roman"/>
          <w:b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p w:rsidR="003066AF" w:rsidRPr="003066AF" w:rsidRDefault="003066AF" w:rsidP="003066AF">
      <w:pPr>
        <w:jc w:val="both"/>
        <w:rPr>
          <w:rFonts w:ascii="Times New Roman" w:hAnsi="Times New Roman"/>
        </w:rPr>
      </w:pPr>
    </w:p>
    <w:sectPr w:rsidR="003066AF" w:rsidRPr="003066AF" w:rsidSect="003066AF">
      <w:pgSz w:w="11906" w:h="16838"/>
      <w:pgMar w:top="1134" w:right="1558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66AF"/>
    <w:rsid w:val="003066AF"/>
    <w:rsid w:val="00513A43"/>
    <w:rsid w:val="007043C8"/>
    <w:rsid w:val="009648D7"/>
    <w:rsid w:val="009F74B9"/>
    <w:rsid w:val="00A856B2"/>
    <w:rsid w:val="00AC5498"/>
    <w:rsid w:val="00B252F6"/>
    <w:rsid w:val="00C9515F"/>
    <w:rsid w:val="00E44F9F"/>
    <w:rsid w:val="00E50B09"/>
    <w:rsid w:val="00F3060B"/>
    <w:rsid w:val="00FD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30A31-E200-4EEA-9ADF-8C8CEE44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A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252F6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06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2F6"/>
    <w:rPr>
      <w:b/>
      <w:bCs/>
      <w:sz w:val="24"/>
      <w:szCs w:val="24"/>
    </w:rPr>
  </w:style>
  <w:style w:type="paragraph" w:styleId="a3">
    <w:name w:val="List Paragraph"/>
    <w:basedOn w:val="a"/>
    <w:uiPriority w:val="99"/>
    <w:qFormat/>
    <w:rsid w:val="003066AF"/>
    <w:pPr>
      <w:ind w:left="720"/>
      <w:contextualSpacing/>
    </w:pPr>
  </w:style>
  <w:style w:type="paragraph" w:customStyle="1" w:styleId="11">
    <w:name w:val="Без интервала1"/>
    <w:uiPriority w:val="99"/>
    <w:rsid w:val="003066AF"/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066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Цветовое выделение"/>
    <w:uiPriority w:val="99"/>
    <w:rsid w:val="003066AF"/>
    <w:rPr>
      <w:b/>
      <w:bCs w:val="0"/>
      <w:color w:val="000080"/>
      <w:sz w:val="22"/>
    </w:rPr>
  </w:style>
  <w:style w:type="character" w:customStyle="1" w:styleId="a5">
    <w:name w:val="Гипертекстовая ссылка"/>
    <w:uiPriority w:val="99"/>
    <w:rsid w:val="003066AF"/>
    <w:rPr>
      <w:b/>
      <w:bCs w:val="0"/>
      <w:color w:val="008000"/>
      <w:sz w:val="22"/>
      <w:u w:val="single"/>
    </w:rPr>
  </w:style>
  <w:style w:type="paragraph" w:customStyle="1" w:styleId="12">
    <w:name w:val="Ñòèëü1"/>
    <w:basedOn w:val="a"/>
    <w:uiPriority w:val="99"/>
    <w:rsid w:val="003066AF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 Знак, Знак Знак"/>
    <w:link w:val="a7"/>
    <w:locked/>
    <w:rsid w:val="003066AF"/>
    <w:rPr>
      <w:sz w:val="28"/>
      <w:szCs w:val="24"/>
    </w:rPr>
  </w:style>
  <w:style w:type="paragraph" w:styleId="a7">
    <w:name w:val="Body Text"/>
    <w:aliases w:val="Знак Знак, Знак"/>
    <w:basedOn w:val="a"/>
    <w:link w:val="a6"/>
    <w:unhideWhenUsed/>
    <w:rsid w:val="003066AF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3066AF"/>
    <w:rPr>
      <w:rFonts w:ascii="Calibri" w:hAnsi="Calibri"/>
      <w:sz w:val="22"/>
      <w:szCs w:val="22"/>
      <w:lang w:eastAsia="en-US"/>
    </w:rPr>
  </w:style>
  <w:style w:type="paragraph" w:customStyle="1" w:styleId="a8">
    <w:basedOn w:val="a"/>
    <w:next w:val="a9"/>
    <w:link w:val="aa"/>
    <w:qFormat/>
    <w:rsid w:val="003066AF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06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8">
    <w:name w:val="Style8"/>
    <w:basedOn w:val="a"/>
    <w:uiPriority w:val="99"/>
    <w:rsid w:val="003066A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3066AF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uiPriority w:val="99"/>
    <w:rsid w:val="003066AF"/>
    <w:pPr>
      <w:widowControl w:val="0"/>
      <w:autoSpaceDE w:val="0"/>
      <w:autoSpaceDN w:val="0"/>
    </w:pPr>
    <w:rPr>
      <w:rFonts w:ascii="Arial" w:eastAsia="Calibri" w:hAnsi="Arial" w:cs="Arial"/>
    </w:rPr>
  </w:style>
  <w:style w:type="paragraph" w:styleId="ab">
    <w:name w:val="Subtitle"/>
    <w:basedOn w:val="a"/>
    <w:link w:val="ac"/>
    <w:qFormat/>
    <w:rsid w:val="003066AF"/>
    <w:pPr>
      <w:spacing w:after="0" w:line="240" w:lineRule="auto"/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ac">
    <w:name w:val="Подзаголовок Знак"/>
    <w:basedOn w:val="a0"/>
    <w:link w:val="ab"/>
    <w:rsid w:val="003066AF"/>
    <w:rPr>
      <w:b/>
      <w:bCs/>
      <w:sz w:val="32"/>
    </w:rPr>
  </w:style>
  <w:style w:type="paragraph" w:styleId="21">
    <w:name w:val="Body Text 2"/>
    <w:basedOn w:val="a"/>
    <w:link w:val="22"/>
    <w:uiPriority w:val="99"/>
    <w:semiHidden/>
    <w:unhideWhenUsed/>
    <w:rsid w:val="003066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66AF"/>
    <w:rPr>
      <w:rFonts w:ascii="Calibri" w:hAnsi="Calibri"/>
      <w:sz w:val="22"/>
      <w:szCs w:val="22"/>
      <w:lang w:eastAsia="en-US"/>
    </w:rPr>
  </w:style>
  <w:style w:type="paragraph" w:styleId="ad">
    <w:name w:val="header"/>
    <w:basedOn w:val="a"/>
    <w:link w:val="ae"/>
    <w:rsid w:val="003066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3066AF"/>
  </w:style>
  <w:style w:type="character" w:customStyle="1" w:styleId="aa">
    <w:name w:val="Заголовок Знак"/>
    <w:link w:val="a8"/>
    <w:rsid w:val="003066AF"/>
    <w:rPr>
      <w:i/>
      <w:sz w:val="32"/>
    </w:rPr>
  </w:style>
  <w:style w:type="paragraph" w:styleId="a9">
    <w:name w:val="Title"/>
    <w:basedOn w:val="a"/>
    <w:next w:val="a"/>
    <w:link w:val="af"/>
    <w:qFormat/>
    <w:rsid w:val="003066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9"/>
    <w:rsid w:val="003066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0">
    <w:name w:val="Hyperlink"/>
    <w:semiHidden/>
    <w:unhideWhenUsed/>
    <w:rsid w:val="00513A43"/>
    <w:rPr>
      <w:color w:val="0000FF"/>
      <w:u w:val="single"/>
    </w:rPr>
  </w:style>
  <w:style w:type="paragraph" w:styleId="af1">
    <w:name w:val="No Spacing"/>
    <w:uiPriority w:val="1"/>
    <w:qFormat/>
    <w:rsid w:val="00513A4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3;&#1072;&#1076;&#1077;&#1078;&#1076;&#1072;\Desktop\&#1056;&#1077;&#1096;&#1077;&#1085;&#1080;&#1077;%20&#1086;%20&#1073;&#1102;&#1076;&#1078;&#1077;&#1090;&#1077;%20&#1085;&#1072;%202020.doc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013A-1CAC-4C6C-BE75-D660CE8B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40</Pages>
  <Words>9825</Words>
  <Characters>56009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</dc:creator>
  <cp:lastModifiedBy>Sovet</cp:lastModifiedBy>
  <cp:revision>16</cp:revision>
  <dcterms:created xsi:type="dcterms:W3CDTF">2019-11-15T06:57:00Z</dcterms:created>
  <dcterms:modified xsi:type="dcterms:W3CDTF">2019-12-22T10:33:00Z</dcterms:modified>
</cp:coreProperties>
</file>