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62" w:rsidRPr="00280EB1" w:rsidRDefault="009D4A9F">
      <w:pPr>
        <w:ind w:right="-6"/>
        <w:jc w:val="center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РЕШЕНИЕ</w:t>
      </w:r>
    </w:p>
    <w:p w:rsidR="00FC4A62" w:rsidRPr="00280EB1" w:rsidRDefault="00FC4A62">
      <w:pPr>
        <w:spacing w:line="2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ind w:right="-6"/>
        <w:jc w:val="center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C03243" w:rsidRPr="00280EB1">
        <w:rPr>
          <w:rFonts w:ascii="Arial" w:eastAsia="Times New Roman" w:hAnsi="Arial" w:cs="Arial"/>
          <w:sz w:val="24"/>
          <w:szCs w:val="24"/>
        </w:rPr>
        <w:t>Беловского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FC4A62" w:rsidRPr="00280EB1" w:rsidRDefault="00C03243">
      <w:pPr>
        <w:ind w:right="-6"/>
        <w:jc w:val="center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9D4A9F" w:rsidRPr="00280EB1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="009D4A9F" w:rsidRPr="00280EB1">
        <w:rPr>
          <w:rFonts w:ascii="Arial" w:eastAsia="Times New Roman" w:hAnsi="Arial" w:cs="Arial"/>
          <w:sz w:val="24"/>
          <w:szCs w:val="24"/>
        </w:rPr>
        <w:t xml:space="preserve"> района Республики Татарстан</w:t>
      </w:r>
    </w:p>
    <w:p w:rsidR="00FC4A62" w:rsidRPr="00280EB1" w:rsidRDefault="00FC4A62">
      <w:pPr>
        <w:spacing w:line="321" w:lineRule="exact"/>
        <w:rPr>
          <w:rFonts w:ascii="Arial" w:hAnsi="Arial" w:cs="Arial"/>
          <w:sz w:val="24"/>
          <w:szCs w:val="24"/>
        </w:rPr>
      </w:pPr>
    </w:p>
    <w:p w:rsidR="00FC4A62" w:rsidRPr="00280EB1" w:rsidRDefault="00A66060">
      <w:pPr>
        <w:spacing w:line="33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C03243" w:rsidRPr="00280EB1" w:rsidRDefault="00C03243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280EB1" w:rsidRDefault="002E6301" w:rsidP="00EB05B4">
      <w:pPr>
        <w:tabs>
          <w:tab w:val="left" w:pos="312"/>
        </w:tabs>
        <w:spacing w:line="235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    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О 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внесении изменений в решение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Совета 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>Беловского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FC4A62" w:rsidRPr="00280EB1" w:rsidRDefault="00FC4A62" w:rsidP="00EB05B4">
      <w:pPr>
        <w:spacing w:line="1" w:lineRule="exact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C4A62" w:rsidRPr="00280EB1" w:rsidRDefault="00C03243" w:rsidP="00EB05B4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80EB1">
        <w:rPr>
          <w:rFonts w:ascii="Arial" w:eastAsia="Times New Roman" w:hAnsi="Arial" w:cs="Arial"/>
          <w:b/>
          <w:sz w:val="24"/>
          <w:szCs w:val="24"/>
        </w:rPr>
        <w:t>Аксубаев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ского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муниципального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 р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айона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Республики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Татарстан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от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80EB1">
        <w:rPr>
          <w:rFonts w:ascii="Arial" w:eastAsia="Times New Roman" w:hAnsi="Arial" w:cs="Arial"/>
          <w:b/>
          <w:sz w:val="24"/>
          <w:szCs w:val="24"/>
        </w:rPr>
        <w:t>15.02.2019 № 86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 «О </w:t>
      </w:r>
      <w:r w:rsidRPr="00280EB1">
        <w:rPr>
          <w:rFonts w:ascii="Arial" w:eastAsia="Times New Roman" w:hAnsi="Arial" w:cs="Arial"/>
          <w:b/>
          <w:sz w:val="24"/>
          <w:szCs w:val="24"/>
        </w:rPr>
        <w:t>принятии Положения о муниципальной службе в Беловском сельском поселении Аксубаевского муниципального района РТ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»</w:t>
      </w:r>
    </w:p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FC4A62">
      <w:pPr>
        <w:spacing w:line="258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numPr>
          <w:ilvl w:val="1"/>
          <w:numId w:val="1"/>
        </w:numPr>
        <w:tabs>
          <w:tab w:val="left" w:pos="850"/>
        </w:tabs>
        <w:spacing w:line="234" w:lineRule="auto"/>
        <w:ind w:left="7" w:firstLine="560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соответствии с Федеральным законом от 16 декабря 2019 года № 432-ФЗ «О внесении изменений в отдельные законодательные акты Российской Федерации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spacing w:line="237" w:lineRule="auto"/>
        <w:ind w:left="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80EB1">
        <w:rPr>
          <w:rFonts w:ascii="Arial" w:eastAsia="Times New Roman" w:hAnsi="Arial" w:cs="Arial"/>
          <w:sz w:val="24"/>
          <w:szCs w:val="24"/>
        </w:rPr>
        <w:t>целях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совершенствования законодательства Российской Федерации о противодействии коррупции» Совет </w:t>
      </w:r>
      <w:r w:rsidR="00C03243" w:rsidRPr="00280EB1">
        <w:rPr>
          <w:rFonts w:ascii="Arial" w:eastAsia="Times New Roman" w:hAnsi="Arial" w:cs="Arial"/>
          <w:sz w:val="24"/>
          <w:szCs w:val="24"/>
        </w:rPr>
        <w:t>Беловского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 xml:space="preserve">Аксубаевского </w:t>
      </w:r>
      <w:r w:rsidRPr="00280EB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 РЕШИЛ:</w:t>
      </w:r>
    </w:p>
    <w:p w:rsidR="00FC4A62" w:rsidRPr="00280EB1" w:rsidRDefault="00FC4A62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8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Внести в Положение о муниципальной службе в муниципальном образовании «</w:t>
      </w:r>
      <w:r w:rsidR="00C03243" w:rsidRPr="00280EB1">
        <w:rPr>
          <w:rFonts w:ascii="Arial" w:eastAsia="Times New Roman" w:hAnsi="Arial" w:cs="Arial"/>
          <w:sz w:val="24"/>
          <w:szCs w:val="24"/>
        </w:rPr>
        <w:t xml:space="preserve">Беловское 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сельское поселение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Татарстан», утвержденное решением Совета </w:t>
      </w:r>
      <w:r w:rsidR="00C03243" w:rsidRPr="00280EB1">
        <w:rPr>
          <w:rFonts w:ascii="Arial" w:eastAsia="Times New Roman" w:hAnsi="Arial" w:cs="Arial"/>
          <w:sz w:val="24"/>
          <w:szCs w:val="24"/>
        </w:rPr>
        <w:t>Беловского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</w:t>
      </w:r>
      <w:r w:rsidR="00C03243" w:rsidRPr="00280EB1">
        <w:rPr>
          <w:rFonts w:ascii="Arial" w:eastAsia="Times New Roman" w:hAnsi="Arial" w:cs="Arial"/>
          <w:sz w:val="24"/>
          <w:szCs w:val="24"/>
        </w:rPr>
        <w:t>15.02.2019  № 86</w:t>
      </w:r>
      <w:r w:rsidRPr="00280EB1">
        <w:rPr>
          <w:rFonts w:ascii="Arial" w:eastAsia="Times New Roman" w:hAnsi="Arial" w:cs="Arial"/>
          <w:sz w:val="24"/>
          <w:szCs w:val="24"/>
        </w:rPr>
        <w:t>, следующие изменения:</w:t>
      </w:r>
      <w:proofErr w:type="gramEnd"/>
    </w:p>
    <w:p w:rsidR="00FC4A62" w:rsidRPr="00280EB1" w:rsidRDefault="00242392">
      <w:pPr>
        <w:ind w:left="567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Под</w:t>
      </w:r>
      <w:r w:rsidR="009D4A9F" w:rsidRPr="00280EB1">
        <w:rPr>
          <w:rFonts w:ascii="Arial" w:eastAsia="Times New Roman" w:hAnsi="Arial" w:cs="Arial"/>
          <w:sz w:val="24"/>
          <w:szCs w:val="24"/>
        </w:rPr>
        <w:t>пункт</w:t>
      </w:r>
      <w:r w:rsidRPr="00280EB1">
        <w:rPr>
          <w:rFonts w:ascii="Arial" w:eastAsia="Times New Roman" w:hAnsi="Arial" w:cs="Arial"/>
          <w:sz w:val="24"/>
          <w:szCs w:val="24"/>
        </w:rPr>
        <w:t xml:space="preserve"> 2 пункта 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1 </w:t>
      </w:r>
      <w:r w:rsidRPr="00280EB1">
        <w:rPr>
          <w:rFonts w:ascii="Arial" w:eastAsia="Times New Roman" w:hAnsi="Arial" w:cs="Arial"/>
          <w:sz w:val="24"/>
          <w:szCs w:val="24"/>
        </w:rPr>
        <w:t>раздела 16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редакции:</w:t>
      </w:r>
    </w:p>
    <w:p w:rsidR="00FC4A62" w:rsidRPr="00280EB1" w:rsidRDefault="00FC4A62">
      <w:pPr>
        <w:spacing w:line="13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4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«1. В связи с прохождением муниципальной службы муниципальному служащему запрещается:</w:t>
      </w:r>
    </w:p>
    <w:p w:rsidR="00FC4A62" w:rsidRPr="00280EB1" w:rsidRDefault="00FC4A62">
      <w:pPr>
        <w:spacing w:line="2" w:lineRule="exact"/>
        <w:rPr>
          <w:rFonts w:ascii="Arial" w:hAnsi="Arial" w:cs="Arial"/>
          <w:sz w:val="24"/>
          <w:szCs w:val="24"/>
        </w:rPr>
      </w:pPr>
    </w:p>
    <w:p w:rsidR="00FC4A62" w:rsidRPr="00280EB1" w:rsidRDefault="00FC4A62">
      <w:pPr>
        <w:spacing w:line="17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numPr>
          <w:ilvl w:val="0"/>
          <w:numId w:val="2"/>
        </w:numPr>
        <w:tabs>
          <w:tab w:val="left" w:pos="895"/>
        </w:tabs>
        <w:spacing w:line="234" w:lineRule="auto"/>
        <w:ind w:left="7" w:firstLine="560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left="7"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</w:p>
    <w:p w:rsidR="009D4A9F" w:rsidRPr="00280EB1" w:rsidRDefault="009D4A9F" w:rsidP="009D4A9F">
      <w:pPr>
        <w:spacing w:line="237" w:lineRule="auto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D4A9F" w:rsidRPr="00280EB1" w:rsidRDefault="009D4A9F" w:rsidP="009D4A9F">
      <w:pPr>
        <w:spacing w:line="17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80EB1">
        <w:rPr>
          <w:rFonts w:ascii="Arial" w:eastAsia="Times New Roman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порядке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>, установленном законом Республики Татарстан;</w:t>
      </w:r>
    </w:p>
    <w:p w:rsidR="009D4A9F" w:rsidRPr="00280EB1" w:rsidRDefault="009D4A9F" w:rsidP="009D4A9F">
      <w:pPr>
        <w:spacing w:line="26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9D4A9F" w:rsidRPr="00280EB1" w:rsidRDefault="009D4A9F" w:rsidP="009D4A9F">
      <w:pPr>
        <w:spacing w:line="1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Pr="00280EB1">
        <w:rPr>
          <w:rFonts w:ascii="Arial" w:eastAsia="Times New Roman" w:hAnsi="Arial" w:cs="Arial"/>
          <w:sz w:val="24"/>
          <w:szCs w:val="24"/>
        </w:rPr>
        <w:lastRenderedPageBreak/>
        <w:t>управления находящимися в муниципальной собственности акциями (долями в уставном капитале);</w:t>
      </w:r>
    </w:p>
    <w:p w:rsidR="009D4A9F" w:rsidRPr="00280EB1" w:rsidRDefault="009D4A9F" w:rsidP="009D4A9F">
      <w:pPr>
        <w:spacing w:line="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left="560"/>
        <w:rPr>
          <w:rFonts w:ascii="Arial" w:hAnsi="Arial" w:cs="Arial"/>
          <w:sz w:val="24"/>
          <w:szCs w:val="24"/>
        </w:rPr>
      </w:pPr>
      <w:proofErr w:type="spellStart"/>
      <w:r w:rsidRPr="00280EB1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иные случаи, предусмотренные федеральными законами;</w:t>
      </w:r>
    </w:p>
    <w:p w:rsidR="009D4A9F" w:rsidRPr="00280EB1" w:rsidRDefault="009D4A9F" w:rsidP="009D4A9F">
      <w:pPr>
        <w:spacing w:line="13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3.1) заниматься предпринимательской деятельностью лично или через доверенных лиц;</w:t>
      </w:r>
    </w:p>
    <w:p w:rsidR="009D4A9F" w:rsidRPr="00280EB1" w:rsidRDefault="009D4A9F" w:rsidP="009D4A9F">
      <w:pPr>
        <w:spacing w:line="18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П.3 ст.32 изложить в следующей редакции:</w:t>
      </w: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hAnsi="Arial" w:cs="Arial"/>
          <w:sz w:val="24"/>
          <w:szCs w:val="24"/>
        </w:rPr>
        <w:t>«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</w:t>
      </w:r>
      <w:proofErr w:type="gramStart"/>
      <w:r w:rsidRPr="00280EB1">
        <w:rPr>
          <w:rFonts w:ascii="Arial" w:hAnsi="Arial" w:cs="Arial"/>
          <w:sz w:val="24"/>
          <w:szCs w:val="24"/>
        </w:rPr>
        <w:t>."</w:t>
      </w:r>
      <w:proofErr w:type="gramEnd"/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b/>
          <w:bCs/>
          <w:sz w:val="24"/>
          <w:szCs w:val="24"/>
        </w:rPr>
        <w:t>Пункт 9 статьи 33</w:t>
      </w:r>
      <w:r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редакции;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«9.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Взыскания, предусмотренные статьями 14.1,15 и 27 Федерального закона от 02.03.2007 № 25-ФЗ « О муниципальной службе в Российской Федерации», применяются не позднее шести месяцев со дня поступления информации о совершении муниципальными служащими коррупционного правонарушения, не считая периодов нетрудоспособности муниципального служащего, нахождения в отпуске и не  позднее трех лет со дня совершения им коррупционного правонарушения.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В указанные сроки не включается время производства по уголовному делу».</w:t>
      </w:r>
    </w:p>
    <w:p w:rsidR="00352F4A" w:rsidRPr="00280EB1" w:rsidRDefault="00352F4A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2. Настоящее решение обнародовать на информационных стендах Беловского сельского поселения и опубликовать на официальном сайте Аксубаевского муниципального района (</w:t>
      </w:r>
      <w:r w:rsidRPr="00280EB1">
        <w:rPr>
          <w:rFonts w:ascii="Arial" w:hAnsi="Arial" w:cs="Arial"/>
          <w:b/>
          <w:sz w:val="24"/>
          <w:szCs w:val="24"/>
          <w:lang w:val="en-US"/>
        </w:rPr>
        <w:t>http</w:t>
      </w:r>
      <w:r w:rsidRPr="00280EB1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и на официальном сайте правовой информации (//</w:t>
      </w:r>
      <w:proofErr w:type="spellStart"/>
      <w:r w:rsidRPr="00280EB1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>:pravo.tatarstan.ru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в установленный законом срок.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tabs>
          <w:tab w:val="left" w:pos="1134"/>
          <w:tab w:val="left" w:pos="1701"/>
        </w:tabs>
        <w:autoSpaceDN w:val="0"/>
        <w:rPr>
          <w:rFonts w:ascii="Arial" w:eastAsia="Calibri" w:hAnsi="Arial" w:cs="Arial"/>
          <w:sz w:val="24"/>
          <w:szCs w:val="24"/>
        </w:rPr>
      </w:pPr>
      <w:r w:rsidRPr="00280EB1">
        <w:rPr>
          <w:rFonts w:ascii="Arial" w:eastAsia="Calibri" w:hAnsi="Arial" w:cs="Arial"/>
          <w:sz w:val="24"/>
          <w:szCs w:val="24"/>
        </w:rPr>
        <w:t>Председатель Совета,</w:t>
      </w:r>
    </w:p>
    <w:p w:rsidR="009D4A9F" w:rsidRPr="00280EB1" w:rsidRDefault="009D4A9F" w:rsidP="009D4A9F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Глава Беловского</w:t>
      </w:r>
    </w:p>
    <w:p w:rsidR="009D4A9F" w:rsidRPr="00280EB1" w:rsidRDefault="009D4A9F" w:rsidP="009D4A9F">
      <w:pPr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сельского поселения:                                                              </w:t>
      </w:r>
      <w:proofErr w:type="spellStart"/>
      <w:r w:rsidRPr="00280EB1">
        <w:rPr>
          <w:rFonts w:ascii="Arial" w:eastAsia="Times New Roman" w:hAnsi="Arial" w:cs="Arial"/>
          <w:sz w:val="24"/>
          <w:szCs w:val="24"/>
        </w:rPr>
        <w:t>И.Р.Махмутов</w:t>
      </w:r>
      <w:proofErr w:type="spellEnd"/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19" w:lineRule="exact"/>
        <w:rPr>
          <w:rFonts w:ascii="Arial" w:hAnsi="Arial" w:cs="Arial"/>
          <w:sz w:val="24"/>
          <w:szCs w:val="24"/>
        </w:rPr>
      </w:pPr>
    </w:p>
    <w:p w:rsidR="009D4A9F" w:rsidRDefault="009D4A9F" w:rsidP="009D4A9F">
      <w:pPr>
        <w:sectPr w:rsidR="009D4A9F">
          <w:pgSz w:w="11900" w:h="16838"/>
          <w:pgMar w:top="1138" w:right="566" w:bottom="1440" w:left="1140" w:header="0" w:footer="0" w:gutter="0"/>
          <w:cols w:space="720" w:equalWidth="0">
            <w:col w:w="10200"/>
          </w:cols>
        </w:sectPr>
      </w:pPr>
    </w:p>
    <w:p w:rsidR="009D4A9F" w:rsidRDefault="009D4A9F" w:rsidP="009D4A9F">
      <w:pPr>
        <w:spacing w:line="200" w:lineRule="exact"/>
        <w:rPr>
          <w:sz w:val="20"/>
          <w:szCs w:val="20"/>
        </w:rPr>
      </w:pPr>
    </w:p>
    <w:p w:rsidR="009D4A9F" w:rsidRDefault="009D4A9F" w:rsidP="009D4A9F">
      <w:pPr>
        <w:spacing w:line="200" w:lineRule="exact"/>
        <w:rPr>
          <w:sz w:val="20"/>
          <w:szCs w:val="20"/>
        </w:rPr>
      </w:pPr>
    </w:p>
    <w:p w:rsidR="009D4A9F" w:rsidRDefault="009D4A9F" w:rsidP="009D4A9F">
      <w:pPr>
        <w:spacing w:line="258" w:lineRule="exact"/>
        <w:rPr>
          <w:sz w:val="20"/>
          <w:szCs w:val="20"/>
        </w:rPr>
      </w:pPr>
    </w:p>
    <w:p w:rsidR="009D4A9F" w:rsidRDefault="009D4A9F" w:rsidP="009D4A9F">
      <w:pPr>
        <w:rPr>
          <w:sz w:val="20"/>
          <w:szCs w:val="20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P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  <w:sectPr w:rsidR="009D4A9F" w:rsidRPr="009D4A9F">
          <w:pgSz w:w="11900" w:h="16838"/>
          <w:pgMar w:top="1125" w:right="566" w:bottom="659" w:left="1133" w:header="0" w:footer="0" w:gutter="0"/>
          <w:cols w:space="720" w:equalWidth="0">
            <w:col w:w="10207"/>
          </w:cols>
        </w:sectPr>
      </w:pPr>
    </w:p>
    <w:p w:rsidR="00FC4A62" w:rsidRDefault="00FC4A62">
      <w:pPr>
        <w:rPr>
          <w:sz w:val="20"/>
          <w:szCs w:val="20"/>
        </w:rPr>
      </w:pPr>
    </w:p>
    <w:sectPr w:rsidR="00FC4A62" w:rsidSect="00FC4A62">
      <w:type w:val="continuous"/>
      <w:pgSz w:w="11900" w:h="16838"/>
      <w:pgMar w:top="1138" w:right="566" w:bottom="1440" w:left="1140" w:header="0" w:footer="0" w:gutter="0"/>
      <w:cols w:num="2" w:space="720" w:equalWidth="0">
        <w:col w:w="7640" w:space="720"/>
        <w:col w:w="1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2088435E"/>
    <w:lvl w:ilvl="0" w:tplc="D936895C">
      <w:start w:val="1"/>
      <w:numFmt w:val="bullet"/>
      <w:lvlText w:val="-"/>
      <w:lvlJc w:val="left"/>
    </w:lvl>
    <w:lvl w:ilvl="1" w:tplc="36000892">
      <w:numFmt w:val="decimal"/>
      <w:lvlText w:val=""/>
      <w:lvlJc w:val="left"/>
    </w:lvl>
    <w:lvl w:ilvl="2" w:tplc="2D36D9E0">
      <w:numFmt w:val="decimal"/>
      <w:lvlText w:val=""/>
      <w:lvlJc w:val="left"/>
    </w:lvl>
    <w:lvl w:ilvl="3" w:tplc="FDB81088">
      <w:numFmt w:val="decimal"/>
      <w:lvlText w:val=""/>
      <w:lvlJc w:val="left"/>
    </w:lvl>
    <w:lvl w:ilvl="4" w:tplc="A2B44F02">
      <w:numFmt w:val="decimal"/>
      <w:lvlText w:val=""/>
      <w:lvlJc w:val="left"/>
    </w:lvl>
    <w:lvl w:ilvl="5" w:tplc="7D5CD978">
      <w:numFmt w:val="decimal"/>
      <w:lvlText w:val=""/>
      <w:lvlJc w:val="left"/>
    </w:lvl>
    <w:lvl w:ilvl="6" w:tplc="6EF2A40E">
      <w:numFmt w:val="decimal"/>
      <w:lvlText w:val=""/>
      <w:lvlJc w:val="left"/>
    </w:lvl>
    <w:lvl w:ilvl="7" w:tplc="30BE59B0">
      <w:numFmt w:val="decimal"/>
      <w:lvlText w:val=""/>
      <w:lvlJc w:val="left"/>
    </w:lvl>
    <w:lvl w:ilvl="8" w:tplc="21E24FF8">
      <w:numFmt w:val="decimal"/>
      <w:lvlText w:val=""/>
      <w:lvlJc w:val="left"/>
    </w:lvl>
  </w:abstractNum>
  <w:abstractNum w:abstractNumId="1">
    <w:nsid w:val="00002CD6"/>
    <w:multiLevelType w:val="hybridMultilevel"/>
    <w:tmpl w:val="C5C6EDFE"/>
    <w:lvl w:ilvl="0" w:tplc="E7622FAC">
      <w:start w:val="1"/>
      <w:numFmt w:val="bullet"/>
      <w:lvlText w:val="О"/>
      <w:lvlJc w:val="left"/>
    </w:lvl>
    <w:lvl w:ilvl="1" w:tplc="52A85F66">
      <w:start w:val="1"/>
      <w:numFmt w:val="bullet"/>
      <w:lvlText w:val="В"/>
      <w:lvlJc w:val="left"/>
    </w:lvl>
    <w:lvl w:ilvl="2" w:tplc="53A66B7E">
      <w:numFmt w:val="decimal"/>
      <w:lvlText w:val=""/>
      <w:lvlJc w:val="left"/>
    </w:lvl>
    <w:lvl w:ilvl="3" w:tplc="2E0839EA">
      <w:numFmt w:val="decimal"/>
      <w:lvlText w:val=""/>
      <w:lvlJc w:val="left"/>
    </w:lvl>
    <w:lvl w:ilvl="4" w:tplc="0DCEE206">
      <w:numFmt w:val="decimal"/>
      <w:lvlText w:val=""/>
      <w:lvlJc w:val="left"/>
    </w:lvl>
    <w:lvl w:ilvl="5" w:tplc="98988170">
      <w:numFmt w:val="decimal"/>
      <w:lvlText w:val=""/>
      <w:lvlJc w:val="left"/>
    </w:lvl>
    <w:lvl w:ilvl="6" w:tplc="39D2A686">
      <w:numFmt w:val="decimal"/>
      <w:lvlText w:val=""/>
      <w:lvlJc w:val="left"/>
    </w:lvl>
    <w:lvl w:ilvl="7" w:tplc="0408EE10">
      <w:numFmt w:val="decimal"/>
      <w:lvlText w:val=""/>
      <w:lvlJc w:val="left"/>
    </w:lvl>
    <w:lvl w:ilvl="8" w:tplc="A2F04108">
      <w:numFmt w:val="decimal"/>
      <w:lvlText w:val=""/>
      <w:lvlJc w:val="left"/>
    </w:lvl>
  </w:abstractNum>
  <w:abstractNum w:abstractNumId="2">
    <w:nsid w:val="00005F90"/>
    <w:multiLevelType w:val="hybridMultilevel"/>
    <w:tmpl w:val="C256061E"/>
    <w:lvl w:ilvl="0" w:tplc="00B47080">
      <w:start w:val="6"/>
      <w:numFmt w:val="decimal"/>
      <w:lvlText w:val="%1)"/>
      <w:lvlJc w:val="left"/>
    </w:lvl>
    <w:lvl w:ilvl="1" w:tplc="647A2A8E">
      <w:numFmt w:val="decimal"/>
      <w:lvlText w:val=""/>
      <w:lvlJc w:val="left"/>
    </w:lvl>
    <w:lvl w:ilvl="2" w:tplc="D9D2E8C8">
      <w:numFmt w:val="decimal"/>
      <w:lvlText w:val=""/>
      <w:lvlJc w:val="left"/>
    </w:lvl>
    <w:lvl w:ilvl="3" w:tplc="FD346662">
      <w:numFmt w:val="decimal"/>
      <w:lvlText w:val=""/>
      <w:lvlJc w:val="left"/>
    </w:lvl>
    <w:lvl w:ilvl="4" w:tplc="26747398">
      <w:numFmt w:val="decimal"/>
      <w:lvlText w:val=""/>
      <w:lvlJc w:val="left"/>
    </w:lvl>
    <w:lvl w:ilvl="5" w:tplc="FD9C03F6">
      <w:numFmt w:val="decimal"/>
      <w:lvlText w:val=""/>
      <w:lvlJc w:val="left"/>
    </w:lvl>
    <w:lvl w:ilvl="6" w:tplc="372CE4CC">
      <w:numFmt w:val="decimal"/>
      <w:lvlText w:val=""/>
      <w:lvlJc w:val="left"/>
    </w:lvl>
    <w:lvl w:ilvl="7" w:tplc="10E6AB7A">
      <w:numFmt w:val="decimal"/>
      <w:lvlText w:val=""/>
      <w:lvlJc w:val="left"/>
    </w:lvl>
    <w:lvl w:ilvl="8" w:tplc="0FCEB436">
      <w:numFmt w:val="decimal"/>
      <w:lvlText w:val=""/>
      <w:lvlJc w:val="left"/>
    </w:lvl>
  </w:abstractNum>
  <w:abstractNum w:abstractNumId="3">
    <w:nsid w:val="00006952"/>
    <w:multiLevelType w:val="hybridMultilevel"/>
    <w:tmpl w:val="0C2C699E"/>
    <w:lvl w:ilvl="0" w:tplc="4FA626E0">
      <w:start w:val="4"/>
      <w:numFmt w:val="decimal"/>
      <w:lvlText w:val="%1)"/>
      <w:lvlJc w:val="left"/>
    </w:lvl>
    <w:lvl w:ilvl="1" w:tplc="BB8222B0">
      <w:numFmt w:val="decimal"/>
      <w:lvlText w:val=""/>
      <w:lvlJc w:val="left"/>
    </w:lvl>
    <w:lvl w:ilvl="2" w:tplc="35DC9BD8">
      <w:numFmt w:val="decimal"/>
      <w:lvlText w:val=""/>
      <w:lvlJc w:val="left"/>
    </w:lvl>
    <w:lvl w:ilvl="3" w:tplc="575CF856">
      <w:numFmt w:val="decimal"/>
      <w:lvlText w:val=""/>
      <w:lvlJc w:val="left"/>
    </w:lvl>
    <w:lvl w:ilvl="4" w:tplc="9CCE2FB0">
      <w:numFmt w:val="decimal"/>
      <w:lvlText w:val=""/>
      <w:lvlJc w:val="left"/>
    </w:lvl>
    <w:lvl w:ilvl="5" w:tplc="DD50DA50">
      <w:numFmt w:val="decimal"/>
      <w:lvlText w:val=""/>
      <w:lvlJc w:val="left"/>
    </w:lvl>
    <w:lvl w:ilvl="6" w:tplc="B0BEFAAC">
      <w:numFmt w:val="decimal"/>
      <w:lvlText w:val=""/>
      <w:lvlJc w:val="left"/>
    </w:lvl>
    <w:lvl w:ilvl="7" w:tplc="1D386704">
      <w:numFmt w:val="decimal"/>
      <w:lvlText w:val=""/>
      <w:lvlJc w:val="left"/>
    </w:lvl>
    <w:lvl w:ilvl="8" w:tplc="79D68DD6">
      <w:numFmt w:val="decimal"/>
      <w:lvlText w:val=""/>
      <w:lvlJc w:val="left"/>
    </w:lvl>
  </w:abstractNum>
  <w:abstractNum w:abstractNumId="4">
    <w:nsid w:val="00006DF1"/>
    <w:multiLevelType w:val="hybridMultilevel"/>
    <w:tmpl w:val="538A463A"/>
    <w:lvl w:ilvl="0" w:tplc="9766B106">
      <w:start w:val="1"/>
      <w:numFmt w:val="bullet"/>
      <w:lvlText w:val="а"/>
      <w:lvlJc w:val="left"/>
    </w:lvl>
    <w:lvl w:ilvl="1" w:tplc="B7A2587C">
      <w:numFmt w:val="decimal"/>
      <w:lvlText w:val=""/>
      <w:lvlJc w:val="left"/>
    </w:lvl>
    <w:lvl w:ilvl="2" w:tplc="013CA94C">
      <w:numFmt w:val="decimal"/>
      <w:lvlText w:val=""/>
      <w:lvlJc w:val="left"/>
    </w:lvl>
    <w:lvl w:ilvl="3" w:tplc="34BC6256">
      <w:numFmt w:val="decimal"/>
      <w:lvlText w:val=""/>
      <w:lvlJc w:val="left"/>
    </w:lvl>
    <w:lvl w:ilvl="4" w:tplc="E4F05E56">
      <w:numFmt w:val="decimal"/>
      <w:lvlText w:val=""/>
      <w:lvlJc w:val="left"/>
    </w:lvl>
    <w:lvl w:ilvl="5" w:tplc="847E5EA0">
      <w:numFmt w:val="decimal"/>
      <w:lvlText w:val=""/>
      <w:lvlJc w:val="left"/>
    </w:lvl>
    <w:lvl w:ilvl="6" w:tplc="7A08164C">
      <w:numFmt w:val="decimal"/>
      <w:lvlText w:val=""/>
      <w:lvlJc w:val="left"/>
    </w:lvl>
    <w:lvl w:ilvl="7" w:tplc="C3A40024">
      <w:numFmt w:val="decimal"/>
      <w:lvlText w:val=""/>
      <w:lvlJc w:val="left"/>
    </w:lvl>
    <w:lvl w:ilvl="8" w:tplc="AA0AC1E6">
      <w:numFmt w:val="decimal"/>
      <w:lvlText w:val=""/>
      <w:lvlJc w:val="left"/>
    </w:lvl>
  </w:abstractNum>
  <w:abstractNum w:abstractNumId="5">
    <w:nsid w:val="000072AE"/>
    <w:multiLevelType w:val="hybridMultilevel"/>
    <w:tmpl w:val="362E14B4"/>
    <w:lvl w:ilvl="0" w:tplc="81925EB6">
      <w:start w:val="3"/>
      <w:numFmt w:val="decimal"/>
      <w:lvlText w:val="%1)"/>
      <w:lvlJc w:val="left"/>
    </w:lvl>
    <w:lvl w:ilvl="1" w:tplc="E32E1FB0">
      <w:numFmt w:val="decimal"/>
      <w:lvlText w:val=""/>
      <w:lvlJc w:val="left"/>
    </w:lvl>
    <w:lvl w:ilvl="2" w:tplc="F75AE904">
      <w:numFmt w:val="decimal"/>
      <w:lvlText w:val=""/>
      <w:lvlJc w:val="left"/>
    </w:lvl>
    <w:lvl w:ilvl="3" w:tplc="D2D828E0">
      <w:numFmt w:val="decimal"/>
      <w:lvlText w:val=""/>
      <w:lvlJc w:val="left"/>
    </w:lvl>
    <w:lvl w:ilvl="4" w:tplc="94D63ABA">
      <w:numFmt w:val="decimal"/>
      <w:lvlText w:val=""/>
      <w:lvlJc w:val="left"/>
    </w:lvl>
    <w:lvl w:ilvl="5" w:tplc="3E70B6DE">
      <w:numFmt w:val="decimal"/>
      <w:lvlText w:val=""/>
      <w:lvlJc w:val="left"/>
    </w:lvl>
    <w:lvl w:ilvl="6" w:tplc="D6F4FE38">
      <w:numFmt w:val="decimal"/>
      <w:lvlText w:val=""/>
      <w:lvlJc w:val="left"/>
    </w:lvl>
    <w:lvl w:ilvl="7" w:tplc="372AC240">
      <w:numFmt w:val="decimal"/>
      <w:lvlText w:val=""/>
      <w:lvlJc w:val="left"/>
    </w:lvl>
    <w:lvl w:ilvl="8" w:tplc="CD0CF64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useFELayout/>
  </w:compat>
  <w:rsids>
    <w:rsidRoot w:val="00FC4A62"/>
    <w:rsid w:val="00093E91"/>
    <w:rsid w:val="001244CF"/>
    <w:rsid w:val="00242392"/>
    <w:rsid w:val="00280EB1"/>
    <w:rsid w:val="002A2E8C"/>
    <w:rsid w:val="002E6301"/>
    <w:rsid w:val="00352F4A"/>
    <w:rsid w:val="005B4A47"/>
    <w:rsid w:val="006D6793"/>
    <w:rsid w:val="007F2D79"/>
    <w:rsid w:val="00910D55"/>
    <w:rsid w:val="009D4A9F"/>
    <w:rsid w:val="00A00C42"/>
    <w:rsid w:val="00A66060"/>
    <w:rsid w:val="00C03243"/>
    <w:rsid w:val="00EB05B4"/>
    <w:rsid w:val="00EE18C3"/>
    <w:rsid w:val="00FC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ertext">
    <w:name w:val="header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278">
                          <w:marLeft w:val="0"/>
                          <w:marRight w:val="0"/>
                          <w:marTop w:val="2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Беловский</cp:lastModifiedBy>
  <cp:revision>4</cp:revision>
  <cp:lastPrinted>2020-03-05T09:59:00Z</cp:lastPrinted>
  <dcterms:created xsi:type="dcterms:W3CDTF">2020-03-06T10:02:00Z</dcterms:created>
  <dcterms:modified xsi:type="dcterms:W3CDTF">2020-03-06T10:02:00Z</dcterms:modified>
</cp:coreProperties>
</file>