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0DD" w:rsidRDefault="009E30DD" w:rsidP="009E30DD">
      <w:pPr>
        <w:tabs>
          <w:tab w:val="left" w:pos="664"/>
          <w:tab w:val="center" w:pos="4677"/>
        </w:tabs>
        <w:jc w:val="center"/>
        <w:rPr>
          <w:rFonts w:ascii="Arial" w:hAnsi="Arial" w:cs="Arial"/>
          <w:b/>
          <w:lang w:val="tt-RU"/>
        </w:rPr>
      </w:pPr>
      <w:bookmarkStart w:id="0" w:name="sub_100"/>
      <w:r>
        <w:rPr>
          <w:rFonts w:ascii="Arial" w:hAnsi="Arial" w:cs="Arial"/>
          <w:b/>
        </w:rPr>
        <w:t xml:space="preserve">СОВЕТ МЮДОВСКОГО СЕЛЬСКОГО </w:t>
      </w:r>
      <w:proofErr w:type="gramStart"/>
      <w:r>
        <w:rPr>
          <w:rFonts w:ascii="Arial" w:hAnsi="Arial" w:cs="Arial"/>
          <w:b/>
        </w:rPr>
        <w:t>ПОСЕЛЕНИЯ  АКСУБАЕВСКОГО</w:t>
      </w:r>
      <w:proofErr w:type="gramEnd"/>
      <w:r>
        <w:rPr>
          <w:rFonts w:ascii="Arial" w:hAnsi="Arial" w:cs="Arial"/>
          <w:b/>
        </w:rPr>
        <w:t xml:space="preserve"> МУНИЦИПАЛЬНОГО РАЙОНА РЕСПУБЛИКИ ТАТАРСТАН</w:t>
      </w:r>
      <w:r>
        <w:rPr>
          <w:rFonts w:ascii="Arial" w:hAnsi="Arial" w:cs="Arial"/>
          <w:b/>
          <w:lang w:val="tt-RU"/>
        </w:rPr>
        <w:t xml:space="preserve">                                                   </w:t>
      </w:r>
    </w:p>
    <w:p w:rsidR="009E30DD" w:rsidRDefault="009E30DD" w:rsidP="009E30DD">
      <w:pPr>
        <w:tabs>
          <w:tab w:val="left" w:pos="664"/>
          <w:tab w:val="center" w:pos="4677"/>
        </w:tabs>
        <w:jc w:val="center"/>
        <w:rPr>
          <w:rFonts w:ascii="Arial" w:hAnsi="Arial" w:cs="Arial"/>
          <w:b/>
        </w:rPr>
      </w:pPr>
      <w:r>
        <w:rPr>
          <w:rFonts w:ascii="Arial" w:hAnsi="Arial" w:cs="Arial"/>
          <w:b/>
        </w:rPr>
        <w:t>РЕШЕНИЕ</w:t>
      </w:r>
    </w:p>
    <w:p w:rsidR="009E30DD" w:rsidRDefault="009E30DD" w:rsidP="009E30DD">
      <w:pPr>
        <w:rPr>
          <w:rFonts w:ascii="Arial" w:hAnsi="Arial" w:cs="Arial"/>
        </w:rPr>
      </w:pPr>
      <w:r>
        <w:rPr>
          <w:rFonts w:ascii="Arial" w:hAnsi="Arial" w:cs="Arial"/>
        </w:rPr>
        <w:t xml:space="preserve">      №    </w:t>
      </w:r>
      <w:r>
        <w:rPr>
          <w:rFonts w:ascii="Arial" w:hAnsi="Arial" w:cs="Arial"/>
        </w:rPr>
        <w:tab/>
      </w:r>
      <w:r>
        <w:rPr>
          <w:rFonts w:ascii="Arial" w:hAnsi="Arial" w:cs="Arial"/>
        </w:rPr>
        <w:tab/>
      </w:r>
      <w:r>
        <w:rPr>
          <w:rFonts w:ascii="Arial" w:hAnsi="Arial" w:cs="Arial"/>
        </w:rPr>
        <w:tab/>
      </w:r>
      <w:r>
        <w:rPr>
          <w:rFonts w:ascii="Arial" w:hAnsi="Arial" w:cs="Arial"/>
        </w:rPr>
        <w:tab/>
        <w:t xml:space="preserve">                                                  от   </w:t>
      </w:r>
      <w:r>
        <w:rPr>
          <w:rFonts w:ascii="Arial" w:hAnsi="Arial" w:cs="Arial"/>
        </w:rPr>
        <w:tab/>
      </w:r>
    </w:p>
    <w:p w:rsidR="009E30DD" w:rsidRDefault="009E30DD" w:rsidP="009E30DD">
      <w:pPr>
        <w:spacing w:after="0"/>
        <w:rPr>
          <w:rFonts w:ascii="Arial" w:hAnsi="Arial" w:cs="Arial"/>
          <w:b/>
        </w:rPr>
      </w:pPr>
      <w:r>
        <w:rPr>
          <w:rFonts w:ascii="Arial" w:hAnsi="Arial" w:cs="Arial"/>
          <w:b/>
        </w:rPr>
        <w:t xml:space="preserve">Об утверждении   </w:t>
      </w:r>
      <w:proofErr w:type="gramStart"/>
      <w:r>
        <w:rPr>
          <w:rFonts w:ascii="Arial" w:hAnsi="Arial" w:cs="Arial"/>
          <w:b/>
        </w:rPr>
        <w:t>Положения  о</w:t>
      </w:r>
      <w:proofErr w:type="gramEnd"/>
      <w:r>
        <w:rPr>
          <w:rFonts w:ascii="Arial" w:hAnsi="Arial" w:cs="Arial"/>
          <w:b/>
        </w:rPr>
        <w:t xml:space="preserve">  муниципальной  службе  в</w:t>
      </w:r>
    </w:p>
    <w:p w:rsidR="009E30DD" w:rsidRDefault="009E30DD" w:rsidP="009E30DD">
      <w:pPr>
        <w:spacing w:after="0"/>
        <w:rPr>
          <w:rFonts w:ascii="Arial" w:hAnsi="Arial" w:cs="Arial"/>
          <w:b/>
        </w:rPr>
      </w:pPr>
      <w:proofErr w:type="spellStart"/>
      <w:r>
        <w:rPr>
          <w:rFonts w:ascii="Arial" w:hAnsi="Arial" w:cs="Arial"/>
          <w:b/>
        </w:rPr>
        <w:t>Мюдовском</w:t>
      </w:r>
      <w:proofErr w:type="spellEnd"/>
      <w:r>
        <w:rPr>
          <w:rFonts w:ascii="Arial" w:hAnsi="Arial" w:cs="Arial"/>
          <w:b/>
        </w:rPr>
        <w:t xml:space="preserve">   </w:t>
      </w:r>
      <w:proofErr w:type="gramStart"/>
      <w:r>
        <w:rPr>
          <w:rFonts w:ascii="Arial" w:hAnsi="Arial" w:cs="Arial"/>
          <w:b/>
        </w:rPr>
        <w:t>сельском  поселении</w:t>
      </w:r>
      <w:proofErr w:type="gramEnd"/>
      <w:r>
        <w:rPr>
          <w:rFonts w:ascii="Arial" w:hAnsi="Arial" w:cs="Arial"/>
          <w:b/>
        </w:rPr>
        <w:t xml:space="preserve">  Аксубаевского</w:t>
      </w:r>
    </w:p>
    <w:p w:rsidR="009E30DD" w:rsidRDefault="009E30DD" w:rsidP="009E30DD">
      <w:pPr>
        <w:spacing w:after="0"/>
        <w:rPr>
          <w:rFonts w:ascii="Arial" w:hAnsi="Arial" w:cs="Arial"/>
          <w:b/>
        </w:rPr>
      </w:pPr>
      <w:r>
        <w:rPr>
          <w:rFonts w:ascii="Arial" w:hAnsi="Arial" w:cs="Arial"/>
          <w:b/>
        </w:rPr>
        <w:t xml:space="preserve"> муниципального района Республики Татарстан</w:t>
      </w:r>
    </w:p>
    <w:p w:rsidR="009E30DD" w:rsidRDefault="009E30DD" w:rsidP="009E30DD">
      <w:pPr>
        <w:autoSpaceDE w:val="0"/>
        <w:autoSpaceDN w:val="0"/>
        <w:adjustRightInd w:val="0"/>
        <w:spacing w:after="0"/>
        <w:ind w:firstLine="567"/>
        <w:jc w:val="both"/>
        <w:rPr>
          <w:rFonts w:ascii="Arial" w:hAnsi="Arial" w:cs="Arial"/>
        </w:rPr>
      </w:pPr>
      <w:r>
        <w:rPr>
          <w:rFonts w:ascii="Arial" w:hAnsi="Arial" w:cs="Arial"/>
        </w:rPr>
        <w:t xml:space="preserve">В соответствии с Федеральным законом от 02.03.2007 года №25-ФЗ «О муниципальной службе в Российской Федерации», Кодексом Республики </w:t>
      </w:r>
      <w:proofErr w:type="gramStart"/>
      <w:r>
        <w:rPr>
          <w:rFonts w:ascii="Arial" w:hAnsi="Arial" w:cs="Arial"/>
        </w:rPr>
        <w:t>Татарстан  о</w:t>
      </w:r>
      <w:proofErr w:type="gramEnd"/>
      <w:r>
        <w:rPr>
          <w:rFonts w:ascii="Arial" w:hAnsi="Arial" w:cs="Arial"/>
        </w:rPr>
        <w:t xml:space="preserve"> муниципальной службе от 25.06.2013 года №50-ЗРТ, Уставом муниципального образования «</w:t>
      </w:r>
      <w:proofErr w:type="spellStart"/>
      <w:r>
        <w:rPr>
          <w:rFonts w:ascii="Arial" w:hAnsi="Arial" w:cs="Arial"/>
        </w:rPr>
        <w:t>Мюдовское</w:t>
      </w:r>
      <w:proofErr w:type="spellEnd"/>
      <w:r>
        <w:rPr>
          <w:rFonts w:ascii="Arial" w:hAnsi="Arial" w:cs="Arial"/>
        </w:rPr>
        <w:t xml:space="preserve"> сельское поселение» Аксубаевского муниципального района Республики Татарстан, Совет </w:t>
      </w:r>
      <w:proofErr w:type="spellStart"/>
      <w:r>
        <w:rPr>
          <w:rFonts w:ascii="Arial" w:hAnsi="Arial" w:cs="Arial"/>
        </w:rPr>
        <w:t>Мюдовское</w:t>
      </w:r>
      <w:proofErr w:type="spellEnd"/>
      <w:r>
        <w:rPr>
          <w:rFonts w:ascii="Arial" w:hAnsi="Arial" w:cs="Arial"/>
        </w:rPr>
        <w:t xml:space="preserve"> сельского поселения Аксубаевского муниципального района Республики Татарстан РЕШИЛ:</w:t>
      </w:r>
    </w:p>
    <w:p w:rsidR="009E30DD" w:rsidRDefault="009E30DD" w:rsidP="009E30DD">
      <w:pPr>
        <w:spacing w:after="0"/>
        <w:jc w:val="both"/>
        <w:rPr>
          <w:rFonts w:ascii="Arial" w:hAnsi="Arial" w:cs="Arial"/>
        </w:rPr>
      </w:pPr>
      <w:bookmarkStart w:id="1" w:name="sub_1"/>
      <w:r>
        <w:rPr>
          <w:rFonts w:ascii="Arial" w:hAnsi="Arial" w:cs="Arial"/>
        </w:rPr>
        <w:t xml:space="preserve">1. Утвердить Положение о муниципальной службе в </w:t>
      </w:r>
      <w:proofErr w:type="spellStart"/>
      <w:r>
        <w:rPr>
          <w:rFonts w:ascii="Arial" w:hAnsi="Arial" w:cs="Arial"/>
        </w:rPr>
        <w:t>Мюдовском</w:t>
      </w:r>
      <w:proofErr w:type="spellEnd"/>
      <w:r>
        <w:rPr>
          <w:rFonts w:ascii="Arial" w:hAnsi="Arial" w:cs="Arial"/>
        </w:rPr>
        <w:t xml:space="preserve"> сельском </w:t>
      </w:r>
      <w:proofErr w:type="gramStart"/>
      <w:r>
        <w:rPr>
          <w:rFonts w:ascii="Arial" w:hAnsi="Arial" w:cs="Arial"/>
        </w:rPr>
        <w:t>поселении  Аксубаевского</w:t>
      </w:r>
      <w:proofErr w:type="gramEnd"/>
      <w:r>
        <w:rPr>
          <w:rFonts w:ascii="Arial" w:hAnsi="Arial" w:cs="Arial"/>
        </w:rPr>
        <w:t xml:space="preserve"> муниципального района Республики Татарстан в новой редакции (приложение № 1).2. Признать утратившим силу: </w:t>
      </w:r>
    </w:p>
    <w:p w:rsidR="009E30DD" w:rsidRDefault="009E30DD" w:rsidP="009E30DD">
      <w:pPr>
        <w:spacing w:after="0"/>
        <w:ind w:firstLine="567"/>
        <w:jc w:val="both"/>
        <w:rPr>
          <w:rFonts w:ascii="Arial" w:hAnsi="Arial" w:cs="Arial"/>
        </w:rPr>
      </w:pPr>
      <w:r>
        <w:rPr>
          <w:rFonts w:ascii="Arial" w:hAnsi="Arial" w:cs="Arial"/>
        </w:rPr>
        <w:t xml:space="preserve">- решение Совета </w:t>
      </w:r>
      <w:proofErr w:type="spellStart"/>
      <w:proofErr w:type="gramStart"/>
      <w:r>
        <w:rPr>
          <w:rFonts w:ascii="Arial" w:hAnsi="Arial" w:cs="Arial"/>
        </w:rPr>
        <w:t>Мюдовского</w:t>
      </w:r>
      <w:proofErr w:type="spellEnd"/>
      <w:r>
        <w:rPr>
          <w:rFonts w:ascii="Arial" w:hAnsi="Arial" w:cs="Arial"/>
        </w:rPr>
        <w:t xml:space="preserve">  сельского</w:t>
      </w:r>
      <w:proofErr w:type="gramEnd"/>
      <w:r>
        <w:rPr>
          <w:rFonts w:ascii="Arial" w:hAnsi="Arial" w:cs="Arial"/>
        </w:rPr>
        <w:t xml:space="preserve"> поселения Аксубаевского муниципального района Республики Татарстан № 7 от 29.05.2014 года «Об утверждении Положения о муниципальной службе в </w:t>
      </w:r>
      <w:proofErr w:type="spellStart"/>
      <w:r>
        <w:rPr>
          <w:rFonts w:ascii="Arial" w:hAnsi="Arial" w:cs="Arial"/>
        </w:rPr>
        <w:t>Мюдовском</w:t>
      </w:r>
      <w:proofErr w:type="spellEnd"/>
      <w:r>
        <w:rPr>
          <w:rFonts w:ascii="Arial" w:hAnsi="Arial" w:cs="Arial"/>
        </w:rPr>
        <w:t xml:space="preserve"> сельском поселении Аксубаевского муниципального района Республики Татарстан»,</w:t>
      </w:r>
    </w:p>
    <w:p w:rsidR="009E30DD" w:rsidRDefault="009E30DD" w:rsidP="009E30DD">
      <w:pPr>
        <w:spacing w:after="0"/>
        <w:ind w:firstLine="567"/>
        <w:jc w:val="both"/>
        <w:rPr>
          <w:rFonts w:ascii="Arial" w:hAnsi="Arial" w:cs="Arial"/>
        </w:rPr>
      </w:pPr>
      <w:r>
        <w:rPr>
          <w:rFonts w:ascii="Arial" w:hAnsi="Arial" w:cs="Arial"/>
        </w:rPr>
        <w:t xml:space="preserve">- решение Совета </w:t>
      </w:r>
      <w:proofErr w:type="spellStart"/>
      <w:proofErr w:type="gramStart"/>
      <w:r>
        <w:rPr>
          <w:rFonts w:ascii="Arial" w:hAnsi="Arial" w:cs="Arial"/>
        </w:rPr>
        <w:t>Мюдовского</w:t>
      </w:r>
      <w:proofErr w:type="spellEnd"/>
      <w:r>
        <w:rPr>
          <w:rFonts w:ascii="Arial" w:hAnsi="Arial" w:cs="Arial"/>
        </w:rPr>
        <w:t xml:space="preserve">  сельского</w:t>
      </w:r>
      <w:proofErr w:type="gramEnd"/>
      <w:r>
        <w:rPr>
          <w:rFonts w:ascii="Arial" w:hAnsi="Arial" w:cs="Arial"/>
        </w:rPr>
        <w:t xml:space="preserve"> поселения Аксубаевского муниципального района Республики Татарстан № 19 от 20.07.2015 года «О внесении изменений и дополнений в Положение о муниципальной службе в </w:t>
      </w:r>
      <w:proofErr w:type="spellStart"/>
      <w:r>
        <w:rPr>
          <w:rFonts w:ascii="Arial" w:hAnsi="Arial" w:cs="Arial"/>
        </w:rPr>
        <w:t>Мюдовском</w:t>
      </w:r>
      <w:proofErr w:type="spellEnd"/>
      <w:r>
        <w:rPr>
          <w:rFonts w:ascii="Arial" w:hAnsi="Arial" w:cs="Arial"/>
        </w:rPr>
        <w:t xml:space="preserve"> сельском поселении</w:t>
      </w:r>
      <w:r>
        <w:t xml:space="preserve"> </w:t>
      </w:r>
      <w:r>
        <w:rPr>
          <w:rFonts w:ascii="Arial" w:hAnsi="Arial" w:cs="Arial"/>
        </w:rPr>
        <w:t xml:space="preserve">Аксубаевского муниципального района Республики Татарстан» </w:t>
      </w:r>
    </w:p>
    <w:p w:rsidR="009E30DD" w:rsidRDefault="009E30DD" w:rsidP="009E30DD">
      <w:pPr>
        <w:spacing w:after="0"/>
        <w:ind w:firstLine="567"/>
        <w:jc w:val="both"/>
        <w:rPr>
          <w:rFonts w:ascii="Arial" w:hAnsi="Arial" w:cs="Arial"/>
        </w:rPr>
      </w:pPr>
      <w:r>
        <w:rPr>
          <w:rFonts w:ascii="Arial" w:hAnsi="Arial" w:cs="Arial"/>
        </w:rPr>
        <w:t xml:space="preserve">- решение Совета </w:t>
      </w:r>
      <w:proofErr w:type="spellStart"/>
      <w:r>
        <w:rPr>
          <w:rFonts w:ascii="Arial" w:hAnsi="Arial" w:cs="Arial"/>
        </w:rPr>
        <w:t>Мюдовского</w:t>
      </w:r>
      <w:proofErr w:type="spellEnd"/>
      <w:r>
        <w:rPr>
          <w:rFonts w:ascii="Arial" w:hAnsi="Arial" w:cs="Arial"/>
        </w:rPr>
        <w:t xml:space="preserve"> сельского поселения Аксубаевского муниципального района Республики Татарстан № 81 от </w:t>
      </w:r>
      <w:proofErr w:type="gramStart"/>
      <w:r>
        <w:rPr>
          <w:rFonts w:ascii="Arial" w:hAnsi="Arial" w:cs="Arial"/>
        </w:rPr>
        <w:t>19.12..</w:t>
      </w:r>
      <w:proofErr w:type="gramEnd"/>
      <w:r>
        <w:rPr>
          <w:rFonts w:ascii="Arial" w:hAnsi="Arial" w:cs="Arial"/>
        </w:rPr>
        <w:t xml:space="preserve">2018 года «О внесении изменений и дополнений в Положение о муниципальной службе в </w:t>
      </w:r>
      <w:proofErr w:type="spellStart"/>
      <w:r>
        <w:rPr>
          <w:rFonts w:ascii="Arial" w:hAnsi="Arial" w:cs="Arial"/>
        </w:rPr>
        <w:t>Мюдовском</w:t>
      </w:r>
      <w:proofErr w:type="spellEnd"/>
      <w:r>
        <w:rPr>
          <w:rFonts w:ascii="Arial" w:hAnsi="Arial" w:cs="Arial"/>
        </w:rPr>
        <w:t xml:space="preserve"> сельском поселении</w:t>
      </w:r>
      <w:r>
        <w:t xml:space="preserve"> </w:t>
      </w:r>
      <w:r>
        <w:rPr>
          <w:rFonts w:ascii="Arial" w:hAnsi="Arial" w:cs="Arial"/>
        </w:rPr>
        <w:t>Аксубаевского муниципального района Республики Татарстан».</w:t>
      </w:r>
    </w:p>
    <w:p w:rsidR="009E30DD" w:rsidRDefault="009E30DD" w:rsidP="009E30DD">
      <w:pPr>
        <w:spacing w:after="0"/>
        <w:ind w:firstLine="567"/>
        <w:jc w:val="both"/>
        <w:rPr>
          <w:rFonts w:ascii="Arial" w:hAnsi="Arial" w:cs="Arial"/>
        </w:rPr>
      </w:pPr>
      <w:r>
        <w:rPr>
          <w:rFonts w:ascii="Arial" w:hAnsi="Arial" w:cs="Arial"/>
        </w:rPr>
        <w:t xml:space="preserve"> - решение Совета </w:t>
      </w:r>
      <w:proofErr w:type="spellStart"/>
      <w:r>
        <w:rPr>
          <w:rFonts w:ascii="Arial" w:hAnsi="Arial" w:cs="Arial"/>
        </w:rPr>
        <w:t>Мюдовского</w:t>
      </w:r>
      <w:proofErr w:type="spellEnd"/>
      <w:r>
        <w:rPr>
          <w:rFonts w:ascii="Arial" w:hAnsi="Arial" w:cs="Arial"/>
        </w:rPr>
        <w:t xml:space="preserve"> сельского поселения Аксубаевского муниципального района Республики Татарстан № 85 от 20.02.2019 года «О внесении изменений и дополнений в Положение о муниципальной службе в </w:t>
      </w:r>
      <w:proofErr w:type="spellStart"/>
      <w:r>
        <w:rPr>
          <w:rFonts w:ascii="Arial" w:hAnsi="Arial" w:cs="Arial"/>
        </w:rPr>
        <w:t>Мюдовском</w:t>
      </w:r>
      <w:proofErr w:type="spellEnd"/>
      <w:r>
        <w:rPr>
          <w:rFonts w:ascii="Arial" w:hAnsi="Arial" w:cs="Arial"/>
        </w:rPr>
        <w:t xml:space="preserve"> сельском поселении</w:t>
      </w:r>
      <w:r>
        <w:t xml:space="preserve"> </w:t>
      </w:r>
      <w:r>
        <w:rPr>
          <w:rFonts w:ascii="Arial" w:hAnsi="Arial" w:cs="Arial"/>
        </w:rPr>
        <w:t>Аксубаевского муниципального района Республики Татарстан».</w:t>
      </w:r>
    </w:p>
    <w:p w:rsidR="009E30DD" w:rsidRDefault="009E30DD" w:rsidP="009E30DD">
      <w:pPr>
        <w:spacing w:after="0"/>
        <w:ind w:firstLine="567"/>
        <w:jc w:val="both"/>
        <w:rPr>
          <w:rFonts w:ascii="Arial" w:hAnsi="Arial" w:cs="Arial"/>
        </w:rPr>
      </w:pPr>
      <w:r>
        <w:rPr>
          <w:rFonts w:ascii="Arial" w:hAnsi="Arial" w:cs="Arial"/>
        </w:rPr>
        <w:t xml:space="preserve">- решение Совета </w:t>
      </w:r>
      <w:proofErr w:type="spellStart"/>
      <w:r>
        <w:rPr>
          <w:rFonts w:ascii="Arial" w:hAnsi="Arial" w:cs="Arial"/>
        </w:rPr>
        <w:t>Мюдовского</w:t>
      </w:r>
      <w:proofErr w:type="spellEnd"/>
      <w:r>
        <w:rPr>
          <w:rFonts w:ascii="Arial" w:hAnsi="Arial" w:cs="Arial"/>
        </w:rPr>
        <w:t xml:space="preserve"> сельского поселения Аксубаевского муниципального района Республики Татарстан № 97 от 18.10.2019 года «О внесении изменений и дополнений в Положение о муниципальной службе в </w:t>
      </w:r>
      <w:proofErr w:type="spellStart"/>
      <w:r>
        <w:rPr>
          <w:rFonts w:ascii="Arial" w:hAnsi="Arial" w:cs="Arial"/>
        </w:rPr>
        <w:t>Мюдовском</w:t>
      </w:r>
      <w:proofErr w:type="spellEnd"/>
      <w:r>
        <w:rPr>
          <w:rFonts w:ascii="Arial" w:hAnsi="Arial" w:cs="Arial"/>
        </w:rPr>
        <w:t xml:space="preserve"> сельском поселении</w:t>
      </w:r>
      <w:r>
        <w:t xml:space="preserve"> </w:t>
      </w:r>
      <w:r>
        <w:rPr>
          <w:rFonts w:ascii="Arial" w:hAnsi="Arial" w:cs="Arial"/>
        </w:rPr>
        <w:t xml:space="preserve">Аксубаевского муниципального района Республики Татарстан».  </w:t>
      </w:r>
    </w:p>
    <w:p w:rsidR="009E30DD" w:rsidRDefault="009E30DD" w:rsidP="009E30DD">
      <w:pPr>
        <w:spacing w:after="0"/>
        <w:ind w:firstLine="567"/>
        <w:jc w:val="both"/>
        <w:rPr>
          <w:rFonts w:ascii="Arial" w:hAnsi="Arial" w:cs="Arial"/>
        </w:rPr>
      </w:pPr>
      <w:r>
        <w:rPr>
          <w:rFonts w:ascii="Arial" w:hAnsi="Arial" w:cs="Arial"/>
        </w:rPr>
        <w:t xml:space="preserve">- решение Совета </w:t>
      </w:r>
      <w:proofErr w:type="spellStart"/>
      <w:r>
        <w:rPr>
          <w:rFonts w:ascii="Arial" w:hAnsi="Arial" w:cs="Arial"/>
        </w:rPr>
        <w:t>Мюдовского</w:t>
      </w:r>
      <w:proofErr w:type="spellEnd"/>
      <w:r>
        <w:rPr>
          <w:rFonts w:ascii="Arial" w:hAnsi="Arial" w:cs="Arial"/>
        </w:rPr>
        <w:t xml:space="preserve"> сельского поселения Аксубаевского муниципального района Республики Татарстан № 103 от 13.11.2019 года «О внесении изменений и дополнений в Положение о муниципальной службе в </w:t>
      </w:r>
      <w:proofErr w:type="spellStart"/>
      <w:r>
        <w:rPr>
          <w:rFonts w:ascii="Arial" w:hAnsi="Arial" w:cs="Arial"/>
        </w:rPr>
        <w:t>Мюдовском</w:t>
      </w:r>
      <w:proofErr w:type="spellEnd"/>
      <w:r>
        <w:rPr>
          <w:rFonts w:ascii="Arial" w:hAnsi="Arial" w:cs="Arial"/>
        </w:rPr>
        <w:t xml:space="preserve"> сельском поселении</w:t>
      </w:r>
      <w:r>
        <w:t xml:space="preserve"> </w:t>
      </w:r>
      <w:r>
        <w:rPr>
          <w:rFonts w:ascii="Arial" w:hAnsi="Arial" w:cs="Arial"/>
        </w:rPr>
        <w:t xml:space="preserve">Аксубаевского муниципального района Республики Татарстан».   </w:t>
      </w:r>
    </w:p>
    <w:p w:rsidR="009E30DD" w:rsidRDefault="009E30DD" w:rsidP="009E30DD">
      <w:pPr>
        <w:spacing w:after="0"/>
        <w:ind w:firstLine="567"/>
        <w:jc w:val="both"/>
        <w:rPr>
          <w:rFonts w:ascii="Arial" w:hAnsi="Arial" w:cs="Arial"/>
        </w:rPr>
      </w:pPr>
      <w:r>
        <w:rPr>
          <w:rFonts w:ascii="Arial" w:hAnsi="Arial" w:cs="Arial"/>
        </w:rPr>
        <w:t xml:space="preserve">2. Опубликовать (обнародовать) настоящее Решение на информационных стендах </w:t>
      </w:r>
      <w:proofErr w:type="spellStart"/>
      <w:r>
        <w:rPr>
          <w:rFonts w:ascii="Arial" w:hAnsi="Arial" w:cs="Arial"/>
        </w:rPr>
        <w:t>Мюдовского</w:t>
      </w:r>
      <w:proofErr w:type="spellEnd"/>
      <w:r>
        <w:rPr>
          <w:rFonts w:ascii="Arial" w:hAnsi="Arial" w:cs="Arial"/>
        </w:rPr>
        <w:t xml:space="preserve"> сельского поселения, а так же разместить на официальном портале правовой информации Республики Татарстан (</w:t>
      </w:r>
      <w:hyperlink r:id="rId4" w:history="1">
        <w:r>
          <w:rPr>
            <w:rStyle w:val="a4"/>
            <w:rFonts w:cs="Arial"/>
          </w:rPr>
          <w:t>http://pravo.tatarstan.ru</w:t>
        </w:r>
      </w:hyperlink>
      <w:r>
        <w:rPr>
          <w:rFonts w:ascii="Arial" w:hAnsi="Arial" w:cs="Arial"/>
        </w:rPr>
        <w:t>) и информационном сайте Аксубаевского муниципального района в составе портала муниципальных образований Республики Татарстан (</w:t>
      </w:r>
      <w:hyperlink r:id="rId5" w:history="1">
        <w:r>
          <w:rPr>
            <w:rStyle w:val="a4"/>
            <w:rFonts w:cs="Arial"/>
          </w:rPr>
          <w:t>http://aksubayevo.tatarstan.ru</w:t>
        </w:r>
      </w:hyperlink>
      <w:r>
        <w:rPr>
          <w:rFonts w:ascii="Arial" w:hAnsi="Arial" w:cs="Arial"/>
        </w:rPr>
        <w:t>) в информационно-телекоммуникационной сети «Интернет»</w:t>
      </w:r>
    </w:p>
    <w:p w:rsidR="009E30DD" w:rsidRDefault="009E30DD" w:rsidP="009E30DD">
      <w:pPr>
        <w:spacing w:after="0"/>
        <w:ind w:firstLine="567"/>
        <w:jc w:val="both"/>
        <w:rPr>
          <w:rFonts w:ascii="Arial" w:hAnsi="Arial" w:cs="Arial"/>
        </w:rPr>
      </w:pPr>
      <w:r>
        <w:rPr>
          <w:rFonts w:ascii="Arial" w:hAnsi="Arial" w:cs="Arial"/>
        </w:rPr>
        <w:t>3. Контроль за исполнением настоящего решения оставляю за собой.</w:t>
      </w:r>
    </w:p>
    <w:bookmarkEnd w:id="1"/>
    <w:p w:rsidR="009E30DD" w:rsidRDefault="009E30DD" w:rsidP="009E30DD">
      <w:pPr>
        <w:spacing w:after="0"/>
        <w:ind w:firstLine="284"/>
        <w:rPr>
          <w:rFonts w:ascii="Arial" w:hAnsi="Arial" w:cs="Arial"/>
          <w:bCs/>
          <w:color w:val="26282F"/>
        </w:rPr>
      </w:pPr>
      <w:r>
        <w:rPr>
          <w:rFonts w:ascii="Arial" w:hAnsi="Arial" w:cs="Arial"/>
          <w:bCs/>
          <w:color w:val="26282F"/>
        </w:rPr>
        <w:t xml:space="preserve">Председатель Совета, </w:t>
      </w:r>
      <w:proofErr w:type="gramStart"/>
      <w:r>
        <w:rPr>
          <w:rFonts w:ascii="Arial" w:hAnsi="Arial" w:cs="Arial"/>
          <w:bCs/>
          <w:color w:val="26282F"/>
        </w:rPr>
        <w:t xml:space="preserve">Глава  </w:t>
      </w:r>
      <w:proofErr w:type="spellStart"/>
      <w:r>
        <w:rPr>
          <w:rFonts w:ascii="Arial" w:hAnsi="Arial" w:cs="Arial"/>
          <w:bCs/>
          <w:color w:val="26282F"/>
        </w:rPr>
        <w:t>Мюдовского</w:t>
      </w:r>
      <w:proofErr w:type="spellEnd"/>
      <w:proofErr w:type="gramEnd"/>
      <w:r>
        <w:rPr>
          <w:rFonts w:ascii="Arial" w:hAnsi="Arial" w:cs="Arial"/>
          <w:bCs/>
          <w:color w:val="26282F"/>
        </w:rPr>
        <w:t xml:space="preserve"> сельского </w:t>
      </w:r>
    </w:p>
    <w:p w:rsidR="009E30DD" w:rsidRDefault="009E30DD" w:rsidP="009E30DD">
      <w:pPr>
        <w:spacing w:after="0"/>
        <w:ind w:firstLine="284"/>
        <w:rPr>
          <w:rFonts w:ascii="Arial" w:hAnsi="Arial" w:cs="Arial"/>
          <w:bCs/>
          <w:color w:val="26282F"/>
        </w:rPr>
      </w:pPr>
      <w:r>
        <w:rPr>
          <w:rFonts w:ascii="Arial" w:hAnsi="Arial" w:cs="Arial"/>
          <w:bCs/>
          <w:color w:val="26282F"/>
        </w:rPr>
        <w:t>поселения Аксубаевского муниципального</w:t>
      </w:r>
    </w:p>
    <w:p w:rsidR="009E30DD" w:rsidRDefault="009E30DD" w:rsidP="009E30DD">
      <w:pPr>
        <w:rPr>
          <w:sz w:val="28"/>
          <w:szCs w:val="28"/>
          <w:vertAlign w:val="superscript"/>
        </w:rPr>
      </w:pPr>
      <w:r>
        <w:rPr>
          <w:rFonts w:ascii="Arial" w:hAnsi="Arial" w:cs="Arial"/>
          <w:bCs/>
          <w:color w:val="26282F"/>
        </w:rPr>
        <w:t xml:space="preserve">    района Республики Татарстан                                                                         Т.В. Зюзина</w:t>
      </w:r>
    </w:p>
    <w:p w:rsidR="001007D5" w:rsidRPr="00594DDA" w:rsidRDefault="001007D5" w:rsidP="001007D5">
      <w:pPr>
        <w:spacing w:after="0" w:line="240" w:lineRule="auto"/>
        <w:ind w:firstLine="5954"/>
        <w:rPr>
          <w:rFonts w:ascii="Arial" w:hAnsi="Arial" w:cs="Arial"/>
          <w:sz w:val="24"/>
          <w:szCs w:val="24"/>
        </w:rPr>
      </w:pPr>
      <w:bookmarkStart w:id="2" w:name="_GoBack"/>
      <w:bookmarkEnd w:id="0"/>
      <w:bookmarkEnd w:id="2"/>
      <w:r w:rsidRPr="00594DDA">
        <w:rPr>
          <w:rFonts w:ascii="Arial" w:hAnsi="Arial" w:cs="Arial"/>
          <w:sz w:val="24"/>
          <w:szCs w:val="24"/>
        </w:rPr>
        <w:lastRenderedPageBreak/>
        <w:t>Приложение №1</w:t>
      </w:r>
    </w:p>
    <w:p w:rsidR="001007D5" w:rsidRDefault="001007D5" w:rsidP="001007D5">
      <w:pPr>
        <w:tabs>
          <w:tab w:val="left" w:pos="5954"/>
        </w:tabs>
        <w:spacing w:after="0" w:line="240" w:lineRule="auto"/>
        <w:ind w:firstLine="5954"/>
        <w:jc w:val="right"/>
        <w:rPr>
          <w:rFonts w:ascii="Arial" w:hAnsi="Arial" w:cs="Arial"/>
          <w:sz w:val="24"/>
          <w:szCs w:val="24"/>
        </w:rPr>
      </w:pPr>
      <w:r w:rsidRPr="00594DDA">
        <w:rPr>
          <w:rFonts w:ascii="Arial" w:hAnsi="Arial" w:cs="Arial"/>
          <w:sz w:val="24"/>
          <w:szCs w:val="24"/>
        </w:rPr>
        <w:t xml:space="preserve">к решению Совета </w:t>
      </w:r>
      <w:proofErr w:type="spellStart"/>
      <w:r w:rsidR="005C2F42">
        <w:rPr>
          <w:rFonts w:ascii="Arial" w:hAnsi="Arial" w:cs="Arial"/>
          <w:sz w:val="24"/>
          <w:szCs w:val="24"/>
        </w:rPr>
        <w:t>Мюдовского</w:t>
      </w:r>
      <w:proofErr w:type="spellEnd"/>
      <w:r>
        <w:rPr>
          <w:rFonts w:ascii="Arial" w:hAnsi="Arial" w:cs="Arial"/>
          <w:sz w:val="24"/>
          <w:szCs w:val="24"/>
        </w:rPr>
        <w:t xml:space="preserve">                                                                     </w:t>
      </w:r>
      <w:r w:rsidRPr="00594DDA">
        <w:rPr>
          <w:rFonts w:ascii="Arial" w:hAnsi="Arial" w:cs="Arial"/>
          <w:sz w:val="24"/>
          <w:szCs w:val="24"/>
        </w:rPr>
        <w:t>сельского поселения</w:t>
      </w:r>
      <w:r>
        <w:rPr>
          <w:rFonts w:ascii="Arial" w:hAnsi="Arial" w:cs="Arial"/>
          <w:sz w:val="24"/>
          <w:szCs w:val="24"/>
        </w:rPr>
        <w:t xml:space="preserve"> Аксубаевского</w:t>
      </w:r>
    </w:p>
    <w:p w:rsidR="001007D5" w:rsidRPr="00594DDA" w:rsidRDefault="001007D5" w:rsidP="001007D5">
      <w:pPr>
        <w:tabs>
          <w:tab w:val="left" w:pos="5954"/>
        </w:tabs>
        <w:spacing w:after="0" w:line="240" w:lineRule="auto"/>
        <w:ind w:firstLine="5670"/>
        <w:jc w:val="right"/>
        <w:rPr>
          <w:rFonts w:ascii="Arial" w:hAnsi="Arial" w:cs="Arial"/>
          <w:sz w:val="24"/>
          <w:szCs w:val="24"/>
        </w:rPr>
      </w:pPr>
      <w:r>
        <w:rPr>
          <w:rFonts w:ascii="Arial" w:hAnsi="Arial" w:cs="Arial"/>
          <w:sz w:val="24"/>
          <w:szCs w:val="24"/>
        </w:rPr>
        <w:t>муниципального района Республики</w:t>
      </w:r>
    </w:p>
    <w:p w:rsidR="001007D5" w:rsidRPr="00594DDA" w:rsidRDefault="001007D5" w:rsidP="001007D5">
      <w:pPr>
        <w:spacing w:after="0" w:line="240" w:lineRule="auto"/>
        <w:ind w:firstLine="5954"/>
        <w:rPr>
          <w:rFonts w:ascii="Arial" w:hAnsi="Arial" w:cs="Arial"/>
          <w:sz w:val="24"/>
          <w:szCs w:val="24"/>
        </w:rPr>
      </w:pPr>
      <w:r>
        <w:rPr>
          <w:rFonts w:ascii="Arial" w:hAnsi="Arial" w:cs="Arial"/>
          <w:sz w:val="24"/>
          <w:szCs w:val="24"/>
        </w:rPr>
        <w:t xml:space="preserve">Татарстан </w:t>
      </w:r>
      <w:r w:rsidRPr="00594DDA">
        <w:rPr>
          <w:rFonts w:ascii="Arial" w:hAnsi="Arial" w:cs="Arial"/>
          <w:sz w:val="24"/>
          <w:szCs w:val="24"/>
        </w:rPr>
        <w:t xml:space="preserve">№ </w:t>
      </w:r>
      <w:r w:rsidR="0095296F">
        <w:rPr>
          <w:rFonts w:ascii="Arial" w:hAnsi="Arial" w:cs="Arial"/>
          <w:sz w:val="24"/>
          <w:szCs w:val="24"/>
        </w:rPr>
        <w:t xml:space="preserve"> </w:t>
      </w:r>
      <w:r w:rsidRPr="00594DDA">
        <w:rPr>
          <w:rFonts w:ascii="Arial" w:hAnsi="Arial" w:cs="Arial"/>
          <w:sz w:val="24"/>
          <w:szCs w:val="24"/>
        </w:rPr>
        <w:t xml:space="preserve"> от</w:t>
      </w:r>
      <w:r w:rsidR="00E846B8">
        <w:rPr>
          <w:rFonts w:ascii="Arial" w:hAnsi="Arial" w:cs="Arial"/>
          <w:sz w:val="24"/>
          <w:szCs w:val="24"/>
        </w:rPr>
        <w:t xml:space="preserve"> </w:t>
      </w:r>
      <w:r w:rsidR="0095296F">
        <w:rPr>
          <w:rFonts w:ascii="Arial" w:hAnsi="Arial" w:cs="Arial"/>
          <w:sz w:val="24"/>
          <w:szCs w:val="24"/>
        </w:rPr>
        <w:t xml:space="preserve"> </w:t>
      </w:r>
      <w:r w:rsidR="00E846B8">
        <w:rPr>
          <w:rFonts w:ascii="Arial" w:hAnsi="Arial" w:cs="Arial"/>
          <w:sz w:val="24"/>
          <w:szCs w:val="24"/>
        </w:rPr>
        <w:t xml:space="preserve"> </w:t>
      </w:r>
      <w:r>
        <w:rPr>
          <w:rFonts w:ascii="Arial" w:hAnsi="Arial" w:cs="Arial"/>
          <w:sz w:val="24"/>
          <w:szCs w:val="24"/>
        </w:rPr>
        <w:t xml:space="preserve"> </w:t>
      </w:r>
      <w:r w:rsidRPr="00594DDA">
        <w:rPr>
          <w:rFonts w:ascii="Arial" w:hAnsi="Arial" w:cs="Arial"/>
          <w:sz w:val="24"/>
          <w:szCs w:val="24"/>
        </w:rPr>
        <w:t>г</w:t>
      </w:r>
    </w:p>
    <w:p w:rsidR="001007D5" w:rsidRPr="00594DDA" w:rsidRDefault="001007D5" w:rsidP="001007D5">
      <w:pPr>
        <w:spacing w:after="0" w:line="240" w:lineRule="auto"/>
        <w:ind w:firstLine="5954"/>
        <w:rPr>
          <w:rFonts w:ascii="Arial" w:hAnsi="Arial" w:cs="Arial"/>
          <w:sz w:val="24"/>
          <w:szCs w:val="24"/>
        </w:rPr>
      </w:pPr>
    </w:p>
    <w:p w:rsidR="001007D5" w:rsidRPr="00594DDA" w:rsidRDefault="001007D5" w:rsidP="001007D5">
      <w:pPr>
        <w:spacing w:after="0" w:line="240" w:lineRule="auto"/>
        <w:jc w:val="center"/>
        <w:rPr>
          <w:rFonts w:ascii="Arial" w:hAnsi="Arial" w:cs="Arial"/>
          <w:b/>
          <w:sz w:val="24"/>
          <w:szCs w:val="24"/>
        </w:rPr>
      </w:pPr>
      <w:r w:rsidRPr="00594DDA">
        <w:rPr>
          <w:rFonts w:ascii="Arial" w:hAnsi="Arial" w:cs="Arial"/>
          <w:b/>
          <w:sz w:val="24"/>
          <w:szCs w:val="24"/>
        </w:rPr>
        <w:t xml:space="preserve">Положение о муниципальной службе в </w:t>
      </w:r>
      <w:proofErr w:type="spellStart"/>
      <w:r w:rsidR="005C2F42">
        <w:rPr>
          <w:rFonts w:ascii="Arial" w:hAnsi="Arial" w:cs="Arial"/>
          <w:b/>
          <w:sz w:val="24"/>
          <w:szCs w:val="24"/>
        </w:rPr>
        <w:t>Мюдовском</w:t>
      </w:r>
      <w:proofErr w:type="spellEnd"/>
      <w:r w:rsidRPr="00594DDA">
        <w:rPr>
          <w:rFonts w:ascii="Arial" w:hAnsi="Arial" w:cs="Arial"/>
          <w:b/>
          <w:sz w:val="24"/>
          <w:szCs w:val="24"/>
        </w:rPr>
        <w:t xml:space="preserve">  </w:t>
      </w:r>
    </w:p>
    <w:p w:rsidR="001007D5" w:rsidRDefault="001007D5" w:rsidP="001007D5">
      <w:pPr>
        <w:spacing w:after="0" w:line="240" w:lineRule="auto"/>
        <w:jc w:val="center"/>
        <w:rPr>
          <w:rFonts w:ascii="Arial" w:hAnsi="Arial" w:cs="Arial"/>
          <w:b/>
          <w:sz w:val="24"/>
          <w:szCs w:val="24"/>
        </w:rPr>
      </w:pPr>
      <w:r w:rsidRPr="00594DDA">
        <w:rPr>
          <w:rFonts w:ascii="Arial" w:hAnsi="Arial" w:cs="Arial"/>
          <w:b/>
          <w:sz w:val="24"/>
          <w:szCs w:val="24"/>
        </w:rPr>
        <w:t>сельском поселении Аксубаевского муниципального района</w:t>
      </w:r>
      <w:r>
        <w:rPr>
          <w:rFonts w:ascii="Arial" w:hAnsi="Arial" w:cs="Arial"/>
          <w:b/>
          <w:sz w:val="24"/>
          <w:szCs w:val="24"/>
        </w:rPr>
        <w:t xml:space="preserve"> </w:t>
      </w:r>
    </w:p>
    <w:p w:rsidR="001007D5" w:rsidRPr="00594DDA" w:rsidRDefault="001007D5" w:rsidP="001007D5">
      <w:pPr>
        <w:spacing w:after="0" w:line="240" w:lineRule="auto"/>
        <w:jc w:val="center"/>
        <w:rPr>
          <w:rFonts w:ascii="Arial" w:hAnsi="Arial" w:cs="Arial"/>
          <w:b/>
          <w:sz w:val="24"/>
          <w:szCs w:val="24"/>
        </w:rPr>
      </w:pPr>
      <w:r>
        <w:rPr>
          <w:rFonts w:ascii="Arial" w:hAnsi="Arial" w:cs="Arial"/>
          <w:b/>
          <w:sz w:val="24"/>
          <w:szCs w:val="24"/>
        </w:rPr>
        <w:t>Республики Татарстан</w:t>
      </w:r>
    </w:p>
    <w:p w:rsidR="001007D5" w:rsidRPr="00594DDA" w:rsidRDefault="001007D5" w:rsidP="001007D5">
      <w:pPr>
        <w:spacing w:after="0" w:line="240" w:lineRule="auto"/>
        <w:jc w:val="center"/>
        <w:rPr>
          <w:rFonts w:ascii="Arial" w:hAnsi="Arial" w:cs="Arial"/>
          <w:sz w:val="24"/>
          <w:szCs w:val="24"/>
        </w:rPr>
      </w:pPr>
    </w:p>
    <w:p w:rsidR="001007D5" w:rsidRPr="00594DDA" w:rsidRDefault="001007D5" w:rsidP="001007D5">
      <w:pPr>
        <w:autoSpaceDE w:val="0"/>
        <w:autoSpaceDN w:val="0"/>
        <w:adjustRightInd w:val="0"/>
        <w:spacing w:after="0" w:line="240" w:lineRule="auto"/>
        <w:jc w:val="center"/>
        <w:outlineLvl w:val="0"/>
        <w:rPr>
          <w:rFonts w:ascii="Arial" w:hAnsi="Arial" w:cs="Arial"/>
          <w:b/>
          <w:sz w:val="24"/>
          <w:szCs w:val="24"/>
        </w:rPr>
      </w:pPr>
      <w:r w:rsidRPr="00594DDA">
        <w:rPr>
          <w:rFonts w:ascii="Arial" w:hAnsi="Arial" w:cs="Arial"/>
          <w:b/>
          <w:sz w:val="24"/>
          <w:szCs w:val="24"/>
        </w:rPr>
        <w:t>Глава 1. Общие положения</w:t>
      </w:r>
    </w:p>
    <w:p w:rsidR="001007D5" w:rsidRPr="00594DDA" w:rsidRDefault="001007D5" w:rsidP="001007D5">
      <w:pPr>
        <w:autoSpaceDE w:val="0"/>
        <w:autoSpaceDN w:val="0"/>
        <w:adjustRightInd w:val="0"/>
        <w:spacing w:after="0" w:line="240" w:lineRule="auto"/>
        <w:jc w:val="center"/>
        <w:rPr>
          <w:rFonts w:ascii="Arial" w:hAnsi="Arial" w:cs="Arial"/>
          <w:sz w:val="24"/>
          <w:szCs w:val="24"/>
        </w:rPr>
      </w:pPr>
    </w:p>
    <w:p w:rsidR="001007D5" w:rsidRPr="00331A81" w:rsidRDefault="001007D5" w:rsidP="001007D5">
      <w:pPr>
        <w:autoSpaceDE w:val="0"/>
        <w:autoSpaceDN w:val="0"/>
        <w:adjustRightInd w:val="0"/>
        <w:spacing w:after="0" w:line="240" w:lineRule="auto"/>
        <w:ind w:firstLine="567"/>
        <w:outlineLvl w:val="1"/>
        <w:rPr>
          <w:rFonts w:ascii="Arial" w:hAnsi="Arial" w:cs="Arial"/>
          <w:b/>
          <w:color w:val="262626"/>
          <w:sz w:val="24"/>
          <w:szCs w:val="24"/>
        </w:rPr>
      </w:pPr>
      <w:r w:rsidRPr="00331A81">
        <w:rPr>
          <w:rFonts w:ascii="Arial" w:hAnsi="Arial" w:cs="Arial"/>
          <w:b/>
          <w:color w:val="262626"/>
          <w:sz w:val="24"/>
          <w:szCs w:val="24"/>
        </w:rPr>
        <w:t>Статья 1. Муниципальная служба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rPr>
      </w:pPr>
      <w:r w:rsidRPr="00594DDA">
        <w:rPr>
          <w:rFonts w:ascii="Arial" w:hAnsi="Arial" w:cs="Arial"/>
          <w:sz w:val="24"/>
          <w:szCs w:val="24"/>
        </w:rPr>
        <w:t xml:space="preserve">1. </w:t>
      </w:r>
      <w:r w:rsidRPr="00594DDA">
        <w:rPr>
          <w:rFonts w:ascii="Arial" w:hAnsi="Arial" w:cs="Arial"/>
          <w:sz w:val="24"/>
          <w:szCs w:val="24"/>
          <w:lang w:eastAsia="ru-RU"/>
        </w:rPr>
        <w:t xml:space="preserve">Настоящее Положение о муниципальной службе в </w:t>
      </w:r>
      <w:proofErr w:type="spellStart"/>
      <w:r w:rsidR="005C2F42">
        <w:rPr>
          <w:rFonts w:ascii="Arial" w:hAnsi="Arial" w:cs="Arial"/>
          <w:sz w:val="24"/>
          <w:szCs w:val="24"/>
          <w:lang w:eastAsia="ru-RU"/>
        </w:rPr>
        <w:t>Мюдовском</w:t>
      </w:r>
      <w:proofErr w:type="spellEnd"/>
      <w:r w:rsidRPr="00594DDA">
        <w:rPr>
          <w:rFonts w:ascii="Arial" w:hAnsi="Arial" w:cs="Arial"/>
          <w:sz w:val="24"/>
          <w:szCs w:val="24"/>
          <w:lang w:eastAsia="ru-RU"/>
        </w:rPr>
        <w:t xml:space="preserve"> сельском поселении Аксубаевского муниципального района</w:t>
      </w:r>
      <w:r>
        <w:rPr>
          <w:rFonts w:ascii="Arial" w:hAnsi="Arial" w:cs="Arial"/>
          <w:sz w:val="24"/>
          <w:szCs w:val="24"/>
          <w:lang w:eastAsia="ru-RU"/>
        </w:rPr>
        <w:t xml:space="preserve"> </w:t>
      </w:r>
      <w:r>
        <w:rPr>
          <w:rFonts w:ascii="Arial" w:hAnsi="Arial" w:cs="Arial"/>
          <w:sz w:val="24"/>
          <w:szCs w:val="24"/>
        </w:rPr>
        <w:t>Республики Татарстан</w:t>
      </w:r>
      <w:r w:rsidRPr="00594DDA">
        <w:rPr>
          <w:rFonts w:ascii="Arial" w:hAnsi="Arial" w:cs="Arial"/>
          <w:sz w:val="24"/>
          <w:szCs w:val="24"/>
          <w:lang w:eastAsia="ru-RU"/>
        </w:rPr>
        <w:t xml:space="preserve"> (далее – Поселении) регулирует отношения в сфере организации муниципальной службы в Поселении, а также в соответствии с </w:t>
      </w:r>
      <w:r>
        <w:rPr>
          <w:rFonts w:ascii="Arial" w:hAnsi="Arial" w:cs="Arial"/>
          <w:sz w:val="24"/>
          <w:szCs w:val="24"/>
          <w:lang w:eastAsia="ru-RU"/>
        </w:rPr>
        <w:t>Ф</w:t>
      </w:r>
      <w:r w:rsidRPr="00594DDA">
        <w:rPr>
          <w:rFonts w:ascii="Arial" w:hAnsi="Arial" w:cs="Arial"/>
          <w:sz w:val="24"/>
          <w:szCs w:val="24"/>
          <w:lang w:eastAsia="ru-RU"/>
        </w:rPr>
        <w:t>едеральными законами определяет условия прохождения муниципальной службы муниципальными служащими и правовое положение (статус) муниципальных служащих в Поселении.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rPr>
      </w:pPr>
      <w:r w:rsidRPr="00594DDA">
        <w:rPr>
          <w:rFonts w:ascii="Arial" w:hAnsi="Arial" w:cs="Arial"/>
          <w:sz w:val="24"/>
          <w:szCs w:val="24"/>
        </w:rPr>
        <w:t xml:space="preserve">2. Муниципальная служба в </w:t>
      </w:r>
      <w:proofErr w:type="spellStart"/>
      <w:r w:rsidR="005C2F42">
        <w:rPr>
          <w:rFonts w:ascii="Arial" w:hAnsi="Arial" w:cs="Arial"/>
          <w:sz w:val="24"/>
          <w:szCs w:val="24"/>
        </w:rPr>
        <w:t>Мюдовском</w:t>
      </w:r>
      <w:proofErr w:type="spellEnd"/>
      <w:r w:rsidRPr="00594DDA">
        <w:rPr>
          <w:rFonts w:ascii="Arial" w:hAnsi="Arial" w:cs="Arial"/>
          <w:sz w:val="24"/>
          <w:szCs w:val="24"/>
        </w:rPr>
        <w:t xml:space="preserve"> сельском поселении (далее – Поселении)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rPr>
      </w:pPr>
      <w:r w:rsidRPr="00594DDA">
        <w:rPr>
          <w:rFonts w:ascii="Arial" w:hAnsi="Arial" w:cs="Arial"/>
          <w:sz w:val="24"/>
          <w:szCs w:val="24"/>
        </w:rPr>
        <w:t xml:space="preserve">3.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4. Представителем нанимателя (работодателем) может быть глава Поселения, руководитель Исполнительного комитета </w:t>
      </w:r>
      <w:proofErr w:type="spellStart"/>
      <w:r w:rsidR="005C2F42">
        <w:rPr>
          <w:rFonts w:ascii="Arial" w:hAnsi="Arial" w:cs="Arial"/>
          <w:sz w:val="24"/>
          <w:szCs w:val="24"/>
          <w:lang w:eastAsia="ru-RU"/>
        </w:rPr>
        <w:t>Мюдовском</w:t>
      </w:r>
      <w:proofErr w:type="spellEnd"/>
      <w:r w:rsidR="005C2F42">
        <w:rPr>
          <w:rFonts w:ascii="Arial" w:hAnsi="Arial" w:cs="Arial"/>
          <w:sz w:val="24"/>
          <w:szCs w:val="24"/>
          <w:lang w:eastAsia="ru-RU"/>
        </w:rPr>
        <w:t xml:space="preserve"> </w:t>
      </w:r>
      <w:r w:rsidRPr="00594DDA">
        <w:rPr>
          <w:rFonts w:ascii="Arial" w:hAnsi="Arial" w:cs="Arial"/>
          <w:sz w:val="24"/>
          <w:szCs w:val="24"/>
          <w:lang w:eastAsia="ru-RU"/>
        </w:rPr>
        <w:t>сельского поселения.</w:t>
      </w:r>
    </w:p>
    <w:p w:rsidR="001007D5" w:rsidRPr="00331A81" w:rsidRDefault="001007D5" w:rsidP="001007D5">
      <w:pPr>
        <w:spacing w:after="0" w:line="240" w:lineRule="auto"/>
        <w:jc w:val="both"/>
        <w:rPr>
          <w:rFonts w:ascii="Arial" w:hAnsi="Arial" w:cs="Arial"/>
          <w:b/>
          <w:sz w:val="24"/>
          <w:szCs w:val="24"/>
        </w:rPr>
      </w:pPr>
    </w:p>
    <w:p w:rsidR="001007D5" w:rsidRPr="00331A81" w:rsidRDefault="001007D5" w:rsidP="001007D5">
      <w:pPr>
        <w:autoSpaceDE w:val="0"/>
        <w:autoSpaceDN w:val="0"/>
        <w:adjustRightInd w:val="0"/>
        <w:spacing w:after="0" w:line="240" w:lineRule="auto"/>
        <w:ind w:firstLine="540"/>
        <w:outlineLvl w:val="0"/>
        <w:rPr>
          <w:rFonts w:ascii="Arial" w:hAnsi="Arial" w:cs="Arial"/>
          <w:b/>
          <w:sz w:val="24"/>
          <w:szCs w:val="24"/>
        </w:rPr>
      </w:pPr>
      <w:r w:rsidRPr="00331A81">
        <w:rPr>
          <w:rFonts w:ascii="Arial" w:hAnsi="Arial" w:cs="Arial"/>
          <w:b/>
          <w:sz w:val="24"/>
          <w:szCs w:val="24"/>
        </w:rPr>
        <w:t>Статья 2. Правовые основы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rPr>
      </w:pPr>
      <w:r w:rsidRPr="00594DDA">
        <w:rPr>
          <w:rFonts w:ascii="Arial" w:hAnsi="Arial" w:cs="Arial"/>
          <w:sz w:val="24"/>
          <w:szCs w:val="24"/>
        </w:rPr>
        <w:t xml:space="preserve">1. Правовую основу муниципальной службы в Поселении составляют </w:t>
      </w:r>
      <w:hyperlink r:id="rId6" w:history="1">
        <w:r w:rsidRPr="00594DDA">
          <w:rPr>
            <w:rFonts w:ascii="Arial" w:hAnsi="Arial" w:cs="Arial"/>
            <w:sz w:val="24"/>
            <w:szCs w:val="24"/>
          </w:rPr>
          <w:t>Конституция</w:t>
        </w:r>
      </w:hyperlink>
      <w:r w:rsidRPr="00594DDA">
        <w:rPr>
          <w:rFonts w:ascii="Arial" w:hAnsi="Arial" w:cs="Arial"/>
          <w:sz w:val="24"/>
          <w:szCs w:val="24"/>
        </w:rPr>
        <w:t xml:space="preserve"> Российской Федерации, Федеральный </w:t>
      </w:r>
      <w:hyperlink r:id="rId7" w:history="1">
        <w:r w:rsidRPr="00594DDA">
          <w:rPr>
            <w:rFonts w:ascii="Arial" w:hAnsi="Arial" w:cs="Arial"/>
            <w:sz w:val="24"/>
            <w:szCs w:val="24"/>
          </w:rPr>
          <w:t>закон</w:t>
        </w:r>
      </w:hyperlink>
      <w:r w:rsidRPr="00594DDA">
        <w:rPr>
          <w:rFonts w:ascii="Arial" w:hAnsi="Arial" w:cs="Arial"/>
          <w:sz w:val="24"/>
          <w:szCs w:val="24"/>
        </w:rPr>
        <w:t xml:space="preserve"> от 2 марта 2007 года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8" w:history="1">
        <w:r w:rsidRPr="00594DDA">
          <w:rPr>
            <w:rFonts w:ascii="Arial" w:hAnsi="Arial" w:cs="Arial"/>
            <w:sz w:val="24"/>
            <w:szCs w:val="24"/>
          </w:rPr>
          <w:t>Конституция</w:t>
        </w:r>
      </w:hyperlink>
      <w:r w:rsidRPr="00594DDA">
        <w:rPr>
          <w:rFonts w:ascii="Arial" w:hAnsi="Arial" w:cs="Arial"/>
          <w:sz w:val="24"/>
          <w:szCs w:val="24"/>
        </w:rPr>
        <w:t xml:space="preserve"> Республики Татарстан, Кодекс Республики Татарстан о муниципальной службе, законы Республики Татарстан, иные нормативные правовые акты Республики Татарстан, Устав </w:t>
      </w:r>
      <w:r w:rsidRPr="000F6855">
        <w:rPr>
          <w:rFonts w:ascii="Arial" w:hAnsi="Arial" w:cs="Arial"/>
          <w:sz w:val="24"/>
          <w:szCs w:val="24"/>
        </w:rPr>
        <w:t>муниципального образования «</w:t>
      </w:r>
      <w:proofErr w:type="spellStart"/>
      <w:r w:rsidR="005C2F42">
        <w:rPr>
          <w:rFonts w:ascii="Arial" w:hAnsi="Arial" w:cs="Arial"/>
          <w:sz w:val="24"/>
          <w:szCs w:val="24"/>
        </w:rPr>
        <w:t>Мюдовское</w:t>
      </w:r>
      <w:proofErr w:type="spellEnd"/>
      <w:r w:rsidRPr="000F6855">
        <w:rPr>
          <w:rFonts w:ascii="Arial" w:hAnsi="Arial" w:cs="Arial"/>
          <w:sz w:val="24"/>
          <w:szCs w:val="24"/>
        </w:rPr>
        <w:t xml:space="preserve"> сельское поселение» Аксубаевского муниципального района Республики Татарстан, </w:t>
      </w:r>
      <w:r w:rsidRPr="00594DDA">
        <w:rPr>
          <w:rFonts w:ascii="Arial" w:hAnsi="Arial" w:cs="Arial"/>
          <w:sz w:val="24"/>
          <w:szCs w:val="24"/>
        </w:rPr>
        <w:t>настоящее положение, а также решения, принятые на сходах граждан, и иные муниципальные правовые акты.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rPr>
      </w:pPr>
      <w:r w:rsidRPr="00594DDA">
        <w:rPr>
          <w:rFonts w:ascii="Arial" w:hAnsi="Arial" w:cs="Arial"/>
          <w:sz w:val="24"/>
          <w:szCs w:val="24"/>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9" w:history="1">
        <w:r w:rsidRPr="00594DDA">
          <w:rPr>
            <w:rFonts w:ascii="Arial" w:hAnsi="Arial" w:cs="Arial"/>
            <w:sz w:val="24"/>
            <w:szCs w:val="24"/>
          </w:rPr>
          <w:t>законом</w:t>
        </w:r>
      </w:hyperlink>
      <w:r w:rsidRPr="00594DDA">
        <w:rPr>
          <w:rFonts w:ascii="Arial" w:hAnsi="Arial" w:cs="Arial"/>
          <w:sz w:val="24"/>
          <w:szCs w:val="24"/>
        </w:rPr>
        <w:t xml:space="preserve"> «О муниципальной службе в Российской Федерации».</w:t>
      </w:r>
    </w:p>
    <w:p w:rsidR="001007D5" w:rsidRPr="00594DDA" w:rsidRDefault="001007D5" w:rsidP="001007D5">
      <w:pPr>
        <w:spacing w:after="0" w:line="240" w:lineRule="auto"/>
        <w:jc w:val="both"/>
        <w:rPr>
          <w:rFonts w:ascii="Arial" w:hAnsi="Arial" w:cs="Arial"/>
          <w:sz w:val="24"/>
          <w:szCs w:val="24"/>
        </w:rPr>
      </w:pPr>
    </w:p>
    <w:p w:rsidR="001007D5" w:rsidRPr="00331A81"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sidRPr="00331A81">
        <w:rPr>
          <w:rFonts w:ascii="Arial" w:hAnsi="Arial" w:cs="Arial"/>
          <w:b/>
          <w:sz w:val="24"/>
          <w:szCs w:val="24"/>
          <w:lang w:eastAsia="ru-RU"/>
        </w:rPr>
        <w:t>Статья 3. Основные принципы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Основными принципами муниципальной службы являются: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приоритет прав и свобод человека и гражданина;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профессионализм и компетентность муниципальных служащих;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lastRenderedPageBreak/>
        <w:t>4) стабильность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доступность информации о деятельности муниципальных служащих;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взаимодействие с общественными объединениями и гражданами;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8) правовая и социальная защищенность муниципальных служащих;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9) ответственность муниципальных служащих за неисполнение или ненадлежащее исполнение своих должностных обязанностей;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10) внепартийность муниципальной службы.</w:t>
      </w:r>
    </w:p>
    <w:p w:rsidR="001007D5" w:rsidRPr="00594DDA" w:rsidRDefault="001007D5" w:rsidP="001007D5">
      <w:pPr>
        <w:spacing w:after="0" w:line="240" w:lineRule="auto"/>
        <w:jc w:val="both"/>
        <w:rPr>
          <w:rFonts w:ascii="Arial" w:hAnsi="Arial" w:cs="Arial"/>
          <w:sz w:val="24"/>
          <w:szCs w:val="24"/>
        </w:rPr>
      </w:pPr>
    </w:p>
    <w:p w:rsidR="001007D5" w:rsidRPr="00331A81" w:rsidRDefault="001007D5" w:rsidP="001007D5">
      <w:pPr>
        <w:autoSpaceDE w:val="0"/>
        <w:autoSpaceDN w:val="0"/>
        <w:adjustRightInd w:val="0"/>
        <w:spacing w:after="0" w:line="240" w:lineRule="auto"/>
        <w:ind w:firstLine="540"/>
        <w:jc w:val="both"/>
        <w:outlineLvl w:val="0"/>
        <w:rPr>
          <w:rFonts w:ascii="Arial" w:hAnsi="Arial" w:cs="Arial"/>
          <w:b/>
          <w:sz w:val="24"/>
          <w:szCs w:val="24"/>
          <w:lang w:eastAsia="ru-RU"/>
        </w:rPr>
      </w:pPr>
      <w:r w:rsidRPr="00331A81">
        <w:rPr>
          <w:rFonts w:ascii="Arial" w:hAnsi="Arial" w:cs="Arial"/>
          <w:b/>
          <w:sz w:val="24"/>
          <w:szCs w:val="24"/>
          <w:lang w:eastAsia="ru-RU"/>
        </w:rPr>
        <w:t>Статья 4. Взаимосвязь муниципальной службы и государственной гражданской службы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единства ограничений и обязательств при прохождении муниципальной службы и государственной гражданской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единства требований к подготовке кадров для муниципальной и гражданской службы и дополнительному профессиональному образованию;</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соотносительности основных условий оплаты труда и социальных гарантий муниципальных служащих и государственных гражданских служащих;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1007D5" w:rsidRPr="00594DDA" w:rsidRDefault="001007D5" w:rsidP="001007D5">
      <w:pPr>
        <w:autoSpaceDE w:val="0"/>
        <w:autoSpaceDN w:val="0"/>
        <w:adjustRightInd w:val="0"/>
        <w:spacing w:after="0" w:line="240" w:lineRule="auto"/>
        <w:ind w:firstLine="540"/>
        <w:jc w:val="both"/>
        <w:outlineLvl w:val="0"/>
        <w:rPr>
          <w:rFonts w:ascii="Arial" w:hAnsi="Arial" w:cs="Arial"/>
          <w:sz w:val="24"/>
          <w:szCs w:val="24"/>
          <w:lang w:eastAsia="ru-RU"/>
        </w:rPr>
      </w:pPr>
    </w:p>
    <w:p w:rsidR="001007D5" w:rsidRPr="00331A81"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Pr>
          <w:rFonts w:ascii="Arial" w:hAnsi="Arial" w:cs="Arial"/>
          <w:sz w:val="24"/>
          <w:szCs w:val="24"/>
          <w:lang w:eastAsia="ru-RU"/>
        </w:rPr>
        <w:t xml:space="preserve"> </w:t>
      </w:r>
      <w:r w:rsidRPr="00331A81">
        <w:rPr>
          <w:rFonts w:ascii="Arial" w:hAnsi="Arial" w:cs="Arial"/>
          <w:b/>
          <w:sz w:val="24"/>
          <w:szCs w:val="24"/>
          <w:lang w:eastAsia="ru-RU"/>
        </w:rPr>
        <w:t>Статья 5. Финансирование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Финансирование муниципальной службы осуществляется за счет средств бюджета Поселения,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Республики Татарстан о муниципальной службе.</w:t>
      </w:r>
    </w:p>
    <w:p w:rsidR="001007D5" w:rsidRPr="00594DDA" w:rsidRDefault="001007D5" w:rsidP="001007D5">
      <w:pPr>
        <w:spacing w:after="0" w:line="240" w:lineRule="auto"/>
        <w:jc w:val="both"/>
        <w:rPr>
          <w:rFonts w:ascii="Arial" w:hAnsi="Arial" w:cs="Arial"/>
          <w:sz w:val="24"/>
          <w:szCs w:val="24"/>
        </w:rPr>
      </w:pPr>
    </w:p>
    <w:p w:rsidR="001007D5" w:rsidRPr="00594DDA" w:rsidRDefault="001007D5" w:rsidP="001007D5">
      <w:pPr>
        <w:autoSpaceDE w:val="0"/>
        <w:autoSpaceDN w:val="0"/>
        <w:adjustRightInd w:val="0"/>
        <w:spacing w:after="0" w:line="240" w:lineRule="auto"/>
        <w:jc w:val="center"/>
        <w:outlineLvl w:val="0"/>
        <w:rPr>
          <w:rFonts w:ascii="Arial" w:hAnsi="Arial" w:cs="Arial"/>
          <w:b/>
          <w:bCs/>
          <w:sz w:val="24"/>
          <w:szCs w:val="24"/>
          <w:lang w:eastAsia="ru-RU"/>
        </w:rPr>
      </w:pPr>
      <w:r w:rsidRPr="00594DDA">
        <w:rPr>
          <w:rFonts w:ascii="Arial" w:hAnsi="Arial" w:cs="Arial"/>
          <w:b/>
          <w:bCs/>
          <w:sz w:val="24"/>
          <w:szCs w:val="24"/>
          <w:lang w:eastAsia="ru-RU"/>
        </w:rPr>
        <w:t>Глава 2. Должности муниципальной службы</w:t>
      </w:r>
    </w:p>
    <w:p w:rsidR="001007D5" w:rsidRPr="00594DDA" w:rsidRDefault="001007D5" w:rsidP="001007D5">
      <w:pPr>
        <w:autoSpaceDE w:val="0"/>
        <w:autoSpaceDN w:val="0"/>
        <w:adjustRightInd w:val="0"/>
        <w:spacing w:after="0" w:line="240" w:lineRule="auto"/>
        <w:jc w:val="both"/>
        <w:rPr>
          <w:rFonts w:ascii="Arial" w:hAnsi="Arial" w:cs="Arial"/>
          <w:sz w:val="24"/>
          <w:szCs w:val="24"/>
          <w:lang w:eastAsia="ru-RU"/>
        </w:rPr>
      </w:pPr>
    </w:p>
    <w:p w:rsidR="001007D5" w:rsidRPr="00331A81" w:rsidRDefault="001007D5" w:rsidP="001007D5">
      <w:pPr>
        <w:autoSpaceDE w:val="0"/>
        <w:autoSpaceDN w:val="0"/>
        <w:adjustRightInd w:val="0"/>
        <w:spacing w:after="0" w:line="240" w:lineRule="auto"/>
        <w:ind w:firstLine="540"/>
        <w:outlineLvl w:val="1"/>
        <w:rPr>
          <w:rFonts w:ascii="Arial" w:hAnsi="Arial" w:cs="Arial"/>
          <w:b/>
          <w:sz w:val="24"/>
          <w:szCs w:val="24"/>
          <w:lang w:eastAsia="ru-RU"/>
        </w:rPr>
      </w:pPr>
      <w:r w:rsidRPr="00331A81">
        <w:rPr>
          <w:rFonts w:ascii="Arial" w:hAnsi="Arial" w:cs="Arial"/>
          <w:b/>
          <w:sz w:val="24"/>
          <w:szCs w:val="24"/>
          <w:lang w:eastAsia="ru-RU"/>
        </w:rPr>
        <w:t>Статья 6.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Должности муниципальной службы устанавливаются решением Совета Поселения в соответствии с Реестром должностей муниципальной службы в Республике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p>
    <w:p w:rsidR="001007D5" w:rsidRPr="00331A81"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sidRPr="00331A81">
        <w:rPr>
          <w:rFonts w:ascii="Arial" w:hAnsi="Arial" w:cs="Arial"/>
          <w:b/>
          <w:sz w:val="24"/>
          <w:szCs w:val="24"/>
          <w:lang w:eastAsia="ru-RU"/>
        </w:rPr>
        <w:t>Статья 7. Классификация должностей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Должности муниципальной службы подразделяются на следующие группы: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высшие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lastRenderedPageBreak/>
        <w:t>2) главные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ведущие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старшие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младшие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p>
    <w:p w:rsidR="001007D5" w:rsidRPr="00331A81" w:rsidRDefault="001007D5" w:rsidP="001007D5">
      <w:pPr>
        <w:autoSpaceDE w:val="0"/>
        <w:autoSpaceDN w:val="0"/>
        <w:adjustRightInd w:val="0"/>
        <w:spacing w:after="0" w:line="240" w:lineRule="auto"/>
        <w:ind w:firstLine="540"/>
        <w:jc w:val="both"/>
        <w:outlineLvl w:val="0"/>
        <w:rPr>
          <w:rFonts w:ascii="Arial" w:hAnsi="Arial" w:cs="Arial"/>
          <w:b/>
          <w:sz w:val="24"/>
          <w:szCs w:val="24"/>
          <w:lang w:eastAsia="ru-RU"/>
        </w:rPr>
      </w:pPr>
      <w:r w:rsidRPr="00331A81">
        <w:rPr>
          <w:rFonts w:ascii="Arial" w:hAnsi="Arial" w:cs="Arial"/>
          <w:b/>
          <w:sz w:val="24"/>
          <w:szCs w:val="24"/>
          <w:lang w:eastAsia="ru-RU"/>
        </w:rPr>
        <w:t>Статья 8. Квалификационные требования для замещения должностей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3" w:name="Par6"/>
      <w:bookmarkEnd w:id="3"/>
      <w:r w:rsidRPr="00594DDA">
        <w:rPr>
          <w:rFonts w:ascii="Arial" w:hAnsi="Arial" w:cs="Arial"/>
          <w:sz w:val="24"/>
          <w:szCs w:val="24"/>
          <w:lang w:eastAsia="ru-RU"/>
        </w:rPr>
        <w:t>2. Для замещения должностей муниципальной службы устанавливаются следующие типовые квалификационные требования: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 не менее двух лет или не менее трех лет соответственно.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к стажу муниципальной службы или стажу работы по специальности, направлению подготовки: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пяти лет;</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по ведущим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ведущих должностей муниципальной службы - не менее полугода стажа муниципальной службы или одного года стажа работы по специальности.</w:t>
      </w:r>
    </w:p>
    <w:p w:rsidR="001007D5"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p>
    <w:p w:rsidR="001007D5"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sidRPr="00331A81">
        <w:rPr>
          <w:rFonts w:ascii="Arial" w:hAnsi="Arial" w:cs="Arial"/>
          <w:b/>
          <w:sz w:val="24"/>
          <w:szCs w:val="24"/>
          <w:lang w:eastAsia="ru-RU"/>
        </w:rPr>
        <w:t>Статья 9. Классные чины муниципальных служащих</w:t>
      </w:r>
    </w:p>
    <w:p w:rsidR="001007D5" w:rsidRPr="00331A81"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sidRPr="00594DDA">
        <w:rPr>
          <w:rFonts w:ascii="Arial" w:hAnsi="Arial" w:cs="Arial"/>
          <w:sz w:val="24"/>
          <w:szCs w:val="24"/>
          <w:lang w:eastAsia="ru-RU"/>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Муниципальным служащим присваиваются следующие классные чины: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lastRenderedPageBreak/>
        <w:t>замещающим высшие должности муниципальной службы - действительный муниципальный советник 1, 2 или 3-го класса;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замещающим главные должности муниципальной службы - муниципальный советник 1, 2 или 3-го класса;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замещающим ведущие должности муниципальной службы - советник муниципальной службы 1, 2 или 3-го класса;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замещающим старшие должности муниципальной службы - референт муниципальной службы 1, 2 или 3-го класса;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замещающим младшие должности муниципальной службы - секретарь муниципальной службы 1, 2 или 3-го класса.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Отнесение должностей муниципальной службы к вышеуказанным группам осуществляется в соответствии с Реестром должностей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p>
    <w:p w:rsidR="001007D5" w:rsidRPr="00331A81" w:rsidRDefault="001007D5" w:rsidP="001007D5">
      <w:pPr>
        <w:autoSpaceDE w:val="0"/>
        <w:autoSpaceDN w:val="0"/>
        <w:adjustRightInd w:val="0"/>
        <w:spacing w:after="0" w:line="240" w:lineRule="auto"/>
        <w:ind w:firstLine="540"/>
        <w:jc w:val="both"/>
        <w:outlineLvl w:val="0"/>
        <w:rPr>
          <w:rFonts w:ascii="Arial" w:hAnsi="Arial" w:cs="Arial"/>
          <w:b/>
          <w:sz w:val="24"/>
          <w:szCs w:val="24"/>
          <w:lang w:eastAsia="ru-RU"/>
        </w:rPr>
      </w:pPr>
      <w:r w:rsidRPr="00331A81">
        <w:rPr>
          <w:rFonts w:ascii="Arial" w:hAnsi="Arial" w:cs="Arial"/>
          <w:b/>
          <w:sz w:val="24"/>
          <w:szCs w:val="24"/>
          <w:lang w:eastAsia="ru-RU"/>
        </w:rPr>
        <w:t>Статья 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Классный чин может быть первым или очередным.</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4" w:name="Par5"/>
      <w:bookmarkEnd w:id="4"/>
      <w:r w:rsidRPr="00594DDA">
        <w:rPr>
          <w:rFonts w:ascii="Arial" w:hAnsi="Arial" w:cs="Arial"/>
          <w:sz w:val="24"/>
          <w:szCs w:val="24"/>
          <w:lang w:eastAsia="ru-RU"/>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Для целей присвоения муниципальному служащему классного чина в соответствии с подпунктом 4 пункта 9 настоящего Положения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Если с учетом предусмотренного подпунктом 5 пункта 9 настоящего Положения соотношения должностей, классных чинов и квалификационных разрядов присваиваемый в соответствии с подпунктом 4 пункта 9 настоящего Положения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lastRenderedPageBreak/>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5" w:name="Par10"/>
      <w:bookmarkEnd w:id="5"/>
      <w:r w:rsidRPr="00594DDA">
        <w:rPr>
          <w:rFonts w:ascii="Arial" w:hAnsi="Arial" w:cs="Arial"/>
          <w:sz w:val="24"/>
          <w:szCs w:val="24"/>
          <w:lang w:eastAsia="ru-RU"/>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10. Срок пребывания в присвоенном классном чине исчисляется со дня его присвоения.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6" w:name="Par14"/>
      <w:bookmarkEnd w:id="6"/>
      <w:r w:rsidRPr="00594DDA">
        <w:rPr>
          <w:rFonts w:ascii="Arial" w:hAnsi="Arial" w:cs="Arial"/>
          <w:sz w:val="24"/>
          <w:szCs w:val="24"/>
          <w:lang w:eastAsia="ru-RU"/>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14. В качестве меры поощрения за особые отличия в муниципальной службе классный чин муниципальному служащему может быть присвоен: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до истечения срока, установленного подпунктом 9 пункта 9 настоящего Положения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подпунктом 9 пункта 9 настоящего Положения для прохождения муниципальной службы в соответствующем классном чине 3-го класса.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подпунктом 9 пункта 9 настоящего Положения.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w:t>
      </w:r>
      <w:r w:rsidRPr="00594DDA">
        <w:rPr>
          <w:rFonts w:ascii="Arial" w:hAnsi="Arial" w:cs="Arial"/>
          <w:sz w:val="24"/>
          <w:szCs w:val="24"/>
          <w:lang w:eastAsia="ru-RU"/>
        </w:rPr>
        <w:lastRenderedPageBreak/>
        <w:t>являющийся в соответствии с пунктом 9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20. Решение о присвоении муниципальному служащему классного чина, за исключением случаев, указанных в подпункте 13 пункта 9 настоящего Положения, должно быть принято в срок не позднее одного месяца: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со дня проведения квалификационного экзамена;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22. Сведения о присвоении муниципальному служащему классного чина вносятся в личное дело и трудовую книжку муниципального служащего.</w:t>
      </w:r>
    </w:p>
    <w:p w:rsidR="001007D5" w:rsidRPr="00331A81" w:rsidRDefault="001007D5" w:rsidP="001007D5">
      <w:pPr>
        <w:autoSpaceDE w:val="0"/>
        <w:autoSpaceDN w:val="0"/>
        <w:adjustRightInd w:val="0"/>
        <w:spacing w:after="0" w:line="240" w:lineRule="auto"/>
        <w:ind w:firstLine="540"/>
        <w:rPr>
          <w:rFonts w:ascii="Arial" w:hAnsi="Arial" w:cs="Arial"/>
          <w:b/>
          <w:sz w:val="24"/>
          <w:szCs w:val="24"/>
          <w:lang w:eastAsia="ru-RU"/>
        </w:rPr>
      </w:pPr>
    </w:p>
    <w:p w:rsidR="001007D5" w:rsidRPr="00331A81"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sidRPr="00331A81">
        <w:rPr>
          <w:rFonts w:ascii="Arial" w:hAnsi="Arial" w:cs="Arial"/>
          <w:b/>
          <w:sz w:val="24"/>
          <w:szCs w:val="24"/>
          <w:lang w:eastAsia="ru-RU"/>
        </w:rPr>
        <w:t>Статья 11. Сохранение и лишение классного чина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Лишение присвоенного классного чина возможно по решению суда в соответствии с федеральным законодательством.</w:t>
      </w:r>
    </w:p>
    <w:p w:rsidR="001007D5" w:rsidRPr="00916459" w:rsidRDefault="001007D5" w:rsidP="001007D5">
      <w:pPr>
        <w:autoSpaceDE w:val="0"/>
        <w:autoSpaceDN w:val="0"/>
        <w:adjustRightInd w:val="0"/>
        <w:spacing w:after="0" w:line="240" w:lineRule="auto"/>
        <w:ind w:firstLine="540"/>
        <w:jc w:val="both"/>
        <w:rPr>
          <w:rFonts w:ascii="Arial" w:hAnsi="Arial" w:cs="Arial"/>
          <w:sz w:val="16"/>
          <w:szCs w:val="16"/>
          <w:lang w:eastAsia="ru-RU"/>
        </w:rPr>
      </w:pPr>
    </w:p>
    <w:p w:rsidR="001007D5" w:rsidRPr="00594DDA" w:rsidRDefault="001007D5" w:rsidP="001007D5">
      <w:pPr>
        <w:autoSpaceDE w:val="0"/>
        <w:autoSpaceDN w:val="0"/>
        <w:adjustRightInd w:val="0"/>
        <w:spacing w:after="0" w:line="240" w:lineRule="auto"/>
        <w:jc w:val="center"/>
        <w:outlineLvl w:val="0"/>
        <w:rPr>
          <w:rFonts w:ascii="Arial" w:hAnsi="Arial" w:cs="Arial"/>
          <w:b/>
          <w:bCs/>
          <w:sz w:val="24"/>
          <w:szCs w:val="24"/>
          <w:lang w:eastAsia="ru-RU"/>
        </w:rPr>
      </w:pPr>
      <w:r w:rsidRPr="00594DDA">
        <w:rPr>
          <w:rFonts w:ascii="Arial" w:hAnsi="Arial" w:cs="Arial"/>
          <w:b/>
          <w:bCs/>
          <w:sz w:val="24"/>
          <w:szCs w:val="24"/>
          <w:lang w:eastAsia="ru-RU"/>
        </w:rPr>
        <w:t xml:space="preserve">Глава 3. Правовое положение (статус) муниципального служащего </w:t>
      </w:r>
    </w:p>
    <w:p w:rsidR="001007D5" w:rsidRPr="00916459" w:rsidRDefault="001007D5" w:rsidP="001007D5">
      <w:pPr>
        <w:autoSpaceDE w:val="0"/>
        <w:autoSpaceDN w:val="0"/>
        <w:adjustRightInd w:val="0"/>
        <w:spacing w:after="0" w:line="240" w:lineRule="auto"/>
        <w:jc w:val="both"/>
        <w:rPr>
          <w:rFonts w:ascii="Arial" w:hAnsi="Arial" w:cs="Arial"/>
          <w:sz w:val="16"/>
          <w:szCs w:val="16"/>
          <w:lang w:eastAsia="ru-RU"/>
        </w:rPr>
      </w:pPr>
    </w:p>
    <w:p w:rsidR="001007D5" w:rsidRPr="00331A81" w:rsidRDefault="001007D5" w:rsidP="001007D5">
      <w:pPr>
        <w:autoSpaceDE w:val="0"/>
        <w:autoSpaceDN w:val="0"/>
        <w:adjustRightInd w:val="0"/>
        <w:spacing w:after="0" w:line="240" w:lineRule="auto"/>
        <w:ind w:firstLine="540"/>
        <w:outlineLvl w:val="1"/>
        <w:rPr>
          <w:rFonts w:ascii="Arial" w:hAnsi="Arial" w:cs="Arial"/>
          <w:b/>
          <w:sz w:val="24"/>
          <w:szCs w:val="24"/>
          <w:lang w:eastAsia="ru-RU"/>
        </w:rPr>
      </w:pPr>
      <w:r w:rsidRPr="00331A81">
        <w:rPr>
          <w:rFonts w:ascii="Arial" w:hAnsi="Arial" w:cs="Arial"/>
          <w:b/>
          <w:sz w:val="24"/>
          <w:szCs w:val="24"/>
          <w:lang w:eastAsia="ru-RU"/>
        </w:rPr>
        <w:t>Статья 12. Муниципальный служащий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lastRenderedPageBreak/>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p>
    <w:p w:rsidR="001007D5" w:rsidRPr="00331A81"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sidRPr="00331A81">
        <w:rPr>
          <w:rFonts w:ascii="Arial" w:hAnsi="Arial" w:cs="Arial"/>
          <w:b/>
          <w:sz w:val="24"/>
          <w:szCs w:val="24"/>
          <w:lang w:eastAsia="ru-RU"/>
        </w:rPr>
        <w:t>Статья 13. Основные права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Муниципальный служащий имеет право на: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обеспечение организационно-технических условий, необходимых для исполнения должностных обязанностей;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участие по своей инициативе в конкурсе на замещение вакантной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8) защиту своих персональных данных;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12) пенсионное обеспечение в соответствии с законодательством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p>
    <w:p w:rsidR="001007D5" w:rsidRPr="00331A81"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sidRPr="00331A81">
        <w:rPr>
          <w:rFonts w:ascii="Arial" w:hAnsi="Arial" w:cs="Arial"/>
          <w:b/>
          <w:sz w:val="24"/>
          <w:szCs w:val="24"/>
          <w:lang w:eastAsia="ru-RU"/>
        </w:rPr>
        <w:t>Статья 14. Основные обязанности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Муниципальный служащий обязан: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исполнять должностные обязанности в соответствии с должностной инструкцией;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w:t>
      </w:r>
      <w:r w:rsidRPr="00594DDA">
        <w:rPr>
          <w:rFonts w:ascii="Arial" w:hAnsi="Arial" w:cs="Arial"/>
          <w:sz w:val="24"/>
          <w:szCs w:val="24"/>
          <w:lang w:eastAsia="ru-RU"/>
        </w:rPr>
        <w:lastRenderedPageBreak/>
        <w:t>отношения к религии и других обстоятельств, а также права и законные интересы организаций;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поддерживать уровень квалификации, необходимый для надлежащего исполнения должностных обязанностей;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10) соблюдать ограничения, выполнять обязательства, не нарушать запреты, которые установлены Федеральным </w:t>
      </w:r>
      <w:hyperlink r:id="rId10" w:history="1">
        <w:r w:rsidRPr="00594DDA">
          <w:rPr>
            <w:rFonts w:ascii="Arial" w:hAnsi="Arial" w:cs="Arial"/>
            <w:sz w:val="24"/>
            <w:szCs w:val="24"/>
            <w:lang w:eastAsia="ru-RU"/>
          </w:rPr>
          <w:t>законом</w:t>
        </w:r>
      </w:hyperlink>
      <w:r w:rsidRPr="00594DDA">
        <w:rPr>
          <w:rFonts w:ascii="Arial" w:hAnsi="Arial" w:cs="Arial"/>
          <w:sz w:val="24"/>
          <w:szCs w:val="24"/>
          <w:lang w:eastAsia="ru-RU"/>
        </w:rPr>
        <w:t xml:space="preserve"> «О муниципальной службе в Российской Федерации» и другими федеральными законами;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1007D5" w:rsidRPr="00594DDA" w:rsidRDefault="001007D5" w:rsidP="001007D5">
      <w:pPr>
        <w:spacing w:after="0" w:line="240" w:lineRule="auto"/>
        <w:jc w:val="both"/>
        <w:rPr>
          <w:rFonts w:ascii="Arial" w:hAnsi="Arial" w:cs="Arial"/>
          <w:sz w:val="24"/>
          <w:szCs w:val="24"/>
        </w:rPr>
      </w:pPr>
    </w:p>
    <w:p w:rsidR="001007D5" w:rsidRPr="00331A81"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sidRPr="00331A81">
        <w:rPr>
          <w:rFonts w:ascii="Arial" w:hAnsi="Arial" w:cs="Arial"/>
          <w:b/>
          <w:sz w:val="24"/>
          <w:szCs w:val="24"/>
          <w:lang w:eastAsia="ru-RU"/>
        </w:rPr>
        <w:t>Статья 15. Ограничения, связанные с муниципальной службой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признания его недееспособным или ограниченно дееспособным решением суда, вступившим в законную силу;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lastRenderedPageBreak/>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11" w:history="1">
        <w:r w:rsidRPr="00594DDA">
          <w:rPr>
            <w:rFonts w:ascii="Arial" w:hAnsi="Arial" w:cs="Arial"/>
            <w:color w:val="0000FF"/>
            <w:sz w:val="24"/>
            <w:szCs w:val="24"/>
            <w:lang w:eastAsia="ru-RU"/>
          </w:rPr>
          <w:t>законом</w:t>
        </w:r>
      </w:hyperlink>
      <w:r w:rsidRPr="00594DDA">
        <w:rPr>
          <w:rFonts w:ascii="Arial" w:hAnsi="Arial" w:cs="Arial"/>
          <w:sz w:val="24"/>
          <w:szCs w:val="24"/>
          <w:lang w:eastAsia="ru-RU"/>
        </w:rPr>
        <w:t xml:space="preserve"> «О муниципальной службе в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8) представления подложных документов или заведомо ложных сведений при поступлении на муниципальную службу;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9) непредставления предусмотренных Федеральным </w:t>
      </w:r>
      <w:hyperlink r:id="rId12" w:history="1">
        <w:r w:rsidRPr="00594DDA">
          <w:rPr>
            <w:rFonts w:ascii="Arial" w:hAnsi="Arial" w:cs="Arial"/>
            <w:sz w:val="24"/>
            <w:szCs w:val="24"/>
            <w:lang w:eastAsia="ru-RU"/>
          </w:rPr>
          <w:t>законом</w:t>
        </w:r>
      </w:hyperlink>
      <w:r w:rsidRPr="00594DDA">
        <w:rPr>
          <w:rFonts w:ascii="Arial" w:hAnsi="Arial" w:cs="Arial"/>
          <w:sz w:val="24"/>
          <w:szCs w:val="24"/>
          <w:lang w:eastAsia="ru-RU"/>
        </w:rPr>
        <w:t xml:space="preserve"> «О муниципальной службе в Российской Федерации», Федеральным </w:t>
      </w:r>
      <w:hyperlink r:id="rId13" w:history="1">
        <w:r w:rsidRPr="00594DDA">
          <w:rPr>
            <w:rFonts w:ascii="Arial" w:hAnsi="Arial" w:cs="Arial"/>
            <w:sz w:val="24"/>
            <w:szCs w:val="24"/>
            <w:lang w:eastAsia="ru-RU"/>
          </w:rPr>
          <w:t>законом</w:t>
        </w:r>
      </w:hyperlink>
      <w:r w:rsidRPr="00594DDA">
        <w:rPr>
          <w:rFonts w:ascii="Arial" w:hAnsi="Arial" w:cs="Arial"/>
          <w:sz w:val="24"/>
          <w:szCs w:val="24"/>
          <w:lang w:eastAsia="ru-RU"/>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9.1) непредставления сведений, предусмотренных статьей 15.1 Федерального закона «О муниципальной службе в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rsidR="001007D5" w:rsidRDefault="001007D5" w:rsidP="001007D5">
      <w:pPr>
        <w:autoSpaceDE w:val="0"/>
        <w:autoSpaceDN w:val="0"/>
        <w:adjustRightInd w:val="0"/>
        <w:spacing w:after="0" w:line="240" w:lineRule="auto"/>
        <w:ind w:firstLine="540"/>
        <w:jc w:val="both"/>
        <w:rPr>
          <w:rStyle w:val="10"/>
        </w:rPr>
      </w:pPr>
      <w:r w:rsidRPr="00594DDA">
        <w:rPr>
          <w:rFonts w:ascii="Arial" w:hAnsi="Arial" w:cs="Arial"/>
          <w:sz w:val="24"/>
          <w:szCs w:val="24"/>
          <w:lang w:eastAsia="ru-RU"/>
        </w:rPr>
        <w:t>Положения настоящего подпункта распространяются на правоотношения, возникшие с 1 января 2014 года.</w:t>
      </w:r>
      <w:r w:rsidRPr="00594DDA">
        <w:rPr>
          <w:rStyle w:val="10"/>
        </w:rPr>
        <w:t xml:space="preserve"> </w:t>
      </w:r>
    </w:p>
    <w:p w:rsidR="001007D5" w:rsidRPr="00594DDA" w:rsidRDefault="001007D5" w:rsidP="001007D5">
      <w:pPr>
        <w:autoSpaceDE w:val="0"/>
        <w:autoSpaceDN w:val="0"/>
        <w:adjustRightInd w:val="0"/>
        <w:spacing w:after="0" w:line="240" w:lineRule="auto"/>
        <w:ind w:firstLine="540"/>
        <w:jc w:val="both"/>
        <w:rPr>
          <w:rStyle w:val="10"/>
        </w:rPr>
      </w:pPr>
      <w:r w:rsidRPr="00331A81">
        <w:rPr>
          <w:rStyle w:val="10"/>
          <w:b w:val="0"/>
        </w:rPr>
        <w:t xml:space="preserve"> 1.1.</w:t>
      </w:r>
      <w:r>
        <w:rPr>
          <w:rStyle w:val="10"/>
        </w:rPr>
        <w:t xml:space="preserve"> </w:t>
      </w:r>
      <w:r w:rsidRPr="00594DDA">
        <w:rPr>
          <w:rFonts w:ascii="Arial" w:hAnsi="Arial" w:cs="Arial"/>
          <w:sz w:val="24"/>
          <w:szCs w:val="24"/>
          <w:lang w:eastAsia="ru-RU"/>
        </w:rPr>
        <w:t>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Style w:val="10"/>
        </w:rPr>
        <w:lastRenderedPageBreak/>
        <w:t xml:space="preserve">  </w:t>
      </w:r>
      <w:r w:rsidRPr="00594DDA">
        <w:rPr>
          <w:rStyle w:val="FontStyle15"/>
          <w:rFonts w:ascii="Arial" w:hAnsi="Arial" w:cs="Arial"/>
          <w:sz w:val="24"/>
          <w:szCs w:val="24"/>
        </w:rP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1007D5"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Pr>
          <w:rFonts w:ascii="Arial" w:hAnsi="Arial" w:cs="Arial"/>
          <w:sz w:val="24"/>
          <w:szCs w:val="24"/>
          <w:lang w:eastAsia="ru-RU"/>
        </w:rPr>
        <w:t>2</w:t>
      </w:r>
      <w:r w:rsidRPr="00594DDA">
        <w:rPr>
          <w:rFonts w:ascii="Arial" w:hAnsi="Arial" w:cs="Arial"/>
          <w:sz w:val="24"/>
          <w:szCs w:val="24"/>
          <w:lang w:eastAsia="ru-RU"/>
        </w:rPr>
        <w:t>.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8F34F0">
        <w:rPr>
          <w:rFonts w:ascii="Arial" w:hAnsi="Arial" w:cs="Arial"/>
          <w:sz w:val="24"/>
          <w:szCs w:val="24"/>
          <w:lang w:eastAsia="ru-RU"/>
        </w:rPr>
        <w:t>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1007D5" w:rsidRPr="00594DDA" w:rsidRDefault="001007D5" w:rsidP="001007D5">
      <w:pPr>
        <w:spacing w:after="0" w:line="240" w:lineRule="auto"/>
        <w:jc w:val="both"/>
        <w:rPr>
          <w:rFonts w:ascii="Arial" w:hAnsi="Arial" w:cs="Arial"/>
          <w:sz w:val="24"/>
          <w:szCs w:val="24"/>
        </w:rPr>
      </w:pPr>
    </w:p>
    <w:p w:rsidR="001007D5" w:rsidRPr="008F34F0"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sidRPr="008F34F0">
        <w:rPr>
          <w:rFonts w:ascii="Arial" w:hAnsi="Arial" w:cs="Arial"/>
          <w:b/>
          <w:sz w:val="24"/>
          <w:szCs w:val="24"/>
          <w:lang w:eastAsia="ru-RU"/>
        </w:rPr>
        <w:t>Статья 16. Запреты, связанные с муниципальной службой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В связи с прохождением муниципальной службы муниципальному служащему запрещается: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замещать должность муниципальной службы в случае: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б) избрания или назначения на муниципальную должность;</w:t>
      </w:r>
    </w:p>
    <w:p w:rsidR="00401B2B" w:rsidRDefault="001007D5" w:rsidP="00401B2B">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01B2B" w:rsidRDefault="001007D5" w:rsidP="00401B2B">
      <w:pPr>
        <w:autoSpaceDE w:val="0"/>
        <w:autoSpaceDN w:val="0"/>
        <w:adjustRightInd w:val="0"/>
        <w:spacing w:after="0" w:line="240" w:lineRule="auto"/>
        <w:ind w:firstLine="540"/>
        <w:jc w:val="both"/>
        <w:rPr>
          <w:rFonts w:ascii="Arial" w:hAnsi="Arial" w:cs="Arial"/>
        </w:rPr>
      </w:pPr>
      <w:r w:rsidRPr="00594DDA">
        <w:rPr>
          <w:rFonts w:ascii="Arial" w:hAnsi="Arial" w:cs="Arial"/>
        </w:rPr>
        <w:t xml:space="preserve">2) </w:t>
      </w:r>
      <w:r w:rsidR="004A37A9" w:rsidRPr="00B710D2">
        <w:rPr>
          <w:rFonts w:ascii="Arial" w:hAnsi="Arial" w:cs="Arial"/>
        </w:rPr>
        <w:t xml:space="preserve"> участвовать в управлении коммерческой или некоммерческой организацией, за исключением следующих случаев:</w:t>
      </w:r>
    </w:p>
    <w:p w:rsidR="00401B2B" w:rsidRDefault="004A37A9" w:rsidP="00401B2B">
      <w:pPr>
        <w:autoSpaceDE w:val="0"/>
        <w:autoSpaceDN w:val="0"/>
        <w:adjustRightInd w:val="0"/>
        <w:spacing w:after="0" w:line="240" w:lineRule="auto"/>
        <w:ind w:firstLine="540"/>
        <w:jc w:val="both"/>
        <w:rPr>
          <w:rFonts w:ascii="Arial" w:hAnsi="Arial" w:cs="Arial"/>
        </w:rPr>
      </w:pPr>
      <w:r w:rsidRPr="00B710D2">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A37A9" w:rsidRPr="00B710D2" w:rsidRDefault="004A37A9" w:rsidP="00401B2B">
      <w:pPr>
        <w:autoSpaceDE w:val="0"/>
        <w:autoSpaceDN w:val="0"/>
        <w:adjustRightInd w:val="0"/>
        <w:spacing w:after="0" w:line="240" w:lineRule="auto"/>
        <w:ind w:firstLine="540"/>
        <w:jc w:val="both"/>
        <w:rPr>
          <w:rFonts w:ascii="Arial" w:hAnsi="Arial" w:cs="Arial"/>
        </w:rPr>
      </w:pPr>
      <w:r w:rsidRPr="00B710D2">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4A37A9" w:rsidRPr="00B710D2" w:rsidRDefault="004A37A9" w:rsidP="004A37A9">
      <w:pPr>
        <w:pStyle w:val="headertext"/>
        <w:spacing w:after="240"/>
        <w:rPr>
          <w:rFonts w:ascii="Arial" w:hAnsi="Arial" w:cs="Arial"/>
        </w:rPr>
      </w:pPr>
    </w:p>
    <w:p w:rsidR="004A37A9" w:rsidRPr="00B710D2" w:rsidRDefault="004A37A9" w:rsidP="004A37A9">
      <w:pPr>
        <w:pStyle w:val="headertext"/>
        <w:spacing w:after="240"/>
        <w:rPr>
          <w:rFonts w:ascii="Arial" w:hAnsi="Arial" w:cs="Arial"/>
        </w:rPr>
      </w:pPr>
    </w:p>
    <w:p w:rsidR="004A37A9" w:rsidRPr="00B710D2" w:rsidRDefault="004A37A9" w:rsidP="004A37A9">
      <w:pPr>
        <w:pStyle w:val="headertext"/>
        <w:spacing w:after="240"/>
        <w:ind w:firstLine="567"/>
        <w:jc w:val="both"/>
        <w:rPr>
          <w:rFonts w:ascii="Arial" w:hAnsi="Arial" w:cs="Arial"/>
        </w:rPr>
      </w:pPr>
      <w:r w:rsidRPr="00B710D2">
        <w:rPr>
          <w:rFonts w:ascii="Arial" w:hAnsi="Arial" w:cs="Arial"/>
        </w:rP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01B2B" w:rsidRDefault="004A37A9" w:rsidP="00401B2B">
      <w:pPr>
        <w:pStyle w:val="headertext"/>
        <w:spacing w:after="240"/>
        <w:ind w:firstLine="567"/>
        <w:jc w:val="both"/>
        <w:rPr>
          <w:rFonts w:ascii="Arial" w:hAnsi="Arial" w:cs="Arial"/>
        </w:rPr>
      </w:pPr>
      <w:r w:rsidRPr="00B710D2">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A37A9" w:rsidRPr="00B710D2" w:rsidRDefault="004A37A9" w:rsidP="00401B2B">
      <w:pPr>
        <w:pStyle w:val="headertext"/>
        <w:spacing w:after="240"/>
        <w:ind w:firstLine="567"/>
        <w:jc w:val="both"/>
        <w:rPr>
          <w:rFonts w:ascii="Arial" w:hAnsi="Arial" w:cs="Arial"/>
        </w:rPr>
      </w:pPr>
      <w:r w:rsidRPr="00B710D2">
        <w:rPr>
          <w:rFonts w:ascii="Arial" w:hAnsi="Arial" w:cs="Arial"/>
        </w:rPr>
        <w:t xml:space="preserve">д) иные случаи, предусмотренные федеральными законами;"; </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4" w:history="1">
        <w:r w:rsidRPr="00594DDA">
          <w:rPr>
            <w:rFonts w:ascii="Arial" w:hAnsi="Arial" w:cs="Arial"/>
            <w:color w:val="0000FF"/>
            <w:sz w:val="24"/>
            <w:szCs w:val="24"/>
            <w:lang w:eastAsia="ru-RU"/>
          </w:rPr>
          <w:t>кодексом</w:t>
        </w:r>
      </w:hyperlink>
      <w:r w:rsidRPr="00594DDA">
        <w:rPr>
          <w:rFonts w:ascii="Arial" w:hAnsi="Arial" w:cs="Arial"/>
          <w:sz w:val="24"/>
          <w:szCs w:val="24"/>
          <w:lang w:eastAsia="ru-RU"/>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lastRenderedPageBreak/>
        <w:t>10) использовать преимущества должностного положения для предвыборной агитации, а также для агитации по вопросам референдума;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13) прекращать исполнение должностных обязанностей в целях урегулирования трудового спора;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007D5"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A37A9" w:rsidRPr="00F4498A" w:rsidRDefault="004A37A9" w:rsidP="004A37A9">
      <w:pPr>
        <w:pStyle w:val="headertext"/>
        <w:spacing w:after="240" w:afterAutospacing="0"/>
        <w:jc w:val="both"/>
        <w:rPr>
          <w:rFonts w:ascii="Arial" w:hAnsi="Arial" w:cs="Arial"/>
          <w:b/>
        </w:rPr>
      </w:pPr>
      <w:r>
        <w:rPr>
          <w:rFonts w:ascii="Arial" w:hAnsi="Arial" w:cs="Arial"/>
        </w:rPr>
        <w:t xml:space="preserve">    2.1.  З</w:t>
      </w:r>
      <w:r w:rsidRPr="004A37A9">
        <w:rPr>
          <w:rFonts w:ascii="Arial" w:hAnsi="Arial" w:cs="Arial"/>
        </w:rPr>
        <w:t>аниматься предпринимательской деятельностью л</w:t>
      </w:r>
      <w:r>
        <w:rPr>
          <w:rFonts w:ascii="Arial" w:hAnsi="Arial" w:cs="Arial"/>
        </w:rPr>
        <w:t>ично или через доверенных лиц.</w:t>
      </w:r>
    </w:p>
    <w:p w:rsidR="001007D5" w:rsidRPr="008F34F0"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sidRPr="008F34F0">
        <w:rPr>
          <w:rFonts w:ascii="Arial" w:hAnsi="Arial" w:cs="Arial"/>
          <w:b/>
          <w:sz w:val="24"/>
          <w:szCs w:val="24"/>
          <w:lang w:eastAsia="ru-RU"/>
        </w:rPr>
        <w:lastRenderedPageBreak/>
        <w:t>Статья 17. Урегулирование конфликта интересов на муниципальной службе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подпункте 1 пункта 16 настоящего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подпункте 1 пункта 16 настоящего Положения, и (или) лица, состоящие с ним в близком родстве или свойстве, связаны имущественными, корпоративными или иными близкими отношениями.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Кодексом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9. Комиссия формируется на непостоянной основе правовым актом органа местного самоуправления, избирательной комиссии муниципального образования. Указанным </w:t>
      </w:r>
      <w:r w:rsidRPr="00594DDA">
        <w:rPr>
          <w:rFonts w:ascii="Arial" w:hAnsi="Arial" w:cs="Arial"/>
          <w:sz w:val="24"/>
          <w:szCs w:val="24"/>
          <w:lang w:eastAsia="ru-RU"/>
        </w:rPr>
        <w:lastRenderedPageBreak/>
        <w:t>актом определяются численный и персональный состав Комиссии, сроки и порядок ее работы.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p>
    <w:p w:rsidR="001007D5" w:rsidRPr="008F34F0"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sidRPr="008F34F0">
        <w:rPr>
          <w:rFonts w:ascii="Arial" w:hAnsi="Arial" w:cs="Arial"/>
          <w:b/>
          <w:sz w:val="24"/>
          <w:szCs w:val="24"/>
          <w:lang w:eastAsia="ru-RU"/>
        </w:rPr>
        <w:t>Статья 18. Требования к служебному поведению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Муниципальный служащий обязан: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исполнять должностные обязанности добросовестно, на высоком профессиональном уровне;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проявлять корректность в обращении с гражданами;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проявлять уважение к нравственным обычаям и традициям народов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7) учитывать культурные и иные особенности различных этнических и социальных групп, а также конфессий;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8) способствовать межнациональному и межконфессиональному согласию;</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9) не допускать конфликтных ситуаций, способных нанести ущерб его репутации или авторитету муниципального органа.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007D5" w:rsidRPr="008F34F0" w:rsidRDefault="001007D5" w:rsidP="001007D5">
      <w:pPr>
        <w:autoSpaceDE w:val="0"/>
        <w:autoSpaceDN w:val="0"/>
        <w:adjustRightInd w:val="0"/>
        <w:spacing w:after="0" w:line="240" w:lineRule="auto"/>
        <w:ind w:firstLine="540"/>
        <w:jc w:val="both"/>
        <w:rPr>
          <w:rFonts w:ascii="Arial" w:hAnsi="Arial" w:cs="Arial"/>
          <w:b/>
          <w:sz w:val="24"/>
          <w:szCs w:val="24"/>
          <w:lang w:eastAsia="ru-RU"/>
        </w:rPr>
      </w:pPr>
    </w:p>
    <w:p w:rsidR="001007D5" w:rsidRPr="008F34F0" w:rsidRDefault="001007D5" w:rsidP="001007D5">
      <w:pPr>
        <w:autoSpaceDE w:val="0"/>
        <w:autoSpaceDN w:val="0"/>
        <w:adjustRightInd w:val="0"/>
        <w:spacing w:after="0" w:line="240" w:lineRule="auto"/>
        <w:ind w:firstLine="540"/>
        <w:jc w:val="both"/>
        <w:outlineLvl w:val="0"/>
        <w:rPr>
          <w:rFonts w:ascii="Arial" w:hAnsi="Arial" w:cs="Arial"/>
          <w:b/>
          <w:sz w:val="24"/>
          <w:szCs w:val="24"/>
          <w:lang w:eastAsia="ru-RU"/>
        </w:rPr>
      </w:pPr>
      <w:r w:rsidRPr="008F34F0">
        <w:rPr>
          <w:rFonts w:ascii="Arial" w:hAnsi="Arial" w:cs="Arial"/>
          <w:b/>
          <w:sz w:val="24"/>
          <w:szCs w:val="24"/>
          <w:lang w:eastAsia="ru-RU"/>
        </w:rPr>
        <w:t>Статья 19. Представление сведений о доходах, расходах, об имуществе и обязательствах имущественного характера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w:t>
      </w:r>
      <w:r w:rsidRPr="00594DDA">
        <w:rPr>
          <w:rFonts w:ascii="Arial" w:hAnsi="Arial" w:cs="Arial"/>
          <w:sz w:val="24"/>
          <w:szCs w:val="24"/>
          <w:lang w:eastAsia="ru-RU"/>
        </w:rPr>
        <w:lastRenderedPageBreak/>
        <w:t>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5" w:history="1">
        <w:r w:rsidRPr="00594DDA">
          <w:rPr>
            <w:rFonts w:ascii="Arial" w:hAnsi="Arial" w:cs="Arial"/>
            <w:color w:val="0000FF"/>
            <w:sz w:val="24"/>
            <w:szCs w:val="24"/>
            <w:lang w:eastAsia="ru-RU"/>
          </w:rPr>
          <w:t>законом</w:t>
        </w:r>
      </w:hyperlink>
      <w:r w:rsidRPr="00594DDA">
        <w:rPr>
          <w:rFonts w:ascii="Arial" w:hAnsi="Arial" w:cs="Arial"/>
          <w:sz w:val="24"/>
          <w:szCs w:val="24"/>
          <w:lang w:eastAsia="ru-RU"/>
        </w:rPr>
        <w:t xml:space="preserve"> «О противодействии коррупции» и Федеральным </w:t>
      </w:r>
      <w:hyperlink r:id="rId16" w:history="1">
        <w:r w:rsidRPr="00594DDA">
          <w:rPr>
            <w:rFonts w:ascii="Arial" w:hAnsi="Arial" w:cs="Arial"/>
            <w:color w:val="0000FF"/>
            <w:sz w:val="24"/>
            <w:szCs w:val="24"/>
            <w:lang w:eastAsia="ru-RU"/>
          </w:rPr>
          <w:t>законом</w:t>
        </w:r>
      </w:hyperlink>
      <w:r w:rsidRPr="00594DDA">
        <w:rPr>
          <w:rFonts w:ascii="Arial" w:hAnsi="Arial" w:cs="Arial"/>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Кодексом, нормативными правовыми актами Президента Республики Татарстан, муниципальными правовыми актами.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7" w:history="1">
        <w:r w:rsidRPr="00594DDA">
          <w:rPr>
            <w:rFonts w:ascii="Arial" w:hAnsi="Arial" w:cs="Arial"/>
            <w:color w:val="0000FF"/>
            <w:sz w:val="24"/>
            <w:szCs w:val="24"/>
            <w:lang w:eastAsia="ru-RU"/>
          </w:rPr>
          <w:t>законом</w:t>
        </w:r>
      </w:hyperlink>
      <w:r w:rsidRPr="00594DDA">
        <w:rPr>
          <w:rFonts w:ascii="Arial" w:hAnsi="Arial" w:cs="Arial"/>
          <w:sz w:val="24"/>
          <w:szCs w:val="24"/>
          <w:lang w:eastAsia="ru-RU"/>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w:t>
      </w:r>
      <w:r w:rsidRPr="00594DDA">
        <w:rPr>
          <w:rFonts w:ascii="Arial" w:hAnsi="Arial" w:cs="Arial"/>
          <w:sz w:val="24"/>
          <w:szCs w:val="24"/>
          <w:lang w:eastAsia="ru-RU"/>
        </w:rPr>
        <w:lastRenderedPageBreak/>
        <w:t>интересах муниципальных органов направляются Президентом Республики Татарстан в порядке, определяемом нормативными правовыми актами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7" w:name="Par12"/>
      <w:bookmarkEnd w:id="7"/>
      <w:r w:rsidRPr="00594DDA">
        <w:rPr>
          <w:rFonts w:ascii="Arial" w:hAnsi="Arial" w:cs="Arial"/>
          <w:sz w:val="24"/>
          <w:szCs w:val="24"/>
          <w:lang w:eastAsia="ru-RU"/>
        </w:rPr>
        <w:t>10.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11.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8" w:name="Par16"/>
      <w:bookmarkEnd w:id="8"/>
      <w:r w:rsidRPr="00594DDA">
        <w:rPr>
          <w:rFonts w:ascii="Arial" w:hAnsi="Arial" w:cs="Arial"/>
          <w:sz w:val="24"/>
          <w:szCs w:val="24"/>
          <w:lang w:eastAsia="ru-RU"/>
        </w:rPr>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подпунктом 10 пункта 18 настоящего Положения, осуществляется по решению Президента Республики Татарстан в порядке, установленном законом Республики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14. При выявлении в результате проверки, осуществленной в соответствии с подпунктом 12 пункта 18 настоящего Положения,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18" w:history="1">
        <w:r w:rsidRPr="00594DDA">
          <w:rPr>
            <w:rFonts w:ascii="Arial" w:hAnsi="Arial" w:cs="Arial"/>
            <w:color w:val="0000FF"/>
            <w:sz w:val="24"/>
            <w:szCs w:val="24"/>
            <w:lang w:eastAsia="ru-RU"/>
          </w:rPr>
          <w:t>законом</w:t>
        </w:r>
      </w:hyperlink>
      <w:r w:rsidRPr="00594DDA">
        <w:rPr>
          <w:rFonts w:ascii="Arial" w:hAnsi="Arial" w:cs="Arial"/>
          <w:sz w:val="24"/>
          <w:szCs w:val="24"/>
          <w:lang w:eastAsia="ru-RU"/>
        </w:rPr>
        <w:t xml:space="preserve"> "О муниципальной службе в Российской Федерации", Федеральным </w:t>
      </w:r>
      <w:hyperlink r:id="rId19" w:history="1">
        <w:r w:rsidRPr="00594DDA">
          <w:rPr>
            <w:rFonts w:ascii="Arial" w:hAnsi="Arial" w:cs="Arial"/>
            <w:color w:val="0000FF"/>
            <w:sz w:val="24"/>
            <w:szCs w:val="24"/>
            <w:lang w:eastAsia="ru-RU"/>
          </w:rPr>
          <w:t>законом</w:t>
        </w:r>
      </w:hyperlink>
      <w:r w:rsidRPr="00594DDA">
        <w:rPr>
          <w:rFonts w:ascii="Arial" w:hAnsi="Arial" w:cs="Arial"/>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 w:history="1">
        <w:r w:rsidRPr="00594DDA">
          <w:rPr>
            <w:rFonts w:ascii="Arial" w:hAnsi="Arial" w:cs="Arial"/>
            <w:color w:val="0000FF"/>
            <w:sz w:val="24"/>
            <w:szCs w:val="24"/>
            <w:lang w:eastAsia="ru-RU"/>
          </w:rPr>
          <w:t>законом</w:t>
        </w:r>
      </w:hyperlink>
      <w:r w:rsidRPr="00594DDA">
        <w:rPr>
          <w:rFonts w:ascii="Arial" w:hAnsi="Arial" w:cs="Arial"/>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007D5" w:rsidRPr="00360925" w:rsidRDefault="001007D5" w:rsidP="001007D5">
      <w:pPr>
        <w:autoSpaceDE w:val="0"/>
        <w:autoSpaceDN w:val="0"/>
        <w:adjustRightInd w:val="0"/>
        <w:spacing w:after="0" w:line="240" w:lineRule="auto"/>
        <w:ind w:firstLine="540"/>
        <w:jc w:val="both"/>
        <w:outlineLvl w:val="0"/>
        <w:rPr>
          <w:rFonts w:ascii="Arial" w:hAnsi="Arial" w:cs="Arial"/>
          <w:b/>
          <w:sz w:val="24"/>
          <w:szCs w:val="24"/>
          <w:lang w:eastAsia="ru-RU"/>
        </w:rPr>
      </w:pPr>
      <w:r w:rsidRPr="00360925">
        <w:rPr>
          <w:rFonts w:ascii="Arial" w:hAnsi="Arial" w:cs="Arial"/>
          <w:b/>
          <w:sz w:val="24"/>
          <w:szCs w:val="24"/>
          <w:lang w:eastAsia="ru-RU"/>
        </w:rPr>
        <w:t>Статья 19.1. Представление сведений о размещении информации в информационно-телекоммуникационной сети "Интернет"</w:t>
      </w:r>
    </w:p>
    <w:p w:rsidR="001007D5" w:rsidRPr="00594DDA" w:rsidRDefault="001007D5" w:rsidP="001007D5">
      <w:pPr>
        <w:autoSpaceDE w:val="0"/>
        <w:autoSpaceDN w:val="0"/>
        <w:adjustRightInd w:val="0"/>
        <w:spacing w:after="0" w:line="240" w:lineRule="auto"/>
        <w:jc w:val="both"/>
        <w:rPr>
          <w:rFonts w:ascii="Arial" w:hAnsi="Arial" w:cs="Arial"/>
          <w:sz w:val="24"/>
          <w:szCs w:val="24"/>
          <w:lang w:eastAsia="ru-RU"/>
        </w:rPr>
      </w:pP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9" w:name="Par24"/>
      <w:bookmarkEnd w:id="9"/>
      <w:r w:rsidRPr="00594DDA">
        <w:rPr>
          <w:rFonts w:ascii="Arial" w:hAnsi="Arial" w:cs="Arial"/>
          <w:sz w:val="24"/>
          <w:szCs w:val="24"/>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2. Сведения, указанные в подпункте 1 пункта 18.1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подпункте 1 </w:t>
      </w:r>
      <w:r w:rsidRPr="00594DDA">
        <w:rPr>
          <w:rFonts w:ascii="Arial" w:hAnsi="Arial" w:cs="Arial"/>
          <w:sz w:val="24"/>
          <w:szCs w:val="24"/>
          <w:lang w:eastAsia="ru-RU"/>
        </w:rPr>
        <w:lastRenderedPageBreak/>
        <w:t>пункта 18.1 настоящего Положения, представляются по форме, установленной Правительством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подпунктом 1 пункта 18.1 настоящего Положения.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p>
    <w:p w:rsidR="001007D5" w:rsidRPr="00594DDA" w:rsidRDefault="001007D5" w:rsidP="001007D5">
      <w:pPr>
        <w:autoSpaceDE w:val="0"/>
        <w:autoSpaceDN w:val="0"/>
        <w:adjustRightInd w:val="0"/>
        <w:spacing w:after="0" w:line="240" w:lineRule="auto"/>
        <w:jc w:val="center"/>
        <w:outlineLvl w:val="0"/>
        <w:rPr>
          <w:rFonts w:ascii="Arial" w:hAnsi="Arial" w:cs="Arial"/>
          <w:b/>
          <w:bCs/>
          <w:sz w:val="24"/>
          <w:szCs w:val="24"/>
          <w:lang w:eastAsia="ru-RU"/>
        </w:rPr>
      </w:pPr>
      <w:r w:rsidRPr="00594DDA">
        <w:rPr>
          <w:rFonts w:ascii="Arial" w:hAnsi="Arial" w:cs="Arial"/>
          <w:b/>
          <w:bCs/>
          <w:sz w:val="24"/>
          <w:szCs w:val="24"/>
          <w:lang w:eastAsia="ru-RU"/>
        </w:rPr>
        <w:t>Глава 4. Порядок поступления на муниципальную службу, ее прохождения и прекращения</w:t>
      </w:r>
    </w:p>
    <w:p w:rsidR="001007D5" w:rsidRPr="00594DDA" w:rsidRDefault="001007D5" w:rsidP="001007D5">
      <w:pPr>
        <w:autoSpaceDE w:val="0"/>
        <w:autoSpaceDN w:val="0"/>
        <w:adjustRightInd w:val="0"/>
        <w:spacing w:after="0" w:line="240" w:lineRule="auto"/>
        <w:jc w:val="both"/>
        <w:rPr>
          <w:rFonts w:ascii="Arial" w:hAnsi="Arial" w:cs="Arial"/>
          <w:sz w:val="24"/>
          <w:szCs w:val="24"/>
          <w:lang w:eastAsia="ru-RU"/>
        </w:rPr>
      </w:pPr>
    </w:p>
    <w:p w:rsidR="001007D5" w:rsidRPr="00360925" w:rsidRDefault="001007D5" w:rsidP="001007D5">
      <w:pPr>
        <w:autoSpaceDE w:val="0"/>
        <w:autoSpaceDN w:val="0"/>
        <w:adjustRightInd w:val="0"/>
        <w:spacing w:after="0" w:line="240" w:lineRule="auto"/>
        <w:ind w:firstLine="540"/>
        <w:outlineLvl w:val="1"/>
        <w:rPr>
          <w:rFonts w:ascii="Arial" w:hAnsi="Arial" w:cs="Arial"/>
          <w:b/>
          <w:sz w:val="24"/>
          <w:szCs w:val="24"/>
          <w:lang w:eastAsia="ru-RU"/>
        </w:rPr>
      </w:pPr>
      <w:r w:rsidRPr="00360925">
        <w:rPr>
          <w:rFonts w:ascii="Arial" w:hAnsi="Arial" w:cs="Arial"/>
          <w:b/>
          <w:sz w:val="24"/>
          <w:szCs w:val="24"/>
          <w:lang w:eastAsia="ru-RU"/>
        </w:rPr>
        <w:t>Статья 20. Поступление на муниципальную службу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1" w:history="1">
        <w:r w:rsidRPr="00594DDA">
          <w:rPr>
            <w:rFonts w:ascii="Arial" w:hAnsi="Arial" w:cs="Arial"/>
            <w:sz w:val="24"/>
            <w:szCs w:val="24"/>
            <w:lang w:eastAsia="ru-RU"/>
          </w:rPr>
          <w:t>законом</w:t>
        </w:r>
      </w:hyperlink>
      <w:r w:rsidRPr="00594DDA">
        <w:rPr>
          <w:rFonts w:ascii="Arial" w:hAnsi="Arial" w:cs="Arial"/>
          <w:sz w:val="24"/>
          <w:szCs w:val="24"/>
          <w:lang w:eastAsia="ru-RU"/>
        </w:rPr>
        <w:t xml:space="preserve"> "О муниципальной службе в Российской Федерации" и настоящим Кодексом для замещения должностей муниципальной службы, при отсутствии обстоятельств, указанных в </w:t>
      </w:r>
      <w:hyperlink r:id="rId22" w:history="1">
        <w:r w:rsidRPr="00594DDA">
          <w:rPr>
            <w:rFonts w:ascii="Arial" w:hAnsi="Arial" w:cs="Arial"/>
            <w:sz w:val="24"/>
            <w:szCs w:val="24"/>
            <w:lang w:eastAsia="ru-RU"/>
          </w:rPr>
          <w:t>статье 13</w:t>
        </w:r>
      </w:hyperlink>
      <w:r w:rsidRPr="00594DDA">
        <w:rPr>
          <w:rFonts w:ascii="Arial" w:hAnsi="Arial" w:cs="Arial"/>
          <w:sz w:val="24"/>
          <w:szCs w:val="24"/>
          <w:lang w:eastAsia="ru-RU"/>
        </w:rPr>
        <w:t xml:space="preserve"> Федерального закона "О муниципальной службе в Российской Федерации" в качестве ограничений, связанных с муниципальной службой.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При поступлении на муниципальную службу гражданин представляет:</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заявление с просьбой о поступлении на муниципальную службу и замещении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паспорт;</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трудовую книжку, за исключением случаев, когда трудовой договор (контракт) заключается впервые;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документ об образовании;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8) документы воинского учета - для граждан, пребывающих в запасе, и лиц, подлежащих призыву на военную службу;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9) заключение медицинской организации об отсутствии заболевания, препятствующего поступлению на муниципальную службу;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10.1) сведения о размещении информации в информационно-телекоммуникационной сети «Интернет», предусмотренные статьей 15.1 Федерального закона «О муниципальной службе в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10" w:name="Par23"/>
      <w:bookmarkEnd w:id="10"/>
      <w:r w:rsidRPr="00594DDA">
        <w:rPr>
          <w:rFonts w:ascii="Arial" w:hAnsi="Arial" w:cs="Arial"/>
          <w:sz w:val="24"/>
          <w:szCs w:val="24"/>
          <w:lang w:eastAsia="ru-RU"/>
        </w:rPr>
        <w:lastRenderedPageBreak/>
        <w:t>4. 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В случае установления в процессе проверки, предусмотренной подпунктом 4 пункта 19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3" w:history="1">
        <w:r w:rsidRPr="00594DDA">
          <w:rPr>
            <w:rFonts w:ascii="Arial" w:hAnsi="Arial" w:cs="Arial"/>
            <w:sz w:val="24"/>
            <w:szCs w:val="24"/>
            <w:lang w:eastAsia="ru-RU"/>
          </w:rPr>
          <w:t>законом</w:t>
        </w:r>
      </w:hyperlink>
      <w:r w:rsidRPr="00594DDA">
        <w:rPr>
          <w:rFonts w:ascii="Arial" w:hAnsi="Arial" w:cs="Arial"/>
          <w:sz w:val="24"/>
          <w:szCs w:val="24"/>
          <w:lang w:eastAsia="ru-RU"/>
        </w:rPr>
        <w:t xml:space="preserve"> "О муниципальной службе в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9.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1007D5" w:rsidRPr="00360925" w:rsidRDefault="001007D5" w:rsidP="001007D5">
      <w:pPr>
        <w:autoSpaceDE w:val="0"/>
        <w:autoSpaceDN w:val="0"/>
        <w:adjustRightInd w:val="0"/>
        <w:spacing w:after="0" w:line="240" w:lineRule="auto"/>
        <w:ind w:firstLine="540"/>
        <w:outlineLvl w:val="1"/>
        <w:rPr>
          <w:rFonts w:ascii="Arial" w:hAnsi="Arial" w:cs="Arial"/>
          <w:b/>
          <w:sz w:val="24"/>
          <w:szCs w:val="24"/>
          <w:lang w:eastAsia="ru-RU"/>
        </w:rPr>
      </w:pPr>
      <w:proofErr w:type="gramStart"/>
      <w:r w:rsidRPr="00360925">
        <w:rPr>
          <w:rFonts w:ascii="Arial" w:hAnsi="Arial" w:cs="Arial"/>
          <w:b/>
          <w:sz w:val="24"/>
          <w:szCs w:val="24"/>
          <w:lang w:eastAsia="ru-RU"/>
        </w:rPr>
        <w:t>Статья  21</w:t>
      </w:r>
      <w:proofErr w:type="gramEnd"/>
      <w:r w:rsidRPr="00360925">
        <w:rPr>
          <w:rFonts w:ascii="Arial" w:hAnsi="Arial" w:cs="Arial"/>
          <w:b/>
          <w:sz w:val="24"/>
          <w:szCs w:val="24"/>
          <w:lang w:eastAsia="ru-RU"/>
        </w:rPr>
        <w:t>. Конкурс на замещение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Порядок проведения конкурса на замещение должности муниципальной службы устанавливается решением Совета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решением Совета Поселения.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007D5" w:rsidRPr="00360925" w:rsidRDefault="001007D5" w:rsidP="001007D5">
      <w:pPr>
        <w:autoSpaceDE w:val="0"/>
        <w:autoSpaceDN w:val="0"/>
        <w:adjustRightInd w:val="0"/>
        <w:spacing w:after="0" w:line="240" w:lineRule="auto"/>
        <w:ind w:firstLine="540"/>
        <w:outlineLvl w:val="1"/>
        <w:rPr>
          <w:rFonts w:ascii="Arial" w:hAnsi="Arial" w:cs="Arial"/>
          <w:b/>
          <w:sz w:val="24"/>
          <w:szCs w:val="24"/>
          <w:lang w:eastAsia="ru-RU"/>
        </w:rPr>
      </w:pPr>
      <w:proofErr w:type="gramStart"/>
      <w:r w:rsidRPr="00360925">
        <w:rPr>
          <w:rFonts w:ascii="Arial" w:hAnsi="Arial" w:cs="Arial"/>
          <w:b/>
          <w:sz w:val="24"/>
          <w:szCs w:val="24"/>
          <w:lang w:eastAsia="ru-RU"/>
        </w:rPr>
        <w:t>Статья  22</w:t>
      </w:r>
      <w:proofErr w:type="gramEnd"/>
      <w:r w:rsidRPr="00360925">
        <w:rPr>
          <w:rFonts w:ascii="Arial" w:hAnsi="Arial" w:cs="Arial"/>
          <w:b/>
          <w:sz w:val="24"/>
          <w:szCs w:val="24"/>
          <w:lang w:eastAsia="ru-RU"/>
        </w:rPr>
        <w:t>. Аттестация муниципальных служащих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в порядке, определяемом Положением о проведении аттестации муниципальных служащих </w:t>
      </w:r>
      <w:proofErr w:type="spellStart"/>
      <w:proofErr w:type="gramStart"/>
      <w:r w:rsidR="00DF22A3">
        <w:rPr>
          <w:rFonts w:ascii="Arial" w:hAnsi="Arial" w:cs="Arial"/>
          <w:sz w:val="24"/>
          <w:szCs w:val="24"/>
          <w:lang w:eastAsia="ru-RU"/>
        </w:rPr>
        <w:t>Мюдовского</w:t>
      </w:r>
      <w:proofErr w:type="spellEnd"/>
      <w:r w:rsidR="00DF22A3">
        <w:rPr>
          <w:rFonts w:ascii="Arial" w:hAnsi="Arial" w:cs="Arial"/>
          <w:sz w:val="24"/>
          <w:szCs w:val="24"/>
          <w:lang w:eastAsia="ru-RU"/>
        </w:rPr>
        <w:t xml:space="preserve"> </w:t>
      </w:r>
      <w:r w:rsidRPr="00594DDA">
        <w:rPr>
          <w:rFonts w:ascii="Arial" w:hAnsi="Arial" w:cs="Arial"/>
          <w:sz w:val="24"/>
          <w:szCs w:val="24"/>
          <w:lang w:eastAsia="ru-RU"/>
        </w:rPr>
        <w:t xml:space="preserve"> сельского</w:t>
      </w:r>
      <w:proofErr w:type="gramEnd"/>
      <w:r w:rsidRPr="00594DDA">
        <w:rPr>
          <w:rFonts w:ascii="Arial" w:hAnsi="Arial" w:cs="Arial"/>
          <w:sz w:val="24"/>
          <w:szCs w:val="24"/>
          <w:lang w:eastAsia="ru-RU"/>
        </w:rPr>
        <w:t xml:space="preserve"> поселения Аксубаевского муниципального района</w:t>
      </w:r>
      <w:r>
        <w:rPr>
          <w:rFonts w:ascii="Arial" w:hAnsi="Arial" w:cs="Arial"/>
          <w:sz w:val="24"/>
          <w:szCs w:val="24"/>
          <w:lang w:eastAsia="ru-RU"/>
        </w:rPr>
        <w:t xml:space="preserve"> </w:t>
      </w:r>
      <w:r>
        <w:rPr>
          <w:rFonts w:ascii="Arial" w:hAnsi="Arial" w:cs="Arial"/>
          <w:sz w:val="24"/>
          <w:szCs w:val="24"/>
        </w:rPr>
        <w:t>Республики Татарстан</w:t>
      </w:r>
      <w:r w:rsidRPr="00594DDA">
        <w:rPr>
          <w:rFonts w:ascii="Arial" w:hAnsi="Arial" w:cs="Arial"/>
          <w:sz w:val="24"/>
          <w:szCs w:val="24"/>
          <w:lang w:eastAsia="ru-RU"/>
        </w:rPr>
        <w:t>.</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p>
    <w:p w:rsidR="001007D5" w:rsidRPr="00360925" w:rsidRDefault="001007D5" w:rsidP="001007D5">
      <w:pPr>
        <w:autoSpaceDE w:val="0"/>
        <w:autoSpaceDN w:val="0"/>
        <w:adjustRightInd w:val="0"/>
        <w:spacing w:after="0" w:line="240" w:lineRule="auto"/>
        <w:ind w:firstLine="540"/>
        <w:outlineLvl w:val="1"/>
        <w:rPr>
          <w:rFonts w:ascii="Arial" w:hAnsi="Arial" w:cs="Arial"/>
          <w:b/>
          <w:sz w:val="24"/>
          <w:szCs w:val="24"/>
          <w:lang w:eastAsia="ru-RU"/>
        </w:rPr>
      </w:pPr>
      <w:r w:rsidRPr="00360925">
        <w:rPr>
          <w:rFonts w:ascii="Arial" w:hAnsi="Arial" w:cs="Arial"/>
          <w:b/>
          <w:sz w:val="24"/>
          <w:szCs w:val="24"/>
          <w:lang w:eastAsia="ru-RU"/>
        </w:rPr>
        <w:t>Статья 23. Должностная инструкция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В должностную инструкцию муниципального служащего включаются: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lastRenderedPageBreak/>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перечень вопросов, по которым муниципальный служащий вправе или обязан самостоятельно принимать управленческие и иные решения;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1007D5" w:rsidRPr="00360925" w:rsidRDefault="001007D5" w:rsidP="001007D5">
      <w:pPr>
        <w:autoSpaceDE w:val="0"/>
        <w:autoSpaceDN w:val="0"/>
        <w:adjustRightInd w:val="0"/>
        <w:spacing w:after="0" w:line="240" w:lineRule="auto"/>
        <w:ind w:firstLine="540"/>
        <w:jc w:val="both"/>
        <w:outlineLvl w:val="1"/>
        <w:rPr>
          <w:rFonts w:ascii="Arial" w:hAnsi="Arial" w:cs="Arial"/>
          <w:b/>
          <w:sz w:val="24"/>
          <w:szCs w:val="24"/>
          <w:lang w:eastAsia="ru-RU"/>
        </w:rPr>
      </w:pPr>
      <w:r w:rsidRPr="00360925">
        <w:rPr>
          <w:rFonts w:ascii="Arial" w:hAnsi="Arial" w:cs="Arial"/>
          <w:b/>
          <w:sz w:val="24"/>
          <w:szCs w:val="24"/>
          <w:lang w:eastAsia="ru-RU"/>
        </w:rPr>
        <w:t>Статья 24. Основания для расторжения трудового договора с муниципальным служащим</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 Помимо оснований для расторжения трудового договора, предусмотренных Трудовым </w:t>
      </w:r>
      <w:hyperlink r:id="rId24" w:history="1">
        <w:r w:rsidRPr="00594DDA">
          <w:rPr>
            <w:rFonts w:ascii="Arial" w:hAnsi="Arial" w:cs="Arial"/>
            <w:color w:val="0000FF"/>
            <w:sz w:val="24"/>
            <w:szCs w:val="24"/>
            <w:lang w:eastAsia="ru-RU"/>
          </w:rPr>
          <w:t>кодексом</w:t>
        </w:r>
      </w:hyperlink>
      <w:r w:rsidRPr="00594DDA">
        <w:rPr>
          <w:rFonts w:ascii="Arial" w:hAnsi="Arial" w:cs="Arial"/>
          <w:sz w:val="24"/>
          <w:szCs w:val="24"/>
          <w:lang w:eastAsia="ru-RU"/>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достижения предельного возраста, установленного для замещения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lastRenderedPageBreak/>
        <w:t xml:space="preserve">3) несоблюдения ограничений и запретов, связанных с муниципальной службой и установленных </w:t>
      </w:r>
      <w:hyperlink r:id="rId25" w:history="1">
        <w:r w:rsidRPr="00594DDA">
          <w:rPr>
            <w:rFonts w:ascii="Arial" w:hAnsi="Arial" w:cs="Arial"/>
            <w:color w:val="0000FF"/>
            <w:sz w:val="24"/>
            <w:szCs w:val="24"/>
            <w:lang w:eastAsia="ru-RU"/>
          </w:rPr>
          <w:t>статьями 13</w:t>
        </w:r>
      </w:hyperlink>
      <w:r w:rsidRPr="00594DDA">
        <w:rPr>
          <w:rFonts w:ascii="Arial" w:hAnsi="Arial" w:cs="Arial"/>
          <w:sz w:val="24"/>
          <w:szCs w:val="24"/>
          <w:lang w:eastAsia="ru-RU"/>
        </w:rPr>
        <w:t xml:space="preserve">, </w:t>
      </w:r>
      <w:hyperlink r:id="rId26" w:history="1">
        <w:r w:rsidRPr="00594DDA">
          <w:rPr>
            <w:rFonts w:ascii="Arial" w:hAnsi="Arial" w:cs="Arial"/>
            <w:color w:val="0000FF"/>
            <w:sz w:val="24"/>
            <w:szCs w:val="24"/>
            <w:lang w:eastAsia="ru-RU"/>
          </w:rPr>
          <w:t>14</w:t>
        </w:r>
      </w:hyperlink>
      <w:r w:rsidRPr="00594DDA">
        <w:rPr>
          <w:rFonts w:ascii="Arial" w:hAnsi="Arial" w:cs="Arial"/>
          <w:sz w:val="24"/>
          <w:szCs w:val="24"/>
          <w:lang w:eastAsia="ru-RU"/>
        </w:rPr>
        <w:t xml:space="preserve">, </w:t>
      </w:r>
      <w:hyperlink r:id="rId27" w:history="1">
        <w:r w:rsidRPr="00594DDA">
          <w:rPr>
            <w:rFonts w:ascii="Arial" w:hAnsi="Arial" w:cs="Arial"/>
            <w:color w:val="0000FF"/>
            <w:sz w:val="24"/>
            <w:szCs w:val="24"/>
            <w:lang w:eastAsia="ru-RU"/>
          </w:rPr>
          <w:t>14.1</w:t>
        </w:r>
      </w:hyperlink>
      <w:r w:rsidRPr="00594DDA">
        <w:rPr>
          <w:rFonts w:ascii="Arial" w:hAnsi="Arial" w:cs="Arial"/>
          <w:sz w:val="24"/>
          <w:szCs w:val="24"/>
          <w:lang w:eastAsia="ru-RU"/>
        </w:rPr>
        <w:t xml:space="preserve"> и </w:t>
      </w:r>
      <w:hyperlink r:id="rId28" w:history="1">
        <w:r w:rsidRPr="00594DDA">
          <w:rPr>
            <w:rFonts w:ascii="Arial" w:hAnsi="Arial" w:cs="Arial"/>
            <w:color w:val="0000FF"/>
            <w:sz w:val="24"/>
            <w:szCs w:val="24"/>
            <w:lang w:eastAsia="ru-RU"/>
          </w:rPr>
          <w:t>15</w:t>
        </w:r>
      </w:hyperlink>
      <w:r w:rsidRPr="00594DDA">
        <w:rPr>
          <w:rFonts w:ascii="Arial" w:hAnsi="Arial" w:cs="Arial"/>
          <w:sz w:val="24"/>
          <w:szCs w:val="24"/>
          <w:lang w:eastAsia="ru-RU"/>
        </w:rPr>
        <w:t xml:space="preserve"> Федерального закона "О муниципальной службе в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применения административного наказания в виде дисквалификации.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1007D5" w:rsidRPr="00594DDA" w:rsidRDefault="001007D5" w:rsidP="001007D5">
      <w:pPr>
        <w:autoSpaceDE w:val="0"/>
        <w:autoSpaceDN w:val="0"/>
        <w:adjustRightInd w:val="0"/>
        <w:spacing w:after="0" w:line="240" w:lineRule="auto"/>
        <w:jc w:val="center"/>
        <w:outlineLvl w:val="0"/>
        <w:rPr>
          <w:rFonts w:ascii="Arial" w:hAnsi="Arial" w:cs="Arial"/>
          <w:b/>
          <w:bCs/>
          <w:sz w:val="24"/>
          <w:szCs w:val="24"/>
          <w:lang w:eastAsia="ru-RU"/>
        </w:rPr>
      </w:pPr>
      <w:r w:rsidRPr="00594DDA">
        <w:rPr>
          <w:rFonts w:ascii="Arial" w:hAnsi="Arial" w:cs="Arial"/>
          <w:b/>
          <w:bCs/>
          <w:sz w:val="24"/>
          <w:szCs w:val="24"/>
          <w:lang w:eastAsia="ru-RU"/>
        </w:rPr>
        <w:t>Глава 5. Рабочее (служебное) время и время отдыха</w:t>
      </w:r>
    </w:p>
    <w:p w:rsidR="001007D5" w:rsidRPr="00594DDA" w:rsidRDefault="001007D5" w:rsidP="001007D5">
      <w:pPr>
        <w:autoSpaceDE w:val="0"/>
        <w:autoSpaceDN w:val="0"/>
        <w:adjustRightInd w:val="0"/>
        <w:spacing w:after="0" w:line="240" w:lineRule="auto"/>
        <w:jc w:val="center"/>
        <w:outlineLvl w:val="0"/>
        <w:rPr>
          <w:rFonts w:ascii="Arial" w:hAnsi="Arial" w:cs="Arial"/>
          <w:sz w:val="24"/>
          <w:szCs w:val="24"/>
          <w:lang w:eastAsia="ru-RU"/>
        </w:rPr>
      </w:pPr>
    </w:p>
    <w:p w:rsidR="001007D5" w:rsidRPr="00360925" w:rsidRDefault="001007D5" w:rsidP="001007D5">
      <w:pPr>
        <w:autoSpaceDE w:val="0"/>
        <w:autoSpaceDN w:val="0"/>
        <w:adjustRightInd w:val="0"/>
        <w:spacing w:after="0" w:line="240" w:lineRule="auto"/>
        <w:ind w:firstLine="540"/>
        <w:outlineLvl w:val="1"/>
        <w:rPr>
          <w:rFonts w:ascii="Arial" w:hAnsi="Arial" w:cs="Arial"/>
          <w:b/>
          <w:sz w:val="24"/>
          <w:szCs w:val="24"/>
          <w:lang w:eastAsia="ru-RU"/>
        </w:rPr>
      </w:pPr>
      <w:r w:rsidRPr="00360925">
        <w:rPr>
          <w:rFonts w:ascii="Arial" w:hAnsi="Arial" w:cs="Arial"/>
          <w:b/>
          <w:sz w:val="24"/>
          <w:szCs w:val="24"/>
          <w:lang w:eastAsia="ru-RU"/>
        </w:rPr>
        <w:t>Статья 25. Рабочее (служебное) время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Рабочее (служебное) время муниципальных служащих регулируется в соответствии с трудовым законодательством.</w:t>
      </w:r>
    </w:p>
    <w:p w:rsidR="001007D5" w:rsidRPr="00594DDA" w:rsidRDefault="001007D5" w:rsidP="001007D5">
      <w:pPr>
        <w:autoSpaceDE w:val="0"/>
        <w:autoSpaceDN w:val="0"/>
        <w:adjustRightInd w:val="0"/>
        <w:spacing w:after="0" w:line="240" w:lineRule="auto"/>
        <w:jc w:val="both"/>
        <w:rPr>
          <w:rFonts w:ascii="Arial" w:hAnsi="Arial" w:cs="Arial"/>
          <w:sz w:val="24"/>
          <w:szCs w:val="24"/>
          <w:lang w:eastAsia="ru-RU"/>
        </w:rPr>
      </w:pPr>
    </w:p>
    <w:p w:rsidR="001007D5" w:rsidRPr="00360925" w:rsidRDefault="001007D5" w:rsidP="001007D5">
      <w:pPr>
        <w:autoSpaceDE w:val="0"/>
        <w:autoSpaceDN w:val="0"/>
        <w:adjustRightInd w:val="0"/>
        <w:spacing w:after="0" w:line="240" w:lineRule="auto"/>
        <w:ind w:firstLine="540"/>
        <w:outlineLvl w:val="1"/>
        <w:rPr>
          <w:rFonts w:ascii="Arial" w:hAnsi="Arial" w:cs="Arial"/>
          <w:b/>
          <w:sz w:val="24"/>
          <w:szCs w:val="24"/>
          <w:lang w:eastAsia="ru-RU"/>
        </w:rPr>
      </w:pPr>
      <w:r w:rsidRPr="00360925">
        <w:rPr>
          <w:rFonts w:ascii="Arial" w:hAnsi="Arial" w:cs="Arial"/>
          <w:b/>
          <w:sz w:val="24"/>
          <w:szCs w:val="24"/>
          <w:lang w:eastAsia="ru-RU"/>
        </w:rPr>
        <w:t>Статья 26. Отпуск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Ежегодный основной оплачиваемый отпуск предоставляется муниципальному служащему продолжительностью 30 календарных дней.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настоящим пунктом общей продолжительности ежегодного основного оплачиваемого отпуска и ежегодного дополнительного оплачиваемого отпуска за выслугу лет.</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1007D5" w:rsidRPr="00594DDA" w:rsidRDefault="001007D5" w:rsidP="005C2F42">
      <w:pPr>
        <w:autoSpaceDE w:val="0"/>
        <w:autoSpaceDN w:val="0"/>
        <w:adjustRightInd w:val="0"/>
        <w:spacing w:after="0" w:line="240" w:lineRule="auto"/>
        <w:ind w:firstLine="540"/>
        <w:jc w:val="both"/>
        <w:rPr>
          <w:rFonts w:ascii="Arial" w:hAnsi="Arial" w:cs="Arial"/>
          <w:b/>
          <w:bCs/>
          <w:color w:val="FF0000"/>
          <w:sz w:val="24"/>
          <w:szCs w:val="24"/>
          <w:lang w:eastAsia="ru-RU"/>
        </w:rPr>
      </w:pPr>
      <w:r w:rsidRPr="00594DDA">
        <w:rPr>
          <w:rFonts w:ascii="Arial" w:hAnsi="Arial" w:cs="Arial"/>
          <w:sz w:val="24"/>
          <w:szCs w:val="24"/>
          <w:lang w:eastAsia="ru-RU"/>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1007D5" w:rsidRPr="00594DDA" w:rsidRDefault="001007D5" w:rsidP="001007D5">
      <w:pPr>
        <w:autoSpaceDE w:val="0"/>
        <w:autoSpaceDN w:val="0"/>
        <w:adjustRightInd w:val="0"/>
        <w:spacing w:after="0" w:line="240" w:lineRule="auto"/>
        <w:jc w:val="center"/>
        <w:outlineLvl w:val="0"/>
        <w:rPr>
          <w:rFonts w:ascii="Arial" w:hAnsi="Arial" w:cs="Arial"/>
          <w:b/>
          <w:bCs/>
          <w:sz w:val="24"/>
          <w:szCs w:val="24"/>
          <w:lang w:eastAsia="ru-RU"/>
        </w:rPr>
      </w:pPr>
      <w:r w:rsidRPr="00594DDA">
        <w:rPr>
          <w:rFonts w:ascii="Arial" w:hAnsi="Arial" w:cs="Arial"/>
          <w:b/>
          <w:bCs/>
          <w:sz w:val="24"/>
          <w:szCs w:val="24"/>
          <w:lang w:eastAsia="ru-RU"/>
        </w:rPr>
        <w:t>Глава 6. Оплата труда муниципального служащего, гарантии, предоставляемые муниципальному служащему, стаж муниципальной службы</w:t>
      </w:r>
    </w:p>
    <w:p w:rsidR="001007D5" w:rsidRPr="00594DDA" w:rsidRDefault="001007D5" w:rsidP="001007D5">
      <w:pPr>
        <w:autoSpaceDE w:val="0"/>
        <w:autoSpaceDN w:val="0"/>
        <w:adjustRightInd w:val="0"/>
        <w:spacing w:after="0" w:line="240" w:lineRule="auto"/>
        <w:jc w:val="both"/>
        <w:rPr>
          <w:rFonts w:ascii="Arial" w:hAnsi="Arial" w:cs="Arial"/>
          <w:color w:val="FF0000"/>
          <w:sz w:val="24"/>
          <w:szCs w:val="24"/>
          <w:lang w:eastAsia="ru-RU"/>
        </w:rPr>
      </w:pPr>
    </w:p>
    <w:p w:rsidR="001007D5" w:rsidRPr="00360925" w:rsidRDefault="001007D5" w:rsidP="001007D5">
      <w:pPr>
        <w:autoSpaceDE w:val="0"/>
        <w:autoSpaceDN w:val="0"/>
        <w:adjustRightInd w:val="0"/>
        <w:spacing w:after="0" w:line="240" w:lineRule="auto"/>
        <w:ind w:firstLine="540"/>
        <w:outlineLvl w:val="1"/>
        <w:rPr>
          <w:rFonts w:ascii="Arial" w:hAnsi="Arial" w:cs="Arial"/>
          <w:b/>
          <w:sz w:val="24"/>
          <w:szCs w:val="24"/>
          <w:lang w:eastAsia="ru-RU"/>
        </w:rPr>
      </w:pPr>
      <w:r w:rsidRPr="00360925">
        <w:rPr>
          <w:rFonts w:ascii="Arial" w:hAnsi="Arial" w:cs="Arial"/>
          <w:b/>
          <w:sz w:val="24"/>
          <w:szCs w:val="24"/>
          <w:lang w:eastAsia="ru-RU"/>
        </w:rPr>
        <w:t>Статья 27. Оплата труда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Республики Татарстан о муниципальной службе (далее - дополнительные выплаты).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К дополнительным выплатам относятся: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ежемесячная надбавка к должностному окладу за выслугу лет;</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ежемесячная надбавка к должностному окладу за особые условия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ежемесячное денежное поощрение;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ежемесячная надбавка за классный чин;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единовременная выплата при предоставлении ежегодного оплачиваемого отпуска;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7) материальная помощь.</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3. Муниципальными правовыми актами с соблюдением требований, установленных Бюджетным </w:t>
      </w:r>
      <w:hyperlink r:id="rId29" w:history="1">
        <w:r w:rsidRPr="00594DDA">
          <w:rPr>
            <w:rFonts w:ascii="Arial" w:hAnsi="Arial" w:cs="Arial"/>
            <w:sz w:val="24"/>
            <w:szCs w:val="24"/>
            <w:lang w:eastAsia="ru-RU"/>
          </w:rPr>
          <w:t>кодексом</w:t>
        </w:r>
      </w:hyperlink>
      <w:r w:rsidRPr="00594DDA">
        <w:rPr>
          <w:rFonts w:ascii="Arial" w:hAnsi="Arial" w:cs="Arial"/>
          <w:sz w:val="24"/>
          <w:szCs w:val="24"/>
          <w:lang w:eastAsia="ru-RU"/>
        </w:rPr>
        <w:t xml:space="preserve"> Российской Федерации, могут также предусматриваться следующие дополнительные выплаты: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ежемесячная компенсационная выплата муниципальным служащим за работу в условиях ненормированного служебного дня;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ежемесячная надбавка муниципальным служащим к должностному окладу за почетное звание Республики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1007D5" w:rsidRPr="00594DDA" w:rsidRDefault="001007D5" w:rsidP="001007D5">
      <w:pPr>
        <w:autoSpaceDE w:val="0"/>
        <w:autoSpaceDN w:val="0"/>
        <w:adjustRightInd w:val="0"/>
        <w:spacing w:after="0" w:line="240" w:lineRule="auto"/>
        <w:jc w:val="both"/>
        <w:rPr>
          <w:rFonts w:ascii="Arial" w:hAnsi="Arial" w:cs="Arial"/>
          <w:sz w:val="24"/>
          <w:szCs w:val="24"/>
          <w:lang w:eastAsia="ru-RU"/>
        </w:rPr>
      </w:pPr>
    </w:p>
    <w:p w:rsidR="001007D5" w:rsidRPr="00360925" w:rsidRDefault="001007D5" w:rsidP="001007D5">
      <w:pPr>
        <w:autoSpaceDE w:val="0"/>
        <w:autoSpaceDN w:val="0"/>
        <w:adjustRightInd w:val="0"/>
        <w:spacing w:after="0" w:line="240" w:lineRule="auto"/>
        <w:ind w:firstLine="540"/>
        <w:outlineLvl w:val="1"/>
        <w:rPr>
          <w:rFonts w:ascii="Arial" w:hAnsi="Arial" w:cs="Arial"/>
          <w:b/>
          <w:sz w:val="24"/>
          <w:szCs w:val="24"/>
          <w:lang w:eastAsia="ru-RU"/>
        </w:rPr>
      </w:pPr>
      <w:r w:rsidRPr="00360925">
        <w:rPr>
          <w:rFonts w:ascii="Arial" w:hAnsi="Arial" w:cs="Arial"/>
          <w:b/>
          <w:sz w:val="24"/>
          <w:szCs w:val="24"/>
          <w:lang w:eastAsia="ru-RU"/>
        </w:rPr>
        <w:t>Статья 28. Гарантии, предоставляемые муниципальному служащему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Муниципальному служащему гарантируются: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право на своевременное и в полном объеме получение денежного содержания;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lastRenderedPageBreak/>
        <w:t>4) медицинское обслуживание муниципального служащего и членов его семьи, в том числе после выхода муниципального служащего на пенсию;</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1007D5" w:rsidRPr="00360925" w:rsidRDefault="001007D5" w:rsidP="001007D5">
      <w:pPr>
        <w:autoSpaceDE w:val="0"/>
        <w:autoSpaceDN w:val="0"/>
        <w:adjustRightInd w:val="0"/>
        <w:spacing w:after="0" w:line="240" w:lineRule="auto"/>
        <w:ind w:firstLine="540"/>
        <w:jc w:val="both"/>
        <w:outlineLvl w:val="1"/>
        <w:rPr>
          <w:rFonts w:ascii="Arial" w:hAnsi="Arial" w:cs="Arial"/>
          <w:b/>
          <w:sz w:val="24"/>
          <w:szCs w:val="24"/>
          <w:lang w:eastAsia="ru-RU"/>
        </w:rPr>
      </w:pPr>
      <w:r w:rsidRPr="00360925">
        <w:rPr>
          <w:rFonts w:ascii="Arial" w:hAnsi="Arial" w:cs="Arial"/>
          <w:b/>
          <w:sz w:val="24"/>
          <w:szCs w:val="24"/>
          <w:lang w:eastAsia="ru-RU"/>
        </w:rPr>
        <w:t>Статья 29. Пенсионное обеспечение муниципального служащего и членов его семьи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11" w:name="Par40"/>
      <w:bookmarkEnd w:id="11"/>
      <w:r w:rsidRPr="00594DDA">
        <w:rPr>
          <w:rFonts w:ascii="Arial" w:hAnsi="Arial" w:cs="Arial"/>
          <w:sz w:val="24"/>
          <w:szCs w:val="24"/>
          <w:lang w:eastAsia="ru-RU"/>
        </w:rPr>
        <w:t>1. Муниципальные служащие в полном объеме обладают правами в области пенсионного обеспечения, установленными федеральными законами и законами Республики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Определение размера государственной пенсии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30" w:history="1">
        <w:r w:rsidRPr="00594DDA">
          <w:rPr>
            <w:rFonts w:ascii="Arial" w:hAnsi="Arial" w:cs="Arial"/>
            <w:color w:val="0000FF"/>
            <w:sz w:val="24"/>
            <w:szCs w:val="24"/>
            <w:lang w:eastAsia="ru-RU"/>
          </w:rPr>
          <w:t>законами</w:t>
        </w:r>
      </w:hyperlink>
      <w:r w:rsidRPr="00594DDA">
        <w:rPr>
          <w:rFonts w:ascii="Arial" w:hAnsi="Arial" w:cs="Arial"/>
          <w:sz w:val="24"/>
          <w:szCs w:val="24"/>
          <w:lang w:eastAsia="ru-RU"/>
        </w:rPr>
        <w:t>.</w:t>
      </w:r>
    </w:p>
    <w:p w:rsidR="001007D5" w:rsidRPr="00360925" w:rsidRDefault="001007D5" w:rsidP="001007D5">
      <w:pPr>
        <w:autoSpaceDE w:val="0"/>
        <w:autoSpaceDN w:val="0"/>
        <w:adjustRightInd w:val="0"/>
        <w:spacing w:after="0" w:line="240" w:lineRule="auto"/>
        <w:ind w:firstLine="540"/>
        <w:jc w:val="both"/>
        <w:outlineLvl w:val="1"/>
        <w:rPr>
          <w:rFonts w:ascii="Arial" w:hAnsi="Arial" w:cs="Arial"/>
          <w:b/>
          <w:sz w:val="24"/>
          <w:szCs w:val="24"/>
          <w:lang w:eastAsia="ru-RU"/>
        </w:rPr>
      </w:pPr>
      <w:r w:rsidRPr="00360925">
        <w:rPr>
          <w:rFonts w:ascii="Arial" w:hAnsi="Arial" w:cs="Arial"/>
          <w:b/>
          <w:sz w:val="24"/>
          <w:szCs w:val="24"/>
          <w:lang w:eastAsia="ru-RU"/>
        </w:rPr>
        <w:t>Статья 29.1. Информационное обеспечение установления и выплаты пенсий за выслугу лет</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Информация об установлении и выплате в соответствии с настоящим Кодексом пенсий за выслугу лет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31" w:history="1">
        <w:r w:rsidRPr="00594DDA">
          <w:rPr>
            <w:rFonts w:ascii="Arial" w:hAnsi="Arial" w:cs="Arial"/>
            <w:sz w:val="24"/>
            <w:szCs w:val="24"/>
            <w:lang w:eastAsia="ru-RU"/>
          </w:rPr>
          <w:t>законом</w:t>
        </w:r>
      </w:hyperlink>
      <w:r w:rsidRPr="00594DDA">
        <w:rPr>
          <w:rFonts w:ascii="Arial" w:hAnsi="Arial" w:cs="Arial"/>
          <w:sz w:val="24"/>
          <w:szCs w:val="24"/>
          <w:lang w:eastAsia="ru-RU"/>
        </w:rPr>
        <w:t xml:space="preserve"> от 17 июля 1999 года N 178-ФЗ "О государственной социальной помощи".</w:t>
      </w:r>
    </w:p>
    <w:p w:rsidR="001007D5" w:rsidRPr="00360925" w:rsidRDefault="001007D5" w:rsidP="001007D5">
      <w:pPr>
        <w:autoSpaceDE w:val="0"/>
        <w:autoSpaceDN w:val="0"/>
        <w:adjustRightInd w:val="0"/>
        <w:spacing w:after="0" w:line="240" w:lineRule="auto"/>
        <w:ind w:firstLine="540"/>
        <w:outlineLvl w:val="1"/>
        <w:rPr>
          <w:rFonts w:ascii="Arial" w:hAnsi="Arial" w:cs="Arial"/>
          <w:b/>
          <w:sz w:val="24"/>
          <w:szCs w:val="24"/>
          <w:lang w:eastAsia="ru-RU"/>
        </w:rPr>
      </w:pPr>
      <w:bookmarkStart w:id="12" w:name="Par99"/>
      <w:bookmarkEnd w:id="12"/>
      <w:r w:rsidRPr="00360925">
        <w:rPr>
          <w:rFonts w:ascii="Arial" w:hAnsi="Arial" w:cs="Arial"/>
          <w:b/>
          <w:sz w:val="24"/>
          <w:szCs w:val="24"/>
          <w:lang w:eastAsia="ru-RU"/>
        </w:rPr>
        <w:t>Статья 30. Стаж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В стаж (общую продолжительность) муниципальной службы для назначения пенсии за выслугу лет включаются периоды работы на постоянной (штатной) основе на: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13" w:name="Par103"/>
      <w:bookmarkEnd w:id="13"/>
      <w:r w:rsidRPr="00594DDA">
        <w:rPr>
          <w:rFonts w:ascii="Arial" w:hAnsi="Arial" w:cs="Arial"/>
          <w:sz w:val="24"/>
          <w:szCs w:val="24"/>
          <w:lang w:eastAsia="ru-RU"/>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w:t>
      </w:r>
      <w:r w:rsidRPr="00594DDA">
        <w:rPr>
          <w:rFonts w:ascii="Arial" w:hAnsi="Arial" w:cs="Arial"/>
          <w:sz w:val="24"/>
          <w:szCs w:val="24"/>
          <w:lang w:eastAsia="ru-RU"/>
        </w:rPr>
        <w:lastRenderedPageBreak/>
        <w:t xml:space="preserve">Республике Татарстан, а до его утверждения - </w:t>
      </w:r>
      <w:hyperlink r:id="rId32" w:history="1">
        <w:r w:rsidRPr="00594DDA">
          <w:rPr>
            <w:rFonts w:ascii="Arial" w:hAnsi="Arial" w:cs="Arial"/>
            <w:sz w:val="24"/>
            <w:szCs w:val="24"/>
            <w:lang w:eastAsia="ru-RU"/>
          </w:rPr>
          <w:t>Реестром</w:t>
        </w:r>
      </w:hyperlink>
      <w:r w:rsidRPr="00594DDA">
        <w:rPr>
          <w:rFonts w:ascii="Arial" w:hAnsi="Arial" w:cs="Arial"/>
          <w:sz w:val="24"/>
          <w:szCs w:val="24"/>
          <w:lang w:eastAsia="ru-RU"/>
        </w:rPr>
        <w:t xml:space="preserve"> муниципальных должностей муниципальной службы в Республике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14" w:name="Par104"/>
      <w:bookmarkEnd w:id="14"/>
      <w:r w:rsidRPr="00594DDA">
        <w:rPr>
          <w:rFonts w:ascii="Arial" w:hAnsi="Arial" w:cs="Arial"/>
          <w:sz w:val="24"/>
          <w:szCs w:val="24"/>
          <w:lang w:eastAsia="ru-RU"/>
        </w:rPr>
        <w:t>2) муниципальных должностях;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ar118" w:history="1">
        <w:r w:rsidRPr="00594DDA">
          <w:rPr>
            <w:rFonts w:ascii="Arial" w:hAnsi="Arial" w:cs="Arial"/>
            <w:sz w:val="24"/>
            <w:szCs w:val="24"/>
            <w:lang w:eastAsia="ru-RU"/>
          </w:rPr>
          <w:t>частью 2</w:t>
        </w:r>
      </w:hyperlink>
      <w:r w:rsidRPr="00594DDA">
        <w:rPr>
          <w:rFonts w:ascii="Arial" w:hAnsi="Arial" w:cs="Arial"/>
          <w:sz w:val="24"/>
          <w:szCs w:val="24"/>
          <w:lang w:eastAsia="ru-RU"/>
        </w:rPr>
        <w:t xml:space="preserve"> статьи 29 Кодекса Республики Татарстан о муниципальной службы;</w:t>
      </w:r>
    </w:p>
    <w:p w:rsidR="001007D5" w:rsidRPr="00BE70E4"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15" w:name="Par106"/>
      <w:bookmarkEnd w:id="15"/>
      <w:r w:rsidRPr="00BE70E4">
        <w:rPr>
          <w:rFonts w:ascii="Arial" w:hAnsi="Arial" w:cs="Arial"/>
          <w:sz w:val="24"/>
          <w:szCs w:val="24"/>
          <w:lang w:eastAsia="ru-RU"/>
        </w:rP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1007D5" w:rsidRPr="00BE70E4"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BE70E4">
        <w:rPr>
          <w:rFonts w:ascii="Arial" w:hAnsi="Arial" w:cs="Arial"/>
          <w:sz w:val="24"/>
          <w:szCs w:val="24"/>
          <w:lang w:eastAsia="ru-RU"/>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7) должностях сотрудников таможенных органов Российской Федерации, определяемых в соответствии с федеральным законом;</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8) должностях прокурорских работников, определяемых в соответствии с федеральным законом;</w:t>
      </w:r>
    </w:p>
    <w:p w:rsidR="001007D5" w:rsidRPr="00594DDA" w:rsidRDefault="001007D5" w:rsidP="001007D5">
      <w:pPr>
        <w:tabs>
          <w:tab w:val="left" w:pos="851"/>
        </w:tabs>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10) должностях руководителей, специалистов, служащих, выборных должностях: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б) в аппаратах республиканских и местных профсоюзных органов до 26 октября 1990 года включительно;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16" w:name="Par115"/>
      <w:bookmarkEnd w:id="16"/>
      <w:r w:rsidRPr="00594DDA">
        <w:rPr>
          <w:rFonts w:ascii="Arial" w:hAnsi="Arial" w:cs="Arial"/>
          <w:sz w:val="24"/>
          <w:szCs w:val="24"/>
          <w:lang w:eastAsia="ru-RU"/>
        </w:rPr>
        <w:t>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12) иных должностях в соответствии с федеральными законами.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17" w:name="Par118"/>
      <w:bookmarkEnd w:id="17"/>
      <w:r w:rsidRPr="00594DDA">
        <w:rPr>
          <w:rFonts w:ascii="Arial" w:hAnsi="Arial" w:cs="Arial"/>
          <w:sz w:val="24"/>
          <w:szCs w:val="24"/>
          <w:lang w:eastAsia="ru-RU"/>
        </w:rP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18" w:name="Par120"/>
      <w:bookmarkEnd w:id="18"/>
      <w:r w:rsidRPr="00594DDA">
        <w:rPr>
          <w:rFonts w:ascii="Arial" w:hAnsi="Arial" w:cs="Arial"/>
          <w:sz w:val="24"/>
          <w:szCs w:val="24"/>
          <w:lang w:eastAsia="ru-RU"/>
        </w:rPr>
        <w:lastRenderedPageBreak/>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33" w:history="1">
        <w:r w:rsidRPr="00594DDA">
          <w:rPr>
            <w:rFonts w:ascii="Arial" w:hAnsi="Arial" w:cs="Arial"/>
            <w:sz w:val="24"/>
            <w:szCs w:val="24"/>
            <w:lang w:eastAsia="ru-RU"/>
          </w:rPr>
          <w:t>перечнем</w:t>
        </w:r>
      </w:hyperlink>
      <w:r w:rsidRPr="00594DDA">
        <w:rPr>
          <w:rFonts w:ascii="Arial" w:hAnsi="Arial" w:cs="Arial"/>
          <w:sz w:val="24"/>
          <w:szCs w:val="24"/>
          <w:lang w:eastAsia="ru-RU"/>
        </w:rPr>
        <w:t xml:space="preserve"> государственных должностей Республики Татарстан и </w:t>
      </w:r>
      <w:hyperlink r:id="rId34" w:history="1">
        <w:r w:rsidRPr="00594DDA">
          <w:rPr>
            <w:rFonts w:ascii="Arial" w:hAnsi="Arial" w:cs="Arial"/>
            <w:sz w:val="24"/>
            <w:szCs w:val="24"/>
            <w:lang w:eastAsia="ru-RU"/>
          </w:rPr>
          <w:t>Реестром</w:t>
        </w:r>
      </w:hyperlink>
      <w:r w:rsidRPr="00594DDA">
        <w:rPr>
          <w:rFonts w:ascii="Arial" w:hAnsi="Arial" w:cs="Arial"/>
          <w:sz w:val="24"/>
          <w:szCs w:val="24"/>
          <w:lang w:eastAsia="ru-RU"/>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35" w:history="1">
        <w:r w:rsidRPr="00594DDA">
          <w:rPr>
            <w:rFonts w:ascii="Arial" w:hAnsi="Arial" w:cs="Arial"/>
            <w:sz w:val="24"/>
            <w:szCs w:val="24"/>
            <w:lang w:eastAsia="ru-RU"/>
          </w:rPr>
          <w:t>Реестр</w:t>
        </w:r>
      </w:hyperlink>
      <w:r w:rsidRPr="00594DDA">
        <w:rPr>
          <w:rFonts w:ascii="Arial" w:hAnsi="Arial" w:cs="Arial"/>
          <w:sz w:val="24"/>
          <w:szCs w:val="24"/>
          <w:lang w:eastAsia="ru-RU"/>
        </w:rPr>
        <w:t xml:space="preserve"> должностей государственной гражданской службы Республики Татарстан, после утверждения указанного </w:t>
      </w:r>
      <w:hyperlink r:id="rId36" w:history="1">
        <w:r w:rsidRPr="00594DDA">
          <w:rPr>
            <w:rFonts w:ascii="Arial" w:hAnsi="Arial" w:cs="Arial"/>
            <w:sz w:val="24"/>
            <w:szCs w:val="24"/>
            <w:lang w:eastAsia="ru-RU"/>
          </w:rPr>
          <w:t>Реестра</w:t>
        </w:r>
      </w:hyperlink>
      <w:r w:rsidRPr="00594DDA">
        <w:rPr>
          <w:rFonts w:ascii="Arial" w:hAnsi="Arial" w:cs="Arial"/>
          <w:sz w:val="24"/>
          <w:szCs w:val="24"/>
          <w:lang w:eastAsia="ru-RU"/>
        </w:rPr>
        <w:t>, в случаях последующего включения этих должностей в соответствующий перечень должностей государственной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19" w:name="Par121"/>
      <w:bookmarkEnd w:id="19"/>
      <w:r w:rsidRPr="00594DDA">
        <w:rPr>
          <w:rFonts w:ascii="Arial" w:hAnsi="Arial" w:cs="Arial"/>
          <w:sz w:val="24"/>
          <w:szCs w:val="24"/>
          <w:lang w:eastAsia="ru-RU"/>
        </w:rPr>
        <w:t xml:space="preserve">2) периоды работы (службы) с 26 мая 1995 года до утверждения Сводного </w:t>
      </w:r>
      <w:hyperlink r:id="rId37" w:history="1">
        <w:r w:rsidRPr="00594DDA">
          <w:rPr>
            <w:rFonts w:ascii="Arial" w:hAnsi="Arial" w:cs="Arial"/>
            <w:sz w:val="24"/>
            <w:szCs w:val="24"/>
            <w:lang w:eastAsia="ru-RU"/>
          </w:rPr>
          <w:t>перечня</w:t>
        </w:r>
      </w:hyperlink>
      <w:r w:rsidRPr="00594DDA">
        <w:rPr>
          <w:rFonts w:ascii="Arial" w:hAnsi="Arial" w:cs="Arial"/>
          <w:sz w:val="24"/>
          <w:szCs w:val="24"/>
          <w:lang w:eastAsia="ru-RU"/>
        </w:rPr>
        <w:t xml:space="preserve"> государственных должностей Республики Татарстан и </w:t>
      </w:r>
      <w:hyperlink r:id="rId38" w:history="1">
        <w:r w:rsidRPr="00594DDA">
          <w:rPr>
            <w:rFonts w:ascii="Arial" w:hAnsi="Arial" w:cs="Arial"/>
            <w:sz w:val="24"/>
            <w:szCs w:val="24"/>
            <w:lang w:eastAsia="ru-RU"/>
          </w:rPr>
          <w:t>Реестра</w:t>
        </w:r>
      </w:hyperlink>
      <w:r w:rsidRPr="00594DDA">
        <w:rPr>
          <w:rFonts w:ascii="Arial" w:hAnsi="Arial" w:cs="Arial"/>
          <w:sz w:val="24"/>
          <w:szCs w:val="24"/>
          <w:lang w:eastAsia="ru-RU"/>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39" w:history="1">
        <w:r w:rsidRPr="00594DDA">
          <w:rPr>
            <w:rFonts w:ascii="Arial" w:hAnsi="Arial" w:cs="Arial"/>
            <w:sz w:val="24"/>
            <w:szCs w:val="24"/>
            <w:lang w:eastAsia="ru-RU"/>
          </w:rPr>
          <w:t>Реестром</w:t>
        </w:r>
      </w:hyperlink>
      <w:r w:rsidRPr="00594DDA">
        <w:rPr>
          <w:rFonts w:ascii="Arial" w:hAnsi="Arial" w:cs="Arial"/>
          <w:sz w:val="24"/>
          <w:szCs w:val="24"/>
          <w:lang w:eastAsia="ru-RU"/>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периоды замещения должностей руководителей, специалистов, служащих, выборных должностей до 26 мая 1995 года в:</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20" w:name="Par123"/>
      <w:bookmarkEnd w:id="20"/>
      <w:r w:rsidRPr="00594DDA">
        <w:rPr>
          <w:rFonts w:ascii="Arial" w:hAnsi="Arial" w:cs="Arial"/>
          <w:sz w:val="24"/>
          <w:szCs w:val="24"/>
          <w:lang w:eastAsia="ru-RU"/>
        </w:rPr>
        <w:t>а) Аппарате Президента Республики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в) Кабинете Министров Республики Татарстан и его Аппарате;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21" w:name="Par128"/>
      <w:bookmarkEnd w:id="21"/>
      <w:r w:rsidRPr="00594DDA">
        <w:rPr>
          <w:rFonts w:ascii="Arial" w:hAnsi="Arial" w:cs="Arial"/>
          <w:sz w:val="24"/>
          <w:szCs w:val="24"/>
          <w:lang w:eastAsia="ru-RU"/>
        </w:rPr>
        <w:t>д) представительствах Республики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22" w:name="Par129"/>
      <w:bookmarkEnd w:id="22"/>
      <w:r w:rsidRPr="00594DDA">
        <w:rPr>
          <w:rFonts w:ascii="Arial" w:hAnsi="Arial" w:cs="Arial"/>
          <w:sz w:val="24"/>
          <w:szCs w:val="24"/>
          <w:lang w:eastAsia="ru-RU"/>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23" w:name="Par130"/>
      <w:bookmarkEnd w:id="23"/>
      <w:r w:rsidRPr="00594DDA">
        <w:rPr>
          <w:rFonts w:ascii="Arial" w:hAnsi="Arial" w:cs="Arial"/>
          <w:sz w:val="24"/>
          <w:szCs w:val="24"/>
          <w:lang w:eastAsia="ru-RU"/>
        </w:rPr>
        <w:t>ж) Комитете конституционного надзора Республики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24" w:name="Par131"/>
      <w:bookmarkEnd w:id="24"/>
      <w:r w:rsidRPr="00594DDA">
        <w:rPr>
          <w:rFonts w:ascii="Arial" w:hAnsi="Arial" w:cs="Arial"/>
          <w:sz w:val="24"/>
          <w:szCs w:val="24"/>
          <w:lang w:eastAsia="ru-RU"/>
        </w:rPr>
        <w:t>з) Центральной избирательной комиссии по выборам народных депутатов Республики Татарстан;</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периоды замещения должностей руководителей, специалистов, служащих, выборных должностей в:</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Кодексом,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Кодексом и уставами муниципальных образований, включаются (засчитываются) периоды замещения должностей, указанных </w:t>
      </w:r>
      <w:r w:rsidRPr="00594DDA">
        <w:rPr>
          <w:rFonts w:ascii="Arial" w:hAnsi="Arial" w:cs="Arial"/>
          <w:sz w:val="24"/>
          <w:szCs w:val="24"/>
          <w:lang w:eastAsia="ru-RU"/>
        </w:rPr>
        <w:lastRenderedPageBreak/>
        <w:t xml:space="preserve">в </w:t>
      </w:r>
      <w:hyperlink r:id="rId40" w:history="1">
        <w:r w:rsidRPr="00594DDA">
          <w:rPr>
            <w:rFonts w:ascii="Arial" w:hAnsi="Arial" w:cs="Arial"/>
            <w:sz w:val="24"/>
            <w:szCs w:val="24"/>
            <w:lang w:eastAsia="ru-RU"/>
          </w:rPr>
          <w:t>части 1 статьи 25</w:t>
        </w:r>
      </w:hyperlink>
      <w:r w:rsidRPr="00594DDA">
        <w:rPr>
          <w:rFonts w:ascii="Arial" w:hAnsi="Arial" w:cs="Arial"/>
          <w:sz w:val="24"/>
          <w:szCs w:val="24"/>
          <w:lang w:eastAsia="ru-RU"/>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41" w:history="1">
        <w:r w:rsidRPr="00594DDA">
          <w:rPr>
            <w:rFonts w:ascii="Arial" w:hAnsi="Arial" w:cs="Arial"/>
            <w:sz w:val="24"/>
            <w:szCs w:val="24"/>
            <w:lang w:eastAsia="ru-RU"/>
          </w:rPr>
          <w:t>частью 2 статьи 54</w:t>
        </w:r>
      </w:hyperlink>
      <w:r w:rsidRPr="00594DDA">
        <w:rPr>
          <w:rFonts w:ascii="Arial" w:hAnsi="Arial" w:cs="Arial"/>
          <w:sz w:val="24"/>
          <w:szCs w:val="24"/>
          <w:lang w:eastAsia="ru-RU"/>
        </w:rPr>
        <w:t xml:space="preserve"> Федерального закона от 27 июля 2004 года N 79-ФЗ "О государственной гражданской службе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Порядок исчисления стажа муниципальной службы устанавливается Кодексом Республики Татарстан о муниципальной службе.</w:t>
      </w:r>
    </w:p>
    <w:p w:rsidR="001007D5" w:rsidRPr="00594DDA" w:rsidRDefault="001007D5" w:rsidP="001007D5">
      <w:pPr>
        <w:autoSpaceDE w:val="0"/>
        <w:autoSpaceDN w:val="0"/>
        <w:adjustRightInd w:val="0"/>
        <w:spacing w:after="0" w:line="240" w:lineRule="auto"/>
        <w:jc w:val="center"/>
        <w:outlineLvl w:val="0"/>
        <w:rPr>
          <w:rFonts w:ascii="Arial" w:hAnsi="Arial" w:cs="Arial"/>
          <w:b/>
          <w:bCs/>
          <w:sz w:val="24"/>
          <w:szCs w:val="24"/>
          <w:lang w:eastAsia="ru-RU"/>
        </w:rPr>
      </w:pPr>
      <w:r w:rsidRPr="00594DDA">
        <w:rPr>
          <w:rFonts w:ascii="Arial" w:hAnsi="Arial" w:cs="Arial"/>
          <w:b/>
          <w:bCs/>
          <w:sz w:val="24"/>
          <w:szCs w:val="24"/>
          <w:lang w:eastAsia="ru-RU"/>
        </w:rPr>
        <w:t>Глава 7. Поощрение муниципального служащего, дисциплинарная ответственность муниципального служащего</w:t>
      </w:r>
    </w:p>
    <w:p w:rsidR="001007D5" w:rsidRPr="00594DDA" w:rsidRDefault="001007D5" w:rsidP="001007D5">
      <w:pPr>
        <w:autoSpaceDE w:val="0"/>
        <w:autoSpaceDN w:val="0"/>
        <w:adjustRightInd w:val="0"/>
        <w:spacing w:after="0" w:line="240" w:lineRule="auto"/>
        <w:jc w:val="both"/>
        <w:rPr>
          <w:rFonts w:ascii="Arial" w:hAnsi="Arial" w:cs="Arial"/>
          <w:sz w:val="24"/>
          <w:szCs w:val="24"/>
          <w:lang w:eastAsia="ru-RU"/>
        </w:rPr>
      </w:pPr>
    </w:p>
    <w:p w:rsidR="001007D5" w:rsidRPr="007A4882" w:rsidRDefault="001007D5" w:rsidP="001007D5">
      <w:pPr>
        <w:autoSpaceDE w:val="0"/>
        <w:autoSpaceDN w:val="0"/>
        <w:adjustRightInd w:val="0"/>
        <w:spacing w:after="0" w:line="240" w:lineRule="auto"/>
        <w:ind w:firstLine="540"/>
        <w:outlineLvl w:val="1"/>
        <w:rPr>
          <w:rFonts w:ascii="Arial" w:hAnsi="Arial" w:cs="Arial"/>
          <w:b/>
          <w:sz w:val="24"/>
          <w:szCs w:val="24"/>
          <w:lang w:eastAsia="ru-RU"/>
        </w:rPr>
      </w:pPr>
      <w:r w:rsidRPr="007A4882">
        <w:rPr>
          <w:rFonts w:ascii="Arial" w:hAnsi="Arial" w:cs="Arial"/>
          <w:b/>
          <w:sz w:val="24"/>
          <w:szCs w:val="24"/>
          <w:lang w:eastAsia="ru-RU"/>
        </w:rPr>
        <w:t>Статья 31. Поощрение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объявление благодарности;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выплата единовременного денежного поощрения;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награждение ценным подарком;</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награждение почетной грамотой или иными видами наград, установленными органами местного самоуправления;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награждение государственными наградами в соответствии с законодательством;</w:t>
      </w:r>
    </w:p>
    <w:p w:rsidR="001007D5" w:rsidRPr="00594DDA" w:rsidRDefault="001007D5" w:rsidP="005C2F42">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1007D5" w:rsidRPr="007A4882" w:rsidRDefault="001007D5" w:rsidP="001007D5">
      <w:pPr>
        <w:autoSpaceDE w:val="0"/>
        <w:autoSpaceDN w:val="0"/>
        <w:adjustRightInd w:val="0"/>
        <w:spacing w:after="0" w:line="240" w:lineRule="auto"/>
        <w:ind w:firstLine="540"/>
        <w:outlineLvl w:val="1"/>
        <w:rPr>
          <w:rFonts w:ascii="Arial" w:hAnsi="Arial" w:cs="Arial"/>
          <w:b/>
          <w:sz w:val="24"/>
          <w:szCs w:val="24"/>
          <w:lang w:eastAsia="ru-RU"/>
        </w:rPr>
      </w:pPr>
      <w:r w:rsidRPr="007A4882">
        <w:rPr>
          <w:rFonts w:ascii="Arial" w:hAnsi="Arial" w:cs="Arial"/>
          <w:b/>
          <w:sz w:val="24"/>
          <w:szCs w:val="24"/>
          <w:lang w:eastAsia="ru-RU"/>
        </w:rPr>
        <w:t>Статья 32. Дисциплинарная ответственность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25" w:name="Par17"/>
      <w:bookmarkEnd w:id="25"/>
      <w:r w:rsidRPr="00594DDA">
        <w:rPr>
          <w:rFonts w:ascii="Arial" w:hAnsi="Arial" w:cs="Arial"/>
          <w:sz w:val="24"/>
          <w:szCs w:val="24"/>
          <w:lang w:eastAsia="ru-RU"/>
        </w:rPr>
        <w:t>1) замечание;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26" w:name="Par18"/>
      <w:bookmarkEnd w:id="26"/>
      <w:r w:rsidRPr="00594DDA">
        <w:rPr>
          <w:rFonts w:ascii="Arial" w:hAnsi="Arial" w:cs="Arial"/>
          <w:sz w:val="24"/>
          <w:szCs w:val="24"/>
          <w:lang w:eastAsia="ru-RU"/>
        </w:rPr>
        <w:t>2) выговор;</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увольнение с муниципальной службы по соответствующим основаниям.</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5C2F42" w:rsidRDefault="001007D5" w:rsidP="005C2F42">
      <w:pPr>
        <w:pStyle w:val="headertext"/>
        <w:spacing w:after="240" w:afterAutospacing="0"/>
        <w:jc w:val="both"/>
        <w:rPr>
          <w:rFonts w:ascii="Arial" w:hAnsi="Arial" w:cs="Arial"/>
        </w:rPr>
      </w:pPr>
      <w:r w:rsidRPr="00594DDA">
        <w:rPr>
          <w:rFonts w:ascii="Arial" w:hAnsi="Arial" w:cs="Arial"/>
        </w:rPr>
        <w:t xml:space="preserve">3. </w:t>
      </w:r>
      <w:r w:rsidR="004A37A9" w:rsidRPr="00FF1342">
        <w:rPr>
          <w:rFonts w:ascii="Arial" w:hAnsi="Arial" w:cs="Arial"/>
        </w:rPr>
        <w:t xml:space="preserve"> Порядок применения и снятия дисциплинарных взысканий определяется трудовым законодательством, за исключением случаев, </w:t>
      </w:r>
      <w:proofErr w:type="gramStart"/>
      <w:r w:rsidR="004A37A9" w:rsidRPr="00FF1342">
        <w:rPr>
          <w:rFonts w:ascii="Arial" w:hAnsi="Arial" w:cs="Arial"/>
        </w:rPr>
        <w:t>предусмотренных  Федеральным</w:t>
      </w:r>
      <w:proofErr w:type="gramEnd"/>
      <w:r w:rsidR="004A37A9" w:rsidRPr="00FF1342">
        <w:rPr>
          <w:rFonts w:ascii="Arial" w:hAnsi="Arial" w:cs="Arial"/>
        </w:rPr>
        <w:t xml:space="preserve"> законом</w:t>
      </w:r>
      <w:r w:rsidR="004A37A9">
        <w:rPr>
          <w:rFonts w:ascii="Arial" w:hAnsi="Arial" w:cs="Arial"/>
        </w:rPr>
        <w:t xml:space="preserve"> о муниципальной службе</w:t>
      </w:r>
      <w:r w:rsidR="004A37A9" w:rsidRPr="00FF1342">
        <w:rPr>
          <w:rFonts w:ascii="Arial" w:hAnsi="Arial" w:cs="Arial"/>
        </w:rPr>
        <w:t>.</w:t>
      </w:r>
      <w:r w:rsidR="004A37A9">
        <w:rPr>
          <w:rFonts w:ascii="Arial" w:hAnsi="Arial" w:cs="Arial"/>
        </w:rPr>
        <w:t>".</w:t>
      </w:r>
    </w:p>
    <w:p w:rsidR="001007D5" w:rsidRPr="00594DDA" w:rsidRDefault="001007D5" w:rsidP="005C2F42">
      <w:pPr>
        <w:pStyle w:val="headertext"/>
        <w:spacing w:after="240" w:afterAutospacing="0"/>
        <w:jc w:val="both"/>
        <w:rPr>
          <w:rFonts w:ascii="Arial" w:hAnsi="Arial" w:cs="Arial"/>
        </w:rPr>
      </w:pPr>
      <w:proofErr w:type="gramStart"/>
      <w:r w:rsidRPr="00594DDA">
        <w:rPr>
          <w:rFonts w:ascii="Arial" w:hAnsi="Arial" w:cs="Arial"/>
        </w:rPr>
        <w:t>.</w:t>
      </w:r>
      <w:r w:rsidRPr="007A4882">
        <w:rPr>
          <w:rFonts w:ascii="Arial" w:hAnsi="Arial" w:cs="Arial"/>
          <w:b/>
        </w:rPr>
        <w:t>Статья</w:t>
      </w:r>
      <w:proofErr w:type="gramEnd"/>
      <w:r w:rsidRPr="007A4882">
        <w:rPr>
          <w:rFonts w:ascii="Arial" w:hAnsi="Arial" w:cs="Arial"/>
          <w:b/>
        </w:rPr>
        <w:t xml:space="preserve"> 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42" w:history="1">
        <w:r w:rsidRPr="00594DDA">
          <w:rPr>
            <w:rFonts w:ascii="Arial" w:hAnsi="Arial" w:cs="Arial"/>
            <w:color w:val="0000FF"/>
            <w:sz w:val="24"/>
            <w:szCs w:val="24"/>
            <w:lang w:eastAsia="ru-RU"/>
          </w:rPr>
          <w:t>законом</w:t>
        </w:r>
      </w:hyperlink>
      <w:r w:rsidRPr="00594DDA">
        <w:rPr>
          <w:rFonts w:ascii="Arial" w:hAnsi="Arial" w:cs="Arial"/>
          <w:sz w:val="24"/>
          <w:szCs w:val="24"/>
          <w:lang w:eastAsia="ru-RU"/>
        </w:rPr>
        <w:t xml:space="preserve"> "О муниципальной службе в Российской Федерации", Федеральным </w:t>
      </w:r>
      <w:hyperlink r:id="rId43" w:history="1">
        <w:r w:rsidRPr="00594DDA">
          <w:rPr>
            <w:rFonts w:ascii="Arial" w:hAnsi="Arial" w:cs="Arial"/>
            <w:color w:val="0000FF"/>
            <w:sz w:val="24"/>
            <w:szCs w:val="24"/>
            <w:lang w:eastAsia="ru-RU"/>
          </w:rPr>
          <w:t>законом</w:t>
        </w:r>
      </w:hyperlink>
      <w:r w:rsidRPr="00594DDA">
        <w:rPr>
          <w:rFonts w:ascii="Arial" w:hAnsi="Arial" w:cs="Arial"/>
          <w:sz w:val="24"/>
          <w:szCs w:val="24"/>
          <w:lang w:eastAsia="ru-RU"/>
        </w:rPr>
        <w:t xml:space="preserve"> "О противодействии коррупции" и другими федеральными законами, налагаются взыскания, предусмотренные Кодексом Республики Татарстан о муниципальной службе.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lastRenderedPageBreak/>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44" w:history="1">
        <w:r w:rsidRPr="00594DDA">
          <w:rPr>
            <w:rFonts w:ascii="Arial" w:hAnsi="Arial" w:cs="Arial"/>
            <w:color w:val="0000FF"/>
            <w:sz w:val="24"/>
            <w:szCs w:val="24"/>
            <w:lang w:eastAsia="ru-RU"/>
          </w:rPr>
          <w:t>статьями 17</w:t>
        </w:r>
      </w:hyperlink>
      <w:r w:rsidRPr="00594DDA">
        <w:rPr>
          <w:rFonts w:ascii="Arial" w:hAnsi="Arial" w:cs="Arial"/>
          <w:sz w:val="24"/>
          <w:szCs w:val="24"/>
          <w:lang w:eastAsia="ru-RU"/>
        </w:rPr>
        <w:t xml:space="preserve"> и </w:t>
      </w:r>
      <w:hyperlink r:id="rId45" w:history="1">
        <w:r w:rsidRPr="00594DDA">
          <w:rPr>
            <w:rFonts w:ascii="Arial" w:hAnsi="Arial" w:cs="Arial"/>
            <w:color w:val="0000FF"/>
            <w:sz w:val="24"/>
            <w:szCs w:val="24"/>
            <w:lang w:eastAsia="ru-RU"/>
          </w:rPr>
          <w:t>18</w:t>
        </w:r>
      </w:hyperlink>
      <w:r w:rsidRPr="00594DDA">
        <w:rPr>
          <w:rFonts w:ascii="Arial" w:hAnsi="Arial" w:cs="Arial"/>
          <w:sz w:val="24"/>
          <w:szCs w:val="24"/>
          <w:lang w:eastAsia="ru-RU"/>
        </w:rPr>
        <w:t xml:space="preserve"> Кодекса Республики Татарстан о муниципальной службе.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3. Взыскания, предусмотренные </w:t>
      </w:r>
      <w:hyperlink r:id="rId46" w:history="1">
        <w:r w:rsidRPr="00594DDA">
          <w:rPr>
            <w:rFonts w:ascii="Arial" w:hAnsi="Arial" w:cs="Arial"/>
            <w:color w:val="0000FF"/>
            <w:sz w:val="24"/>
            <w:szCs w:val="24"/>
            <w:lang w:eastAsia="ru-RU"/>
          </w:rPr>
          <w:t>статьями 17</w:t>
        </w:r>
      </w:hyperlink>
      <w:r w:rsidRPr="00594DDA">
        <w:rPr>
          <w:rFonts w:ascii="Arial" w:hAnsi="Arial" w:cs="Arial"/>
          <w:sz w:val="24"/>
          <w:szCs w:val="24"/>
          <w:lang w:eastAsia="ru-RU"/>
        </w:rPr>
        <w:t xml:space="preserve">, </w:t>
      </w:r>
      <w:hyperlink r:id="rId47" w:history="1">
        <w:r w:rsidRPr="00594DDA">
          <w:rPr>
            <w:rFonts w:ascii="Arial" w:hAnsi="Arial" w:cs="Arial"/>
            <w:color w:val="0000FF"/>
            <w:sz w:val="24"/>
            <w:szCs w:val="24"/>
            <w:lang w:eastAsia="ru-RU"/>
          </w:rPr>
          <w:t>18</w:t>
        </w:r>
      </w:hyperlink>
      <w:r w:rsidRPr="00594DDA">
        <w:rPr>
          <w:rFonts w:ascii="Arial" w:hAnsi="Arial" w:cs="Arial"/>
          <w:sz w:val="24"/>
          <w:szCs w:val="24"/>
          <w:lang w:eastAsia="ru-RU"/>
        </w:rPr>
        <w:t xml:space="preserve"> и </w:t>
      </w:r>
      <w:hyperlink w:anchor="Par14" w:history="1">
        <w:r w:rsidRPr="00594DDA">
          <w:rPr>
            <w:rFonts w:ascii="Arial" w:hAnsi="Arial" w:cs="Arial"/>
            <w:color w:val="0000FF"/>
            <w:sz w:val="24"/>
            <w:szCs w:val="24"/>
            <w:lang w:eastAsia="ru-RU"/>
          </w:rPr>
          <w:t>32</w:t>
        </w:r>
      </w:hyperlink>
      <w:r w:rsidRPr="00594DDA">
        <w:rPr>
          <w:rFonts w:ascii="Arial" w:hAnsi="Arial" w:cs="Arial"/>
          <w:sz w:val="24"/>
          <w:szCs w:val="24"/>
          <w:lang w:eastAsia="ru-RU"/>
        </w:rPr>
        <w:t xml:space="preserve"> Кодекса Республики Татарстан о муниципальной службе, применяются представителем нанимателя (работодателем) на основании: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объяснений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иных материалов;</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rPr>
        <w:t>5)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правоохранительными органами, иными государственными органами, органами местного самоуправления и их должностными лицами;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общественным советом, созданным в соответствующем муниципальном образовании;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средствами массовой информации.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7. В случае совершения муниципальным служащим правонарушения, предусмотренного </w:t>
      </w:r>
      <w:hyperlink r:id="rId48" w:history="1">
        <w:r w:rsidRPr="00594DDA">
          <w:rPr>
            <w:rFonts w:ascii="Arial" w:hAnsi="Arial" w:cs="Arial"/>
            <w:color w:val="0000FF"/>
            <w:sz w:val="24"/>
            <w:szCs w:val="24"/>
            <w:lang w:eastAsia="ru-RU"/>
          </w:rPr>
          <w:t>частью 5</w:t>
        </w:r>
      </w:hyperlink>
      <w:r w:rsidRPr="00594DDA">
        <w:rPr>
          <w:rFonts w:ascii="Arial" w:hAnsi="Arial" w:cs="Arial"/>
          <w:sz w:val="24"/>
          <w:szCs w:val="24"/>
          <w:lang w:eastAsia="ru-RU"/>
        </w:rPr>
        <w:t xml:space="preserve"> или </w:t>
      </w:r>
      <w:hyperlink r:id="rId49" w:history="1">
        <w:r w:rsidRPr="00594DDA">
          <w:rPr>
            <w:rFonts w:ascii="Arial" w:hAnsi="Arial" w:cs="Arial"/>
            <w:color w:val="0000FF"/>
            <w:sz w:val="24"/>
            <w:szCs w:val="24"/>
            <w:lang w:eastAsia="ru-RU"/>
          </w:rPr>
          <w:t>7 статьи 17</w:t>
        </w:r>
      </w:hyperlink>
      <w:r w:rsidRPr="00594DDA">
        <w:rPr>
          <w:rFonts w:ascii="Arial" w:hAnsi="Arial" w:cs="Arial"/>
          <w:sz w:val="24"/>
          <w:szCs w:val="24"/>
          <w:lang w:eastAsia="ru-RU"/>
        </w:rPr>
        <w:t xml:space="preserve"> Кодекса Республики Татарстан о муниципальной службе,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lastRenderedPageBreak/>
        <w:t xml:space="preserve">8. При применении взысканий, предусмотренных </w:t>
      </w:r>
      <w:hyperlink r:id="rId50" w:history="1">
        <w:r w:rsidRPr="00594DDA">
          <w:rPr>
            <w:rFonts w:ascii="Arial" w:hAnsi="Arial" w:cs="Arial"/>
            <w:color w:val="0000FF"/>
            <w:sz w:val="24"/>
            <w:szCs w:val="24"/>
            <w:lang w:eastAsia="ru-RU"/>
          </w:rPr>
          <w:t>статьями 17</w:t>
        </w:r>
      </w:hyperlink>
      <w:r w:rsidRPr="00594DDA">
        <w:rPr>
          <w:rFonts w:ascii="Arial" w:hAnsi="Arial" w:cs="Arial"/>
          <w:sz w:val="24"/>
          <w:szCs w:val="24"/>
          <w:lang w:eastAsia="ru-RU"/>
        </w:rPr>
        <w:t xml:space="preserve">, </w:t>
      </w:r>
      <w:hyperlink r:id="rId51" w:history="1">
        <w:r w:rsidRPr="00594DDA">
          <w:rPr>
            <w:rFonts w:ascii="Arial" w:hAnsi="Arial" w:cs="Arial"/>
            <w:color w:val="0000FF"/>
            <w:sz w:val="24"/>
            <w:szCs w:val="24"/>
            <w:lang w:eastAsia="ru-RU"/>
          </w:rPr>
          <w:t>18</w:t>
        </w:r>
      </w:hyperlink>
      <w:r w:rsidRPr="00594DDA">
        <w:rPr>
          <w:rFonts w:ascii="Arial" w:hAnsi="Arial" w:cs="Arial"/>
          <w:sz w:val="24"/>
          <w:szCs w:val="24"/>
          <w:lang w:eastAsia="ru-RU"/>
        </w:rPr>
        <w:t xml:space="preserve"> и </w:t>
      </w:r>
      <w:hyperlink w:anchor="Par14" w:history="1">
        <w:r w:rsidRPr="00594DDA">
          <w:rPr>
            <w:rFonts w:ascii="Arial" w:hAnsi="Arial" w:cs="Arial"/>
            <w:color w:val="0000FF"/>
            <w:sz w:val="24"/>
            <w:szCs w:val="24"/>
            <w:lang w:eastAsia="ru-RU"/>
          </w:rPr>
          <w:t>32</w:t>
        </w:r>
      </w:hyperlink>
      <w:r w:rsidRPr="00594DDA">
        <w:rPr>
          <w:rFonts w:ascii="Arial" w:hAnsi="Arial" w:cs="Arial"/>
          <w:sz w:val="24"/>
          <w:szCs w:val="24"/>
          <w:lang w:eastAsia="ru-RU"/>
        </w:rPr>
        <w:t xml:space="preserve"> Кодекса Республики Татарстан о муниципальной службе,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9. Взыскания, предусмотренные </w:t>
      </w:r>
      <w:hyperlink r:id="rId52" w:history="1">
        <w:r w:rsidRPr="00594DDA">
          <w:rPr>
            <w:rFonts w:ascii="Arial" w:hAnsi="Arial" w:cs="Arial"/>
            <w:color w:val="0000FF"/>
            <w:sz w:val="24"/>
            <w:szCs w:val="24"/>
            <w:lang w:eastAsia="ru-RU"/>
          </w:rPr>
          <w:t>статьями 17</w:t>
        </w:r>
      </w:hyperlink>
      <w:r w:rsidRPr="00594DDA">
        <w:rPr>
          <w:rFonts w:ascii="Arial" w:hAnsi="Arial" w:cs="Arial"/>
          <w:sz w:val="24"/>
          <w:szCs w:val="24"/>
          <w:lang w:eastAsia="ru-RU"/>
        </w:rPr>
        <w:t xml:space="preserve">, </w:t>
      </w:r>
      <w:hyperlink r:id="rId53" w:history="1">
        <w:r w:rsidRPr="00594DDA">
          <w:rPr>
            <w:rFonts w:ascii="Arial" w:hAnsi="Arial" w:cs="Arial"/>
            <w:color w:val="0000FF"/>
            <w:sz w:val="24"/>
            <w:szCs w:val="24"/>
            <w:lang w:eastAsia="ru-RU"/>
          </w:rPr>
          <w:t>18</w:t>
        </w:r>
      </w:hyperlink>
      <w:r w:rsidRPr="00594DDA">
        <w:rPr>
          <w:rFonts w:ascii="Arial" w:hAnsi="Arial" w:cs="Arial"/>
          <w:sz w:val="24"/>
          <w:szCs w:val="24"/>
          <w:lang w:eastAsia="ru-RU"/>
        </w:rPr>
        <w:t xml:space="preserve"> и </w:t>
      </w:r>
      <w:hyperlink w:anchor="Par14" w:history="1">
        <w:r w:rsidRPr="00594DDA">
          <w:rPr>
            <w:rFonts w:ascii="Arial" w:hAnsi="Arial" w:cs="Arial"/>
            <w:color w:val="0000FF"/>
            <w:sz w:val="24"/>
            <w:szCs w:val="24"/>
            <w:lang w:eastAsia="ru-RU"/>
          </w:rPr>
          <w:t>32</w:t>
        </w:r>
      </w:hyperlink>
      <w:r w:rsidRPr="00594DDA">
        <w:rPr>
          <w:rFonts w:ascii="Arial" w:hAnsi="Arial" w:cs="Arial"/>
          <w:sz w:val="24"/>
          <w:szCs w:val="24"/>
          <w:lang w:eastAsia="ru-RU"/>
        </w:rPr>
        <w:t xml:space="preserve"> Кодекса Республики Татарстан о муниципальной службе,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54" w:history="1">
        <w:r w:rsidRPr="00594DDA">
          <w:rPr>
            <w:rFonts w:ascii="Arial" w:hAnsi="Arial" w:cs="Arial"/>
            <w:color w:val="0000FF"/>
            <w:sz w:val="24"/>
            <w:szCs w:val="24"/>
            <w:lang w:eastAsia="ru-RU"/>
          </w:rPr>
          <w:t>часть 1</w:t>
        </w:r>
      </w:hyperlink>
      <w:r w:rsidRPr="00594DDA">
        <w:rPr>
          <w:rFonts w:ascii="Arial" w:hAnsi="Arial" w:cs="Arial"/>
          <w:sz w:val="24"/>
          <w:szCs w:val="24"/>
          <w:lang w:eastAsia="ru-RU"/>
        </w:rPr>
        <w:t xml:space="preserve"> или </w:t>
      </w:r>
      <w:hyperlink r:id="rId55" w:history="1">
        <w:r w:rsidRPr="00594DDA">
          <w:rPr>
            <w:rFonts w:ascii="Arial" w:hAnsi="Arial" w:cs="Arial"/>
            <w:color w:val="0000FF"/>
            <w:sz w:val="24"/>
            <w:szCs w:val="24"/>
            <w:lang w:eastAsia="ru-RU"/>
          </w:rPr>
          <w:t>2 статьи 27.1</w:t>
        </w:r>
      </w:hyperlink>
      <w:r w:rsidRPr="00594DDA">
        <w:rPr>
          <w:rFonts w:ascii="Arial" w:hAnsi="Arial" w:cs="Arial"/>
          <w:sz w:val="24"/>
          <w:szCs w:val="24"/>
          <w:lang w:eastAsia="ru-RU"/>
        </w:rPr>
        <w:t xml:space="preserve"> Федерального закона "О муниципальной службе в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12. Взыскание может быть обжаловано муниципальным служащим в соответствии с федеральным законом.</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ar17" w:history="1">
        <w:r w:rsidRPr="00594DDA">
          <w:rPr>
            <w:rFonts w:ascii="Arial" w:hAnsi="Arial" w:cs="Arial"/>
            <w:color w:val="0000FF"/>
            <w:sz w:val="24"/>
            <w:szCs w:val="24"/>
            <w:lang w:eastAsia="ru-RU"/>
          </w:rPr>
          <w:t>пунктом 1</w:t>
        </w:r>
      </w:hyperlink>
      <w:r w:rsidRPr="00594DDA">
        <w:rPr>
          <w:rFonts w:ascii="Arial" w:hAnsi="Arial" w:cs="Arial"/>
          <w:sz w:val="24"/>
          <w:szCs w:val="24"/>
          <w:lang w:eastAsia="ru-RU"/>
        </w:rPr>
        <w:t xml:space="preserve"> или </w:t>
      </w:r>
      <w:hyperlink w:anchor="Par18" w:history="1">
        <w:r w:rsidRPr="00594DDA">
          <w:rPr>
            <w:rFonts w:ascii="Arial" w:hAnsi="Arial" w:cs="Arial"/>
            <w:color w:val="0000FF"/>
            <w:sz w:val="24"/>
            <w:szCs w:val="24"/>
            <w:lang w:eastAsia="ru-RU"/>
          </w:rPr>
          <w:t>2 части 1 статьи 32</w:t>
        </w:r>
      </w:hyperlink>
      <w:r w:rsidRPr="00594DDA">
        <w:rPr>
          <w:rFonts w:ascii="Arial" w:hAnsi="Arial" w:cs="Arial"/>
          <w:sz w:val="24"/>
          <w:szCs w:val="24"/>
          <w:lang w:eastAsia="ru-RU"/>
        </w:rPr>
        <w:t xml:space="preserve"> Кодекса Республики Татарстан о муниципальной службе, он считается не имеющим взыскания.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14. Представитель нанимателя (работодатель) вправе снять с муниципального служащего дисциплинарное взыскание, предусмотренное </w:t>
      </w:r>
      <w:hyperlink w:anchor="Par17" w:history="1">
        <w:r w:rsidRPr="00594DDA">
          <w:rPr>
            <w:rFonts w:ascii="Arial" w:hAnsi="Arial" w:cs="Arial"/>
            <w:color w:val="0000FF"/>
            <w:sz w:val="24"/>
            <w:szCs w:val="24"/>
            <w:lang w:eastAsia="ru-RU"/>
          </w:rPr>
          <w:t>пунктом 1</w:t>
        </w:r>
      </w:hyperlink>
      <w:r w:rsidRPr="00594DDA">
        <w:rPr>
          <w:rFonts w:ascii="Arial" w:hAnsi="Arial" w:cs="Arial"/>
          <w:sz w:val="24"/>
          <w:szCs w:val="24"/>
          <w:lang w:eastAsia="ru-RU"/>
        </w:rPr>
        <w:t xml:space="preserve"> или </w:t>
      </w:r>
      <w:hyperlink w:anchor="Par18" w:history="1">
        <w:r w:rsidRPr="00594DDA">
          <w:rPr>
            <w:rFonts w:ascii="Arial" w:hAnsi="Arial" w:cs="Arial"/>
            <w:color w:val="0000FF"/>
            <w:sz w:val="24"/>
            <w:szCs w:val="24"/>
            <w:lang w:eastAsia="ru-RU"/>
          </w:rPr>
          <w:t>2 части 1 статьи 32</w:t>
        </w:r>
      </w:hyperlink>
      <w:r w:rsidRPr="00594DDA">
        <w:rPr>
          <w:rFonts w:ascii="Arial" w:hAnsi="Arial" w:cs="Arial"/>
          <w:sz w:val="24"/>
          <w:szCs w:val="24"/>
          <w:lang w:eastAsia="ru-RU"/>
        </w:rPr>
        <w:t xml:space="preserve"> Кодекса Республики Татарстан о муниципальной службе,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6" w:history="1">
        <w:r w:rsidRPr="00594DDA">
          <w:rPr>
            <w:rFonts w:ascii="Arial" w:hAnsi="Arial" w:cs="Arial"/>
            <w:color w:val="0000FF"/>
            <w:sz w:val="24"/>
            <w:szCs w:val="24"/>
            <w:lang w:eastAsia="ru-RU"/>
          </w:rPr>
          <w:t>статьей 15</w:t>
        </w:r>
      </w:hyperlink>
      <w:r w:rsidRPr="00594DDA">
        <w:rPr>
          <w:rFonts w:ascii="Arial" w:hAnsi="Arial" w:cs="Arial"/>
          <w:sz w:val="24"/>
          <w:szCs w:val="24"/>
          <w:lang w:eastAsia="ru-RU"/>
        </w:rPr>
        <w:t xml:space="preserve"> Федерального закона "О противодействии коррупции".</w:t>
      </w:r>
    </w:p>
    <w:p w:rsidR="001007D5" w:rsidRPr="007A4882"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sidRPr="007A4882">
        <w:rPr>
          <w:rFonts w:ascii="Arial" w:hAnsi="Arial" w:cs="Arial"/>
          <w:b/>
          <w:sz w:val="24"/>
          <w:szCs w:val="24"/>
          <w:lang w:eastAsia="ru-RU"/>
        </w:rPr>
        <w:t>Статья 34. Кадровая работа в муниципальном образовании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Кадровая работа в муниципальном образовании включает в себя: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формирование кадрового состава для замещения должностей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lastRenderedPageBreak/>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ведение трудовых книжек муниципальных служащих;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5) ведение личных дел муниципальных служащих в порядке, установленном </w:t>
      </w:r>
      <w:hyperlink r:id="rId57" w:history="1">
        <w:r w:rsidRPr="00594DDA">
          <w:rPr>
            <w:rFonts w:ascii="Arial" w:hAnsi="Arial" w:cs="Arial"/>
            <w:color w:val="0000FF"/>
            <w:sz w:val="24"/>
            <w:szCs w:val="24"/>
            <w:lang w:eastAsia="ru-RU"/>
          </w:rPr>
          <w:t>статьей 30</w:t>
        </w:r>
      </w:hyperlink>
      <w:r w:rsidRPr="00594DDA">
        <w:rPr>
          <w:rFonts w:ascii="Arial" w:hAnsi="Arial" w:cs="Arial"/>
          <w:sz w:val="24"/>
          <w:szCs w:val="24"/>
          <w:lang w:eastAsia="ru-RU"/>
        </w:rPr>
        <w:t xml:space="preserve"> Федерального закона "О муниципальной службе в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ведение реестра муниципальных служащих в муниципальном образовании;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7) оформление и выдачу служебных удостоверений муниципальных служащих;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9) проведение аттестации муниципальных служащих;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10) организацию работы с кадровым резервом и его эффективное использование;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8" w:history="1">
        <w:r w:rsidRPr="00594DDA">
          <w:rPr>
            <w:rFonts w:ascii="Arial" w:hAnsi="Arial" w:cs="Arial"/>
            <w:color w:val="0000FF"/>
            <w:sz w:val="24"/>
            <w:szCs w:val="24"/>
            <w:lang w:eastAsia="ru-RU"/>
          </w:rPr>
          <w:t>статьей 13</w:t>
        </w:r>
      </w:hyperlink>
      <w:r w:rsidRPr="00594DDA">
        <w:rPr>
          <w:rFonts w:ascii="Arial" w:hAnsi="Arial" w:cs="Arial"/>
          <w:sz w:val="24"/>
          <w:szCs w:val="24"/>
          <w:lang w:eastAsia="ru-RU"/>
        </w:rPr>
        <w:t xml:space="preserve"> Федерального закона "О муниципальной службе в Российской Федерации" и другими федеральными законами;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13) консультирование муниципальных служащих по правовым и иным вопросам муниципальной службы;</w:t>
      </w:r>
    </w:p>
    <w:p w:rsidR="001007D5" w:rsidRPr="00594DDA" w:rsidRDefault="001007D5" w:rsidP="005C2F42">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14) решение иных вопросов кадровой работы, определяемых трудовым законодательством и Кодексом Республики Татарстан о муниципальной службе.</w:t>
      </w:r>
    </w:p>
    <w:p w:rsidR="001007D5" w:rsidRPr="007A4882" w:rsidRDefault="001007D5" w:rsidP="001007D5">
      <w:pPr>
        <w:autoSpaceDE w:val="0"/>
        <w:autoSpaceDN w:val="0"/>
        <w:adjustRightInd w:val="0"/>
        <w:spacing w:after="0" w:line="240" w:lineRule="auto"/>
        <w:ind w:firstLine="540"/>
        <w:jc w:val="both"/>
        <w:outlineLvl w:val="0"/>
        <w:rPr>
          <w:rFonts w:ascii="Arial" w:hAnsi="Arial" w:cs="Arial"/>
          <w:b/>
          <w:sz w:val="24"/>
          <w:szCs w:val="24"/>
          <w:lang w:eastAsia="ru-RU"/>
        </w:rPr>
      </w:pPr>
      <w:r w:rsidRPr="007A4882">
        <w:rPr>
          <w:rFonts w:ascii="Arial" w:hAnsi="Arial" w:cs="Arial"/>
          <w:b/>
          <w:sz w:val="24"/>
          <w:szCs w:val="24"/>
          <w:lang w:eastAsia="ru-RU"/>
        </w:rPr>
        <w:t>Статья 34.1. Подготовка кадров для муниципальной службы на договорной основе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59" w:history="1">
        <w:r w:rsidRPr="00594DDA">
          <w:rPr>
            <w:rFonts w:ascii="Arial" w:hAnsi="Arial" w:cs="Arial"/>
            <w:sz w:val="24"/>
            <w:szCs w:val="24"/>
            <w:lang w:eastAsia="ru-RU"/>
          </w:rPr>
          <w:t>закона</w:t>
        </w:r>
      </w:hyperlink>
      <w:r w:rsidRPr="00594DDA">
        <w:rPr>
          <w:rFonts w:ascii="Arial" w:hAnsi="Arial" w:cs="Arial"/>
          <w:sz w:val="24"/>
          <w:szCs w:val="24"/>
          <w:lang w:eastAsia="ru-RU"/>
        </w:rPr>
        <w:t xml:space="preserve"> "О муниципальной службе в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Заключение договора о целевом обучении осуществляется на конкурсной основе.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Конкурс объявляется органом местного самоуправления и проводится конкурсной комиссией, образуемой в органе местного самоуправления.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27" w:name="Par7"/>
      <w:bookmarkEnd w:id="27"/>
      <w:r w:rsidRPr="00594DDA">
        <w:rPr>
          <w:rFonts w:ascii="Arial" w:hAnsi="Arial" w:cs="Arial"/>
          <w:sz w:val="24"/>
          <w:szCs w:val="24"/>
          <w:lang w:eastAsia="ru-RU"/>
        </w:rPr>
        <w:t>5.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6. В информации о проведении конкурса, предусмотренной </w:t>
      </w:r>
      <w:hyperlink w:anchor="Par7" w:history="1">
        <w:r w:rsidRPr="00594DDA">
          <w:rPr>
            <w:rFonts w:ascii="Arial" w:hAnsi="Arial" w:cs="Arial"/>
            <w:sz w:val="24"/>
            <w:szCs w:val="24"/>
            <w:lang w:eastAsia="ru-RU"/>
          </w:rPr>
          <w:t>частью 5</w:t>
        </w:r>
      </w:hyperlink>
      <w:r w:rsidRPr="00594DDA">
        <w:rPr>
          <w:rFonts w:ascii="Arial" w:hAnsi="Arial" w:cs="Arial"/>
          <w:sz w:val="24"/>
          <w:szCs w:val="24"/>
          <w:lang w:eastAsia="ru-RU"/>
        </w:rPr>
        <w:t xml:space="preserve"> настоящей статьи,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ar10" w:history="1">
        <w:r w:rsidRPr="00594DDA">
          <w:rPr>
            <w:rFonts w:ascii="Arial" w:hAnsi="Arial" w:cs="Arial"/>
            <w:sz w:val="24"/>
            <w:szCs w:val="24"/>
            <w:lang w:eastAsia="ru-RU"/>
          </w:rPr>
          <w:t>частью 8</w:t>
        </w:r>
      </w:hyperlink>
      <w:r w:rsidRPr="00594DDA">
        <w:rPr>
          <w:rFonts w:ascii="Arial" w:hAnsi="Arial" w:cs="Arial"/>
          <w:sz w:val="24"/>
          <w:szCs w:val="24"/>
          <w:lang w:eastAsia="ru-RU"/>
        </w:rPr>
        <w:t xml:space="preserve"> настоящей статьи; место и время их приема; срок, до истечения которого </w:t>
      </w:r>
      <w:r w:rsidRPr="00594DDA">
        <w:rPr>
          <w:rFonts w:ascii="Arial" w:hAnsi="Arial" w:cs="Arial"/>
          <w:sz w:val="24"/>
          <w:szCs w:val="24"/>
          <w:lang w:eastAsia="ru-RU"/>
        </w:rPr>
        <w:lastRenderedPageBreak/>
        <w:t>принимаются указанные документы; дата, место и порядок проведения конкурса, а также могут содержаться другие информационные материалы.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7.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22" w:history="1">
        <w:r w:rsidRPr="00594DDA">
          <w:rPr>
            <w:rFonts w:ascii="Arial" w:hAnsi="Arial" w:cs="Arial"/>
            <w:sz w:val="24"/>
            <w:szCs w:val="24"/>
            <w:lang w:eastAsia="ru-RU"/>
          </w:rPr>
          <w:t>частью 14</w:t>
        </w:r>
      </w:hyperlink>
      <w:r w:rsidRPr="00594DDA">
        <w:rPr>
          <w:rFonts w:ascii="Arial" w:hAnsi="Arial" w:cs="Arial"/>
          <w:sz w:val="24"/>
          <w:szCs w:val="24"/>
          <w:lang w:eastAsia="ru-RU"/>
        </w:rPr>
        <w:t xml:space="preserve"> настоящей статьи, соответствовать требованиям, установленным Федеральным </w:t>
      </w:r>
      <w:hyperlink r:id="rId60" w:history="1">
        <w:r w:rsidRPr="00594DDA">
          <w:rPr>
            <w:rFonts w:ascii="Arial" w:hAnsi="Arial" w:cs="Arial"/>
            <w:sz w:val="24"/>
            <w:szCs w:val="24"/>
            <w:lang w:eastAsia="ru-RU"/>
          </w:rPr>
          <w:t>законом</w:t>
        </w:r>
      </w:hyperlink>
      <w:r w:rsidRPr="00594DDA">
        <w:rPr>
          <w:rFonts w:ascii="Arial" w:hAnsi="Arial" w:cs="Arial"/>
          <w:sz w:val="24"/>
          <w:szCs w:val="24"/>
          <w:lang w:eastAsia="ru-RU"/>
        </w:rPr>
        <w:t xml:space="preserve"> "О муниципальной службе в Российской Федерации" для замещения должностей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8. Гражданин, изъявивший желание участвовать в конкурсе, представляет в орган местного самоуправления: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личное заявление;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копию паспорта (паспорт предъявляется лично по прибытии на конкурс);</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61" w:history="1">
        <w:r w:rsidRPr="00594DDA">
          <w:rPr>
            <w:rFonts w:ascii="Arial" w:hAnsi="Arial" w:cs="Arial"/>
            <w:sz w:val="24"/>
            <w:szCs w:val="24"/>
            <w:lang w:eastAsia="ru-RU"/>
          </w:rPr>
          <w:t>законом</w:t>
        </w:r>
      </w:hyperlink>
      <w:r w:rsidRPr="00594DDA">
        <w:rPr>
          <w:rFonts w:ascii="Arial" w:hAnsi="Arial" w:cs="Arial"/>
          <w:sz w:val="24"/>
          <w:szCs w:val="24"/>
          <w:lang w:eastAsia="ru-RU"/>
        </w:rPr>
        <w:t xml:space="preserve"> "О муниципальной службе в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9. По решению руководителя органа местного самоуправления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ar10" w:history="1">
        <w:r w:rsidRPr="00594DDA">
          <w:rPr>
            <w:rFonts w:ascii="Arial" w:hAnsi="Arial" w:cs="Arial"/>
            <w:sz w:val="24"/>
            <w:szCs w:val="24"/>
            <w:lang w:eastAsia="ru-RU"/>
          </w:rPr>
          <w:t>частью 8</w:t>
        </w:r>
      </w:hyperlink>
      <w:r w:rsidRPr="00594DDA">
        <w:rPr>
          <w:rFonts w:ascii="Arial" w:hAnsi="Arial" w:cs="Arial"/>
          <w:sz w:val="24"/>
          <w:szCs w:val="24"/>
          <w:lang w:eastAsia="ru-RU"/>
        </w:rPr>
        <w:t xml:space="preserve"> настоящей статьи.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10. Конкурсная комиссия оценивает претендентов на основании представленных документов, указанных в </w:t>
      </w:r>
      <w:hyperlink w:anchor="Par10" w:history="1">
        <w:r w:rsidRPr="00594DDA">
          <w:rPr>
            <w:rFonts w:ascii="Arial" w:hAnsi="Arial" w:cs="Arial"/>
            <w:sz w:val="24"/>
            <w:szCs w:val="24"/>
            <w:lang w:eastAsia="ru-RU"/>
          </w:rPr>
          <w:t>части 8</w:t>
        </w:r>
      </w:hyperlink>
      <w:r w:rsidRPr="00594DDA">
        <w:rPr>
          <w:rFonts w:ascii="Arial" w:hAnsi="Arial" w:cs="Arial"/>
          <w:sz w:val="24"/>
          <w:szCs w:val="24"/>
          <w:lang w:eastAsia="ru-RU"/>
        </w:rPr>
        <w:t xml:space="preserve"> настоящей статьи,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письменные задания и другие процедуры, не противоречащие федеральному законодательству, законодательству Республики Татарстан и иным нормативным правовым актам.</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11. Конкурсная комиссия проводит заседания и принимает решение о заключении договора о целевом обучении в порядке, установленном муниципальными правовыми актами представительного органа муниципального образования для проведения конкурса на замещение должности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12. Гражданам, участвовавшим в конкурсе, сообщается о результатах в письменной форме в течение одного месяца со дня его завершения.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bookmarkStart w:id="28" w:name="Par22"/>
      <w:bookmarkEnd w:id="28"/>
      <w:r w:rsidRPr="00594DDA">
        <w:rPr>
          <w:rFonts w:ascii="Arial" w:hAnsi="Arial" w:cs="Arial"/>
          <w:sz w:val="24"/>
          <w:szCs w:val="24"/>
          <w:lang w:eastAsia="ru-RU"/>
        </w:rPr>
        <w:lastRenderedPageBreak/>
        <w:t>14.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16. Договор о целевом обучении может быть заключен с гражданином один раз.</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17. Финансовое обеспечение расходов, предусмотренных договором о целевом обучении, осуществляется за счет средств местного бюджета.</w:t>
      </w:r>
    </w:p>
    <w:p w:rsidR="001007D5" w:rsidRPr="00594DDA" w:rsidRDefault="001007D5" w:rsidP="001007D5">
      <w:pPr>
        <w:autoSpaceDE w:val="0"/>
        <w:autoSpaceDN w:val="0"/>
        <w:adjustRightInd w:val="0"/>
        <w:spacing w:after="0" w:line="240" w:lineRule="auto"/>
        <w:jc w:val="both"/>
        <w:rPr>
          <w:rFonts w:ascii="Arial" w:hAnsi="Arial" w:cs="Arial"/>
          <w:sz w:val="24"/>
          <w:szCs w:val="24"/>
          <w:lang w:eastAsia="ru-RU"/>
        </w:rPr>
      </w:pPr>
    </w:p>
    <w:p w:rsidR="001007D5" w:rsidRPr="007A4882"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sidRPr="007A4882">
        <w:rPr>
          <w:rFonts w:ascii="Arial" w:hAnsi="Arial" w:cs="Arial"/>
          <w:b/>
          <w:sz w:val="24"/>
          <w:szCs w:val="24"/>
          <w:lang w:eastAsia="ru-RU"/>
        </w:rPr>
        <w:t>Статья 35. Персональные данные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62" w:history="1">
        <w:r w:rsidRPr="00594DDA">
          <w:rPr>
            <w:rFonts w:ascii="Arial" w:hAnsi="Arial" w:cs="Arial"/>
            <w:sz w:val="24"/>
            <w:szCs w:val="24"/>
            <w:lang w:eastAsia="ru-RU"/>
          </w:rPr>
          <w:t>главой 14</w:t>
        </w:r>
      </w:hyperlink>
      <w:r w:rsidRPr="00594DDA">
        <w:rPr>
          <w:rFonts w:ascii="Arial" w:hAnsi="Arial" w:cs="Arial"/>
          <w:sz w:val="24"/>
          <w:szCs w:val="24"/>
          <w:lang w:eastAsia="ru-RU"/>
        </w:rPr>
        <w:t xml:space="preserve"> Трудового кодекса Российской Федерации.</w:t>
      </w:r>
    </w:p>
    <w:p w:rsidR="001007D5" w:rsidRPr="00594DDA" w:rsidRDefault="001007D5" w:rsidP="001007D5">
      <w:pPr>
        <w:autoSpaceDE w:val="0"/>
        <w:autoSpaceDN w:val="0"/>
        <w:adjustRightInd w:val="0"/>
        <w:spacing w:after="0" w:line="240" w:lineRule="auto"/>
        <w:jc w:val="both"/>
        <w:rPr>
          <w:rFonts w:ascii="Arial" w:hAnsi="Arial" w:cs="Arial"/>
          <w:sz w:val="24"/>
          <w:szCs w:val="24"/>
          <w:lang w:eastAsia="ru-RU"/>
        </w:rPr>
      </w:pPr>
    </w:p>
    <w:p w:rsidR="001007D5" w:rsidRPr="007A4882" w:rsidRDefault="001007D5" w:rsidP="001007D5">
      <w:pPr>
        <w:autoSpaceDE w:val="0"/>
        <w:autoSpaceDN w:val="0"/>
        <w:adjustRightInd w:val="0"/>
        <w:spacing w:after="0" w:line="240" w:lineRule="auto"/>
        <w:ind w:firstLine="540"/>
        <w:outlineLvl w:val="0"/>
        <w:rPr>
          <w:rFonts w:ascii="Arial" w:hAnsi="Arial" w:cs="Arial"/>
          <w:b/>
          <w:sz w:val="24"/>
          <w:szCs w:val="24"/>
          <w:lang w:eastAsia="ru-RU"/>
        </w:rPr>
      </w:pPr>
      <w:r w:rsidRPr="007A4882">
        <w:rPr>
          <w:rFonts w:ascii="Arial" w:hAnsi="Arial" w:cs="Arial"/>
          <w:b/>
          <w:sz w:val="24"/>
          <w:szCs w:val="24"/>
          <w:lang w:eastAsia="ru-RU"/>
        </w:rPr>
        <w:t>Статья 37. Реестр муниципальных служащих в муниципальном образовании</w:t>
      </w:r>
    </w:p>
    <w:p w:rsidR="001007D5" w:rsidRPr="00594DDA" w:rsidRDefault="001007D5" w:rsidP="001007D5">
      <w:pPr>
        <w:autoSpaceDE w:val="0"/>
        <w:autoSpaceDN w:val="0"/>
        <w:adjustRightInd w:val="0"/>
        <w:spacing w:after="0" w:line="240" w:lineRule="auto"/>
        <w:jc w:val="both"/>
        <w:rPr>
          <w:rFonts w:ascii="Arial" w:hAnsi="Arial" w:cs="Arial"/>
          <w:sz w:val="24"/>
          <w:szCs w:val="24"/>
          <w:lang w:eastAsia="ru-RU"/>
        </w:rPr>
      </w:pP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В Поселении ведется реестр муниципальных служащих.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Муниципальный служащий, уволенный с муниципальной службы, исключается из реестра муниципальных служащих в день увольнения.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Порядок ведения реестра муниципальных служащих утверждается решением Совета Поселения.</w:t>
      </w:r>
    </w:p>
    <w:p w:rsidR="001007D5" w:rsidRPr="00594DDA" w:rsidRDefault="001007D5" w:rsidP="001007D5">
      <w:pPr>
        <w:autoSpaceDE w:val="0"/>
        <w:autoSpaceDN w:val="0"/>
        <w:adjustRightInd w:val="0"/>
        <w:spacing w:after="0" w:line="240" w:lineRule="auto"/>
        <w:jc w:val="both"/>
        <w:rPr>
          <w:rFonts w:ascii="Arial" w:hAnsi="Arial" w:cs="Arial"/>
          <w:sz w:val="24"/>
          <w:szCs w:val="24"/>
          <w:lang w:eastAsia="ru-RU"/>
        </w:rPr>
      </w:pPr>
    </w:p>
    <w:p w:rsidR="001007D5" w:rsidRPr="007A4882" w:rsidRDefault="001007D5" w:rsidP="001007D5">
      <w:pPr>
        <w:autoSpaceDE w:val="0"/>
        <w:autoSpaceDN w:val="0"/>
        <w:adjustRightInd w:val="0"/>
        <w:spacing w:after="0" w:line="240" w:lineRule="auto"/>
        <w:ind w:firstLine="540"/>
        <w:jc w:val="both"/>
        <w:outlineLvl w:val="0"/>
        <w:rPr>
          <w:rFonts w:ascii="Arial" w:hAnsi="Arial" w:cs="Arial"/>
          <w:b/>
          <w:sz w:val="24"/>
          <w:szCs w:val="24"/>
          <w:lang w:eastAsia="ru-RU"/>
        </w:rPr>
      </w:pPr>
      <w:r w:rsidRPr="007A4882">
        <w:rPr>
          <w:rFonts w:ascii="Arial" w:hAnsi="Arial" w:cs="Arial"/>
          <w:b/>
          <w:sz w:val="24"/>
          <w:szCs w:val="24"/>
          <w:lang w:eastAsia="ru-RU"/>
        </w:rPr>
        <w:t>Статья 38. Приоритетные направления формирования кадрового состава муниципальной службы</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Приоритетными направлениями формирования кадрового состава муниципальной службы являются:</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2) содействие продвижению по службе муниципальных служащих;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3) подготовка кадров для муниципальной службы и дополнительное профессиональное образование муниципальных служащих;</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4) создание кадрового резерва и его эффективное использование;</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5) оценка результатов работы муниципальных служащих посредством проведения аттестации;</w:t>
      </w:r>
    </w:p>
    <w:p w:rsidR="001007D5" w:rsidRPr="00594DDA" w:rsidRDefault="001007D5" w:rsidP="001007D5">
      <w:pPr>
        <w:autoSpaceDE w:val="0"/>
        <w:autoSpaceDN w:val="0"/>
        <w:adjustRightInd w:val="0"/>
        <w:spacing w:after="0" w:line="240" w:lineRule="auto"/>
        <w:ind w:firstLine="540"/>
        <w:jc w:val="both"/>
        <w:rPr>
          <w:rFonts w:ascii="Arial" w:hAnsi="Arial" w:cs="Arial"/>
          <w:sz w:val="24"/>
          <w:szCs w:val="24"/>
          <w:lang w:eastAsia="ru-RU"/>
        </w:rPr>
      </w:pPr>
      <w:r w:rsidRPr="00594DDA">
        <w:rPr>
          <w:rFonts w:ascii="Arial" w:hAnsi="Arial" w:cs="Arial"/>
          <w:sz w:val="24"/>
          <w:szCs w:val="24"/>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987362" w:rsidRDefault="00987362"/>
    <w:sectPr w:rsidR="00987362" w:rsidSect="004A37A9">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E2"/>
    <w:rsid w:val="001007D5"/>
    <w:rsid w:val="00401B2B"/>
    <w:rsid w:val="004A37A9"/>
    <w:rsid w:val="005C2F42"/>
    <w:rsid w:val="007172E2"/>
    <w:rsid w:val="00847730"/>
    <w:rsid w:val="0095296F"/>
    <w:rsid w:val="00987362"/>
    <w:rsid w:val="009E30DD"/>
    <w:rsid w:val="00BA10A7"/>
    <w:rsid w:val="00BE70E4"/>
    <w:rsid w:val="00C05E58"/>
    <w:rsid w:val="00DF22A3"/>
    <w:rsid w:val="00E84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8E712-FEE3-4249-9FDE-356A5221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7D5"/>
    <w:pPr>
      <w:spacing w:after="200" w:line="276" w:lineRule="auto"/>
    </w:pPr>
    <w:rPr>
      <w:rFonts w:ascii="Calibri" w:eastAsia="Calibri" w:hAnsi="Calibri" w:cs="Times New Roman"/>
    </w:rPr>
  </w:style>
  <w:style w:type="paragraph" w:styleId="1">
    <w:name w:val="heading 1"/>
    <w:basedOn w:val="a"/>
    <w:next w:val="a"/>
    <w:link w:val="10"/>
    <w:uiPriority w:val="99"/>
    <w:qFormat/>
    <w:rsid w:val="001007D5"/>
    <w:pPr>
      <w:autoSpaceDE w:val="0"/>
      <w:autoSpaceDN w:val="0"/>
      <w:adjustRightInd w:val="0"/>
      <w:spacing w:before="108" w:after="108" w:line="240" w:lineRule="auto"/>
      <w:jc w:val="center"/>
      <w:outlineLvl w:val="0"/>
    </w:pPr>
    <w:rPr>
      <w:rFonts w:ascii="Arial" w:hAnsi="Arial"/>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007D5"/>
    <w:rPr>
      <w:rFonts w:ascii="Arial" w:eastAsia="Calibri" w:hAnsi="Arial" w:cs="Times New Roman"/>
      <w:b/>
      <w:bCs/>
      <w:color w:val="26282F"/>
      <w:sz w:val="24"/>
      <w:szCs w:val="24"/>
      <w:lang w:val="x-none" w:eastAsia="x-none"/>
    </w:rPr>
  </w:style>
  <w:style w:type="character" w:customStyle="1" w:styleId="a3">
    <w:name w:val="Цветовое выделение"/>
    <w:rsid w:val="001007D5"/>
    <w:rPr>
      <w:b/>
      <w:bCs w:val="0"/>
      <w:color w:val="26282F"/>
    </w:rPr>
  </w:style>
  <w:style w:type="character" w:customStyle="1" w:styleId="FontStyle15">
    <w:name w:val="Font Style15"/>
    <w:basedOn w:val="a0"/>
    <w:uiPriority w:val="99"/>
    <w:rsid w:val="001007D5"/>
    <w:rPr>
      <w:rFonts w:ascii="Times New Roman" w:hAnsi="Times New Roman" w:cs="Times New Roman" w:hint="default"/>
      <w:sz w:val="26"/>
      <w:szCs w:val="26"/>
    </w:rPr>
  </w:style>
  <w:style w:type="character" w:styleId="a4">
    <w:name w:val="Hyperlink"/>
    <w:basedOn w:val="a0"/>
    <w:uiPriority w:val="99"/>
    <w:unhideWhenUsed/>
    <w:rsid w:val="001007D5"/>
    <w:rPr>
      <w:color w:val="0000FF"/>
      <w:u w:val="single"/>
    </w:rPr>
  </w:style>
  <w:style w:type="paragraph" w:customStyle="1" w:styleId="headertext">
    <w:name w:val="headertext"/>
    <w:basedOn w:val="a"/>
    <w:rsid w:val="004A37A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95296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695700">
      <w:bodyDiv w:val="1"/>
      <w:marLeft w:val="0"/>
      <w:marRight w:val="0"/>
      <w:marTop w:val="0"/>
      <w:marBottom w:val="0"/>
      <w:divBdr>
        <w:top w:val="none" w:sz="0" w:space="0" w:color="auto"/>
        <w:left w:val="none" w:sz="0" w:space="0" w:color="auto"/>
        <w:bottom w:val="none" w:sz="0" w:space="0" w:color="auto"/>
        <w:right w:val="none" w:sz="0" w:space="0" w:color="auto"/>
      </w:divBdr>
    </w:div>
    <w:div w:id="203634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CDA5A2A5C7767FF1F3B8B6C8EE25E0F4ED15719C73BFFF7140187D845e06EM" TargetMode="External"/><Relationship Id="rId18" Type="http://schemas.openxmlformats.org/officeDocument/2006/relationships/hyperlink" Target="consultantplus://offline/ref=8BFE47216EE5B0DFDCCF0E9B6E3C218456AA3E0D73B52D54B11D44F750wBPAN" TargetMode="External"/><Relationship Id="rId26" Type="http://schemas.openxmlformats.org/officeDocument/2006/relationships/hyperlink" Target="consultantplus://offline/ref=B87F40C19045BCE0D491D4E4A3E048EEEB36B6228FE95BA057832500178AED85C61F784F23A59C4Ft0Z3G" TargetMode="External"/><Relationship Id="rId39" Type="http://schemas.openxmlformats.org/officeDocument/2006/relationships/hyperlink" Target="consultantplus://offline/ref=4D1D5D666BCFDA6CA30AACDDE24A22156A866C4E95086518E9B444455BE8D48D2C393BA640061142DD3081EDXDhDG" TargetMode="External"/><Relationship Id="rId21" Type="http://schemas.openxmlformats.org/officeDocument/2006/relationships/hyperlink" Target="consultantplus://offline/ref=B87F40C19045BCE0D491D4E4A3E048EEEB36B6228FE95BA05783250017t8ZAG" TargetMode="External"/><Relationship Id="rId34" Type="http://schemas.openxmlformats.org/officeDocument/2006/relationships/hyperlink" Target="consultantplus://offline/ref=4D1D5D666BCFDA6CA30AACDDE24A22156A866C4E95086518E9B444455BE8D48D2C393BA640061142DD3081EDXDhDG" TargetMode="External"/><Relationship Id="rId42" Type="http://schemas.openxmlformats.org/officeDocument/2006/relationships/hyperlink" Target="consultantplus://offline/ref=9000A9DCAB28F05D7650FB90D55B08071C7B06BE16E9B1264AD9705FACI4L0H" TargetMode="External"/><Relationship Id="rId47" Type="http://schemas.openxmlformats.org/officeDocument/2006/relationships/hyperlink" Target="consultantplus://offline/ref=9000A9DCAB28F05D7650FB93C737550C1D7151B211EAB971108C7608F3105B263F59F3902B2617F395B3F87BIDLAH" TargetMode="External"/><Relationship Id="rId50" Type="http://schemas.openxmlformats.org/officeDocument/2006/relationships/hyperlink" Target="consultantplus://offline/ref=9000A9DCAB28F05D7650FB93C737550C1D7151B211EAB971108C7608F3105B263F59F3902B2617F395B3F87AIDLCH" TargetMode="External"/><Relationship Id="rId55" Type="http://schemas.openxmlformats.org/officeDocument/2006/relationships/hyperlink" Target="consultantplus://offline/ref=9000A9DCAB28F05D7650FB90D55B08071C7B06BE16E9B1264AD9705FAC405D737F19F5C7I6LAH" TargetMode="External"/><Relationship Id="rId63" Type="http://schemas.openxmlformats.org/officeDocument/2006/relationships/fontTable" Target="fontTable.xml"/><Relationship Id="rId7" Type="http://schemas.openxmlformats.org/officeDocument/2006/relationships/hyperlink" Target="consultantplus://offline/ref=32E61298C2C36F96CB3D6B0F4E97AD0BBB1626FE7EB2D6A94930B91F6E27E8C5AFC85524995447F5fB40K" TargetMode="External"/><Relationship Id="rId2" Type="http://schemas.openxmlformats.org/officeDocument/2006/relationships/settings" Target="settings.xml"/><Relationship Id="rId16" Type="http://schemas.openxmlformats.org/officeDocument/2006/relationships/hyperlink" Target="consultantplus://offline/ref=8BFE47216EE5B0DFDCCF0E9B6E3C218455A33F0F72B02D54B11D44F750wBPAN" TargetMode="External"/><Relationship Id="rId29" Type="http://schemas.openxmlformats.org/officeDocument/2006/relationships/hyperlink" Target="consultantplus://offline/ref=4D1D5D666BCFDA6CA30AACDEF0267F1E6B8F324695036C4CBDE4421204XBh8G" TargetMode="External"/><Relationship Id="rId11" Type="http://schemas.openxmlformats.org/officeDocument/2006/relationships/hyperlink" Target="consultantplus://offline/ref=1CDA5A2A5C7767FF1F3B8B6C8EE25E0F4ED1571AC73CFFF7140187D845e06EM" TargetMode="External"/><Relationship Id="rId24" Type="http://schemas.openxmlformats.org/officeDocument/2006/relationships/hyperlink" Target="consultantplus://offline/ref=B87F40C19045BCE0D491D4E4A3E048EEEB3FB82289EB5BA05783250017t8ZAG" TargetMode="External"/><Relationship Id="rId32" Type="http://schemas.openxmlformats.org/officeDocument/2006/relationships/hyperlink" Target="consultantplus://offline/ref=4D1D5D666BCFDA6CA30AACDDE24A22156A866C4E930A651DE0BB194F53B1D88F2B3664B1474F1D43DD3083XEhDG" TargetMode="External"/><Relationship Id="rId37" Type="http://schemas.openxmlformats.org/officeDocument/2006/relationships/hyperlink" Target="consultantplus://offline/ref=4D1D5D666BCFDA6CA30AACDDE24A22156A866C4E9C0B6F1BE9BB194F53B1D88F2B3664B1474F1D43DD3082XEh6G" TargetMode="External"/><Relationship Id="rId40" Type="http://schemas.openxmlformats.org/officeDocument/2006/relationships/hyperlink" Target="consultantplus://offline/ref=4D1D5D666BCFDA6CA30AACDEF0267F1E6B8C3B42920B6C4CBDE4421204B8D2D86C793DF303421F43XDhCG" TargetMode="External"/><Relationship Id="rId45" Type="http://schemas.openxmlformats.org/officeDocument/2006/relationships/hyperlink" Target="consultantplus://offline/ref=9000A9DCAB28F05D7650FB93C737550C1D7151B211EAB971108C7608F3105B263F59F3902B2617F395B3F87BIDLAH" TargetMode="External"/><Relationship Id="rId53" Type="http://schemas.openxmlformats.org/officeDocument/2006/relationships/hyperlink" Target="consultantplus://offline/ref=9000A9DCAB28F05D7650FB93C737550C1D7151B211EAB971108C7608F3105B263F59F3902B2617F395B3F87BIDLAH" TargetMode="External"/><Relationship Id="rId58" Type="http://schemas.openxmlformats.org/officeDocument/2006/relationships/hyperlink" Target="consultantplus://offline/ref=ACDD56543701BA75D68970B83F739C6CB4AB0D3ABE1812C27FE69FAFC6CD15B1C629E075EA0055E6KA2CH" TargetMode="External"/><Relationship Id="rId5" Type="http://schemas.openxmlformats.org/officeDocument/2006/relationships/hyperlink" Target="http://aksubayevo.tatarstan.ru" TargetMode="External"/><Relationship Id="rId61" Type="http://schemas.openxmlformats.org/officeDocument/2006/relationships/hyperlink" Target="consultantplus://offline/ref=EFFFE6B9A64F45E4253559617D034C7FC53569C5F5608485DC168E629D46EDI" TargetMode="External"/><Relationship Id="rId19" Type="http://schemas.openxmlformats.org/officeDocument/2006/relationships/hyperlink" Target="consultantplus://offline/ref=8BFE47216EE5B0DFDCCF0E9B6E3C218455A33F0F72B02D54B11D44F750wBPAN" TargetMode="External"/><Relationship Id="rId14" Type="http://schemas.openxmlformats.org/officeDocument/2006/relationships/hyperlink" Target="consultantplus://offline/ref=EC3E9CFFBD1290FC5E3C262D45D300707164FA61E6F6DC9D10CEDD1257b6G7N" TargetMode="External"/><Relationship Id="rId22" Type="http://schemas.openxmlformats.org/officeDocument/2006/relationships/hyperlink" Target="consultantplus://offline/ref=B87F40C19045BCE0D491D4E4A3E048EEEB36B6228FE95BA057832500178AED85C61F784F23A59D46t0Z5G" TargetMode="External"/><Relationship Id="rId27" Type="http://schemas.openxmlformats.org/officeDocument/2006/relationships/hyperlink" Target="consultantplus://offline/ref=B87F40C19045BCE0D491D4E4A3E048EEEB36B6228FE95BA057832500178AED85C61F784F23A59F47t0ZEG" TargetMode="External"/><Relationship Id="rId30" Type="http://schemas.openxmlformats.org/officeDocument/2006/relationships/hyperlink" Target="consultantplus://offline/ref=F7B355090533B746942E15FFA307B8631BA245F94B84E234763F55A44603A8CD1C60436F606534096FB4H" TargetMode="External"/><Relationship Id="rId35" Type="http://schemas.openxmlformats.org/officeDocument/2006/relationships/hyperlink" Target="consultantplus://offline/ref=4D1D5D666BCFDA6CA30AACDDE24A22156A866C4E95086518E9B444455BE8D48D2C393BA640061142DD3081EDXDhDG" TargetMode="External"/><Relationship Id="rId43" Type="http://schemas.openxmlformats.org/officeDocument/2006/relationships/hyperlink" Target="consultantplus://offline/ref=9000A9DCAB28F05D7650FB90D55B08071C7B06BD16EEB1264AD9705FACI4L0H" TargetMode="External"/><Relationship Id="rId48" Type="http://schemas.openxmlformats.org/officeDocument/2006/relationships/hyperlink" Target="consultantplus://offline/ref=9000A9DCAB28F05D7650FB93C737550C1D7151B211EAB971108C7608F3105B263F59F3902B2617F395B3F87AIDL7H" TargetMode="External"/><Relationship Id="rId56" Type="http://schemas.openxmlformats.org/officeDocument/2006/relationships/hyperlink" Target="consultantplus://offline/ref=9000A9DCAB28F05D7650FB90D55B08071C7B06BD16EEB1264AD9705FAC405D737F19F5C560I6L6H" TargetMode="External"/><Relationship Id="rId64" Type="http://schemas.openxmlformats.org/officeDocument/2006/relationships/theme" Target="theme/theme1.xml"/><Relationship Id="rId8" Type="http://schemas.openxmlformats.org/officeDocument/2006/relationships/hyperlink" Target="consultantplus://offline/ref=32E61298C2C36F96CB3D750258FBF000B91A7FF17DBFD5F8176FE242392EE292fE48K" TargetMode="External"/><Relationship Id="rId51" Type="http://schemas.openxmlformats.org/officeDocument/2006/relationships/hyperlink" Target="consultantplus://offline/ref=9000A9DCAB28F05D7650FB93C737550C1D7151B211EAB971108C7608F3105B263F59F3902B2617F395B3F87BIDLAH" TargetMode="External"/><Relationship Id="rId3" Type="http://schemas.openxmlformats.org/officeDocument/2006/relationships/webSettings" Target="webSettings.xml"/><Relationship Id="rId12" Type="http://schemas.openxmlformats.org/officeDocument/2006/relationships/hyperlink" Target="consultantplus://offline/ref=1CDA5A2A5C7767FF1F3B8B6C8EE25E0F4ED1571AC73CFFF7140187D845e06EM" TargetMode="External"/><Relationship Id="rId17" Type="http://schemas.openxmlformats.org/officeDocument/2006/relationships/hyperlink" Target="consultantplus://offline/ref=8BFE47216EE5B0DFDCCF0E9B6E3C218456AA3E0E73B22D54B11D44F750wBPAN" TargetMode="External"/><Relationship Id="rId25" Type="http://schemas.openxmlformats.org/officeDocument/2006/relationships/hyperlink" Target="consultantplus://offline/ref=B87F40C19045BCE0D491D4E4A3E048EEEB36B6228FE95BA057832500178AED85C61F784F23A59D46t0Z5G" TargetMode="External"/><Relationship Id="rId33" Type="http://schemas.openxmlformats.org/officeDocument/2006/relationships/hyperlink" Target="consultantplus://offline/ref=4D1D5D666BCFDA6CA30AACDDE24A22156A866C4E9C0B6F1BE9BB194F53B1D88F2B3664B1474F1D43DD3082XEh6G" TargetMode="External"/><Relationship Id="rId38" Type="http://schemas.openxmlformats.org/officeDocument/2006/relationships/hyperlink" Target="consultantplus://offline/ref=4D1D5D666BCFDA6CA30AACDDE24A22156A866C4E95086518E9B444455BE8D48D2C393BA640061142DD3081EDXDhDG" TargetMode="External"/><Relationship Id="rId46" Type="http://schemas.openxmlformats.org/officeDocument/2006/relationships/hyperlink" Target="consultantplus://offline/ref=9000A9DCAB28F05D7650FB93C737550C1D7151B211EAB971108C7608F3105B263F59F3902B2617F395B3F87AIDLCH" TargetMode="External"/><Relationship Id="rId59" Type="http://schemas.openxmlformats.org/officeDocument/2006/relationships/hyperlink" Target="consultantplus://offline/ref=EFFFE6B9A64F45E4253559617D034C7FC53569C5F5608485DC168E629D46EDI" TargetMode="External"/><Relationship Id="rId20" Type="http://schemas.openxmlformats.org/officeDocument/2006/relationships/hyperlink" Target="consultantplus://offline/ref=8BFE47216EE5B0DFDCCF0E9B6E3C218456AA370C71B22D54B11D44F750wBPAN" TargetMode="External"/><Relationship Id="rId41" Type="http://schemas.openxmlformats.org/officeDocument/2006/relationships/hyperlink" Target="consultantplus://offline/ref=4D1D5D666BCFDA6CA30AACDEF0267F1E6B8C3B40960F6C4CBDE4421204B8D2D86C793DF303421542XDhEG" TargetMode="External"/><Relationship Id="rId54" Type="http://schemas.openxmlformats.org/officeDocument/2006/relationships/hyperlink" Target="consultantplus://offline/ref=9000A9DCAB28F05D7650FB90D55B08071C7B06BE16E9B1264AD9705FAC405D737F19F5C7I6L9H" TargetMode="External"/><Relationship Id="rId62" Type="http://schemas.openxmlformats.org/officeDocument/2006/relationships/hyperlink" Target="consultantplus://offline/ref=EFFFE6B9A64F45E4253559617D034C7FC53C67C5F3628485DC168E629D6D89FC760F6E3309FBA3B947E4I" TargetMode="External"/><Relationship Id="rId1" Type="http://schemas.openxmlformats.org/officeDocument/2006/relationships/styles" Target="styles.xml"/><Relationship Id="rId6" Type="http://schemas.openxmlformats.org/officeDocument/2006/relationships/hyperlink" Target="consultantplus://offline/ref=32E61298C2C36F96CB3D6B0F4E97AD0BB81926F970E081AB1865B7f14AK" TargetMode="External"/><Relationship Id="rId15" Type="http://schemas.openxmlformats.org/officeDocument/2006/relationships/hyperlink" Target="consultantplus://offline/ref=8BFE47216EE5B0DFDCCF0E9B6E3C218456AA3E0E73B22D54B11D44F750wBPAN" TargetMode="External"/><Relationship Id="rId23" Type="http://schemas.openxmlformats.org/officeDocument/2006/relationships/hyperlink" Target="consultantplus://offline/ref=B87F40C19045BCE0D491D4E4A3E048EEEB36B6228FE95BA05783250017t8ZAG" TargetMode="External"/><Relationship Id="rId28" Type="http://schemas.openxmlformats.org/officeDocument/2006/relationships/hyperlink" Target="consultantplus://offline/ref=B87F40C19045BCE0D491D4E4A3E048EEEB36B6228FE95BA057832500178AED85C61F784At2Z2G" TargetMode="External"/><Relationship Id="rId36" Type="http://schemas.openxmlformats.org/officeDocument/2006/relationships/hyperlink" Target="consultantplus://offline/ref=4D1D5D666BCFDA6CA30AACDDE24A22156A866C4E95086518E9B444455BE8D48D2C393BA640061142DD3081EDXDhDG" TargetMode="External"/><Relationship Id="rId49" Type="http://schemas.openxmlformats.org/officeDocument/2006/relationships/hyperlink" Target="consultantplus://offline/ref=9000A9DCAB28F05D7650FB93C737550C1D7151B211EAB971108C7608F3105B263F59F3902B2617F395B3F87BIDLFH" TargetMode="External"/><Relationship Id="rId57" Type="http://schemas.openxmlformats.org/officeDocument/2006/relationships/hyperlink" Target="consultantplus://offline/ref=ACDD56543701BA75D68970B83F739C6CB4AB0D3ABE1812C27FE69FAFC6CD15B1C629E075EA0057EBKA26H" TargetMode="External"/><Relationship Id="rId10" Type="http://schemas.openxmlformats.org/officeDocument/2006/relationships/hyperlink" Target="consultantplus://offline/ref=8AECB04E592402E551C81E1753863AA28CA80722735B02570AD21A92BEnFkCL" TargetMode="External"/><Relationship Id="rId31" Type="http://schemas.openxmlformats.org/officeDocument/2006/relationships/hyperlink" Target="consultantplus://offline/ref=4D1D5D666BCFDA6CA30AACDEF0267F1E6B8C3B4797086C4CBDE4421204XBh8G" TargetMode="External"/><Relationship Id="rId44" Type="http://schemas.openxmlformats.org/officeDocument/2006/relationships/hyperlink" Target="consultantplus://offline/ref=9000A9DCAB28F05D7650FB93C737550C1D7151B211EAB971108C7608F3105B263F59F3902B2617F395B3F87AIDLCH" TargetMode="External"/><Relationship Id="rId52" Type="http://schemas.openxmlformats.org/officeDocument/2006/relationships/hyperlink" Target="consultantplus://offline/ref=9000A9DCAB28F05D7650FB93C737550C1D7151B211EAB971108C7608F3105B263F59F3902B2617F395B3F87AIDLCH" TargetMode="External"/><Relationship Id="rId60" Type="http://schemas.openxmlformats.org/officeDocument/2006/relationships/hyperlink" Target="consultantplus://offline/ref=EFFFE6B9A64F45E4253559617D034C7FC53569C5F5608485DC168E629D46EDI" TargetMode="External"/><Relationship Id="rId4" Type="http://schemas.openxmlformats.org/officeDocument/2006/relationships/hyperlink" Target="http://pravo.tatarstan.ru" TargetMode="External"/><Relationship Id="rId9" Type="http://schemas.openxmlformats.org/officeDocument/2006/relationships/hyperlink" Target="consultantplus://offline/ref=32E61298C2C36F96CB3D6B0F4E97AD0BBB1626FE7EB2D6A94930B91F6Ef24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31</Pages>
  <Words>16904</Words>
  <Characters>96354</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Sovet</cp:lastModifiedBy>
  <cp:revision>12</cp:revision>
  <dcterms:created xsi:type="dcterms:W3CDTF">2020-03-06T11:40:00Z</dcterms:created>
  <dcterms:modified xsi:type="dcterms:W3CDTF">2020-03-11T13:06:00Z</dcterms:modified>
</cp:coreProperties>
</file>