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5C9" w:rsidRDefault="005755C9">
      <w:pPr>
        <w:pStyle w:val="a3"/>
        <w:ind w:left="0"/>
        <w:rPr>
          <w:sz w:val="20"/>
        </w:rPr>
      </w:pPr>
    </w:p>
    <w:p w:rsidR="005755C9" w:rsidRDefault="005755C9">
      <w:pPr>
        <w:pStyle w:val="a3"/>
        <w:spacing w:before="8" w:after="1"/>
        <w:ind w:left="0"/>
        <w:rPr>
          <w:sz w:val="11"/>
        </w:rPr>
      </w:pPr>
    </w:p>
    <w:tbl>
      <w:tblPr>
        <w:tblStyle w:val="TableNormal"/>
        <w:tblW w:w="0" w:type="auto"/>
        <w:tblInd w:w="292" w:type="dxa"/>
        <w:tblLayout w:type="fixed"/>
        <w:tblLook w:val="01E0" w:firstRow="1" w:lastRow="1" w:firstColumn="1" w:lastColumn="1" w:noHBand="0" w:noVBand="0"/>
      </w:tblPr>
      <w:tblGrid>
        <w:gridCol w:w="5080"/>
        <w:gridCol w:w="3491"/>
      </w:tblGrid>
      <w:tr w:rsidR="005755C9">
        <w:trPr>
          <w:trHeight w:val="310"/>
        </w:trPr>
        <w:tc>
          <w:tcPr>
            <w:tcW w:w="5080" w:type="dxa"/>
          </w:tcPr>
          <w:p w:rsidR="005755C9" w:rsidRDefault="00A1173C">
            <w:pPr>
              <w:pStyle w:val="TableParagraph"/>
              <w:spacing w:line="291" w:lineRule="exact"/>
              <w:ind w:left="200"/>
              <w:jc w:val="left"/>
              <w:rPr>
                <w:sz w:val="28"/>
              </w:rPr>
            </w:pPr>
            <w:r>
              <w:rPr>
                <w:sz w:val="28"/>
              </w:rPr>
              <w:t>ПОСТАНОВЛЕНИЕ</w:t>
            </w:r>
          </w:p>
        </w:tc>
        <w:tc>
          <w:tcPr>
            <w:tcW w:w="3491" w:type="dxa"/>
          </w:tcPr>
          <w:p w:rsidR="005755C9" w:rsidRDefault="00A1173C">
            <w:pPr>
              <w:pStyle w:val="TableParagraph"/>
              <w:spacing w:line="291" w:lineRule="exact"/>
              <w:ind w:right="198"/>
              <w:jc w:val="right"/>
              <w:rPr>
                <w:sz w:val="28"/>
              </w:rPr>
            </w:pPr>
            <w:r>
              <w:rPr>
                <w:sz w:val="28"/>
              </w:rPr>
              <w:t>КАРАР</w:t>
            </w:r>
          </w:p>
        </w:tc>
      </w:tr>
    </w:tbl>
    <w:p w:rsidR="005755C9" w:rsidRDefault="005755C9">
      <w:pPr>
        <w:pStyle w:val="a3"/>
        <w:spacing w:before="9"/>
        <w:ind w:left="0"/>
        <w:rPr>
          <w:sz w:val="20"/>
        </w:rPr>
      </w:pPr>
    </w:p>
    <w:tbl>
      <w:tblPr>
        <w:tblStyle w:val="TableNormal"/>
        <w:tblW w:w="0" w:type="auto"/>
        <w:tblInd w:w="292" w:type="dxa"/>
        <w:tblLayout w:type="fixed"/>
        <w:tblLook w:val="01E0" w:firstRow="1" w:lastRow="1" w:firstColumn="1" w:lastColumn="1" w:noHBand="0" w:noVBand="0"/>
      </w:tblPr>
      <w:tblGrid>
        <w:gridCol w:w="2701"/>
        <w:gridCol w:w="3553"/>
        <w:gridCol w:w="1710"/>
      </w:tblGrid>
      <w:tr w:rsidR="005755C9">
        <w:trPr>
          <w:trHeight w:val="313"/>
        </w:trPr>
        <w:tc>
          <w:tcPr>
            <w:tcW w:w="2701" w:type="dxa"/>
          </w:tcPr>
          <w:p w:rsidR="005755C9" w:rsidRDefault="00A1173C">
            <w:pPr>
              <w:pStyle w:val="TableParagraph"/>
              <w:spacing w:line="293" w:lineRule="exact"/>
              <w:ind w:left="200"/>
              <w:jc w:val="left"/>
              <w:rPr>
                <w:sz w:val="28"/>
              </w:rPr>
            </w:pPr>
            <w:r>
              <w:rPr>
                <w:sz w:val="28"/>
              </w:rPr>
              <w:t>(</w:t>
            </w:r>
            <w:proofErr w:type="gramStart"/>
            <w:r>
              <w:rPr>
                <w:sz w:val="28"/>
              </w:rPr>
              <w:t>дата</w:t>
            </w:r>
            <w:proofErr w:type="gramEnd"/>
            <w:r>
              <w:rPr>
                <w:sz w:val="28"/>
              </w:rPr>
              <w:t>)</w:t>
            </w:r>
          </w:p>
        </w:tc>
        <w:tc>
          <w:tcPr>
            <w:tcW w:w="3553" w:type="dxa"/>
          </w:tcPr>
          <w:p w:rsidR="005755C9" w:rsidRDefault="00E358FE" w:rsidP="00E358FE">
            <w:pPr>
              <w:pStyle w:val="TableParagraph"/>
              <w:spacing w:line="266" w:lineRule="exact"/>
              <w:jc w:val="left"/>
              <w:rPr>
                <w:sz w:val="24"/>
              </w:rPr>
            </w:pPr>
            <w:r>
              <w:rPr>
                <w:sz w:val="24"/>
              </w:rPr>
              <w:t>Д.Караса</w:t>
            </w:r>
          </w:p>
        </w:tc>
        <w:tc>
          <w:tcPr>
            <w:tcW w:w="1710" w:type="dxa"/>
          </w:tcPr>
          <w:p w:rsidR="005755C9" w:rsidRDefault="00A1173C" w:rsidP="00A1173C">
            <w:pPr>
              <w:pStyle w:val="TableParagraph"/>
              <w:spacing w:line="293" w:lineRule="exact"/>
              <w:ind w:left="750"/>
              <w:jc w:val="left"/>
              <w:rPr>
                <w:sz w:val="28"/>
              </w:rPr>
            </w:pPr>
            <w:r>
              <w:rPr>
                <w:sz w:val="28"/>
              </w:rPr>
              <w:t xml:space="preserve">№ </w:t>
            </w:r>
          </w:p>
        </w:tc>
      </w:tr>
    </w:tbl>
    <w:p w:rsidR="005755C9" w:rsidRDefault="005755C9">
      <w:pPr>
        <w:pStyle w:val="a3"/>
        <w:ind w:left="0"/>
        <w:rPr>
          <w:sz w:val="20"/>
        </w:rPr>
      </w:pPr>
    </w:p>
    <w:p w:rsidR="00745A74" w:rsidRDefault="00A1173C" w:rsidP="00866B09">
      <w:pPr>
        <w:pStyle w:val="a3"/>
        <w:spacing w:before="264"/>
        <w:ind w:right="5503"/>
        <w:jc w:val="both"/>
      </w:pPr>
      <w:r>
        <w:t>Об организации похоронного дела на территории муниципального образования</w:t>
      </w:r>
      <w:r w:rsidR="00866B09">
        <w:t xml:space="preserve"> Карасинского сельского поселения</w:t>
      </w:r>
    </w:p>
    <w:p w:rsidR="005755C9" w:rsidRDefault="00A1173C">
      <w:pPr>
        <w:pStyle w:val="a3"/>
        <w:ind w:right="5500"/>
        <w:jc w:val="both"/>
      </w:pPr>
      <w:r>
        <w:t>Аксубаевского муниципального района Республики Татарстан</w:t>
      </w:r>
    </w:p>
    <w:p w:rsidR="005755C9" w:rsidRDefault="005755C9">
      <w:pPr>
        <w:pStyle w:val="a3"/>
        <w:spacing w:before="10"/>
        <w:ind w:left="0"/>
        <w:rPr>
          <w:sz w:val="23"/>
        </w:rPr>
      </w:pPr>
    </w:p>
    <w:p w:rsidR="005755C9" w:rsidRDefault="00A1173C">
      <w:pPr>
        <w:pStyle w:val="a3"/>
        <w:ind w:right="300" w:firstLine="720"/>
        <w:jc w:val="both"/>
      </w:pPr>
      <w:r>
        <w:t xml:space="preserve">В соответствии с </w:t>
      </w:r>
      <w:hyperlink r:id="rId6">
        <w:r>
          <w:t xml:space="preserve">Федеральным законом </w:t>
        </w:r>
      </w:hyperlink>
      <w:r>
        <w:t xml:space="preserve">от 12.01.1996 N 8-ФЗ "О погребении и похоронном деле", </w:t>
      </w:r>
      <w:hyperlink r:id="rId7">
        <w:r w:rsidR="005F4412">
          <w:t>ст. 14</w:t>
        </w:r>
        <w:r>
          <w:t xml:space="preserve"> </w:t>
        </w:r>
      </w:hyperlink>
      <w:r>
        <w:t xml:space="preserve">Федерального закона от 06.10.2003 N 131-ФЗ "Об общих принципах организации местного самоуправления в Российской Федерации", </w:t>
      </w:r>
      <w:hyperlink r:id="rId8">
        <w:r>
          <w:t>МДК 11-01.2002</w:t>
        </w:r>
      </w:hyperlink>
      <w:r>
        <w:t xml:space="preserve"> Рекомендациями о порядке похорон и содержании кладбищ в Российской Федерации, </w:t>
      </w:r>
      <w:hyperlink r:id="rId9">
        <w:r>
          <w:t>СанПиН 2.1.2882-11</w:t>
        </w:r>
      </w:hyperlink>
      <w: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0">
        <w:r>
          <w:t>постановлением</w:t>
        </w:r>
      </w:hyperlink>
      <w:r>
        <w:t xml:space="preserve"> Главного государственного санитарного врача РФ от 28.06.2011 N 84, </w:t>
      </w:r>
      <w:hyperlink r:id="rId11">
        <w:r>
          <w:t>ст. 4</w:t>
        </w:r>
      </w:hyperlink>
      <w:r>
        <w:t>8 Устава муниципального образова</w:t>
      </w:r>
      <w:r w:rsidR="00866B09">
        <w:t>ния _Карасинского сельского поселения</w:t>
      </w:r>
      <w:r>
        <w:t xml:space="preserve"> Аксубаевского муниципального района Республики Татарстан</w:t>
      </w:r>
      <w:r w:rsidR="00B30444">
        <w:t>,</w:t>
      </w:r>
      <w:r>
        <w:t xml:space="preserve"> Исполнительный комитет </w:t>
      </w:r>
      <w:r w:rsidR="00866B09">
        <w:t>Карасинского сельского поселения</w:t>
      </w:r>
      <w:r>
        <w:t xml:space="preserve"> </w:t>
      </w:r>
      <w:r w:rsidR="00B30444">
        <w:t xml:space="preserve">Аксубаевского муниципального района </w:t>
      </w:r>
      <w:r>
        <w:t>Республики Татарстан</w:t>
      </w:r>
    </w:p>
    <w:p w:rsidR="005755C9" w:rsidRDefault="005755C9">
      <w:pPr>
        <w:pStyle w:val="a3"/>
        <w:ind w:left="0"/>
      </w:pPr>
    </w:p>
    <w:p w:rsidR="005755C9" w:rsidRDefault="00A1173C">
      <w:pPr>
        <w:pStyle w:val="a3"/>
        <w:spacing w:before="1" w:line="322" w:lineRule="exact"/>
        <w:ind w:left="953"/>
      </w:pPr>
      <w:r>
        <w:t>ПОСТАНОВЛЯЕТ:</w:t>
      </w:r>
    </w:p>
    <w:p w:rsidR="005755C9" w:rsidRDefault="00A1173C">
      <w:pPr>
        <w:pStyle w:val="a4"/>
        <w:numPr>
          <w:ilvl w:val="0"/>
          <w:numId w:val="19"/>
        </w:numPr>
        <w:tabs>
          <w:tab w:val="left" w:pos="1330"/>
        </w:tabs>
        <w:ind w:right="299" w:firstLine="720"/>
        <w:jc w:val="both"/>
        <w:rPr>
          <w:sz w:val="28"/>
        </w:rPr>
      </w:pPr>
      <w:bookmarkStart w:id="0" w:name="_bookmark0"/>
      <w:bookmarkEnd w:id="0"/>
      <w:r>
        <w:rPr>
          <w:sz w:val="28"/>
        </w:rPr>
        <w:t xml:space="preserve">Утвердить порядок организации ритуальных услуг и содержания мест захоронения на территории муниципального образования </w:t>
      </w:r>
      <w:r w:rsidR="005F4412">
        <w:rPr>
          <w:sz w:val="28"/>
        </w:rPr>
        <w:t>Аксубаевского</w:t>
      </w:r>
      <w:r>
        <w:rPr>
          <w:sz w:val="28"/>
        </w:rPr>
        <w:t xml:space="preserve"> муниципального района Республики Татарстан согласно</w:t>
      </w:r>
      <w:hyperlink w:anchor="_bookmark1" w:history="1">
        <w:r>
          <w:rPr>
            <w:sz w:val="28"/>
          </w:rPr>
          <w:t xml:space="preserve"> приложению</w:t>
        </w:r>
      </w:hyperlink>
      <w:r>
        <w:rPr>
          <w:sz w:val="28"/>
        </w:rPr>
        <w:t>.</w:t>
      </w:r>
    </w:p>
    <w:p w:rsidR="005755C9" w:rsidRDefault="00A1173C">
      <w:pPr>
        <w:pStyle w:val="a4"/>
        <w:numPr>
          <w:ilvl w:val="0"/>
          <w:numId w:val="19"/>
        </w:numPr>
        <w:tabs>
          <w:tab w:val="left" w:pos="1395"/>
        </w:tabs>
        <w:spacing w:before="1"/>
        <w:ind w:right="300" w:firstLine="720"/>
        <w:jc w:val="both"/>
        <w:rPr>
          <w:sz w:val="28"/>
        </w:rPr>
      </w:pPr>
      <w:r>
        <w:rPr>
          <w:sz w:val="28"/>
        </w:rPr>
        <w:t xml:space="preserve">Контроль за исполнением настоящего постановления возложить на </w:t>
      </w:r>
      <w:bookmarkStart w:id="1" w:name="_GoBack"/>
      <w:bookmarkEnd w:id="1"/>
      <w:r>
        <w:rPr>
          <w:sz w:val="28"/>
        </w:rPr>
        <w:t xml:space="preserve"> Исполнительного комитета</w:t>
      </w:r>
      <w:r w:rsidR="00866B09">
        <w:rPr>
          <w:sz w:val="28"/>
        </w:rPr>
        <w:t xml:space="preserve"> </w:t>
      </w:r>
      <w:r>
        <w:rPr>
          <w:sz w:val="28"/>
        </w:rPr>
        <w:t xml:space="preserve"> </w:t>
      </w:r>
      <w:r w:rsidR="00B30444">
        <w:rPr>
          <w:sz w:val="28"/>
        </w:rPr>
        <w:t xml:space="preserve"> </w:t>
      </w:r>
      <w:r w:rsidR="00866B09" w:rsidRPr="00866B09">
        <w:rPr>
          <w:sz w:val="28"/>
          <w:szCs w:val="28"/>
        </w:rPr>
        <w:t>Карасинского сельского</w:t>
      </w:r>
      <w:r w:rsidR="00866B09">
        <w:t xml:space="preserve"> </w:t>
      </w:r>
      <w:r w:rsidR="00866B09" w:rsidRPr="00866B09">
        <w:rPr>
          <w:sz w:val="28"/>
          <w:szCs w:val="28"/>
        </w:rPr>
        <w:t>поселения</w:t>
      </w:r>
      <w:r w:rsidR="00866B09">
        <w:t xml:space="preserve"> </w:t>
      </w:r>
      <w:r w:rsidR="005F4412">
        <w:rPr>
          <w:sz w:val="28"/>
        </w:rPr>
        <w:t>Аксубаевского</w:t>
      </w:r>
      <w:r>
        <w:rPr>
          <w:sz w:val="28"/>
        </w:rPr>
        <w:t xml:space="preserve"> муниципального района.</w:t>
      </w:r>
    </w:p>
    <w:p w:rsidR="005755C9" w:rsidRDefault="005755C9">
      <w:pPr>
        <w:pStyle w:val="a3"/>
        <w:ind w:left="0"/>
        <w:rPr>
          <w:sz w:val="29"/>
        </w:rPr>
      </w:pPr>
    </w:p>
    <w:tbl>
      <w:tblPr>
        <w:tblStyle w:val="TableNormal"/>
        <w:tblW w:w="0" w:type="auto"/>
        <w:tblInd w:w="148" w:type="dxa"/>
        <w:tblLayout w:type="fixed"/>
        <w:tblLook w:val="01E0" w:firstRow="1" w:lastRow="1" w:firstColumn="1" w:lastColumn="1" w:noHBand="0" w:noVBand="0"/>
      </w:tblPr>
      <w:tblGrid>
        <w:gridCol w:w="5348"/>
        <w:gridCol w:w="5140"/>
      </w:tblGrid>
      <w:tr w:rsidR="005755C9">
        <w:trPr>
          <w:trHeight w:val="310"/>
        </w:trPr>
        <w:tc>
          <w:tcPr>
            <w:tcW w:w="5348" w:type="dxa"/>
          </w:tcPr>
          <w:p w:rsidR="00866B09" w:rsidRDefault="00A1173C" w:rsidP="00866B09">
            <w:pPr>
              <w:pStyle w:val="a4"/>
              <w:numPr>
                <w:ilvl w:val="0"/>
                <w:numId w:val="19"/>
              </w:numPr>
              <w:tabs>
                <w:tab w:val="left" w:pos="1395"/>
              </w:tabs>
              <w:spacing w:before="1"/>
              <w:ind w:right="300"/>
              <w:rPr>
                <w:sz w:val="28"/>
              </w:rPr>
            </w:pPr>
            <w:r>
              <w:rPr>
                <w:sz w:val="28"/>
              </w:rPr>
              <w:t>Руководитель</w:t>
            </w:r>
            <w:r w:rsidR="00866B09">
              <w:rPr>
                <w:sz w:val="28"/>
              </w:rPr>
              <w:t xml:space="preserve"> Исполнительного комитета   </w:t>
            </w:r>
            <w:r w:rsidR="00866B09" w:rsidRPr="00866B09">
              <w:rPr>
                <w:sz w:val="28"/>
                <w:szCs w:val="28"/>
              </w:rPr>
              <w:t>Карасинского сельского</w:t>
            </w:r>
            <w:r w:rsidR="00866B09">
              <w:t xml:space="preserve"> </w:t>
            </w:r>
            <w:r w:rsidR="00866B09" w:rsidRPr="00866B09">
              <w:rPr>
                <w:sz w:val="28"/>
                <w:szCs w:val="28"/>
              </w:rPr>
              <w:t>поселения</w:t>
            </w:r>
            <w:r w:rsidR="00866B09">
              <w:t xml:space="preserve"> </w:t>
            </w:r>
            <w:r w:rsidR="00866B09">
              <w:rPr>
                <w:sz w:val="28"/>
              </w:rPr>
              <w:t>Аксубаевского муниципального района.</w:t>
            </w:r>
          </w:p>
          <w:p w:rsidR="005755C9" w:rsidRDefault="005755C9">
            <w:pPr>
              <w:pStyle w:val="TableParagraph"/>
              <w:spacing w:line="291" w:lineRule="exact"/>
              <w:ind w:left="200"/>
              <w:jc w:val="left"/>
              <w:rPr>
                <w:sz w:val="28"/>
              </w:rPr>
            </w:pPr>
          </w:p>
        </w:tc>
        <w:tc>
          <w:tcPr>
            <w:tcW w:w="5140" w:type="dxa"/>
          </w:tcPr>
          <w:p w:rsidR="00866B09" w:rsidRDefault="00866B09">
            <w:pPr>
              <w:pStyle w:val="TableParagraph"/>
              <w:spacing w:line="291" w:lineRule="exact"/>
              <w:ind w:right="197"/>
              <w:jc w:val="right"/>
              <w:rPr>
                <w:sz w:val="28"/>
              </w:rPr>
            </w:pPr>
          </w:p>
          <w:p w:rsidR="00866B09" w:rsidRDefault="00866B09" w:rsidP="00866B09"/>
          <w:p w:rsidR="005755C9" w:rsidRPr="00866B09" w:rsidRDefault="00866B09" w:rsidP="00866B09">
            <w:pPr>
              <w:tabs>
                <w:tab w:val="left" w:pos="1500"/>
              </w:tabs>
              <w:rPr>
                <w:sz w:val="28"/>
                <w:szCs w:val="28"/>
              </w:rPr>
            </w:pPr>
            <w:r>
              <w:tab/>
            </w:r>
            <w:proofErr w:type="spellStart"/>
            <w:r w:rsidRPr="00866B09">
              <w:rPr>
                <w:sz w:val="28"/>
                <w:szCs w:val="28"/>
              </w:rPr>
              <w:t>Ф.Х.Идиятуллин</w:t>
            </w:r>
            <w:proofErr w:type="spellEnd"/>
          </w:p>
        </w:tc>
      </w:tr>
    </w:tbl>
    <w:p w:rsidR="005755C9" w:rsidRDefault="005755C9">
      <w:pPr>
        <w:spacing w:line="291" w:lineRule="exact"/>
        <w:jc w:val="right"/>
        <w:rPr>
          <w:sz w:val="28"/>
        </w:rPr>
        <w:sectPr w:rsidR="005755C9">
          <w:type w:val="continuous"/>
          <w:pgSz w:w="11900" w:h="16800"/>
          <w:pgMar w:top="1140" w:right="260" w:bottom="280" w:left="900" w:header="720" w:footer="720" w:gutter="0"/>
          <w:cols w:space="720"/>
        </w:sectPr>
      </w:pPr>
    </w:p>
    <w:p w:rsidR="005F4412" w:rsidRDefault="00A1173C">
      <w:pPr>
        <w:pStyle w:val="a3"/>
        <w:spacing w:before="65"/>
        <w:ind w:left="5019" w:right="301" w:firstLine="3901"/>
        <w:jc w:val="right"/>
      </w:pPr>
      <w:r>
        <w:rPr>
          <w:color w:val="25282E"/>
          <w:spacing w:val="-1"/>
        </w:rPr>
        <w:lastRenderedPageBreak/>
        <w:t>Приложение</w:t>
      </w:r>
      <w:r>
        <w:rPr>
          <w:spacing w:val="-1"/>
        </w:rPr>
        <w:t xml:space="preserve"> </w:t>
      </w:r>
      <w:r>
        <w:t xml:space="preserve">                                                     к </w:t>
      </w:r>
      <w:hyperlink w:anchor="_bookmark0" w:history="1">
        <w:r>
          <w:t>постановлению</w:t>
        </w:r>
        <w:r>
          <w:rPr>
            <w:spacing w:val="-12"/>
          </w:rPr>
          <w:t xml:space="preserve"> </w:t>
        </w:r>
      </w:hyperlink>
      <w:r>
        <w:t>Исполнительного</w:t>
      </w:r>
      <w:r>
        <w:rPr>
          <w:spacing w:val="-4"/>
        </w:rPr>
        <w:t xml:space="preserve"> </w:t>
      </w:r>
      <w:r>
        <w:t>комитета</w:t>
      </w:r>
    </w:p>
    <w:p w:rsidR="005755C9" w:rsidRDefault="00866B09">
      <w:pPr>
        <w:pStyle w:val="a3"/>
        <w:spacing w:before="65"/>
        <w:ind w:left="5019" w:right="301" w:firstLine="3901"/>
        <w:jc w:val="right"/>
      </w:pPr>
      <w:r w:rsidRPr="00866B09">
        <w:t>Карасинского сельского</w:t>
      </w:r>
      <w:r>
        <w:t xml:space="preserve"> </w:t>
      </w:r>
      <w:r w:rsidRPr="00866B09">
        <w:t>поселения</w:t>
      </w:r>
      <w:r w:rsidR="00A1173C">
        <w:t xml:space="preserve"> </w:t>
      </w:r>
      <w:r w:rsidR="005F4412">
        <w:t>Аксубаевского</w:t>
      </w:r>
      <w:r w:rsidR="00A1173C">
        <w:t xml:space="preserve"> муниципального</w:t>
      </w:r>
      <w:r w:rsidR="00A1173C">
        <w:rPr>
          <w:spacing w:val="-18"/>
        </w:rPr>
        <w:t xml:space="preserve"> </w:t>
      </w:r>
      <w:r w:rsidR="00A1173C">
        <w:t>района</w:t>
      </w:r>
    </w:p>
    <w:p w:rsidR="005755C9" w:rsidRDefault="00A1173C">
      <w:pPr>
        <w:pStyle w:val="a3"/>
        <w:spacing w:before="2"/>
        <w:ind w:left="0" w:right="301"/>
        <w:jc w:val="right"/>
      </w:pPr>
      <w:proofErr w:type="gramStart"/>
      <w:r>
        <w:t>от</w:t>
      </w:r>
      <w:proofErr w:type="gramEnd"/>
      <w:r>
        <w:t xml:space="preserve"> </w:t>
      </w:r>
      <w:r w:rsidR="005F4412">
        <w:rPr>
          <w:color w:val="25282E"/>
        </w:rPr>
        <w:t xml:space="preserve">(дата)    </w:t>
      </w:r>
      <w:r>
        <w:rPr>
          <w:color w:val="25282E"/>
        </w:rPr>
        <w:t xml:space="preserve"> N</w:t>
      </w:r>
      <w:r>
        <w:rPr>
          <w:color w:val="25282E"/>
          <w:spacing w:val="-7"/>
        </w:rPr>
        <w:t xml:space="preserve"> </w:t>
      </w:r>
      <w:r w:rsidR="005F4412">
        <w:rPr>
          <w:color w:val="25282E"/>
          <w:spacing w:val="-7"/>
        </w:rPr>
        <w:t xml:space="preserve">  </w:t>
      </w:r>
    </w:p>
    <w:p w:rsidR="005755C9" w:rsidRDefault="005755C9">
      <w:pPr>
        <w:pStyle w:val="a3"/>
        <w:spacing w:before="9"/>
        <w:ind w:left="0"/>
        <w:rPr>
          <w:sz w:val="37"/>
        </w:rPr>
      </w:pPr>
    </w:p>
    <w:p w:rsidR="005755C9" w:rsidRDefault="00A1173C">
      <w:pPr>
        <w:pStyle w:val="11"/>
        <w:spacing w:line="322" w:lineRule="exact"/>
        <w:ind w:right="69"/>
        <w:jc w:val="center"/>
      </w:pPr>
      <w:r>
        <w:rPr>
          <w:color w:val="25282E"/>
        </w:rPr>
        <w:t>Порядок</w:t>
      </w:r>
    </w:p>
    <w:p w:rsidR="005755C9" w:rsidRDefault="00A1173C">
      <w:pPr>
        <w:ind w:right="74"/>
        <w:jc w:val="center"/>
        <w:rPr>
          <w:b/>
          <w:sz w:val="28"/>
        </w:rPr>
      </w:pPr>
      <w:proofErr w:type="gramStart"/>
      <w:r>
        <w:rPr>
          <w:b/>
          <w:color w:val="25282E"/>
          <w:sz w:val="28"/>
        </w:rPr>
        <w:t>организации</w:t>
      </w:r>
      <w:proofErr w:type="gramEnd"/>
      <w:r>
        <w:rPr>
          <w:b/>
          <w:color w:val="25282E"/>
          <w:sz w:val="28"/>
        </w:rPr>
        <w:t xml:space="preserve"> ритуальных услуг и содержания мест захоронения на территории муниципального образования </w:t>
      </w:r>
      <w:r w:rsidR="00866B09" w:rsidRPr="00866B09">
        <w:rPr>
          <w:b/>
          <w:sz w:val="28"/>
          <w:szCs w:val="28"/>
        </w:rPr>
        <w:t>Карасинского сельского</w:t>
      </w:r>
      <w:r w:rsidR="00866B09" w:rsidRPr="00866B09">
        <w:rPr>
          <w:b/>
        </w:rPr>
        <w:t xml:space="preserve"> </w:t>
      </w:r>
      <w:r w:rsidR="00866B09" w:rsidRPr="00866B09">
        <w:rPr>
          <w:b/>
          <w:sz w:val="28"/>
          <w:szCs w:val="28"/>
        </w:rPr>
        <w:t>поселения</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spacing w:before="217"/>
        <w:ind w:right="73"/>
        <w:jc w:val="center"/>
        <w:rPr>
          <w:b/>
          <w:sz w:val="28"/>
        </w:rPr>
      </w:pPr>
      <w:r>
        <w:rPr>
          <w:b/>
          <w:color w:val="25282E"/>
          <w:sz w:val="28"/>
        </w:rPr>
        <w:t>Глава 1. Общие положения</w:t>
      </w:r>
    </w:p>
    <w:p w:rsidR="005755C9" w:rsidRDefault="005755C9">
      <w:pPr>
        <w:pStyle w:val="a3"/>
        <w:spacing w:before="11"/>
        <w:ind w:left="0"/>
        <w:rPr>
          <w:b/>
          <w:sz w:val="36"/>
        </w:rPr>
      </w:pPr>
    </w:p>
    <w:p w:rsidR="005755C9" w:rsidRDefault="00A1173C">
      <w:pPr>
        <w:pStyle w:val="a4"/>
        <w:numPr>
          <w:ilvl w:val="0"/>
          <w:numId w:val="18"/>
        </w:numPr>
        <w:tabs>
          <w:tab w:val="left" w:pos="1333"/>
        </w:tabs>
        <w:ind w:right="300" w:firstLine="720"/>
        <w:jc w:val="both"/>
        <w:rPr>
          <w:sz w:val="28"/>
        </w:rPr>
      </w:pPr>
      <w:r>
        <w:rPr>
          <w:sz w:val="28"/>
        </w:rPr>
        <w:t xml:space="preserve">Настоящий порядок разработан на основании </w:t>
      </w:r>
      <w:hyperlink r:id="rId12">
        <w:r>
          <w:rPr>
            <w:sz w:val="28"/>
          </w:rPr>
          <w:t>Федерального закона</w:t>
        </w:r>
      </w:hyperlink>
      <w:r>
        <w:rPr>
          <w:sz w:val="28"/>
        </w:rPr>
        <w:t xml:space="preserve"> от 12.01.1996 N 8-ФЗ "О погребении и похоронном деле", а также в соответствии с</w:t>
      </w:r>
      <w:hyperlink r:id="rId13">
        <w:r>
          <w:rPr>
            <w:sz w:val="28"/>
          </w:rPr>
          <w:t xml:space="preserve"> МДК 11-01.2002</w:t>
        </w:r>
      </w:hyperlink>
      <w:r>
        <w:rPr>
          <w:sz w:val="28"/>
        </w:rPr>
        <w:t xml:space="preserve"> Рекомендациями о порядке похорон и содержании кладбищ в Российской Федерации, </w:t>
      </w:r>
      <w:hyperlink r:id="rId14">
        <w:r>
          <w:rPr>
            <w:sz w:val="28"/>
          </w:rPr>
          <w:t>СанПиН 2.1.2882-11</w:t>
        </w:r>
      </w:hyperlink>
      <w:r>
        <w:rPr>
          <w:sz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5">
        <w:r>
          <w:rPr>
            <w:sz w:val="28"/>
          </w:rPr>
          <w:t>постановлением</w:t>
        </w:r>
      </w:hyperlink>
      <w:r>
        <w:rPr>
          <w:sz w:val="28"/>
        </w:rPr>
        <w:t xml:space="preserve"> Главного санитарного врача Российской Федерации от 28.06.2011 N 84, </w:t>
      </w:r>
      <w:hyperlink r:id="rId16">
        <w:r>
          <w:rPr>
            <w:sz w:val="28"/>
          </w:rPr>
          <w:t>Федеральным законом</w:t>
        </w:r>
      </w:hyperlink>
      <w:r>
        <w:rPr>
          <w:sz w:val="28"/>
        </w:rPr>
        <w:t xml:space="preserve"> от 06.10.2003 N 131-ФЗ "Об общих принципах организации местного самоуправления в Российской</w:t>
      </w:r>
      <w:r>
        <w:rPr>
          <w:spacing w:val="-1"/>
          <w:sz w:val="28"/>
        </w:rPr>
        <w:t xml:space="preserve"> </w:t>
      </w:r>
      <w:r>
        <w:rPr>
          <w:sz w:val="28"/>
        </w:rPr>
        <w:t>Федерации".</w:t>
      </w:r>
    </w:p>
    <w:p w:rsidR="005755C9" w:rsidRDefault="00A1173C">
      <w:pPr>
        <w:pStyle w:val="a4"/>
        <w:numPr>
          <w:ilvl w:val="0"/>
          <w:numId w:val="18"/>
        </w:numPr>
        <w:tabs>
          <w:tab w:val="left" w:pos="1352"/>
        </w:tabs>
        <w:spacing w:before="2"/>
        <w:ind w:right="299" w:firstLine="720"/>
        <w:jc w:val="both"/>
        <w:rPr>
          <w:sz w:val="28"/>
        </w:rPr>
      </w:pPr>
      <w:r>
        <w:rPr>
          <w:sz w:val="28"/>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866B09" w:rsidRPr="00866B09">
        <w:rPr>
          <w:sz w:val="28"/>
          <w:szCs w:val="28"/>
        </w:rPr>
        <w:t>Карасинского сельского</w:t>
      </w:r>
      <w:r w:rsidR="00866B09">
        <w:t xml:space="preserve"> </w:t>
      </w:r>
      <w:proofErr w:type="gramStart"/>
      <w:r w:rsidR="00866B09" w:rsidRPr="00866B09">
        <w:rPr>
          <w:sz w:val="28"/>
          <w:szCs w:val="28"/>
        </w:rPr>
        <w:t>поселения</w:t>
      </w:r>
      <w:r w:rsidR="00866B09">
        <w:rPr>
          <w:sz w:val="28"/>
        </w:rPr>
        <w:t xml:space="preserve"> </w:t>
      </w:r>
      <w:r>
        <w:rPr>
          <w:sz w:val="28"/>
        </w:rPr>
        <w:t xml:space="preserve"> </w:t>
      </w:r>
      <w:r w:rsidR="005F4412">
        <w:rPr>
          <w:sz w:val="28"/>
        </w:rPr>
        <w:t>Аксубаевского</w:t>
      </w:r>
      <w:proofErr w:type="gramEnd"/>
      <w:r>
        <w:rPr>
          <w:sz w:val="28"/>
        </w:rPr>
        <w:t xml:space="preserve"> муниципального района Республики Татарстан, правила содержания мест</w:t>
      </w:r>
      <w:r>
        <w:rPr>
          <w:spacing w:val="-1"/>
          <w:sz w:val="28"/>
        </w:rPr>
        <w:t xml:space="preserve"> </w:t>
      </w:r>
      <w:r>
        <w:rPr>
          <w:sz w:val="28"/>
        </w:rPr>
        <w:t>захоронения.</w:t>
      </w:r>
    </w:p>
    <w:p w:rsidR="005755C9" w:rsidRDefault="00A1173C">
      <w:pPr>
        <w:pStyle w:val="a4"/>
        <w:numPr>
          <w:ilvl w:val="0"/>
          <w:numId w:val="18"/>
        </w:numPr>
        <w:tabs>
          <w:tab w:val="left" w:pos="1414"/>
        </w:tabs>
        <w:ind w:right="301" w:firstLine="720"/>
        <w:jc w:val="both"/>
        <w:rPr>
          <w:sz w:val="28"/>
        </w:rPr>
      </w:pPr>
      <w:r>
        <w:rPr>
          <w:sz w:val="28"/>
        </w:rPr>
        <w:t xml:space="preserve">Настоящий порядок действует на всех кладбищах на территории муниципального образования </w:t>
      </w:r>
      <w:r w:rsidR="00866B09" w:rsidRPr="00866B09">
        <w:rPr>
          <w:sz w:val="28"/>
          <w:szCs w:val="28"/>
        </w:rPr>
        <w:t>Карасинского сельского</w:t>
      </w:r>
      <w:r w:rsidR="00866B09">
        <w:t xml:space="preserve"> </w:t>
      </w:r>
      <w:proofErr w:type="gramStart"/>
      <w:r w:rsidR="00866B09" w:rsidRPr="00866B09">
        <w:rPr>
          <w:sz w:val="28"/>
          <w:szCs w:val="28"/>
        </w:rPr>
        <w:t>поселения</w:t>
      </w:r>
      <w:r w:rsidR="00866B09">
        <w:rPr>
          <w:sz w:val="28"/>
        </w:rPr>
        <w:t xml:space="preserve"> </w:t>
      </w:r>
      <w:r>
        <w:rPr>
          <w:sz w:val="28"/>
        </w:rPr>
        <w:t xml:space="preserve"> </w:t>
      </w:r>
      <w:r w:rsidR="005F4412">
        <w:rPr>
          <w:sz w:val="28"/>
        </w:rPr>
        <w:t>Аксубаевского</w:t>
      </w:r>
      <w:proofErr w:type="gramEnd"/>
      <w:r>
        <w:rPr>
          <w:sz w:val="28"/>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Pr>
          <w:spacing w:val="-3"/>
          <w:sz w:val="28"/>
        </w:rPr>
        <w:t xml:space="preserve"> </w:t>
      </w:r>
      <w:r>
        <w:rPr>
          <w:sz w:val="28"/>
        </w:rPr>
        <w:t>гражданами.</w:t>
      </w:r>
    </w:p>
    <w:p w:rsidR="005755C9" w:rsidRDefault="00A1173C">
      <w:pPr>
        <w:pStyle w:val="a4"/>
        <w:numPr>
          <w:ilvl w:val="0"/>
          <w:numId w:val="18"/>
        </w:numPr>
        <w:tabs>
          <w:tab w:val="left" w:pos="1388"/>
        </w:tabs>
        <w:ind w:right="304" w:firstLine="720"/>
        <w:jc w:val="both"/>
        <w:rPr>
          <w:sz w:val="28"/>
        </w:rPr>
      </w:pPr>
      <w:r>
        <w:rPr>
          <w:b/>
          <w:color w:val="25282E"/>
          <w:sz w:val="28"/>
        </w:rPr>
        <w:t xml:space="preserve">Кладбище </w:t>
      </w:r>
      <w:r>
        <w:rPr>
          <w:sz w:val="28"/>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Pr>
          <w:spacing w:val="-4"/>
          <w:sz w:val="28"/>
        </w:rPr>
        <w:t xml:space="preserve"> </w:t>
      </w:r>
      <w:r>
        <w:rPr>
          <w:sz w:val="28"/>
        </w:rPr>
        <w:t>услуг.</w:t>
      </w:r>
    </w:p>
    <w:p w:rsidR="005755C9" w:rsidRDefault="00A1173C">
      <w:pPr>
        <w:pStyle w:val="a4"/>
        <w:numPr>
          <w:ilvl w:val="0"/>
          <w:numId w:val="18"/>
        </w:numPr>
        <w:tabs>
          <w:tab w:val="left" w:pos="1294"/>
        </w:tabs>
        <w:ind w:right="303" w:firstLine="720"/>
        <w:jc w:val="both"/>
        <w:rPr>
          <w:sz w:val="28"/>
        </w:rPr>
      </w:pPr>
      <w:r>
        <w:rPr>
          <w:sz w:val="28"/>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r w:rsidR="00866B09" w:rsidRPr="00866B09">
        <w:rPr>
          <w:sz w:val="28"/>
          <w:szCs w:val="28"/>
        </w:rPr>
        <w:t>Карасинского сельского</w:t>
      </w:r>
      <w:r w:rsidR="00866B09">
        <w:t xml:space="preserve"> </w:t>
      </w:r>
      <w:r w:rsidR="00866B09" w:rsidRPr="00866B09">
        <w:rPr>
          <w:sz w:val="28"/>
          <w:szCs w:val="28"/>
        </w:rPr>
        <w:t>поселения</w:t>
      </w:r>
      <w:r w:rsidR="00866B09">
        <w:rPr>
          <w:sz w:val="28"/>
        </w:rPr>
        <w:t xml:space="preserve">                </w:t>
      </w:r>
      <w:r>
        <w:rPr>
          <w:sz w:val="28"/>
        </w:rPr>
        <w:t xml:space="preserve"> </w:t>
      </w:r>
      <w:r w:rsidR="005F4412">
        <w:rPr>
          <w:sz w:val="28"/>
        </w:rPr>
        <w:t>Аксубаевского</w:t>
      </w:r>
      <w:r>
        <w:rPr>
          <w:sz w:val="28"/>
        </w:rPr>
        <w:t xml:space="preserve"> муниципального района Республики Татарстан являются муниципальной собственностью.</w:t>
      </w:r>
    </w:p>
    <w:p w:rsidR="005755C9" w:rsidRDefault="00A1173C">
      <w:pPr>
        <w:pStyle w:val="a4"/>
        <w:numPr>
          <w:ilvl w:val="0"/>
          <w:numId w:val="18"/>
        </w:numPr>
        <w:tabs>
          <w:tab w:val="left" w:pos="1347"/>
        </w:tabs>
        <w:ind w:right="302" w:firstLine="720"/>
        <w:jc w:val="both"/>
        <w:rPr>
          <w:sz w:val="28"/>
        </w:rPr>
      </w:pPr>
      <w:r>
        <w:rPr>
          <w:sz w:val="28"/>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Pr>
          <w:spacing w:val="13"/>
          <w:sz w:val="28"/>
        </w:rPr>
        <w:t xml:space="preserve"> </w:t>
      </w:r>
      <w:r>
        <w:rPr>
          <w:sz w:val="28"/>
        </w:rPr>
        <w:t>культовые</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ind w:right="302"/>
        <w:jc w:val="both"/>
      </w:pPr>
      <w: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7">
        <w:r>
          <w:rPr>
            <w:color w:val="0F6BBD"/>
          </w:rPr>
          <w:t>градостроительного законодательства</w:t>
        </w:r>
      </w:hyperlink>
      <w:r>
        <w:rPr>
          <w:color w:val="0F6BBD"/>
        </w:rPr>
        <w:t xml:space="preserve"> </w:t>
      </w:r>
      <w:r>
        <w:t>Российской Федерации.</w:t>
      </w:r>
    </w:p>
    <w:p w:rsidR="005755C9" w:rsidRDefault="00A1173C">
      <w:pPr>
        <w:pStyle w:val="a3"/>
        <w:spacing w:before="2"/>
        <w:ind w:right="303" w:firstLine="720"/>
        <w:jc w:val="both"/>
      </w:pPr>
      <w: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Default="00A1173C">
      <w:pPr>
        <w:pStyle w:val="a4"/>
        <w:numPr>
          <w:ilvl w:val="0"/>
          <w:numId w:val="18"/>
        </w:numPr>
        <w:tabs>
          <w:tab w:val="left" w:pos="1306"/>
        </w:tabs>
        <w:spacing w:before="1"/>
        <w:ind w:right="303" w:firstLine="720"/>
        <w:jc w:val="both"/>
        <w:rPr>
          <w:sz w:val="28"/>
        </w:rPr>
      </w:pPr>
      <w:r>
        <w:rPr>
          <w:sz w:val="28"/>
        </w:rPr>
        <w:t>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w:t>
      </w:r>
      <w:r w:rsidR="00866B09">
        <w:rPr>
          <w:sz w:val="28"/>
        </w:rPr>
        <w:t xml:space="preserve">бище муниципального </w:t>
      </w:r>
      <w:proofErr w:type="gramStart"/>
      <w:r w:rsidR="00866B09">
        <w:rPr>
          <w:sz w:val="28"/>
        </w:rPr>
        <w:t xml:space="preserve">образования  </w:t>
      </w:r>
      <w:r w:rsidR="00866B09" w:rsidRPr="00866B09">
        <w:rPr>
          <w:sz w:val="28"/>
          <w:szCs w:val="28"/>
        </w:rPr>
        <w:t>Карасинского</w:t>
      </w:r>
      <w:proofErr w:type="gramEnd"/>
      <w:r w:rsidR="00866B09" w:rsidRPr="00866B09">
        <w:rPr>
          <w:sz w:val="28"/>
          <w:szCs w:val="28"/>
        </w:rPr>
        <w:t xml:space="preserve"> сельского</w:t>
      </w:r>
      <w:r w:rsidR="00866B09">
        <w:t xml:space="preserve"> </w:t>
      </w:r>
      <w:r w:rsidR="00866B09" w:rsidRPr="00866B09">
        <w:rPr>
          <w:sz w:val="28"/>
          <w:szCs w:val="28"/>
        </w:rPr>
        <w:t>поселения</w:t>
      </w:r>
      <w:r w:rsidR="00866B09">
        <w:rPr>
          <w:sz w:val="28"/>
        </w:rPr>
        <w:t xml:space="preserve"> </w:t>
      </w:r>
      <w:r>
        <w:rPr>
          <w:sz w:val="28"/>
        </w:rPr>
        <w:t xml:space="preserve"> </w:t>
      </w:r>
      <w:r w:rsidR="005F4412">
        <w:rPr>
          <w:sz w:val="28"/>
        </w:rPr>
        <w:t>Аксубаевского</w:t>
      </w:r>
      <w:r>
        <w:rPr>
          <w:sz w:val="28"/>
        </w:rPr>
        <w:t xml:space="preserve"> муниципального района Республики</w:t>
      </w:r>
      <w:r>
        <w:rPr>
          <w:spacing w:val="-1"/>
          <w:sz w:val="28"/>
        </w:rPr>
        <w:t xml:space="preserve"> </w:t>
      </w:r>
      <w:r>
        <w:rPr>
          <w:sz w:val="28"/>
        </w:rPr>
        <w:t>Татарстан.</w:t>
      </w:r>
    </w:p>
    <w:p w:rsidR="005755C9" w:rsidRDefault="00A1173C">
      <w:pPr>
        <w:pStyle w:val="a4"/>
        <w:numPr>
          <w:ilvl w:val="0"/>
          <w:numId w:val="18"/>
        </w:numPr>
        <w:tabs>
          <w:tab w:val="left" w:pos="1270"/>
        </w:tabs>
        <w:ind w:right="304" w:firstLine="720"/>
        <w:jc w:val="both"/>
        <w:rPr>
          <w:sz w:val="28"/>
        </w:rPr>
      </w:pPr>
      <w:r>
        <w:rPr>
          <w:sz w:val="28"/>
        </w:rPr>
        <w:t xml:space="preserve">Погребения умерших, эксгумация останков, работы по установке (замене) намогильных сооружений на кладбищах муниципального </w:t>
      </w:r>
      <w:proofErr w:type="gramStart"/>
      <w:r>
        <w:rPr>
          <w:sz w:val="28"/>
        </w:rPr>
        <w:t xml:space="preserve">образования </w:t>
      </w:r>
      <w:r w:rsidR="00866B09">
        <w:rPr>
          <w:sz w:val="28"/>
        </w:rPr>
        <w:t xml:space="preserve"> </w:t>
      </w:r>
      <w:r w:rsidR="00866B09" w:rsidRPr="00866B09">
        <w:rPr>
          <w:sz w:val="28"/>
          <w:szCs w:val="28"/>
        </w:rPr>
        <w:t>Карасинского</w:t>
      </w:r>
      <w:proofErr w:type="gramEnd"/>
      <w:r w:rsidR="00866B09" w:rsidRPr="00866B09">
        <w:rPr>
          <w:sz w:val="28"/>
          <w:szCs w:val="28"/>
        </w:rPr>
        <w:t xml:space="preserve"> сельского</w:t>
      </w:r>
      <w:r w:rsidR="00866B09">
        <w:t xml:space="preserve"> </w:t>
      </w:r>
      <w:r w:rsidR="00866B09" w:rsidRPr="00866B09">
        <w:rPr>
          <w:sz w:val="28"/>
          <w:szCs w:val="28"/>
        </w:rPr>
        <w:t>поселения</w:t>
      </w:r>
      <w:r w:rsidR="00866B09">
        <w:rPr>
          <w:sz w:val="28"/>
        </w:rPr>
        <w:t xml:space="preserve"> </w:t>
      </w:r>
      <w:r>
        <w:rPr>
          <w:sz w:val="28"/>
        </w:rPr>
        <w:t xml:space="preserve"> </w:t>
      </w:r>
      <w:r w:rsidR="005F4412">
        <w:rPr>
          <w:sz w:val="28"/>
        </w:rPr>
        <w:t>Аксубаевского</w:t>
      </w:r>
      <w:r>
        <w:rPr>
          <w:sz w:val="28"/>
        </w:rPr>
        <w:t xml:space="preserve"> муниципального района Республики Та</w:t>
      </w:r>
      <w:r w:rsidR="00B30444">
        <w:rPr>
          <w:sz w:val="28"/>
        </w:rPr>
        <w:t xml:space="preserve">тарстан производятся по решению </w:t>
      </w:r>
      <w:r>
        <w:rPr>
          <w:sz w:val="28"/>
        </w:rPr>
        <w:t xml:space="preserve">Исполнительного комитета </w:t>
      </w:r>
      <w:r w:rsidR="00866B09">
        <w:rPr>
          <w:sz w:val="28"/>
        </w:rPr>
        <w:t xml:space="preserve">  </w:t>
      </w:r>
      <w:r w:rsidR="00866B09" w:rsidRPr="00866B09">
        <w:rPr>
          <w:sz w:val="28"/>
          <w:szCs w:val="28"/>
        </w:rPr>
        <w:t>Карасинского сельского</w:t>
      </w:r>
      <w:r w:rsidR="00866B09">
        <w:t xml:space="preserve"> </w:t>
      </w:r>
      <w:r w:rsidR="00866B09" w:rsidRPr="00866B09">
        <w:rPr>
          <w:sz w:val="28"/>
          <w:szCs w:val="28"/>
        </w:rPr>
        <w:t>поселения</w:t>
      </w:r>
      <w:r w:rsidR="00B30444">
        <w:rPr>
          <w:sz w:val="28"/>
        </w:rPr>
        <w:t xml:space="preserve"> </w:t>
      </w:r>
      <w:r w:rsidR="005F4412">
        <w:rPr>
          <w:sz w:val="28"/>
        </w:rPr>
        <w:t>Аксубаевского</w:t>
      </w:r>
      <w:r>
        <w:rPr>
          <w:sz w:val="28"/>
        </w:rPr>
        <w:t xml:space="preserve"> муниципального района РТ (далее - уполномоченный орган) в соответствии с настоящим</w:t>
      </w:r>
      <w:r>
        <w:rPr>
          <w:spacing w:val="-1"/>
          <w:sz w:val="28"/>
        </w:rPr>
        <w:t xml:space="preserve"> </w:t>
      </w:r>
      <w:r>
        <w:rPr>
          <w:sz w:val="28"/>
        </w:rPr>
        <w:t>Порядком.</w:t>
      </w:r>
    </w:p>
    <w:p w:rsidR="005755C9" w:rsidRDefault="005755C9">
      <w:pPr>
        <w:pStyle w:val="a3"/>
        <w:spacing w:before="10"/>
        <w:ind w:left="0"/>
        <w:rPr>
          <w:sz w:val="37"/>
        </w:rPr>
      </w:pPr>
    </w:p>
    <w:p w:rsidR="005755C9" w:rsidRDefault="00A1173C">
      <w:pPr>
        <w:pStyle w:val="11"/>
        <w:ind w:left="295"/>
        <w:jc w:val="both"/>
      </w:pPr>
      <w:r>
        <w:rPr>
          <w:color w:val="25282E"/>
        </w:rPr>
        <w:t>Глава 2. Основные требования к обустройству и организации работы кладбищ</w:t>
      </w:r>
    </w:p>
    <w:p w:rsidR="005755C9" w:rsidRDefault="005755C9">
      <w:pPr>
        <w:pStyle w:val="a3"/>
        <w:spacing w:before="10"/>
        <w:ind w:left="0"/>
        <w:rPr>
          <w:b/>
          <w:sz w:val="36"/>
        </w:rPr>
      </w:pPr>
    </w:p>
    <w:p w:rsidR="005755C9" w:rsidRDefault="00A1173C">
      <w:pPr>
        <w:pStyle w:val="a4"/>
        <w:numPr>
          <w:ilvl w:val="0"/>
          <w:numId w:val="18"/>
        </w:numPr>
        <w:tabs>
          <w:tab w:val="left" w:pos="1570"/>
        </w:tabs>
        <w:ind w:right="300" w:firstLine="720"/>
        <w:jc w:val="both"/>
        <w:rPr>
          <w:sz w:val="28"/>
        </w:rPr>
      </w:pPr>
      <w:r>
        <w:rPr>
          <w:sz w:val="28"/>
        </w:rPr>
        <w:t xml:space="preserve">Кладбища муниципального </w:t>
      </w:r>
      <w:proofErr w:type="gramStart"/>
      <w:r>
        <w:rPr>
          <w:sz w:val="28"/>
        </w:rPr>
        <w:t xml:space="preserve">образования </w:t>
      </w:r>
      <w:r w:rsidR="00866B09">
        <w:rPr>
          <w:sz w:val="28"/>
        </w:rPr>
        <w:t xml:space="preserve"> </w:t>
      </w:r>
      <w:r w:rsidR="00866B09" w:rsidRPr="00866B09">
        <w:rPr>
          <w:sz w:val="28"/>
          <w:szCs w:val="28"/>
        </w:rPr>
        <w:t>Карасинского</w:t>
      </w:r>
      <w:proofErr w:type="gramEnd"/>
      <w:r w:rsidR="00866B09" w:rsidRPr="00866B09">
        <w:rPr>
          <w:sz w:val="28"/>
          <w:szCs w:val="28"/>
        </w:rPr>
        <w:t xml:space="preserve"> сельского</w:t>
      </w:r>
      <w:r w:rsidR="00866B09">
        <w:t xml:space="preserve"> </w:t>
      </w:r>
      <w:r w:rsidR="00866B09" w:rsidRPr="00866B09">
        <w:rPr>
          <w:sz w:val="28"/>
          <w:szCs w:val="28"/>
        </w:rPr>
        <w:t>поселения</w:t>
      </w:r>
      <w:r>
        <w:rPr>
          <w:sz w:val="28"/>
        </w:rPr>
        <w:t xml:space="preserve"> </w:t>
      </w:r>
      <w:r w:rsidR="005F4412">
        <w:rPr>
          <w:sz w:val="28"/>
        </w:rPr>
        <w:t>Аксубаевского</w:t>
      </w:r>
      <w:r>
        <w:rPr>
          <w:sz w:val="28"/>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Pr>
          <w:spacing w:val="-3"/>
          <w:sz w:val="28"/>
        </w:rPr>
        <w:t xml:space="preserve"> </w:t>
      </w:r>
      <w:proofErr w:type="spellStart"/>
      <w:r>
        <w:rPr>
          <w:sz w:val="28"/>
        </w:rPr>
        <w:t>вероисповедальными</w:t>
      </w:r>
      <w:proofErr w:type="spellEnd"/>
      <w:r>
        <w:rPr>
          <w:sz w:val="28"/>
        </w:rPr>
        <w:t>.</w:t>
      </w:r>
    </w:p>
    <w:p w:rsidR="005755C9" w:rsidRDefault="00A1173C">
      <w:pPr>
        <w:pStyle w:val="a4"/>
        <w:numPr>
          <w:ilvl w:val="0"/>
          <w:numId w:val="18"/>
        </w:numPr>
        <w:tabs>
          <w:tab w:val="left" w:pos="1683"/>
        </w:tabs>
        <w:spacing w:before="1"/>
        <w:ind w:right="301" w:firstLine="720"/>
        <w:jc w:val="both"/>
        <w:rPr>
          <w:sz w:val="28"/>
        </w:rPr>
      </w:pPr>
      <w:r>
        <w:rPr>
          <w:sz w:val="28"/>
        </w:rPr>
        <w:t xml:space="preserve">Кладбища муниципального </w:t>
      </w:r>
      <w:proofErr w:type="gramStart"/>
      <w:r>
        <w:rPr>
          <w:sz w:val="28"/>
        </w:rPr>
        <w:t>образования</w:t>
      </w:r>
      <w:r w:rsidR="00866B09">
        <w:rPr>
          <w:sz w:val="28"/>
        </w:rPr>
        <w:t xml:space="preserve">  </w:t>
      </w:r>
      <w:r w:rsidR="00866B09" w:rsidRPr="00866B09">
        <w:rPr>
          <w:sz w:val="28"/>
          <w:szCs w:val="28"/>
        </w:rPr>
        <w:t>Карасинского</w:t>
      </w:r>
      <w:proofErr w:type="gramEnd"/>
      <w:r w:rsidR="00866B09" w:rsidRPr="00866B09">
        <w:rPr>
          <w:sz w:val="28"/>
          <w:szCs w:val="28"/>
        </w:rPr>
        <w:t xml:space="preserve"> сельского</w:t>
      </w:r>
      <w:r w:rsidR="00866B09">
        <w:t xml:space="preserve"> </w:t>
      </w:r>
      <w:r w:rsidR="00866B09" w:rsidRPr="00866B09">
        <w:rPr>
          <w:sz w:val="28"/>
          <w:szCs w:val="28"/>
        </w:rPr>
        <w:t>поселения</w:t>
      </w:r>
      <w:r>
        <w:rPr>
          <w:sz w:val="28"/>
        </w:rPr>
        <w:t xml:space="preserve"> </w:t>
      </w:r>
      <w:r w:rsidR="005F4412">
        <w:rPr>
          <w:sz w:val="28"/>
        </w:rPr>
        <w:t>Аксубаевского</w:t>
      </w:r>
      <w:r>
        <w:rPr>
          <w:sz w:val="28"/>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Default="00A1173C">
      <w:pPr>
        <w:pStyle w:val="a3"/>
        <w:ind w:right="304" w:firstLine="720"/>
        <w:jc w:val="both"/>
      </w:pPr>
      <w:r>
        <w:rPr>
          <w:b/>
          <w:color w:val="25282E"/>
        </w:rPr>
        <w:t xml:space="preserve">Открытые кладбища </w:t>
      </w:r>
      <w:r>
        <w:t>- кладбища, имеющие участки земли для создания новых мест захоронений, где захоронения осуществляются без ограничений.</w:t>
      </w:r>
    </w:p>
    <w:p w:rsidR="005755C9" w:rsidRDefault="00A1173C">
      <w:pPr>
        <w:spacing w:before="1"/>
        <w:ind w:left="232" w:right="300" w:firstLine="720"/>
        <w:jc w:val="both"/>
        <w:rPr>
          <w:sz w:val="28"/>
        </w:rPr>
      </w:pPr>
      <w:r>
        <w:rPr>
          <w:b/>
          <w:color w:val="25282E"/>
          <w:sz w:val="28"/>
        </w:rPr>
        <w:t xml:space="preserve">Кладбище, закрытое для свободных захоронений </w:t>
      </w:r>
      <w:r>
        <w:rPr>
          <w:sz w:val="28"/>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Default="00A1173C">
      <w:pPr>
        <w:pStyle w:val="a3"/>
        <w:ind w:left="953" w:right="306"/>
        <w:jc w:val="both"/>
      </w:pPr>
      <w:r>
        <w:rPr>
          <w:b/>
          <w:color w:val="25282E"/>
        </w:rPr>
        <w:t xml:space="preserve">Закрытые кладбища </w:t>
      </w:r>
      <w:r>
        <w:t>- кладбища, где погребения умерших не производятся. Решение о статусе кладбища принимается Исполнительным комитетом</w:t>
      </w:r>
      <w:r w:rsidR="00866B09">
        <w:t xml:space="preserve"> </w:t>
      </w:r>
      <w:r w:rsidR="00866B09" w:rsidRPr="00866B09">
        <w:t>Карасинского сельского</w:t>
      </w:r>
      <w:r w:rsidR="00866B09">
        <w:t xml:space="preserve"> </w:t>
      </w:r>
      <w:r w:rsidR="00866B09" w:rsidRPr="00866B09">
        <w:t>поселения</w:t>
      </w:r>
    </w:p>
    <w:p w:rsidR="005755C9" w:rsidRDefault="005F4412">
      <w:pPr>
        <w:pStyle w:val="a3"/>
        <w:spacing w:line="322" w:lineRule="exact"/>
        <w:jc w:val="both"/>
      </w:pPr>
      <w:r>
        <w:t>Аксубаевского</w:t>
      </w:r>
      <w:r w:rsidR="00A1173C">
        <w:t xml:space="preserve"> муниципального района Республики Татарстан.</w:t>
      </w:r>
    </w:p>
    <w:p w:rsidR="005755C9" w:rsidRDefault="00A1173C">
      <w:pPr>
        <w:pStyle w:val="a4"/>
        <w:numPr>
          <w:ilvl w:val="0"/>
          <w:numId w:val="18"/>
        </w:numPr>
        <w:tabs>
          <w:tab w:val="left" w:pos="1537"/>
        </w:tabs>
        <w:ind w:right="305" w:firstLine="720"/>
        <w:jc w:val="both"/>
        <w:rPr>
          <w:sz w:val="28"/>
        </w:rPr>
      </w:pPr>
      <w:r>
        <w:rPr>
          <w:sz w:val="28"/>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w:t>
      </w:r>
      <w:proofErr w:type="gramStart"/>
      <w:r>
        <w:rPr>
          <w:sz w:val="28"/>
        </w:rPr>
        <w:t xml:space="preserve">образования </w:t>
      </w:r>
      <w:r w:rsidR="00866B09">
        <w:rPr>
          <w:sz w:val="28"/>
        </w:rPr>
        <w:t xml:space="preserve"> </w:t>
      </w:r>
      <w:r w:rsidR="00866B09" w:rsidRPr="00866B09">
        <w:rPr>
          <w:sz w:val="28"/>
          <w:szCs w:val="28"/>
        </w:rPr>
        <w:t>Карасинского</w:t>
      </w:r>
      <w:proofErr w:type="gramEnd"/>
      <w:r w:rsidR="00866B09" w:rsidRPr="00866B09">
        <w:rPr>
          <w:sz w:val="28"/>
          <w:szCs w:val="28"/>
        </w:rPr>
        <w:t xml:space="preserve"> сельского</w:t>
      </w:r>
      <w:r w:rsidR="00866B09">
        <w:t xml:space="preserve"> </w:t>
      </w:r>
      <w:r w:rsidR="00866B09" w:rsidRPr="00866B09">
        <w:rPr>
          <w:sz w:val="28"/>
          <w:szCs w:val="28"/>
        </w:rPr>
        <w:t>поселения</w:t>
      </w:r>
      <w:r w:rsidR="00866B09">
        <w:rPr>
          <w:sz w:val="28"/>
        </w:rPr>
        <w:t xml:space="preserve"> </w:t>
      </w:r>
      <w:r>
        <w:rPr>
          <w:sz w:val="28"/>
        </w:rPr>
        <w:t xml:space="preserve"> </w:t>
      </w:r>
      <w:r w:rsidR="005F4412">
        <w:rPr>
          <w:sz w:val="28"/>
        </w:rPr>
        <w:t>Аксубаевского</w:t>
      </w:r>
      <w:r>
        <w:rPr>
          <w:sz w:val="28"/>
        </w:rPr>
        <w:t xml:space="preserve"> муниципального района Республики</w:t>
      </w:r>
      <w:r>
        <w:rPr>
          <w:spacing w:val="65"/>
          <w:sz w:val="28"/>
        </w:rPr>
        <w:t xml:space="preserve"> </w:t>
      </w:r>
      <w:r>
        <w:rPr>
          <w:sz w:val="28"/>
        </w:rPr>
        <w:t>Татарстан</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обеспечивается специализированной службой по вопросам похоронного дела.</w:t>
      </w:r>
    </w:p>
    <w:p w:rsidR="005755C9" w:rsidRDefault="00A1173C">
      <w:pPr>
        <w:pStyle w:val="a4"/>
        <w:numPr>
          <w:ilvl w:val="0"/>
          <w:numId w:val="18"/>
        </w:numPr>
        <w:tabs>
          <w:tab w:val="left" w:pos="1378"/>
        </w:tabs>
        <w:spacing w:before="3"/>
        <w:ind w:right="301" w:firstLine="720"/>
        <w:jc w:val="both"/>
        <w:rPr>
          <w:sz w:val="28"/>
        </w:rPr>
      </w:pPr>
      <w:r>
        <w:rPr>
          <w:sz w:val="28"/>
        </w:rPr>
        <w:t xml:space="preserve">Решение о создании новых мест погребения (новых кладбищ) принимается постановлением Исполнительного </w:t>
      </w:r>
      <w:proofErr w:type="gramStart"/>
      <w:r>
        <w:rPr>
          <w:sz w:val="28"/>
        </w:rPr>
        <w:t>комитета</w:t>
      </w:r>
      <w:r w:rsidR="00866B09">
        <w:rPr>
          <w:sz w:val="28"/>
        </w:rPr>
        <w:t xml:space="preserve">  </w:t>
      </w:r>
      <w:r w:rsidR="00866B09" w:rsidRPr="00866B09">
        <w:rPr>
          <w:sz w:val="28"/>
          <w:szCs w:val="28"/>
        </w:rPr>
        <w:t>Карасинского</w:t>
      </w:r>
      <w:proofErr w:type="gramEnd"/>
      <w:r w:rsidR="00866B09" w:rsidRPr="00866B09">
        <w:rPr>
          <w:sz w:val="28"/>
          <w:szCs w:val="28"/>
        </w:rPr>
        <w:t xml:space="preserve"> сельского</w:t>
      </w:r>
      <w:r w:rsidR="00866B09">
        <w:t xml:space="preserve"> </w:t>
      </w:r>
      <w:r w:rsidR="00866B09" w:rsidRPr="00866B09">
        <w:rPr>
          <w:sz w:val="28"/>
          <w:szCs w:val="28"/>
        </w:rPr>
        <w:t>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a4"/>
        <w:numPr>
          <w:ilvl w:val="0"/>
          <w:numId w:val="18"/>
        </w:numPr>
        <w:tabs>
          <w:tab w:val="left" w:pos="1407"/>
        </w:tabs>
        <w:ind w:right="308" w:firstLine="720"/>
        <w:jc w:val="both"/>
        <w:rPr>
          <w:sz w:val="28"/>
        </w:rPr>
      </w:pPr>
      <w:r>
        <w:rPr>
          <w:sz w:val="28"/>
        </w:rPr>
        <w:t>Территорию кладбища независимо от способа захоронения подразделяют на функциональные</w:t>
      </w:r>
      <w:r>
        <w:rPr>
          <w:spacing w:val="-3"/>
          <w:sz w:val="28"/>
        </w:rPr>
        <w:t xml:space="preserve"> </w:t>
      </w:r>
      <w:r>
        <w:rPr>
          <w:sz w:val="28"/>
        </w:rPr>
        <w:t>зоны:</w:t>
      </w:r>
    </w:p>
    <w:p w:rsidR="005755C9" w:rsidRDefault="00A1173C">
      <w:pPr>
        <w:pStyle w:val="a4"/>
        <w:numPr>
          <w:ilvl w:val="0"/>
          <w:numId w:val="17"/>
        </w:numPr>
        <w:tabs>
          <w:tab w:val="left" w:pos="1259"/>
        </w:tabs>
        <w:spacing w:line="321" w:lineRule="exact"/>
        <w:ind w:hanging="306"/>
        <w:rPr>
          <w:sz w:val="28"/>
        </w:rPr>
      </w:pPr>
      <w:r>
        <w:rPr>
          <w:sz w:val="28"/>
        </w:rPr>
        <w:t>входную;</w:t>
      </w:r>
    </w:p>
    <w:p w:rsidR="005755C9" w:rsidRDefault="00A1173C">
      <w:pPr>
        <w:pStyle w:val="a4"/>
        <w:numPr>
          <w:ilvl w:val="0"/>
          <w:numId w:val="17"/>
        </w:numPr>
        <w:tabs>
          <w:tab w:val="left" w:pos="1259"/>
        </w:tabs>
        <w:spacing w:before="1" w:line="322" w:lineRule="exact"/>
        <w:ind w:hanging="306"/>
        <w:rPr>
          <w:sz w:val="28"/>
        </w:rPr>
      </w:pPr>
      <w:r>
        <w:rPr>
          <w:sz w:val="28"/>
        </w:rPr>
        <w:t>ритуальную;</w:t>
      </w:r>
    </w:p>
    <w:p w:rsidR="005755C9" w:rsidRDefault="00A1173C">
      <w:pPr>
        <w:pStyle w:val="a4"/>
        <w:numPr>
          <w:ilvl w:val="0"/>
          <w:numId w:val="17"/>
        </w:numPr>
        <w:tabs>
          <w:tab w:val="left" w:pos="1259"/>
        </w:tabs>
        <w:spacing w:line="322" w:lineRule="exact"/>
        <w:ind w:hanging="306"/>
        <w:rPr>
          <w:sz w:val="28"/>
        </w:rPr>
      </w:pPr>
      <w:r>
        <w:rPr>
          <w:sz w:val="28"/>
        </w:rPr>
        <w:t>административно-хозяйственную;</w:t>
      </w:r>
    </w:p>
    <w:p w:rsidR="005755C9" w:rsidRDefault="00A1173C">
      <w:pPr>
        <w:pStyle w:val="a4"/>
        <w:numPr>
          <w:ilvl w:val="0"/>
          <w:numId w:val="17"/>
        </w:numPr>
        <w:tabs>
          <w:tab w:val="left" w:pos="1259"/>
        </w:tabs>
        <w:spacing w:line="322" w:lineRule="exact"/>
        <w:ind w:hanging="306"/>
        <w:rPr>
          <w:sz w:val="28"/>
        </w:rPr>
      </w:pPr>
      <w:r>
        <w:rPr>
          <w:sz w:val="28"/>
        </w:rPr>
        <w:t>зону</w:t>
      </w:r>
      <w:r>
        <w:rPr>
          <w:spacing w:val="-5"/>
          <w:sz w:val="28"/>
        </w:rPr>
        <w:t xml:space="preserve"> </w:t>
      </w:r>
      <w:r>
        <w:rPr>
          <w:sz w:val="28"/>
        </w:rPr>
        <w:t>захоронений;</w:t>
      </w:r>
    </w:p>
    <w:p w:rsidR="005755C9" w:rsidRDefault="00A1173C">
      <w:pPr>
        <w:pStyle w:val="a4"/>
        <w:numPr>
          <w:ilvl w:val="0"/>
          <w:numId w:val="17"/>
        </w:numPr>
        <w:tabs>
          <w:tab w:val="left" w:pos="1259"/>
        </w:tabs>
        <w:ind w:hanging="306"/>
        <w:rPr>
          <w:sz w:val="28"/>
        </w:rPr>
      </w:pPr>
      <w:r>
        <w:rPr>
          <w:sz w:val="28"/>
        </w:rPr>
        <w:t>зону зеленой защиты по периметру</w:t>
      </w:r>
      <w:r>
        <w:rPr>
          <w:spacing w:val="-15"/>
          <w:sz w:val="28"/>
        </w:rPr>
        <w:t xml:space="preserve"> </w:t>
      </w:r>
      <w:r>
        <w:rPr>
          <w:sz w:val="28"/>
        </w:rPr>
        <w:t>кладбища.</w:t>
      </w:r>
    </w:p>
    <w:p w:rsidR="005755C9" w:rsidRDefault="00A1173C">
      <w:pPr>
        <w:pStyle w:val="a4"/>
        <w:numPr>
          <w:ilvl w:val="0"/>
          <w:numId w:val="18"/>
        </w:numPr>
        <w:tabs>
          <w:tab w:val="left" w:pos="1376"/>
        </w:tabs>
        <w:spacing w:line="322" w:lineRule="exact"/>
        <w:ind w:left="1375" w:hanging="423"/>
        <w:rPr>
          <w:sz w:val="28"/>
        </w:rPr>
      </w:pPr>
      <w:r>
        <w:rPr>
          <w:sz w:val="28"/>
        </w:rPr>
        <w:t>Во входной зоне кладбищ должны</w:t>
      </w:r>
      <w:r>
        <w:rPr>
          <w:spacing w:val="-7"/>
          <w:sz w:val="28"/>
        </w:rPr>
        <w:t xml:space="preserve"> </w:t>
      </w:r>
      <w:r>
        <w:rPr>
          <w:sz w:val="28"/>
        </w:rPr>
        <w:t>предусматриваться:</w:t>
      </w:r>
    </w:p>
    <w:p w:rsidR="005755C9" w:rsidRDefault="00A1173C">
      <w:pPr>
        <w:pStyle w:val="a4"/>
        <w:numPr>
          <w:ilvl w:val="0"/>
          <w:numId w:val="16"/>
        </w:numPr>
        <w:tabs>
          <w:tab w:val="left" w:pos="1284"/>
        </w:tabs>
        <w:ind w:right="301" w:firstLine="720"/>
        <w:jc w:val="both"/>
        <w:rPr>
          <w:sz w:val="28"/>
        </w:rPr>
      </w:pPr>
      <w:r>
        <w:rPr>
          <w:sz w:val="28"/>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Pr>
          <w:spacing w:val="-3"/>
          <w:sz w:val="28"/>
        </w:rPr>
        <w:t xml:space="preserve"> </w:t>
      </w:r>
      <w:r>
        <w:rPr>
          <w:sz w:val="28"/>
        </w:rPr>
        <w:t>дела;</w:t>
      </w:r>
    </w:p>
    <w:p w:rsidR="005755C9" w:rsidRDefault="00A1173C">
      <w:pPr>
        <w:pStyle w:val="a4"/>
        <w:numPr>
          <w:ilvl w:val="0"/>
          <w:numId w:val="16"/>
        </w:numPr>
        <w:tabs>
          <w:tab w:val="left" w:pos="1259"/>
        </w:tabs>
        <w:spacing w:before="1" w:line="322" w:lineRule="exact"/>
        <w:ind w:left="1258" w:hanging="306"/>
        <w:rPr>
          <w:sz w:val="28"/>
        </w:rPr>
      </w:pPr>
      <w:r>
        <w:rPr>
          <w:sz w:val="28"/>
        </w:rPr>
        <w:t>освещение входной</w:t>
      </w:r>
      <w:r>
        <w:rPr>
          <w:spacing w:val="-1"/>
          <w:sz w:val="28"/>
        </w:rPr>
        <w:t xml:space="preserve"> </w:t>
      </w:r>
      <w:r>
        <w:rPr>
          <w:sz w:val="28"/>
        </w:rPr>
        <w:t>группы;</w:t>
      </w:r>
    </w:p>
    <w:p w:rsidR="005755C9" w:rsidRDefault="00A1173C">
      <w:pPr>
        <w:pStyle w:val="a4"/>
        <w:numPr>
          <w:ilvl w:val="0"/>
          <w:numId w:val="16"/>
        </w:numPr>
        <w:tabs>
          <w:tab w:val="left" w:pos="1259"/>
        </w:tabs>
        <w:spacing w:line="322" w:lineRule="exact"/>
        <w:ind w:left="1258" w:hanging="306"/>
        <w:rPr>
          <w:sz w:val="28"/>
        </w:rPr>
      </w:pPr>
      <w:r>
        <w:rPr>
          <w:sz w:val="28"/>
        </w:rPr>
        <w:t>отдельный хозяйственный</w:t>
      </w:r>
      <w:r>
        <w:rPr>
          <w:spacing w:val="-4"/>
          <w:sz w:val="28"/>
        </w:rPr>
        <w:t xml:space="preserve"> </w:t>
      </w:r>
      <w:r>
        <w:rPr>
          <w:sz w:val="28"/>
        </w:rPr>
        <w:t>въезд;</w:t>
      </w:r>
    </w:p>
    <w:p w:rsidR="005755C9" w:rsidRDefault="00A1173C">
      <w:pPr>
        <w:pStyle w:val="a4"/>
        <w:numPr>
          <w:ilvl w:val="0"/>
          <w:numId w:val="16"/>
        </w:numPr>
        <w:tabs>
          <w:tab w:val="left" w:pos="1259"/>
        </w:tabs>
        <w:spacing w:line="322" w:lineRule="exact"/>
        <w:ind w:left="1258" w:hanging="306"/>
        <w:rPr>
          <w:sz w:val="28"/>
        </w:rPr>
      </w:pPr>
      <w:r>
        <w:rPr>
          <w:sz w:val="28"/>
        </w:rPr>
        <w:t>урны для сбора</w:t>
      </w:r>
      <w:r>
        <w:rPr>
          <w:spacing w:val="-4"/>
          <w:sz w:val="28"/>
        </w:rPr>
        <w:t xml:space="preserve"> </w:t>
      </w:r>
      <w:r>
        <w:rPr>
          <w:sz w:val="28"/>
        </w:rPr>
        <w:t>мусора;</w:t>
      </w:r>
    </w:p>
    <w:p w:rsidR="005755C9" w:rsidRDefault="00A1173C">
      <w:pPr>
        <w:pStyle w:val="a4"/>
        <w:numPr>
          <w:ilvl w:val="0"/>
          <w:numId w:val="16"/>
        </w:numPr>
        <w:tabs>
          <w:tab w:val="left" w:pos="1299"/>
        </w:tabs>
        <w:ind w:right="308" w:firstLine="720"/>
        <w:jc w:val="both"/>
        <w:rPr>
          <w:sz w:val="28"/>
        </w:rPr>
      </w:pPr>
      <w:r>
        <w:rPr>
          <w:sz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Pr>
          <w:spacing w:val="-19"/>
          <w:sz w:val="28"/>
        </w:rPr>
        <w:t xml:space="preserve"> </w:t>
      </w:r>
      <w:r>
        <w:rPr>
          <w:sz w:val="28"/>
        </w:rPr>
        <w:t>нужд);</w:t>
      </w:r>
    </w:p>
    <w:p w:rsidR="005755C9" w:rsidRDefault="00A1173C">
      <w:pPr>
        <w:pStyle w:val="a4"/>
        <w:numPr>
          <w:ilvl w:val="0"/>
          <w:numId w:val="16"/>
        </w:numPr>
        <w:tabs>
          <w:tab w:val="left" w:pos="1486"/>
        </w:tabs>
        <w:spacing w:before="1"/>
        <w:ind w:right="306" w:firstLine="720"/>
        <w:jc w:val="both"/>
        <w:rPr>
          <w:sz w:val="28"/>
        </w:rPr>
      </w:pPr>
      <w:r>
        <w:rPr>
          <w:sz w:val="28"/>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Default="00A1173C">
      <w:pPr>
        <w:pStyle w:val="a3"/>
        <w:ind w:right="307" w:firstLine="720"/>
        <w:jc w:val="both"/>
      </w:pPr>
      <w:r>
        <w:t>Во входной зоне могут размещаться другие объекты похоронного сервиса и места для отдыха посетителей.</w:t>
      </w:r>
    </w:p>
    <w:p w:rsidR="005755C9" w:rsidRDefault="00A1173C">
      <w:pPr>
        <w:pStyle w:val="a4"/>
        <w:numPr>
          <w:ilvl w:val="0"/>
          <w:numId w:val="18"/>
        </w:numPr>
        <w:tabs>
          <w:tab w:val="left" w:pos="1438"/>
        </w:tabs>
        <w:spacing w:before="1"/>
        <w:ind w:right="308" w:firstLine="720"/>
        <w:jc w:val="both"/>
        <w:rPr>
          <w:sz w:val="28"/>
        </w:rPr>
      </w:pPr>
      <w:r>
        <w:rPr>
          <w:sz w:val="28"/>
        </w:rPr>
        <w:t>Для беспрепятственного проезда траурных процессий ширина ворот на кладбищах может быть до 4,0 м. Ширина калитки до 1,2</w:t>
      </w:r>
      <w:r>
        <w:rPr>
          <w:spacing w:val="-9"/>
          <w:sz w:val="28"/>
        </w:rPr>
        <w:t xml:space="preserve"> </w:t>
      </w:r>
      <w:r>
        <w:rPr>
          <w:sz w:val="28"/>
        </w:rPr>
        <w:t>м.</w:t>
      </w:r>
    </w:p>
    <w:p w:rsidR="005755C9" w:rsidRDefault="00A1173C">
      <w:pPr>
        <w:pStyle w:val="a4"/>
        <w:numPr>
          <w:ilvl w:val="0"/>
          <w:numId w:val="18"/>
        </w:numPr>
        <w:tabs>
          <w:tab w:val="left" w:pos="1398"/>
        </w:tabs>
        <w:ind w:right="303" w:firstLine="720"/>
        <w:jc w:val="both"/>
        <w:rPr>
          <w:sz w:val="28"/>
        </w:rPr>
      </w:pPr>
      <w:r>
        <w:rPr>
          <w:sz w:val="28"/>
        </w:rPr>
        <w:t>Ритуальную зону кладбищ следует размещать вблизи от главного входа и административно-хозяйственной</w:t>
      </w:r>
      <w:r>
        <w:rPr>
          <w:spacing w:val="-1"/>
          <w:sz w:val="28"/>
        </w:rPr>
        <w:t xml:space="preserve"> </w:t>
      </w:r>
      <w:r>
        <w:rPr>
          <w:sz w:val="28"/>
        </w:rPr>
        <w:t>зоны.</w:t>
      </w:r>
    </w:p>
    <w:p w:rsidR="005755C9" w:rsidRDefault="00A1173C">
      <w:pPr>
        <w:pStyle w:val="a3"/>
        <w:ind w:right="299" w:firstLine="720"/>
        <w:jc w:val="both"/>
      </w:pPr>
      <w: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Default="00A1173C">
      <w:pPr>
        <w:pStyle w:val="a3"/>
        <w:ind w:right="306" w:firstLine="720"/>
        <w:jc w:val="both"/>
      </w:pPr>
      <w:r>
        <w:t>На секторах общественных кладбищ для воинских захоронений могут предусматриваться площадки для отдания воинских почестей.</w:t>
      </w:r>
    </w:p>
    <w:p w:rsidR="005755C9" w:rsidRDefault="00A1173C">
      <w:pPr>
        <w:pStyle w:val="a4"/>
        <w:numPr>
          <w:ilvl w:val="0"/>
          <w:numId w:val="18"/>
        </w:numPr>
        <w:tabs>
          <w:tab w:val="left" w:pos="1446"/>
        </w:tabs>
        <w:ind w:right="304" w:firstLine="720"/>
        <w:jc w:val="both"/>
        <w:rPr>
          <w:sz w:val="28"/>
        </w:rPr>
      </w:pPr>
      <w:r>
        <w:rPr>
          <w:sz w:val="28"/>
        </w:rPr>
        <w:t>Административно-хозяйственная зона - часть территории кладбища,</w:t>
      </w:r>
      <w:r>
        <w:rPr>
          <w:spacing w:val="45"/>
          <w:sz w:val="28"/>
        </w:rPr>
        <w:t xml:space="preserve"> </w:t>
      </w:r>
      <w:r>
        <w:rPr>
          <w:sz w:val="28"/>
        </w:rPr>
        <w:t>на которой размещаются административно-бытовое здание, материальный и инвентарный склады. Для нее предусматривается отдельный</w:t>
      </w:r>
      <w:r>
        <w:rPr>
          <w:spacing w:val="-8"/>
          <w:sz w:val="28"/>
        </w:rPr>
        <w:t xml:space="preserve"> </w:t>
      </w:r>
      <w:r>
        <w:rPr>
          <w:sz w:val="28"/>
        </w:rPr>
        <w:t>въезд.</w:t>
      </w:r>
    </w:p>
    <w:p w:rsidR="005755C9" w:rsidRDefault="00A1173C">
      <w:pPr>
        <w:pStyle w:val="a4"/>
        <w:numPr>
          <w:ilvl w:val="0"/>
          <w:numId w:val="18"/>
        </w:numPr>
        <w:tabs>
          <w:tab w:val="left" w:pos="1376"/>
        </w:tabs>
        <w:spacing w:before="1" w:line="322" w:lineRule="exact"/>
        <w:ind w:left="1375" w:hanging="423"/>
        <w:jc w:val="both"/>
        <w:rPr>
          <w:sz w:val="28"/>
        </w:rPr>
      </w:pPr>
      <w:r>
        <w:rPr>
          <w:sz w:val="28"/>
        </w:rPr>
        <w:t>Кладбища должны быть</w:t>
      </w:r>
      <w:r>
        <w:rPr>
          <w:spacing w:val="-12"/>
          <w:sz w:val="28"/>
        </w:rPr>
        <w:t xml:space="preserve"> </w:t>
      </w:r>
      <w:r>
        <w:rPr>
          <w:sz w:val="28"/>
        </w:rPr>
        <w:t>оснащены:</w:t>
      </w:r>
    </w:p>
    <w:p w:rsidR="005755C9" w:rsidRDefault="00A1173C">
      <w:pPr>
        <w:pStyle w:val="a4"/>
        <w:numPr>
          <w:ilvl w:val="0"/>
          <w:numId w:val="15"/>
        </w:numPr>
        <w:tabs>
          <w:tab w:val="left" w:pos="1259"/>
        </w:tabs>
        <w:spacing w:line="322" w:lineRule="exact"/>
        <w:ind w:hanging="306"/>
        <w:jc w:val="both"/>
        <w:rPr>
          <w:sz w:val="28"/>
        </w:rPr>
      </w:pPr>
      <w:r>
        <w:rPr>
          <w:sz w:val="28"/>
        </w:rPr>
        <w:t>контейнерными площадками с</w:t>
      </w:r>
      <w:r>
        <w:rPr>
          <w:spacing w:val="-5"/>
          <w:sz w:val="28"/>
        </w:rPr>
        <w:t xml:space="preserve"> </w:t>
      </w:r>
      <w:r>
        <w:rPr>
          <w:sz w:val="28"/>
        </w:rPr>
        <w:t>мусоросборниками;</w:t>
      </w:r>
    </w:p>
    <w:p w:rsidR="005755C9" w:rsidRDefault="00A1173C">
      <w:pPr>
        <w:pStyle w:val="a4"/>
        <w:numPr>
          <w:ilvl w:val="0"/>
          <w:numId w:val="15"/>
        </w:numPr>
        <w:tabs>
          <w:tab w:val="left" w:pos="1371"/>
        </w:tabs>
        <w:ind w:left="232" w:right="305" w:firstLine="720"/>
        <w:jc w:val="both"/>
        <w:rPr>
          <w:sz w:val="28"/>
        </w:rPr>
      </w:pPr>
      <w:r>
        <w:rPr>
          <w:sz w:val="28"/>
        </w:rPr>
        <w:t>поливочным водопроводом или накопительными баками с водой для технических</w:t>
      </w:r>
      <w:r>
        <w:rPr>
          <w:spacing w:val="-4"/>
          <w:sz w:val="28"/>
        </w:rPr>
        <w:t xml:space="preserve"> </w:t>
      </w:r>
      <w:r>
        <w:rPr>
          <w:sz w:val="28"/>
        </w:rPr>
        <w:t>нужд;</w:t>
      </w:r>
    </w:p>
    <w:p w:rsidR="005755C9" w:rsidRDefault="00A1173C">
      <w:pPr>
        <w:pStyle w:val="a4"/>
        <w:numPr>
          <w:ilvl w:val="0"/>
          <w:numId w:val="15"/>
        </w:numPr>
        <w:tabs>
          <w:tab w:val="left" w:pos="1259"/>
        </w:tabs>
        <w:spacing w:line="321" w:lineRule="exact"/>
        <w:ind w:hanging="306"/>
        <w:jc w:val="both"/>
        <w:rPr>
          <w:sz w:val="28"/>
        </w:rPr>
      </w:pPr>
      <w:r>
        <w:rPr>
          <w:sz w:val="28"/>
        </w:rPr>
        <w:t>автостоянкой.</w:t>
      </w:r>
    </w:p>
    <w:p w:rsidR="005755C9" w:rsidRDefault="00A1173C">
      <w:pPr>
        <w:pStyle w:val="a4"/>
        <w:numPr>
          <w:ilvl w:val="0"/>
          <w:numId w:val="18"/>
        </w:numPr>
        <w:tabs>
          <w:tab w:val="left" w:pos="1376"/>
        </w:tabs>
        <w:ind w:left="1375" w:hanging="423"/>
        <w:jc w:val="both"/>
        <w:rPr>
          <w:sz w:val="28"/>
        </w:rPr>
      </w:pPr>
      <w:r>
        <w:rPr>
          <w:sz w:val="28"/>
        </w:rPr>
        <w:t>Территория кладбищ должна быть</w:t>
      </w:r>
      <w:r>
        <w:rPr>
          <w:spacing w:val="-8"/>
          <w:sz w:val="28"/>
        </w:rPr>
        <w:t xml:space="preserve"> </w:t>
      </w:r>
      <w:r>
        <w:rPr>
          <w:sz w:val="28"/>
        </w:rPr>
        <w:t>огорожена.</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4"/>
        <w:numPr>
          <w:ilvl w:val="0"/>
          <w:numId w:val="18"/>
        </w:numPr>
        <w:tabs>
          <w:tab w:val="left" w:pos="1417"/>
        </w:tabs>
        <w:spacing w:before="65"/>
        <w:ind w:right="299" w:firstLine="720"/>
        <w:jc w:val="both"/>
        <w:rPr>
          <w:sz w:val="28"/>
        </w:rPr>
      </w:pPr>
      <w:r>
        <w:rPr>
          <w:sz w:val="28"/>
        </w:rPr>
        <w:lastRenderedPageBreak/>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Pr>
          <w:spacing w:val="-5"/>
          <w:sz w:val="28"/>
        </w:rPr>
        <w:t xml:space="preserve"> </w:t>
      </w:r>
      <w:r>
        <w:rPr>
          <w:sz w:val="28"/>
        </w:rPr>
        <w:t>кладбища.</w:t>
      </w:r>
    </w:p>
    <w:p w:rsidR="005755C9" w:rsidRDefault="00A1173C">
      <w:pPr>
        <w:pStyle w:val="a3"/>
        <w:spacing w:before="2"/>
        <w:ind w:right="310" w:firstLine="720"/>
        <w:jc w:val="both"/>
      </w:pPr>
      <w:r>
        <w:t>Элементами планировочной структуры зоны захоронений являются кварталы, секторы и участки мест захоронения.</w:t>
      </w:r>
    </w:p>
    <w:p w:rsidR="005755C9" w:rsidRDefault="00A1173C">
      <w:pPr>
        <w:pStyle w:val="a3"/>
        <w:ind w:right="304" w:firstLine="720"/>
        <w:jc w:val="both"/>
      </w:pPr>
      <w: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Default="00A1173C">
      <w:pPr>
        <w:pStyle w:val="a3"/>
        <w:spacing w:before="1"/>
        <w:ind w:right="310" w:firstLine="720"/>
        <w:jc w:val="both"/>
      </w:pPr>
      <w: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Default="00A1173C">
      <w:pPr>
        <w:pStyle w:val="a4"/>
        <w:numPr>
          <w:ilvl w:val="0"/>
          <w:numId w:val="18"/>
        </w:numPr>
        <w:tabs>
          <w:tab w:val="left" w:pos="1481"/>
        </w:tabs>
        <w:ind w:right="305" w:firstLine="720"/>
        <w:jc w:val="both"/>
        <w:rPr>
          <w:sz w:val="28"/>
        </w:rPr>
      </w:pPr>
      <w:r>
        <w:rPr>
          <w:sz w:val="28"/>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Pr>
          <w:spacing w:val="-2"/>
          <w:sz w:val="28"/>
        </w:rPr>
        <w:t xml:space="preserve"> </w:t>
      </w:r>
      <w:r>
        <w:rPr>
          <w:sz w:val="28"/>
        </w:rPr>
        <w:t>(общих).</w:t>
      </w:r>
    </w:p>
    <w:p w:rsidR="005755C9" w:rsidRDefault="00A1173C">
      <w:pPr>
        <w:pStyle w:val="a4"/>
        <w:numPr>
          <w:ilvl w:val="0"/>
          <w:numId w:val="18"/>
        </w:numPr>
        <w:tabs>
          <w:tab w:val="left" w:pos="1390"/>
        </w:tabs>
        <w:spacing w:before="1"/>
        <w:ind w:right="307" w:firstLine="720"/>
        <w:jc w:val="both"/>
        <w:rPr>
          <w:sz w:val="28"/>
        </w:rPr>
      </w:pPr>
      <w:r>
        <w:rPr>
          <w:sz w:val="28"/>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Pr>
          <w:spacing w:val="-3"/>
          <w:sz w:val="28"/>
        </w:rPr>
        <w:t xml:space="preserve"> </w:t>
      </w:r>
      <w:r>
        <w:rPr>
          <w:sz w:val="28"/>
        </w:rPr>
        <w:t>жилища.</w:t>
      </w:r>
    </w:p>
    <w:p w:rsidR="005755C9" w:rsidRDefault="00A1173C">
      <w:pPr>
        <w:pStyle w:val="a4"/>
        <w:numPr>
          <w:ilvl w:val="0"/>
          <w:numId w:val="18"/>
        </w:numPr>
        <w:tabs>
          <w:tab w:val="left" w:pos="1385"/>
        </w:tabs>
        <w:spacing w:line="320" w:lineRule="exact"/>
        <w:ind w:left="1384" w:hanging="432"/>
        <w:jc w:val="both"/>
        <w:rPr>
          <w:sz w:val="28"/>
        </w:rPr>
      </w:pPr>
      <w:r>
        <w:rPr>
          <w:sz w:val="28"/>
        </w:rPr>
        <w:t>Рекомендуемое время для посещения мест захоронений: с мая по</w:t>
      </w:r>
      <w:r>
        <w:rPr>
          <w:spacing w:val="62"/>
          <w:sz w:val="28"/>
        </w:rPr>
        <w:t xml:space="preserve"> </w:t>
      </w:r>
      <w:r>
        <w:rPr>
          <w:sz w:val="28"/>
        </w:rPr>
        <w:t>сентябрь</w:t>
      </w:r>
    </w:p>
    <w:p w:rsidR="005755C9" w:rsidRDefault="00A1173C">
      <w:pPr>
        <w:pStyle w:val="a4"/>
        <w:numPr>
          <w:ilvl w:val="0"/>
          <w:numId w:val="14"/>
        </w:numPr>
        <w:tabs>
          <w:tab w:val="left" w:pos="397"/>
        </w:tabs>
        <w:spacing w:line="322" w:lineRule="exact"/>
        <w:ind w:hanging="165"/>
        <w:rPr>
          <w:sz w:val="28"/>
        </w:rPr>
      </w:pPr>
      <w:r>
        <w:rPr>
          <w:sz w:val="28"/>
        </w:rPr>
        <w:t>с 8.00 до 19.00, с октября по апрель - с 8.00 до</w:t>
      </w:r>
      <w:r>
        <w:rPr>
          <w:spacing w:val="-6"/>
          <w:sz w:val="28"/>
        </w:rPr>
        <w:t xml:space="preserve"> </w:t>
      </w:r>
      <w:r>
        <w:rPr>
          <w:sz w:val="28"/>
        </w:rPr>
        <w:t>17.00.</w:t>
      </w:r>
    </w:p>
    <w:p w:rsidR="005755C9" w:rsidRDefault="00A1173C">
      <w:pPr>
        <w:pStyle w:val="a3"/>
        <w:ind w:left="953"/>
        <w:jc w:val="both"/>
      </w:pPr>
      <w:r>
        <w:t>Режим работы администраций кладбищ - ежедневно с 08:00 до 17:00.</w:t>
      </w:r>
    </w:p>
    <w:p w:rsidR="005755C9" w:rsidRDefault="005755C9">
      <w:pPr>
        <w:pStyle w:val="a3"/>
        <w:spacing w:before="11"/>
        <w:ind w:left="0"/>
        <w:rPr>
          <w:sz w:val="37"/>
        </w:rPr>
      </w:pPr>
    </w:p>
    <w:p w:rsidR="005755C9" w:rsidRDefault="00A1173C">
      <w:pPr>
        <w:pStyle w:val="11"/>
        <w:ind w:right="72"/>
        <w:jc w:val="center"/>
      </w:pPr>
      <w:r>
        <w:rPr>
          <w:color w:val="25282E"/>
        </w:rPr>
        <w:t>Глава 3. Места захоронения на кладбищах и их виды</w:t>
      </w:r>
    </w:p>
    <w:p w:rsidR="005755C9" w:rsidRDefault="005755C9">
      <w:pPr>
        <w:pStyle w:val="a3"/>
        <w:spacing w:before="10"/>
        <w:ind w:left="0"/>
        <w:rPr>
          <w:b/>
          <w:sz w:val="36"/>
        </w:rPr>
      </w:pPr>
    </w:p>
    <w:p w:rsidR="005755C9" w:rsidRDefault="00A1173C">
      <w:pPr>
        <w:pStyle w:val="a4"/>
        <w:numPr>
          <w:ilvl w:val="0"/>
          <w:numId w:val="13"/>
        </w:numPr>
        <w:tabs>
          <w:tab w:val="left" w:pos="1443"/>
        </w:tabs>
        <w:ind w:right="303" w:firstLine="720"/>
        <w:jc w:val="both"/>
        <w:rPr>
          <w:sz w:val="28"/>
        </w:rPr>
      </w:pPr>
      <w:r>
        <w:rPr>
          <w:sz w:val="28"/>
        </w:rPr>
        <w:t xml:space="preserve">На всех кладбищах муниципального </w:t>
      </w:r>
      <w:r w:rsidR="00866B09">
        <w:rPr>
          <w:sz w:val="28"/>
        </w:rPr>
        <w:t xml:space="preserve"> </w:t>
      </w:r>
      <w:r>
        <w:rPr>
          <w:sz w:val="28"/>
        </w:rPr>
        <w:t xml:space="preserve"> </w:t>
      </w:r>
      <w:r w:rsidR="00866B09" w:rsidRPr="00866B09">
        <w:rPr>
          <w:sz w:val="28"/>
          <w:szCs w:val="28"/>
        </w:rPr>
        <w:t>Карасинского сельского</w:t>
      </w:r>
      <w:r w:rsidR="00866B09">
        <w:t xml:space="preserve"> </w:t>
      </w:r>
      <w:r w:rsidR="00866B09" w:rsidRPr="00866B09">
        <w:rPr>
          <w:sz w:val="28"/>
          <w:szCs w:val="28"/>
        </w:rPr>
        <w:t>поселения</w:t>
      </w:r>
      <w:r>
        <w:rPr>
          <w:sz w:val="28"/>
        </w:rPr>
        <w:t xml:space="preserve"> </w:t>
      </w:r>
      <w:r w:rsidR="005F4412">
        <w:rPr>
          <w:sz w:val="28"/>
        </w:rPr>
        <w:t>Аксубаевского</w:t>
      </w:r>
      <w:r>
        <w:rPr>
          <w:sz w:val="28"/>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Pr>
          <w:spacing w:val="-4"/>
          <w:sz w:val="28"/>
        </w:rPr>
        <w:t xml:space="preserve"> </w:t>
      </w:r>
      <w:r>
        <w:rPr>
          <w:sz w:val="28"/>
        </w:rPr>
        <w:t>правилами.</w:t>
      </w:r>
    </w:p>
    <w:p w:rsidR="005755C9" w:rsidRDefault="00A1173C">
      <w:pPr>
        <w:pStyle w:val="a4"/>
        <w:numPr>
          <w:ilvl w:val="0"/>
          <w:numId w:val="13"/>
        </w:numPr>
        <w:tabs>
          <w:tab w:val="left" w:pos="1532"/>
        </w:tabs>
        <w:spacing w:before="1"/>
        <w:ind w:right="310" w:firstLine="720"/>
        <w:jc w:val="both"/>
        <w:rPr>
          <w:sz w:val="28"/>
        </w:rPr>
      </w:pPr>
      <w:r>
        <w:rPr>
          <w:sz w:val="28"/>
        </w:rPr>
        <w:t>Места захоронения определяются в соответствии с установленной планировкой</w:t>
      </w:r>
      <w:r>
        <w:rPr>
          <w:spacing w:val="-4"/>
          <w:sz w:val="28"/>
        </w:rPr>
        <w:t xml:space="preserve"> </w:t>
      </w:r>
      <w:r>
        <w:rPr>
          <w:sz w:val="28"/>
        </w:rPr>
        <w:t>кладбища.</w:t>
      </w:r>
    </w:p>
    <w:p w:rsidR="005755C9" w:rsidRDefault="00A1173C">
      <w:pPr>
        <w:pStyle w:val="a4"/>
        <w:numPr>
          <w:ilvl w:val="0"/>
          <w:numId w:val="13"/>
        </w:numPr>
        <w:tabs>
          <w:tab w:val="left" w:pos="1457"/>
        </w:tabs>
        <w:ind w:right="309" w:firstLine="720"/>
        <w:jc w:val="both"/>
        <w:rPr>
          <w:sz w:val="28"/>
        </w:rPr>
      </w:pPr>
      <w:r>
        <w:rPr>
          <w:sz w:val="28"/>
        </w:rPr>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w:t>
      </w:r>
      <w:proofErr w:type="spellStart"/>
      <w:r>
        <w:rPr>
          <w:sz w:val="28"/>
        </w:rPr>
        <w:t>безоградным</w:t>
      </w:r>
      <w:proofErr w:type="spellEnd"/>
      <w:r>
        <w:rPr>
          <w:sz w:val="28"/>
        </w:rPr>
        <w:t xml:space="preserve"> способом.</w:t>
      </w:r>
    </w:p>
    <w:p w:rsidR="005755C9" w:rsidRDefault="00A1173C">
      <w:pPr>
        <w:pStyle w:val="a4"/>
        <w:numPr>
          <w:ilvl w:val="0"/>
          <w:numId w:val="13"/>
        </w:numPr>
        <w:tabs>
          <w:tab w:val="left" w:pos="1376"/>
        </w:tabs>
        <w:spacing w:before="1" w:line="322" w:lineRule="exact"/>
        <w:ind w:left="1375" w:hanging="423"/>
        <w:rPr>
          <w:sz w:val="28"/>
        </w:rPr>
      </w:pPr>
      <w:r>
        <w:rPr>
          <w:sz w:val="28"/>
        </w:rPr>
        <w:t>Места захоронения подразделяются на следующие</w:t>
      </w:r>
      <w:r>
        <w:rPr>
          <w:spacing w:val="-6"/>
          <w:sz w:val="28"/>
        </w:rPr>
        <w:t xml:space="preserve"> </w:t>
      </w:r>
      <w:r>
        <w:rPr>
          <w:sz w:val="28"/>
        </w:rPr>
        <w:t>виды:</w:t>
      </w:r>
    </w:p>
    <w:p w:rsidR="005755C9" w:rsidRDefault="00A1173C">
      <w:pPr>
        <w:pStyle w:val="a4"/>
        <w:numPr>
          <w:ilvl w:val="0"/>
          <w:numId w:val="12"/>
        </w:numPr>
        <w:tabs>
          <w:tab w:val="left" w:pos="1259"/>
        </w:tabs>
        <w:spacing w:line="322" w:lineRule="exact"/>
        <w:ind w:hanging="306"/>
        <w:rPr>
          <w:sz w:val="28"/>
        </w:rPr>
      </w:pPr>
      <w:r>
        <w:rPr>
          <w:sz w:val="28"/>
        </w:rPr>
        <w:t>одиночные;</w:t>
      </w:r>
    </w:p>
    <w:p w:rsidR="005755C9" w:rsidRDefault="00A1173C">
      <w:pPr>
        <w:pStyle w:val="a4"/>
        <w:numPr>
          <w:ilvl w:val="0"/>
          <w:numId w:val="12"/>
        </w:numPr>
        <w:tabs>
          <w:tab w:val="left" w:pos="1259"/>
        </w:tabs>
        <w:spacing w:line="322" w:lineRule="exact"/>
        <w:ind w:hanging="306"/>
        <w:rPr>
          <w:sz w:val="28"/>
        </w:rPr>
      </w:pPr>
      <w:r>
        <w:rPr>
          <w:sz w:val="28"/>
        </w:rPr>
        <w:t>родственные;</w:t>
      </w:r>
    </w:p>
    <w:p w:rsidR="005755C9" w:rsidRDefault="00A1173C">
      <w:pPr>
        <w:pStyle w:val="a4"/>
        <w:numPr>
          <w:ilvl w:val="0"/>
          <w:numId w:val="12"/>
        </w:numPr>
        <w:tabs>
          <w:tab w:val="left" w:pos="1259"/>
        </w:tabs>
        <w:spacing w:line="322" w:lineRule="exact"/>
        <w:ind w:hanging="306"/>
        <w:rPr>
          <w:sz w:val="28"/>
        </w:rPr>
      </w:pPr>
      <w:r>
        <w:rPr>
          <w:sz w:val="28"/>
        </w:rPr>
        <w:t>семейные</w:t>
      </w:r>
      <w:r>
        <w:rPr>
          <w:spacing w:val="-1"/>
          <w:sz w:val="28"/>
        </w:rPr>
        <w:t xml:space="preserve"> </w:t>
      </w:r>
      <w:r>
        <w:rPr>
          <w:sz w:val="28"/>
        </w:rPr>
        <w:t>(родовые);</w:t>
      </w:r>
    </w:p>
    <w:p w:rsidR="005755C9" w:rsidRDefault="00A1173C">
      <w:pPr>
        <w:pStyle w:val="a4"/>
        <w:numPr>
          <w:ilvl w:val="0"/>
          <w:numId w:val="12"/>
        </w:numPr>
        <w:tabs>
          <w:tab w:val="left" w:pos="1259"/>
        </w:tabs>
        <w:ind w:hanging="306"/>
        <w:rPr>
          <w:sz w:val="28"/>
        </w:rPr>
      </w:pPr>
      <w:r>
        <w:rPr>
          <w:sz w:val="28"/>
        </w:rPr>
        <w:t>почетные;</w:t>
      </w:r>
    </w:p>
    <w:p w:rsidR="005755C9" w:rsidRDefault="00A1173C">
      <w:pPr>
        <w:pStyle w:val="a4"/>
        <w:numPr>
          <w:ilvl w:val="0"/>
          <w:numId w:val="12"/>
        </w:numPr>
        <w:tabs>
          <w:tab w:val="left" w:pos="1259"/>
        </w:tabs>
        <w:spacing w:before="2" w:line="322" w:lineRule="exact"/>
        <w:ind w:hanging="306"/>
        <w:rPr>
          <w:sz w:val="28"/>
        </w:rPr>
      </w:pPr>
      <w:r>
        <w:rPr>
          <w:sz w:val="28"/>
        </w:rPr>
        <w:t>воинские;</w:t>
      </w:r>
    </w:p>
    <w:p w:rsidR="005755C9" w:rsidRDefault="00A1173C">
      <w:pPr>
        <w:pStyle w:val="a4"/>
        <w:numPr>
          <w:ilvl w:val="0"/>
          <w:numId w:val="12"/>
        </w:numPr>
        <w:tabs>
          <w:tab w:val="left" w:pos="1259"/>
        </w:tabs>
        <w:ind w:hanging="306"/>
        <w:rPr>
          <w:sz w:val="28"/>
        </w:rPr>
      </w:pPr>
      <w:r>
        <w:rPr>
          <w:sz w:val="28"/>
        </w:rPr>
        <w:t>братские</w:t>
      </w:r>
      <w:r>
        <w:rPr>
          <w:spacing w:val="-1"/>
          <w:sz w:val="28"/>
        </w:rPr>
        <w:t xml:space="preserve"> </w:t>
      </w:r>
      <w:r>
        <w:rPr>
          <w:sz w:val="28"/>
        </w:rPr>
        <w:t>(общие).</w:t>
      </w:r>
    </w:p>
    <w:p w:rsidR="005755C9" w:rsidRDefault="00A1173C">
      <w:pPr>
        <w:pStyle w:val="a3"/>
        <w:ind w:firstLine="720"/>
      </w:pPr>
      <w:r>
        <w:t>Земельные участки под места захоронения предоставляются на безвозмездной основе.</w:t>
      </w:r>
    </w:p>
    <w:p w:rsidR="005755C9" w:rsidRDefault="00A1173C">
      <w:pPr>
        <w:pStyle w:val="a4"/>
        <w:numPr>
          <w:ilvl w:val="0"/>
          <w:numId w:val="13"/>
        </w:numPr>
        <w:tabs>
          <w:tab w:val="left" w:pos="1443"/>
        </w:tabs>
        <w:spacing w:line="321" w:lineRule="exact"/>
        <w:ind w:left="1442"/>
        <w:rPr>
          <w:sz w:val="28"/>
        </w:rPr>
      </w:pPr>
      <w:r>
        <w:rPr>
          <w:sz w:val="28"/>
        </w:rPr>
        <w:t>Размер места одиночного захоронения составляет 2,0 м х 2,0 м х</w:t>
      </w:r>
      <w:r>
        <w:rPr>
          <w:spacing w:val="19"/>
          <w:sz w:val="28"/>
        </w:rPr>
        <w:t xml:space="preserve"> </w:t>
      </w:r>
      <w:r>
        <w:rPr>
          <w:sz w:val="28"/>
        </w:rPr>
        <w:t>1,0 м</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(длина, глубина, ширина).</w:t>
      </w:r>
    </w:p>
    <w:p w:rsidR="005755C9" w:rsidRDefault="00A1173C">
      <w:pPr>
        <w:pStyle w:val="a4"/>
        <w:numPr>
          <w:ilvl w:val="0"/>
          <w:numId w:val="13"/>
        </w:numPr>
        <w:tabs>
          <w:tab w:val="left" w:pos="1436"/>
        </w:tabs>
        <w:spacing w:before="3"/>
        <w:ind w:right="304" w:firstLine="720"/>
        <w:jc w:val="both"/>
        <w:rPr>
          <w:sz w:val="28"/>
        </w:rPr>
      </w:pPr>
      <w:r>
        <w:rPr>
          <w:sz w:val="28"/>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Pr>
          <w:spacing w:val="-10"/>
          <w:sz w:val="28"/>
        </w:rPr>
        <w:t xml:space="preserve"> </w:t>
      </w:r>
      <w:r>
        <w:rPr>
          <w:sz w:val="28"/>
        </w:rPr>
        <w:t>умершего.</w:t>
      </w:r>
    </w:p>
    <w:p w:rsidR="005755C9" w:rsidRDefault="00A1173C">
      <w:pPr>
        <w:pStyle w:val="a3"/>
        <w:ind w:right="306" w:firstLine="720"/>
        <w:jc w:val="both"/>
      </w:pPr>
      <w:r>
        <w:t>Захоронение (</w:t>
      </w:r>
      <w:proofErr w:type="spellStart"/>
      <w:r>
        <w:t>подзахоронение</w:t>
      </w:r>
      <w:proofErr w:type="spellEnd"/>
      <w:r>
        <w:t>) на родственных местах разрешается не ранее чем через 15 лет с момента последнего захоронения в данную могилу.</w:t>
      </w:r>
    </w:p>
    <w:p w:rsidR="005755C9" w:rsidRDefault="00A1173C">
      <w:pPr>
        <w:pStyle w:val="a4"/>
        <w:numPr>
          <w:ilvl w:val="0"/>
          <w:numId w:val="13"/>
        </w:numPr>
        <w:tabs>
          <w:tab w:val="left" w:pos="1458"/>
        </w:tabs>
        <w:ind w:right="303" w:firstLine="720"/>
        <w:jc w:val="both"/>
        <w:rPr>
          <w:sz w:val="28"/>
        </w:rPr>
      </w:pPr>
      <w:r>
        <w:rPr>
          <w:b/>
          <w:color w:val="25282E"/>
          <w:sz w:val="28"/>
        </w:rPr>
        <w:t xml:space="preserve">Семейные (родовые) захоронения граждан </w:t>
      </w:r>
      <w:r>
        <w:rPr>
          <w:sz w:val="28"/>
        </w:rPr>
        <w:t>- это отдельные участки земли на общественных кладбищах для погребения двух и более умерших близких родственников.</w:t>
      </w:r>
    </w:p>
    <w:p w:rsidR="005755C9" w:rsidRDefault="00A1173C">
      <w:pPr>
        <w:pStyle w:val="a3"/>
        <w:spacing w:before="1"/>
        <w:ind w:right="312" w:firstLine="720"/>
        <w:jc w:val="both"/>
      </w:pPr>
      <w:r>
        <w:t>К близким родственникам относятся супруг, дети, родители, усыновленные, усыновители, родные братья, родные сестры, внуки, дедушки,</w:t>
      </w:r>
      <w:r>
        <w:rPr>
          <w:spacing w:val="-13"/>
        </w:rPr>
        <w:t xml:space="preserve"> </w:t>
      </w:r>
      <w:r>
        <w:t>бабушки.</w:t>
      </w:r>
    </w:p>
    <w:p w:rsidR="005755C9" w:rsidRDefault="00A1173C">
      <w:pPr>
        <w:pStyle w:val="a4"/>
        <w:numPr>
          <w:ilvl w:val="0"/>
          <w:numId w:val="13"/>
        </w:numPr>
        <w:tabs>
          <w:tab w:val="left" w:pos="1441"/>
        </w:tabs>
        <w:ind w:right="301" w:firstLine="720"/>
        <w:jc w:val="both"/>
        <w:rPr>
          <w:sz w:val="28"/>
        </w:rPr>
      </w:pPr>
      <w:r>
        <w:rPr>
          <w:sz w:val="28"/>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Pr>
          <w:spacing w:val="-9"/>
          <w:sz w:val="28"/>
        </w:rPr>
        <w:t xml:space="preserve"> </w:t>
      </w:r>
      <w:r>
        <w:rPr>
          <w:sz w:val="28"/>
        </w:rPr>
        <w:t>заявителю.</w:t>
      </w:r>
    </w:p>
    <w:p w:rsidR="005755C9" w:rsidRDefault="00A1173C">
      <w:pPr>
        <w:pStyle w:val="a4"/>
        <w:numPr>
          <w:ilvl w:val="0"/>
          <w:numId w:val="13"/>
        </w:numPr>
        <w:tabs>
          <w:tab w:val="left" w:pos="1419"/>
        </w:tabs>
        <w:ind w:right="308" w:firstLine="720"/>
        <w:jc w:val="both"/>
        <w:rPr>
          <w:sz w:val="28"/>
        </w:rPr>
      </w:pPr>
      <w:bookmarkStart w:id="2" w:name="_bookmark2"/>
      <w:bookmarkEnd w:id="2"/>
      <w:r>
        <w:rPr>
          <w:sz w:val="28"/>
        </w:rPr>
        <w:t>Для решения вопроса о предоставлении места для семейного (родового) захоронения в уполномоченный орган предоставляются следующие</w:t>
      </w:r>
      <w:r>
        <w:rPr>
          <w:spacing w:val="-14"/>
          <w:sz w:val="28"/>
        </w:rPr>
        <w:t xml:space="preserve"> </w:t>
      </w:r>
      <w:r>
        <w:rPr>
          <w:sz w:val="28"/>
        </w:rPr>
        <w:t>документы:</w:t>
      </w:r>
    </w:p>
    <w:p w:rsidR="005755C9" w:rsidRDefault="00A1173C">
      <w:pPr>
        <w:pStyle w:val="a4"/>
        <w:numPr>
          <w:ilvl w:val="0"/>
          <w:numId w:val="11"/>
        </w:numPr>
        <w:tabs>
          <w:tab w:val="left" w:pos="1299"/>
        </w:tabs>
        <w:ind w:right="310" w:firstLine="720"/>
        <w:jc w:val="both"/>
        <w:rPr>
          <w:sz w:val="28"/>
        </w:rPr>
      </w:pPr>
      <w:r>
        <w:rPr>
          <w:sz w:val="28"/>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Default="00A1173C">
      <w:pPr>
        <w:pStyle w:val="a4"/>
        <w:numPr>
          <w:ilvl w:val="0"/>
          <w:numId w:val="11"/>
        </w:numPr>
        <w:tabs>
          <w:tab w:val="left" w:pos="1440"/>
        </w:tabs>
        <w:ind w:right="310" w:firstLine="720"/>
        <w:jc w:val="both"/>
        <w:rPr>
          <w:sz w:val="28"/>
        </w:rPr>
      </w:pPr>
      <w:r>
        <w:rPr>
          <w:sz w:val="28"/>
        </w:rPr>
        <w:t>копия паспорта или иного документа, удостоверяющего личность заявителя, с приложением</w:t>
      </w:r>
      <w:r>
        <w:rPr>
          <w:spacing w:val="-6"/>
          <w:sz w:val="28"/>
        </w:rPr>
        <w:t xml:space="preserve"> </w:t>
      </w:r>
      <w:r>
        <w:rPr>
          <w:sz w:val="28"/>
        </w:rPr>
        <w:t>подлинника;</w:t>
      </w:r>
    </w:p>
    <w:p w:rsidR="005755C9" w:rsidRDefault="00A1173C">
      <w:pPr>
        <w:pStyle w:val="a4"/>
        <w:numPr>
          <w:ilvl w:val="0"/>
          <w:numId w:val="11"/>
        </w:numPr>
        <w:tabs>
          <w:tab w:val="left" w:pos="1335"/>
        </w:tabs>
        <w:ind w:right="308" w:firstLine="720"/>
        <w:jc w:val="both"/>
        <w:rPr>
          <w:sz w:val="28"/>
        </w:rPr>
      </w:pPr>
      <w:r>
        <w:rPr>
          <w:sz w:val="28"/>
        </w:rPr>
        <w:t>копии документов, подтверждающих степень родства лиц, указанных в заявлении, с приложением</w:t>
      </w:r>
      <w:r>
        <w:rPr>
          <w:spacing w:val="-2"/>
          <w:sz w:val="28"/>
        </w:rPr>
        <w:t xml:space="preserve"> </w:t>
      </w:r>
      <w:r>
        <w:rPr>
          <w:sz w:val="28"/>
        </w:rPr>
        <w:t>подлинников;</w:t>
      </w:r>
    </w:p>
    <w:p w:rsidR="005755C9" w:rsidRDefault="00A1173C">
      <w:pPr>
        <w:pStyle w:val="a4"/>
        <w:numPr>
          <w:ilvl w:val="0"/>
          <w:numId w:val="11"/>
        </w:numPr>
        <w:tabs>
          <w:tab w:val="left" w:pos="1259"/>
        </w:tabs>
        <w:spacing w:before="1" w:line="322" w:lineRule="exact"/>
        <w:ind w:left="1258" w:hanging="306"/>
        <w:jc w:val="both"/>
        <w:rPr>
          <w:sz w:val="28"/>
        </w:rPr>
      </w:pPr>
      <w:r>
        <w:rPr>
          <w:sz w:val="28"/>
        </w:rPr>
        <w:t>акт предварительного согласования места</w:t>
      </w:r>
      <w:r>
        <w:rPr>
          <w:spacing w:val="-6"/>
          <w:sz w:val="28"/>
        </w:rPr>
        <w:t xml:space="preserve"> </w:t>
      </w:r>
      <w:r>
        <w:rPr>
          <w:sz w:val="28"/>
        </w:rPr>
        <w:t>захоронения.</w:t>
      </w:r>
    </w:p>
    <w:p w:rsidR="005755C9" w:rsidRDefault="00A1173C">
      <w:pPr>
        <w:pStyle w:val="a3"/>
        <w:ind w:right="310" w:firstLine="720"/>
        <w:jc w:val="both"/>
      </w:pPr>
      <w:r>
        <w:t>Не допускается требовать предоставления иных документов, не предусмотренных настоящим порядком.</w:t>
      </w:r>
    </w:p>
    <w:p w:rsidR="005755C9" w:rsidRDefault="00A1173C">
      <w:pPr>
        <w:pStyle w:val="a3"/>
        <w:ind w:right="310" w:firstLine="720"/>
        <w:jc w:val="both"/>
      </w:pPr>
      <w: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Default="00A1173C">
      <w:pPr>
        <w:pStyle w:val="a3"/>
        <w:ind w:right="301" w:firstLine="720"/>
        <w:jc w:val="both"/>
      </w:pPr>
      <w:r>
        <w:t>Уполномоченный орган обеспечивает учет и хранение предоставленных документов.</w:t>
      </w:r>
    </w:p>
    <w:p w:rsidR="005755C9" w:rsidRDefault="00A1173C">
      <w:pPr>
        <w:pStyle w:val="a4"/>
        <w:numPr>
          <w:ilvl w:val="0"/>
          <w:numId w:val="13"/>
        </w:numPr>
        <w:tabs>
          <w:tab w:val="left" w:pos="1421"/>
        </w:tabs>
        <w:ind w:right="307" w:firstLine="720"/>
        <w:jc w:val="both"/>
        <w:rPr>
          <w:sz w:val="28"/>
        </w:rPr>
      </w:pPr>
      <w:bookmarkStart w:id="3" w:name="_bookmark3"/>
      <w:bookmarkEnd w:id="3"/>
      <w:r>
        <w:rPr>
          <w:sz w:val="28"/>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Pr>
          <w:spacing w:val="14"/>
          <w:sz w:val="28"/>
        </w:rPr>
        <w:t xml:space="preserve"> </w:t>
      </w:r>
      <w:r>
        <w:rPr>
          <w:sz w:val="28"/>
        </w:rPr>
        <w:t>погребения)</w:t>
      </w:r>
      <w:r>
        <w:rPr>
          <w:spacing w:val="12"/>
          <w:sz w:val="28"/>
        </w:rPr>
        <w:t xml:space="preserve"> </w:t>
      </w:r>
      <w:r>
        <w:rPr>
          <w:sz w:val="28"/>
        </w:rPr>
        <w:t>медицинского</w:t>
      </w:r>
      <w:r>
        <w:rPr>
          <w:spacing w:val="15"/>
          <w:sz w:val="28"/>
        </w:rPr>
        <w:t xml:space="preserve"> </w:t>
      </w:r>
      <w:r>
        <w:rPr>
          <w:sz w:val="28"/>
        </w:rPr>
        <w:t>свидетельства</w:t>
      </w:r>
      <w:r>
        <w:rPr>
          <w:spacing w:val="13"/>
          <w:sz w:val="28"/>
        </w:rPr>
        <w:t xml:space="preserve"> </w:t>
      </w:r>
      <w:r>
        <w:rPr>
          <w:sz w:val="28"/>
        </w:rPr>
        <w:t>о</w:t>
      </w:r>
      <w:r>
        <w:rPr>
          <w:spacing w:val="15"/>
          <w:sz w:val="28"/>
        </w:rPr>
        <w:t xml:space="preserve"> </w:t>
      </w:r>
      <w:r>
        <w:rPr>
          <w:sz w:val="28"/>
        </w:rPr>
        <w:t>смерти</w:t>
      </w:r>
      <w:r>
        <w:rPr>
          <w:spacing w:val="14"/>
          <w:sz w:val="28"/>
        </w:rPr>
        <w:t xml:space="preserve"> </w:t>
      </w:r>
      <w:r>
        <w:rPr>
          <w:sz w:val="28"/>
        </w:rPr>
        <w:t>или</w:t>
      </w:r>
      <w:r>
        <w:rPr>
          <w:spacing w:val="13"/>
          <w:sz w:val="28"/>
        </w:rPr>
        <w:t xml:space="preserve"> </w:t>
      </w:r>
      <w:r>
        <w:rPr>
          <w:sz w:val="28"/>
        </w:rPr>
        <w:t>свидетельства</w:t>
      </w:r>
      <w:r>
        <w:rPr>
          <w:spacing w:val="13"/>
          <w:sz w:val="28"/>
        </w:rPr>
        <w:t xml:space="preserve"> </w:t>
      </w:r>
      <w:r>
        <w:rPr>
          <w:sz w:val="28"/>
        </w:rPr>
        <w:t>о</w:t>
      </w:r>
      <w:r>
        <w:rPr>
          <w:spacing w:val="13"/>
          <w:sz w:val="28"/>
        </w:rPr>
        <w:t xml:space="preserve"> </w:t>
      </w:r>
      <w:r>
        <w:rPr>
          <w:sz w:val="28"/>
        </w:rPr>
        <w:t>смерти,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01"/>
        <w:jc w:val="both"/>
      </w:pPr>
      <w:r>
        <w:lastRenderedPageBreak/>
        <w:t xml:space="preserve">выдаваемого органами ЗАГС, а также документов, указанных в </w:t>
      </w:r>
      <w:hyperlink w:anchor="_bookmark2" w:history="1">
        <w:r>
          <w:rPr>
            <w:color w:val="0F6BBD"/>
          </w:rPr>
          <w:t>пункте 3</w:t>
        </w:r>
      </w:hyperlink>
      <w:r>
        <w:t>3 настоящего порядка.</w:t>
      </w:r>
    </w:p>
    <w:p w:rsidR="005755C9" w:rsidRDefault="00A1173C">
      <w:pPr>
        <w:pStyle w:val="a4"/>
        <w:numPr>
          <w:ilvl w:val="0"/>
          <w:numId w:val="13"/>
        </w:numPr>
        <w:tabs>
          <w:tab w:val="left" w:pos="1407"/>
        </w:tabs>
        <w:ind w:right="308" w:firstLine="720"/>
        <w:jc w:val="both"/>
        <w:rPr>
          <w:sz w:val="28"/>
        </w:rPr>
      </w:pPr>
      <w:bookmarkStart w:id="4" w:name="_bookmark4"/>
      <w:bookmarkEnd w:id="4"/>
      <w:r>
        <w:rPr>
          <w:sz w:val="28"/>
        </w:rPr>
        <w:t>Размер места для семейного (родового) захоронения (с учетом бесплатно предоставляемого  места  для  родственного  захоронения)  не  может  превышать  12 кв.</w:t>
      </w:r>
      <w:r>
        <w:rPr>
          <w:spacing w:val="-1"/>
          <w:sz w:val="28"/>
        </w:rPr>
        <w:t xml:space="preserve"> </w:t>
      </w:r>
      <w:r>
        <w:rPr>
          <w:sz w:val="28"/>
        </w:rPr>
        <w:t>м.</w:t>
      </w:r>
    </w:p>
    <w:p w:rsidR="005755C9" w:rsidRDefault="00A1173C">
      <w:pPr>
        <w:pStyle w:val="a4"/>
        <w:numPr>
          <w:ilvl w:val="0"/>
          <w:numId w:val="13"/>
        </w:numPr>
        <w:tabs>
          <w:tab w:val="left" w:pos="1563"/>
        </w:tabs>
        <w:ind w:right="306" w:firstLine="720"/>
        <w:jc w:val="both"/>
        <w:rPr>
          <w:sz w:val="28"/>
        </w:rPr>
      </w:pPr>
      <w:r>
        <w:rPr>
          <w:sz w:val="28"/>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r w:rsidR="00866B09" w:rsidRPr="00866B09">
        <w:rPr>
          <w:sz w:val="28"/>
          <w:szCs w:val="28"/>
        </w:rPr>
        <w:t>Карасинского сельского</w:t>
      </w:r>
      <w:r w:rsidR="00866B09">
        <w:t xml:space="preserve"> </w:t>
      </w:r>
      <w:r w:rsidR="00866B09" w:rsidRPr="00866B09">
        <w:rPr>
          <w:sz w:val="28"/>
          <w:szCs w:val="28"/>
        </w:rPr>
        <w:t>поселения</w:t>
      </w:r>
      <w:r w:rsidR="00866B09">
        <w:rPr>
          <w:sz w:val="28"/>
        </w:rPr>
        <w:t xml:space="preserve">  </w:t>
      </w:r>
      <w:r w:rsidR="00402680">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13"/>
        </w:numPr>
        <w:tabs>
          <w:tab w:val="left" w:pos="1421"/>
        </w:tabs>
        <w:ind w:right="301" w:firstLine="720"/>
        <w:jc w:val="both"/>
        <w:rPr>
          <w:sz w:val="28"/>
        </w:rPr>
      </w:pPr>
      <w:r>
        <w:rPr>
          <w:sz w:val="28"/>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w:t>
      </w:r>
      <w:r>
        <w:rPr>
          <w:spacing w:val="-3"/>
          <w:sz w:val="28"/>
        </w:rPr>
        <w:t xml:space="preserve"> </w:t>
      </w:r>
      <w:r>
        <w:rPr>
          <w:sz w:val="28"/>
        </w:rPr>
        <w:t>порядка.</w:t>
      </w:r>
    </w:p>
    <w:p w:rsidR="005755C9" w:rsidRDefault="00A1173C">
      <w:pPr>
        <w:pStyle w:val="a4"/>
        <w:numPr>
          <w:ilvl w:val="0"/>
          <w:numId w:val="13"/>
        </w:numPr>
        <w:tabs>
          <w:tab w:val="left" w:pos="1460"/>
        </w:tabs>
        <w:ind w:right="303" w:firstLine="720"/>
        <w:jc w:val="both"/>
        <w:rPr>
          <w:sz w:val="28"/>
        </w:rPr>
      </w:pPr>
      <w:r>
        <w:rPr>
          <w:sz w:val="28"/>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 порядка, с указанием причин</w:t>
      </w:r>
      <w:r>
        <w:rPr>
          <w:spacing w:val="-16"/>
          <w:sz w:val="28"/>
        </w:rPr>
        <w:t xml:space="preserve"> </w:t>
      </w:r>
      <w:r>
        <w:rPr>
          <w:sz w:val="28"/>
        </w:rPr>
        <w:t>отказа.</w:t>
      </w:r>
    </w:p>
    <w:p w:rsidR="005755C9" w:rsidRDefault="00A1173C">
      <w:pPr>
        <w:pStyle w:val="a3"/>
        <w:ind w:right="302" w:firstLine="720"/>
        <w:jc w:val="both"/>
      </w:pPr>
      <w:r>
        <w:t>Отказ в предоставлении места для семейного (родового) захоронения допускается в случаях, если:</w:t>
      </w:r>
    </w:p>
    <w:p w:rsidR="005755C9" w:rsidRDefault="00A1173C">
      <w:pPr>
        <w:pStyle w:val="a4"/>
        <w:numPr>
          <w:ilvl w:val="0"/>
          <w:numId w:val="10"/>
        </w:numPr>
        <w:tabs>
          <w:tab w:val="left" w:pos="1277"/>
        </w:tabs>
        <w:spacing w:line="242" w:lineRule="auto"/>
        <w:ind w:right="310" w:firstLine="720"/>
        <w:jc w:val="both"/>
        <w:rPr>
          <w:sz w:val="28"/>
        </w:rPr>
      </w:pPr>
      <w:r>
        <w:rPr>
          <w:sz w:val="28"/>
        </w:rPr>
        <w:t>заявитель отказался от мест, предложенных для создания (резервирования) семейного захоронения;</w:t>
      </w:r>
    </w:p>
    <w:p w:rsidR="005755C9" w:rsidRDefault="00A1173C">
      <w:pPr>
        <w:pStyle w:val="a4"/>
        <w:numPr>
          <w:ilvl w:val="0"/>
          <w:numId w:val="10"/>
        </w:numPr>
        <w:tabs>
          <w:tab w:val="left" w:pos="1373"/>
        </w:tabs>
        <w:ind w:right="305" w:firstLine="720"/>
        <w:jc w:val="both"/>
        <w:rPr>
          <w:sz w:val="28"/>
        </w:rPr>
      </w:pPr>
      <w:r>
        <w:rPr>
          <w:sz w:val="28"/>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Default="00A1173C">
      <w:pPr>
        <w:pStyle w:val="a4"/>
        <w:numPr>
          <w:ilvl w:val="0"/>
          <w:numId w:val="10"/>
        </w:numPr>
        <w:tabs>
          <w:tab w:val="left" w:pos="1323"/>
        </w:tabs>
        <w:spacing w:line="242" w:lineRule="auto"/>
        <w:ind w:right="300" w:firstLine="720"/>
        <w:jc w:val="both"/>
        <w:rPr>
          <w:sz w:val="28"/>
        </w:rPr>
      </w:pPr>
      <w:r>
        <w:rPr>
          <w:sz w:val="28"/>
        </w:rPr>
        <w:t xml:space="preserve">заявитель не представил документы, указанные в </w:t>
      </w:r>
      <w:hyperlink w:anchor="_bookmark3" w:history="1">
        <w:r>
          <w:rPr>
            <w:color w:val="0F6BBD"/>
            <w:sz w:val="28"/>
          </w:rPr>
          <w:t>пункте 3</w:t>
        </w:r>
      </w:hyperlink>
      <w:r>
        <w:rPr>
          <w:sz w:val="28"/>
        </w:rPr>
        <w:t>3 настоящего порядка.</w:t>
      </w:r>
    </w:p>
    <w:p w:rsidR="005755C9" w:rsidRDefault="00A1173C">
      <w:pPr>
        <w:pStyle w:val="a3"/>
        <w:ind w:right="308" w:firstLine="720"/>
        <w:jc w:val="both"/>
      </w:pPr>
      <w: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Default="00A1173C">
      <w:pPr>
        <w:pStyle w:val="a4"/>
        <w:numPr>
          <w:ilvl w:val="0"/>
          <w:numId w:val="13"/>
        </w:numPr>
        <w:tabs>
          <w:tab w:val="left" w:pos="1575"/>
        </w:tabs>
        <w:spacing w:line="242" w:lineRule="auto"/>
        <w:ind w:right="307" w:firstLine="720"/>
        <w:jc w:val="both"/>
        <w:rPr>
          <w:sz w:val="28"/>
        </w:rPr>
      </w:pPr>
      <w:r>
        <w:rPr>
          <w:sz w:val="28"/>
        </w:rPr>
        <w:t>На кладбищах могут предусматриваться отдельные участки для осуществления почетных</w:t>
      </w:r>
      <w:r>
        <w:rPr>
          <w:spacing w:val="-4"/>
          <w:sz w:val="28"/>
        </w:rPr>
        <w:t xml:space="preserve"> </w:t>
      </w:r>
      <w:r>
        <w:rPr>
          <w:sz w:val="28"/>
        </w:rPr>
        <w:t>захоронений.</w:t>
      </w:r>
    </w:p>
    <w:p w:rsidR="005755C9" w:rsidRDefault="00A1173C">
      <w:pPr>
        <w:pStyle w:val="a4"/>
        <w:numPr>
          <w:ilvl w:val="0"/>
          <w:numId w:val="13"/>
        </w:numPr>
        <w:tabs>
          <w:tab w:val="left" w:pos="1426"/>
        </w:tabs>
        <w:ind w:right="310" w:firstLine="720"/>
        <w:jc w:val="both"/>
        <w:rPr>
          <w:sz w:val="28"/>
        </w:rPr>
      </w:pPr>
      <w:r>
        <w:rPr>
          <w:sz w:val="28"/>
        </w:rPr>
        <w:t>Погребения на участках для почетных  захоронений площадью не  менее  5 кв. м производятся по представлению государственных, общественных организаций и</w:t>
      </w:r>
      <w:r>
        <w:rPr>
          <w:spacing w:val="-1"/>
          <w:sz w:val="28"/>
        </w:rPr>
        <w:t xml:space="preserve"> </w:t>
      </w:r>
      <w:r>
        <w:rPr>
          <w:sz w:val="28"/>
        </w:rPr>
        <w:t>граждан.</w:t>
      </w:r>
    </w:p>
    <w:p w:rsidR="005755C9" w:rsidRDefault="00A1173C">
      <w:pPr>
        <w:pStyle w:val="a4"/>
        <w:numPr>
          <w:ilvl w:val="0"/>
          <w:numId w:val="13"/>
        </w:numPr>
        <w:tabs>
          <w:tab w:val="left" w:pos="1549"/>
        </w:tabs>
        <w:ind w:right="307" w:firstLine="720"/>
        <w:jc w:val="both"/>
        <w:rPr>
          <w:sz w:val="28"/>
        </w:rPr>
      </w:pPr>
      <w:r>
        <w:rPr>
          <w:sz w:val="28"/>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w:t>
      </w:r>
      <w:r>
        <w:rPr>
          <w:spacing w:val="-29"/>
          <w:sz w:val="28"/>
        </w:rPr>
        <w:t xml:space="preserve"> </w:t>
      </w:r>
      <w:r>
        <w:rPr>
          <w:sz w:val="28"/>
        </w:rPr>
        <w:t>действиях.</w:t>
      </w:r>
    </w:p>
    <w:p w:rsidR="005755C9" w:rsidRDefault="00A1173C">
      <w:pPr>
        <w:pStyle w:val="a4"/>
        <w:numPr>
          <w:ilvl w:val="0"/>
          <w:numId w:val="13"/>
        </w:numPr>
        <w:tabs>
          <w:tab w:val="left" w:pos="1417"/>
        </w:tabs>
        <w:ind w:right="304" w:firstLine="720"/>
        <w:jc w:val="both"/>
        <w:rPr>
          <w:sz w:val="28"/>
        </w:rPr>
      </w:pPr>
      <w:r>
        <w:rPr>
          <w:sz w:val="28"/>
        </w:rPr>
        <w:t xml:space="preserve">На общественных кладбищах могут быть предусмотрены участки для захоронения умерших по преимущественному </w:t>
      </w:r>
      <w:proofErr w:type="spellStart"/>
      <w:r>
        <w:rPr>
          <w:sz w:val="28"/>
        </w:rPr>
        <w:t>вероисповедальному</w:t>
      </w:r>
      <w:proofErr w:type="spellEnd"/>
      <w:r>
        <w:rPr>
          <w:sz w:val="28"/>
        </w:rPr>
        <w:t xml:space="preserve"> (конфессиональному) признаку. Следуют отличать данные участки мест погребения от мест погребения на </w:t>
      </w:r>
      <w:proofErr w:type="spellStart"/>
      <w:r>
        <w:rPr>
          <w:sz w:val="28"/>
        </w:rPr>
        <w:t>вероисповедальных</w:t>
      </w:r>
      <w:proofErr w:type="spellEnd"/>
      <w:r>
        <w:rPr>
          <w:sz w:val="28"/>
        </w:rPr>
        <w:t xml:space="preserve"> кладбищах, где места</w:t>
      </w:r>
      <w:r>
        <w:rPr>
          <w:spacing w:val="2"/>
          <w:sz w:val="28"/>
        </w:rPr>
        <w:t xml:space="preserve"> </w:t>
      </w:r>
      <w:r>
        <w:rPr>
          <w:sz w:val="28"/>
        </w:rPr>
        <w:t>погребения</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97"/>
      </w:pPr>
      <w:proofErr w:type="gramStart"/>
      <w:r>
        <w:lastRenderedPageBreak/>
        <w:t>предназначены</w:t>
      </w:r>
      <w:proofErr w:type="gramEnd"/>
      <w:r>
        <w:t xml:space="preserve"> исключительно для погребения умерших, исповедовавших при жизни одну религию.</w:t>
      </w:r>
    </w:p>
    <w:p w:rsidR="005755C9" w:rsidRDefault="005755C9">
      <w:pPr>
        <w:pStyle w:val="a3"/>
        <w:spacing w:before="5"/>
        <w:ind w:left="0"/>
        <w:rPr>
          <w:sz w:val="37"/>
        </w:rPr>
      </w:pPr>
    </w:p>
    <w:p w:rsidR="005755C9" w:rsidRDefault="00A1173C">
      <w:pPr>
        <w:pStyle w:val="11"/>
        <w:ind w:right="76"/>
        <w:jc w:val="center"/>
      </w:pPr>
      <w:r>
        <w:rPr>
          <w:color w:val="25282E"/>
        </w:rPr>
        <w:t>Глава 4. Порядок захоронения умерших</w:t>
      </w:r>
    </w:p>
    <w:p w:rsidR="005755C9" w:rsidRDefault="005755C9">
      <w:pPr>
        <w:pStyle w:val="a3"/>
        <w:spacing w:before="10"/>
        <w:ind w:left="0"/>
        <w:rPr>
          <w:b/>
          <w:sz w:val="36"/>
        </w:rPr>
      </w:pPr>
    </w:p>
    <w:p w:rsidR="005755C9" w:rsidRDefault="00A1173C">
      <w:pPr>
        <w:pStyle w:val="a4"/>
        <w:numPr>
          <w:ilvl w:val="0"/>
          <w:numId w:val="9"/>
        </w:numPr>
        <w:tabs>
          <w:tab w:val="left" w:pos="1417"/>
        </w:tabs>
        <w:spacing w:before="1"/>
        <w:ind w:right="300" w:firstLine="720"/>
        <w:jc w:val="both"/>
        <w:rPr>
          <w:sz w:val="28"/>
        </w:rPr>
      </w:pPr>
      <w:r>
        <w:rPr>
          <w:sz w:val="28"/>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Pr>
          <w:spacing w:val="-3"/>
          <w:sz w:val="28"/>
        </w:rPr>
        <w:t xml:space="preserve"> </w:t>
      </w:r>
      <w:r>
        <w:rPr>
          <w:sz w:val="28"/>
        </w:rPr>
        <w:t>колумбарий).</w:t>
      </w:r>
    </w:p>
    <w:p w:rsidR="005755C9" w:rsidRDefault="00A1173C">
      <w:pPr>
        <w:pStyle w:val="a4"/>
        <w:numPr>
          <w:ilvl w:val="0"/>
          <w:numId w:val="9"/>
        </w:numPr>
        <w:tabs>
          <w:tab w:val="left" w:pos="1467"/>
        </w:tabs>
        <w:ind w:right="305" w:firstLine="720"/>
        <w:jc w:val="both"/>
        <w:rPr>
          <w:sz w:val="28"/>
        </w:rPr>
      </w:pPr>
      <w:r>
        <w:rPr>
          <w:sz w:val="28"/>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Pr>
          <w:spacing w:val="-24"/>
          <w:sz w:val="28"/>
        </w:rPr>
        <w:t xml:space="preserve"> </w:t>
      </w:r>
      <w:r>
        <w:rPr>
          <w:sz w:val="28"/>
        </w:rPr>
        <w:t>праха.</w:t>
      </w:r>
    </w:p>
    <w:p w:rsidR="005755C9" w:rsidRDefault="00A1173C">
      <w:pPr>
        <w:pStyle w:val="a3"/>
        <w:spacing w:before="2"/>
        <w:ind w:right="307" w:firstLine="720"/>
        <w:jc w:val="both"/>
      </w:pPr>
      <w: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Default="00A1173C">
      <w:pPr>
        <w:pStyle w:val="a4"/>
        <w:numPr>
          <w:ilvl w:val="0"/>
          <w:numId w:val="9"/>
        </w:numPr>
        <w:tabs>
          <w:tab w:val="left" w:pos="1532"/>
        </w:tabs>
        <w:ind w:right="308" w:firstLine="720"/>
        <w:jc w:val="both"/>
        <w:rPr>
          <w:sz w:val="28"/>
        </w:rPr>
      </w:pPr>
      <w:r>
        <w:rPr>
          <w:sz w:val="28"/>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Pr>
          <w:spacing w:val="-3"/>
          <w:sz w:val="28"/>
        </w:rPr>
        <w:t xml:space="preserve"> </w:t>
      </w:r>
      <w:r>
        <w:rPr>
          <w:sz w:val="28"/>
        </w:rPr>
        <w:t>образца.</w:t>
      </w:r>
    </w:p>
    <w:p w:rsidR="005755C9" w:rsidRDefault="00A1173C">
      <w:pPr>
        <w:pStyle w:val="a4"/>
        <w:numPr>
          <w:ilvl w:val="0"/>
          <w:numId w:val="9"/>
        </w:numPr>
        <w:tabs>
          <w:tab w:val="left" w:pos="1457"/>
        </w:tabs>
        <w:ind w:right="301" w:firstLine="720"/>
        <w:jc w:val="both"/>
        <w:rPr>
          <w:sz w:val="28"/>
        </w:rPr>
      </w:pPr>
      <w:r>
        <w:rPr>
          <w:sz w:val="28"/>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w:t>
      </w:r>
      <w:r>
        <w:rPr>
          <w:spacing w:val="-12"/>
          <w:sz w:val="28"/>
        </w:rPr>
        <w:t xml:space="preserve"> </w:t>
      </w:r>
      <w:r>
        <w:rPr>
          <w:sz w:val="28"/>
        </w:rPr>
        <w:t>органа.</w:t>
      </w:r>
    </w:p>
    <w:p w:rsidR="005755C9" w:rsidRDefault="00A1173C">
      <w:pPr>
        <w:pStyle w:val="a4"/>
        <w:numPr>
          <w:ilvl w:val="0"/>
          <w:numId w:val="9"/>
        </w:numPr>
        <w:tabs>
          <w:tab w:val="left" w:pos="1477"/>
        </w:tabs>
        <w:ind w:right="308" w:firstLine="720"/>
        <w:jc w:val="both"/>
        <w:rPr>
          <w:sz w:val="28"/>
        </w:rPr>
      </w:pPr>
      <w:r>
        <w:rPr>
          <w:sz w:val="28"/>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Pr>
          <w:spacing w:val="1"/>
          <w:sz w:val="28"/>
        </w:rPr>
        <w:t xml:space="preserve"> </w:t>
      </w:r>
      <w:r>
        <w:rPr>
          <w:sz w:val="28"/>
        </w:rPr>
        <w:t>мест.</w:t>
      </w:r>
    </w:p>
    <w:p w:rsidR="005755C9" w:rsidRDefault="00A1173C">
      <w:pPr>
        <w:pStyle w:val="a4"/>
        <w:numPr>
          <w:ilvl w:val="0"/>
          <w:numId w:val="9"/>
        </w:numPr>
        <w:tabs>
          <w:tab w:val="left" w:pos="1544"/>
        </w:tabs>
        <w:ind w:right="308" w:firstLine="720"/>
        <w:jc w:val="both"/>
        <w:rPr>
          <w:sz w:val="28"/>
        </w:rPr>
      </w:pPr>
      <w:r>
        <w:rPr>
          <w:sz w:val="28"/>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Pr>
          <w:spacing w:val="-10"/>
          <w:sz w:val="28"/>
        </w:rPr>
        <w:t xml:space="preserve"> </w:t>
      </w:r>
      <w:r>
        <w:rPr>
          <w:sz w:val="28"/>
        </w:rPr>
        <w:t>м.</w:t>
      </w:r>
    </w:p>
    <w:p w:rsidR="005755C9" w:rsidRDefault="00A1173C">
      <w:pPr>
        <w:pStyle w:val="a4"/>
        <w:numPr>
          <w:ilvl w:val="0"/>
          <w:numId w:val="9"/>
        </w:numPr>
        <w:tabs>
          <w:tab w:val="left" w:pos="1438"/>
        </w:tabs>
        <w:spacing w:before="1"/>
        <w:ind w:right="300" w:firstLine="720"/>
        <w:jc w:val="both"/>
        <w:rPr>
          <w:sz w:val="28"/>
        </w:rPr>
      </w:pPr>
      <w:r>
        <w:rPr>
          <w:sz w:val="28"/>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Pr>
          <w:spacing w:val="-2"/>
          <w:sz w:val="28"/>
        </w:rPr>
        <w:t xml:space="preserve"> </w:t>
      </w:r>
      <w:r>
        <w:rPr>
          <w:sz w:val="28"/>
        </w:rPr>
        <w:t>возможности).</w:t>
      </w:r>
    </w:p>
    <w:p w:rsidR="005755C9" w:rsidRDefault="00A1173C">
      <w:pPr>
        <w:pStyle w:val="a4"/>
        <w:numPr>
          <w:ilvl w:val="0"/>
          <w:numId w:val="9"/>
        </w:numPr>
        <w:tabs>
          <w:tab w:val="left" w:pos="1412"/>
        </w:tabs>
        <w:ind w:right="305" w:firstLine="720"/>
        <w:jc w:val="both"/>
        <w:rPr>
          <w:sz w:val="28"/>
        </w:rPr>
      </w:pPr>
      <w:r>
        <w:rPr>
          <w:sz w:val="28"/>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Pr>
          <w:spacing w:val="-1"/>
          <w:sz w:val="28"/>
        </w:rPr>
        <w:t xml:space="preserve"> </w:t>
      </w:r>
      <w:r>
        <w:rPr>
          <w:sz w:val="28"/>
        </w:rPr>
        <w:t>могилы.</w:t>
      </w:r>
    </w:p>
    <w:p w:rsidR="005755C9" w:rsidRDefault="00A1173C">
      <w:pPr>
        <w:pStyle w:val="a3"/>
        <w:ind w:right="304" w:firstLine="720"/>
        <w:jc w:val="both"/>
      </w:pPr>
      <w:r>
        <w:t xml:space="preserve">Погребение умерших в существующие могилы (далее - </w:t>
      </w:r>
      <w:proofErr w:type="spellStart"/>
      <w:r>
        <w:t>подзахоронение</w:t>
      </w:r>
      <w:proofErr w:type="spellEnd"/>
      <w:r>
        <w:t>) осуществляется только по истечении периода минерализации, но не ранее 15 лет с момента последнего захоронения.</w:t>
      </w:r>
    </w:p>
    <w:p w:rsidR="005755C9" w:rsidRDefault="005755C9">
      <w:pPr>
        <w:jc w:val="both"/>
        <w:sectPr w:rsidR="005755C9">
          <w:pgSz w:w="11900" w:h="16800"/>
          <w:pgMar w:top="1060" w:right="260" w:bottom="280" w:left="900" w:header="720" w:footer="720" w:gutter="0"/>
          <w:cols w:space="720"/>
        </w:sectPr>
      </w:pPr>
    </w:p>
    <w:p w:rsidR="005755C9" w:rsidRDefault="00A1173C">
      <w:pPr>
        <w:pStyle w:val="a4"/>
        <w:numPr>
          <w:ilvl w:val="0"/>
          <w:numId w:val="9"/>
        </w:numPr>
        <w:tabs>
          <w:tab w:val="left" w:pos="1573"/>
        </w:tabs>
        <w:spacing w:before="65" w:line="242" w:lineRule="auto"/>
        <w:ind w:right="305" w:firstLine="720"/>
        <w:jc w:val="both"/>
        <w:rPr>
          <w:sz w:val="28"/>
        </w:rPr>
      </w:pPr>
      <w:r>
        <w:rPr>
          <w:sz w:val="28"/>
        </w:rPr>
        <w:lastRenderedPageBreak/>
        <w:t>Погребение умерших на свободном участке родственного места захоронения допускается исключительно в ранее предоставленных</w:t>
      </w:r>
      <w:r>
        <w:rPr>
          <w:spacing w:val="-7"/>
          <w:sz w:val="28"/>
        </w:rPr>
        <w:t xml:space="preserve"> </w:t>
      </w:r>
      <w:r>
        <w:rPr>
          <w:sz w:val="28"/>
        </w:rPr>
        <w:t>границах.</w:t>
      </w:r>
    </w:p>
    <w:p w:rsidR="005755C9" w:rsidRDefault="00A1173C">
      <w:pPr>
        <w:pStyle w:val="a4"/>
        <w:numPr>
          <w:ilvl w:val="0"/>
          <w:numId w:val="9"/>
        </w:numPr>
        <w:tabs>
          <w:tab w:val="left" w:pos="1414"/>
        </w:tabs>
        <w:ind w:right="304" w:firstLine="720"/>
        <w:jc w:val="both"/>
        <w:rPr>
          <w:sz w:val="28"/>
        </w:rPr>
      </w:pPr>
      <w:r>
        <w:rPr>
          <w:sz w:val="28"/>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Default="00A1173C">
      <w:pPr>
        <w:pStyle w:val="a3"/>
        <w:ind w:right="308" w:firstLine="720"/>
        <w:jc w:val="both"/>
      </w:pPr>
      <w: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Default="00A1173C">
      <w:pPr>
        <w:pStyle w:val="a4"/>
        <w:numPr>
          <w:ilvl w:val="0"/>
          <w:numId w:val="9"/>
        </w:numPr>
        <w:tabs>
          <w:tab w:val="left" w:pos="1486"/>
        </w:tabs>
        <w:ind w:right="306" w:firstLine="720"/>
        <w:jc w:val="both"/>
        <w:rPr>
          <w:sz w:val="28"/>
        </w:rPr>
      </w:pPr>
      <w:r>
        <w:rPr>
          <w:sz w:val="28"/>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w:t>
      </w:r>
      <w:r>
        <w:rPr>
          <w:spacing w:val="-32"/>
          <w:sz w:val="28"/>
        </w:rPr>
        <w:t xml:space="preserve"> </w:t>
      </w:r>
      <w:r>
        <w:rPr>
          <w:sz w:val="28"/>
        </w:rPr>
        <w:t>образца.</w:t>
      </w:r>
    </w:p>
    <w:p w:rsidR="005755C9" w:rsidRDefault="00A1173C">
      <w:pPr>
        <w:pStyle w:val="a4"/>
        <w:numPr>
          <w:ilvl w:val="0"/>
          <w:numId w:val="9"/>
        </w:numPr>
        <w:tabs>
          <w:tab w:val="left" w:pos="1433"/>
        </w:tabs>
        <w:ind w:right="311" w:firstLine="720"/>
        <w:jc w:val="both"/>
        <w:rPr>
          <w:sz w:val="28"/>
        </w:rPr>
      </w:pPr>
      <w:r>
        <w:rPr>
          <w:sz w:val="28"/>
        </w:rPr>
        <w:t>Рытье могилы производится только после получения соответствующего разрешения на участке и в границах, указанных уполномоченным</w:t>
      </w:r>
      <w:r>
        <w:rPr>
          <w:spacing w:val="-13"/>
          <w:sz w:val="28"/>
        </w:rPr>
        <w:t xml:space="preserve"> </w:t>
      </w:r>
      <w:r>
        <w:rPr>
          <w:sz w:val="28"/>
        </w:rPr>
        <w:t>органом.</w:t>
      </w:r>
    </w:p>
    <w:p w:rsidR="005755C9" w:rsidRDefault="00A1173C">
      <w:pPr>
        <w:pStyle w:val="a4"/>
        <w:numPr>
          <w:ilvl w:val="0"/>
          <w:numId w:val="9"/>
        </w:numPr>
        <w:tabs>
          <w:tab w:val="left" w:pos="1390"/>
        </w:tabs>
        <w:ind w:right="309" w:firstLine="720"/>
        <w:jc w:val="both"/>
        <w:rPr>
          <w:sz w:val="28"/>
        </w:rPr>
      </w:pPr>
      <w:r>
        <w:rPr>
          <w:sz w:val="28"/>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Pr>
          <w:spacing w:val="-2"/>
          <w:sz w:val="28"/>
        </w:rPr>
        <w:t xml:space="preserve"> </w:t>
      </w:r>
      <w:r>
        <w:rPr>
          <w:sz w:val="28"/>
        </w:rPr>
        <w:t>органа.</w:t>
      </w:r>
    </w:p>
    <w:p w:rsidR="005755C9" w:rsidRDefault="00A1173C">
      <w:pPr>
        <w:pStyle w:val="a4"/>
        <w:numPr>
          <w:ilvl w:val="0"/>
          <w:numId w:val="9"/>
        </w:numPr>
        <w:tabs>
          <w:tab w:val="left" w:pos="1462"/>
        </w:tabs>
        <w:ind w:right="302" w:firstLine="720"/>
        <w:jc w:val="both"/>
        <w:rPr>
          <w:sz w:val="28"/>
        </w:rPr>
      </w:pPr>
      <w:r>
        <w:rPr>
          <w:sz w:val="28"/>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Default="00A1173C">
      <w:pPr>
        <w:pStyle w:val="a4"/>
        <w:numPr>
          <w:ilvl w:val="0"/>
          <w:numId w:val="9"/>
        </w:numPr>
        <w:tabs>
          <w:tab w:val="left" w:pos="1376"/>
        </w:tabs>
        <w:spacing w:line="320" w:lineRule="exact"/>
        <w:ind w:left="1375" w:hanging="423"/>
        <w:jc w:val="both"/>
        <w:rPr>
          <w:sz w:val="28"/>
        </w:rPr>
      </w:pPr>
      <w:r>
        <w:rPr>
          <w:sz w:val="28"/>
        </w:rPr>
        <w:t>К заявлению прилагаются следующие документы и их</w:t>
      </w:r>
      <w:r>
        <w:rPr>
          <w:spacing w:val="-7"/>
          <w:sz w:val="28"/>
        </w:rPr>
        <w:t xml:space="preserve"> </w:t>
      </w:r>
      <w:r>
        <w:rPr>
          <w:sz w:val="28"/>
        </w:rPr>
        <w:t>копии:</w:t>
      </w:r>
    </w:p>
    <w:p w:rsidR="005755C9" w:rsidRDefault="00A1173C">
      <w:pPr>
        <w:pStyle w:val="a4"/>
        <w:numPr>
          <w:ilvl w:val="0"/>
          <w:numId w:val="8"/>
        </w:numPr>
        <w:tabs>
          <w:tab w:val="left" w:pos="1259"/>
        </w:tabs>
        <w:spacing w:line="322" w:lineRule="exact"/>
        <w:ind w:hanging="306"/>
        <w:jc w:val="both"/>
        <w:rPr>
          <w:sz w:val="28"/>
        </w:rPr>
      </w:pPr>
      <w:r>
        <w:rPr>
          <w:sz w:val="28"/>
        </w:rPr>
        <w:t>при захоронении на новом</w:t>
      </w:r>
      <w:r>
        <w:rPr>
          <w:spacing w:val="-4"/>
          <w:sz w:val="28"/>
        </w:rPr>
        <w:t xml:space="preserve"> </w:t>
      </w:r>
      <w:r>
        <w:rPr>
          <w:sz w:val="28"/>
        </w:rPr>
        <w:t>месте:</w:t>
      </w:r>
    </w:p>
    <w:p w:rsidR="005755C9" w:rsidRDefault="00A1173C">
      <w:pPr>
        <w:pStyle w:val="a4"/>
        <w:numPr>
          <w:ilvl w:val="1"/>
          <w:numId w:val="14"/>
        </w:numPr>
        <w:tabs>
          <w:tab w:val="left" w:pos="1280"/>
        </w:tabs>
        <w:ind w:right="309" w:firstLine="720"/>
        <w:rPr>
          <w:sz w:val="28"/>
        </w:rPr>
      </w:pPr>
      <w:r>
        <w:rPr>
          <w:sz w:val="28"/>
        </w:rPr>
        <w:t>свидетельство о смерти государственного образца или медицинское свидетельство о перинатальной смерти установленного</w:t>
      </w:r>
      <w:r>
        <w:rPr>
          <w:spacing w:val="-4"/>
          <w:sz w:val="28"/>
        </w:rPr>
        <w:t xml:space="preserve"> </w:t>
      </w:r>
      <w:r>
        <w:rPr>
          <w:sz w:val="28"/>
        </w:rPr>
        <w:t>образца;</w:t>
      </w:r>
    </w:p>
    <w:p w:rsidR="005755C9" w:rsidRDefault="00A1173C">
      <w:pPr>
        <w:pStyle w:val="a4"/>
        <w:numPr>
          <w:ilvl w:val="1"/>
          <w:numId w:val="14"/>
        </w:numPr>
        <w:tabs>
          <w:tab w:val="left" w:pos="1117"/>
        </w:tabs>
        <w:spacing w:line="321" w:lineRule="exact"/>
        <w:ind w:left="1116" w:hanging="164"/>
        <w:rPr>
          <w:sz w:val="28"/>
        </w:rPr>
      </w:pPr>
      <w:r>
        <w:rPr>
          <w:sz w:val="28"/>
        </w:rPr>
        <w:t>паспорт</w:t>
      </w:r>
      <w:r>
        <w:rPr>
          <w:spacing w:val="-2"/>
          <w:sz w:val="28"/>
        </w:rPr>
        <w:t xml:space="preserve"> </w:t>
      </w:r>
      <w:r>
        <w:rPr>
          <w:sz w:val="28"/>
        </w:rPr>
        <w:t>заявителя.</w:t>
      </w:r>
    </w:p>
    <w:p w:rsidR="005755C9" w:rsidRDefault="00A1173C">
      <w:pPr>
        <w:pStyle w:val="a3"/>
        <w:ind w:right="301" w:firstLine="720"/>
        <w:jc w:val="both"/>
      </w:pPr>
      <w: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Pr>
          <w:spacing w:val="-9"/>
        </w:rPr>
        <w:t xml:space="preserve"> </w:t>
      </w:r>
      <w:r>
        <w:t>обращения;</w:t>
      </w:r>
    </w:p>
    <w:p w:rsidR="005755C9" w:rsidRDefault="00A1173C">
      <w:pPr>
        <w:pStyle w:val="a4"/>
        <w:numPr>
          <w:ilvl w:val="0"/>
          <w:numId w:val="8"/>
        </w:numPr>
        <w:tabs>
          <w:tab w:val="left" w:pos="1352"/>
        </w:tabs>
        <w:ind w:left="232" w:right="309" w:firstLine="720"/>
        <w:rPr>
          <w:sz w:val="28"/>
        </w:rPr>
      </w:pPr>
      <w:r>
        <w:rPr>
          <w:sz w:val="28"/>
        </w:rPr>
        <w:t xml:space="preserve">при </w:t>
      </w:r>
      <w:proofErr w:type="spellStart"/>
      <w:r>
        <w:rPr>
          <w:sz w:val="28"/>
        </w:rPr>
        <w:t>подзахоронении</w:t>
      </w:r>
      <w:proofErr w:type="spellEnd"/>
      <w:r>
        <w:rPr>
          <w:sz w:val="28"/>
        </w:rPr>
        <w:t xml:space="preserve"> в существующую могилу (заявление принимается исключительно от ответственного за место</w:t>
      </w:r>
      <w:r>
        <w:rPr>
          <w:spacing w:val="-2"/>
          <w:sz w:val="28"/>
        </w:rPr>
        <w:t xml:space="preserve"> </w:t>
      </w:r>
      <w:r>
        <w:rPr>
          <w:sz w:val="28"/>
        </w:rPr>
        <w:t>захоронения):</w:t>
      </w:r>
    </w:p>
    <w:p w:rsidR="005755C9" w:rsidRDefault="00A1173C">
      <w:pPr>
        <w:pStyle w:val="a4"/>
        <w:numPr>
          <w:ilvl w:val="1"/>
          <w:numId w:val="14"/>
        </w:numPr>
        <w:tabs>
          <w:tab w:val="left" w:pos="1179"/>
        </w:tabs>
        <w:spacing w:line="242" w:lineRule="auto"/>
        <w:ind w:right="304" w:firstLine="720"/>
        <w:jc w:val="left"/>
        <w:rPr>
          <w:sz w:val="28"/>
        </w:rPr>
      </w:pPr>
      <w:r>
        <w:rPr>
          <w:sz w:val="28"/>
        </w:rPr>
        <w:t>свидетельство о смерти или медицинское свидетельство о перинатальной смерти установленного</w:t>
      </w:r>
      <w:r>
        <w:rPr>
          <w:spacing w:val="-3"/>
          <w:sz w:val="28"/>
        </w:rPr>
        <w:t xml:space="preserve"> </w:t>
      </w:r>
      <w:r>
        <w:rPr>
          <w:sz w:val="28"/>
        </w:rPr>
        <w:t>образца;</w:t>
      </w:r>
    </w:p>
    <w:p w:rsidR="005755C9" w:rsidRDefault="00A1173C">
      <w:pPr>
        <w:pStyle w:val="a4"/>
        <w:numPr>
          <w:ilvl w:val="1"/>
          <w:numId w:val="14"/>
        </w:numPr>
        <w:tabs>
          <w:tab w:val="left" w:pos="1117"/>
        </w:tabs>
        <w:spacing w:line="317" w:lineRule="exact"/>
        <w:ind w:left="1116" w:hanging="164"/>
        <w:jc w:val="left"/>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ind w:left="1116" w:hanging="164"/>
        <w:jc w:val="left"/>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0"/>
          <w:numId w:val="8"/>
        </w:numPr>
        <w:tabs>
          <w:tab w:val="left" w:pos="1306"/>
        </w:tabs>
        <w:ind w:left="232" w:right="310" w:firstLine="720"/>
        <w:rPr>
          <w:sz w:val="28"/>
        </w:rPr>
      </w:pPr>
      <w:r>
        <w:rPr>
          <w:sz w:val="28"/>
        </w:rPr>
        <w:t xml:space="preserve">при </w:t>
      </w:r>
      <w:proofErr w:type="spellStart"/>
      <w:r>
        <w:rPr>
          <w:sz w:val="28"/>
        </w:rPr>
        <w:t>подзахоронении</w:t>
      </w:r>
      <w:proofErr w:type="spellEnd"/>
      <w:r>
        <w:rPr>
          <w:sz w:val="28"/>
        </w:rPr>
        <w:t xml:space="preserve"> урны с прахом в существующую могилу (заявление принимается исключительно от ответственного за место</w:t>
      </w:r>
      <w:r>
        <w:rPr>
          <w:spacing w:val="-6"/>
          <w:sz w:val="28"/>
        </w:rPr>
        <w:t xml:space="preserve"> </w:t>
      </w:r>
      <w:r>
        <w:rPr>
          <w:sz w:val="28"/>
        </w:rPr>
        <w:t>захоронения):</w:t>
      </w:r>
    </w:p>
    <w:p w:rsidR="005755C9" w:rsidRDefault="00A1173C">
      <w:pPr>
        <w:pStyle w:val="a4"/>
        <w:numPr>
          <w:ilvl w:val="1"/>
          <w:numId w:val="14"/>
        </w:numPr>
        <w:tabs>
          <w:tab w:val="left" w:pos="1179"/>
        </w:tabs>
        <w:spacing w:line="321" w:lineRule="exact"/>
        <w:ind w:left="1178" w:hanging="226"/>
        <w:jc w:val="left"/>
        <w:rPr>
          <w:sz w:val="28"/>
        </w:rPr>
      </w:pPr>
      <w:proofErr w:type="gramStart"/>
      <w:r>
        <w:rPr>
          <w:sz w:val="28"/>
        </w:rPr>
        <w:t>свидетельство</w:t>
      </w:r>
      <w:proofErr w:type="gramEnd"/>
      <w:r>
        <w:rPr>
          <w:sz w:val="28"/>
        </w:rPr>
        <w:t xml:space="preserve"> о смерти или медицинское свидетельство о</w:t>
      </w:r>
      <w:r>
        <w:rPr>
          <w:spacing w:val="-3"/>
          <w:sz w:val="28"/>
        </w:rPr>
        <w:t xml:space="preserve"> </w:t>
      </w:r>
      <w:r>
        <w:rPr>
          <w:sz w:val="28"/>
        </w:rPr>
        <w:t>перинатальной</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смерти установленного образца;</w:t>
      </w:r>
    </w:p>
    <w:p w:rsidR="005755C9" w:rsidRDefault="00A1173C">
      <w:pPr>
        <w:pStyle w:val="a4"/>
        <w:numPr>
          <w:ilvl w:val="1"/>
          <w:numId w:val="14"/>
        </w:numPr>
        <w:tabs>
          <w:tab w:val="left" w:pos="1117"/>
        </w:tabs>
        <w:spacing w:before="3" w:line="322" w:lineRule="exact"/>
        <w:ind w:left="1116" w:hanging="164"/>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spacing w:line="322" w:lineRule="exact"/>
        <w:ind w:left="1116" w:hanging="164"/>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1"/>
          <w:numId w:val="14"/>
        </w:numPr>
        <w:tabs>
          <w:tab w:val="left" w:pos="1210"/>
        </w:tabs>
        <w:ind w:right="308" w:firstLine="720"/>
        <w:rPr>
          <w:sz w:val="28"/>
        </w:rPr>
      </w:pPr>
      <w:proofErr w:type="gramStart"/>
      <w:r>
        <w:rPr>
          <w:sz w:val="28"/>
        </w:rPr>
        <w:t>справка</w:t>
      </w:r>
      <w:proofErr w:type="gramEnd"/>
      <w:r>
        <w:rPr>
          <w:sz w:val="28"/>
        </w:rPr>
        <w:t xml:space="preserve"> о кремации с указанием в каком крематории и когда останки умершего были кремированы, удостоверяющая факт выдачи праха</w:t>
      </w:r>
      <w:r>
        <w:rPr>
          <w:spacing w:val="-9"/>
          <w:sz w:val="28"/>
        </w:rPr>
        <w:t xml:space="preserve"> </w:t>
      </w:r>
      <w:r>
        <w:rPr>
          <w:sz w:val="28"/>
        </w:rPr>
        <w:t>заявителю;</w:t>
      </w:r>
    </w:p>
    <w:p w:rsidR="005755C9" w:rsidRDefault="00A1173C">
      <w:pPr>
        <w:pStyle w:val="a4"/>
        <w:numPr>
          <w:ilvl w:val="0"/>
          <w:numId w:val="8"/>
        </w:numPr>
        <w:tabs>
          <w:tab w:val="left" w:pos="1356"/>
        </w:tabs>
        <w:ind w:left="232" w:right="309" w:firstLine="720"/>
        <w:jc w:val="both"/>
        <w:rPr>
          <w:sz w:val="28"/>
        </w:rPr>
      </w:pPr>
      <w:proofErr w:type="gramStart"/>
      <w:r>
        <w:rPr>
          <w:sz w:val="28"/>
        </w:rPr>
        <w:t>при</w:t>
      </w:r>
      <w:proofErr w:type="gramEnd"/>
      <w:r>
        <w:rPr>
          <w:sz w:val="28"/>
        </w:rPr>
        <w:t xml:space="preserve"> </w:t>
      </w:r>
      <w:proofErr w:type="spellStart"/>
      <w:r>
        <w:rPr>
          <w:sz w:val="28"/>
        </w:rPr>
        <w:t>подзахоронении</w:t>
      </w:r>
      <w:proofErr w:type="spellEnd"/>
      <w:r>
        <w:rPr>
          <w:sz w:val="28"/>
        </w:rPr>
        <w:t xml:space="preserve"> умершего, имевшего при жизни удостоверение о захоронении на данную</w:t>
      </w:r>
      <w:r>
        <w:rPr>
          <w:spacing w:val="-5"/>
          <w:sz w:val="28"/>
        </w:rPr>
        <w:t xml:space="preserve"> </w:t>
      </w:r>
      <w:r>
        <w:rPr>
          <w:sz w:val="28"/>
        </w:rPr>
        <w:t>могилу:</w:t>
      </w:r>
    </w:p>
    <w:p w:rsidR="005755C9" w:rsidRDefault="00A1173C">
      <w:pPr>
        <w:pStyle w:val="a4"/>
        <w:numPr>
          <w:ilvl w:val="1"/>
          <w:numId w:val="14"/>
        </w:numPr>
        <w:tabs>
          <w:tab w:val="left" w:pos="1117"/>
        </w:tabs>
        <w:spacing w:before="1" w:line="322" w:lineRule="exact"/>
        <w:ind w:left="1116" w:hanging="164"/>
        <w:rPr>
          <w:sz w:val="28"/>
        </w:rPr>
      </w:pPr>
      <w:r>
        <w:rPr>
          <w:sz w:val="28"/>
        </w:rPr>
        <w:t>свидетельство о смерти ответственного за место</w:t>
      </w:r>
      <w:r>
        <w:rPr>
          <w:spacing w:val="-8"/>
          <w:sz w:val="28"/>
        </w:rPr>
        <w:t xml:space="preserve"> </w:t>
      </w:r>
      <w:r>
        <w:rPr>
          <w:sz w:val="28"/>
        </w:rPr>
        <w:t>захоронения;</w:t>
      </w:r>
    </w:p>
    <w:p w:rsidR="005755C9" w:rsidRDefault="00A1173C">
      <w:pPr>
        <w:pStyle w:val="a4"/>
        <w:numPr>
          <w:ilvl w:val="1"/>
          <w:numId w:val="14"/>
        </w:numPr>
        <w:tabs>
          <w:tab w:val="left" w:pos="1215"/>
        </w:tabs>
        <w:ind w:right="310" w:firstLine="720"/>
        <w:rPr>
          <w:sz w:val="28"/>
        </w:rPr>
      </w:pPr>
      <w:r>
        <w:rPr>
          <w:sz w:val="28"/>
        </w:rPr>
        <w:t>паспорт лица, взявшего на себя обязанности по погребению умершего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48"/>
        </w:tabs>
        <w:ind w:right="307" w:firstLine="720"/>
        <w:rPr>
          <w:sz w:val="28"/>
        </w:rPr>
      </w:pPr>
      <w:r>
        <w:rPr>
          <w:sz w:val="28"/>
        </w:rPr>
        <w:t xml:space="preserve">удостоверение о захоронении установленного образца. В случае отсутствия удостоверения </w:t>
      </w:r>
      <w:proofErr w:type="spellStart"/>
      <w:r>
        <w:rPr>
          <w:sz w:val="28"/>
        </w:rPr>
        <w:t>подзахоронение</w:t>
      </w:r>
      <w:proofErr w:type="spellEnd"/>
      <w:r>
        <w:rPr>
          <w:sz w:val="28"/>
        </w:rPr>
        <w:t xml:space="preserve"> умершего может быть произведено на основании имеющихся архивных данных в Книге регистрации</w:t>
      </w:r>
      <w:r>
        <w:rPr>
          <w:spacing w:val="-7"/>
          <w:sz w:val="28"/>
        </w:rPr>
        <w:t xml:space="preserve"> </w:t>
      </w:r>
      <w:r>
        <w:rPr>
          <w:sz w:val="28"/>
        </w:rPr>
        <w:t>захоронений.</w:t>
      </w:r>
    </w:p>
    <w:p w:rsidR="005755C9" w:rsidRDefault="00A1173C">
      <w:pPr>
        <w:pStyle w:val="a4"/>
        <w:numPr>
          <w:ilvl w:val="0"/>
          <w:numId w:val="9"/>
        </w:numPr>
        <w:tabs>
          <w:tab w:val="left" w:pos="1522"/>
        </w:tabs>
        <w:spacing w:before="1"/>
        <w:ind w:right="307" w:firstLine="720"/>
        <w:jc w:val="both"/>
        <w:rPr>
          <w:sz w:val="28"/>
        </w:rPr>
      </w:pPr>
      <w:r>
        <w:rPr>
          <w:sz w:val="28"/>
        </w:rPr>
        <w:t xml:space="preserve">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proofErr w:type="spellStart"/>
      <w:r>
        <w:rPr>
          <w:sz w:val="28"/>
        </w:rPr>
        <w:t>подзахоронении</w:t>
      </w:r>
      <w:proofErr w:type="spellEnd"/>
      <w:r>
        <w:rPr>
          <w:sz w:val="28"/>
        </w:rPr>
        <w:t xml:space="preserve"> в существующую могилу может быть принято руководителем уполномоченного органа на основании заявления близкого родственника</w:t>
      </w:r>
      <w:r>
        <w:rPr>
          <w:spacing w:val="-31"/>
          <w:sz w:val="28"/>
        </w:rPr>
        <w:t xml:space="preserve"> </w:t>
      </w:r>
      <w:r>
        <w:rPr>
          <w:sz w:val="28"/>
        </w:rPr>
        <w:t>умершего.</w:t>
      </w:r>
    </w:p>
    <w:p w:rsidR="005755C9" w:rsidRDefault="00A1173C">
      <w:pPr>
        <w:pStyle w:val="a4"/>
        <w:numPr>
          <w:ilvl w:val="0"/>
          <w:numId w:val="9"/>
        </w:numPr>
        <w:tabs>
          <w:tab w:val="left" w:pos="1440"/>
        </w:tabs>
        <w:ind w:right="305" w:firstLine="720"/>
        <w:jc w:val="both"/>
        <w:rPr>
          <w:sz w:val="28"/>
        </w:rPr>
      </w:pPr>
      <w:r>
        <w:rPr>
          <w:sz w:val="28"/>
        </w:rPr>
        <w:t xml:space="preserve">Заявление о </w:t>
      </w:r>
      <w:proofErr w:type="spellStart"/>
      <w:r>
        <w:rPr>
          <w:sz w:val="28"/>
        </w:rPr>
        <w:t>подзахоронении</w:t>
      </w:r>
      <w:proofErr w:type="spellEnd"/>
      <w:r>
        <w:rPr>
          <w:sz w:val="28"/>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proofErr w:type="spellStart"/>
      <w:r>
        <w:rPr>
          <w:sz w:val="28"/>
        </w:rPr>
        <w:t>подзахоронение</w:t>
      </w:r>
      <w:proofErr w:type="spellEnd"/>
      <w:r>
        <w:rPr>
          <w:sz w:val="28"/>
        </w:rPr>
        <w:t xml:space="preserve"> в существующую могилу на заявлении ставится соответствующая отметка-согласование.</w:t>
      </w:r>
    </w:p>
    <w:p w:rsidR="005755C9" w:rsidRDefault="00A1173C">
      <w:pPr>
        <w:pStyle w:val="a3"/>
        <w:ind w:right="303" w:firstLine="720"/>
        <w:jc w:val="both"/>
      </w:pPr>
      <w:r>
        <w:t xml:space="preserve">В получении согласования на </w:t>
      </w:r>
      <w:proofErr w:type="spellStart"/>
      <w:r>
        <w:t>подзахоронение</w:t>
      </w:r>
      <w:proofErr w:type="spellEnd"/>
      <w:r>
        <w:t xml:space="preserve"> в существующую могилу может быть отказано по следующим причинам:</w:t>
      </w:r>
    </w:p>
    <w:p w:rsidR="005755C9" w:rsidRDefault="00A1173C">
      <w:pPr>
        <w:pStyle w:val="a4"/>
        <w:numPr>
          <w:ilvl w:val="1"/>
          <w:numId w:val="14"/>
        </w:numPr>
        <w:tabs>
          <w:tab w:val="left" w:pos="1234"/>
        </w:tabs>
        <w:ind w:right="308" w:firstLine="720"/>
        <w:jc w:val="left"/>
        <w:rPr>
          <w:sz w:val="28"/>
        </w:rPr>
      </w:pPr>
      <w:r>
        <w:rPr>
          <w:sz w:val="28"/>
        </w:rPr>
        <w:t xml:space="preserve">отсутствие ответственного за место захоронения или его согласия на </w:t>
      </w:r>
      <w:proofErr w:type="spellStart"/>
      <w:r>
        <w:rPr>
          <w:sz w:val="28"/>
        </w:rPr>
        <w:t>подзахоронение</w:t>
      </w:r>
      <w:proofErr w:type="spellEnd"/>
      <w:r>
        <w:rPr>
          <w:sz w:val="28"/>
        </w:rPr>
        <w:t>;</w:t>
      </w:r>
    </w:p>
    <w:p w:rsidR="005755C9" w:rsidRDefault="00A1173C">
      <w:pPr>
        <w:pStyle w:val="a4"/>
        <w:numPr>
          <w:ilvl w:val="1"/>
          <w:numId w:val="14"/>
        </w:numPr>
        <w:tabs>
          <w:tab w:val="left" w:pos="1201"/>
        </w:tabs>
        <w:ind w:right="308" w:firstLine="720"/>
        <w:jc w:val="left"/>
        <w:rPr>
          <w:sz w:val="28"/>
        </w:rPr>
      </w:pPr>
      <w:r>
        <w:rPr>
          <w:sz w:val="28"/>
        </w:rPr>
        <w:t>отсутствие оригинала или архивной справки свидетельства о смерти на близкого родственника;</w:t>
      </w:r>
    </w:p>
    <w:p w:rsidR="005755C9" w:rsidRDefault="00A1173C">
      <w:pPr>
        <w:pStyle w:val="a4"/>
        <w:numPr>
          <w:ilvl w:val="1"/>
          <w:numId w:val="14"/>
        </w:numPr>
        <w:tabs>
          <w:tab w:val="left" w:pos="1150"/>
        </w:tabs>
        <w:spacing w:line="242" w:lineRule="auto"/>
        <w:ind w:right="309" w:firstLine="720"/>
        <w:jc w:val="left"/>
        <w:rPr>
          <w:sz w:val="28"/>
        </w:rPr>
      </w:pPr>
      <w:r>
        <w:rPr>
          <w:sz w:val="28"/>
        </w:rPr>
        <w:t>несоответствие фактических данных на предполагаемом месте захоронения регистрационным;</w:t>
      </w:r>
    </w:p>
    <w:p w:rsidR="005755C9" w:rsidRDefault="00A1173C">
      <w:pPr>
        <w:pStyle w:val="a4"/>
        <w:numPr>
          <w:ilvl w:val="1"/>
          <w:numId w:val="14"/>
        </w:numPr>
        <w:tabs>
          <w:tab w:val="left" w:pos="1117"/>
        </w:tabs>
        <w:spacing w:line="317" w:lineRule="exact"/>
        <w:ind w:left="1116" w:hanging="164"/>
        <w:jc w:val="left"/>
        <w:rPr>
          <w:sz w:val="28"/>
        </w:rPr>
      </w:pPr>
      <w:r>
        <w:rPr>
          <w:sz w:val="28"/>
        </w:rPr>
        <w:t>угроза нарушения покоя прилегающих</w:t>
      </w:r>
      <w:r>
        <w:rPr>
          <w:spacing w:val="-7"/>
          <w:sz w:val="28"/>
        </w:rPr>
        <w:t xml:space="preserve"> </w:t>
      </w:r>
      <w:r>
        <w:rPr>
          <w:sz w:val="28"/>
        </w:rPr>
        <w:t>захоронений;</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нанесения ущерба прилегающим намогильным</w:t>
      </w:r>
      <w:r>
        <w:rPr>
          <w:spacing w:val="-7"/>
          <w:sz w:val="28"/>
        </w:rPr>
        <w:t xml:space="preserve"> </w:t>
      </w:r>
      <w:r>
        <w:rPr>
          <w:sz w:val="28"/>
        </w:rPr>
        <w:t>сооружениям;</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жизни и здоровью лиц, осуществляющих работы по рытью</w:t>
      </w:r>
      <w:r>
        <w:rPr>
          <w:spacing w:val="-13"/>
          <w:sz w:val="28"/>
        </w:rPr>
        <w:t xml:space="preserve"> </w:t>
      </w:r>
      <w:r>
        <w:rPr>
          <w:sz w:val="28"/>
        </w:rPr>
        <w:t>могилы;</w:t>
      </w:r>
    </w:p>
    <w:p w:rsidR="005755C9" w:rsidRDefault="00A1173C">
      <w:pPr>
        <w:pStyle w:val="a4"/>
        <w:numPr>
          <w:ilvl w:val="1"/>
          <w:numId w:val="14"/>
        </w:numPr>
        <w:tabs>
          <w:tab w:val="left" w:pos="1117"/>
        </w:tabs>
        <w:spacing w:line="322" w:lineRule="exact"/>
        <w:ind w:left="1116" w:hanging="164"/>
        <w:jc w:val="left"/>
        <w:rPr>
          <w:sz w:val="28"/>
        </w:rPr>
      </w:pPr>
      <w:r>
        <w:rPr>
          <w:sz w:val="28"/>
        </w:rPr>
        <w:t>возможность повреждения объектов внешнего благоустройства</w:t>
      </w:r>
      <w:r>
        <w:rPr>
          <w:spacing w:val="-11"/>
          <w:sz w:val="28"/>
        </w:rPr>
        <w:t xml:space="preserve"> </w:t>
      </w:r>
      <w:r>
        <w:rPr>
          <w:sz w:val="28"/>
        </w:rPr>
        <w:t>кладбища.</w:t>
      </w:r>
    </w:p>
    <w:p w:rsidR="005755C9" w:rsidRDefault="00A1173C">
      <w:pPr>
        <w:pStyle w:val="a4"/>
        <w:numPr>
          <w:ilvl w:val="0"/>
          <w:numId w:val="9"/>
        </w:numPr>
        <w:tabs>
          <w:tab w:val="left" w:pos="1601"/>
        </w:tabs>
        <w:ind w:right="306" w:firstLine="720"/>
        <w:jc w:val="both"/>
        <w:rPr>
          <w:sz w:val="28"/>
        </w:rPr>
      </w:pPr>
      <w:r>
        <w:rPr>
          <w:sz w:val="28"/>
        </w:rPr>
        <w:t>После рассмотрения заявления о захоронении (</w:t>
      </w:r>
      <w:proofErr w:type="spellStart"/>
      <w:r>
        <w:rPr>
          <w:sz w:val="28"/>
        </w:rPr>
        <w:t>подзахоронении</w:t>
      </w:r>
      <w:proofErr w:type="spellEnd"/>
      <w:r>
        <w:rPr>
          <w:sz w:val="28"/>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Default="00A1173C">
      <w:pPr>
        <w:pStyle w:val="a3"/>
        <w:ind w:right="304" w:firstLine="720"/>
        <w:jc w:val="both"/>
      </w:pPr>
      <w:r>
        <w:t>В случае отсутствия положительной отметки-согласования специалиста уполномоченного органа на</w:t>
      </w:r>
      <w:r>
        <w:rPr>
          <w:spacing w:val="65"/>
        </w:rPr>
        <w:t xml:space="preserve"> </w:t>
      </w:r>
      <w:r>
        <w:t>кладбище проверяется обоснованность отказа в</w:t>
      </w:r>
    </w:p>
    <w:p w:rsidR="005755C9" w:rsidRDefault="005755C9">
      <w:pPr>
        <w:jc w:val="both"/>
        <w:sectPr w:rsidR="005755C9">
          <w:pgSz w:w="11900" w:h="16800"/>
          <w:pgMar w:top="1060" w:right="260" w:bottom="280" w:left="900" w:header="720" w:footer="720" w:gutter="0"/>
          <w:cols w:space="720"/>
        </w:sectPr>
      </w:pPr>
    </w:p>
    <w:p w:rsidR="005755C9" w:rsidRDefault="00A1173C">
      <w:pPr>
        <w:pStyle w:val="a3"/>
        <w:spacing w:before="65"/>
      </w:pPr>
      <w:proofErr w:type="gramStart"/>
      <w:r>
        <w:lastRenderedPageBreak/>
        <w:t>согласовании</w:t>
      </w:r>
      <w:proofErr w:type="gramEnd"/>
      <w:r>
        <w:t>.</w:t>
      </w:r>
    </w:p>
    <w:p w:rsidR="005755C9" w:rsidRDefault="00A1173C">
      <w:pPr>
        <w:pStyle w:val="a4"/>
        <w:numPr>
          <w:ilvl w:val="0"/>
          <w:numId w:val="9"/>
        </w:numPr>
        <w:tabs>
          <w:tab w:val="left" w:pos="1474"/>
        </w:tabs>
        <w:spacing w:before="3"/>
        <w:ind w:right="303" w:firstLine="720"/>
        <w:jc w:val="both"/>
        <w:rPr>
          <w:sz w:val="28"/>
        </w:rPr>
      </w:pPr>
      <w:r>
        <w:rPr>
          <w:sz w:val="28"/>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Pr>
          <w:spacing w:val="-1"/>
          <w:sz w:val="28"/>
        </w:rPr>
        <w:t xml:space="preserve"> </w:t>
      </w:r>
      <w:r>
        <w:rPr>
          <w:sz w:val="28"/>
        </w:rPr>
        <w:t>повторно.</w:t>
      </w:r>
    </w:p>
    <w:p w:rsidR="005755C9" w:rsidRDefault="00A1173C">
      <w:pPr>
        <w:pStyle w:val="a4"/>
        <w:numPr>
          <w:ilvl w:val="0"/>
          <w:numId w:val="9"/>
        </w:numPr>
        <w:tabs>
          <w:tab w:val="left" w:pos="1522"/>
        </w:tabs>
        <w:ind w:right="300" w:firstLine="720"/>
        <w:jc w:val="both"/>
        <w:rPr>
          <w:sz w:val="28"/>
        </w:rPr>
      </w:pPr>
      <w:r>
        <w:rPr>
          <w:sz w:val="28"/>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Pr>
          <w:spacing w:val="-9"/>
          <w:sz w:val="28"/>
        </w:rPr>
        <w:t xml:space="preserve"> </w:t>
      </w:r>
      <w:r>
        <w:rPr>
          <w:sz w:val="28"/>
        </w:rPr>
        <w:t>работ.</w:t>
      </w:r>
    </w:p>
    <w:p w:rsidR="005755C9" w:rsidRDefault="00A1173C">
      <w:pPr>
        <w:pStyle w:val="a4"/>
        <w:numPr>
          <w:ilvl w:val="0"/>
          <w:numId w:val="9"/>
        </w:numPr>
        <w:tabs>
          <w:tab w:val="left" w:pos="1450"/>
        </w:tabs>
        <w:spacing w:before="1"/>
        <w:ind w:right="308" w:firstLine="720"/>
        <w:jc w:val="both"/>
        <w:rPr>
          <w:sz w:val="28"/>
        </w:rPr>
      </w:pPr>
      <w:r>
        <w:rPr>
          <w:sz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Pr>
          <w:spacing w:val="-12"/>
          <w:sz w:val="28"/>
        </w:rPr>
        <w:t xml:space="preserve"> </w:t>
      </w:r>
      <w:r>
        <w:rPr>
          <w:sz w:val="28"/>
        </w:rPr>
        <w:t>кладбища.</w:t>
      </w:r>
    </w:p>
    <w:p w:rsidR="005755C9" w:rsidRDefault="00A1173C">
      <w:pPr>
        <w:pStyle w:val="a4"/>
        <w:numPr>
          <w:ilvl w:val="0"/>
          <w:numId w:val="9"/>
        </w:numPr>
        <w:tabs>
          <w:tab w:val="left" w:pos="1378"/>
        </w:tabs>
        <w:ind w:right="307" w:firstLine="720"/>
        <w:jc w:val="both"/>
        <w:rPr>
          <w:sz w:val="28"/>
        </w:rPr>
      </w:pPr>
      <w:r>
        <w:rPr>
          <w:sz w:val="28"/>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Pr>
          <w:spacing w:val="-2"/>
          <w:sz w:val="28"/>
        </w:rPr>
        <w:t xml:space="preserve"> </w:t>
      </w:r>
      <w:r>
        <w:rPr>
          <w:sz w:val="28"/>
        </w:rPr>
        <w:t>приостанавливаются.</w:t>
      </w:r>
    </w:p>
    <w:p w:rsidR="005755C9" w:rsidRDefault="00A1173C">
      <w:pPr>
        <w:pStyle w:val="a4"/>
        <w:numPr>
          <w:ilvl w:val="0"/>
          <w:numId w:val="9"/>
        </w:numPr>
        <w:tabs>
          <w:tab w:val="left" w:pos="1688"/>
        </w:tabs>
        <w:ind w:right="306" w:firstLine="720"/>
        <w:jc w:val="both"/>
        <w:rPr>
          <w:sz w:val="28"/>
        </w:rPr>
      </w:pPr>
      <w:r>
        <w:rPr>
          <w:sz w:val="28"/>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Pr>
          <w:spacing w:val="-1"/>
          <w:sz w:val="28"/>
        </w:rPr>
        <w:t xml:space="preserve"> </w:t>
      </w:r>
      <w:r>
        <w:rPr>
          <w:sz w:val="28"/>
        </w:rPr>
        <w:t>умершего.</w:t>
      </w:r>
    </w:p>
    <w:p w:rsidR="005755C9" w:rsidRDefault="00A1173C">
      <w:pPr>
        <w:pStyle w:val="a4"/>
        <w:numPr>
          <w:ilvl w:val="0"/>
          <w:numId w:val="9"/>
        </w:numPr>
        <w:tabs>
          <w:tab w:val="left" w:pos="1721"/>
        </w:tabs>
        <w:ind w:right="306" w:firstLine="720"/>
        <w:jc w:val="both"/>
        <w:rPr>
          <w:sz w:val="28"/>
        </w:rPr>
      </w:pPr>
      <w:r>
        <w:rPr>
          <w:sz w:val="28"/>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Default="00A1173C">
      <w:pPr>
        <w:pStyle w:val="a4"/>
        <w:numPr>
          <w:ilvl w:val="0"/>
          <w:numId w:val="9"/>
        </w:numPr>
        <w:tabs>
          <w:tab w:val="left" w:pos="1364"/>
          <w:tab w:val="left" w:pos="1376"/>
          <w:tab w:val="left" w:pos="3063"/>
          <w:tab w:val="left" w:pos="4068"/>
          <w:tab w:val="left" w:pos="6565"/>
          <w:tab w:val="left" w:pos="8870"/>
        </w:tabs>
        <w:ind w:right="306" w:firstLine="720"/>
        <w:jc w:val="both"/>
        <w:rPr>
          <w:sz w:val="28"/>
        </w:rPr>
      </w:pPr>
      <w:r>
        <w:rPr>
          <w:sz w:val="28"/>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Pr>
          <w:sz w:val="28"/>
        </w:rPr>
        <w:tab/>
        <w:t>могиле</w:t>
      </w:r>
      <w:r>
        <w:rPr>
          <w:sz w:val="28"/>
        </w:rPr>
        <w:tab/>
        <w:t>и</w:t>
      </w:r>
      <w:r>
        <w:rPr>
          <w:sz w:val="28"/>
        </w:rPr>
        <w:tab/>
        <w:t>прилегающей</w:t>
      </w:r>
      <w:r>
        <w:rPr>
          <w:sz w:val="28"/>
        </w:rPr>
        <w:tab/>
        <w:t>территории,</w:t>
      </w:r>
      <w:r>
        <w:rPr>
          <w:sz w:val="28"/>
        </w:rPr>
        <w:tab/>
      </w:r>
      <w:r>
        <w:rPr>
          <w:spacing w:val="-1"/>
          <w:sz w:val="28"/>
        </w:rPr>
        <w:t xml:space="preserve">соответствие </w:t>
      </w:r>
      <w:r>
        <w:rPr>
          <w:sz w:val="28"/>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Pr>
          <w:spacing w:val="-4"/>
          <w:sz w:val="28"/>
        </w:rPr>
        <w:t xml:space="preserve"> </w:t>
      </w:r>
      <w:r>
        <w:rPr>
          <w:sz w:val="28"/>
        </w:rPr>
        <w:t>отметка.</w:t>
      </w:r>
    </w:p>
    <w:p w:rsidR="005755C9" w:rsidRDefault="00A1173C">
      <w:pPr>
        <w:pStyle w:val="a4"/>
        <w:numPr>
          <w:ilvl w:val="0"/>
          <w:numId w:val="9"/>
        </w:numPr>
        <w:tabs>
          <w:tab w:val="left" w:pos="1450"/>
        </w:tabs>
        <w:ind w:right="308" w:firstLine="720"/>
        <w:jc w:val="both"/>
        <w:rPr>
          <w:sz w:val="28"/>
        </w:rPr>
      </w:pPr>
      <w:r>
        <w:rPr>
          <w:sz w:val="28"/>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Pr>
          <w:spacing w:val="-7"/>
          <w:sz w:val="28"/>
        </w:rPr>
        <w:t xml:space="preserve"> </w:t>
      </w:r>
      <w:r>
        <w:rPr>
          <w:sz w:val="28"/>
        </w:rPr>
        <w:t>погребения.</w:t>
      </w:r>
    </w:p>
    <w:p w:rsidR="005755C9" w:rsidRDefault="00A1173C">
      <w:pPr>
        <w:pStyle w:val="a4"/>
        <w:numPr>
          <w:ilvl w:val="0"/>
          <w:numId w:val="9"/>
        </w:numPr>
        <w:tabs>
          <w:tab w:val="left" w:pos="1587"/>
        </w:tabs>
        <w:spacing w:before="1"/>
        <w:ind w:right="305" w:firstLine="720"/>
        <w:jc w:val="both"/>
        <w:rPr>
          <w:sz w:val="28"/>
        </w:rPr>
      </w:pPr>
      <w:r>
        <w:rPr>
          <w:sz w:val="28"/>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w:t>
      </w:r>
      <w:r>
        <w:rPr>
          <w:spacing w:val="-5"/>
          <w:sz w:val="28"/>
        </w:rPr>
        <w:t xml:space="preserve"> </w:t>
      </w:r>
      <w:r>
        <w:rPr>
          <w:sz w:val="28"/>
        </w:rPr>
        <w:t>умершего.</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63"/>
        <w:ind w:left="341" w:right="397" w:firstLine="345"/>
        <w:jc w:val="left"/>
      </w:pPr>
      <w:r>
        <w:rPr>
          <w:color w:val="25282E"/>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Default="005755C9">
      <w:pPr>
        <w:pStyle w:val="a3"/>
        <w:spacing w:before="10"/>
        <w:ind w:left="0"/>
        <w:rPr>
          <w:b/>
          <w:sz w:val="36"/>
        </w:rPr>
      </w:pPr>
    </w:p>
    <w:p w:rsidR="005755C9" w:rsidRDefault="00A1173C">
      <w:pPr>
        <w:pStyle w:val="a4"/>
        <w:numPr>
          <w:ilvl w:val="0"/>
          <w:numId w:val="9"/>
        </w:numPr>
        <w:tabs>
          <w:tab w:val="left" w:pos="1460"/>
        </w:tabs>
        <w:ind w:right="301" w:firstLine="720"/>
        <w:jc w:val="both"/>
        <w:rPr>
          <w:sz w:val="28"/>
        </w:rPr>
      </w:pPr>
      <w:r>
        <w:rPr>
          <w:sz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w:t>
      </w:r>
      <w:r>
        <w:rPr>
          <w:spacing w:val="-1"/>
          <w:sz w:val="28"/>
        </w:rPr>
        <w:t xml:space="preserve"> </w:t>
      </w:r>
      <w:r>
        <w:rPr>
          <w:sz w:val="28"/>
        </w:rPr>
        <w:t>Федерации.</w:t>
      </w:r>
    </w:p>
    <w:p w:rsidR="005755C9" w:rsidRDefault="00A1173C">
      <w:pPr>
        <w:pStyle w:val="a4"/>
        <w:numPr>
          <w:ilvl w:val="0"/>
          <w:numId w:val="9"/>
        </w:numPr>
        <w:tabs>
          <w:tab w:val="left" w:pos="1534"/>
        </w:tabs>
        <w:spacing w:before="2"/>
        <w:ind w:right="307" w:firstLine="720"/>
        <w:jc w:val="both"/>
        <w:rPr>
          <w:sz w:val="28"/>
        </w:rPr>
      </w:pPr>
      <w:r>
        <w:rPr>
          <w:sz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Pr>
          <w:spacing w:val="2"/>
          <w:sz w:val="28"/>
        </w:rPr>
        <w:t xml:space="preserve"> </w:t>
      </w:r>
      <w:r>
        <w:rPr>
          <w:sz w:val="28"/>
        </w:rPr>
        <w:t>кладбищ.</w:t>
      </w:r>
    </w:p>
    <w:p w:rsidR="005755C9" w:rsidRDefault="00A1173C">
      <w:pPr>
        <w:pStyle w:val="a4"/>
        <w:numPr>
          <w:ilvl w:val="0"/>
          <w:numId w:val="9"/>
        </w:numPr>
        <w:tabs>
          <w:tab w:val="left" w:pos="1532"/>
        </w:tabs>
        <w:ind w:right="302" w:firstLine="720"/>
        <w:jc w:val="both"/>
        <w:rPr>
          <w:sz w:val="28"/>
        </w:rPr>
      </w:pPr>
      <w:r>
        <w:rPr>
          <w:sz w:val="28"/>
        </w:rPr>
        <w:t xml:space="preserve">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w:t>
      </w:r>
      <w:r w:rsidR="00B30444">
        <w:rPr>
          <w:sz w:val="28"/>
        </w:rPr>
        <w:t>муниципального образов</w:t>
      </w:r>
      <w:r w:rsidR="00866B09">
        <w:rPr>
          <w:sz w:val="28"/>
        </w:rPr>
        <w:t xml:space="preserve">ания  </w:t>
      </w:r>
      <w:r w:rsidR="00866B09" w:rsidRPr="00866B09">
        <w:rPr>
          <w:sz w:val="28"/>
          <w:szCs w:val="28"/>
        </w:rPr>
        <w:t>Карасинского сельского</w:t>
      </w:r>
      <w:r w:rsidR="00866B09">
        <w:t xml:space="preserve"> </w:t>
      </w:r>
      <w:r w:rsidR="00866B09" w:rsidRPr="00866B09">
        <w:rPr>
          <w:sz w:val="28"/>
          <w:szCs w:val="28"/>
        </w:rPr>
        <w:t>поселения</w:t>
      </w:r>
      <w:r w:rsidR="00866B09">
        <w:rPr>
          <w:sz w:val="28"/>
        </w:rPr>
        <w:t xml:space="preserve"> </w:t>
      </w:r>
      <w:r>
        <w:rPr>
          <w:sz w:val="28"/>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Pr>
          <w:spacing w:val="-18"/>
          <w:sz w:val="28"/>
        </w:rPr>
        <w:t xml:space="preserve"> </w:t>
      </w:r>
      <w:r>
        <w:rPr>
          <w:sz w:val="28"/>
        </w:rPr>
        <w:t>установлена.</w:t>
      </w:r>
    </w:p>
    <w:p w:rsidR="005755C9" w:rsidRDefault="005755C9">
      <w:pPr>
        <w:pStyle w:val="a3"/>
        <w:spacing w:before="8"/>
        <w:ind w:left="0"/>
        <w:rPr>
          <w:sz w:val="37"/>
        </w:rPr>
      </w:pPr>
    </w:p>
    <w:p w:rsidR="005755C9" w:rsidRDefault="00A1173C">
      <w:pPr>
        <w:pStyle w:val="11"/>
        <w:ind w:right="74"/>
        <w:jc w:val="center"/>
      </w:pPr>
      <w:r>
        <w:rPr>
          <w:color w:val="25282E"/>
        </w:rPr>
        <w:t>Глава 6. Регистрация и перерегистрация мест захоронений</w:t>
      </w:r>
    </w:p>
    <w:p w:rsidR="005755C9" w:rsidRDefault="005755C9">
      <w:pPr>
        <w:pStyle w:val="a3"/>
        <w:spacing w:before="1"/>
        <w:ind w:left="0"/>
        <w:rPr>
          <w:b/>
          <w:sz w:val="37"/>
        </w:rPr>
      </w:pPr>
    </w:p>
    <w:p w:rsidR="005755C9" w:rsidRDefault="00A1173C">
      <w:pPr>
        <w:pStyle w:val="a4"/>
        <w:numPr>
          <w:ilvl w:val="0"/>
          <w:numId w:val="9"/>
        </w:numPr>
        <w:tabs>
          <w:tab w:val="left" w:pos="1513"/>
        </w:tabs>
        <w:spacing w:before="1"/>
        <w:ind w:right="302" w:firstLine="720"/>
        <w:jc w:val="both"/>
        <w:rPr>
          <w:sz w:val="28"/>
        </w:rPr>
      </w:pPr>
      <w:r>
        <w:rPr>
          <w:sz w:val="28"/>
        </w:rPr>
        <w:t>Могилы на кладбищах подлежат обязательной регистрации (перерегистрации) уполномоченным</w:t>
      </w:r>
      <w:r>
        <w:rPr>
          <w:spacing w:val="-5"/>
          <w:sz w:val="28"/>
        </w:rPr>
        <w:t xml:space="preserve"> </w:t>
      </w:r>
      <w:r>
        <w:rPr>
          <w:sz w:val="28"/>
        </w:rPr>
        <w:t>органом.</w:t>
      </w:r>
    </w:p>
    <w:p w:rsidR="005755C9" w:rsidRDefault="00A1173C">
      <w:pPr>
        <w:pStyle w:val="a3"/>
        <w:ind w:right="314" w:firstLine="720"/>
        <w:jc w:val="both"/>
      </w:pPr>
      <w:r>
        <w:t>Уполномоченный орган ведет бумажный и электронный учет произведенных захоронений.</w:t>
      </w:r>
    </w:p>
    <w:p w:rsidR="005755C9" w:rsidRDefault="00A1173C">
      <w:pPr>
        <w:pStyle w:val="a4"/>
        <w:numPr>
          <w:ilvl w:val="0"/>
          <w:numId w:val="9"/>
        </w:numPr>
        <w:tabs>
          <w:tab w:val="left" w:pos="1486"/>
        </w:tabs>
        <w:ind w:right="309" w:firstLine="720"/>
        <w:jc w:val="both"/>
        <w:rPr>
          <w:sz w:val="28"/>
        </w:rPr>
      </w:pPr>
      <w:r>
        <w:rPr>
          <w:sz w:val="28"/>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Pr>
          <w:spacing w:val="-4"/>
          <w:sz w:val="28"/>
        </w:rPr>
        <w:t xml:space="preserve"> </w:t>
      </w:r>
      <w:r>
        <w:rPr>
          <w:sz w:val="28"/>
        </w:rPr>
        <w:t>умершего.</w:t>
      </w:r>
    </w:p>
    <w:p w:rsidR="005755C9" w:rsidRDefault="00A1173C">
      <w:pPr>
        <w:pStyle w:val="a3"/>
        <w:ind w:right="311" w:firstLine="720"/>
        <w:jc w:val="both"/>
      </w:pPr>
      <w: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866B09">
        <w:t xml:space="preserve">  </w:t>
      </w:r>
      <w:r w:rsidR="00866B09" w:rsidRPr="00866B09">
        <w:t>Карасинского сельского</w:t>
      </w:r>
      <w:r w:rsidR="00866B09">
        <w:t xml:space="preserve"> </w:t>
      </w:r>
      <w:r w:rsidR="00866B09" w:rsidRPr="00866B09">
        <w:t>поселения</w:t>
      </w:r>
      <w:r w:rsidR="00866B09">
        <w:t xml:space="preserve"> </w:t>
      </w:r>
      <w:proofErr w:type="gramStart"/>
      <w:r w:rsidR="00866B09">
        <w:t xml:space="preserve">  </w:t>
      </w:r>
      <w:r>
        <w:t>.</w:t>
      </w:r>
      <w:proofErr w:type="gramEnd"/>
    </w:p>
    <w:p w:rsidR="005755C9" w:rsidRDefault="00A1173C">
      <w:pPr>
        <w:pStyle w:val="a4"/>
        <w:numPr>
          <w:ilvl w:val="0"/>
          <w:numId w:val="9"/>
        </w:numPr>
        <w:tabs>
          <w:tab w:val="left" w:pos="1308"/>
        </w:tabs>
        <w:spacing w:line="321" w:lineRule="exact"/>
        <w:ind w:left="1307" w:hanging="355"/>
        <w:jc w:val="both"/>
        <w:rPr>
          <w:sz w:val="28"/>
        </w:rPr>
      </w:pPr>
      <w:r>
        <w:rPr>
          <w:sz w:val="28"/>
        </w:rPr>
        <w:t>В целях недопущения появления бесхозных мест захоронений</w:t>
      </w:r>
      <w:r>
        <w:rPr>
          <w:spacing w:val="20"/>
          <w:sz w:val="28"/>
        </w:rPr>
        <w:t xml:space="preserve"> </w:t>
      </w:r>
      <w:r>
        <w:rPr>
          <w:sz w:val="28"/>
        </w:rPr>
        <w:t>регистрация</w:t>
      </w:r>
    </w:p>
    <w:p w:rsidR="005755C9" w:rsidRDefault="005755C9">
      <w:pPr>
        <w:spacing w:line="321" w:lineRule="exact"/>
        <w:jc w:val="both"/>
        <w:rPr>
          <w:sz w:val="28"/>
        </w:rPr>
        <w:sectPr w:rsidR="005755C9">
          <w:pgSz w:w="11900" w:h="16800"/>
          <w:pgMar w:top="1500" w:right="260" w:bottom="280" w:left="900" w:header="720" w:footer="720" w:gutter="0"/>
          <w:cols w:space="720"/>
        </w:sectPr>
      </w:pPr>
    </w:p>
    <w:p w:rsidR="005755C9" w:rsidRDefault="00A1173C">
      <w:pPr>
        <w:pStyle w:val="a3"/>
        <w:spacing w:before="65" w:line="242" w:lineRule="auto"/>
        <w:ind w:right="310"/>
        <w:jc w:val="both"/>
      </w:pPr>
      <w:r>
        <w:lastRenderedPageBreak/>
        <w:t>мест захоронений (могил) допускается только на физических лиц, взявших на себя обязанность по погребению умершего.</w:t>
      </w:r>
    </w:p>
    <w:p w:rsidR="005755C9" w:rsidRDefault="00A1173C">
      <w:pPr>
        <w:pStyle w:val="a3"/>
        <w:ind w:right="309" w:firstLine="720"/>
        <w:jc w:val="both"/>
      </w:pPr>
      <w: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Default="00A1173C">
      <w:pPr>
        <w:pStyle w:val="a4"/>
        <w:numPr>
          <w:ilvl w:val="0"/>
          <w:numId w:val="9"/>
        </w:numPr>
        <w:tabs>
          <w:tab w:val="left" w:pos="1407"/>
        </w:tabs>
        <w:ind w:right="301" w:firstLine="720"/>
        <w:jc w:val="both"/>
        <w:rPr>
          <w:sz w:val="28"/>
        </w:rPr>
      </w:pPr>
      <w:r>
        <w:rPr>
          <w:sz w:val="28"/>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Pr>
          <w:spacing w:val="-5"/>
          <w:sz w:val="28"/>
        </w:rPr>
        <w:t xml:space="preserve"> </w:t>
      </w:r>
      <w:r>
        <w:rPr>
          <w:sz w:val="28"/>
        </w:rPr>
        <w:t>захоронений.</w:t>
      </w:r>
    </w:p>
    <w:p w:rsidR="005755C9" w:rsidRDefault="00A1173C">
      <w:pPr>
        <w:pStyle w:val="a3"/>
        <w:ind w:right="305" w:firstLine="720"/>
        <w:jc w:val="both"/>
      </w:pPr>
      <w: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Default="00A1173C">
      <w:pPr>
        <w:pStyle w:val="a4"/>
        <w:numPr>
          <w:ilvl w:val="0"/>
          <w:numId w:val="9"/>
        </w:numPr>
        <w:tabs>
          <w:tab w:val="left" w:pos="1407"/>
        </w:tabs>
        <w:ind w:right="307" w:firstLine="720"/>
        <w:jc w:val="both"/>
        <w:rPr>
          <w:sz w:val="28"/>
        </w:rPr>
      </w:pPr>
      <w:r>
        <w:rPr>
          <w:sz w:val="28"/>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Pr>
          <w:spacing w:val="-9"/>
          <w:sz w:val="28"/>
        </w:rPr>
        <w:t xml:space="preserve"> </w:t>
      </w:r>
      <w:r>
        <w:rPr>
          <w:sz w:val="28"/>
        </w:rPr>
        <w:t>действия:</w:t>
      </w:r>
    </w:p>
    <w:p w:rsidR="005755C9" w:rsidRDefault="00A1173C">
      <w:pPr>
        <w:pStyle w:val="a4"/>
        <w:numPr>
          <w:ilvl w:val="1"/>
          <w:numId w:val="14"/>
        </w:numPr>
        <w:tabs>
          <w:tab w:val="left" w:pos="1117"/>
        </w:tabs>
        <w:spacing w:line="320" w:lineRule="exact"/>
        <w:ind w:left="1116" w:hanging="164"/>
        <w:rPr>
          <w:sz w:val="28"/>
        </w:rPr>
      </w:pPr>
      <w:r>
        <w:rPr>
          <w:sz w:val="28"/>
        </w:rPr>
        <w:t>установка намогильных сооружений;</w:t>
      </w:r>
    </w:p>
    <w:p w:rsidR="005755C9" w:rsidRDefault="00A1173C">
      <w:pPr>
        <w:pStyle w:val="a4"/>
        <w:numPr>
          <w:ilvl w:val="1"/>
          <w:numId w:val="14"/>
        </w:numPr>
        <w:tabs>
          <w:tab w:val="left" w:pos="1158"/>
        </w:tabs>
        <w:spacing w:line="242" w:lineRule="auto"/>
        <w:ind w:right="310" w:firstLine="720"/>
        <w:rPr>
          <w:sz w:val="28"/>
        </w:rPr>
      </w:pPr>
      <w:r>
        <w:rPr>
          <w:sz w:val="28"/>
        </w:rPr>
        <w:t>передача прав и обязанностей ответственного за место захоронения иному лицу захороненного в</w:t>
      </w:r>
      <w:r>
        <w:rPr>
          <w:spacing w:val="-5"/>
          <w:sz w:val="28"/>
        </w:rPr>
        <w:t xml:space="preserve"> </w:t>
      </w:r>
      <w:r>
        <w:rPr>
          <w:sz w:val="28"/>
        </w:rPr>
        <w:t>могиле;</w:t>
      </w:r>
    </w:p>
    <w:p w:rsidR="005755C9" w:rsidRDefault="00A1173C">
      <w:pPr>
        <w:pStyle w:val="a4"/>
        <w:numPr>
          <w:ilvl w:val="1"/>
          <w:numId w:val="14"/>
        </w:numPr>
        <w:tabs>
          <w:tab w:val="left" w:pos="1138"/>
        </w:tabs>
        <w:ind w:right="311" w:firstLine="720"/>
        <w:rPr>
          <w:sz w:val="28"/>
        </w:rPr>
      </w:pPr>
      <w:proofErr w:type="spellStart"/>
      <w:r>
        <w:rPr>
          <w:sz w:val="28"/>
        </w:rPr>
        <w:t>подзахоронение</w:t>
      </w:r>
      <w:proofErr w:type="spellEnd"/>
      <w:r>
        <w:rPr>
          <w:sz w:val="28"/>
        </w:rPr>
        <w:t xml:space="preserve"> умершего или его останков в существующую могилу после завершения процесса</w:t>
      </w:r>
      <w:r>
        <w:rPr>
          <w:spacing w:val="-1"/>
          <w:sz w:val="28"/>
        </w:rPr>
        <w:t xml:space="preserve"> </w:t>
      </w:r>
      <w:r>
        <w:rPr>
          <w:sz w:val="28"/>
        </w:rPr>
        <w:t>минерализации;</w:t>
      </w:r>
    </w:p>
    <w:p w:rsidR="005755C9" w:rsidRDefault="00A1173C">
      <w:pPr>
        <w:pStyle w:val="a4"/>
        <w:numPr>
          <w:ilvl w:val="1"/>
          <w:numId w:val="14"/>
        </w:numPr>
        <w:tabs>
          <w:tab w:val="left" w:pos="1117"/>
        </w:tabs>
        <w:spacing w:line="321" w:lineRule="exact"/>
        <w:ind w:left="1116" w:hanging="164"/>
        <w:rPr>
          <w:sz w:val="28"/>
        </w:rPr>
      </w:pPr>
      <w:r>
        <w:rPr>
          <w:sz w:val="28"/>
        </w:rPr>
        <w:t>перезахоронение (эксгумация и захоронение останков в ином</w:t>
      </w:r>
      <w:r>
        <w:rPr>
          <w:spacing w:val="-12"/>
          <w:sz w:val="28"/>
        </w:rPr>
        <w:t xml:space="preserve"> </w:t>
      </w:r>
      <w:r>
        <w:rPr>
          <w:sz w:val="28"/>
        </w:rPr>
        <w:t>месте);</w:t>
      </w:r>
    </w:p>
    <w:p w:rsidR="005755C9" w:rsidRDefault="00A1173C">
      <w:pPr>
        <w:pStyle w:val="a4"/>
        <w:numPr>
          <w:ilvl w:val="0"/>
          <w:numId w:val="9"/>
        </w:numPr>
        <w:tabs>
          <w:tab w:val="left" w:pos="1412"/>
        </w:tabs>
        <w:ind w:right="301" w:firstLine="720"/>
        <w:jc w:val="both"/>
        <w:rPr>
          <w:sz w:val="28"/>
        </w:rPr>
      </w:pPr>
      <w:r>
        <w:rPr>
          <w:sz w:val="28"/>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Pr>
          <w:spacing w:val="-1"/>
          <w:sz w:val="28"/>
        </w:rPr>
        <w:t xml:space="preserve"> </w:t>
      </w:r>
      <w:r>
        <w:rPr>
          <w:sz w:val="28"/>
        </w:rPr>
        <w:t>захоронений.</w:t>
      </w:r>
    </w:p>
    <w:p w:rsidR="005755C9" w:rsidRDefault="00A1173C">
      <w:pPr>
        <w:pStyle w:val="a3"/>
        <w:ind w:right="301" w:firstLine="720"/>
        <w:jc w:val="both"/>
      </w:pPr>
      <w: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Default="00A1173C">
      <w:pPr>
        <w:pStyle w:val="a4"/>
        <w:numPr>
          <w:ilvl w:val="0"/>
          <w:numId w:val="9"/>
        </w:numPr>
        <w:tabs>
          <w:tab w:val="left" w:pos="1402"/>
        </w:tabs>
        <w:ind w:right="305" w:firstLine="720"/>
        <w:jc w:val="both"/>
        <w:rPr>
          <w:sz w:val="28"/>
        </w:rPr>
      </w:pPr>
      <w:r>
        <w:rPr>
          <w:sz w:val="28"/>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Default="00A1173C">
      <w:pPr>
        <w:pStyle w:val="a4"/>
        <w:numPr>
          <w:ilvl w:val="0"/>
          <w:numId w:val="9"/>
        </w:numPr>
        <w:tabs>
          <w:tab w:val="left" w:pos="1488"/>
        </w:tabs>
        <w:ind w:right="306" w:firstLine="720"/>
        <w:jc w:val="both"/>
        <w:rPr>
          <w:sz w:val="28"/>
        </w:rPr>
      </w:pPr>
      <w:r>
        <w:rPr>
          <w:sz w:val="28"/>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Pr>
          <w:spacing w:val="-2"/>
          <w:sz w:val="28"/>
        </w:rPr>
        <w:t xml:space="preserve"> </w:t>
      </w:r>
      <w:r>
        <w:rPr>
          <w:sz w:val="28"/>
        </w:rPr>
        <w:t>умершего.</w:t>
      </w:r>
    </w:p>
    <w:p w:rsidR="005755C9" w:rsidRDefault="00A1173C">
      <w:pPr>
        <w:pStyle w:val="a3"/>
        <w:ind w:right="304" w:firstLine="720"/>
        <w:jc w:val="both"/>
      </w:pPr>
      <w: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w:t>
      </w:r>
      <w:r>
        <w:rPr>
          <w:spacing w:val="-4"/>
        </w:rPr>
        <w:t xml:space="preserve"> </w:t>
      </w:r>
      <w:r>
        <w:t>умершего.</w:t>
      </w:r>
    </w:p>
    <w:p w:rsidR="005755C9" w:rsidRDefault="005755C9">
      <w:pPr>
        <w:pStyle w:val="a3"/>
        <w:spacing w:before="3"/>
        <w:ind w:left="0"/>
        <w:rPr>
          <w:sz w:val="37"/>
        </w:rPr>
      </w:pPr>
    </w:p>
    <w:p w:rsidR="005755C9" w:rsidRDefault="00A1173C">
      <w:pPr>
        <w:pStyle w:val="11"/>
        <w:ind w:right="70"/>
        <w:jc w:val="center"/>
      </w:pPr>
      <w:r>
        <w:rPr>
          <w:color w:val="25282E"/>
        </w:rPr>
        <w:t>Глава 7. Порядок установки намогильных сооружений</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9"/>
        </w:numPr>
        <w:tabs>
          <w:tab w:val="left" w:pos="1393"/>
        </w:tabs>
        <w:spacing w:before="65"/>
        <w:ind w:right="301" w:firstLine="720"/>
        <w:jc w:val="both"/>
        <w:rPr>
          <w:sz w:val="28"/>
        </w:rPr>
      </w:pPr>
      <w:r>
        <w:rPr>
          <w:sz w:val="28"/>
        </w:rPr>
        <w:lastRenderedPageBreak/>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E358FE">
        <w:rPr>
          <w:sz w:val="28"/>
        </w:rPr>
        <w:t xml:space="preserve">   </w:t>
      </w:r>
      <w:r w:rsidR="00E358FE" w:rsidRPr="00866B09">
        <w:rPr>
          <w:sz w:val="28"/>
          <w:szCs w:val="28"/>
        </w:rPr>
        <w:t>Карасинского сельского</w:t>
      </w:r>
      <w:r w:rsidR="00E358FE">
        <w:t xml:space="preserve"> </w:t>
      </w:r>
      <w:r w:rsidR="00E358FE" w:rsidRPr="00866B09">
        <w:rPr>
          <w:sz w:val="28"/>
          <w:szCs w:val="28"/>
        </w:rPr>
        <w:t>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9"/>
        </w:numPr>
        <w:tabs>
          <w:tab w:val="left" w:pos="1546"/>
        </w:tabs>
        <w:spacing w:before="2"/>
        <w:ind w:right="306" w:firstLine="720"/>
        <w:jc w:val="both"/>
        <w:rPr>
          <w:sz w:val="28"/>
        </w:rPr>
      </w:pPr>
      <w:r>
        <w:rPr>
          <w:sz w:val="28"/>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Pr>
          <w:spacing w:val="-14"/>
          <w:sz w:val="28"/>
        </w:rPr>
        <w:t xml:space="preserve"> </w:t>
      </w:r>
      <w:r>
        <w:rPr>
          <w:sz w:val="28"/>
        </w:rPr>
        <w:t>орган.</w:t>
      </w:r>
    </w:p>
    <w:p w:rsidR="005755C9" w:rsidRDefault="00A1173C">
      <w:pPr>
        <w:pStyle w:val="a4"/>
        <w:numPr>
          <w:ilvl w:val="0"/>
          <w:numId w:val="9"/>
        </w:numPr>
        <w:tabs>
          <w:tab w:val="left" w:pos="1385"/>
        </w:tabs>
        <w:spacing w:before="1"/>
        <w:ind w:right="309" w:firstLine="720"/>
        <w:jc w:val="both"/>
        <w:rPr>
          <w:sz w:val="28"/>
        </w:rPr>
      </w:pPr>
      <w:r>
        <w:rPr>
          <w:sz w:val="28"/>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Pr>
          <w:spacing w:val="-10"/>
          <w:sz w:val="28"/>
        </w:rPr>
        <w:t xml:space="preserve"> </w:t>
      </w:r>
      <w:r>
        <w:rPr>
          <w:sz w:val="28"/>
        </w:rPr>
        <w:t>кладбища.</w:t>
      </w:r>
    </w:p>
    <w:p w:rsidR="005755C9" w:rsidRDefault="00A1173C">
      <w:pPr>
        <w:pStyle w:val="a4"/>
        <w:numPr>
          <w:ilvl w:val="0"/>
          <w:numId w:val="9"/>
        </w:numPr>
        <w:tabs>
          <w:tab w:val="left" w:pos="1433"/>
        </w:tabs>
        <w:ind w:right="308" w:firstLine="720"/>
        <w:jc w:val="both"/>
        <w:rPr>
          <w:sz w:val="28"/>
        </w:rPr>
      </w:pPr>
      <w:r>
        <w:rPr>
          <w:sz w:val="28"/>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Pr>
          <w:spacing w:val="-7"/>
          <w:sz w:val="28"/>
        </w:rPr>
        <w:t xml:space="preserve"> </w:t>
      </w:r>
      <w:r>
        <w:rPr>
          <w:sz w:val="28"/>
        </w:rPr>
        <w:t>запрещается.</w:t>
      </w:r>
    </w:p>
    <w:p w:rsidR="005755C9" w:rsidRDefault="00A1173C">
      <w:pPr>
        <w:pStyle w:val="a4"/>
        <w:numPr>
          <w:ilvl w:val="0"/>
          <w:numId w:val="9"/>
        </w:numPr>
        <w:tabs>
          <w:tab w:val="left" w:pos="1592"/>
        </w:tabs>
        <w:spacing w:before="1"/>
        <w:ind w:right="304" w:firstLine="720"/>
        <w:jc w:val="both"/>
        <w:rPr>
          <w:sz w:val="28"/>
        </w:rPr>
      </w:pPr>
      <w:r>
        <w:rPr>
          <w:sz w:val="28"/>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Pr>
          <w:spacing w:val="-5"/>
          <w:sz w:val="28"/>
        </w:rPr>
        <w:t xml:space="preserve"> </w:t>
      </w:r>
      <w:r>
        <w:rPr>
          <w:sz w:val="28"/>
        </w:rPr>
        <w:t>ними.</w:t>
      </w:r>
    </w:p>
    <w:p w:rsidR="005755C9" w:rsidRDefault="00A1173C">
      <w:pPr>
        <w:pStyle w:val="a3"/>
        <w:ind w:right="301" w:firstLine="720"/>
        <w:jc w:val="both"/>
      </w:pPr>
      <w:r>
        <w:t>Высота устанавливаемых намогильных сооружений может быть - не более 2 (двух) метров, могильных оград - не более 80 см.</w:t>
      </w:r>
    </w:p>
    <w:p w:rsidR="005755C9" w:rsidRDefault="00A1173C">
      <w:pPr>
        <w:pStyle w:val="a4"/>
        <w:numPr>
          <w:ilvl w:val="0"/>
          <w:numId w:val="9"/>
        </w:numPr>
        <w:tabs>
          <w:tab w:val="left" w:pos="1412"/>
        </w:tabs>
        <w:ind w:right="307" w:firstLine="720"/>
        <w:jc w:val="both"/>
        <w:rPr>
          <w:sz w:val="28"/>
        </w:rPr>
      </w:pPr>
      <w:r>
        <w:rPr>
          <w:sz w:val="28"/>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w:t>
      </w:r>
      <w:r>
        <w:rPr>
          <w:spacing w:val="-3"/>
          <w:sz w:val="28"/>
        </w:rPr>
        <w:t xml:space="preserve"> </w:t>
      </w:r>
      <w:r>
        <w:rPr>
          <w:sz w:val="28"/>
        </w:rPr>
        <w:t>окончания.</w:t>
      </w:r>
    </w:p>
    <w:p w:rsidR="005755C9" w:rsidRDefault="00A1173C">
      <w:pPr>
        <w:pStyle w:val="a3"/>
        <w:ind w:right="301" w:firstLine="720"/>
        <w:jc w:val="both"/>
      </w:pPr>
      <w: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Default="00A1173C">
      <w:pPr>
        <w:pStyle w:val="a4"/>
        <w:numPr>
          <w:ilvl w:val="0"/>
          <w:numId w:val="9"/>
        </w:numPr>
        <w:tabs>
          <w:tab w:val="left" w:pos="1390"/>
        </w:tabs>
        <w:ind w:right="310" w:firstLine="720"/>
        <w:jc w:val="both"/>
        <w:rPr>
          <w:sz w:val="28"/>
        </w:rPr>
      </w:pPr>
      <w:r>
        <w:rPr>
          <w:sz w:val="28"/>
        </w:rPr>
        <w:t>Установку намогильных сооружений рекомендуется производить не ранее чем через год после погребения умершего в связи с возможной просадкой</w:t>
      </w:r>
      <w:r>
        <w:rPr>
          <w:spacing w:val="-23"/>
          <w:sz w:val="28"/>
        </w:rPr>
        <w:t xml:space="preserve"> </w:t>
      </w:r>
      <w:r>
        <w:rPr>
          <w:sz w:val="28"/>
        </w:rPr>
        <w:t>грунта.</w:t>
      </w:r>
    </w:p>
    <w:p w:rsidR="005755C9" w:rsidRDefault="00A1173C">
      <w:pPr>
        <w:pStyle w:val="a4"/>
        <w:numPr>
          <w:ilvl w:val="0"/>
          <w:numId w:val="9"/>
        </w:numPr>
        <w:tabs>
          <w:tab w:val="left" w:pos="1544"/>
        </w:tabs>
        <w:ind w:right="307" w:firstLine="720"/>
        <w:jc w:val="both"/>
        <w:rPr>
          <w:sz w:val="28"/>
        </w:rPr>
      </w:pPr>
      <w:r>
        <w:rPr>
          <w:sz w:val="28"/>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Pr>
          <w:spacing w:val="-3"/>
          <w:sz w:val="28"/>
        </w:rPr>
        <w:t xml:space="preserve"> </w:t>
      </w:r>
      <w:r>
        <w:rPr>
          <w:sz w:val="28"/>
        </w:rPr>
        <w:t>сооружений.</w:t>
      </w:r>
    </w:p>
    <w:p w:rsidR="005755C9" w:rsidRDefault="00A1173C">
      <w:pPr>
        <w:pStyle w:val="a4"/>
        <w:numPr>
          <w:ilvl w:val="0"/>
          <w:numId w:val="9"/>
        </w:numPr>
        <w:tabs>
          <w:tab w:val="left" w:pos="1570"/>
        </w:tabs>
        <w:ind w:right="310" w:firstLine="720"/>
        <w:jc w:val="both"/>
        <w:rPr>
          <w:sz w:val="28"/>
        </w:rPr>
      </w:pPr>
      <w:r>
        <w:rPr>
          <w:sz w:val="28"/>
        </w:rPr>
        <w:t>Нанесение на намогильные сооружения (памятники) надписей с недостоверными биографическими данными об умершем</w:t>
      </w:r>
      <w:r>
        <w:rPr>
          <w:spacing w:val="-3"/>
          <w:sz w:val="28"/>
        </w:rPr>
        <w:t xml:space="preserve"> </w:t>
      </w:r>
      <w:r>
        <w:rPr>
          <w:sz w:val="28"/>
        </w:rPr>
        <w:t>запрещается.</w:t>
      </w:r>
    </w:p>
    <w:p w:rsidR="005755C9" w:rsidRDefault="00A1173C">
      <w:pPr>
        <w:pStyle w:val="a4"/>
        <w:numPr>
          <w:ilvl w:val="0"/>
          <w:numId w:val="9"/>
        </w:numPr>
        <w:tabs>
          <w:tab w:val="left" w:pos="1532"/>
        </w:tabs>
        <w:ind w:right="307" w:firstLine="720"/>
        <w:jc w:val="both"/>
        <w:rPr>
          <w:sz w:val="28"/>
        </w:rPr>
      </w:pPr>
      <w:r>
        <w:rPr>
          <w:sz w:val="28"/>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Pr>
          <w:spacing w:val="-6"/>
          <w:sz w:val="28"/>
        </w:rPr>
        <w:t xml:space="preserve"> </w:t>
      </w:r>
      <w:r>
        <w:rPr>
          <w:sz w:val="28"/>
        </w:rPr>
        <w:t>предупреждения.</w:t>
      </w:r>
    </w:p>
    <w:p w:rsidR="005755C9" w:rsidRDefault="00A1173C">
      <w:pPr>
        <w:pStyle w:val="a4"/>
        <w:numPr>
          <w:ilvl w:val="0"/>
          <w:numId w:val="9"/>
        </w:numPr>
        <w:tabs>
          <w:tab w:val="left" w:pos="1527"/>
        </w:tabs>
        <w:ind w:right="304" w:firstLine="720"/>
        <w:jc w:val="both"/>
        <w:rPr>
          <w:sz w:val="28"/>
        </w:rPr>
      </w:pPr>
      <w:r>
        <w:rPr>
          <w:sz w:val="28"/>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Pr>
          <w:spacing w:val="61"/>
          <w:sz w:val="28"/>
        </w:rPr>
        <w:t xml:space="preserve"> </w:t>
      </w:r>
      <w:r>
        <w:rPr>
          <w:sz w:val="28"/>
        </w:rPr>
        <w:t>целью</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обеспечения доступа к иным могилам.</w:t>
      </w:r>
    </w:p>
    <w:p w:rsidR="005755C9" w:rsidRDefault="00A1173C">
      <w:pPr>
        <w:pStyle w:val="a4"/>
        <w:numPr>
          <w:ilvl w:val="0"/>
          <w:numId w:val="9"/>
        </w:numPr>
        <w:tabs>
          <w:tab w:val="left" w:pos="1537"/>
        </w:tabs>
        <w:spacing w:before="3"/>
        <w:ind w:right="303" w:firstLine="720"/>
        <w:jc w:val="both"/>
        <w:rPr>
          <w:sz w:val="28"/>
        </w:rPr>
      </w:pPr>
      <w:r>
        <w:rPr>
          <w:sz w:val="28"/>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Pr>
          <w:spacing w:val="-5"/>
          <w:sz w:val="28"/>
        </w:rPr>
        <w:t xml:space="preserve"> </w:t>
      </w:r>
      <w:r>
        <w:rPr>
          <w:sz w:val="28"/>
        </w:rPr>
        <w:t>вандализма.</w:t>
      </w:r>
    </w:p>
    <w:p w:rsidR="005755C9" w:rsidRDefault="005755C9">
      <w:pPr>
        <w:pStyle w:val="a3"/>
        <w:spacing w:before="8"/>
        <w:ind w:left="0"/>
        <w:rPr>
          <w:sz w:val="37"/>
        </w:rPr>
      </w:pPr>
    </w:p>
    <w:p w:rsidR="005755C9" w:rsidRDefault="00A1173C">
      <w:pPr>
        <w:pStyle w:val="11"/>
        <w:ind w:left="4419" w:right="585" w:hanging="3896"/>
        <w:jc w:val="left"/>
      </w:pPr>
      <w:r>
        <w:rPr>
          <w:color w:val="25282E"/>
        </w:rPr>
        <w:t>Глава 8. Содержание могил и надмогильных сооружений, признание могил бесхозяйными</w:t>
      </w:r>
    </w:p>
    <w:p w:rsidR="005755C9" w:rsidRDefault="005755C9">
      <w:pPr>
        <w:pStyle w:val="a3"/>
        <w:spacing w:before="1"/>
        <w:ind w:left="0"/>
        <w:rPr>
          <w:b/>
          <w:sz w:val="37"/>
        </w:rPr>
      </w:pPr>
    </w:p>
    <w:p w:rsidR="005755C9" w:rsidRDefault="00A1173C">
      <w:pPr>
        <w:pStyle w:val="a4"/>
        <w:numPr>
          <w:ilvl w:val="0"/>
          <w:numId w:val="7"/>
        </w:numPr>
        <w:tabs>
          <w:tab w:val="left" w:pos="1424"/>
        </w:tabs>
        <w:ind w:right="303" w:firstLine="720"/>
        <w:jc w:val="both"/>
        <w:rPr>
          <w:sz w:val="28"/>
        </w:rPr>
      </w:pPr>
      <w:r>
        <w:rPr>
          <w:sz w:val="28"/>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Pr>
          <w:spacing w:val="-8"/>
          <w:sz w:val="28"/>
        </w:rPr>
        <w:t xml:space="preserve"> </w:t>
      </w:r>
      <w:r>
        <w:rPr>
          <w:sz w:val="28"/>
        </w:rPr>
        <w:t>лиц.</w:t>
      </w:r>
    </w:p>
    <w:p w:rsidR="005755C9" w:rsidRDefault="00A1173C">
      <w:pPr>
        <w:pStyle w:val="a4"/>
        <w:numPr>
          <w:ilvl w:val="0"/>
          <w:numId w:val="7"/>
        </w:numPr>
        <w:tabs>
          <w:tab w:val="left" w:pos="1376"/>
        </w:tabs>
        <w:ind w:right="306" w:firstLine="720"/>
        <w:jc w:val="both"/>
        <w:rPr>
          <w:sz w:val="28"/>
        </w:rPr>
      </w:pPr>
      <w:r>
        <w:rPr>
          <w:sz w:val="28"/>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Default="00A1173C">
      <w:pPr>
        <w:pStyle w:val="a4"/>
        <w:numPr>
          <w:ilvl w:val="0"/>
          <w:numId w:val="7"/>
        </w:numPr>
        <w:tabs>
          <w:tab w:val="left" w:pos="1424"/>
        </w:tabs>
        <w:ind w:right="310" w:firstLine="720"/>
        <w:jc w:val="both"/>
        <w:rPr>
          <w:sz w:val="28"/>
        </w:rPr>
      </w:pPr>
      <w:r>
        <w:rPr>
          <w:sz w:val="28"/>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Pr>
          <w:spacing w:val="-15"/>
          <w:sz w:val="28"/>
        </w:rPr>
        <w:t xml:space="preserve"> </w:t>
      </w:r>
      <w:r>
        <w:rPr>
          <w:sz w:val="28"/>
        </w:rPr>
        <w:t>обязана:</w:t>
      </w:r>
    </w:p>
    <w:p w:rsidR="005755C9" w:rsidRDefault="00A1173C">
      <w:pPr>
        <w:pStyle w:val="a4"/>
        <w:numPr>
          <w:ilvl w:val="0"/>
          <w:numId w:val="6"/>
        </w:numPr>
        <w:tabs>
          <w:tab w:val="left" w:pos="1267"/>
        </w:tabs>
        <w:spacing w:before="1"/>
        <w:ind w:right="310" w:firstLine="720"/>
        <w:jc w:val="both"/>
        <w:rPr>
          <w:sz w:val="28"/>
        </w:rPr>
      </w:pPr>
      <w:r>
        <w:rPr>
          <w:sz w:val="28"/>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Pr>
          <w:spacing w:val="-7"/>
          <w:sz w:val="28"/>
        </w:rPr>
        <w:t xml:space="preserve"> </w:t>
      </w:r>
      <w:r>
        <w:rPr>
          <w:sz w:val="28"/>
        </w:rPr>
        <w:t>могилы;</w:t>
      </w:r>
    </w:p>
    <w:p w:rsidR="005755C9" w:rsidRDefault="00A1173C">
      <w:pPr>
        <w:pStyle w:val="a4"/>
        <w:numPr>
          <w:ilvl w:val="0"/>
          <w:numId w:val="6"/>
        </w:numPr>
        <w:tabs>
          <w:tab w:val="left" w:pos="1368"/>
        </w:tabs>
        <w:ind w:right="305" w:firstLine="720"/>
        <w:jc w:val="both"/>
        <w:rPr>
          <w:sz w:val="28"/>
        </w:rPr>
      </w:pPr>
      <w:r>
        <w:rPr>
          <w:sz w:val="28"/>
        </w:rPr>
        <w:t>выставить на захоронении трафарет-предупреждение о необходимости приведения захоронения в</w:t>
      </w:r>
      <w:r>
        <w:rPr>
          <w:spacing w:val="-3"/>
          <w:sz w:val="28"/>
        </w:rPr>
        <w:t xml:space="preserve"> </w:t>
      </w:r>
      <w:r>
        <w:rPr>
          <w:sz w:val="28"/>
        </w:rPr>
        <w:t>порядок;</w:t>
      </w:r>
    </w:p>
    <w:p w:rsidR="005755C9" w:rsidRDefault="00A1173C">
      <w:pPr>
        <w:pStyle w:val="a4"/>
        <w:numPr>
          <w:ilvl w:val="0"/>
          <w:numId w:val="6"/>
        </w:numPr>
        <w:tabs>
          <w:tab w:val="left" w:pos="1259"/>
        </w:tabs>
        <w:spacing w:line="321" w:lineRule="exact"/>
        <w:ind w:left="1258" w:hanging="306"/>
        <w:jc w:val="both"/>
        <w:rPr>
          <w:sz w:val="28"/>
        </w:rPr>
      </w:pPr>
      <w:r>
        <w:rPr>
          <w:sz w:val="28"/>
        </w:rPr>
        <w:t>зафиксировать данное захоронение в специальной</w:t>
      </w:r>
      <w:r>
        <w:rPr>
          <w:spacing w:val="-9"/>
          <w:sz w:val="28"/>
        </w:rPr>
        <w:t xml:space="preserve"> </w:t>
      </w:r>
      <w:r>
        <w:rPr>
          <w:sz w:val="28"/>
        </w:rPr>
        <w:t>книге;</w:t>
      </w:r>
    </w:p>
    <w:p w:rsidR="005755C9" w:rsidRDefault="00A1173C">
      <w:pPr>
        <w:pStyle w:val="a4"/>
        <w:numPr>
          <w:ilvl w:val="0"/>
          <w:numId w:val="6"/>
        </w:numPr>
        <w:tabs>
          <w:tab w:val="left" w:pos="1467"/>
        </w:tabs>
        <w:spacing w:before="1"/>
        <w:ind w:right="305" w:firstLine="720"/>
        <w:jc w:val="both"/>
        <w:rPr>
          <w:sz w:val="28"/>
        </w:rPr>
      </w:pPr>
      <w:r>
        <w:rPr>
          <w:sz w:val="28"/>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8">
        <w:r>
          <w:rPr>
            <w:color w:val="0F6BBD"/>
            <w:sz w:val="28"/>
          </w:rPr>
          <w:t xml:space="preserve">законодательством </w:t>
        </w:r>
      </w:hyperlink>
      <w:r>
        <w:rPr>
          <w:sz w:val="28"/>
        </w:rPr>
        <w:t>об охране и использовании памятников истории и культуры.</w:t>
      </w:r>
    </w:p>
    <w:p w:rsidR="005755C9" w:rsidRDefault="00A1173C">
      <w:pPr>
        <w:pStyle w:val="a4"/>
        <w:numPr>
          <w:ilvl w:val="0"/>
          <w:numId w:val="7"/>
        </w:numPr>
        <w:tabs>
          <w:tab w:val="left" w:pos="1385"/>
        </w:tabs>
        <w:ind w:right="302" w:firstLine="720"/>
        <w:jc w:val="both"/>
        <w:rPr>
          <w:sz w:val="28"/>
        </w:rPr>
      </w:pPr>
      <w:r>
        <w:rPr>
          <w:sz w:val="28"/>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Pr>
          <w:spacing w:val="-24"/>
          <w:sz w:val="28"/>
        </w:rPr>
        <w:t xml:space="preserve"> </w:t>
      </w:r>
      <w:r>
        <w:rPr>
          <w:sz w:val="28"/>
        </w:rPr>
        <w:t>бесхозяйными.</w:t>
      </w:r>
    </w:p>
    <w:p w:rsidR="005755C9" w:rsidRDefault="00A1173C">
      <w:pPr>
        <w:pStyle w:val="a4"/>
        <w:numPr>
          <w:ilvl w:val="0"/>
          <w:numId w:val="7"/>
        </w:numPr>
        <w:tabs>
          <w:tab w:val="left" w:pos="1561"/>
        </w:tabs>
        <w:ind w:right="305" w:firstLine="720"/>
        <w:jc w:val="both"/>
        <w:rPr>
          <w:sz w:val="28"/>
        </w:rPr>
      </w:pPr>
      <w:r>
        <w:rPr>
          <w:sz w:val="28"/>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Pr>
          <w:spacing w:val="-7"/>
          <w:sz w:val="28"/>
        </w:rPr>
        <w:t xml:space="preserve"> </w:t>
      </w:r>
      <w:r>
        <w:rPr>
          <w:sz w:val="28"/>
        </w:rPr>
        <w:t>бесхозяйным.</w:t>
      </w:r>
    </w:p>
    <w:p w:rsidR="005755C9" w:rsidRDefault="00A1173C">
      <w:pPr>
        <w:pStyle w:val="a4"/>
        <w:numPr>
          <w:ilvl w:val="0"/>
          <w:numId w:val="7"/>
        </w:numPr>
        <w:tabs>
          <w:tab w:val="left" w:pos="1376"/>
        </w:tabs>
        <w:spacing w:line="322" w:lineRule="exact"/>
        <w:ind w:left="1375" w:hanging="423"/>
        <w:jc w:val="both"/>
        <w:rPr>
          <w:sz w:val="28"/>
        </w:rPr>
      </w:pPr>
      <w:r>
        <w:rPr>
          <w:sz w:val="28"/>
        </w:rPr>
        <w:t>Снос надмогильных сооружений оформляется соответствующим</w:t>
      </w:r>
      <w:r>
        <w:rPr>
          <w:spacing w:val="-7"/>
          <w:sz w:val="28"/>
        </w:rPr>
        <w:t xml:space="preserve"> </w:t>
      </w:r>
      <w:r>
        <w:rPr>
          <w:sz w:val="28"/>
        </w:rPr>
        <w:t>актом.</w:t>
      </w:r>
    </w:p>
    <w:p w:rsidR="005755C9" w:rsidRDefault="00A1173C">
      <w:pPr>
        <w:pStyle w:val="a4"/>
        <w:numPr>
          <w:ilvl w:val="0"/>
          <w:numId w:val="7"/>
        </w:numPr>
        <w:tabs>
          <w:tab w:val="left" w:pos="1385"/>
        </w:tabs>
        <w:ind w:left="1384" w:hanging="432"/>
        <w:jc w:val="both"/>
        <w:rPr>
          <w:sz w:val="28"/>
        </w:rPr>
      </w:pPr>
      <w:r>
        <w:rPr>
          <w:sz w:val="28"/>
        </w:rPr>
        <w:t>Повторное захоронение на данном участке допускается не ранее чем</w:t>
      </w:r>
      <w:r>
        <w:rPr>
          <w:spacing w:val="62"/>
          <w:sz w:val="28"/>
        </w:rPr>
        <w:t xml:space="preserve"> </w:t>
      </w:r>
      <w:r>
        <w:rPr>
          <w:sz w:val="28"/>
        </w:rPr>
        <w:t>через</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pPr>
      <w:r>
        <w:lastRenderedPageBreak/>
        <w:t>10 лет со дня признания надмогильного сооружения бесхозяйным.</w:t>
      </w:r>
    </w:p>
    <w:p w:rsidR="005755C9" w:rsidRDefault="00A1173C">
      <w:pPr>
        <w:pStyle w:val="a4"/>
        <w:numPr>
          <w:ilvl w:val="0"/>
          <w:numId w:val="7"/>
        </w:numPr>
        <w:tabs>
          <w:tab w:val="left" w:pos="1623"/>
        </w:tabs>
        <w:spacing w:before="3"/>
        <w:ind w:right="300" w:firstLine="720"/>
        <w:jc w:val="both"/>
        <w:rPr>
          <w:sz w:val="28"/>
        </w:rPr>
      </w:pPr>
      <w:r>
        <w:rPr>
          <w:sz w:val="28"/>
        </w:rPr>
        <w:t>Захоронение в бесхозяйные могилы производится в соответствии с настоящими</w:t>
      </w:r>
      <w:r>
        <w:rPr>
          <w:spacing w:val="-3"/>
          <w:sz w:val="28"/>
        </w:rPr>
        <w:t xml:space="preserve"> </w:t>
      </w:r>
      <w:r>
        <w:rPr>
          <w:sz w:val="28"/>
        </w:rPr>
        <w:t>правилами.</w:t>
      </w:r>
    </w:p>
    <w:p w:rsidR="005755C9" w:rsidRDefault="005755C9">
      <w:pPr>
        <w:pStyle w:val="a3"/>
        <w:spacing w:before="8"/>
        <w:ind w:left="0"/>
        <w:rPr>
          <w:sz w:val="37"/>
        </w:rPr>
      </w:pPr>
    </w:p>
    <w:p w:rsidR="005755C9" w:rsidRDefault="00A1173C">
      <w:pPr>
        <w:pStyle w:val="11"/>
        <w:ind w:right="74"/>
        <w:jc w:val="center"/>
      </w:pPr>
      <w:r>
        <w:rPr>
          <w:color w:val="25282E"/>
        </w:rPr>
        <w:t>Глава 9. Правила посещения кладбищ</w:t>
      </w:r>
    </w:p>
    <w:p w:rsidR="005755C9" w:rsidRDefault="005755C9">
      <w:pPr>
        <w:pStyle w:val="a3"/>
        <w:spacing w:before="10"/>
        <w:ind w:left="0"/>
        <w:rPr>
          <w:b/>
          <w:sz w:val="36"/>
        </w:rPr>
      </w:pPr>
    </w:p>
    <w:p w:rsidR="005755C9" w:rsidRDefault="00A1173C">
      <w:pPr>
        <w:pStyle w:val="a4"/>
        <w:numPr>
          <w:ilvl w:val="0"/>
          <w:numId w:val="7"/>
        </w:numPr>
        <w:tabs>
          <w:tab w:val="left" w:pos="1573"/>
        </w:tabs>
        <w:spacing w:before="1" w:line="242" w:lineRule="auto"/>
        <w:ind w:right="308" w:firstLine="720"/>
        <w:jc w:val="both"/>
        <w:rPr>
          <w:sz w:val="28"/>
        </w:rPr>
      </w:pPr>
      <w:r>
        <w:rPr>
          <w:sz w:val="28"/>
        </w:rPr>
        <w:t>На территории кладбищ посетители должны соблюдать общественный порядок и</w:t>
      </w:r>
      <w:r>
        <w:rPr>
          <w:spacing w:val="-1"/>
          <w:sz w:val="28"/>
        </w:rPr>
        <w:t xml:space="preserve"> </w:t>
      </w:r>
      <w:r>
        <w:rPr>
          <w:sz w:val="28"/>
        </w:rPr>
        <w:t>тишину.</w:t>
      </w:r>
    </w:p>
    <w:p w:rsidR="005755C9" w:rsidRDefault="00A1173C">
      <w:pPr>
        <w:pStyle w:val="a4"/>
        <w:numPr>
          <w:ilvl w:val="0"/>
          <w:numId w:val="7"/>
        </w:numPr>
        <w:tabs>
          <w:tab w:val="left" w:pos="1515"/>
        </w:tabs>
        <w:spacing w:line="317" w:lineRule="exact"/>
        <w:ind w:left="1514" w:hanging="562"/>
        <w:jc w:val="both"/>
        <w:rPr>
          <w:sz w:val="28"/>
        </w:rPr>
      </w:pPr>
      <w:r>
        <w:rPr>
          <w:sz w:val="28"/>
        </w:rPr>
        <w:t>Посетители кладбища имеют</w:t>
      </w:r>
      <w:r>
        <w:rPr>
          <w:spacing w:val="-5"/>
          <w:sz w:val="28"/>
        </w:rPr>
        <w:t xml:space="preserve"> </w:t>
      </w:r>
      <w:r>
        <w:rPr>
          <w:sz w:val="28"/>
        </w:rPr>
        <w:t>право:</w:t>
      </w:r>
    </w:p>
    <w:p w:rsidR="005755C9" w:rsidRDefault="00A1173C">
      <w:pPr>
        <w:pStyle w:val="a4"/>
        <w:numPr>
          <w:ilvl w:val="0"/>
          <w:numId w:val="5"/>
        </w:numPr>
        <w:tabs>
          <w:tab w:val="left" w:pos="1259"/>
        </w:tabs>
        <w:ind w:hanging="306"/>
        <w:jc w:val="both"/>
        <w:rPr>
          <w:sz w:val="28"/>
        </w:rPr>
      </w:pPr>
      <w:proofErr w:type="gramStart"/>
      <w:r>
        <w:rPr>
          <w:sz w:val="28"/>
        </w:rPr>
        <w:t>посещать</w:t>
      </w:r>
      <w:proofErr w:type="gramEnd"/>
      <w:r>
        <w:rPr>
          <w:sz w:val="28"/>
        </w:rPr>
        <w:t xml:space="preserve"> места погребения</w:t>
      </w:r>
      <w:r>
        <w:rPr>
          <w:spacing w:val="-5"/>
          <w:sz w:val="28"/>
        </w:rPr>
        <w:t xml:space="preserve"> </w:t>
      </w:r>
      <w:r>
        <w:rPr>
          <w:sz w:val="28"/>
        </w:rPr>
        <w:t>умерших;</w:t>
      </w:r>
    </w:p>
    <w:p w:rsidR="005755C9" w:rsidRDefault="00A1173C">
      <w:pPr>
        <w:pStyle w:val="a4"/>
        <w:numPr>
          <w:ilvl w:val="0"/>
          <w:numId w:val="5"/>
        </w:numPr>
        <w:tabs>
          <w:tab w:val="left" w:pos="1259"/>
        </w:tabs>
        <w:spacing w:line="322" w:lineRule="exact"/>
        <w:ind w:hanging="306"/>
        <w:jc w:val="both"/>
        <w:rPr>
          <w:sz w:val="28"/>
        </w:rPr>
      </w:pPr>
      <w:r>
        <w:rPr>
          <w:sz w:val="28"/>
        </w:rPr>
        <w:t>посещать объекты культового</w:t>
      </w:r>
      <w:r>
        <w:rPr>
          <w:spacing w:val="-1"/>
          <w:sz w:val="28"/>
        </w:rPr>
        <w:t xml:space="preserve"> </w:t>
      </w:r>
      <w:r>
        <w:rPr>
          <w:sz w:val="28"/>
        </w:rPr>
        <w:t>назначения;</w:t>
      </w:r>
    </w:p>
    <w:p w:rsidR="005755C9" w:rsidRDefault="00A1173C">
      <w:pPr>
        <w:pStyle w:val="a4"/>
        <w:numPr>
          <w:ilvl w:val="0"/>
          <w:numId w:val="5"/>
        </w:numPr>
        <w:tabs>
          <w:tab w:val="left" w:pos="1259"/>
        </w:tabs>
        <w:spacing w:line="322" w:lineRule="exact"/>
        <w:ind w:hanging="306"/>
        <w:jc w:val="both"/>
        <w:rPr>
          <w:sz w:val="28"/>
        </w:rPr>
      </w:pPr>
      <w:r>
        <w:rPr>
          <w:sz w:val="28"/>
        </w:rPr>
        <w:t>содержать места</w:t>
      </w:r>
      <w:r>
        <w:rPr>
          <w:spacing w:val="-6"/>
          <w:sz w:val="28"/>
        </w:rPr>
        <w:t xml:space="preserve"> </w:t>
      </w:r>
      <w:r>
        <w:rPr>
          <w:sz w:val="28"/>
        </w:rPr>
        <w:t>захоронения;</w:t>
      </w:r>
    </w:p>
    <w:p w:rsidR="005755C9" w:rsidRDefault="00A1173C">
      <w:pPr>
        <w:pStyle w:val="a4"/>
        <w:numPr>
          <w:ilvl w:val="0"/>
          <w:numId w:val="5"/>
        </w:numPr>
        <w:tabs>
          <w:tab w:val="left" w:pos="1323"/>
        </w:tabs>
        <w:ind w:left="232" w:right="302" w:firstLine="720"/>
        <w:jc w:val="both"/>
        <w:rPr>
          <w:sz w:val="28"/>
        </w:rPr>
      </w:pPr>
      <w:r>
        <w:rPr>
          <w:sz w:val="28"/>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Pr>
          <w:spacing w:val="-10"/>
          <w:sz w:val="28"/>
        </w:rPr>
        <w:t xml:space="preserve"> </w:t>
      </w:r>
      <w:r>
        <w:rPr>
          <w:sz w:val="28"/>
        </w:rPr>
        <w:t>скамеек;</w:t>
      </w:r>
    </w:p>
    <w:p w:rsidR="005755C9" w:rsidRDefault="00A1173C">
      <w:pPr>
        <w:pStyle w:val="a4"/>
        <w:numPr>
          <w:ilvl w:val="0"/>
          <w:numId w:val="5"/>
        </w:numPr>
        <w:tabs>
          <w:tab w:val="left" w:pos="1259"/>
        </w:tabs>
        <w:spacing w:before="1" w:line="322" w:lineRule="exact"/>
        <w:ind w:hanging="306"/>
        <w:jc w:val="both"/>
        <w:rPr>
          <w:sz w:val="28"/>
        </w:rPr>
      </w:pPr>
      <w:r>
        <w:rPr>
          <w:sz w:val="28"/>
        </w:rPr>
        <w:t>заезжать на автотранспортном средстве на территорию</w:t>
      </w:r>
      <w:r>
        <w:rPr>
          <w:spacing w:val="-12"/>
          <w:sz w:val="28"/>
        </w:rPr>
        <w:t xml:space="preserve"> </w:t>
      </w:r>
      <w:r>
        <w:rPr>
          <w:sz w:val="28"/>
        </w:rPr>
        <w:t>кладбища;</w:t>
      </w:r>
    </w:p>
    <w:p w:rsidR="005755C9" w:rsidRDefault="00A1173C">
      <w:pPr>
        <w:pStyle w:val="a4"/>
        <w:numPr>
          <w:ilvl w:val="0"/>
          <w:numId w:val="5"/>
        </w:numPr>
        <w:tabs>
          <w:tab w:val="left" w:pos="1259"/>
        </w:tabs>
        <w:spacing w:line="322" w:lineRule="exact"/>
        <w:ind w:hanging="306"/>
        <w:jc w:val="both"/>
        <w:rPr>
          <w:sz w:val="28"/>
        </w:rPr>
      </w:pPr>
      <w:r>
        <w:rPr>
          <w:sz w:val="28"/>
        </w:rPr>
        <w:t>проводить религиозные</w:t>
      </w:r>
      <w:r>
        <w:rPr>
          <w:spacing w:val="-6"/>
          <w:sz w:val="28"/>
        </w:rPr>
        <w:t xml:space="preserve"> </w:t>
      </w:r>
      <w:r>
        <w:rPr>
          <w:sz w:val="28"/>
        </w:rPr>
        <w:t>обряды.</w:t>
      </w:r>
    </w:p>
    <w:p w:rsidR="005755C9" w:rsidRDefault="00A1173C">
      <w:pPr>
        <w:pStyle w:val="a4"/>
        <w:numPr>
          <w:ilvl w:val="0"/>
          <w:numId w:val="7"/>
        </w:numPr>
        <w:tabs>
          <w:tab w:val="left" w:pos="1712"/>
        </w:tabs>
        <w:ind w:right="302" w:firstLine="720"/>
        <w:jc w:val="both"/>
        <w:rPr>
          <w:sz w:val="28"/>
        </w:rPr>
      </w:pPr>
      <w:r>
        <w:rPr>
          <w:sz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Pr>
          <w:spacing w:val="-14"/>
          <w:sz w:val="28"/>
        </w:rPr>
        <w:t xml:space="preserve"> </w:t>
      </w:r>
      <w:r>
        <w:rPr>
          <w:sz w:val="28"/>
        </w:rPr>
        <w:t>актам.</w:t>
      </w:r>
    </w:p>
    <w:p w:rsidR="005755C9" w:rsidRDefault="00A1173C">
      <w:pPr>
        <w:pStyle w:val="a4"/>
        <w:numPr>
          <w:ilvl w:val="0"/>
          <w:numId w:val="7"/>
        </w:numPr>
        <w:tabs>
          <w:tab w:val="left" w:pos="1515"/>
        </w:tabs>
        <w:spacing w:before="1"/>
        <w:ind w:left="1514" w:hanging="562"/>
        <w:jc w:val="both"/>
        <w:rPr>
          <w:sz w:val="28"/>
        </w:rPr>
      </w:pPr>
      <w:r>
        <w:rPr>
          <w:sz w:val="28"/>
        </w:rPr>
        <w:t>На территории кладбищ</w:t>
      </w:r>
      <w:r>
        <w:rPr>
          <w:spacing w:val="-4"/>
          <w:sz w:val="28"/>
        </w:rPr>
        <w:t xml:space="preserve"> </w:t>
      </w:r>
      <w:r>
        <w:rPr>
          <w:sz w:val="28"/>
        </w:rPr>
        <w:t>запрещается:</w:t>
      </w:r>
    </w:p>
    <w:p w:rsidR="005755C9" w:rsidRDefault="00A1173C">
      <w:pPr>
        <w:pStyle w:val="a4"/>
        <w:numPr>
          <w:ilvl w:val="0"/>
          <w:numId w:val="4"/>
        </w:numPr>
        <w:tabs>
          <w:tab w:val="left" w:pos="1259"/>
        </w:tabs>
        <w:spacing w:line="322" w:lineRule="exact"/>
        <w:ind w:hanging="306"/>
        <w:rPr>
          <w:sz w:val="28"/>
        </w:rPr>
      </w:pPr>
      <w:r>
        <w:rPr>
          <w:sz w:val="28"/>
        </w:rPr>
        <w:t>пасти домашних животных, ловить птиц, выгуливать</w:t>
      </w:r>
      <w:r>
        <w:rPr>
          <w:spacing w:val="-9"/>
          <w:sz w:val="28"/>
        </w:rPr>
        <w:t xml:space="preserve"> </w:t>
      </w:r>
      <w:r>
        <w:rPr>
          <w:sz w:val="28"/>
        </w:rPr>
        <w:t>собак;</w:t>
      </w:r>
    </w:p>
    <w:p w:rsidR="005755C9" w:rsidRDefault="00A1173C">
      <w:pPr>
        <w:pStyle w:val="a4"/>
        <w:numPr>
          <w:ilvl w:val="0"/>
          <w:numId w:val="4"/>
        </w:numPr>
        <w:tabs>
          <w:tab w:val="left" w:pos="1259"/>
        </w:tabs>
        <w:spacing w:line="322" w:lineRule="exact"/>
        <w:ind w:hanging="306"/>
        <w:rPr>
          <w:sz w:val="28"/>
        </w:rPr>
      </w:pPr>
      <w:r>
        <w:rPr>
          <w:sz w:val="28"/>
        </w:rPr>
        <w:t>разводить костры, добывать песок и глину, резать</w:t>
      </w:r>
      <w:r>
        <w:rPr>
          <w:spacing w:val="-12"/>
          <w:sz w:val="28"/>
        </w:rPr>
        <w:t xml:space="preserve"> </w:t>
      </w:r>
      <w:r>
        <w:rPr>
          <w:sz w:val="28"/>
        </w:rPr>
        <w:t>дерн;</w:t>
      </w:r>
    </w:p>
    <w:p w:rsidR="005755C9" w:rsidRDefault="00A1173C">
      <w:pPr>
        <w:pStyle w:val="a4"/>
        <w:numPr>
          <w:ilvl w:val="0"/>
          <w:numId w:val="4"/>
        </w:numPr>
        <w:tabs>
          <w:tab w:val="left" w:pos="1259"/>
        </w:tabs>
        <w:spacing w:line="322" w:lineRule="exact"/>
        <w:ind w:hanging="306"/>
        <w:rPr>
          <w:sz w:val="28"/>
        </w:rPr>
      </w:pPr>
      <w:r>
        <w:rPr>
          <w:sz w:val="28"/>
        </w:rPr>
        <w:t>производить раскопку</w:t>
      </w:r>
      <w:r>
        <w:rPr>
          <w:spacing w:val="-6"/>
          <w:sz w:val="28"/>
        </w:rPr>
        <w:t xml:space="preserve"> </w:t>
      </w:r>
      <w:r>
        <w:rPr>
          <w:sz w:val="28"/>
        </w:rPr>
        <w:t>грунта;</w:t>
      </w:r>
    </w:p>
    <w:p w:rsidR="005755C9" w:rsidRDefault="00A1173C">
      <w:pPr>
        <w:pStyle w:val="a4"/>
        <w:numPr>
          <w:ilvl w:val="0"/>
          <w:numId w:val="4"/>
        </w:numPr>
        <w:tabs>
          <w:tab w:val="left" w:pos="1259"/>
        </w:tabs>
        <w:spacing w:line="322" w:lineRule="exact"/>
        <w:ind w:hanging="306"/>
        <w:rPr>
          <w:sz w:val="28"/>
        </w:rPr>
      </w:pPr>
      <w:r>
        <w:rPr>
          <w:sz w:val="28"/>
        </w:rPr>
        <w:t>портить памятники, засорять</w:t>
      </w:r>
      <w:r>
        <w:rPr>
          <w:spacing w:val="-5"/>
          <w:sz w:val="28"/>
        </w:rPr>
        <w:t xml:space="preserve"> </w:t>
      </w:r>
      <w:r>
        <w:rPr>
          <w:sz w:val="28"/>
        </w:rPr>
        <w:t>территорию;</w:t>
      </w:r>
    </w:p>
    <w:p w:rsidR="005755C9" w:rsidRDefault="00A1173C">
      <w:pPr>
        <w:pStyle w:val="a4"/>
        <w:numPr>
          <w:ilvl w:val="0"/>
          <w:numId w:val="4"/>
        </w:numPr>
        <w:tabs>
          <w:tab w:val="left" w:pos="1259"/>
        </w:tabs>
        <w:ind w:hanging="306"/>
        <w:rPr>
          <w:sz w:val="28"/>
        </w:rPr>
      </w:pPr>
      <w:r>
        <w:rPr>
          <w:sz w:val="28"/>
        </w:rPr>
        <w:t>ломать зеленые насаждения, рвать</w:t>
      </w:r>
      <w:r>
        <w:rPr>
          <w:spacing w:val="-7"/>
          <w:sz w:val="28"/>
        </w:rPr>
        <w:t xml:space="preserve"> </w:t>
      </w:r>
      <w:r>
        <w:rPr>
          <w:sz w:val="28"/>
        </w:rPr>
        <w:t>цветы;</w:t>
      </w:r>
    </w:p>
    <w:p w:rsidR="005755C9" w:rsidRDefault="00A1173C">
      <w:pPr>
        <w:pStyle w:val="a4"/>
        <w:numPr>
          <w:ilvl w:val="0"/>
          <w:numId w:val="4"/>
        </w:numPr>
        <w:tabs>
          <w:tab w:val="left" w:pos="1366"/>
        </w:tabs>
        <w:spacing w:before="2"/>
        <w:ind w:left="232" w:right="308" w:firstLine="720"/>
        <w:rPr>
          <w:sz w:val="28"/>
        </w:rPr>
      </w:pPr>
      <w:r>
        <w:rPr>
          <w:sz w:val="28"/>
        </w:rPr>
        <w:t>кататься на велосипедах, мопедах, мотороллерах, мотоциклах, лыжах, санях;</w:t>
      </w:r>
    </w:p>
    <w:p w:rsidR="005755C9"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sz w:val="28"/>
        </w:rPr>
      </w:pPr>
      <w:r>
        <w:rPr>
          <w:sz w:val="28"/>
        </w:rPr>
        <w:t>распивать</w:t>
      </w:r>
      <w:r>
        <w:rPr>
          <w:sz w:val="28"/>
        </w:rPr>
        <w:tab/>
        <w:t>спиртные</w:t>
      </w:r>
      <w:r>
        <w:rPr>
          <w:sz w:val="28"/>
        </w:rPr>
        <w:tab/>
        <w:t>напитки,</w:t>
      </w:r>
      <w:r>
        <w:rPr>
          <w:sz w:val="28"/>
        </w:rPr>
        <w:tab/>
        <w:t>принимать</w:t>
      </w:r>
      <w:r>
        <w:rPr>
          <w:sz w:val="28"/>
        </w:rPr>
        <w:tab/>
        <w:t>психотропные</w:t>
      </w:r>
      <w:r>
        <w:rPr>
          <w:sz w:val="28"/>
        </w:rPr>
        <w:tab/>
        <w:t>средства</w:t>
      </w:r>
      <w:r>
        <w:rPr>
          <w:sz w:val="28"/>
        </w:rPr>
        <w:tab/>
      </w:r>
      <w:r>
        <w:rPr>
          <w:spacing w:val="-18"/>
          <w:sz w:val="28"/>
        </w:rPr>
        <w:t xml:space="preserve">и </w:t>
      </w:r>
      <w:r>
        <w:rPr>
          <w:sz w:val="28"/>
        </w:rPr>
        <w:t>наркотики, находиться в состоянии алкогольного и иного</w:t>
      </w:r>
      <w:r>
        <w:rPr>
          <w:spacing w:val="-9"/>
          <w:sz w:val="28"/>
        </w:rPr>
        <w:t xml:space="preserve"> </w:t>
      </w:r>
      <w:r>
        <w:rPr>
          <w:sz w:val="28"/>
        </w:rPr>
        <w:t>опьянения;</w:t>
      </w:r>
    </w:p>
    <w:p w:rsidR="005755C9"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sz w:val="28"/>
        </w:rPr>
      </w:pPr>
      <w:r>
        <w:rPr>
          <w:sz w:val="28"/>
        </w:rPr>
        <w:t>загромождать</w:t>
      </w:r>
      <w:r>
        <w:rPr>
          <w:sz w:val="28"/>
        </w:rPr>
        <w:tab/>
        <w:t>и</w:t>
      </w:r>
      <w:r>
        <w:rPr>
          <w:sz w:val="28"/>
        </w:rPr>
        <w:tab/>
        <w:t>засорять</w:t>
      </w:r>
      <w:r>
        <w:rPr>
          <w:sz w:val="28"/>
        </w:rPr>
        <w:tab/>
        <w:t>территорию</w:t>
      </w:r>
      <w:r>
        <w:rPr>
          <w:sz w:val="28"/>
        </w:rPr>
        <w:tab/>
        <w:t>металлическим</w:t>
      </w:r>
      <w:r>
        <w:rPr>
          <w:sz w:val="28"/>
        </w:rPr>
        <w:tab/>
      </w:r>
      <w:r>
        <w:rPr>
          <w:spacing w:val="-4"/>
          <w:sz w:val="28"/>
        </w:rPr>
        <w:t xml:space="preserve">ломом, </w:t>
      </w:r>
      <w:r>
        <w:rPr>
          <w:sz w:val="28"/>
        </w:rPr>
        <w:t>строительными и бытовыми отходами и другими</w:t>
      </w:r>
      <w:r>
        <w:rPr>
          <w:spacing w:val="-9"/>
          <w:sz w:val="28"/>
        </w:rPr>
        <w:t xml:space="preserve"> </w:t>
      </w:r>
      <w:r>
        <w:rPr>
          <w:sz w:val="28"/>
        </w:rPr>
        <w:t>материалами;</w:t>
      </w:r>
    </w:p>
    <w:p w:rsidR="005755C9" w:rsidRDefault="00A1173C">
      <w:pPr>
        <w:pStyle w:val="a4"/>
        <w:numPr>
          <w:ilvl w:val="0"/>
          <w:numId w:val="4"/>
        </w:numPr>
        <w:tabs>
          <w:tab w:val="left" w:pos="1259"/>
        </w:tabs>
        <w:ind w:hanging="306"/>
        <w:rPr>
          <w:sz w:val="28"/>
        </w:rPr>
      </w:pPr>
      <w:r>
        <w:rPr>
          <w:sz w:val="28"/>
        </w:rPr>
        <w:t>захоронение животных и</w:t>
      </w:r>
      <w:r>
        <w:rPr>
          <w:spacing w:val="-1"/>
          <w:sz w:val="28"/>
        </w:rPr>
        <w:t xml:space="preserve"> </w:t>
      </w:r>
      <w:r>
        <w:rPr>
          <w:sz w:val="28"/>
        </w:rPr>
        <w:t>жертвоприношение;</w:t>
      </w:r>
    </w:p>
    <w:p w:rsidR="005755C9" w:rsidRDefault="00A1173C">
      <w:pPr>
        <w:pStyle w:val="a4"/>
        <w:numPr>
          <w:ilvl w:val="0"/>
          <w:numId w:val="4"/>
        </w:numPr>
        <w:tabs>
          <w:tab w:val="left" w:pos="1400"/>
        </w:tabs>
        <w:spacing w:line="322" w:lineRule="exact"/>
        <w:ind w:left="1399" w:hanging="447"/>
        <w:rPr>
          <w:sz w:val="28"/>
        </w:rPr>
      </w:pPr>
      <w:r>
        <w:rPr>
          <w:sz w:val="28"/>
        </w:rPr>
        <w:t>высаживать на местах захоронения деревья и</w:t>
      </w:r>
      <w:r>
        <w:rPr>
          <w:spacing w:val="-11"/>
          <w:sz w:val="28"/>
        </w:rPr>
        <w:t xml:space="preserve"> </w:t>
      </w:r>
      <w:r>
        <w:rPr>
          <w:sz w:val="28"/>
        </w:rPr>
        <w:t>кустарники;</w:t>
      </w:r>
    </w:p>
    <w:p w:rsidR="005755C9" w:rsidRDefault="00A1173C">
      <w:pPr>
        <w:pStyle w:val="a4"/>
        <w:numPr>
          <w:ilvl w:val="0"/>
          <w:numId w:val="4"/>
        </w:numPr>
        <w:tabs>
          <w:tab w:val="left" w:pos="1397"/>
        </w:tabs>
        <w:spacing w:line="322" w:lineRule="exact"/>
        <w:ind w:left="1396" w:hanging="444"/>
        <w:rPr>
          <w:sz w:val="28"/>
        </w:rPr>
      </w:pPr>
      <w:r>
        <w:rPr>
          <w:sz w:val="28"/>
        </w:rPr>
        <w:t>находиться на территории кладбища после его</w:t>
      </w:r>
      <w:r>
        <w:rPr>
          <w:spacing w:val="-8"/>
          <w:sz w:val="28"/>
        </w:rPr>
        <w:t xml:space="preserve"> </w:t>
      </w:r>
      <w:r>
        <w:rPr>
          <w:sz w:val="28"/>
        </w:rPr>
        <w:t>закрытия;</w:t>
      </w:r>
    </w:p>
    <w:p w:rsidR="005755C9" w:rsidRDefault="00A1173C">
      <w:pPr>
        <w:pStyle w:val="a4"/>
        <w:numPr>
          <w:ilvl w:val="0"/>
          <w:numId w:val="4"/>
        </w:numPr>
        <w:tabs>
          <w:tab w:val="left" w:pos="1457"/>
        </w:tabs>
        <w:ind w:left="232" w:right="308" w:firstLine="720"/>
        <w:rPr>
          <w:sz w:val="28"/>
        </w:rPr>
      </w:pPr>
      <w:r>
        <w:rPr>
          <w:sz w:val="28"/>
        </w:rPr>
        <w:t>присваивать чужое имущество, производить его перемещение и другие самоуправные</w:t>
      </w:r>
      <w:r>
        <w:rPr>
          <w:spacing w:val="-1"/>
          <w:sz w:val="28"/>
        </w:rPr>
        <w:t xml:space="preserve"> </w:t>
      </w:r>
      <w:r>
        <w:rPr>
          <w:sz w:val="28"/>
        </w:rPr>
        <w:t>действия.</w:t>
      </w:r>
    </w:p>
    <w:p w:rsidR="005755C9" w:rsidRDefault="00A1173C">
      <w:pPr>
        <w:pStyle w:val="a4"/>
        <w:numPr>
          <w:ilvl w:val="0"/>
          <w:numId w:val="7"/>
        </w:numPr>
        <w:tabs>
          <w:tab w:val="left" w:pos="1712"/>
        </w:tabs>
        <w:ind w:right="303" w:firstLine="720"/>
        <w:jc w:val="both"/>
        <w:rPr>
          <w:sz w:val="28"/>
        </w:rPr>
      </w:pPr>
      <w:r>
        <w:rPr>
          <w:sz w:val="28"/>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w:t>
      </w:r>
      <w:proofErr w:type="gramStart"/>
      <w:r>
        <w:rPr>
          <w:sz w:val="28"/>
        </w:rPr>
        <w:t xml:space="preserve">комитета </w:t>
      </w:r>
      <w:r w:rsidR="00E358FE">
        <w:rPr>
          <w:sz w:val="28"/>
        </w:rPr>
        <w:t xml:space="preserve"> </w:t>
      </w:r>
      <w:r w:rsidR="00E358FE" w:rsidRPr="00866B09">
        <w:rPr>
          <w:sz w:val="28"/>
          <w:szCs w:val="28"/>
        </w:rPr>
        <w:t>Карасинского</w:t>
      </w:r>
      <w:proofErr w:type="gramEnd"/>
      <w:r w:rsidR="00E358FE" w:rsidRPr="00866B09">
        <w:rPr>
          <w:sz w:val="28"/>
          <w:szCs w:val="28"/>
        </w:rPr>
        <w:t xml:space="preserve"> сельского</w:t>
      </w:r>
      <w:r w:rsidR="00E358FE">
        <w:t xml:space="preserve"> </w:t>
      </w:r>
      <w:r w:rsidR="00E358FE" w:rsidRPr="00866B09">
        <w:rPr>
          <w:sz w:val="28"/>
          <w:szCs w:val="28"/>
        </w:rPr>
        <w:t>поселения</w:t>
      </w:r>
      <w:r w:rsidR="00402680">
        <w:rPr>
          <w:sz w:val="28"/>
        </w:rPr>
        <w:t xml:space="preserve"> </w:t>
      </w:r>
      <w:r w:rsidR="005F4412">
        <w:rPr>
          <w:sz w:val="28"/>
        </w:rPr>
        <w:t>Аксубаевского</w:t>
      </w:r>
      <w:r>
        <w:rPr>
          <w:sz w:val="28"/>
        </w:rPr>
        <w:t xml:space="preserve"> муниципального района Республики Татарстан.</w:t>
      </w:r>
    </w:p>
    <w:p w:rsidR="005755C9" w:rsidRDefault="00A1173C">
      <w:pPr>
        <w:pStyle w:val="a4"/>
        <w:numPr>
          <w:ilvl w:val="0"/>
          <w:numId w:val="7"/>
        </w:numPr>
        <w:tabs>
          <w:tab w:val="left" w:pos="1544"/>
        </w:tabs>
        <w:ind w:left="1543" w:hanging="591"/>
        <w:jc w:val="both"/>
        <w:rPr>
          <w:sz w:val="28"/>
        </w:rPr>
      </w:pPr>
      <w:r>
        <w:rPr>
          <w:sz w:val="28"/>
        </w:rPr>
        <w:t>Осквернение</w:t>
      </w:r>
      <w:r>
        <w:rPr>
          <w:spacing w:val="22"/>
          <w:sz w:val="28"/>
        </w:rPr>
        <w:t xml:space="preserve"> </w:t>
      </w:r>
      <w:r>
        <w:rPr>
          <w:sz w:val="28"/>
        </w:rPr>
        <w:t>или</w:t>
      </w:r>
      <w:r>
        <w:rPr>
          <w:spacing w:val="25"/>
          <w:sz w:val="28"/>
        </w:rPr>
        <w:t xml:space="preserve"> </w:t>
      </w:r>
      <w:r>
        <w:rPr>
          <w:sz w:val="28"/>
        </w:rPr>
        <w:t>уничтожение</w:t>
      </w:r>
      <w:r>
        <w:rPr>
          <w:spacing w:val="22"/>
          <w:sz w:val="28"/>
        </w:rPr>
        <w:t xml:space="preserve"> </w:t>
      </w:r>
      <w:r>
        <w:rPr>
          <w:sz w:val="28"/>
        </w:rPr>
        <w:t>мест</w:t>
      </w:r>
      <w:r>
        <w:rPr>
          <w:spacing w:val="25"/>
          <w:sz w:val="28"/>
        </w:rPr>
        <w:t xml:space="preserve"> </w:t>
      </w:r>
      <w:r>
        <w:rPr>
          <w:sz w:val="28"/>
        </w:rPr>
        <w:t>погребения</w:t>
      </w:r>
      <w:r>
        <w:rPr>
          <w:spacing w:val="25"/>
          <w:sz w:val="28"/>
        </w:rPr>
        <w:t xml:space="preserve"> </w:t>
      </w:r>
      <w:r>
        <w:rPr>
          <w:sz w:val="28"/>
        </w:rPr>
        <w:t>влечет</w:t>
      </w:r>
      <w:r>
        <w:rPr>
          <w:spacing w:val="25"/>
          <w:sz w:val="28"/>
        </w:rPr>
        <w:t xml:space="preserve"> </w:t>
      </w:r>
      <w:r>
        <w:rPr>
          <w:sz w:val="28"/>
        </w:rPr>
        <w:t>ответственность,</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proofErr w:type="gramStart"/>
      <w:r>
        <w:lastRenderedPageBreak/>
        <w:t>предусмотренную</w:t>
      </w:r>
      <w:proofErr w:type="gramEnd"/>
      <w:r>
        <w:t xml:space="preserve"> законодательством Российской Федерации.</w:t>
      </w:r>
    </w:p>
    <w:p w:rsidR="005755C9" w:rsidRDefault="00A1173C">
      <w:pPr>
        <w:pStyle w:val="a4"/>
        <w:numPr>
          <w:ilvl w:val="0"/>
          <w:numId w:val="7"/>
        </w:numPr>
        <w:tabs>
          <w:tab w:val="left" w:pos="1714"/>
        </w:tabs>
        <w:spacing w:before="3"/>
        <w:ind w:right="304" w:firstLine="720"/>
        <w:jc w:val="both"/>
        <w:rPr>
          <w:sz w:val="28"/>
        </w:rPr>
      </w:pPr>
      <w:r>
        <w:rPr>
          <w:sz w:val="28"/>
        </w:rPr>
        <w:t>Лица, взявшие на себя обязанность по погребению умершего (ответственные за место захоронения),</w:t>
      </w:r>
      <w:r>
        <w:rPr>
          <w:spacing w:val="-1"/>
          <w:sz w:val="28"/>
        </w:rPr>
        <w:t xml:space="preserve"> </w:t>
      </w:r>
      <w:r>
        <w:rPr>
          <w:sz w:val="28"/>
        </w:rPr>
        <w:t>обязаны:</w:t>
      </w:r>
    </w:p>
    <w:p w:rsidR="005755C9" w:rsidRDefault="00A1173C">
      <w:pPr>
        <w:pStyle w:val="a4"/>
        <w:numPr>
          <w:ilvl w:val="0"/>
          <w:numId w:val="3"/>
        </w:numPr>
        <w:tabs>
          <w:tab w:val="left" w:pos="1356"/>
        </w:tabs>
        <w:ind w:right="306" w:firstLine="720"/>
        <w:jc w:val="both"/>
        <w:rPr>
          <w:sz w:val="28"/>
        </w:rPr>
      </w:pPr>
      <w:r>
        <w:rPr>
          <w:sz w:val="28"/>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Pr>
          <w:spacing w:val="-4"/>
          <w:sz w:val="28"/>
        </w:rPr>
        <w:t xml:space="preserve"> </w:t>
      </w:r>
      <w:r>
        <w:rPr>
          <w:sz w:val="28"/>
        </w:rPr>
        <w:t>погребения;</w:t>
      </w:r>
    </w:p>
    <w:p w:rsidR="005755C9" w:rsidRDefault="00A1173C">
      <w:pPr>
        <w:pStyle w:val="a4"/>
        <w:numPr>
          <w:ilvl w:val="0"/>
          <w:numId w:val="3"/>
        </w:numPr>
        <w:tabs>
          <w:tab w:val="left" w:pos="1292"/>
        </w:tabs>
        <w:ind w:right="310" w:firstLine="720"/>
        <w:jc w:val="both"/>
        <w:rPr>
          <w:sz w:val="28"/>
        </w:rPr>
      </w:pPr>
      <w:r>
        <w:rPr>
          <w:sz w:val="28"/>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Pr>
          <w:spacing w:val="-2"/>
          <w:sz w:val="28"/>
        </w:rPr>
        <w:t xml:space="preserve"> </w:t>
      </w:r>
      <w:r>
        <w:rPr>
          <w:sz w:val="28"/>
        </w:rPr>
        <w:t>утилизации;</w:t>
      </w:r>
    </w:p>
    <w:p w:rsidR="005755C9" w:rsidRDefault="00A1173C">
      <w:pPr>
        <w:pStyle w:val="a4"/>
        <w:numPr>
          <w:ilvl w:val="0"/>
          <w:numId w:val="3"/>
        </w:numPr>
        <w:tabs>
          <w:tab w:val="left" w:pos="1347"/>
        </w:tabs>
        <w:ind w:right="302" w:firstLine="720"/>
        <w:jc w:val="both"/>
        <w:rPr>
          <w:sz w:val="28"/>
        </w:rPr>
      </w:pPr>
      <w:r>
        <w:rPr>
          <w:sz w:val="28"/>
        </w:rPr>
        <w:t>содержать в надлежащем состоянии могилу, намогильные сооружения, зеленые насаждения и необходимые сведения о</w:t>
      </w:r>
      <w:r>
        <w:rPr>
          <w:spacing w:val="-10"/>
          <w:sz w:val="28"/>
        </w:rPr>
        <w:t xml:space="preserve"> </w:t>
      </w:r>
      <w:r>
        <w:rPr>
          <w:sz w:val="28"/>
        </w:rPr>
        <w:t>захоронениях;</w:t>
      </w:r>
    </w:p>
    <w:p w:rsidR="005755C9" w:rsidRDefault="00A1173C">
      <w:pPr>
        <w:pStyle w:val="a4"/>
        <w:numPr>
          <w:ilvl w:val="0"/>
          <w:numId w:val="3"/>
        </w:numPr>
        <w:tabs>
          <w:tab w:val="left" w:pos="1388"/>
        </w:tabs>
        <w:ind w:right="304" w:firstLine="720"/>
        <w:jc w:val="both"/>
        <w:rPr>
          <w:sz w:val="28"/>
        </w:rPr>
      </w:pPr>
      <w:r>
        <w:rPr>
          <w:sz w:val="28"/>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Default="00A1173C">
      <w:pPr>
        <w:pStyle w:val="a4"/>
        <w:numPr>
          <w:ilvl w:val="0"/>
          <w:numId w:val="3"/>
        </w:numPr>
        <w:tabs>
          <w:tab w:val="left" w:pos="1259"/>
        </w:tabs>
        <w:spacing w:line="322" w:lineRule="exact"/>
        <w:ind w:left="1258" w:hanging="306"/>
        <w:jc w:val="both"/>
        <w:rPr>
          <w:sz w:val="28"/>
        </w:rPr>
      </w:pPr>
      <w:r>
        <w:rPr>
          <w:sz w:val="28"/>
        </w:rPr>
        <w:t>проходить плановую</w:t>
      </w:r>
      <w:r>
        <w:rPr>
          <w:spacing w:val="-3"/>
          <w:sz w:val="28"/>
        </w:rPr>
        <w:t xml:space="preserve"> </w:t>
      </w:r>
      <w:r>
        <w:rPr>
          <w:sz w:val="28"/>
        </w:rPr>
        <w:t>перерегистрацию.</w:t>
      </w:r>
    </w:p>
    <w:p w:rsidR="005755C9" w:rsidRDefault="00A1173C">
      <w:pPr>
        <w:pStyle w:val="a4"/>
        <w:numPr>
          <w:ilvl w:val="0"/>
          <w:numId w:val="7"/>
        </w:numPr>
        <w:tabs>
          <w:tab w:val="left" w:pos="1736"/>
        </w:tabs>
        <w:ind w:right="310" w:firstLine="720"/>
        <w:jc w:val="both"/>
        <w:rPr>
          <w:sz w:val="28"/>
        </w:rPr>
      </w:pPr>
      <w:r>
        <w:rPr>
          <w:sz w:val="28"/>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Default="00A1173C">
      <w:pPr>
        <w:pStyle w:val="a4"/>
        <w:numPr>
          <w:ilvl w:val="0"/>
          <w:numId w:val="7"/>
        </w:numPr>
        <w:tabs>
          <w:tab w:val="left" w:pos="1592"/>
        </w:tabs>
        <w:spacing w:before="1"/>
        <w:ind w:right="309" w:firstLine="720"/>
        <w:jc w:val="both"/>
        <w:rPr>
          <w:sz w:val="28"/>
        </w:rPr>
      </w:pPr>
      <w:r>
        <w:rPr>
          <w:sz w:val="28"/>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Pr>
          <w:spacing w:val="-10"/>
          <w:sz w:val="28"/>
        </w:rPr>
        <w:t xml:space="preserve"> </w:t>
      </w:r>
      <w:r>
        <w:rPr>
          <w:sz w:val="28"/>
        </w:rPr>
        <w:t>Федерации.</w:t>
      </w:r>
    </w:p>
    <w:p w:rsidR="005755C9" w:rsidRDefault="005755C9">
      <w:pPr>
        <w:pStyle w:val="a3"/>
        <w:spacing w:before="7"/>
        <w:ind w:left="0"/>
        <w:rPr>
          <w:sz w:val="37"/>
        </w:rPr>
      </w:pPr>
    </w:p>
    <w:p w:rsidR="005755C9" w:rsidRDefault="00A1173C">
      <w:pPr>
        <w:pStyle w:val="11"/>
        <w:spacing w:before="1"/>
        <w:ind w:right="74"/>
        <w:jc w:val="center"/>
      </w:pPr>
      <w:r>
        <w:rPr>
          <w:color w:val="25282E"/>
        </w:rPr>
        <w:t>Глава 10. Общественные мероприятия по уходу за территориями кладбищ</w:t>
      </w:r>
    </w:p>
    <w:p w:rsidR="005755C9" w:rsidRDefault="005755C9">
      <w:pPr>
        <w:pStyle w:val="a3"/>
        <w:spacing w:before="1"/>
        <w:ind w:left="0"/>
        <w:rPr>
          <w:b/>
          <w:sz w:val="37"/>
        </w:rPr>
      </w:pPr>
    </w:p>
    <w:p w:rsidR="005755C9" w:rsidRDefault="00A1173C">
      <w:pPr>
        <w:pStyle w:val="a4"/>
        <w:numPr>
          <w:ilvl w:val="0"/>
          <w:numId w:val="7"/>
        </w:numPr>
        <w:tabs>
          <w:tab w:val="left" w:pos="1671"/>
        </w:tabs>
        <w:ind w:right="304" w:firstLine="720"/>
        <w:jc w:val="both"/>
        <w:rPr>
          <w:sz w:val="28"/>
        </w:rPr>
      </w:pPr>
      <w:r>
        <w:rPr>
          <w:sz w:val="28"/>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Pr>
          <w:sz w:val="28"/>
        </w:rPr>
        <w:t>Радоница</w:t>
      </w:r>
      <w:proofErr w:type="spellEnd"/>
      <w:r>
        <w:rPr>
          <w:sz w:val="28"/>
        </w:rPr>
        <w:t>, Ураза-байрам, Курбан-байрам и других), в сентябре и</w:t>
      </w:r>
      <w:r>
        <w:rPr>
          <w:spacing w:val="-14"/>
          <w:sz w:val="28"/>
        </w:rPr>
        <w:t xml:space="preserve"> </w:t>
      </w:r>
      <w:r>
        <w:rPr>
          <w:sz w:val="28"/>
        </w:rPr>
        <w:t>октябре.</w:t>
      </w:r>
    </w:p>
    <w:p w:rsidR="005755C9" w:rsidRDefault="00A1173C">
      <w:pPr>
        <w:pStyle w:val="a4"/>
        <w:numPr>
          <w:ilvl w:val="0"/>
          <w:numId w:val="7"/>
        </w:numPr>
        <w:tabs>
          <w:tab w:val="left" w:pos="1647"/>
        </w:tabs>
        <w:ind w:right="307" w:firstLine="720"/>
        <w:jc w:val="both"/>
        <w:rPr>
          <w:sz w:val="28"/>
        </w:rPr>
      </w:pPr>
      <w:r>
        <w:rPr>
          <w:sz w:val="28"/>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Pr>
          <w:spacing w:val="-9"/>
          <w:sz w:val="28"/>
        </w:rPr>
        <w:t xml:space="preserve"> </w:t>
      </w:r>
      <w:r>
        <w:rPr>
          <w:sz w:val="28"/>
        </w:rPr>
        <w:t>спецтехники.</w:t>
      </w:r>
    </w:p>
    <w:p w:rsidR="005755C9" w:rsidRDefault="00A1173C">
      <w:pPr>
        <w:pStyle w:val="a4"/>
        <w:numPr>
          <w:ilvl w:val="0"/>
          <w:numId w:val="7"/>
        </w:numPr>
        <w:tabs>
          <w:tab w:val="left" w:pos="1606"/>
        </w:tabs>
        <w:ind w:right="304" w:firstLine="720"/>
        <w:jc w:val="both"/>
        <w:rPr>
          <w:sz w:val="28"/>
        </w:rPr>
      </w:pPr>
      <w:r>
        <w:rPr>
          <w:sz w:val="28"/>
        </w:rPr>
        <w:t xml:space="preserve">Организацию общественных мероприятий по уходу за территориями кладбищ осуществляет Исполнительный комитет </w:t>
      </w:r>
      <w:r w:rsidR="00E358FE" w:rsidRPr="00866B09">
        <w:rPr>
          <w:sz w:val="28"/>
          <w:szCs w:val="28"/>
        </w:rPr>
        <w:t>Карасинского сельского</w:t>
      </w:r>
      <w:r w:rsidR="00E358FE">
        <w:t xml:space="preserve"> </w:t>
      </w:r>
      <w:r w:rsidR="00E358FE" w:rsidRPr="00866B09">
        <w:rPr>
          <w:sz w:val="28"/>
          <w:szCs w:val="28"/>
        </w:rPr>
        <w:t>поселения</w:t>
      </w:r>
      <w:r w:rsidR="00E358FE">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5755C9" w:rsidRDefault="005755C9">
      <w:pPr>
        <w:pStyle w:val="a3"/>
        <w:spacing w:before="10"/>
        <w:ind w:left="0"/>
        <w:rPr>
          <w:sz w:val="37"/>
        </w:rPr>
      </w:pPr>
    </w:p>
    <w:p w:rsidR="005755C9" w:rsidRDefault="00A1173C">
      <w:pPr>
        <w:pStyle w:val="11"/>
        <w:ind w:right="79"/>
        <w:jc w:val="center"/>
      </w:pPr>
      <w:r>
        <w:rPr>
          <w:color w:val="25282E"/>
        </w:rPr>
        <w:t xml:space="preserve">Глава 11. Организация деятельности на </w:t>
      </w:r>
      <w:proofErr w:type="spellStart"/>
      <w:r>
        <w:rPr>
          <w:color w:val="25282E"/>
        </w:rPr>
        <w:t>вероисповедальных</w:t>
      </w:r>
      <w:proofErr w:type="spellEnd"/>
      <w:r>
        <w:rPr>
          <w:color w:val="25282E"/>
        </w:rPr>
        <w:t xml:space="preserve"> кладбищах</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7"/>
        </w:numPr>
        <w:tabs>
          <w:tab w:val="left" w:pos="1517"/>
        </w:tabs>
        <w:spacing w:before="65"/>
        <w:ind w:right="300" w:firstLine="720"/>
        <w:jc w:val="both"/>
        <w:rPr>
          <w:sz w:val="28"/>
        </w:rPr>
      </w:pPr>
      <w:r>
        <w:rPr>
          <w:sz w:val="28"/>
        </w:rPr>
        <w:lastRenderedPageBreak/>
        <w:t xml:space="preserve">Настоящая глава защищает права верующих граждан </w:t>
      </w:r>
      <w:r w:rsidR="00B30444">
        <w:rPr>
          <w:sz w:val="28"/>
        </w:rPr>
        <w:t>и близких родственников,</w:t>
      </w:r>
      <w:r>
        <w:rPr>
          <w:sz w:val="28"/>
        </w:rPr>
        <w:t xml:space="preserve"> умерших быть погребенными на </w:t>
      </w:r>
      <w:proofErr w:type="spellStart"/>
      <w:r>
        <w:rPr>
          <w:sz w:val="28"/>
        </w:rPr>
        <w:t>вероисповедальном</w:t>
      </w:r>
      <w:proofErr w:type="spellEnd"/>
      <w:r>
        <w:rPr>
          <w:sz w:val="28"/>
        </w:rPr>
        <w:t xml:space="preserve"> кладбище рядом с </w:t>
      </w:r>
      <w:r w:rsidR="00B30444">
        <w:rPr>
          <w:sz w:val="28"/>
        </w:rPr>
        <w:t>ранее умершими т</w:t>
      </w:r>
      <w:r>
        <w:rPr>
          <w:sz w:val="28"/>
        </w:rPr>
        <w:t>ой же веры по соответствующим религиозным обычаям.</w:t>
      </w:r>
    </w:p>
    <w:p w:rsidR="005755C9" w:rsidRDefault="00A1173C">
      <w:pPr>
        <w:pStyle w:val="a4"/>
        <w:numPr>
          <w:ilvl w:val="0"/>
          <w:numId w:val="7"/>
        </w:numPr>
        <w:tabs>
          <w:tab w:val="left" w:pos="1674"/>
        </w:tabs>
        <w:spacing w:before="2"/>
        <w:ind w:right="302" w:firstLine="720"/>
        <w:jc w:val="both"/>
        <w:rPr>
          <w:sz w:val="28"/>
        </w:rPr>
      </w:pPr>
      <w:proofErr w:type="spellStart"/>
      <w:r>
        <w:rPr>
          <w:b/>
          <w:color w:val="25282E"/>
          <w:sz w:val="28"/>
        </w:rPr>
        <w:t>Вероисповедальное</w:t>
      </w:r>
      <w:proofErr w:type="spellEnd"/>
      <w:r>
        <w:rPr>
          <w:b/>
          <w:color w:val="25282E"/>
          <w:sz w:val="28"/>
        </w:rPr>
        <w:t xml:space="preserve"> кладбище </w:t>
      </w:r>
      <w:r>
        <w:rPr>
          <w:sz w:val="28"/>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Pr>
          <w:spacing w:val="-3"/>
          <w:sz w:val="28"/>
        </w:rPr>
        <w:t xml:space="preserve"> </w:t>
      </w:r>
      <w:r>
        <w:rPr>
          <w:sz w:val="28"/>
        </w:rPr>
        <w:t>услуг.</w:t>
      </w:r>
    </w:p>
    <w:p w:rsidR="005755C9" w:rsidRDefault="00B30444">
      <w:pPr>
        <w:pStyle w:val="a4"/>
        <w:numPr>
          <w:ilvl w:val="0"/>
          <w:numId w:val="7"/>
        </w:numPr>
        <w:tabs>
          <w:tab w:val="left" w:pos="1561"/>
        </w:tabs>
        <w:spacing w:before="1"/>
        <w:ind w:right="301" w:firstLine="720"/>
        <w:jc w:val="both"/>
        <w:rPr>
          <w:sz w:val="28"/>
        </w:rPr>
      </w:pPr>
      <w:proofErr w:type="spellStart"/>
      <w:r>
        <w:rPr>
          <w:sz w:val="28"/>
        </w:rPr>
        <w:t>Вероисповедальные</w:t>
      </w:r>
      <w:proofErr w:type="spellEnd"/>
      <w:r>
        <w:rPr>
          <w:sz w:val="28"/>
        </w:rPr>
        <w:t xml:space="preserve"> кладбища </w:t>
      </w:r>
      <w:r w:rsidR="00A1173C">
        <w:rPr>
          <w:sz w:val="28"/>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Pr>
          <w:spacing w:val="-11"/>
          <w:sz w:val="28"/>
        </w:rPr>
        <w:t xml:space="preserve"> </w:t>
      </w:r>
      <w:r w:rsidR="00A1173C">
        <w:rPr>
          <w:sz w:val="28"/>
        </w:rPr>
        <w:t>кладбищах.</w:t>
      </w:r>
    </w:p>
    <w:p w:rsidR="005755C9" w:rsidRDefault="00A1173C">
      <w:pPr>
        <w:pStyle w:val="a3"/>
        <w:ind w:right="308" w:firstLine="720"/>
        <w:jc w:val="both"/>
      </w:pPr>
      <w:r>
        <w:t xml:space="preserve">После создания </w:t>
      </w:r>
      <w:proofErr w:type="spellStart"/>
      <w:r>
        <w:t>вероисповедального</w:t>
      </w:r>
      <w:proofErr w:type="spellEnd"/>
      <w:r>
        <w:t xml:space="preserve"> кладбища изменение его статуса на общественное или иное не допускается.</w:t>
      </w:r>
    </w:p>
    <w:p w:rsidR="005755C9" w:rsidRDefault="00A1173C">
      <w:pPr>
        <w:pStyle w:val="a4"/>
        <w:numPr>
          <w:ilvl w:val="0"/>
          <w:numId w:val="7"/>
        </w:numPr>
        <w:tabs>
          <w:tab w:val="left" w:pos="1522"/>
        </w:tabs>
        <w:spacing w:before="1"/>
        <w:ind w:right="307" w:firstLine="720"/>
        <w:jc w:val="both"/>
        <w:rPr>
          <w:sz w:val="28"/>
        </w:rPr>
      </w:pPr>
      <w:r>
        <w:rPr>
          <w:sz w:val="28"/>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Pr>
          <w:spacing w:val="-4"/>
          <w:sz w:val="28"/>
        </w:rPr>
        <w:t xml:space="preserve"> </w:t>
      </w:r>
      <w:r>
        <w:rPr>
          <w:sz w:val="28"/>
        </w:rPr>
        <w:t>Федерации.</w:t>
      </w:r>
    </w:p>
    <w:p w:rsidR="005755C9" w:rsidRDefault="00A1173C">
      <w:pPr>
        <w:pStyle w:val="a4"/>
        <w:numPr>
          <w:ilvl w:val="0"/>
          <w:numId w:val="7"/>
        </w:numPr>
        <w:tabs>
          <w:tab w:val="left" w:pos="1717"/>
        </w:tabs>
        <w:ind w:right="307" w:firstLine="720"/>
        <w:jc w:val="both"/>
        <w:rPr>
          <w:sz w:val="28"/>
        </w:rPr>
      </w:pPr>
      <w:r>
        <w:rPr>
          <w:sz w:val="28"/>
        </w:rPr>
        <w:t xml:space="preserve">Порядок деятельности </w:t>
      </w:r>
      <w:r w:rsidR="00E358FE">
        <w:rPr>
          <w:sz w:val="28"/>
        </w:rPr>
        <w:t>вер исповедальных</w:t>
      </w:r>
      <w:r>
        <w:rPr>
          <w:sz w:val="28"/>
        </w:rPr>
        <w:t xml:space="preserve"> кладбищ определяется Исполнительным комитетом </w:t>
      </w:r>
      <w:r w:rsidR="00E358FE">
        <w:rPr>
          <w:sz w:val="28"/>
        </w:rPr>
        <w:t>_</w:t>
      </w:r>
      <w:r w:rsidR="00E358FE" w:rsidRPr="00E358FE">
        <w:rPr>
          <w:sz w:val="28"/>
          <w:szCs w:val="28"/>
        </w:rPr>
        <w:t xml:space="preserve"> </w:t>
      </w:r>
      <w:r w:rsidR="00E358FE" w:rsidRPr="00866B09">
        <w:rPr>
          <w:sz w:val="28"/>
          <w:szCs w:val="28"/>
        </w:rPr>
        <w:t>Карасинского сельского</w:t>
      </w:r>
      <w:r w:rsidR="00E358FE">
        <w:t xml:space="preserve"> </w:t>
      </w:r>
      <w:r w:rsidR="00E358FE" w:rsidRPr="00866B09">
        <w:rPr>
          <w:sz w:val="28"/>
          <w:szCs w:val="28"/>
        </w:rPr>
        <w:t>поселения</w:t>
      </w:r>
      <w:r w:rsidR="00B30444">
        <w:rPr>
          <w:sz w:val="28"/>
        </w:rPr>
        <w:t xml:space="preserve"> </w:t>
      </w:r>
      <w:r w:rsidR="005F4412">
        <w:rPr>
          <w:sz w:val="28"/>
        </w:rPr>
        <w:t>Аксубаевского</w:t>
      </w:r>
      <w:r>
        <w:rPr>
          <w:sz w:val="28"/>
        </w:rPr>
        <w:t xml:space="preserve"> муниципального района Республики Татарстан по согласованию с соответствующими религиозными</w:t>
      </w:r>
      <w:r>
        <w:rPr>
          <w:spacing w:val="-14"/>
          <w:sz w:val="28"/>
        </w:rPr>
        <w:t xml:space="preserve"> </w:t>
      </w:r>
      <w:r>
        <w:rPr>
          <w:sz w:val="28"/>
        </w:rPr>
        <w:t>объединениями.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73" w:line="237" w:lineRule="auto"/>
        <w:ind w:left="3339" w:right="301"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1</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6" w:line="322" w:lineRule="exact"/>
        <w:ind w:right="304"/>
        <w:jc w:val="right"/>
        <w:rPr>
          <w:b/>
          <w:sz w:val="28"/>
        </w:rPr>
      </w:pPr>
      <w:proofErr w:type="gramStart"/>
      <w:r>
        <w:rPr>
          <w:b/>
          <w:color w:val="25282E"/>
          <w:sz w:val="28"/>
        </w:rPr>
        <w:t>мест</w:t>
      </w:r>
      <w:proofErr w:type="gramEnd"/>
      <w:r>
        <w:rPr>
          <w:b/>
          <w:color w:val="25282E"/>
          <w:sz w:val="28"/>
        </w:rPr>
        <w:t xml:space="preserve">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E358FE">
      <w:pPr>
        <w:spacing w:line="322" w:lineRule="exact"/>
        <w:ind w:right="308"/>
        <w:jc w:val="right"/>
        <w:rPr>
          <w:b/>
          <w:sz w:val="28"/>
        </w:rPr>
      </w:pPr>
      <w:r w:rsidRPr="00E358FE">
        <w:rPr>
          <w:b/>
          <w:sz w:val="28"/>
          <w:szCs w:val="28"/>
        </w:rPr>
        <w:t>Карасинского сельского</w:t>
      </w:r>
      <w:r w:rsidRPr="00E358FE">
        <w:rPr>
          <w:b/>
        </w:rPr>
        <w:t xml:space="preserve"> </w:t>
      </w:r>
      <w:r w:rsidRPr="00E358FE">
        <w:rPr>
          <w:b/>
          <w:sz w:val="28"/>
          <w:szCs w:val="28"/>
        </w:rPr>
        <w:t>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w:t>
      </w:r>
      <w:r w:rsidR="00A1173C">
        <w:rPr>
          <w:b/>
          <w:color w:val="25282E"/>
          <w:spacing w:val="-23"/>
          <w:sz w:val="28"/>
        </w:rPr>
        <w:t xml:space="preserve"> </w:t>
      </w:r>
      <w:r w:rsidR="00A1173C">
        <w:rPr>
          <w:b/>
          <w:color w:val="25282E"/>
          <w:sz w:val="28"/>
        </w:rPr>
        <w:t>района</w:t>
      </w:r>
    </w:p>
    <w:p w:rsidR="005755C9" w:rsidRDefault="00A1173C">
      <w:pPr>
        <w:spacing w:line="475" w:lineRule="auto"/>
        <w:ind w:left="6044" w:right="301" w:firstLine="1492"/>
        <w:jc w:val="right"/>
        <w:rPr>
          <w:sz w:val="28"/>
        </w:rPr>
      </w:pPr>
      <w:r>
        <w:rPr>
          <w:b/>
          <w:color w:val="25282E"/>
          <w:sz w:val="28"/>
        </w:rPr>
        <w:t>Республики</w:t>
      </w:r>
      <w:r>
        <w:rPr>
          <w:b/>
          <w:color w:val="25282E"/>
          <w:spacing w:val="14"/>
          <w:sz w:val="28"/>
        </w:rPr>
        <w:t xml:space="preserve"> </w:t>
      </w:r>
      <w:r>
        <w:rPr>
          <w:b/>
          <w:color w:val="25282E"/>
          <w:spacing w:val="-3"/>
          <w:sz w:val="28"/>
        </w:rPr>
        <w:t>Татарстан</w:t>
      </w:r>
      <w:r>
        <w:rPr>
          <w:b/>
          <w:color w:val="25282E"/>
          <w:sz w:val="28"/>
        </w:rPr>
        <w:t xml:space="preserve"> Форма заявления на</w:t>
      </w:r>
      <w:r>
        <w:rPr>
          <w:b/>
          <w:color w:val="25282E"/>
          <w:spacing w:val="-9"/>
          <w:sz w:val="28"/>
        </w:rPr>
        <w:t xml:space="preserve"> </w:t>
      </w:r>
      <w:r>
        <w:rPr>
          <w:b/>
          <w:color w:val="25282E"/>
          <w:sz w:val="28"/>
        </w:rPr>
        <w:t>захоронение</w:t>
      </w:r>
      <w:r>
        <w:rPr>
          <w:color w:val="0F6BBD"/>
          <w:sz w:val="28"/>
        </w:rPr>
        <w:t>*</w:t>
      </w:r>
    </w:p>
    <w:p w:rsidR="005755C9" w:rsidRDefault="00A1173C">
      <w:pPr>
        <w:pStyle w:val="a3"/>
        <w:spacing w:before="9" w:line="322" w:lineRule="exact"/>
        <w:ind w:left="4275"/>
      </w:pPr>
      <w:r>
        <w:t>Руководителю</w:t>
      </w:r>
    </w:p>
    <w:p w:rsidR="005755C9" w:rsidRDefault="00A1173C">
      <w:pPr>
        <w:pStyle w:val="a3"/>
        <w:ind w:left="4277" w:right="2589" w:hanging="3"/>
      </w:pPr>
      <w:r>
        <w:t>специализированной службы по вопросам похоронного дела</w:t>
      </w:r>
    </w:p>
    <w:p w:rsidR="005755C9" w:rsidRDefault="00FE3A51">
      <w:pPr>
        <w:pStyle w:val="a3"/>
        <w:spacing w:before="6"/>
        <w:ind w:left="0"/>
        <w:rPr>
          <w:sz w:val="23"/>
        </w:rPr>
      </w:pPr>
      <w:r>
        <w:pict>
          <v:line id="_x0000_s1058" style="position:absolute;z-index:-251658240;mso-wrap-distance-left:0;mso-wrap-distance-right:0;mso-position-horizontal-relative:page" from="258.75pt,15.8pt" to="517.65pt,15.8pt" strokeweight=".19811mm">
            <w10:wrap type="topAndBottom" anchorx="page"/>
          </v:line>
        </w:pict>
      </w:r>
    </w:p>
    <w:p w:rsidR="005755C9" w:rsidRDefault="00A1173C">
      <w:pPr>
        <w:pStyle w:val="a3"/>
        <w:spacing w:line="292" w:lineRule="exact"/>
        <w:ind w:left="4275"/>
      </w:pPr>
      <w:r>
        <w:t>(</w:t>
      </w:r>
      <w:proofErr w:type="gramStart"/>
      <w:r>
        <w:t>должность</w:t>
      </w:r>
      <w:proofErr w:type="gramEnd"/>
      <w:r>
        <w:t>, наименование юридического</w:t>
      </w:r>
    </w:p>
    <w:p w:rsidR="005755C9" w:rsidRDefault="00A1173C">
      <w:pPr>
        <w:pStyle w:val="a3"/>
        <w:spacing w:before="2"/>
        <w:ind w:left="5735"/>
      </w:pPr>
      <w:r>
        <w:t>лица, Ф.И.О.)</w:t>
      </w:r>
    </w:p>
    <w:p w:rsidR="005755C9" w:rsidRDefault="00FE3A51">
      <w:pPr>
        <w:pStyle w:val="a3"/>
        <w:spacing w:before="6"/>
        <w:ind w:left="0"/>
        <w:rPr>
          <w:sz w:val="23"/>
        </w:rPr>
      </w:pPr>
      <w:r>
        <w:pict>
          <v:line id="_x0000_s1057" style="position:absolute;z-index:-251657216;mso-wrap-distance-left:0;mso-wrap-distance-right:0;mso-position-horizontal-relative:page" from="258.75pt,15.8pt" to="517.65pt,15.8pt" strokeweight=".19811mm">
            <w10:wrap type="topAndBottom" anchorx="page"/>
          </v:line>
        </w:pict>
      </w:r>
      <w:r>
        <w:pict>
          <v:line id="_x0000_s1056" style="position:absolute;z-index:-251656192;mso-wrap-distance-left:0;mso-wrap-distance-right:0;mso-position-horizontal-relative:page" from="258.75pt,31.9pt" to="517.65pt,31.9pt" strokeweight=".19811mm">
            <w10:wrap type="topAndBottom" anchorx="page"/>
          </v:line>
        </w:pict>
      </w:r>
      <w:r>
        <w:pict>
          <v:line id="_x0000_s1055" style="position:absolute;z-index:-251655168;mso-wrap-distance-left:0;mso-wrap-distance-right:0;mso-position-horizontal-relative:page" from="258.75pt,47.95pt" to="517.6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r>
        <w:t>(</w:t>
      </w:r>
      <w:proofErr w:type="gramStart"/>
      <w:r>
        <w:t>от</w:t>
      </w:r>
      <w:proofErr w:type="gramEnd"/>
      <w:r>
        <w:t xml:space="preserve"> кого: Ф.И.О., место жительства,</w:t>
      </w:r>
    </w:p>
    <w:p w:rsidR="005755C9" w:rsidRDefault="00A1173C">
      <w:pPr>
        <w:pStyle w:val="a3"/>
        <w:ind w:left="5398"/>
      </w:pPr>
      <w:r>
        <w:t>контактный телефон)</w:t>
      </w:r>
    </w:p>
    <w:p w:rsidR="005755C9" w:rsidRDefault="005755C9">
      <w:pPr>
        <w:pStyle w:val="a3"/>
        <w:spacing w:before="6"/>
        <w:ind w:left="0"/>
      </w:pPr>
    </w:p>
    <w:p w:rsidR="005755C9" w:rsidRDefault="00A1173C">
      <w:pPr>
        <w:pStyle w:val="11"/>
        <w:ind w:right="790"/>
        <w:jc w:val="center"/>
      </w:pPr>
      <w:r>
        <w:rPr>
          <w:color w:val="25282E"/>
        </w:rPr>
        <w:t>ЗАЯВЛЕНИЕ.</w:t>
      </w:r>
    </w:p>
    <w:p w:rsidR="005755C9" w:rsidRDefault="005755C9">
      <w:pPr>
        <w:pStyle w:val="a3"/>
        <w:spacing w:before="6"/>
        <w:ind w:left="0"/>
        <w:rPr>
          <w:b/>
          <w:sz w:val="27"/>
        </w:rPr>
      </w:pPr>
    </w:p>
    <w:p w:rsidR="005755C9" w:rsidRDefault="00A1173C">
      <w:pPr>
        <w:pStyle w:val="a3"/>
        <w:tabs>
          <w:tab w:val="left" w:pos="10163"/>
        </w:tabs>
        <w:spacing w:line="322" w:lineRule="exact"/>
        <w:ind w:left="910"/>
      </w:pPr>
      <w:r>
        <w:t>Прошу захоронить умершего</w:t>
      </w:r>
      <w:r>
        <w:rPr>
          <w:spacing w:val="-19"/>
        </w:rPr>
        <w:t xml:space="preserve"> </w:t>
      </w:r>
      <w:r>
        <w:t>родственника</w:t>
      </w:r>
      <w:r>
        <w:rPr>
          <w:spacing w:val="-3"/>
        </w:rPr>
        <w:t xml:space="preserve"> </w:t>
      </w:r>
      <w:r>
        <w:rPr>
          <w:u w:val="single"/>
        </w:rPr>
        <w:t xml:space="preserve"> </w:t>
      </w:r>
      <w:r>
        <w:rPr>
          <w:u w:val="single"/>
        </w:rPr>
        <w:tab/>
      </w:r>
    </w:p>
    <w:p w:rsidR="005755C9" w:rsidRDefault="00A1173C">
      <w:pPr>
        <w:pStyle w:val="a3"/>
        <w:ind w:left="6296"/>
      </w:pPr>
      <w:r>
        <w:t>(</w:t>
      </w:r>
      <w:proofErr w:type="gramStart"/>
      <w:r>
        <w:t>фамилия</w:t>
      </w:r>
      <w:proofErr w:type="gramEnd"/>
      <w:r>
        <w:t>,</w:t>
      </w:r>
    </w:p>
    <w:p w:rsidR="005755C9" w:rsidRDefault="00FE3A51">
      <w:pPr>
        <w:pStyle w:val="a3"/>
        <w:spacing w:before="7"/>
        <w:ind w:left="0"/>
        <w:rPr>
          <w:sz w:val="23"/>
        </w:rPr>
      </w:pPr>
      <w:r>
        <w:pict>
          <v:line id="_x0000_s1054" style="position:absolute;z-index:-251654144;mso-wrap-distance-left:0;mso-wrap-distance-right:0;mso-position-horizontal-relative:page" from="62.3pt,15.85pt" to="566.2pt,15.85pt" strokeweight=".19811mm">
            <w10:wrap type="topAndBottom" anchorx="page"/>
          </v:line>
        </w:pict>
      </w:r>
    </w:p>
    <w:p w:rsidR="005755C9" w:rsidRDefault="00A1173C">
      <w:pPr>
        <w:pStyle w:val="a3"/>
        <w:spacing w:line="292" w:lineRule="exact"/>
        <w:ind w:left="0" w:right="1798"/>
        <w:jc w:val="center"/>
      </w:pPr>
      <w:r>
        <w:t>имя, отчество)</w:t>
      </w:r>
    </w:p>
    <w:p w:rsidR="005755C9" w:rsidRDefault="00A1173C">
      <w:pPr>
        <w:pStyle w:val="a3"/>
        <w:tabs>
          <w:tab w:val="left" w:pos="9599"/>
        </w:tabs>
        <w:spacing w:before="2"/>
        <w:ind w:left="0" w:right="445"/>
        <w:jc w:val="center"/>
      </w:pPr>
      <w:r>
        <w:t>в соответствии с его</w:t>
      </w:r>
      <w:r>
        <w:rPr>
          <w:spacing w:val="-11"/>
        </w:rPr>
        <w:t xml:space="preserve"> </w:t>
      </w:r>
      <w:r>
        <w:t>волеизъявлением</w:t>
      </w:r>
      <w:r>
        <w:rPr>
          <w:spacing w:val="-3"/>
        </w:rPr>
        <w:t xml:space="preserve"> </w:t>
      </w:r>
      <w:r>
        <w:rPr>
          <w:u w:val="single"/>
        </w:rPr>
        <w:t xml:space="preserve"> </w:t>
      </w:r>
      <w:r>
        <w:rPr>
          <w:u w:val="single"/>
        </w:rPr>
        <w:tab/>
      </w:r>
    </w:p>
    <w:p w:rsidR="005755C9" w:rsidRDefault="00FE3A51">
      <w:pPr>
        <w:pStyle w:val="a3"/>
        <w:spacing w:before="6"/>
        <w:ind w:left="0"/>
        <w:rPr>
          <w:sz w:val="23"/>
        </w:rPr>
      </w:pPr>
      <w:r>
        <w:pict>
          <v:line id="_x0000_s1053" style="position:absolute;z-index:-251653120;mso-wrap-distance-left:0;mso-wrap-distance-right:0;mso-position-horizontal-relative:page" from="62.3pt,15.8pt" to="566.25pt,15.8pt" strokeweight=".19811mm">
            <w10:wrap type="topAndBottom" anchorx="page"/>
          </v:line>
        </w:pict>
      </w:r>
    </w:p>
    <w:p w:rsidR="005755C9" w:rsidRDefault="00A1173C">
      <w:pPr>
        <w:pStyle w:val="a3"/>
        <w:spacing w:line="292" w:lineRule="exact"/>
        <w:ind w:left="1020"/>
      </w:pPr>
      <w:r>
        <w:t>(указать куда: в родственную могилу или на свободное место)</w:t>
      </w:r>
    </w:p>
    <w:p w:rsidR="005755C9" w:rsidRDefault="00A1173C">
      <w:pPr>
        <w:pStyle w:val="a3"/>
        <w:tabs>
          <w:tab w:val="left" w:pos="5350"/>
        </w:tabs>
        <w:ind w:left="346"/>
      </w:pPr>
      <w:r>
        <w:t>где ранее захоронен мой</w:t>
      </w:r>
      <w:r>
        <w:rPr>
          <w:spacing w:val="-10"/>
        </w:rPr>
        <w:t xml:space="preserve"> </w:t>
      </w:r>
      <w:r>
        <w:t>умерший</w:t>
      </w:r>
      <w:r>
        <w:rPr>
          <w:spacing w:val="-1"/>
        </w:rPr>
        <w:t xml:space="preserve"> </w:t>
      </w:r>
      <w:r>
        <w:t>в</w:t>
      </w:r>
      <w:r>
        <w:rPr>
          <w:u w:val="single"/>
        </w:rPr>
        <w:t xml:space="preserve"> </w:t>
      </w:r>
      <w:r>
        <w:rPr>
          <w:u w:val="single"/>
        </w:rPr>
        <w:tab/>
      </w:r>
      <w:r>
        <w:t>году</w:t>
      </w:r>
      <w:r>
        <w:rPr>
          <w:spacing w:val="-5"/>
        </w:rPr>
        <w:t xml:space="preserve"> </w:t>
      </w:r>
      <w:r>
        <w:t>родственник</w:t>
      </w:r>
      <w:r>
        <w:rPr>
          <w:color w:val="0F6BBD"/>
        </w:rPr>
        <w:t>**</w:t>
      </w:r>
    </w:p>
    <w:p w:rsidR="005755C9" w:rsidRDefault="00FE3A51">
      <w:pPr>
        <w:pStyle w:val="a3"/>
        <w:spacing w:before="6"/>
        <w:ind w:left="0"/>
        <w:rPr>
          <w:sz w:val="23"/>
        </w:rPr>
      </w:pPr>
      <w:r>
        <w:pict>
          <v:line id="_x0000_s1052" style="position:absolute;z-index:-251652096;mso-wrap-distance-left:0;mso-wrap-distance-right:0;mso-position-horizontal-relative:page" from="62.3pt,15.8pt" to="566.2pt,15.8pt" strokeweight=".19811mm">
            <w10:wrap type="topAndBottom" anchorx="page"/>
          </v:line>
        </w:pict>
      </w:r>
    </w:p>
    <w:p w:rsidR="005755C9" w:rsidRDefault="00A1173C">
      <w:pPr>
        <w:pStyle w:val="a3"/>
        <w:spacing w:line="293" w:lineRule="exact"/>
        <w:ind w:left="2592"/>
      </w:pPr>
      <w:r>
        <w:t>(родственное отношение, Ф.И.О.)</w:t>
      </w:r>
    </w:p>
    <w:p w:rsidR="005755C9" w:rsidRDefault="00A1173C">
      <w:pPr>
        <w:pStyle w:val="a3"/>
        <w:tabs>
          <w:tab w:val="left" w:pos="10379"/>
        </w:tabs>
        <w:ind w:left="458"/>
      </w:pPr>
      <w:r>
        <w:t>на участке</w:t>
      </w:r>
      <w:r>
        <w:rPr>
          <w:spacing w:val="-2"/>
        </w:rPr>
        <w:t xml:space="preserve"> </w:t>
      </w:r>
      <w:r>
        <w:t>N</w:t>
      </w:r>
      <w:r>
        <w:rPr>
          <w:spacing w:val="-1"/>
        </w:rPr>
        <w:t xml:space="preserve"> </w:t>
      </w:r>
      <w:r>
        <w:rPr>
          <w:u w:val="single"/>
        </w:rPr>
        <w:t xml:space="preserve"> </w:t>
      </w:r>
      <w:r>
        <w:rPr>
          <w:u w:val="single"/>
        </w:rPr>
        <w:tab/>
      </w:r>
    </w:p>
    <w:p w:rsidR="005755C9" w:rsidRDefault="00A1173C">
      <w:pPr>
        <w:pStyle w:val="a3"/>
        <w:spacing w:before="2" w:line="322" w:lineRule="exact"/>
        <w:ind w:left="2030"/>
      </w:pPr>
      <w:r>
        <w:t>(указать квартал/сектор/участок, наименование кладбища)</w:t>
      </w:r>
    </w:p>
    <w:p w:rsidR="005755C9" w:rsidRDefault="00A1173C">
      <w:pPr>
        <w:pStyle w:val="a3"/>
        <w:tabs>
          <w:tab w:val="left" w:pos="10304"/>
        </w:tabs>
        <w:spacing w:line="322" w:lineRule="exact"/>
        <w:ind w:left="346"/>
      </w:pPr>
      <w:r>
        <w:t>На могиле</w:t>
      </w:r>
      <w:r>
        <w:rPr>
          <w:spacing w:val="-6"/>
        </w:rPr>
        <w:t xml:space="preserve"> </w:t>
      </w:r>
      <w:r>
        <w:t>имеется</w:t>
      </w:r>
      <w:r>
        <w:rPr>
          <w:color w:val="0F6BBD"/>
        </w:rPr>
        <w:t>***</w:t>
      </w:r>
      <w:r>
        <w:rPr>
          <w:color w:val="0F6BBD"/>
          <w:spacing w:val="1"/>
        </w:rPr>
        <w:t xml:space="preserve"> </w:t>
      </w:r>
      <w:r>
        <w:rPr>
          <w:color w:val="0F6BBD"/>
          <w:u w:val="single" w:color="000000"/>
        </w:rPr>
        <w:t xml:space="preserve"> </w:t>
      </w:r>
      <w:r>
        <w:rPr>
          <w:color w:val="0F6BBD"/>
          <w:u w:val="single" w:color="000000"/>
        </w:rPr>
        <w:tab/>
      </w:r>
    </w:p>
    <w:p w:rsidR="005755C9" w:rsidRDefault="00A1173C">
      <w:pPr>
        <w:pStyle w:val="a3"/>
        <w:spacing w:line="322" w:lineRule="exact"/>
        <w:ind w:left="3377"/>
      </w:pPr>
      <w:r>
        <w:t>(указать вид намогильного сооружения)</w:t>
      </w:r>
    </w:p>
    <w:p w:rsidR="005755C9" w:rsidRDefault="00A1173C">
      <w:pPr>
        <w:pStyle w:val="a3"/>
        <w:tabs>
          <w:tab w:val="left" w:pos="10391"/>
        </w:tabs>
        <w:spacing w:line="322" w:lineRule="exact"/>
        <w:ind w:left="346"/>
      </w:pPr>
      <w:r>
        <w:t>с</w:t>
      </w:r>
      <w:r>
        <w:rPr>
          <w:spacing w:val="-2"/>
        </w:rPr>
        <w:t xml:space="preserve"> </w:t>
      </w:r>
      <w:r>
        <w:t>надписью</w:t>
      </w:r>
      <w:r>
        <w:rPr>
          <w:spacing w:val="-2"/>
        </w:rPr>
        <w:t xml:space="preserve"> </w:t>
      </w:r>
      <w:r>
        <w:rPr>
          <w:u w:val="single"/>
        </w:rPr>
        <w:t xml:space="preserve"> </w:t>
      </w:r>
      <w:r>
        <w:rPr>
          <w:u w:val="single"/>
        </w:rPr>
        <w:tab/>
      </w:r>
    </w:p>
    <w:p w:rsidR="005755C9" w:rsidRDefault="00A1173C">
      <w:pPr>
        <w:pStyle w:val="a3"/>
        <w:ind w:left="907" w:right="1932" w:firstLine="112"/>
      </w:pPr>
      <w:r>
        <w:t>(Ф.И.О., даты рождения, смерти ранее захороненного умершего) За правильность сведений несу полную ответственность.</w:t>
      </w:r>
    </w:p>
    <w:p w:rsidR="005755C9" w:rsidRDefault="00A1173C">
      <w:pPr>
        <w:pStyle w:val="a3"/>
        <w:spacing w:before="1" w:line="322" w:lineRule="exact"/>
        <w:ind w:left="910"/>
      </w:pPr>
      <w:r>
        <w:t>Приложение:</w:t>
      </w:r>
    </w:p>
    <w:p w:rsidR="005755C9" w:rsidRDefault="00A1173C">
      <w:pPr>
        <w:pStyle w:val="a4"/>
        <w:numPr>
          <w:ilvl w:val="0"/>
          <w:numId w:val="2"/>
        </w:numPr>
        <w:tabs>
          <w:tab w:val="left" w:pos="1213"/>
        </w:tabs>
        <w:spacing w:line="322" w:lineRule="exact"/>
        <w:ind w:hanging="306"/>
        <w:rPr>
          <w:sz w:val="28"/>
        </w:rPr>
      </w:pPr>
      <w:proofErr w:type="gramStart"/>
      <w:r>
        <w:rPr>
          <w:sz w:val="28"/>
        </w:rPr>
        <w:t>волеизъявление</w:t>
      </w:r>
      <w:proofErr w:type="gramEnd"/>
      <w:r>
        <w:rPr>
          <w:sz w:val="28"/>
        </w:rPr>
        <w:t xml:space="preserve"> умершего (при</w:t>
      </w:r>
      <w:r>
        <w:rPr>
          <w:spacing w:val="-2"/>
          <w:sz w:val="28"/>
        </w:rPr>
        <w:t xml:space="preserve"> </w:t>
      </w:r>
      <w:r>
        <w:rPr>
          <w:sz w:val="28"/>
        </w:rPr>
        <w:t>наличии);</w:t>
      </w:r>
    </w:p>
    <w:p w:rsidR="005755C9" w:rsidRDefault="00A1173C">
      <w:pPr>
        <w:pStyle w:val="a4"/>
        <w:numPr>
          <w:ilvl w:val="0"/>
          <w:numId w:val="2"/>
        </w:numPr>
        <w:tabs>
          <w:tab w:val="left" w:pos="1213"/>
        </w:tabs>
        <w:ind w:hanging="306"/>
        <w:rPr>
          <w:sz w:val="28"/>
        </w:rPr>
      </w:pPr>
      <w:r>
        <w:rPr>
          <w:sz w:val="28"/>
        </w:rPr>
        <w:t>свидетельство о смерти.</w:t>
      </w:r>
    </w:p>
    <w:p w:rsidR="005755C9" w:rsidRDefault="005755C9">
      <w:pPr>
        <w:pStyle w:val="a3"/>
        <w:spacing w:before="11"/>
        <w:ind w:left="0"/>
        <w:rPr>
          <w:sz w:val="27"/>
        </w:rPr>
      </w:pPr>
    </w:p>
    <w:p w:rsidR="005755C9" w:rsidRDefault="00A1173C">
      <w:pPr>
        <w:pStyle w:val="a3"/>
        <w:tabs>
          <w:tab w:val="left" w:pos="880"/>
          <w:tab w:val="left" w:pos="2319"/>
          <w:tab w:val="left" w:pos="3089"/>
          <w:tab w:val="left" w:pos="3502"/>
          <w:tab w:val="left" w:pos="5106"/>
          <w:tab w:val="left" w:pos="10090"/>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060" w:right="260" w:bottom="280" w:left="900" w:header="720" w:footer="720" w:gutter="0"/>
          <w:cols w:space="720"/>
        </w:sectPr>
      </w:pPr>
    </w:p>
    <w:p w:rsidR="005755C9" w:rsidRDefault="00A1173C">
      <w:pPr>
        <w:pStyle w:val="11"/>
        <w:spacing w:before="80" w:line="235" w:lineRule="auto"/>
        <w:ind w:left="3339" w:right="301"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2</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301"/>
        <w:jc w:val="right"/>
        <w:rPr>
          <w:b/>
          <w:sz w:val="28"/>
        </w:rPr>
      </w:pPr>
      <w:proofErr w:type="gramStart"/>
      <w:r>
        <w:rPr>
          <w:b/>
          <w:color w:val="25282E"/>
          <w:sz w:val="28"/>
        </w:rPr>
        <w:t>мест</w:t>
      </w:r>
      <w:proofErr w:type="gramEnd"/>
      <w:r>
        <w:rPr>
          <w:b/>
          <w:color w:val="25282E"/>
          <w:sz w:val="28"/>
        </w:rPr>
        <w:t xml:space="preserve">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E358FE" w:rsidP="00E358FE">
      <w:pPr>
        <w:spacing w:line="322" w:lineRule="exact"/>
        <w:ind w:right="308"/>
        <w:rPr>
          <w:b/>
          <w:sz w:val="28"/>
        </w:rPr>
      </w:pPr>
      <w:r>
        <w:rPr>
          <w:b/>
          <w:color w:val="25282E"/>
          <w:sz w:val="28"/>
        </w:rPr>
        <w:t xml:space="preserve">            </w:t>
      </w:r>
      <w:r w:rsidRPr="00E358FE">
        <w:rPr>
          <w:b/>
          <w:sz w:val="28"/>
          <w:szCs w:val="28"/>
        </w:rPr>
        <w:t>Карасинского сельского</w:t>
      </w:r>
      <w:r w:rsidRPr="00E358FE">
        <w:rPr>
          <w:b/>
        </w:rPr>
        <w:t xml:space="preserve"> </w:t>
      </w:r>
      <w:r w:rsidRPr="00E358FE">
        <w:rPr>
          <w:b/>
          <w:sz w:val="28"/>
          <w:szCs w:val="28"/>
        </w:rPr>
        <w:t>поселения</w:t>
      </w:r>
      <w:r>
        <w:t xml:space="preserve"> </w:t>
      </w:r>
      <w:r w:rsidR="005F4412">
        <w:rPr>
          <w:b/>
          <w:color w:val="25282E"/>
          <w:sz w:val="28"/>
        </w:rPr>
        <w:t>Аксубаевского</w:t>
      </w:r>
      <w:r w:rsidR="00A1173C">
        <w:rPr>
          <w:b/>
          <w:color w:val="25282E"/>
          <w:sz w:val="28"/>
        </w:rPr>
        <w:t xml:space="preserve"> муниципального</w:t>
      </w:r>
      <w:r w:rsidR="00A1173C">
        <w:rPr>
          <w:b/>
          <w:color w:val="25282E"/>
          <w:spacing w:val="-24"/>
          <w:sz w:val="28"/>
        </w:rPr>
        <w:t xml:space="preserve"> </w:t>
      </w:r>
      <w:r w:rsidR="00A1173C">
        <w:rPr>
          <w:b/>
          <w:color w:val="25282E"/>
          <w:sz w:val="28"/>
        </w:rPr>
        <w:t>района</w:t>
      </w:r>
    </w:p>
    <w:p w:rsidR="005755C9" w:rsidRDefault="00A1173C">
      <w:pPr>
        <w:ind w:left="5617" w:right="301" w:firstLine="1920"/>
        <w:jc w:val="right"/>
        <w:rPr>
          <w:b/>
          <w:sz w:val="28"/>
        </w:rPr>
      </w:pPr>
      <w:r>
        <w:rPr>
          <w:b/>
          <w:color w:val="25282E"/>
          <w:sz w:val="28"/>
        </w:rPr>
        <w:t>Республики</w:t>
      </w:r>
      <w:r>
        <w:rPr>
          <w:b/>
          <w:color w:val="25282E"/>
          <w:spacing w:val="13"/>
          <w:sz w:val="28"/>
        </w:rPr>
        <w:t xml:space="preserve"> </w:t>
      </w:r>
      <w:r>
        <w:rPr>
          <w:b/>
          <w:color w:val="25282E"/>
          <w:spacing w:val="-3"/>
          <w:sz w:val="28"/>
        </w:rPr>
        <w:t>Татарстан</w:t>
      </w:r>
      <w:r>
        <w:rPr>
          <w:b/>
          <w:color w:val="25282E"/>
          <w:sz w:val="28"/>
        </w:rPr>
        <w:t xml:space="preserve"> Форма заявления на</w:t>
      </w:r>
      <w:r>
        <w:rPr>
          <w:b/>
          <w:color w:val="25282E"/>
          <w:spacing w:val="-11"/>
          <w:sz w:val="28"/>
        </w:rPr>
        <w:t xml:space="preserve"> </w:t>
      </w:r>
      <w:r>
        <w:rPr>
          <w:b/>
          <w:color w:val="25282E"/>
          <w:sz w:val="28"/>
        </w:rPr>
        <w:t>перезахоронение</w:t>
      </w:r>
    </w:p>
    <w:p w:rsidR="005755C9" w:rsidRDefault="005755C9">
      <w:pPr>
        <w:pStyle w:val="a3"/>
        <w:spacing w:before="7"/>
        <w:ind w:left="0"/>
        <w:rPr>
          <w:b/>
          <w:sz w:val="27"/>
        </w:rPr>
      </w:pPr>
    </w:p>
    <w:p w:rsidR="005755C9" w:rsidRDefault="00A1173C">
      <w:pPr>
        <w:pStyle w:val="a3"/>
        <w:spacing w:before="1" w:line="322" w:lineRule="exact"/>
        <w:ind w:left="4275"/>
      </w:pPr>
      <w:r>
        <w:t>Руководителю специализированной</w:t>
      </w:r>
    </w:p>
    <w:p w:rsidR="005755C9" w:rsidRDefault="00A1173C">
      <w:pPr>
        <w:pStyle w:val="a3"/>
        <w:ind w:left="4275"/>
      </w:pPr>
      <w:r>
        <w:t>службы по вопросам похоронного дела</w:t>
      </w:r>
    </w:p>
    <w:p w:rsidR="005755C9" w:rsidRDefault="00FE3A51">
      <w:pPr>
        <w:pStyle w:val="a3"/>
        <w:spacing w:before="6"/>
        <w:ind w:left="0"/>
        <w:rPr>
          <w:sz w:val="23"/>
        </w:rPr>
      </w:pPr>
      <w:r>
        <w:pict>
          <v:line id="_x0000_s1051" style="position:absolute;z-index:-251651072;mso-wrap-distance-left:0;mso-wrap-distance-right:0;mso-position-horizontal-relative:page" from="258.75pt,15.8pt" to="517.65pt,15.8pt" strokeweight=".19811mm">
            <w10:wrap type="topAndBottom" anchorx="page"/>
          </v:line>
        </w:pict>
      </w:r>
    </w:p>
    <w:p w:rsidR="005755C9" w:rsidRDefault="00A1173C">
      <w:pPr>
        <w:pStyle w:val="a3"/>
        <w:spacing w:line="293" w:lineRule="exact"/>
        <w:ind w:left="4275"/>
      </w:pPr>
      <w:r>
        <w:t>(</w:t>
      </w:r>
      <w:proofErr w:type="gramStart"/>
      <w:r>
        <w:t>должность</w:t>
      </w:r>
      <w:proofErr w:type="gramEnd"/>
      <w:r>
        <w:t>, наименование юридического</w:t>
      </w:r>
    </w:p>
    <w:p w:rsidR="005755C9" w:rsidRDefault="00A1173C">
      <w:pPr>
        <w:pStyle w:val="a3"/>
        <w:ind w:left="5735"/>
      </w:pPr>
      <w:r>
        <w:t>лица, Ф.И.О.)</w:t>
      </w:r>
    </w:p>
    <w:p w:rsidR="005755C9" w:rsidRDefault="00FE3A51">
      <w:pPr>
        <w:pStyle w:val="a3"/>
        <w:spacing w:before="8"/>
        <w:ind w:left="0"/>
        <w:rPr>
          <w:sz w:val="23"/>
        </w:rPr>
      </w:pPr>
      <w:r>
        <w:pict>
          <v:line id="_x0000_s1050" style="position:absolute;z-index:-251650048;mso-wrap-distance-left:0;mso-wrap-distance-right:0;mso-position-horizontal-relative:page" from="258.75pt,15.9pt" to="517.65pt,15.9pt" strokeweight=".19811mm">
            <w10:wrap type="topAndBottom" anchorx="page"/>
          </v:line>
        </w:pict>
      </w:r>
      <w:r>
        <w:pict>
          <v:line id="_x0000_s1049" style="position:absolute;z-index:-251649024;mso-wrap-distance-left:0;mso-wrap-distance-right:0;mso-position-horizontal-relative:page" from="258.75pt,32pt" to="517.65pt,32pt" strokeweight=".19811mm">
            <w10:wrap type="topAndBottom" anchorx="page"/>
          </v:line>
        </w:pict>
      </w:r>
      <w:r>
        <w:pict>
          <v:line id="_x0000_s1048" style="position:absolute;z-index:-251648000;mso-wrap-distance-left:0;mso-wrap-distance-right:0;mso-position-horizontal-relative:page" from="258.75pt,48.05pt" to="517.65pt,48.0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r>
        <w:t>(</w:t>
      </w:r>
      <w:proofErr w:type="gramStart"/>
      <w:r>
        <w:t>от</w:t>
      </w:r>
      <w:proofErr w:type="gramEnd"/>
      <w:r>
        <w:t xml:space="preserve"> кого: Ф.И.О., место жительства,</w:t>
      </w:r>
    </w:p>
    <w:p w:rsidR="005755C9" w:rsidRDefault="00A1173C">
      <w:pPr>
        <w:pStyle w:val="a3"/>
        <w:ind w:left="5398"/>
      </w:pPr>
      <w:r>
        <w:t>контактный телефон)</w:t>
      </w:r>
    </w:p>
    <w:p w:rsidR="005755C9" w:rsidRDefault="005755C9">
      <w:pPr>
        <w:pStyle w:val="a3"/>
        <w:spacing w:before="3"/>
        <w:ind w:left="0"/>
      </w:pPr>
    </w:p>
    <w:p w:rsidR="005755C9" w:rsidRDefault="00A1173C">
      <w:pPr>
        <w:pStyle w:val="11"/>
        <w:spacing w:before="1"/>
        <w:ind w:right="790"/>
        <w:jc w:val="center"/>
      </w:pPr>
      <w:r>
        <w:rPr>
          <w:color w:val="25282E"/>
        </w:rPr>
        <w:t>ЗАЯВЛЕНИЕ.</w:t>
      </w:r>
    </w:p>
    <w:p w:rsidR="005755C9" w:rsidRDefault="005755C9">
      <w:pPr>
        <w:pStyle w:val="a3"/>
        <w:spacing w:before="8"/>
        <w:ind w:left="0"/>
        <w:rPr>
          <w:b/>
          <w:sz w:val="27"/>
        </w:rPr>
      </w:pPr>
    </w:p>
    <w:p w:rsidR="005755C9" w:rsidRDefault="00A1173C">
      <w:pPr>
        <w:pStyle w:val="a3"/>
        <w:tabs>
          <w:tab w:val="left" w:pos="9952"/>
        </w:tabs>
        <w:spacing w:line="322" w:lineRule="exact"/>
        <w:ind w:left="910"/>
      </w:pPr>
      <w:r>
        <w:t>Прошу выдать разрешение на произведение</w:t>
      </w:r>
      <w:r>
        <w:rPr>
          <w:spacing w:val="-30"/>
        </w:rPr>
        <w:t xml:space="preserve"> </w:t>
      </w:r>
      <w:r>
        <w:t xml:space="preserve">перезахоронения </w:t>
      </w:r>
      <w:r>
        <w:rPr>
          <w:u w:val="single"/>
        </w:rPr>
        <w:t xml:space="preserve"> </w:t>
      </w:r>
      <w:r>
        <w:rPr>
          <w:u w:val="single"/>
        </w:rPr>
        <w:tab/>
      </w:r>
    </w:p>
    <w:p w:rsidR="005755C9" w:rsidRDefault="00A1173C">
      <w:pPr>
        <w:pStyle w:val="a3"/>
        <w:tabs>
          <w:tab w:val="left" w:pos="10283"/>
        </w:tabs>
        <w:ind w:left="1246" w:right="383" w:hanging="900"/>
      </w:pPr>
      <w:r>
        <w:rPr>
          <w:u w:val="single"/>
        </w:rPr>
        <w:t xml:space="preserve"> </w:t>
      </w:r>
      <w:r>
        <w:rPr>
          <w:u w:val="single"/>
        </w:rPr>
        <w:tab/>
      </w:r>
      <w:r>
        <w:rPr>
          <w:u w:val="single"/>
        </w:rPr>
        <w:tab/>
      </w:r>
      <w:r>
        <w:rPr>
          <w:spacing w:val="-17"/>
        </w:rPr>
        <w:t xml:space="preserve">, </w:t>
      </w:r>
      <w:r>
        <w:t>(степень родства с умершим (погибшим), Ф.И.О.</w:t>
      </w:r>
      <w:r>
        <w:rPr>
          <w:spacing w:val="-6"/>
        </w:rPr>
        <w:t xml:space="preserve"> </w:t>
      </w:r>
      <w:r>
        <w:t>умершего)</w:t>
      </w:r>
    </w:p>
    <w:p w:rsidR="005755C9" w:rsidRDefault="00A1173C">
      <w:pPr>
        <w:pStyle w:val="a3"/>
        <w:tabs>
          <w:tab w:val="left" w:pos="2126"/>
          <w:tab w:val="left" w:pos="3425"/>
          <w:tab w:val="left" w:pos="4197"/>
          <w:tab w:val="left" w:pos="9922"/>
        </w:tabs>
        <w:spacing w:line="321" w:lineRule="exact"/>
        <w:ind w:left="346"/>
      </w:pPr>
      <w:r>
        <w:t xml:space="preserve">умершего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rPr>
          <w:spacing w:val="-14"/>
        </w:rPr>
        <w:t xml:space="preserve"> </w:t>
      </w:r>
      <w:r>
        <w:t>захороненного</w:t>
      </w:r>
      <w:r>
        <w:rPr>
          <w:spacing w:val="1"/>
        </w:rPr>
        <w:t xml:space="preserve"> </w:t>
      </w:r>
      <w:r>
        <w:rPr>
          <w:u w:val="single"/>
        </w:rPr>
        <w:t xml:space="preserve"> </w:t>
      </w:r>
      <w:r>
        <w:rPr>
          <w:u w:val="single"/>
        </w:rPr>
        <w:tab/>
      </w:r>
    </w:p>
    <w:p w:rsidR="005755C9" w:rsidRDefault="00FE3A51">
      <w:pPr>
        <w:pStyle w:val="a3"/>
        <w:spacing w:before="7"/>
        <w:ind w:left="0"/>
        <w:rPr>
          <w:sz w:val="23"/>
        </w:rPr>
      </w:pPr>
      <w:r>
        <w:pict>
          <v:line id="_x0000_s1047" style="position:absolute;z-index:-251646976;mso-wrap-distance-left:0;mso-wrap-distance-right:0;mso-position-horizontal-relative:page" from="62.3pt,15.85pt" to="566.2pt,15.85pt" strokeweight=".19811mm">
            <w10:wrap type="topAndBottom" anchorx="page"/>
          </v:line>
        </w:pict>
      </w:r>
    </w:p>
    <w:p w:rsidR="005755C9" w:rsidRDefault="00A1173C">
      <w:pPr>
        <w:pStyle w:val="a3"/>
        <w:spacing w:line="295" w:lineRule="exact"/>
        <w:ind w:left="3265"/>
      </w:pPr>
      <w:r>
        <w:t>(место захоронения)</w:t>
      </w:r>
    </w:p>
    <w:p w:rsidR="005755C9" w:rsidRDefault="00FE3A51">
      <w:pPr>
        <w:pStyle w:val="a3"/>
        <w:spacing w:before="6"/>
        <w:ind w:left="0"/>
        <w:rPr>
          <w:sz w:val="23"/>
        </w:rPr>
      </w:pPr>
      <w:r>
        <w:pict>
          <v:line id="_x0000_s1046" style="position:absolute;z-index:-251645952;mso-wrap-distance-left:0;mso-wrap-distance-right:0;mso-position-horizontal-relative:page" from="62.3pt,15.8pt" to="566.35pt,15.8pt" strokeweight=".19811mm">
            <w10:wrap type="topAndBottom" anchorx="page"/>
          </v:line>
        </w:pict>
      </w:r>
    </w:p>
    <w:p w:rsidR="005755C9" w:rsidRDefault="00A1173C">
      <w:pPr>
        <w:pStyle w:val="a3"/>
        <w:spacing w:line="292" w:lineRule="exact"/>
        <w:ind w:left="3041"/>
      </w:pPr>
      <w:r>
        <w:t>(место перезахоронения)</w:t>
      </w:r>
    </w:p>
    <w:p w:rsidR="005755C9" w:rsidRDefault="00A1173C">
      <w:pPr>
        <w:pStyle w:val="a3"/>
        <w:tabs>
          <w:tab w:val="left" w:pos="10202"/>
        </w:tabs>
        <w:spacing w:line="322" w:lineRule="exact"/>
        <w:ind w:left="346"/>
      </w:pPr>
      <w:proofErr w:type="gramStart"/>
      <w:r>
        <w:t>в</w:t>
      </w:r>
      <w:proofErr w:type="gramEnd"/>
      <w:r>
        <w:t xml:space="preserve"> связи с </w:t>
      </w:r>
      <w:r>
        <w:rPr>
          <w:u w:val="single"/>
        </w:rPr>
        <w:t xml:space="preserve"> </w:t>
      </w:r>
      <w:r>
        <w:rPr>
          <w:u w:val="single"/>
        </w:rPr>
        <w:tab/>
      </w:r>
    </w:p>
    <w:p w:rsidR="005755C9" w:rsidRDefault="00A1173C">
      <w:pPr>
        <w:pStyle w:val="a3"/>
        <w:ind w:left="3041"/>
      </w:pPr>
      <w:r>
        <w:t>(причина, основание перезахоронения)</w:t>
      </w:r>
    </w:p>
    <w:p w:rsidR="005755C9" w:rsidRDefault="00A1173C">
      <w:pPr>
        <w:pStyle w:val="a3"/>
        <w:tabs>
          <w:tab w:val="left" w:pos="2005"/>
          <w:tab w:val="left" w:pos="4087"/>
          <w:tab w:val="left" w:pos="5989"/>
          <w:tab w:val="left" w:pos="7382"/>
        </w:tabs>
        <w:ind w:left="346" w:right="903" w:firstLine="561"/>
      </w:pPr>
      <w:r>
        <w:t>Других</w:t>
      </w:r>
      <w:r>
        <w:tab/>
        <w:t>родственников,</w:t>
      </w:r>
      <w:r>
        <w:tab/>
        <w:t>возражающих</w:t>
      </w:r>
      <w:r>
        <w:tab/>
        <w:t>против</w:t>
      </w:r>
      <w:r>
        <w:tab/>
        <w:t>перезахоронения, не имеется.</w:t>
      </w:r>
    </w:p>
    <w:p w:rsidR="005755C9" w:rsidRDefault="00A1173C">
      <w:pPr>
        <w:pStyle w:val="a3"/>
        <w:tabs>
          <w:tab w:val="left" w:pos="4463"/>
          <w:tab w:val="left" w:pos="6787"/>
          <w:tab w:val="left" w:pos="8105"/>
          <w:tab w:val="left" w:pos="8867"/>
        </w:tabs>
        <w:spacing w:before="1"/>
        <w:ind w:left="346" w:right="943" w:firstLine="561"/>
      </w:pPr>
      <w:r>
        <w:t>За полноту</w:t>
      </w:r>
      <w:r>
        <w:rPr>
          <w:spacing w:val="-10"/>
        </w:rPr>
        <w:t xml:space="preserve"> </w:t>
      </w:r>
      <w:r>
        <w:t>и</w:t>
      </w:r>
      <w:r>
        <w:rPr>
          <w:spacing w:val="-1"/>
        </w:rPr>
        <w:t xml:space="preserve"> </w:t>
      </w:r>
      <w:r>
        <w:t>достоверность</w:t>
      </w:r>
      <w:r>
        <w:tab/>
        <w:t>предоставляемых</w:t>
      </w:r>
      <w:r>
        <w:tab/>
        <w:t>сведений</w:t>
      </w:r>
      <w:r>
        <w:tab/>
        <w:t>несу</w:t>
      </w:r>
      <w:r>
        <w:tab/>
      </w:r>
      <w:r>
        <w:rPr>
          <w:spacing w:val="-5"/>
        </w:rPr>
        <w:t xml:space="preserve">полную </w:t>
      </w:r>
      <w:r>
        <w:t>ответственность.</w:t>
      </w:r>
    </w:p>
    <w:p w:rsidR="005755C9" w:rsidRDefault="00A1173C">
      <w:pPr>
        <w:pStyle w:val="a3"/>
        <w:spacing w:line="321" w:lineRule="exact"/>
        <w:ind w:left="910"/>
      </w:pPr>
      <w:r>
        <w:t>Приложение:</w:t>
      </w:r>
    </w:p>
    <w:p w:rsidR="005755C9" w:rsidRDefault="00A1173C">
      <w:pPr>
        <w:pStyle w:val="a3"/>
        <w:tabs>
          <w:tab w:val="left" w:pos="10084"/>
        </w:tabs>
        <w:spacing w:line="322" w:lineRule="exact"/>
        <w:ind w:left="682"/>
      </w:pPr>
      <w:r>
        <w:t>1)</w:t>
      </w:r>
      <w:r>
        <w:rPr>
          <w:u w:val="single"/>
        </w:rPr>
        <w:t xml:space="preserve"> </w:t>
      </w:r>
      <w:r>
        <w:rPr>
          <w:u w:val="single"/>
        </w:rPr>
        <w:tab/>
      </w:r>
      <w:r>
        <w:t>;</w:t>
      </w:r>
    </w:p>
    <w:p w:rsidR="005755C9" w:rsidRDefault="00A1173C">
      <w:pPr>
        <w:pStyle w:val="a3"/>
        <w:tabs>
          <w:tab w:val="left" w:pos="10087"/>
        </w:tabs>
        <w:ind w:left="682"/>
      </w:pPr>
      <w:r>
        <w:t>2)</w:t>
      </w:r>
      <w:r>
        <w:rPr>
          <w:u w:val="single"/>
        </w:rPr>
        <w:t xml:space="preserve"> </w:t>
      </w:r>
      <w:r>
        <w:rPr>
          <w:u w:val="single"/>
        </w:rPr>
        <w:tab/>
      </w:r>
      <w:r>
        <w:t>.</w:t>
      </w:r>
    </w:p>
    <w:p w:rsidR="005755C9" w:rsidRDefault="005755C9">
      <w:pPr>
        <w:pStyle w:val="a3"/>
        <w:spacing w:before="2"/>
        <w:ind w:left="0"/>
      </w:pPr>
    </w:p>
    <w:p w:rsidR="005755C9" w:rsidRDefault="00A1173C">
      <w:pPr>
        <w:pStyle w:val="a3"/>
        <w:tabs>
          <w:tab w:val="left" w:pos="880"/>
          <w:tab w:val="left" w:pos="2458"/>
          <w:tab w:val="left" w:pos="3228"/>
          <w:tab w:val="left" w:pos="5092"/>
          <w:tab w:val="left" w:pos="10076"/>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380" w:right="260" w:bottom="280" w:left="900" w:header="720" w:footer="720" w:gutter="0"/>
          <w:cols w:space="720"/>
        </w:sectPr>
      </w:pPr>
    </w:p>
    <w:p w:rsidR="005755C9" w:rsidRDefault="005755C9">
      <w:pPr>
        <w:pStyle w:val="a3"/>
        <w:spacing w:before="3"/>
        <w:ind w:left="0"/>
        <w:rPr>
          <w:sz w:val="21"/>
        </w:rPr>
      </w:pPr>
    </w:p>
    <w:p w:rsidR="005755C9" w:rsidRDefault="00A1173C">
      <w:pPr>
        <w:pStyle w:val="11"/>
        <w:spacing w:before="95" w:line="235" w:lineRule="auto"/>
        <w:ind w:left="8403" w:right="195" w:firstLine="5007"/>
      </w:pPr>
      <w:r>
        <w:rPr>
          <w:color w:val="25282E"/>
        </w:rPr>
        <w:t>Приложение</w:t>
      </w:r>
      <w:r>
        <w:rPr>
          <w:color w:val="25282E"/>
          <w:spacing w:val="-1"/>
        </w:rPr>
        <w:t xml:space="preserve"> </w:t>
      </w:r>
      <w:r>
        <w:rPr>
          <w:color w:val="25282E"/>
        </w:rPr>
        <w:t>N</w:t>
      </w:r>
      <w:r>
        <w:rPr>
          <w:color w:val="25282E"/>
          <w:spacing w:val="-2"/>
        </w:rPr>
        <w:t xml:space="preserve"> </w:t>
      </w:r>
      <w:r>
        <w:rPr>
          <w:color w:val="25282E"/>
          <w:spacing w:val="-15"/>
        </w:rPr>
        <w:t>3</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1"/>
        </w:rPr>
        <w:t xml:space="preserve"> </w:t>
      </w:r>
      <w:r>
        <w:rPr>
          <w:color w:val="25282E"/>
        </w:rPr>
        <w:t>содержания</w:t>
      </w:r>
    </w:p>
    <w:p w:rsidR="005755C9" w:rsidRDefault="00A1173C">
      <w:pPr>
        <w:spacing w:before="7" w:line="322" w:lineRule="exact"/>
        <w:ind w:right="194"/>
        <w:jc w:val="right"/>
        <w:rPr>
          <w:b/>
          <w:sz w:val="28"/>
        </w:rPr>
      </w:pPr>
      <w:proofErr w:type="gramStart"/>
      <w:r>
        <w:rPr>
          <w:b/>
          <w:color w:val="25282E"/>
          <w:sz w:val="28"/>
        </w:rPr>
        <w:t>мест</w:t>
      </w:r>
      <w:proofErr w:type="gramEnd"/>
      <w:r>
        <w:rPr>
          <w:b/>
          <w:color w:val="25282E"/>
          <w:sz w:val="28"/>
        </w:rPr>
        <w:t xml:space="preserve">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E358FE">
      <w:pPr>
        <w:ind w:right="192"/>
        <w:jc w:val="right"/>
        <w:rPr>
          <w:b/>
          <w:sz w:val="28"/>
        </w:rPr>
      </w:pPr>
      <w:r w:rsidRPr="00E358FE">
        <w:rPr>
          <w:b/>
          <w:sz w:val="28"/>
          <w:szCs w:val="28"/>
        </w:rPr>
        <w:t>Карасинского сельского</w:t>
      </w:r>
      <w:r w:rsidRPr="00E358FE">
        <w:rPr>
          <w:b/>
        </w:rPr>
        <w:t xml:space="preserve"> </w:t>
      </w:r>
      <w:r w:rsidRPr="00E358FE">
        <w:rPr>
          <w:b/>
          <w:sz w:val="28"/>
          <w:szCs w:val="28"/>
        </w:rPr>
        <w:t>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2"/>
          <w:sz w:val="28"/>
        </w:rPr>
        <w:t xml:space="preserve"> </w:t>
      </w:r>
      <w:r w:rsidR="00A1173C">
        <w:rPr>
          <w:b/>
          <w:color w:val="25282E"/>
          <w:sz w:val="28"/>
        </w:rPr>
        <w:t>Татарстан</w:t>
      </w:r>
    </w:p>
    <w:p w:rsidR="005755C9" w:rsidRDefault="00A1173C">
      <w:pPr>
        <w:spacing w:before="109"/>
        <w:ind w:left="7047" w:right="827" w:hanging="6153"/>
        <w:rPr>
          <w:b/>
          <w:sz w:val="28"/>
        </w:rPr>
      </w:pPr>
      <w:r>
        <w:rPr>
          <w:b/>
          <w:color w:val="25282E"/>
          <w:sz w:val="28"/>
        </w:rPr>
        <w:t xml:space="preserve">Форма титульного листа книги регистрации захоронений на территории муниципального образования </w:t>
      </w:r>
      <w:r w:rsidR="00B30444">
        <w:rPr>
          <w:b/>
          <w:color w:val="25282E"/>
          <w:sz w:val="28"/>
        </w:rPr>
        <w:t>_______________________________________________</w:t>
      </w:r>
    </w:p>
    <w:p w:rsidR="005755C9" w:rsidRDefault="005755C9">
      <w:pPr>
        <w:pStyle w:val="a3"/>
        <w:ind w:left="0"/>
        <w:rPr>
          <w:b/>
          <w:sz w:val="20"/>
        </w:rPr>
      </w:pPr>
    </w:p>
    <w:p w:rsidR="005755C9" w:rsidRDefault="005755C9">
      <w:pPr>
        <w:pStyle w:val="a3"/>
        <w:ind w:left="0"/>
        <w:rPr>
          <w:b/>
          <w:sz w:val="20"/>
        </w:rPr>
      </w:pPr>
    </w:p>
    <w:p w:rsidR="005755C9" w:rsidRDefault="00FE3A51">
      <w:pPr>
        <w:pStyle w:val="a3"/>
        <w:spacing w:before="6"/>
        <w:ind w:left="0"/>
        <w:rPr>
          <w:b/>
          <w:sz w:val="20"/>
        </w:rPr>
      </w:pPr>
      <w:r>
        <w:pict>
          <v:line id="_x0000_s1045" style="position:absolute;z-index:-251644928;mso-wrap-distance-left:0;mso-wrap-distance-right:0;mso-position-horizontal-relative:page" from="45.6pt,14.1pt" to="542.45pt,14.1pt" strokeweight=".19811mm">
            <w10:wrap type="topAndBottom" anchorx="page"/>
          </v:line>
        </w:pict>
      </w:r>
    </w:p>
    <w:p w:rsidR="005755C9" w:rsidRDefault="00A1173C">
      <w:pPr>
        <w:pStyle w:val="a3"/>
        <w:spacing w:line="292" w:lineRule="exact"/>
        <w:ind w:left="484"/>
      </w:pPr>
      <w:r>
        <w:t>(наименование специализированной службы по вопросам похоронного дела)</w:t>
      </w:r>
    </w:p>
    <w:p w:rsidR="005755C9" w:rsidRDefault="00FE3A51">
      <w:pPr>
        <w:pStyle w:val="a3"/>
        <w:spacing w:before="6"/>
        <w:ind w:left="0"/>
        <w:rPr>
          <w:sz w:val="23"/>
        </w:rPr>
      </w:pPr>
      <w:r>
        <w:pict>
          <v:line id="_x0000_s1044" style="position:absolute;z-index:-251643904;mso-wrap-distance-left:0;mso-wrap-distance-right:0;mso-position-horizontal-relative:page" from="45.6pt,15.8pt" to="542.45pt,15.8pt" strokeweight=".19811mm">
            <w10:wrap type="topAndBottom" anchorx="page"/>
          </v:line>
        </w:pict>
      </w:r>
    </w:p>
    <w:p w:rsidR="005755C9" w:rsidRDefault="005755C9">
      <w:pPr>
        <w:pStyle w:val="a3"/>
        <w:ind w:left="0"/>
        <w:rPr>
          <w:sz w:val="20"/>
        </w:rPr>
      </w:pPr>
    </w:p>
    <w:p w:rsidR="005755C9" w:rsidRDefault="005755C9">
      <w:pPr>
        <w:pStyle w:val="a3"/>
        <w:spacing w:before="3"/>
        <w:ind w:left="0"/>
        <w:rPr>
          <w:sz w:val="26"/>
        </w:rPr>
      </w:pPr>
    </w:p>
    <w:p w:rsidR="005755C9" w:rsidRDefault="00A1173C">
      <w:pPr>
        <w:pStyle w:val="11"/>
        <w:spacing w:before="89" w:line="322" w:lineRule="exact"/>
        <w:ind w:left="4325"/>
        <w:jc w:val="left"/>
      </w:pPr>
      <w:r>
        <w:rPr>
          <w:color w:val="25282E"/>
        </w:rPr>
        <w:t>КНИГА</w:t>
      </w:r>
    </w:p>
    <w:p w:rsidR="005755C9" w:rsidRDefault="00A1173C">
      <w:pPr>
        <w:ind w:left="259" w:right="1738" w:firstLine="240"/>
        <w:rPr>
          <w:b/>
          <w:sz w:val="28"/>
        </w:rPr>
      </w:pPr>
      <w:r>
        <w:rPr>
          <w:b/>
          <w:color w:val="25282E"/>
          <w:sz w:val="28"/>
        </w:rPr>
        <w:t xml:space="preserve">РЕГИСТРАЦИИ ЗАХОРОНЕНИЙ НА ТЕРРИТОРИИ 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372"/>
        </w:tabs>
        <w:spacing w:line="321" w:lineRule="exact"/>
        <w:ind w:left="259"/>
        <w:rPr>
          <w:b/>
          <w:sz w:val="28"/>
        </w:rPr>
      </w:pPr>
      <w:r>
        <w:rPr>
          <w:b/>
          <w:color w:val="25282E"/>
          <w:sz w:val="28"/>
        </w:rPr>
        <w:t>N</w:t>
      </w:r>
      <w:r>
        <w:rPr>
          <w:b/>
          <w:color w:val="25282E"/>
          <w:sz w:val="28"/>
          <w:u w:val="single" w:color="24272D"/>
        </w:rPr>
        <w:t xml:space="preserve"> </w:t>
      </w:r>
      <w:r>
        <w:rPr>
          <w:b/>
          <w:color w:val="25282E"/>
          <w:sz w:val="28"/>
          <w:u w:val="single" w:color="24272D"/>
        </w:rPr>
        <w:tab/>
      </w:r>
      <w:r>
        <w:rPr>
          <w:b/>
          <w:color w:val="25282E"/>
          <w:sz w:val="28"/>
        </w:rPr>
        <w:t>;</w:t>
      </w:r>
    </w:p>
    <w:p w:rsidR="005755C9" w:rsidRDefault="00FE3A51">
      <w:pPr>
        <w:pStyle w:val="a3"/>
        <w:ind w:left="0"/>
        <w:rPr>
          <w:b/>
          <w:sz w:val="23"/>
        </w:rPr>
      </w:pPr>
      <w:r>
        <w:pict>
          <v:line id="_x0000_s1043" style="position:absolute;z-index:-251642880;mso-wrap-distance-left:0;mso-wrap-distance-right:0;mso-position-horizontal-relative:page" from="45.95pt,15.65pt" to="549.85pt,15.65pt" strokecolor="#24272d" strokeweight=".31203mm">
            <w10:wrap type="topAndBottom" anchorx="page"/>
          </v:line>
        </w:pict>
      </w:r>
    </w:p>
    <w:p w:rsidR="005755C9" w:rsidRDefault="00A1173C">
      <w:pPr>
        <w:spacing w:line="295" w:lineRule="exact"/>
        <w:ind w:left="3250"/>
        <w:rPr>
          <w:b/>
          <w:sz w:val="28"/>
        </w:rPr>
      </w:pPr>
      <w:r>
        <w:rPr>
          <w:b/>
          <w:color w:val="25282E"/>
          <w:sz w:val="28"/>
        </w:rPr>
        <w:t>(наименование кладбища)</w:t>
      </w:r>
    </w:p>
    <w:p w:rsidR="005755C9" w:rsidRDefault="005755C9">
      <w:pPr>
        <w:pStyle w:val="a3"/>
        <w:spacing w:before="6"/>
        <w:ind w:left="0"/>
        <w:rPr>
          <w:b/>
          <w:sz w:val="27"/>
        </w:rPr>
      </w:pPr>
    </w:p>
    <w:p w:rsidR="005755C9" w:rsidRDefault="00A1173C">
      <w:pPr>
        <w:pStyle w:val="a3"/>
        <w:tabs>
          <w:tab w:val="left" w:pos="4060"/>
          <w:tab w:val="left" w:pos="4278"/>
          <w:tab w:val="left" w:pos="5779"/>
          <w:tab w:val="left" w:pos="5995"/>
          <w:tab w:val="left" w:pos="6549"/>
          <w:tab w:val="left" w:pos="6765"/>
        </w:tabs>
        <w:ind w:left="2506" w:right="8737" w:firstLine="110"/>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t>г. Окончена</w:t>
      </w:r>
      <w:r>
        <w:rPr>
          <w:spacing w:val="-1"/>
        </w:rPr>
        <w:t xml:space="preserve"> </w:t>
      </w:r>
      <w:r>
        <w:rPr>
          <w:spacing w:val="-3"/>
        </w:rPr>
        <w:t>"</w:t>
      </w:r>
      <w:r>
        <w:rPr>
          <w:spacing w:val="-3"/>
          <w:u w:val="single"/>
        </w:rPr>
        <w:t xml:space="preserve"> </w:t>
      </w:r>
      <w:r>
        <w:rPr>
          <w:spacing w:val="-3"/>
          <w:u w:val="single"/>
        </w:rPr>
        <w:tab/>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11"/>
        <w:spacing w:before="78"/>
        <w:ind w:left="7049" w:right="961" w:hanging="6016"/>
        <w:jc w:val="left"/>
      </w:pPr>
      <w:r>
        <w:rPr>
          <w:color w:val="25282E"/>
        </w:rPr>
        <w:lastRenderedPageBreak/>
        <w:t xml:space="preserve">Содержательная часть книги регистрации захоронений на территории муниципального образования </w:t>
      </w:r>
      <w:r w:rsidR="00B30444">
        <w:rPr>
          <w:color w:val="25282E"/>
        </w:rPr>
        <w:t>_______________________________________________</w:t>
      </w:r>
    </w:p>
    <w:p w:rsidR="005755C9" w:rsidRDefault="005755C9">
      <w:pPr>
        <w:pStyle w:val="a3"/>
        <w:ind w:left="0"/>
        <w:rPr>
          <w:b/>
          <w:sz w:val="20"/>
        </w:rPr>
      </w:pPr>
    </w:p>
    <w:p w:rsidR="005755C9" w:rsidRDefault="005755C9">
      <w:pPr>
        <w:pStyle w:val="a3"/>
        <w:spacing w:before="5"/>
        <w:ind w:left="0"/>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trPr>
          <w:trHeight w:val="1934"/>
        </w:trPr>
        <w:tc>
          <w:tcPr>
            <w:tcW w:w="1428" w:type="dxa"/>
          </w:tcPr>
          <w:p w:rsidR="005755C9" w:rsidRDefault="00A1173C">
            <w:pPr>
              <w:pStyle w:val="TableParagraph"/>
              <w:ind w:left="110" w:right="100"/>
              <w:rPr>
                <w:sz w:val="28"/>
              </w:rPr>
            </w:pPr>
            <w:proofErr w:type="spellStart"/>
            <w:r>
              <w:rPr>
                <w:sz w:val="28"/>
              </w:rPr>
              <w:t>Регистрац</w:t>
            </w:r>
            <w:proofErr w:type="spellEnd"/>
            <w:r>
              <w:rPr>
                <w:sz w:val="28"/>
              </w:rPr>
              <w:t xml:space="preserve"> ионный номер </w:t>
            </w:r>
            <w:proofErr w:type="spellStart"/>
            <w:r>
              <w:rPr>
                <w:sz w:val="28"/>
              </w:rPr>
              <w:t>захороне</w:t>
            </w:r>
            <w:proofErr w:type="spellEnd"/>
            <w:r>
              <w:rPr>
                <w:sz w:val="28"/>
              </w:rPr>
              <w:t xml:space="preserve"> </w:t>
            </w:r>
            <w:proofErr w:type="spellStart"/>
            <w:r>
              <w:rPr>
                <w:sz w:val="28"/>
              </w:rPr>
              <w:t>ния</w:t>
            </w:r>
            <w:proofErr w:type="spellEnd"/>
          </w:p>
        </w:tc>
        <w:tc>
          <w:tcPr>
            <w:tcW w:w="1557" w:type="dxa"/>
          </w:tcPr>
          <w:p w:rsidR="005755C9" w:rsidRDefault="00A1173C">
            <w:pPr>
              <w:pStyle w:val="TableParagraph"/>
              <w:spacing w:line="317" w:lineRule="exact"/>
              <w:ind w:left="169" w:right="158"/>
              <w:rPr>
                <w:sz w:val="28"/>
              </w:rPr>
            </w:pPr>
            <w:r>
              <w:rPr>
                <w:sz w:val="28"/>
              </w:rPr>
              <w:t>Ф.И.О.</w:t>
            </w:r>
          </w:p>
          <w:p w:rsidR="005755C9" w:rsidRDefault="00A1173C">
            <w:pPr>
              <w:pStyle w:val="TableParagraph"/>
              <w:ind w:left="172" w:right="158"/>
              <w:rPr>
                <w:sz w:val="28"/>
              </w:rPr>
            </w:pPr>
            <w:proofErr w:type="gramStart"/>
            <w:r>
              <w:rPr>
                <w:sz w:val="28"/>
              </w:rPr>
              <w:t>умершего</w:t>
            </w:r>
            <w:proofErr w:type="gramEnd"/>
          </w:p>
        </w:tc>
        <w:tc>
          <w:tcPr>
            <w:tcW w:w="1276" w:type="dxa"/>
          </w:tcPr>
          <w:p w:rsidR="005755C9" w:rsidRDefault="00A1173C">
            <w:pPr>
              <w:pStyle w:val="TableParagraph"/>
              <w:ind w:left="120" w:right="106"/>
              <w:rPr>
                <w:sz w:val="28"/>
              </w:rPr>
            </w:pPr>
            <w:r>
              <w:rPr>
                <w:sz w:val="28"/>
              </w:rPr>
              <w:t xml:space="preserve">Возраст </w:t>
            </w:r>
            <w:proofErr w:type="spellStart"/>
            <w:r>
              <w:rPr>
                <w:sz w:val="28"/>
              </w:rPr>
              <w:t>умершег</w:t>
            </w:r>
            <w:proofErr w:type="spellEnd"/>
            <w:r>
              <w:rPr>
                <w:sz w:val="28"/>
              </w:rPr>
              <w:t xml:space="preserve"> о</w:t>
            </w:r>
          </w:p>
        </w:tc>
        <w:tc>
          <w:tcPr>
            <w:tcW w:w="1137" w:type="dxa"/>
          </w:tcPr>
          <w:p w:rsidR="005755C9" w:rsidRDefault="00A1173C">
            <w:pPr>
              <w:pStyle w:val="TableParagraph"/>
              <w:ind w:left="150" w:right="119" w:firstLine="136"/>
              <w:jc w:val="left"/>
              <w:rPr>
                <w:sz w:val="28"/>
              </w:rPr>
            </w:pPr>
            <w:r>
              <w:rPr>
                <w:sz w:val="28"/>
              </w:rPr>
              <w:t>Дата смерти</w:t>
            </w:r>
          </w:p>
        </w:tc>
        <w:tc>
          <w:tcPr>
            <w:tcW w:w="1679" w:type="dxa"/>
          </w:tcPr>
          <w:p w:rsidR="005755C9" w:rsidRDefault="00A1173C">
            <w:pPr>
              <w:pStyle w:val="TableParagraph"/>
              <w:ind w:left="125" w:right="107"/>
              <w:rPr>
                <w:sz w:val="28"/>
              </w:rPr>
            </w:pPr>
            <w:r>
              <w:rPr>
                <w:sz w:val="28"/>
              </w:rPr>
              <w:t>Серия, номер</w:t>
            </w:r>
          </w:p>
          <w:p w:rsidR="005755C9" w:rsidRDefault="00A1173C">
            <w:pPr>
              <w:pStyle w:val="TableParagraph"/>
              <w:ind w:left="125" w:right="107"/>
              <w:rPr>
                <w:sz w:val="28"/>
              </w:rPr>
            </w:pPr>
            <w:proofErr w:type="spellStart"/>
            <w:proofErr w:type="gramStart"/>
            <w:r>
              <w:rPr>
                <w:sz w:val="28"/>
              </w:rPr>
              <w:t>свидетельст</w:t>
            </w:r>
            <w:proofErr w:type="spellEnd"/>
            <w:proofErr w:type="gramEnd"/>
            <w:r>
              <w:rPr>
                <w:sz w:val="28"/>
              </w:rPr>
              <w:t xml:space="preserve"> </w:t>
            </w:r>
            <w:proofErr w:type="spellStart"/>
            <w:r>
              <w:rPr>
                <w:sz w:val="28"/>
              </w:rPr>
              <w:t>ва</w:t>
            </w:r>
            <w:proofErr w:type="spellEnd"/>
            <w:r>
              <w:rPr>
                <w:sz w:val="28"/>
              </w:rPr>
              <w:t xml:space="preserve"> о смерти</w:t>
            </w:r>
          </w:p>
        </w:tc>
        <w:tc>
          <w:tcPr>
            <w:tcW w:w="1720" w:type="dxa"/>
          </w:tcPr>
          <w:p w:rsidR="005755C9" w:rsidRDefault="00A1173C">
            <w:pPr>
              <w:pStyle w:val="TableParagraph"/>
              <w:ind w:left="126" w:right="107"/>
              <w:rPr>
                <w:sz w:val="28"/>
              </w:rPr>
            </w:pPr>
            <w:r>
              <w:rPr>
                <w:sz w:val="28"/>
              </w:rPr>
              <w:t xml:space="preserve">Наименован </w:t>
            </w:r>
            <w:proofErr w:type="spellStart"/>
            <w:r>
              <w:rPr>
                <w:sz w:val="28"/>
              </w:rPr>
              <w:t>ие</w:t>
            </w:r>
            <w:proofErr w:type="spellEnd"/>
            <w:r>
              <w:rPr>
                <w:sz w:val="28"/>
              </w:rPr>
              <w:t xml:space="preserve"> органа </w:t>
            </w:r>
            <w:proofErr w:type="spellStart"/>
            <w:r>
              <w:rPr>
                <w:sz w:val="28"/>
              </w:rPr>
              <w:t>ЗАГСа</w:t>
            </w:r>
            <w:proofErr w:type="spellEnd"/>
            <w:r>
              <w:rPr>
                <w:sz w:val="28"/>
              </w:rPr>
              <w:t>,</w:t>
            </w:r>
          </w:p>
          <w:p w:rsidR="005755C9" w:rsidRDefault="00A1173C">
            <w:pPr>
              <w:pStyle w:val="TableParagraph"/>
              <w:spacing w:line="322" w:lineRule="exact"/>
              <w:ind w:left="147" w:right="124" w:firstLine="57"/>
              <w:jc w:val="both"/>
              <w:rPr>
                <w:sz w:val="28"/>
              </w:rPr>
            </w:pPr>
            <w:proofErr w:type="gramStart"/>
            <w:r>
              <w:rPr>
                <w:sz w:val="28"/>
              </w:rPr>
              <w:t>выдавшего</w:t>
            </w:r>
            <w:proofErr w:type="gramEnd"/>
            <w:r>
              <w:rPr>
                <w:sz w:val="28"/>
              </w:rPr>
              <w:t xml:space="preserve"> </w:t>
            </w:r>
            <w:proofErr w:type="spellStart"/>
            <w:r>
              <w:rPr>
                <w:sz w:val="28"/>
              </w:rPr>
              <w:t>свидетельст</w:t>
            </w:r>
            <w:proofErr w:type="spellEnd"/>
            <w:r>
              <w:rPr>
                <w:sz w:val="28"/>
              </w:rPr>
              <w:t xml:space="preserve"> во о смерти</w:t>
            </w:r>
          </w:p>
        </w:tc>
        <w:tc>
          <w:tcPr>
            <w:tcW w:w="1489" w:type="dxa"/>
          </w:tcPr>
          <w:p w:rsidR="005755C9" w:rsidRDefault="00A1173C">
            <w:pPr>
              <w:pStyle w:val="TableParagraph"/>
              <w:ind w:left="139" w:right="117"/>
              <w:rPr>
                <w:sz w:val="28"/>
              </w:rPr>
            </w:pPr>
            <w:r>
              <w:rPr>
                <w:sz w:val="28"/>
              </w:rPr>
              <w:t xml:space="preserve">Дата захоронен </w:t>
            </w:r>
            <w:proofErr w:type="spellStart"/>
            <w:r>
              <w:rPr>
                <w:sz w:val="28"/>
              </w:rPr>
              <w:t>ия</w:t>
            </w:r>
            <w:proofErr w:type="spellEnd"/>
          </w:p>
        </w:tc>
        <w:tc>
          <w:tcPr>
            <w:tcW w:w="1273" w:type="dxa"/>
          </w:tcPr>
          <w:p w:rsidR="005755C9" w:rsidRDefault="00A1173C">
            <w:pPr>
              <w:pStyle w:val="TableParagraph"/>
              <w:spacing w:line="317" w:lineRule="exact"/>
              <w:ind w:left="164" w:right="140"/>
              <w:rPr>
                <w:sz w:val="28"/>
              </w:rPr>
            </w:pPr>
            <w:r>
              <w:rPr>
                <w:sz w:val="28"/>
              </w:rPr>
              <w:t>Ф.И.О.</w:t>
            </w:r>
          </w:p>
          <w:p w:rsidR="005755C9" w:rsidRDefault="00A1173C">
            <w:pPr>
              <w:pStyle w:val="TableParagraph"/>
              <w:ind w:left="167" w:right="140"/>
              <w:rPr>
                <w:sz w:val="28"/>
              </w:rPr>
            </w:pPr>
            <w:proofErr w:type="spellStart"/>
            <w:proofErr w:type="gramStart"/>
            <w:r>
              <w:rPr>
                <w:sz w:val="28"/>
              </w:rPr>
              <w:t>землеко</w:t>
            </w:r>
            <w:proofErr w:type="spellEnd"/>
            <w:proofErr w:type="gramEnd"/>
            <w:r>
              <w:rPr>
                <w:sz w:val="28"/>
              </w:rPr>
              <w:t xml:space="preserve"> па</w:t>
            </w:r>
          </w:p>
        </w:tc>
        <w:tc>
          <w:tcPr>
            <w:tcW w:w="1888" w:type="dxa"/>
          </w:tcPr>
          <w:p w:rsidR="005755C9" w:rsidRDefault="00A1173C">
            <w:pPr>
              <w:pStyle w:val="TableParagraph"/>
              <w:spacing w:line="317" w:lineRule="exact"/>
              <w:ind w:left="131" w:right="109"/>
              <w:rPr>
                <w:sz w:val="28"/>
              </w:rPr>
            </w:pPr>
            <w:r>
              <w:rPr>
                <w:sz w:val="28"/>
              </w:rPr>
              <w:t>Номер</w:t>
            </w:r>
          </w:p>
          <w:p w:rsidR="005755C9" w:rsidRDefault="00A1173C">
            <w:pPr>
              <w:pStyle w:val="TableParagraph"/>
              <w:ind w:left="137" w:right="109"/>
              <w:rPr>
                <w:sz w:val="28"/>
              </w:rPr>
            </w:pPr>
            <w:r>
              <w:rPr>
                <w:sz w:val="28"/>
              </w:rPr>
              <w:t>квартала/сект ора/участка захоронения</w:t>
            </w:r>
          </w:p>
        </w:tc>
        <w:tc>
          <w:tcPr>
            <w:tcW w:w="1851" w:type="dxa"/>
          </w:tcPr>
          <w:p w:rsidR="005755C9" w:rsidRDefault="00A1173C">
            <w:pPr>
              <w:pStyle w:val="TableParagraph"/>
              <w:spacing w:line="317" w:lineRule="exact"/>
              <w:ind w:left="179"/>
              <w:jc w:val="left"/>
              <w:rPr>
                <w:sz w:val="28"/>
              </w:rPr>
            </w:pPr>
            <w:r>
              <w:rPr>
                <w:sz w:val="28"/>
              </w:rPr>
              <w:t>Ф.И.О., моб.</w:t>
            </w:r>
          </w:p>
          <w:p w:rsidR="005755C9" w:rsidRDefault="00A1173C">
            <w:pPr>
              <w:pStyle w:val="TableParagraph"/>
              <w:ind w:left="141" w:right="95" w:firstLine="300"/>
              <w:jc w:val="left"/>
              <w:rPr>
                <w:sz w:val="28"/>
              </w:rPr>
            </w:pPr>
            <w:r>
              <w:rPr>
                <w:sz w:val="28"/>
              </w:rPr>
              <w:t>телефон ответственно го за место захоронения</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557" w:type="dxa"/>
          </w:tcPr>
          <w:p w:rsidR="005755C9" w:rsidRDefault="00A1173C">
            <w:pPr>
              <w:pStyle w:val="TableParagraph"/>
              <w:spacing w:line="301" w:lineRule="exact"/>
              <w:ind w:left="14"/>
              <w:rPr>
                <w:sz w:val="28"/>
              </w:rPr>
            </w:pPr>
            <w:r>
              <w:rPr>
                <w:sz w:val="28"/>
              </w:rPr>
              <w:t>2</w:t>
            </w:r>
          </w:p>
        </w:tc>
        <w:tc>
          <w:tcPr>
            <w:tcW w:w="1276" w:type="dxa"/>
          </w:tcPr>
          <w:p w:rsidR="005755C9" w:rsidRDefault="00A1173C">
            <w:pPr>
              <w:pStyle w:val="TableParagraph"/>
              <w:spacing w:line="301" w:lineRule="exact"/>
              <w:ind w:left="13"/>
              <w:rPr>
                <w:sz w:val="28"/>
              </w:rPr>
            </w:pPr>
            <w:r>
              <w:rPr>
                <w:sz w:val="28"/>
              </w:rPr>
              <w:t>3</w:t>
            </w:r>
          </w:p>
        </w:tc>
        <w:tc>
          <w:tcPr>
            <w:tcW w:w="1137" w:type="dxa"/>
          </w:tcPr>
          <w:p w:rsidR="005755C9" w:rsidRDefault="00A1173C">
            <w:pPr>
              <w:pStyle w:val="TableParagraph"/>
              <w:spacing w:line="301" w:lineRule="exact"/>
              <w:ind w:left="15"/>
              <w:rPr>
                <w:sz w:val="28"/>
              </w:rPr>
            </w:pPr>
            <w:r>
              <w:rPr>
                <w:sz w:val="28"/>
              </w:rPr>
              <w:t>4</w:t>
            </w:r>
          </w:p>
        </w:tc>
        <w:tc>
          <w:tcPr>
            <w:tcW w:w="1679" w:type="dxa"/>
          </w:tcPr>
          <w:p w:rsidR="005755C9" w:rsidRDefault="00A1173C">
            <w:pPr>
              <w:pStyle w:val="TableParagraph"/>
              <w:spacing w:line="301" w:lineRule="exact"/>
              <w:ind w:left="17"/>
              <w:rPr>
                <w:sz w:val="28"/>
              </w:rPr>
            </w:pPr>
            <w:r>
              <w:rPr>
                <w:sz w:val="28"/>
              </w:rPr>
              <w:t>5</w:t>
            </w:r>
          </w:p>
        </w:tc>
        <w:tc>
          <w:tcPr>
            <w:tcW w:w="1720" w:type="dxa"/>
          </w:tcPr>
          <w:p w:rsidR="005755C9" w:rsidRDefault="00A1173C">
            <w:pPr>
              <w:pStyle w:val="TableParagraph"/>
              <w:spacing w:line="301" w:lineRule="exact"/>
              <w:ind w:left="17"/>
              <w:rPr>
                <w:sz w:val="28"/>
              </w:rPr>
            </w:pPr>
            <w:r>
              <w:rPr>
                <w:sz w:val="28"/>
              </w:rPr>
              <w:t>6</w:t>
            </w:r>
          </w:p>
        </w:tc>
        <w:tc>
          <w:tcPr>
            <w:tcW w:w="1489" w:type="dxa"/>
          </w:tcPr>
          <w:p w:rsidR="005755C9" w:rsidRDefault="00A1173C">
            <w:pPr>
              <w:pStyle w:val="TableParagraph"/>
              <w:spacing w:line="301" w:lineRule="exact"/>
              <w:ind w:left="20"/>
              <w:rPr>
                <w:sz w:val="28"/>
              </w:rPr>
            </w:pPr>
            <w:r>
              <w:rPr>
                <w:sz w:val="28"/>
              </w:rPr>
              <w:t>7</w:t>
            </w:r>
          </w:p>
        </w:tc>
        <w:tc>
          <w:tcPr>
            <w:tcW w:w="1273" w:type="dxa"/>
          </w:tcPr>
          <w:p w:rsidR="005755C9" w:rsidRDefault="00A1173C">
            <w:pPr>
              <w:pStyle w:val="TableParagraph"/>
              <w:spacing w:line="301" w:lineRule="exact"/>
              <w:ind w:left="23"/>
              <w:rPr>
                <w:sz w:val="28"/>
              </w:rPr>
            </w:pPr>
            <w:r>
              <w:rPr>
                <w:sz w:val="28"/>
              </w:rPr>
              <w:t>8</w:t>
            </w:r>
          </w:p>
        </w:tc>
        <w:tc>
          <w:tcPr>
            <w:tcW w:w="1888" w:type="dxa"/>
          </w:tcPr>
          <w:p w:rsidR="005755C9" w:rsidRDefault="00A1173C">
            <w:pPr>
              <w:pStyle w:val="TableParagraph"/>
              <w:spacing w:line="301" w:lineRule="exact"/>
              <w:ind w:left="26"/>
              <w:rPr>
                <w:sz w:val="28"/>
              </w:rPr>
            </w:pPr>
            <w:r>
              <w:rPr>
                <w:sz w:val="28"/>
              </w:rPr>
              <w:t>9</w:t>
            </w:r>
          </w:p>
        </w:tc>
        <w:tc>
          <w:tcPr>
            <w:tcW w:w="1851" w:type="dxa"/>
          </w:tcPr>
          <w:p w:rsidR="005755C9" w:rsidRDefault="00A1173C">
            <w:pPr>
              <w:pStyle w:val="TableParagraph"/>
              <w:spacing w:line="301" w:lineRule="exact"/>
              <w:ind w:left="775" w:right="745"/>
              <w:rPr>
                <w:sz w:val="28"/>
              </w:rPr>
            </w:pPr>
            <w:r>
              <w:rPr>
                <w:sz w:val="28"/>
              </w:rPr>
              <w:t>10</w:t>
            </w:r>
          </w:p>
        </w:tc>
      </w:tr>
      <w:tr w:rsidR="005755C9">
        <w:trPr>
          <w:trHeight w:val="321"/>
        </w:trPr>
        <w:tc>
          <w:tcPr>
            <w:tcW w:w="1428" w:type="dxa"/>
          </w:tcPr>
          <w:p w:rsidR="005755C9" w:rsidRDefault="005755C9">
            <w:pPr>
              <w:pStyle w:val="TableParagraph"/>
              <w:jc w:val="left"/>
              <w:rPr>
                <w:sz w:val="24"/>
              </w:rPr>
            </w:pPr>
          </w:p>
        </w:tc>
        <w:tc>
          <w:tcPr>
            <w:tcW w:w="1557" w:type="dxa"/>
          </w:tcPr>
          <w:p w:rsidR="005755C9" w:rsidRDefault="005755C9">
            <w:pPr>
              <w:pStyle w:val="TableParagraph"/>
              <w:jc w:val="left"/>
              <w:rPr>
                <w:sz w:val="24"/>
              </w:rPr>
            </w:pPr>
          </w:p>
        </w:tc>
        <w:tc>
          <w:tcPr>
            <w:tcW w:w="1276" w:type="dxa"/>
          </w:tcPr>
          <w:p w:rsidR="005755C9" w:rsidRDefault="005755C9">
            <w:pPr>
              <w:pStyle w:val="TableParagraph"/>
              <w:jc w:val="left"/>
              <w:rPr>
                <w:sz w:val="24"/>
              </w:rPr>
            </w:pPr>
          </w:p>
        </w:tc>
        <w:tc>
          <w:tcPr>
            <w:tcW w:w="1137" w:type="dxa"/>
          </w:tcPr>
          <w:p w:rsidR="005755C9" w:rsidRDefault="005755C9">
            <w:pPr>
              <w:pStyle w:val="TableParagraph"/>
              <w:jc w:val="left"/>
              <w:rPr>
                <w:sz w:val="24"/>
              </w:rPr>
            </w:pPr>
          </w:p>
        </w:tc>
        <w:tc>
          <w:tcPr>
            <w:tcW w:w="1679" w:type="dxa"/>
          </w:tcPr>
          <w:p w:rsidR="005755C9" w:rsidRDefault="005755C9">
            <w:pPr>
              <w:pStyle w:val="TableParagraph"/>
              <w:jc w:val="left"/>
              <w:rPr>
                <w:sz w:val="24"/>
              </w:rPr>
            </w:pPr>
          </w:p>
        </w:tc>
        <w:tc>
          <w:tcPr>
            <w:tcW w:w="1720" w:type="dxa"/>
          </w:tcPr>
          <w:p w:rsidR="005755C9" w:rsidRDefault="005755C9">
            <w:pPr>
              <w:pStyle w:val="TableParagraph"/>
              <w:jc w:val="left"/>
              <w:rPr>
                <w:sz w:val="24"/>
              </w:rPr>
            </w:pPr>
          </w:p>
        </w:tc>
        <w:tc>
          <w:tcPr>
            <w:tcW w:w="1489" w:type="dxa"/>
          </w:tcPr>
          <w:p w:rsidR="005755C9" w:rsidRDefault="005755C9">
            <w:pPr>
              <w:pStyle w:val="TableParagraph"/>
              <w:jc w:val="left"/>
              <w:rPr>
                <w:sz w:val="24"/>
              </w:rPr>
            </w:pPr>
          </w:p>
        </w:tc>
        <w:tc>
          <w:tcPr>
            <w:tcW w:w="1273" w:type="dxa"/>
          </w:tcPr>
          <w:p w:rsidR="005755C9" w:rsidRDefault="005755C9">
            <w:pPr>
              <w:pStyle w:val="TableParagraph"/>
              <w:jc w:val="left"/>
              <w:rPr>
                <w:sz w:val="24"/>
              </w:rPr>
            </w:pPr>
          </w:p>
        </w:tc>
        <w:tc>
          <w:tcPr>
            <w:tcW w:w="1888" w:type="dxa"/>
          </w:tcPr>
          <w:p w:rsidR="005755C9" w:rsidRDefault="005755C9">
            <w:pPr>
              <w:pStyle w:val="TableParagraph"/>
              <w:jc w:val="left"/>
              <w:rPr>
                <w:sz w:val="24"/>
              </w:rPr>
            </w:pPr>
          </w:p>
        </w:tc>
        <w:tc>
          <w:tcPr>
            <w:tcW w:w="1851"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020" w:right="600" w:bottom="280" w:left="540" w:header="720" w:footer="720" w:gutter="0"/>
          <w:cols w:space="720"/>
        </w:sectPr>
      </w:pPr>
    </w:p>
    <w:p w:rsidR="005755C9" w:rsidRDefault="005755C9">
      <w:pPr>
        <w:pStyle w:val="a3"/>
        <w:ind w:left="0"/>
        <w:rPr>
          <w:b/>
          <w:sz w:val="20"/>
        </w:rPr>
      </w:pPr>
    </w:p>
    <w:p w:rsidR="005755C9" w:rsidRDefault="005755C9">
      <w:pPr>
        <w:pStyle w:val="a3"/>
        <w:spacing w:before="7"/>
        <w:ind w:left="0"/>
        <w:rPr>
          <w:b/>
          <w:sz w:val="18"/>
        </w:rPr>
      </w:pPr>
    </w:p>
    <w:p w:rsidR="005755C9" w:rsidRDefault="00A1173C">
      <w:pPr>
        <w:spacing w:before="94" w:line="235" w:lineRule="auto"/>
        <w:ind w:left="7762" w:right="834"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3"/>
          <w:sz w:val="28"/>
        </w:rPr>
        <w:t xml:space="preserve"> </w:t>
      </w:r>
      <w:r>
        <w:rPr>
          <w:b/>
          <w:color w:val="25282E"/>
          <w:spacing w:val="-12"/>
          <w:sz w:val="28"/>
        </w:rPr>
        <w:t>4</w:t>
      </w:r>
      <w:r>
        <w:rPr>
          <w:b/>
          <w:color w:val="25282E"/>
          <w:sz w:val="28"/>
        </w:rPr>
        <w:t xml:space="preserve"> к </w:t>
      </w:r>
      <w:hyperlink w:anchor="_bookmark1" w:history="1">
        <w:r>
          <w:rPr>
            <w:color w:val="0F6BBD"/>
            <w:sz w:val="28"/>
          </w:rPr>
          <w:t xml:space="preserve">порядку </w:t>
        </w:r>
      </w:hyperlink>
      <w:r>
        <w:rPr>
          <w:b/>
          <w:color w:val="25282E"/>
          <w:sz w:val="28"/>
        </w:rPr>
        <w:t>организации ритуальных услуг и</w:t>
      </w:r>
      <w:r>
        <w:rPr>
          <w:b/>
          <w:color w:val="25282E"/>
          <w:spacing w:val="-22"/>
          <w:sz w:val="28"/>
        </w:rPr>
        <w:t xml:space="preserve"> </w:t>
      </w:r>
      <w:r>
        <w:rPr>
          <w:b/>
          <w:color w:val="25282E"/>
          <w:sz w:val="28"/>
        </w:rPr>
        <w:t>содержания</w:t>
      </w:r>
    </w:p>
    <w:p w:rsidR="005755C9" w:rsidRDefault="00A1173C">
      <w:pPr>
        <w:spacing w:before="10" w:line="322" w:lineRule="exact"/>
        <w:ind w:right="835"/>
        <w:jc w:val="right"/>
        <w:rPr>
          <w:b/>
          <w:sz w:val="28"/>
        </w:rPr>
      </w:pPr>
      <w:proofErr w:type="gramStart"/>
      <w:r>
        <w:rPr>
          <w:b/>
          <w:color w:val="25282E"/>
          <w:sz w:val="28"/>
        </w:rPr>
        <w:t>мест</w:t>
      </w:r>
      <w:proofErr w:type="gramEnd"/>
      <w:r>
        <w:rPr>
          <w:b/>
          <w:color w:val="25282E"/>
          <w:sz w:val="28"/>
        </w:rPr>
        <w:t xml:space="preserve">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E358FE" w:rsidP="00E358FE">
      <w:pPr>
        <w:ind w:right="838"/>
        <w:jc w:val="center"/>
        <w:rPr>
          <w:b/>
          <w:sz w:val="28"/>
        </w:rPr>
      </w:pPr>
      <w:r>
        <w:rPr>
          <w:b/>
          <w:color w:val="25282E"/>
          <w:sz w:val="28"/>
        </w:rPr>
        <w:t xml:space="preserve">                                                                     </w:t>
      </w:r>
      <w:r w:rsidRPr="00E358FE">
        <w:rPr>
          <w:b/>
          <w:sz w:val="28"/>
          <w:szCs w:val="28"/>
        </w:rPr>
        <w:t>Карасинского сельского</w:t>
      </w:r>
      <w:r w:rsidRPr="00E358FE">
        <w:rPr>
          <w:b/>
        </w:rPr>
        <w:t xml:space="preserve"> </w:t>
      </w:r>
      <w:proofErr w:type="gramStart"/>
      <w:r w:rsidRPr="00E358FE">
        <w:rPr>
          <w:b/>
          <w:sz w:val="28"/>
          <w:szCs w:val="28"/>
        </w:rPr>
        <w:t>поселения</w:t>
      </w:r>
      <w:r>
        <w:rPr>
          <w:b/>
          <w:color w:val="25282E"/>
          <w:sz w:val="28"/>
        </w:rPr>
        <w:t xml:space="preserve"> </w:t>
      </w:r>
      <w:r w:rsidR="00A1173C">
        <w:rPr>
          <w:b/>
          <w:color w:val="25282E"/>
          <w:sz w:val="28"/>
        </w:rPr>
        <w:t xml:space="preserve"> </w:t>
      </w:r>
      <w:r w:rsidR="005F4412">
        <w:rPr>
          <w:b/>
          <w:color w:val="25282E"/>
          <w:sz w:val="28"/>
        </w:rPr>
        <w:t>Аксубаевского</w:t>
      </w:r>
      <w:proofErr w:type="gramEnd"/>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A1173C">
      <w:pPr>
        <w:spacing w:before="107"/>
        <w:ind w:left="6862" w:right="894" w:hanging="5898"/>
        <w:rPr>
          <w:b/>
          <w:sz w:val="28"/>
        </w:rPr>
      </w:pPr>
      <w:r>
        <w:rPr>
          <w:b/>
          <w:color w:val="25282E"/>
          <w:sz w:val="28"/>
        </w:rPr>
        <w:t>Форма титульного листа удостоверения о захоронении с размером 160 x 110 мм с тиснением "Удостоверение о захоронении".</w:t>
      </w:r>
    </w:p>
    <w:p w:rsidR="005755C9" w:rsidRDefault="005755C9">
      <w:pPr>
        <w:pStyle w:val="a3"/>
        <w:spacing w:before="11"/>
        <w:ind w:left="0"/>
        <w:rPr>
          <w:b/>
          <w:sz w:val="36"/>
        </w:rPr>
      </w:pPr>
    </w:p>
    <w:p w:rsidR="005755C9" w:rsidRDefault="00A1173C">
      <w:pPr>
        <w:pStyle w:val="a3"/>
        <w:ind w:left="900"/>
      </w:pPr>
      <w:r>
        <w:t>┌─────────────────────────────────────────────────────────────────────</w:t>
      </w:r>
    </w:p>
    <w:p w:rsidR="005755C9" w:rsidRDefault="00A1173C">
      <w:pPr>
        <w:pStyle w:val="a3"/>
        <w:spacing w:before="2" w:line="322" w:lineRule="exact"/>
        <w:ind w:left="900"/>
      </w:pPr>
      <w:r>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ind w:left="900"/>
      </w:pPr>
      <w:r>
        <w:t>│</w:t>
      </w:r>
      <w:r>
        <w:tab/>
        <w:t>│</w:t>
      </w:r>
    </w:p>
    <w:p w:rsidR="005755C9" w:rsidRDefault="00A1173C">
      <w:pPr>
        <w:pStyle w:val="11"/>
        <w:tabs>
          <w:tab w:val="left" w:pos="3729"/>
          <w:tab w:val="left" w:pos="10438"/>
        </w:tabs>
        <w:spacing w:before="4" w:line="322" w:lineRule="exact"/>
        <w:ind w:left="900"/>
        <w:jc w:val="left"/>
      </w:pPr>
      <w:r>
        <w:rPr>
          <w:color w:val="25282E"/>
        </w:rPr>
        <w:t>│</w:t>
      </w:r>
      <w:r>
        <w:rPr>
          <w:color w:val="25282E"/>
        </w:rPr>
        <w:tab/>
        <w:t>СПРАВКА</w:t>
      </w:r>
      <w:r>
        <w:rPr>
          <w:color w:val="25282E"/>
          <w:spacing w:val="-2"/>
        </w:rPr>
        <w:t xml:space="preserve"> </w:t>
      </w:r>
      <w:r>
        <w:rPr>
          <w:color w:val="25282E"/>
        </w:rPr>
        <w:t>О</w:t>
      </w:r>
      <w:r>
        <w:rPr>
          <w:color w:val="25282E"/>
          <w:spacing w:val="-1"/>
        </w:rPr>
        <w:t xml:space="preserve"> </w:t>
      </w:r>
      <w:r>
        <w:rPr>
          <w:color w:val="25282E"/>
        </w:rPr>
        <w:t>ЗАХОРОНЕНИИ</w:t>
      </w:r>
      <w:r>
        <w:rPr>
          <w:color w:val="25282E"/>
        </w:rPr>
        <w:tab/>
        <w:t>│</w:t>
      </w:r>
    </w:p>
    <w:p w:rsidR="005755C9" w:rsidRDefault="00A1173C">
      <w:pPr>
        <w:tabs>
          <w:tab w:val="left" w:pos="3132"/>
          <w:tab w:val="left" w:pos="10681"/>
        </w:tabs>
        <w:spacing w:line="322" w:lineRule="exact"/>
        <w:ind w:left="900"/>
        <w:rPr>
          <w:b/>
          <w:sz w:val="28"/>
        </w:rPr>
      </w:pPr>
      <w:r>
        <w:rPr>
          <w:b/>
          <w:color w:val="25282E"/>
          <w:sz w:val="28"/>
        </w:rPr>
        <w:t>│</w:t>
      </w:r>
      <w:r>
        <w:rPr>
          <w:b/>
          <w:color w:val="25282E"/>
          <w:sz w:val="28"/>
        </w:rPr>
        <w:tab/>
        <w:t>на кладбище</w:t>
      </w:r>
      <w:r>
        <w:rPr>
          <w:b/>
          <w:color w:val="25282E"/>
          <w:spacing w:val="-6"/>
          <w:sz w:val="28"/>
        </w:rPr>
        <w:t xml:space="preserve"> </w:t>
      </w:r>
      <w:r>
        <w:rPr>
          <w:b/>
          <w:color w:val="25282E"/>
          <w:sz w:val="28"/>
        </w:rPr>
        <w:t>муниципального</w:t>
      </w:r>
      <w:r>
        <w:rPr>
          <w:b/>
          <w:color w:val="25282E"/>
          <w:spacing w:val="-6"/>
          <w:sz w:val="28"/>
        </w:rPr>
        <w:t xml:space="preserve"> </w:t>
      </w:r>
      <w:r>
        <w:rPr>
          <w:b/>
          <w:color w:val="25282E"/>
          <w:sz w:val="28"/>
        </w:rPr>
        <w:t>образования</w:t>
      </w:r>
      <w:r>
        <w:rPr>
          <w:b/>
          <w:color w:val="25282E"/>
          <w:sz w:val="28"/>
        </w:rPr>
        <w:tab/>
        <w:t>│</w:t>
      </w:r>
    </w:p>
    <w:p w:rsidR="005755C9" w:rsidRDefault="00A1173C">
      <w:pPr>
        <w:tabs>
          <w:tab w:val="left" w:pos="4089"/>
          <w:tab w:val="left" w:pos="9507"/>
        </w:tabs>
        <w:spacing w:line="320" w:lineRule="exact"/>
        <w:ind w:left="900"/>
        <w:rPr>
          <w:b/>
          <w:sz w:val="28"/>
        </w:rPr>
      </w:pPr>
      <w:r>
        <w:rPr>
          <w:b/>
          <w:color w:val="25282E"/>
          <w:sz w:val="28"/>
        </w:rPr>
        <w:t>│</w:t>
      </w:r>
      <w:r>
        <w:rPr>
          <w:b/>
          <w:color w:val="25282E"/>
          <w:sz w:val="28"/>
        </w:rPr>
        <w:tab/>
      </w:r>
      <w:r w:rsidR="00B30444">
        <w:rPr>
          <w:b/>
          <w:color w:val="25282E"/>
          <w:sz w:val="28"/>
        </w:rPr>
        <w:t>______________________________</w:t>
      </w:r>
      <w:r>
        <w:rPr>
          <w:b/>
          <w:color w:val="25282E"/>
          <w:sz w:val="28"/>
        </w:rPr>
        <w:tab/>
        <w:t>│</w:t>
      </w:r>
    </w:p>
    <w:p w:rsidR="005755C9" w:rsidRDefault="00A1173C">
      <w:pPr>
        <w:pStyle w:val="a3"/>
        <w:tabs>
          <w:tab w:val="left" w:pos="9181"/>
        </w:tabs>
        <w:spacing w:line="320"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spacing w:line="322" w:lineRule="exact"/>
        <w:ind w:left="900"/>
      </w:pPr>
      <w:r>
        <w:t>└─────────────────────────────────────────────────────────────────────</w:t>
      </w:r>
    </w:p>
    <w:p w:rsidR="005755C9" w:rsidRDefault="00A1173C">
      <w:pPr>
        <w:pStyle w:val="a3"/>
        <w:ind w:left="900"/>
      </w:pPr>
      <w:r>
        <w:t>───┘</w:t>
      </w:r>
    </w:p>
    <w:p w:rsidR="005755C9" w:rsidRDefault="005755C9">
      <w:pPr>
        <w:pStyle w:val="a3"/>
        <w:ind w:left="0"/>
      </w:pPr>
    </w:p>
    <w:p w:rsidR="005755C9" w:rsidRDefault="00A1173C">
      <w:pPr>
        <w:pStyle w:val="a3"/>
        <w:ind w:left="0" w:right="834"/>
        <w:jc w:val="right"/>
      </w:pPr>
      <w:r>
        <w:t>стр. 1</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616"/>
        </w:tabs>
        <w:spacing w:line="322" w:lineRule="exact"/>
        <w:ind w:left="900"/>
      </w:pPr>
      <w:r>
        <w:t>│ (наименование специализированной службы по вопросам</w:t>
      </w:r>
      <w:r>
        <w:rPr>
          <w:spacing w:val="-20"/>
        </w:rPr>
        <w:t xml:space="preserve"> </w:t>
      </w:r>
      <w:r>
        <w:t>похоронного</w:t>
      </w:r>
      <w:r>
        <w:rPr>
          <w:spacing w:val="-4"/>
        </w:rPr>
        <w:t xml:space="preserve"> </w:t>
      </w:r>
      <w:r>
        <w:t>дела)</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ind w:left="900"/>
      </w:pPr>
      <w:r>
        <w:t>│</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3120"/>
          <w:tab w:val="left" w:pos="7978"/>
          <w:tab w:val="left" w:pos="9934"/>
        </w:tabs>
        <w:spacing w:before="65"/>
        <w:ind w:left="900"/>
      </w:pPr>
      <w:r>
        <w:lastRenderedPageBreak/>
        <w:t>│</w:t>
      </w:r>
      <w:r>
        <w:tab/>
        <w:t>Удостоверение о</w:t>
      </w:r>
      <w:r>
        <w:rPr>
          <w:spacing w:val="-5"/>
        </w:rPr>
        <w:t xml:space="preserve"> </w:t>
      </w:r>
      <w:r>
        <w:t>захоронении</w:t>
      </w:r>
      <w:r>
        <w:rPr>
          <w:spacing w:val="-3"/>
        </w:rPr>
        <w:t xml:space="preserve"> </w:t>
      </w:r>
      <w:r>
        <w:t>N</w:t>
      </w:r>
      <w:r>
        <w:rPr>
          <w:u w:val="single"/>
        </w:rPr>
        <w:t xml:space="preserve"> </w:t>
      </w:r>
      <w:r>
        <w:rPr>
          <w:u w:val="single"/>
        </w:rPr>
        <w:tab/>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047"/>
        </w:tabs>
        <w:spacing w:line="322" w:lineRule="exact"/>
        <w:ind w:left="900"/>
      </w:pPr>
      <w:r>
        <w:t>│ (указать вид захоронения: одиночное, семейное,</w:t>
      </w:r>
      <w:r>
        <w:rPr>
          <w:spacing w:val="-23"/>
        </w:rPr>
        <w:t xml:space="preserve"> </w:t>
      </w:r>
      <w:r>
        <w:t>родственное,</w:t>
      </w:r>
      <w:r>
        <w:rPr>
          <w:spacing w:val="-4"/>
        </w:rPr>
        <w:t xml:space="preserve"> </w:t>
      </w:r>
      <w:proofErr w:type="gramStart"/>
      <w:r>
        <w:t>почетное,</w:t>
      </w:r>
      <w:r>
        <w:tab/>
      </w:r>
      <w:proofErr w:type="gramEnd"/>
      <w:r>
        <w:t>│</w:t>
      </w:r>
    </w:p>
    <w:p w:rsidR="005755C9" w:rsidRDefault="00A1173C">
      <w:pPr>
        <w:pStyle w:val="a3"/>
        <w:tabs>
          <w:tab w:val="left" w:pos="4581"/>
          <w:tab w:val="left" w:pos="9361"/>
        </w:tabs>
        <w:ind w:left="900"/>
      </w:pPr>
      <w:r>
        <w:t>│</w:t>
      </w:r>
      <w:r>
        <w:tab/>
        <w:t>воинское)</w:t>
      </w:r>
      <w:r>
        <w:tab/>
        <w:t>│</w:t>
      </w:r>
    </w:p>
    <w:p w:rsidR="005755C9" w:rsidRDefault="00A1173C">
      <w:pPr>
        <w:pStyle w:val="a3"/>
        <w:tabs>
          <w:tab w:val="left" w:pos="7321"/>
        </w:tabs>
        <w:spacing w:before="2" w:line="322" w:lineRule="exact"/>
        <w:ind w:left="900"/>
      </w:pPr>
      <w:r>
        <w:t>│на</w:t>
      </w:r>
      <w:r>
        <w:rPr>
          <w:u w:val="single"/>
        </w:rPr>
        <w:t xml:space="preserve"> </w:t>
      </w:r>
      <w:r>
        <w:rPr>
          <w:u w:val="single"/>
        </w:rPr>
        <w:tab/>
      </w:r>
      <w:r>
        <w:t>, расположенного по</w:t>
      </w:r>
      <w:r>
        <w:rPr>
          <w:spacing w:val="-3"/>
        </w:rPr>
        <w:t xml:space="preserve"> </w:t>
      </w:r>
      <w:proofErr w:type="gramStart"/>
      <w:r>
        <w:t>адресу:│</w:t>
      </w:r>
      <w:proofErr w:type="gramEnd"/>
    </w:p>
    <w:p w:rsidR="005755C9" w:rsidRDefault="00A1173C">
      <w:pPr>
        <w:pStyle w:val="a3"/>
        <w:tabs>
          <w:tab w:val="left" w:pos="2561"/>
          <w:tab w:val="left" w:pos="9728"/>
        </w:tabs>
        <w:spacing w:line="322" w:lineRule="exact"/>
        <w:ind w:left="900"/>
      </w:pPr>
      <w:r>
        <w:t>│</w:t>
      </w:r>
      <w:r>
        <w:tab/>
        <w:t>(наименование</w:t>
      </w:r>
      <w:r>
        <w:rPr>
          <w:spacing w:val="-4"/>
        </w:rPr>
        <w:t xml:space="preserve"> </w:t>
      </w:r>
      <w:r>
        <w:t>кладбища)</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spacing w:line="322" w:lineRule="exact"/>
        <w:ind w:left="900"/>
      </w:pPr>
      <w:r>
        <w:t>│</w:t>
      </w:r>
      <w:r>
        <w:tab/>
        <w:t>│</w:t>
      </w:r>
    </w:p>
    <w:p w:rsidR="005755C9" w:rsidRDefault="00A1173C">
      <w:pPr>
        <w:pStyle w:val="a3"/>
        <w:tabs>
          <w:tab w:val="left" w:pos="10645"/>
        </w:tabs>
        <w:ind w:left="900"/>
      </w:pPr>
      <w:r>
        <w:t>│Выдано лицу, ответственному за</w:t>
      </w:r>
      <w:r>
        <w:rPr>
          <w:spacing w:val="-11"/>
        </w:rPr>
        <w:t xml:space="preserve"> </w:t>
      </w:r>
      <w:r>
        <w:t>место</w:t>
      </w:r>
      <w:r>
        <w:rPr>
          <w:spacing w:val="-3"/>
        </w:rPr>
        <w:t xml:space="preserve"> </w:t>
      </w:r>
      <w:r>
        <w:t>захоронения</w:t>
      </w:r>
      <w:r>
        <w:rPr>
          <w:u w:val="single"/>
        </w:rPr>
        <w:t xml:space="preserve"> </w:t>
      </w:r>
      <w:r>
        <w:rPr>
          <w:u w:val="single"/>
        </w:rPr>
        <w:tab/>
      </w:r>
      <w:r>
        <w:t>│</w:t>
      </w:r>
    </w:p>
    <w:p w:rsidR="005755C9" w:rsidRDefault="00A1173C">
      <w:pPr>
        <w:pStyle w:val="a3"/>
        <w:tabs>
          <w:tab w:val="left" w:pos="7385"/>
          <w:tab w:val="left" w:pos="9387"/>
        </w:tabs>
        <w:spacing w:before="1" w:line="322" w:lineRule="exact"/>
        <w:ind w:left="900"/>
      </w:pPr>
      <w:r>
        <w:t>│</w:t>
      </w:r>
      <w:proofErr w:type="gramStart"/>
      <w:r>
        <w:tab/>
        <w:t>(</w:t>
      </w:r>
      <w:proofErr w:type="gramEnd"/>
      <w:r>
        <w:t>фамилия,</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4353"/>
          <w:tab w:val="left" w:pos="9346"/>
        </w:tabs>
        <w:spacing w:line="322" w:lineRule="exact"/>
        <w:ind w:left="900"/>
      </w:pPr>
      <w:r>
        <w:t>│</w:t>
      </w:r>
      <w:r>
        <w:tab/>
        <w:t>имя,</w:t>
      </w:r>
      <w:r>
        <w:rPr>
          <w:spacing w:val="-2"/>
        </w:rPr>
        <w:t xml:space="preserve"> </w:t>
      </w:r>
      <w:r>
        <w:t>отчество)</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1"/>
        <w:ind w:left="0"/>
        <w:rPr>
          <w:sz w:val="27"/>
        </w:rPr>
      </w:pPr>
    </w:p>
    <w:p w:rsidR="005755C9" w:rsidRDefault="00A1173C">
      <w:pPr>
        <w:pStyle w:val="a3"/>
        <w:ind w:left="0" w:right="834"/>
        <w:jc w:val="right"/>
      </w:pPr>
      <w:r>
        <w:t>стр. 2</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0928"/>
        </w:tabs>
        <w:spacing w:line="322" w:lineRule="exact"/>
        <w:ind w:left="900"/>
      </w:pPr>
      <w:r>
        <w:t>│О регистрации</w:t>
      </w:r>
      <w:r>
        <w:rPr>
          <w:spacing w:val="-6"/>
        </w:rPr>
        <w:t xml:space="preserve"> </w:t>
      </w:r>
      <w:r>
        <w:t>захоронения</w:t>
      </w:r>
      <w:r>
        <w:rPr>
          <w:spacing w:val="-2"/>
        </w:rPr>
        <w:t xml:space="preserve"> </w:t>
      </w:r>
      <w:r>
        <w:t>умершего</w:t>
      </w:r>
      <w:r>
        <w:rPr>
          <w:u w:val="single"/>
        </w:rPr>
        <w:t xml:space="preserve"> </w:t>
      </w:r>
      <w:r>
        <w:rPr>
          <w:u w:val="single"/>
        </w:rPr>
        <w:tab/>
      </w:r>
      <w:r>
        <w:t>│</w:t>
      </w:r>
    </w:p>
    <w:p w:rsidR="005755C9" w:rsidRDefault="00A1173C">
      <w:pPr>
        <w:pStyle w:val="a3"/>
        <w:tabs>
          <w:tab w:val="left" w:pos="6600"/>
          <w:tab w:val="left" w:pos="9387"/>
        </w:tabs>
        <w:ind w:left="900"/>
      </w:pPr>
      <w:r>
        <w:t>│</w:t>
      </w:r>
      <w:proofErr w:type="gramStart"/>
      <w:r>
        <w:tab/>
        <w:t>(</w:t>
      </w:r>
      <w:proofErr w:type="gramEnd"/>
      <w:r>
        <w:t>фамилия,</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3794"/>
          <w:tab w:val="left" w:pos="9582"/>
        </w:tabs>
        <w:spacing w:before="2" w:line="322" w:lineRule="exact"/>
        <w:ind w:left="900"/>
      </w:pPr>
      <w:r>
        <w:t>│</w:t>
      </w:r>
      <w:r>
        <w:tab/>
        <w:t>имя,</w:t>
      </w:r>
      <w:r>
        <w:rPr>
          <w:spacing w:val="-3"/>
        </w:rPr>
        <w:t xml:space="preserve"> </w:t>
      </w:r>
      <w:r>
        <w:t xml:space="preserve">отчество </w:t>
      </w:r>
      <w:proofErr w:type="gramStart"/>
      <w:r>
        <w:t>умершего)</w:t>
      </w:r>
      <w:r>
        <w:tab/>
      </w:r>
      <w:proofErr w:type="gramEnd"/>
      <w:r>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710"/>
          <w:tab w:val="left" w:pos="5338"/>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7433"/>
          <w:tab w:val="left" w:pos="8069"/>
          <w:tab w:val="left" w:pos="8774"/>
          <w:tab w:val="left" w:pos="10062"/>
        </w:tabs>
        <w:spacing w:line="321" w:lineRule="exact"/>
        <w:ind w:left="900"/>
      </w:pPr>
      <w:r>
        <w:t>│Номера квартала/ сектора/</w:t>
      </w:r>
      <w:r>
        <w:rPr>
          <w:spacing w:val="-9"/>
        </w:rPr>
        <w:t xml:space="preserve"> </w:t>
      </w:r>
      <w:r>
        <w:t>участка</w:t>
      </w:r>
      <w:r>
        <w:rPr>
          <w:spacing w:val="-2"/>
        </w:rPr>
        <w:t xml:space="preserve"> </w:t>
      </w:r>
      <w:r>
        <w:t>захоронения</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b/>
        <w:t>│</w:t>
      </w:r>
    </w:p>
    <w:p w:rsidR="005755C9" w:rsidRDefault="00A1173C">
      <w:pPr>
        <w:pStyle w:val="a3"/>
        <w:tabs>
          <w:tab w:val="left" w:pos="8244"/>
          <w:tab w:val="left" w:pos="10316"/>
        </w:tabs>
        <w:ind w:left="900"/>
      </w:pPr>
      <w:r>
        <w:t>│Размер</w:t>
      </w:r>
      <w:r>
        <w:rPr>
          <w:spacing w:val="-2"/>
        </w:rPr>
        <w:t xml:space="preserve"> </w:t>
      </w:r>
      <w:r>
        <w:t>земельного</w:t>
      </w:r>
      <w:r>
        <w:rPr>
          <w:spacing w:val="-2"/>
        </w:rPr>
        <w:t xml:space="preserve"> </w:t>
      </w:r>
      <w:r>
        <w:t>участка</w:t>
      </w:r>
      <w:r>
        <w:rPr>
          <w:u w:val="single"/>
        </w:rPr>
        <w:t xml:space="preserve"> </w:t>
      </w:r>
      <w:r>
        <w:rPr>
          <w:u w:val="single"/>
        </w:rPr>
        <w:tab/>
      </w:r>
      <w:r>
        <w:tab/>
        <w:t>│</w:t>
      </w:r>
    </w:p>
    <w:p w:rsidR="005755C9" w:rsidRDefault="00A1173C">
      <w:pPr>
        <w:pStyle w:val="a3"/>
        <w:tabs>
          <w:tab w:val="left" w:pos="4469"/>
          <w:tab w:val="left" w:pos="9440"/>
        </w:tabs>
        <w:ind w:left="900"/>
      </w:pPr>
      <w:r>
        <w:t>│</w:t>
      </w:r>
      <w:r>
        <w:tab/>
        <w:t>(длина,</w:t>
      </w:r>
      <w:r>
        <w:rPr>
          <w:spacing w:val="-3"/>
        </w:rPr>
        <w:t xml:space="preserve"> </w:t>
      </w:r>
      <w:r>
        <w:t>ширина,</w:t>
      </w:r>
      <w:r>
        <w:rPr>
          <w:spacing w:val="-3"/>
        </w:rPr>
        <w:t xml:space="preserve"> </w:t>
      </w:r>
      <w:r>
        <w:t>м)</w:t>
      </w:r>
      <w:r>
        <w:tab/>
        <w:t>│</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52"/>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773"/>
          <w:tab w:val="left" w:pos="9325"/>
        </w:tabs>
        <w:spacing w:before="2" w:line="322" w:lineRule="exact"/>
        <w:ind w:left="900"/>
      </w:pPr>
      <w:r>
        <w:t>│</w:t>
      </w:r>
      <w:r>
        <w:tab/>
        <w:t>М.П.</w:t>
      </w:r>
      <w:r>
        <w:tab/>
        <w:t>│</w:t>
      </w:r>
    </w:p>
    <w:p w:rsidR="005755C9" w:rsidRDefault="00A1173C">
      <w:pPr>
        <w:pStyle w:val="a3"/>
        <w:tabs>
          <w:tab w:val="left" w:pos="5039"/>
          <w:tab w:val="left" w:pos="6339"/>
          <w:tab w:val="left" w:pos="7109"/>
          <w:tab w:val="left" w:pos="9999"/>
        </w:tabs>
        <w:spacing w:line="322" w:lineRule="exact"/>
        <w:ind w:left="900"/>
      </w:pPr>
      <w:r>
        <w:t>│Дата выдачи</w:t>
      </w:r>
      <w:r>
        <w:rPr>
          <w:spacing w:val="-5"/>
        </w:rPr>
        <w:t xml:space="preserve"> </w:t>
      </w:r>
      <w:r>
        <w:t>удостоверения</w:t>
      </w:r>
      <w:r>
        <w:rPr>
          <w:spacing w:val="-2"/>
        </w:rP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1"/>
        <w:ind w:left="0"/>
        <w:rPr>
          <w:sz w:val="27"/>
        </w:rPr>
      </w:pPr>
    </w:p>
    <w:p w:rsidR="005755C9" w:rsidRDefault="00A1173C">
      <w:pPr>
        <w:pStyle w:val="a3"/>
        <w:ind w:left="14190"/>
      </w:pPr>
      <w:r>
        <w:t>стр. 3</w:t>
      </w:r>
    </w:p>
    <w:p w:rsidR="005755C9" w:rsidRDefault="005755C9">
      <w:pPr>
        <w:pStyle w:val="a3"/>
        <w:spacing w:before="1"/>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634"/>
          <w:tab w:val="left" w:pos="2792"/>
          <w:tab w:val="left" w:pos="3563"/>
          <w:tab w:val="left" w:pos="10292"/>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захоронение на</w:t>
      </w:r>
      <w:r>
        <w:rPr>
          <w:spacing w:val="-18"/>
        </w:rPr>
        <w:t xml:space="preserve"> </w:t>
      </w:r>
      <w:r>
        <w:t>свободном</w:t>
      </w:r>
      <w:r>
        <w:rPr>
          <w:spacing w:val="-5"/>
        </w:rPr>
        <w:t xml:space="preserve"> </w:t>
      </w:r>
      <w:r>
        <w:t>месте</w:t>
      </w:r>
      <w:r>
        <w:tab/>
        <w:t>│</w:t>
      </w:r>
    </w:p>
    <w:p w:rsidR="005755C9" w:rsidRDefault="00A1173C">
      <w:pPr>
        <w:pStyle w:val="a3"/>
        <w:tabs>
          <w:tab w:val="left" w:pos="4382"/>
          <w:tab w:val="left" w:pos="10304"/>
        </w:tabs>
        <w:spacing w:line="322" w:lineRule="exact"/>
        <w:ind w:left="900"/>
      </w:pPr>
      <w:r>
        <w:t>│</w:t>
      </w:r>
      <w:r>
        <w:rPr>
          <w:u w:val="single"/>
        </w:rPr>
        <w:t xml:space="preserve"> </w:t>
      </w:r>
      <w:r>
        <w:rPr>
          <w:u w:val="single"/>
        </w:rPr>
        <w:tab/>
      </w:r>
      <w:r>
        <w:t>захоронения</w:t>
      </w:r>
      <w:r>
        <w:rPr>
          <w:spacing w:val="-3"/>
        </w:rPr>
        <w:t xml:space="preserve"> </w:t>
      </w:r>
      <w:r>
        <w:t>умершего</w:t>
      </w:r>
      <w:hyperlink w:anchor="_bookmark5" w:history="1">
        <w:r>
          <w:rPr>
            <w:color w:val="0F6BBD"/>
          </w:rPr>
          <w:t>*</w:t>
        </w:r>
      </w:hyperlink>
      <w:r>
        <w:rPr>
          <w:color w:val="0F6BBD"/>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3233"/>
          <w:tab w:val="left" w:pos="9742"/>
        </w:tabs>
        <w:ind w:left="900"/>
      </w:pPr>
      <w:r>
        <w:t>│</w:t>
      </w:r>
      <w:proofErr w:type="gramStart"/>
      <w:r>
        <w:tab/>
        <w:t>(</w:t>
      </w:r>
      <w:proofErr w:type="gramEnd"/>
      <w:r>
        <w:t>фамилия, имя,</w:t>
      </w:r>
      <w:r>
        <w:rPr>
          <w:spacing w:val="-3"/>
        </w:rPr>
        <w:t xml:space="preserve"> </w:t>
      </w:r>
      <w:r>
        <w:t>отчество умершего)</w:t>
      </w:r>
      <w:r>
        <w:tab/>
        <w:t>│</w:t>
      </w:r>
    </w:p>
    <w:p w:rsidR="005755C9" w:rsidRDefault="00A1173C">
      <w:pPr>
        <w:pStyle w:val="a3"/>
        <w:tabs>
          <w:tab w:val="left" w:pos="9181"/>
        </w:tabs>
        <w:spacing w:before="2" w:line="322" w:lineRule="exact"/>
        <w:ind w:left="900"/>
      </w:pPr>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480"/>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5"/>
        </w:rPr>
        <w:t xml:space="preserve"> </w:t>
      </w:r>
      <w:r>
        <w:t>N</w:t>
      </w:r>
      <w:r>
        <w:rPr>
          <w:u w:val="single"/>
        </w:rPr>
        <w:t xml:space="preserve"> </w:t>
      </w:r>
      <w:r>
        <w:rPr>
          <w:u w:val="single"/>
        </w:rPr>
        <w:tab/>
      </w:r>
      <w:r>
        <w:t>│</w:t>
      </w:r>
    </w:p>
    <w:p w:rsidR="005755C9" w:rsidRDefault="00A1173C">
      <w:pPr>
        <w:pStyle w:val="a3"/>
        <w:tabs>
          <w:tab w:val="left" w:pos="5254"/>
        </w:tabs>
        <w:spacing w:line="322" w:lineRule="exact"/>
        <w:ind w:left="900"/>
      </w:pPr>
      <w:r>
        <w:t>│</w:t>
      </w:r>
      <w:r>
        <w:tab/>
        <w:t>(регистрационный номер захоронения)│</w:t>
      </w:r>
    </w:p>
    <w:p w:rsidR="005755C9" w:rsidRDefault="00A1173C">
      <w:pPr>
        <w:pStyle w:val="a3"/>
        <w:tabs>
          <w:tab w:val="left" w:pos="9181"/>
        </w:tabs>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9"/>
          <w:tab w:val="left" w:pos="10590"/>
        </w:tabs>
        <w:spacing w:before="2" w:line="322" w:lineRule="exact"/>
        <w:ind w:left="900"/>
      </w:pPr>
      <w:proofErr w:type="gramStart"/>
      <w:r>
        <w:t>│(</w:t>
      </w:r>
      <w:proofErr w:type="gramEnd"/>
      <w:r>
        <w:t>должность руководителя</w:t>
      </w:r>
      <w:r>
        <w:rPr>
          <w:spacing w:val="-12"/>
        </w:rPr>
        <w:t xml:space="preserve"> </w:t>
      </w:r>
      <w:r>
        <w:t>специализированной</w:t>
      </w:r>
      <w:r>
        <w:rPr>
          <w:spacing w:val="-3"/>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886"/>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5755C9">
      <w:pPr>
        <w:pStyle w:val="a3"/>
        <w:ind w:left="0"/>
      </w:pPr>
    </w:p>
    <w:p w:rsidR="005755C9" w:rsidRDefault="00A1173C">
      <w:pPr>
        <w:pStyle w:val="a3"/>
        <w:ind w:left="14190"/>
      </w:pPr>
      <w:r>
        <w:t>стр. 4</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spacing w:before="3"/>
        <w:ind w:left="0"/>
        <w:rPr>
          <w:sz w:val="10"/>
        </w:rPr>
      </w:pPr>
    </w:p>
    <w:p w:rsidR="005755C9" w:rsidRDefault="00A1173C">
      <w:pPr>
        <w:pStyle w:val="a3"/>
        <w:spacing w:before="89" w:line="322" w:lineRule="exact"/>
        <w:ind w:left="900"/>
      </w:pPr>
      <w:r>
        <w:t>┌─────────────────────────────────────────────────────────────────────</w:t>
      </w:r>
    </w:p>
    <w:p w:rsidR="005755C9" w:rsidRDefault="00A1173C">
      <w:pPr>
        <w:pStyle w:val="a3"/>
        <w:spacing w:line="322" w:lineRule="exact"/>
        <w:ind w:left="900"/>
      </w:pPr>
      <w:r>
        <w:t>───┐</w:t>
      </w:r>
    </w:p>
    <w:p w:rsidR="005755C9" w:rsidRDefault="00A1173C">
      <w:pPr>
        <w:pStyle w:val="a3"/>
        <w:tabs>
          <w:tab w:val="left" w:pos="1633"/>
          <w:tab w:val="left" w:pos="2791"/>
          <w:tab w:val="left" w:pos="3561"/>
          <w:tab w:val="left" w:pos="10290"/>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повторное захоронение</w:t>
      </w:r>
      <w:r>
        <w:rPr>
          <w:spacing w:val="-20"/>
        </w:rPr>
        <w:t xml:space="preserve"> </w:t>
      </w:r>
      <w:r>
        <w:t>в</w:t>
      </w:r>
      <w:r>
        <w:rPr>
          <w:spacing w:val="-5"/>
        </w:rPr>
        <w:t xml:space="preserve"> </w:t>
      </w:r>
      <w:r>
        <w:t>могилу</w:t>
      </w:r>
      <w:r>
        <w:tab/>
        <w:t>│</w:t>
      </w:r>
    </w:p>
    <w:p w:rsidR="005755C9" w:rsidRDefault="00A1173C">
      <w:pPr>
        <w:pStyle w:val="a3"/>
        <w:tabs>
          <w:tab w:val="left" w:pos="11168"/>
        </w:tabs>
        <w:spacing w:before="2" w:line="322" w:lineRule="exact"/>
        <w:ind w:left="900"/>
      </w:pPr>
      <w:r>
        <w:t>│умершего</w:t>
      </w:r>
      <w:r>
        <w:rPr>
          <w:u w:val="single"/>
        </w:rPr>
        <w:t xml:space="preserve"> </w:t>
      </w:r>
      <w:r>
        <w:rPr>
          <w:u w:val="single"/>
        </w:rPr>
        <w:tab/>
      </w:r>
      <w:r>
        <w:t>│</w:t>
      </w:r>
    </w:p>
    <w:p w:rsidR="005755C9" w:rsidRDefault="00A1173C">
      <w:pPr>
        <w:pStyle w:val="a3"/>
        <w:tabs>
          <w:tab w:val="left" w:pos="3907"/>
          <w:tab w:val="left" w:pos="9742"/>
        </w:tabs>
        <w:spacing w:line="322" w:lineRule="exact"/>
        <w:ind w:left="900"/>
      </w:pPr>
      <w:r>
        <w:t>│</w:t>
      </w:r>
      <w:proofErr w:type="gramStart"/>
      <w:r>
        <w:tab/>
        <w:t>(</w:t>
      </w:r>
      <w:proofErr w:type="gramEnd"/>
      <w:r>
        <w:t>фамилия, имя,</w:t>
      </w:r>
      <w:r>
        <w:rPr>
          <w:spacing w:val="-10"/>
        </w:rPr>
        <w:t xml:space="preserve"> </w:t>
      </w:r>
      <w:r>
        <w:t>отчество умершего)</w:t>
      </w:r>
      <w:r>
        <w:tab/>
        <w:t>│</w:t>
      </w:r>
    </w:p>
    <w:p w:rsidR="005755C9" w:rsidRDefault="00A1173C">
      <w:pPr>
        <w:pStyle w:val="a3"/>
        <w:tabs>
          <w:tab w:val="left" w:pos="9181"/>
        </w:tabs>
        <w:ind w:left="900"/>
      </w:pPr>
      <w:r>
        <w:t>│</w:t>
      </w:r>
      <w:r>
        <w:tab/>
        <w:t>│</w:t>
      </w:r>
    </w:p>
    <w:p w:rsidR="005755C9" w:rsidRDefault="00A1173C">
      <w:pPr>
        <w:pStyle w:val="a3"/>
        <w:tabs>
          <w:tab w:val="left" w:pos="3502"/>
          <w:tab w:val="left" w:pos="4662"/>
          <w:tab w:val="left" w:pos="5432"/>
          <w:tab w:val="left" w:pos="7764"/>
          <w:tab w:val="left" w:pos="892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6"/>
        </w:rPr>
        <w:t xml:space="preserve"> </w:t>
      </w:r>
      <w:r>
        <w:t>смерти</w:t>
      </w:r>
      <w:r>
        <w:rPr>
          <w:spacing w:val="-4"/>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619"/>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9181"/>
        </w:tabs>
        <w:spacing w:before="1" w:line="322" w:lineRule="exact"/>
        <w:ind w:left="900"/>
      </w:pPr>
      <w:r>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2109"/>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A1173C">
      <w:pPr>
        <w:pStyle w:val="a3"/>
        <w:ind w:left="900"/>
      </w:pPr>
      <w:r>
        <w:t>───┘</w:t>
      </w:r>
    </w:p>
    <w:p w:rsidR="005755C9" w:rsidRDefault="005755C9">
      <w:pPr>
        <w:pStyle w:val="a3"/>
        <w:spacing w:before="2"/>
        <w:ind w:left="0"/>
      </w:pPr>
    </w:p>
    <w:p w:rsidR="005755C9" w:rsidRDefault="00A1173C">
      <w:pPr>
        <w:pStyle w:val="a3"/>
        <w:ind w:left="0" w:right="834"/>
        <w:jc w:val="right"/>
      </w:pPr>
      <w:r>
        <w:t>стр. 5</w:t>
      </w:r>
    </w:p>
    <w:p w:rsidR="005755C9" w:rsidRDefault="005755C9">
      <w:pPr>
        <w:pStyle w:val="a3"/>
        <w:spacing w:before="10"/>
        <w:ind w:left="0"/>
        <w:rPr>
          <w:sz w:val="27"/>
        </w:rPr>
      </w:pPr>
    </w:p>
    <w:p w:rsidR="005755C9" w:rsidRDefault="00A1173C">
      <w:pPr>
        <w:pStyle w:val="a3"/>
        <w:spacing w:line="322" w:lineRule="exact"/>
        <w:ind w:left="900"/>
      </w:pPr>
      <w:r>
        <w:t>┌─────────────────────────────────────────────────────────────────────</w:t>
      </w:r>
    </w:p>
    <w:p w:rsidR="005755C9" w:rsidRDefault="00A1173C">
      <w:pPr>
        <w:pStyle w:val="a3"/>
        <w:ind w:left="900"/>
      </w:pPr>
      <w:r>
        <w:t>───┐</w:t>
      </w:r>
    </w:p>
    <w:p w:rsidR="005755C9" w:rsidRDefault="00A1173C">
      <w:pPr>
        <w:pStyle w:val="a3"/>
        <w:tabs>
          <w:tab w:val="left" w:pos="3024"/>
          <w:tab w:val="left" w:pos="4786"/>
          <w:tab w:val="left" w:pos="6510"/>
          <w:tab w:val="left" w:pos="8792"/>
        </w:tabs>
        <w:spacing w:before="1"/>
        <w:ind w:left="900"/>
      </w:pPr>
      <w:r>
        <w:t>│Намогильное</w:t>
      </w:r>
      <w:r>
        <w:tab/>
        <w:t>сооружение</w:t>
      </w:r>
      <w:r>
        <w:tab/>
        <w:t>(надгробие,</w:t>
      </w:r>
      <w:r>
        <w:tab/>
        <w:t>ограждение)</w:t>
      </w:r>
      <w:r>
        <w:tab/>
        <w:t xml:space="preserve">установлено </w:t>
      </w:r>
      <w:r>
        <w:rPr>
          <w:spacing w:val="3"/>
        </w:rPr>
        <w:t>и│</w:t>
      </w:r>
    </w:p>
    <w:p w:rsidR="005755C9" w:rsidRDefault="00A1173C">
      <w:pPr>
        <w:pStyle w:val="a3"/>
        <w:tabs>
          <w:tab w:val="left" w:pos="3828"/>
          <w:tab w:val="left" w:pos="5408"/>
          <w:tab w:val="left" w:pos="6179"/>
          <w:tab w:val="left" w:pos="7411"/>
          <w:tab w:val="left" w:pos="8796"/>
        </w:tabs>
        <w:spacing w:before="2" w:line="322" w:lineRule="exact"/>
        <w:ind w:left="900"/>
      </w:pPr>
      <w:r>
        <w:t>│зарегистрировано</w:t>
      </w:r>
      <w:r>
        <w:rPr>
          <w:spacing w:val="-6"/>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2"/>
        </w:rPr>
        <w:t xml:space="preserve"> </w:t>
      </w:r>
      <w:r>
        <w:t>N</w:t>
      </w:r>
      <w:r>
        <w:rPr>
          <w:u w:val="single"/>
        </w:rPr>
        <w:t xml:space="preserve"> </w:t>
      </w:r>
      <w:r>
        <w:rPr>
          <w:u w:val="single"/>
        </w:rPr>
        <w:tab/>
      </w:r>
      <w:r>
        <w:t>.</w:t>
      </w:r>
      <w:r>
        <w:rPr>
          <w:spacing w:val="-2"/>
        </w:rPr>
        <w:t xml:space="preserve"> </w:t>
      </w:r>
      <w:r>
        <w:t>Размеры</w:t>
      </w:r>
      <w:r>
        <w:tab/>
        <w:t>намогильного│</w:t>
      </w:r>
    </w:p>
    <w:p w:rsidR="005755C9" w:rsidRDefault="00A1173C">
      <w:pPr>
        <w:pStyle w:val="a3"/>
        <w:tabs>
          <w:tab w:val="left" w:pos="10201"/>
        </w:tabs>
        <w:spacing w:line="322" w:lineRule="exact"/>
        <w:ind w:left="900"/>
      </w:pPr>
      <w:r>
        <w:t>│сооружения (надгробия, ограждения) и текст</w:t>
      </w:r>
      <w:r>
        <w:rPr>
          <w:spacing w:val="-19"/>
        </w:rPr>
        <w:t xml:space="preserve"> </w:t>
      </w:r>
      <w:r>
        <w:t>надписи</w:t>
      </w:r>
      <w:r>
        <w:rPr>
          <w:spacing w:val="-2"/>
        </w:rPr>
        <w:t xml:space="preserve"> </w:t>
      </w:r>
      <w:r>
        <w:t>согласованы.</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ind w:left="900"/>
      </w:pPr>
      <w:proofErr w:type="gramStart"/>
      <w:r>
        <w:t>│(</w:t>
      </w:r>
      <w:proofErr w:type="gramEnd"/>
      <w:r>
        <w:t>описание материала намогильного сооружения (надгробия, ограждения), его│</w:t>
      </w:r>
    </w:p>
    <w:p w:rsidR="005755C9" w:rsidRDefault="00A1173C">
      <w:pPr>
        <w:pStyle w:val="a3"/>
        <w:tabs>
          <w:tab w:val="left" w:pos="4692"/>
          <w:tab w:val="left" w:pos="9382"/>
        </w:tabs>
        <w:ind w:left="900"/>
      </w:pPr>
      <w:r>
        <w:t>│</w:t>
      </w:r>
      <w:r>
        <w:tab/>
        <w:t>размеры)</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661"/>
          <w:tab w:val="left" w:pos="9325"/>
        </w:tabs>
        <w:spacing w:before="2" w:line="322" w:lineRule="exact"/>
        <w:ind w:left="900"/>
      </w:pPr>
      <w:r>
        <w:t>│</w:t>
      </w:r>
      <w:r>
        <w:tab/>
        <w:t>М.П.</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1633"/>
          <w:tab w:val="left" w:pos="2933"/>
          <w:tab w:val="left" w:pos="3700"/>
          <w:tab w:val="left" w:pos="4115"/>
          <w:tab w:val="left" w:pos="5511"/>
          <w:tab w:val="left" w:pos="7748"/>
          <w:tab w:val="left" w:pos="8600"/>
          <w:tab w:val="left" w:pos="9098"/>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r>
      <w:proofErr w:type="gramStart"/>
      <w:r>
        <w:t>выполнен</w:t>
      </w:r>
      <w:proofErr w:type="gramEnd"/>
      <w:r>
        <w:tab/>
        <w:t>дополнительный</w:t>
      </w:r>
      <w:r>
        <w:tab/>
        <w:t>текст</w:t>
      </w:r>
      <w:r>
        <w:tab/>
        <w:t>на</w:t>
      </w:r>
      <w:r>
        <w:tab/>
        <w:t>намогильном│</w:t>
      </w:r>
    </w:p>
    <w:p w:rsidR="005755C9" w:rsidRDefault="00A1173C">
      <w:pPr>
        <w:pStyle w:val="a3"/>
        <w:tabs>
          <w:tab w:val="left" w:pos="9675"/>
        </w:tabs>
        <w:spacing w:line="322" w:lineRule="exact"/>
        <w:ind w:left="900"/>
      </w:pPr>
      <w:r>
        <w:t>│сооружении</w:t>
      </w:r>
      <w:r>
        <w:rPr>
          <w:spacing w:val="-4"/>
        </w:rPr>
        <w:t xml:space="preserve"> </w:t>
      </w:r>
      <w:r>
        <w:t>(надгробии)</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before="2"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661"/>
          <w:tab w:val="left" w:pos="9325"/>
        </w:tabs>
        <w:spacing w:line="322" w:lineRule="exact"/>
        <w:ind w:left="900"/>
      </w:pPr>
      <w:r>
        <w:t>│</w:t>
      </w:r>
      <w:r>
        <w:tab/>
        <w:t>М.П.</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0"/>
        <w:ind w:left="0"/>
        <w:rPr>
          <w:sz w:val="27"/>
        </w:rPr>
      </w:pPr>
    </w:p>
    <w:p w:rsidR="005755C9" w:rsidRDefault="00A1173C">
      <w:pPr>
        <w:pStyle w:val="a3"/>
        <w:ind w:left="0" w:right="834"/>
        <w:jc w:val="right"/>
      </w:pPr>
      <w:r>
        <w:t>стр. 6</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2671"/>
          <w:tab w:val="left" w:pos="9910"/>
        </w:tabs>
        <w:spacing w:line="322" w:lineRule="exact"/>
        <w:ind w:left="900"/>
      </w:pPr>
      <w:r>
        <w:t>│</w:t>
      </w:r>
      <w:r>
        <w:tab/>
        <w:t>Памятка ответственного за</w:t>
      </w:r>
      <w:r>
        <w:rPr>
          <w:spacing w:val="-11"/>
        </w:rPr>
        <w:t xml:space="preserve"> </w:t>
      </w:r>
      <w:r>
        <w:t>место</w:t>
      </w:r>
      <w:r>
        <w:rPr>
          <w:spacing w:val="-1"/>
        </w:rPr>
        <w:t xml:space="preserve"> </w:t>
      </w:r>
      <w:r>
        <w:t>захоронения</w:t>
      </w:r>
      <w:r>
        <w:tab/>
        <w:t>│</w:t>
      </w:r>
    </w:p>
    <w:p w:rsidR="005755C9" w:rsidRDefault="00A1173C">
      <w:pPr>
        <w:pStyle w:val="a3"/>
        <w:tabs>
          <w:tab w:val="left" w:pos="1661"/>
          <w:tab w:val="left" w:pos="3907"/>
          <w:tab w:val="left" w:pos="5648"/>
          <w:tab w:val="left" w:pos="6901"/>
          <w:tab w:val="left" w:pos="8644"/>
        </w:tabs>
        <w:ind w:left="900"/>
      </w:pPr>
      <w:r>
        <w:t>│</w:t>
      </w:r>
      <w:r>
        <w:tab/>
        <w:t>Удостоверение</w:t>
      </w:r>
      <w:r>
        <w:rPr>
          <w:spacing w:val="-3"/>
        </w:rPr>
        <w:t xml:space="preserve"> </w:t>
      </w:r>
      <w:r>
        <w:t>о</w:t>
      </w:r>
      <w:r>
        <w:tab/>
        <w:t>захоронении</w:t>
      </w:r>
      <w:r>
        <w:tab/>
        <w:t>является</w:t>
      </w:r>
      <w:r>
        <w:tab/>
        <w:t>документом,</w:t>
      </w:r>
      <w:r>
        <w:tab/>
        <w:t>подтверждающим│</w:t>
      </w:r>
    </w:p>
    <w:p w:rsidR="005755C9" w:rsidRDefault="00A1173C">
      <w:pPr>
        <w:pStyle w:val="a3"/>
        <w:tabs>
          <w:tab w:val="left" w:pos="2010"/>
          <w:tab w:val="left" w:pos="2509"/>
          <w:tab w:val="left" w:pos="4154"/>
          <w:tab w:val="left" w:pos="5475"/>
          <w:tab w:val="left" w:pos="5823"/>
          <w:tab w:val="left" w:pos="7354"/>
          <w:tab w:val="left" w:pos="7931"/>
        </w:tabs>
        <w:ind w:left="900"/>
      </w:pPr>
      <w:r>
        <w:t>│право</w:t>
      </w:r>
      <w:r>
        <w:tab/>
        <w:t>на</w:t>
      </w:r>
      <w:r>
        <w:tab/>
        <w:t>совершение</w:t>
      </w:r>
      <w:r>
        <w:tab/>
        <w:t>действий</w:t>
      </w:r>
      <w:r>
        <w:tab/>
        <w:t>с</w:t>
      </w:r>
      <w:r>
        <w:tab/>
        <w:t>указанным</w:t>
      </w:r>
      <w:r>
        <w:tab/>
        <w:t>в</w:t>
      </w:r>
      <w:r>
        <w:tab/>
        <w:t>удостоверении</w:t>
      </w:r>
      <w:r>
        <w:rPr>
          <w:spacing w:val="-1"/>
        </w:rPr>
        <w:t xml:space="preserve"> </w:t>
      </w:r>
      <w:r>
        <w:t>местом│</w:t>
      </w:r>
    </w:p>
    <w:p w:rsidR="005755C9" w:rsidRDefault="00A1173C">
      <w:pPr>
        <w:pStyle w:val="a3"/>
        <w:tabs>
          <w:tab w:val="left" w:pos="10280"/>
        </w:tabs>
        <w:spacing w:before="2" w:line="322" w:lineRule="exact"/>
        <w:ind w:left="900"/>
      </w:pPr>
      <w:r>
        <w:t>│захоронения по согласованию с</w:t>
      </w:r>
      <w:r>
        <w:rPr>
          <w:spacing w:val="-16"/>
        </w:rPr>
        <w:t xml:space="preserve"> </w:t>
      </w:r>
      <w:r>
        <w:t>администрацией</w:t>
      </w:r>
      <w:r>
        <w:rPr>
          <w:spacing w:val="-3"/>
        </w:rPr>
        <w:t xml:space="preserve"> </w:t>
      </w:r>
      <w:r>
        <w:t>кладбища.</w:t>
      </w:r>
      <w:r>
        <w:tab/>
        <w:t>│</w:t>
      </w:r>
    </w:p>
    <w:p w:rsidR="005755C9" w:rsidRDefault="00A1173C">
      <w:pPr>
        <w:pStyle w:val="a3"/>
        <w:tabs>
          <w:tab w:val="left" w:pos="1663"/>
          <w:tab w:val="left" w:pos="9889"/>
        </w:tabs>
        <w:spacing w:line="322" w:lineRule="exact"/>
        <w:ind w:left="900"/>
      </w:pPr>
      <w:r>
        <w:t>│</w:t>
      </w:r>
      <w:r>
        <w:tab/>
        <w:t>Ответственный за место</w:t>
      </w:r>
      <w:r>
        <w:rPr>
          <w:spacing w:val="-8"/>
        </w:rPr>
        <w:t xml:space="preserve"> </w:t>
      </w:r>
      <w:r>
        <w:t>захоронения</w:t>
      </w:r>
      <w:r>
        <w:rPr>
          <w:spacing w:val="-5"/>
        </w:rPr>
        <w:t xml:space="preserve"> </w:t>
      </w:r>
      <w:proofErr w:type="gramStart"/>
      <w:r>
        <w:t>обязан:</w:t>
      </w:r>
      <w:r>
        <w:tab/>
      </w:r>
      <w:proofErr w:type="gramEnd"/>
      <w:r>
        <w:t>│</w:t>
      </w:r>
    </w:p>
    <w:p w:rsidR="005755C9" w:rsidRDefault="00A1173C">
      <w:pPr>
        <w:pStyle w:val="a3"/>
        <w:tabs>
          <w:tab w:val="left" w:pos="1661"/>
        </w:tabs>
        <w:spacing w:line="322" w:lineRule="exact"/>
        <w:ind w:left="900"/>
      </w:pPr>
      <w:r>
        <w:t>│</w:t>
      </w:r>
      <w:r>
        <w:tab/>
        <w:t>1) содержать в надлежащем состоянии могилу, намогильные</w:t>
      </w:r>
      <w:r>
        <w:rPr>
          <w:spacing w:val="-9"/>
        </w:rPr>
        <w:t xml:space="preserve"> </w:t>
      </w:r>
      <w:r>
        <w:t>сооружения,│</w:t>
      </w:r>
    </w:p>
    <w:p w:rsidR="005755C9" w:rsidRDefault="00A1173C">
      <w:pPr>
        <w:pStyle w:val="a3"/>
        <w:tabs>
          <w:tab w:val="left" w:pos="9567"/>
        </w:tabs>
        <w:spacing w:line="322" w:lineRule="exact"/>
        <w:ind w:left="900"/>
      </w:pPr>
      <w:r>
        <w:t>│зеленые</w:t>
      </w:r>
      <w:r>
        <w:rPr>
          <w:spacing w:val="-2"/>
        </w:rPr>
        <w:t xml:space="preserve"> </w:t>
      </w:r>
      <w:r>
        <w:t>насаждения;</w:t>
      </w:r>
      <w:r>
        <w:tab/>
        <w:t>│</w:t>
      </w:r>
    </w:p>
    <w:p w:rsidR="005755C9" w:rsidRDefault="00A1173C">
      <w:pPr>
        <w:pStyle w:val="a3"/>
        <w:tabs>
          <w:tab w:val="left" w:pos="1661"/>
          <w:tab w:val="left" w:pos="2118"/>
          <w:tab w:val="left" w:pos="3998"/>
          <w:tab w:val="left" w:pos="5725"/>
          <w:tab w:val="left" w:pos="7061"/>
          <w:tab w:val="left" w:pos="8612"/>
          <w:tab w:val="left" w:pos="9775"/>
        </w:tabs>
        <w:spacing w:line="322" w:lineRule="exact"/>
        <w:ind w:left="900"/>
      </w:pPr>
      <w:r>
        <w:t>│</w:t>
      </w:r>
      <w:r>
        <w:tab/>
        <w:t>2)</w:t>
      </w:r>
      <w:r>
        <w:tab/>
        <w:t>своевременно</w:t>
      </w:r>
      <w:r>
        <w:tab/>
        <w:t>производить</w:t>
      </w:r>
      <w:r>
        <w:tab/>
        <w:t>поправку</w:t>
      </w:r>
      <w:r>
        <w:tab/>
        <w:t>могильных</w:t>
      </w:r>
      <w:r>
        <w:tab/>
        <w:t>холмов,</w:t>
      </w:r>
      <w:r>
        <w:tab/>
        <w:t>косьбу│</w:t>
      </w:r>
    </w:p>
    <w:p w:rsidR="005755C9" w:rsidRDefault="00A1173C">
      <w:pPr>
        <w:pStyle w:val="a3"/>
        <w:tabs>
          <w:tab w:val="left" w:pos="5924"/>
          <w:tab w:val="left" w:pos="7667"/>
          <w:tab w:val="left" w:pos="9091"/>
        </w:tabs>
        <w:ind w:left="900"/>
      </w:pPr>
      <w:r>
        <w:t>│травы, ремонт и</w:t>
      </w:r>
      <w:r>
        <w:rPr>
          <w:spacing w:val="-9"/>
        </w:rPr>
        <w:t xml:space="preserve"> </w:t>
      </w:r>
      <w:r>
        <w:t>окраску</w:t>
      </w:r>
      <w:r>
        <w:rPr>
          <w:spacing w:val="-6"/>
        </w:rPr>
        <w:t xml:space="preserve"> </w:t>
      </w:r>
      <w:r>
        <w:t>намогильных</w:t>
      </w:r>
      <w:r>
        <w:tab/>
        <w:t>сооружений,</w:t>
      </w:r>
      <w:r>
        <w:tab/>
        <w:t>расчистку</w:t>
      </w:r>
      <w:r>
        <w:tab/>
        <w:t>прилегающей│</w:t>
      </w:r>
    </w:p>
    <w:p w:rsidR="005755C9" w:rsidRDefault="00A1173C">
      <w:pPr>
        <w:pStyle w:val="a3"/>
        <w:tabs>
          <w:tab w:val="left" w:pos="2700"/>
          <w:tab w:val="left" w:pos="3198"/>
          <w:tab w:val="left" w:pos="4781"/>
          <w:tab w:val="left" w:pos="5601"/>
          <w:tab w:val="left" w:pos="6114"/>
          <w:tab w:val="left" w:pos="7605"/>
          <w:tab w:val="left" w:pos="7955"/>
          <w:tab w:val="left" w:pos="9453"/>
        </w:tabs>
        <w:ind w:left="900"/>
      </w:pPr>
      <w:r>
        <w:t>│территории</w:t>
      </w:r>
      <w:r>
        <w:tab/>
        <w:t>на</w:t>
      </w:r>
      <w:r>
        <w:tab/>
        <w:t>расстоянии</w:t>
      </w:r>
      <w:r>
        <w:tab/>
        <w:t>0,5 м</w:t>
      </w:r>
      <w:r>
        <w:tab/>
        <w:t>по</w:t>
      </w:r>
      <w:r>
        <w:tab/>
        <w:t>периметру</w:t>
      </w:r>
      <w:r>
        <w:tab/>
        <w:t>с</w:t>
      </w:r>
      <w:r>
        <w:tab/>
        <w:t>выносом</w:t>
      </w:r>
      <w:r>
        <w:tab/>
        <w:t>мусора в│</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930"/>
        </w:tabs>
        <w:spacing w:before="65" w:line="322" w:lineRule="exact"/>
        <w:ind w:left="900"/>
      </w:pPr>
      <w:r>
        <w:lastRenderedPageBreak/>
        <w:t>│специально отведенные</w:t>
      </w:r>
      <w:r>
        <w:rPr>
          <w:spacing w:val="-10"/>
        </w:rPr>
        <w:t xml:space="preserve"> </w:t>
      </w:r>
      <w:r>
        <w:t>места</w:t>
      </w:r>
      <w:r>
        <w:rPr>
          <w:spacing w:val="-3"/>
        </w:rPr>
        <w:t xml:space="preserve"> </w:t>
      </w:r>
      <w:r>
        <w:t>(контейнеры);</w:t>
      </w:r>
      <w:r>
        <w:tab/>
        <w:t>│</w:t>
      </w:r>
    </w:p>
    <w:p w:rsidR="005755C9" w:rsidRDefault="00A1173C">
      <w:pPr>
        <w:pStyle w:val="a3"/>
        <w:tabs>
          <w:tab w:val="left" w:pos="1661"/>
          <w:tab w:val="left" w:pos="10256"/>
        </w:tabs>
        <w:spacing w:line="322" w:lineRule="exact"/>
        <w:ind w:left="900"/>
      </w:pPr>
      <w:r>
        <w:t>│</w:t>
      </w:r>
      <w:r>
        <w:tab/>
        <w:t>3) проходить плановую перерегистрацию</w:t>
      </w:r>
      <w:r>
        <w:rPr>
          <w:spacing w:val="-16"/>
        </w:rPr>
        <w:t xml:space="preserve"> </w:t>
      </w:r>
      <w:r>
        <w:t>мест</w:t>
      </w:r>
      <w:r>
        <w:rPr>
          <w:spacing w:val="-5"/>
        </w:rPr>
        <w:t xml:space="preserve"> </w:t>
      </w:r>
      <w:r>
        <w:t>захоронений.</w:t>
      </w:r>
      <w:r>
        <w:tab/>
        <w:t>│</w:t>
      </w:r>
    </w:p>
    <w:p w:rsidR="005755C9" w:rsidRDefault="00A1173C">
      <w:pPr>
        <w:pStyle w:val="a3"/>
        <w:tabs>
          <w:tab w:val="left" w:pos="1661"/>
          <w:tab w:val="left" w:pos="8194"/>
          <w:tab w:val="left" w:pos="8799"/>
        </w:tabs>
        <w:spacing w:line="322" w:lineRule="exact"/>
        <w:ind w:left="900"/>
      </w:pPr>
      <w:r>
        <w:t>│</w:t>
      </w:r>
      <w:r>
        <w:tab/>
        <w:t>Рекомендуется страховать</w:t>
      </w:r>
      <w:r>
        <w:rPr>
          <w:spacing w:val="-11"/>
        </w:rPr>
        <w:t xml:space="preserve"> </w:t>
      </w:r>
      <w:r>
        <w:t>намогильные</w:t>
      </w:r>
      <w:r>
        <w:rPr>
          <w:spacing w:val="-4"/>
        </w:rPr>
        <w:t xml:space="preserve"> </w:t>
      </w:r>
      <w:r>
        <w:t>сооружения</w:t>
      </w:r>
      <w:r>
        <w:tab/>
        <w:t>от</w:t>
      </w:r>
      <w:r>
        <w:tab/>
        <w:t>повреждений в│</w:t>
      </w:r>
    </w:p>
    <w:p w:rsidR="005755C9" w:rsidRDefault="00A1173C">
      <w:pPr>
        <w:pStyle w:val="a3"/>
        <w:tabs>
          <w:tab w:val="left" w:pos="10302"/>
        </w:tabs>
        <w:ind w:left="900"/>
      </w:pPr>
      <w:r>
        <w:t>│результате падения деревьев, стихийных бедствий, хищения</w:t>
      </w:r>
      <w:r>
        <w:rPr>
          <w:spacing w:val="-19"/>
        </w:rPr>
        <w:t xml:space="preserve"> </w:t>
      </w:r>
      <w:r>
        <w:t>и</w:t>
      </w:r>
      <w:r>
        <w:rPr>
          <w:spacing w:val="-2"/>
        </w:rPr>
        <w:t xml:space="preserve"> </w:t>
      </w:r>
      <w:r>
        <w:t>вандализма.</w:t>
      </w:r>
      <w:r>
        <w:tab/>
        <w:t>│</w:t>
      </w:r>
    </w:p>
    <w:p w:rsidR="005755C9" w:rsidRDefault="00A1173C">
      <w:pPr>
        <w:pStyle w:val="a3"/>
        <w:tabs>
          <w:tab w:val="left" w:pos="1663"/>
          <w:tab w:val="left" w:pos="3660"/>
          <w:tab w:val="left" w:pos="5059"/>
          <w:tab w:val="left" w:pos="6845"/>
          <w:tab w:val="left" w:pos="8257"/>
          <w:tab w:val="left" w:pos="9401"/>
        </w:tabs>
        <w:spacing w:before="2" w:line="322" w:lineRule="exact"/>
        <w:ind w:left="900"/>
      </w:pPr>
      <w:r>
        <w:t>│</w:t>
      </w:r>
      <w:r>
        <w:tab/>
        <w:t>На</w:t>
      </w:r>
      <w:r>
        <w:rPr>
          <w:spacing w:val="-4"/>
        </w:rPr>
        <w:t xml:space="preserve"> </w:t>
      </w:r>
      <w:r>
        <w:t>территории</w:t>
      </w:r>
      <w:r>
        <w:tab/>
        <w:t>кладбища</w:t>
      </w:r>
      <w:r>
        <w:tab/>
        <w:t>запрещается:</w:t>
      </w:r>
      <w:r>
        <w:tab/>
        <w:t>разводить</w:t>
      </w:r>
      <w:r>
        <w:tab/>
        <w:t>костры,</w:t>
      </w:r>
      <w:r>
        <w:tab/>
        <w:t>добывать│</w:t>
      </w:r>
    </w:p>
    <w:p w:rsidR="005755C9" w:rsidRDefault="00A1173C">
      <w:pPr>
        <w:pStyle w:val="a3"/>
        <w:tabs>
          <w:tab w:val="left" w:pos="9422"/>
        </w:tabs>
        <w:spacing w:line="322" w:lineRule="exact"/>
        <w:ind w:left="900"/>
      </w:pPr>
      <w:r>
        <w:t xml:space="preserve">│песок и глину, резать дерн; </w:t>
      </w:r>
      <w:proofErr w:type="spellStart"/>
      <w:r>
        <w:t>захоранивать</w:t>
      </w:r>
      <w:proofErr w:type="spellEnd"/>
      <w:r>
        <w:t xml:space="preserve"> животных;</w:t>
      </w:r>
      <w:r>
        <w:rPr>
          <w:spacing w:val="-19"/>
        </w:rPr>
        <w:t xml:space="preserve"> </w:t>
      </w:r>
      <w:r>
        <w:t>высаживать</w:t>
      </w:r>
      <w:r>
        <w:rPr>
          <w:spacing w:val="-4"/>
        </w:rPr>
        <w:t xml:space="preserve"> </w:t>
      </w:r>
      <w:r>
        <w:t>на</w:t>
      </w:r>
      <w:r>
        <w:tab/>
        <w:t>местах│</w:t>
      </w:r>
    </w:p>
    <w:p w:rsidR="005755C9" w:rsidRDefault="00A1173C">
      <w:pPr>
        <w:pStyle w:val="a3"/>
        <w:tabs>
          <w:tab w:val="left" w:pos="4031"/>
          <w:tab w:val="left" w:pos="5703"/>
          <w:tab w:val="left" w:pos="7275"/>
          <w:tab w:val="left" w:pos="7776"/>
          <w:tab w:val="left" w:pos="9375"/>
        </w:tabs>
        <w:ind w:left="900"/>
      </w:pPr>
      <w:r>
        <w:t>│захоронения</w:t>
      </w:r>
      <w:r>
        <w:rPr>
          <w:spacing w:val="-5"/>
        </w:rPr>
        <w:t xml:space="preserve"> </w:t>
      </w:r>
      <w:r>
        <w:t>деревья</w:t>
      </w:r>
      <w:r>
        <w:rPr>
          <w:spacing w:val="-1"/>
        </w:rPr>
        <w:t xml:space="preserve"> </w:t>
      </w:r>
      <w:r>
        <w:t>и</w:t>
      </w:r>
      <w:r>
        <w:tab/>
        <w:t>кустарники;</w:t>
      </w:r>
      <w:r>
        <w:tab/>
        <w:t>находиться</w:t>
      </w:r>
      <w:r>
        <w:tab/>
        <w:t>на</w:t>
      </w:r>
      <w:r>
        <w:tab/>
        <w:t>территории</w:t>
      </w:r>
      <w:r>
        <w:tab/>
        <w:t>кладбища│</w:t>
      </w:r>
    </w:p>
    <w:p w:rsidR="005755C9" w:rsidRDefault="00A1173C">
      <w:pPr>
        <w:pStyle w:val="a3"/>
        <w:tabs>
          <w:tab w:val="left" w:pos="2003"/>
          <w:tab w:val="left" w:pos="2604"/>
          <w:tab w:val="left" w:pos="4005"/>
          <w:tab w:val="left" w:pos="5705"/>
          <w:tab w:val="left" w:pos="6669"/>
          <w:tab w:val="left" w:pos="8513"/>
        </w:tabs>
        <w:spacing w:line="322" w:lineRule="exact"/>
        <w:ind w:left="900"/>
      </w:pPr>
      <w:r>
        <w:t>│после</w:t>
      </w:r>
      <w:r>
        <w:tab/>
        <w:t>его</w:t>
      </w:r>
      <w:r>
        <w:tab/>
        <w:t>закрытия;</w:t>
      </w:r>
      <w:r>
        <w:tab/>
        <w:t>присваивать</w:t>
      </w:r>
      <w:r>
        <w:tab/>
        <w:t>чужое</w:t>
      </w:r>
      <w:r>
        <w:tab/>
        <w:t>имущество,</w:t>
      </w:r>
      <w:r>
        <w:tab/>
        <w:t>производить</w:t>
      </w:r>
      <w:r>
        <w:rPr>
          <w:spacing w:val="-1"/>
        </w:rPr>
        <w:t xml:space="preserve"> </w:t>
      </w:r>
      <w:r>
        <w:t>его│</w:t>
      </w:r>
    </w:p>
    <w:p w:rsidR="005755C9" w:rsidRDefault="00A1173C">
      <w:pPr>
        <w:pStyle w:val="a3"/>
        <w:tabs>
          <w:tab w:val="left" w:pos="10059"/>
        </w:tabs>
        <w:spacing w:line="322" w:lineRule="exact"/>
        <w:ind w:left="900"/>
      </w:pPr>
      <w:r>
        <w:t>│перемещение и другие</w:t>
      </w:r>
      <w:r>
        <w:rPr>
          <w:spacing w:val="-7"/>
        </w:rPr>
        <w:t xml:space="preserve"> </w:t>
      </w:r>
      <w:r>
        <w:t>самоуправные</w:t>
      </w:r>
      <w:r>
        <w:rPr>
          <w:spacing w:val="-4"/>
        </w:rPr>
        <w:t xml:space="preserve"> </w:t>
      </w:r>
      <w:r>
        <w:t>действия.</w:t>
      </w:r>
      <w:r>
        <w:tab/>
        <w:t>│</w:t>
      </w:r>
    </w:p>
    <w:p w:rsidR="005755C9" w:rsidRDefault="00A1173C">
      <w:pPr>
        <w:pStyle w:val="a3"/>
        <w:ind w:left="900"/>
      </w:pPr>
      <w:r>
        <w:t>└─────────────────────────────────────────────────────────────────────</w:t>
      </w:r>
    </w:p>
    <w:p w:rsidR="005755C9" w:rsidRDefault="00A1173C">
      <w:pPr>
        <w:pStyle w:val="a3"/>
        <w:spacing w:before="2"/>
        <w:ind w:left="900"/>
      </w:pPr>
      <w:r>
        <w:t>───┘</w:t>
      </w:r>
    </w:p>
    <w:p w:rsidR="005755C9" w:rsidRDefault="005755C9">
      <w:pPr>
        <w:pStyle w:val="a3"/>
        <w:spacing w:before="10"/>
        <w:ind w:left="0"/>
        <w:rPr>
          <w:sz w:val="27"/>
        </w:rPr>
      </w:pPr>
    </w:p>
    <w:p w:rsidR="005755C9" w:rsidRDefault="00A1173C">
      <w:pPr>
        <w:pStyle w:val="a3"/>
        <w:spacing w:before="1"/>
        <w:ind w:left="1620"/>
      </w:pPr>
      <w:bookmarkStart w:id="5" w:name="_bookmark5"/>
      <w:bookmarkEnd w:id="5"/>
      <w:r>
        <w:rPr>
          <w:b/>
          <w:color w:val="25282E"/>
        </w:rPr>
        <w:t xml:space="preserve">* </w:t>
      </w:r>
      <w:r>
        <w:t>страница 3 заполняется в случае семейного, родового захоронения</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11"/>
        <w:spacing w:before="75" w:line="235" w:lineRule="auto"/>
        <w:ind w:left="7762" w:right="834"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3"/>
        </w:rPr>
        <w:t>5</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837"/>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E358FE">
      <w:pPr>
        <w:spacing w:line="321" w:lineRule="auto"/>
        <w:ind w:left="1226" w:right="826" w:firstLine="2625"/>
        <w:rPr>
          <w:b/>
          <w:sz w:val="28"/>
        </w:rPr>
      </w:pPr>
      <w:r w:rsidRPr="00E358FE">
        <w:rPr>
          <w:b/>
          <w:sz w:val="28"/>
          <w:szCs w:val="28"/>
        </w:rPr>
        <w:t>Карасинского сельского</w:t>
      </w:r>
      <w:r w:rsidRPr="00E358FE">
        <w:rPr>
          <w:b/>
        </w:rPr>
        <w:t xml:space="preserve"> </w:t>
      </w:r>
      <w:r w:rsidRPr="00E358FE">
        <w:rPr>
          <w:b/>
          <w:sz w:val="28"/>
          <w:szCs w:val="28"/>
        </w:rPr>
        <w:t>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 Татарстан Форма титульного листа книги регистрации удостоверений о захоронении с форматом А4 (210 х 297 мм)</w:t>
      </w:r>
    </w:p>
    <w:p w:rsidR="005755C9" w:rsidRDefault="005755C9">
      <w:pPr>
        <w:pStyle w:val="a3"/>
        <w:ind w:left="0"/>
        <w:rPr>
          <w:b/>
          <w:sz w:val="20"/>
        </w:rPr>
      </w:pPr>
    </w:p>
    <w:p w:rsidR="005755C9" w:rsidRDefault="005755C9">
      <w:pPr>
        <w:pStyle w:val="a3"/>
        <w:ind w:left="0"/>
        <w:rPr>
          <w:b/>
          <w:sz w:val="20"/>
        </w:rPr>
      </w:pPr>
    </w:p>
    <w:p w:rsidR="005755C9" w:rsidRDefault="00FE3A51">
      <w:pPr>
        <w:pStyle w:val="a3"/>
        <w:spacing w:before="1"/>
        <w:ind w:left="0"/>
        <w:rPr>
          <w:b/>
          <w:sz w:val="11"/>
        </w:rPr>
      </w:pPr>
      <w:r>
        <w:pict>
          <v:line id="_x0000_s1042" style="position:absolute;z-index:-251641856;mso-wrap-distance-left:0;mso-wrap-distance-right:0;mso-position-horizontal-relative:page" from="83.3pt,8.65pt" to="566.2pt,8.65pt" strokeweight=".19811mm">
            <w10:wrap type="topAndBottom" anchorx="page"/>
          </v:line>
        </w:pict>
      </w:r>
    </w:p>
    <w:p w:rsidR="005755C9" w:rsidRDefault="00A1173C">
      <w:pPr>
        <w:pStyle w:val="a3"/>
        <w:spacing w:line="292" w:lineRule="exact"/>
        <w:ind w:left="1125"/>
      </w:pPr>
      <w:r>
        <w:t>(наименование специализированной службы по вопросам похоронного дела)</w:t>
      </w:r>
    </w:p>
    <w:p w:rsidR="005755C9" w:rsidRDefault="00FE3A51">
      <w:pPr>
        <w:pStyle w:val="a3"/>
        <w:spacing w:before="6"/>
        <w:ind w:left="0"/>
        <w:rPr>
          <w:sz w:val="23"/>
        </w:rPr>
      </w:pPr>
      <w:r>
        <w:pict>
          <v:line id="_x0000_s1041" style="position:absolute;z-index:-251640832;mso-wrap-distance-left:0;mso-wrap-distance-right:0;mso-position-horizontal-relative:page" from="83.3pt,15.8pt" to="566.25pt,15.8pt" strokeweight=".19811mm">
            <w10:wrap type="topAndBottom" anchorx="page"/>
          </v:line>
        </w:pict>
      </w:r>
    </w:p>
    <w:p w:rsidR="005755C9" w:rsidRDefault="005755C9">
      <w:pPr>
        <w:pStyle w:val="a3"/>
        <w:ind w:left="0"/>
        <w:rPr>
          <w:sz w:val="20"/>
        </w:rPr>
      </w:pPr>
    </w:p>
    <w:p w:rsidR="005755C9" w:rsidRDefault="005755C9">
      <w:pPr>
        <w:pStyle w:val="a3"/>
        <w:spacing w:before="2"/>
        <w:ind w:left="0"/>
        <w:rPr>
          <w:sz w:val="26"/>
        </w:rPr>
      </w:pPr>
    </w:p>
    <w:p w:rsidR="005755C9" w:rsidRDefault="00A1173C">
      <w:pPr>
        <w:pStyle w:val="11"/>
        <w:spacing w:before="89" w:line="322" w:lineRule="exact"/>
        <w:ind w:left="4733"/>
        <w:jc w:val="left"/>
      </w:pPr>
      <w:r>
        <w:rPr>
          <w:color w:val="25282E"/>
        </w:rPr>
        <w:t>КНИГА</w:t>
      </w:r>
    </w:p>
    <w:p w:rsidR="005755C9" w:rsidRDefault="00A1173C">
      <w:pPr>
        <w:ind w:left="2933"/>
        <w:rPr>
          <w:b/>
          <w:sz w:val="28"/>
        </w:rPr>
      </w:pPr>
      <w:r>
        <w:rPr>
          <w:b/>
          <w:color w:val="25282E"/>
          <w:sz w:val="28"/>
        </w:rPr>
        <w:t>РЕГИСТРАЦИИ СПРАВОК О ЗАХОРОНЕНИИ</w:t>
      </w:r>
    </w:p>
    <w:p w:rsidR="005755C9" w:rsidRDefault="00FE3A51">
      <w:pPr>
        <w:pStyle w:val="a3"/>
        <w:ind w:left="0"/>
        <w:rPr>
          <w:b/>
          <w:sz w:val="23"/>
        </w:rPr>
      </w:pPr>
      <w:r>
        <w:pict>
          <v:line id="_x0000_s1040" style="position:absolute;z-index:-251639808;mso-wrap-distance-left:0;mso-wrap-distance-right:0;mso-position-horizontal-relative:page" from="84pt,15.65pt" to="566.9pt,15.65pt" strokecolor="#24272d" strokeweight=".31203mm">
            <w10:wrap type="topAndBottom" anchorx="page"/>
          </v:line>
        </w:pict>
      </w:r>
    </w:p>
    <w:p w:rsidR="005755C9" w:rsidRDefault="00A1173C">
      <w:pPr>
        <w:spacing w:line="293" w:lineRule="exact"/>
        <w:ind w:left="3890"/>
        <w:rPr>
          <w:b/>
          <w:sz w:val="28"/>
        </w:rPr>
      </w:pPr>
      <w:r>
        <w:rPr>
          <w:b/>
          <w:color w:val="25282E"/>
          <w:sz w:val="28"/>
        </w:rPr>
        <w:t>(наименование кладбища)</w:t>
      </w:r>
    </w:p>
    <w:p w:rsidR="005755C9" w:rsidRDefault="00A1173C">
      <w:pPr>
        <w:ind w:left="1999" w:right="1935"/>
        <w:jc w:val="center"/>
        <w:rPr>
          <w:b/>
          <w:sz w:val="28"/>
        </w:rPr>
      </w:pPr>
      <w:r>
        <w:rPr>
          <w:b/>
          <w:color w:val="25282E"/>
          <w:sz w:val="28"/>
        </w:rPr>
        <w:t xml:space="preserve">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704"/>
        </w:tabs>
        <w:spacing w:before="1"/>
        <w:ind w:left="245"/>
        <w:jc w:val="center"/>
        <w:rPr>
          <w:b/>
          <w:sz w:val="28"/>
        </w:rPr>
      </w:pPr>
      <w:r>
        <w:rPr>
          <w:b/>
          <w:color w:val="25282E"/>
          <w:sz w:val="28"/>
        </w:rPr>
        <w:t>N</w:t>
      </w:r>
      <w:r>
        <w:rPr>
          <w:b/>
          <w:color w:val="25282E"/>
          <w:spacing w:val="-1"/>
          <w:sz w:val="28"/>
        </w:rPr>
        <w:t xml:space="preserve"> </w:t>
      </w:r>
      <w:r>
        <w:rPr>
          <w:b/>
          <w:color w:val="25282E"/>
          <w:sz w:val="28"/>
          <w:u w:val="single" w:color="24272D"/>
        </w:rPr>
        <w:t xml:space="preserve"> </w:t>
      </w:r>
      <w:r>
        <w:rPr>
          <w:b/>
          <w:color w:val="25282E"/>
          <w:sz w:val="28"/>
          <w:u w:val="single" w:color="24272D"/>
        </w:rPr>
        <w:tab/>
      </w:r>
    </w:p>
    <w:p w:rsidR="005755C9" w:rsidRDefault="005755C9">
      <w:pPr>
        <w:pStyle w:val="a3"/>
        <w:ind w:left="0"/>
        <w:rPr>
          <w:b/>
          <w:sz w:val="20"/>
        </w:rPr>
      </w:pPr>
    </w:p>
    <w:p w:rsidR="005755C9" w:rsidRDefault="005755C9">
      <w:pPr>
        <w:pStyle w:val="a3"/>
        <w:spacing w:before="9"/>
        <w:ind w:left="0"/>
        <w:rPr>
          <w:b/>
          <w:sz w:val="27"/>
        </w:rPr>
      </w:pPr>
    </w:p>
    <w:p w:rsidR="005755C9" w:rsidRDefault="00A1173C">
      <w:pPr>
        <w:pStyle w:val="a3"/>
        <w:tabs>
          <w:tab w:val="left" w:pos="4812"/>
          <w:tab w:val="left" w:pos="5030"/>
          <w:tab w:val="left" w:pos="6112"/>
          <w:tab w:val="left" w:pos="6470"/>
          <w:tab w:val="left" w:pos="6881"/>
          <w:tab w:val="left" w:pos="7239"/>
        </w:tabs>
        <w:spacing w:before="89"/>
        <w:ind w:left="3257" w:right="8263" w:firstLine="112"/>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 Окончена</w:t>
      </w:r>
      <w:r>
        <w:rPr>
          <w:spacing w:val="-1"/>
        </w:rPr>
        <w:t xml:space="preserve"> </w:t>
      </w:r>
      <w:r>
        <w:t>"</w:t>
      </w:r>
      <w:r>
        <w:rPr>
          <w:u w:val="single"/>
        </w:rPr>
        <w:t xml:space="preserve"> </w:t>
      </w:r>
      <w:r>
        <w:rPr>
          <w:u w:val="single"/>
        </w:rPr>
        <w:tab/>
      </w:r>
      <w:r>
        <w:rPr>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ind w:left="0"/>
        <w:rPr>
          <w:sz w:val="20"/>
        </w:rPr>
      </w:pPr>
    </w:p>
    <w:p w:rsidR="005755C9" w:rsidRDefault="00A1173C">
      <w:pPr>
        <w:pStyle w:val="11"/>
        <w:spacing w:before="212"/>
        <w:ind w:left="2832" w:hanging="2408"/>
        <w:jc w:val="left"/>
      </w:pPr>
      <w:r>
        <w:rPr>
          <w:color w:val="25282E"/>
        </w:rPr>
        <w:t>Содержательная часть книги регистрации справок о захоронении на кладбище</w:t>
      </w:r>
      <w:r>
        <w:rPr>
          <w:color w:val="25282E"/>
          <w:spacing w:val="-52"/>
        </w:rPr>
        <w:t xml:space="preserve"> </w:t>
      </w:r>
      <w:r>
        <w:rPr>
          <w:color w:val="25282E"/>
        </w:rPr>
        <w:t xml:space="preserve">муниципального образования </w:t>
      </w:r>
      <w:r w:rsidR="005F4412">
        <w:rPr>
          <w:color w:val="25282E"/>
        </w:rPr>
        <w:t>___________________________</w:t>
      </w:r>
      <w:r>
        <w:rPr>
          <w:color w:val="25282E"/>
        </w:rPr>
        <w:t xml:space="preserve"> </w:t>
      </w:r>
      <w:r w:rsidR="005F4412">
        <w:rPr>
          <w:color w:val="25282E"/>
        </w:rPr>
        <w:t>Аксубаевского</w:t>
      </w:r>
      <w:r>
        <w:rPr>
          <w:color w:val="25282E"/>
        </w:rPr>
        <w:t xml:space="preserve"> муниципального района Республики Татарстан</w:t>
      </w:r>
    </w:p>
    <w:p w:rsidR="005755C9" w:rsidRDefault="005755C9">
      <w:pPr>
        <w:pStyle w:val="a3"/>
        <w:ind w:left="0"/>
        <w:rPr>
          <w:b/>
          <w:sz w:val="20"/>
        </w:rPr>
      </w:pPr>
    </w:p>
    <w:p w:rsidR="005755C9" w:rsidRDefault="005755C9">
      <w:pPr>
        <w:pStyle w:val="a3"/>
        <w:spacing w:before="5" w:after="1"/>
        <w:ind w:left="0"/>
        <w:rPr>
          <w:b/>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trPr>
          <w:trHeight w:val="2577"/>
        </w:trPr>
        <w:tc>
          <w:tcPr>
            <w:tcW w:w="1428" w:type="dxa"/>
          </w:tcPr>
          <w:p w:rsidR="005755C9" w:rsidRDefault="00A1173C">
            <w:pPr>
              <w:pStyle w:val="TableParagraph"/>
              <w:ind w:left="110" w:right="100"/>
              <w:rPr>
                <w:sz w:val="28"/>
              </w:rPr>
            </w:pPr>
            <w:proofErr w:type="spellStart"/>
            <w:r>
              <w:rPr>
                <w:sz w:val="28"/>
              </w:rPr>
              <w:t>Регистрац</w:t>
            </w:r>
            <w:proofErr w:type="spellEnd"/>
            <w:r>
              <w:rPr>
                <w:sz w:val="28"/>
              </w:rPr>
              <w:t xml:space="preserve"> ионный номер </w:t>
            </w:r>
            <w:proofErr w:type="spellStart"/>
            <w:r>
              <w:rPr>
                <w:sz w:val="28"/>
              </w:rPr>
              <w:t>удостовер</w:t>
            </w:r>
            <w:proofErr w:type="spellEnd"/>
            <w:r>
              <w:rPr>
                <w:sz w:val="28"/>
              </w:rPr>
              <w:t xml:space="preserve"> </w:t>
            </w:r>
            <w:proofErr w:type="spellStart"/>
            <w:r>
              <w:rPr>
                <w:sz w:val="28"/>
              </w:rPr>
              <w:t>ения</w:t>
            </w:r>
            <w:proofErr w:type="spellEnd"/>
            <w:r>
              <w:rPr>
                <w:sz w:val="28"/>
              </w:rPr>
              <w:t xml:space="preserve"> о </w:t>
            </w:r>
            <w:proofErr w:type="spellStart"/>
            <w:r>
              <w:rPr>
                <w:sz w:val="28"/>
              </w:rPr>
              <w:t>захороне</w:t>
            </w:r>
            <w:proofErr w:type="spellEnd"/>
            <w:r>
              <w:rPr>
                <w:sz w:val="28"/>
              </w:rPr>
              <w:t xml:space="preserve"> </w:t>
            </w:r>
            <w:proofErr w:type="spellStart"/>
            <w:r>
              <w:rPr>
                <w:sz w:val="28"/>
              </w:rPr>
              <w:t>нии</w:t>
            </w:r>
            <w:proofErr w:type="spellEnd"/>
          </w:p>
        </w:tc>
        <w:tc>
          <w:tcPr>
            <w:tcW w:w="1416" w:type="dxa"/>
          </w:tcPr>
          <w:p w:rsidR="005755C9" w:rsidRDefault="00A1173C">
            <w:pPr>
              <w:pStyle w:val="TableParagraph"/>
              <w:ind w:left="121" w:right="113"/>
              <w:rPr>
                <w:sz w:val="28"/>
              </w:rPr>
            </w:pPr>
            <w:r>
              <w:rPr>
                <w:sz w:val="28"/>
              </w:rPr>
              <w:t>Дата выдачи</w:t>
            </w:r>
          </w:p>
          <w:p w:rsidR="005755C9" w:rsidRDefault="00A1173C">
            <w:pPr>
              <w:pStyle w:val="TableParagraph"/>
              <w:ind w:left="122" w:right="113"/>
              <w:rPr>
                <w:sz w:val="28"/>
              </w:rPr>
            </w:pPr>
            <w:proofErr w:type="gramStart"/>
            <w:r>
              <w:rPr>
                <w:sz w:val="28"/>
              </w:rPr>
              <w:t>справки</w:t>
            </w:r>
            <w:proofErr w:type="gramEnd"/>
            <w:r>
              <w:rPr>
                <w:sz w:val="28"/>
              </w:rPr>
              <w:t xml:space="preserve"> о </w:t>
            </w:r>
            <w:proofErr w:type="spellStart"/>
            <w:r>
              <w:rPr>
                <w:sz w:val="28"/>
              </w:rPr>
              <w:t>захороне</w:t>
            </w:r>
            <w:proofErr w:type="spellEnd"/>
            <w:r>
              <w:rPr>
                <w:sz w:val="28"/>
              </w:rPr>
              <w:t xml:space="preserve"> </w:t>
            </w:r>
            <w:proofErr w:type="spellStart"/>
            <w:r>
              <w:rPr>
                <w:sz w:val="28"/>
              </w:rPr>
              <w:t>нии</w:t>
            </w:r>
            <w:proofErr w:type="spellEnd"/>
          </w:p>
        </w:tc>
        <w:tc>
          <w:tcPr>
            <w:tcW w:w="2336" w:type="dxa"/>
          </w:tcPr>
          <w:p w:rsidR="005755C9" w:rsidRDefault="00A1173C">
            <w:pPr>
              <w:pStyle w:val="TableParagraph"/>
              <w:ind w:left="249" w:right="235"/>
              <w:rPr>
                <w:sz w:val="28"/>
              </w:rPr>
            </w:pPr>
            <w:r>
              <w:rPr>
                <w:sz w:val="28"/>
              </w:rPr>
              <w:t>Ф.И.О., адрес, телефон</w:t>
            </w:r>
          </w:p>
          <w:p w:rsidR="005755C9" w:rsidRDefault="00A1173C">
            <w:pPr>
              <w:pStyle w:val="TableParagraph"/>
              <w:ind w:left="249" w:right="235"/>
              <w:rPr>
                <w:sz w:val="28"/>
              </w:rPr>
            </w:pPr>
            <w:r>
              <w:rPr>
                <w:sz w:val="28"/>
              </w:rPr>
              <w:t>ответственного за место захоронения</w:t>
            </w:r>
          </w:p>
        </w:tc>
        <w:tc>
          <w:tcPr>
            <w:tcW w:w="1781" w:type="dxa"/>
          </w:tcPr>
          <w:p w:rsidR="005755C9" w:rsidRDefault="00A1173C">
            <w:pPr>
              <w:pStyle w:val="TableParagraph"/>
              <w:ind w:left="141" w:right="128" w:firstLine="2"/>
              <w:jc w:val="both"/>
              <w:rPr>
                <w:sz w:val="28"/>
              </w:rPr>
            </w:pPr>
            <w:proofErr w:type="spellStart"/>
            <w:r>
              <w:rPr>
                <w:sz w:val="28"/>
              </w:rPr>
              <w:t>Регистрацио</w:t>
            </w:r>
            <w:proofErr w:type="spellEnd"/>
            <w:r>
              <w:rPr>
                <w:sz w:val="28"/>
              </w:rPr>
              <w:t xml:space="preserve"> </w:t>
            </w:r>
            <w:proofErr w:type="spellStart"/>
            <w:r>
              <w:rPr>
                <w:sz w:val="28"/>
              </w:rPr>
              <w:t>нный</w:t>
            </w:r>
            <w:proofErr w:type="spellEnd"/>
            <w:r>
              <w:rPr>
                <w:sz w:val="28"/>
              </w:rPr>
              <w:t xml:space="preserve"> номер захоронения</w:t>
            </w:r>
          </w:p>
        </w:tc>
        <w:tc>
          <w:tcPr>
            <w:tcW w:w="1664" w:type="dxa"/>
          </w:tcPr>
          <w:p w:rsidR="005755C9" w:rsidRDefault="00A1173C">
            <w:pPr>
              <w:pStyle w:val="TableParagraph"/>
              <w:spacing w:line="317" w:lineRule="exact"/>
              <w:ind w:left="222" w:right="213"/>
              <w:rPr>
                <w:sz w:val="28"/>
              </w:rPr>
            </w:pPr>
            <w:r>
              <w:rPr>
                <w:sz w:val="28"/>
              </w:rPr>
              <w:t>Ф.И.О.</w:t>
            </w:r>
          </w:p>
          <w:p w:rsidR="005755C9" w:rsidRDefault="00A1173C">
            <w:pPr>
              <w:pStyle w:val="TableParagraph"/>
              <w:ind w:left="222" w:right="215"/>
              <w:rPr>
                <w:sz w:val="28"/>
              </w:rPr>
            </w:pPr>
            <w:proofErr w:type="gramStart"/>
            <w:r>
              <w:rPr>
                <w:sz w:val="28"/>
              </w:rPr>
              <w:t>умершего</w:t>
            </w:r>
            <w:proofErr w:type="gramEnd"/>
          </w:p>
        </w:tc>
        <w:tc>
          <w:tcPr>
            <w:tcW w:w="1311" w:type="dxa"/>
          </w:tcPr>
          <w:p w:rsidR="005755C9" w:rsidRDefault="00A1173C">
            <w:pPr>
              <w:pStyle w:val="TableParagraph"/>
              <w:ind w:left="234" w:right="209" w:firstLine="136"/>
              <w:jc w:val="left"/>
              <w:rPr>
                <w:sz w:val="28"/>
              </w:rPr>
            </w:pPr>
            <w:r>
              <w:rPr>
                <w:sz w:val="28"/>
              </w:rPr>
              <w:t>Дата смерти</w:t>
            </w:r>
          </w:p>
        </w:tc>
        <w:tc>
          <w:tcPr>
            <w:tcW w:w="1275" w:type="dxa"/>
          </w:tcPr>
          <w:p w:rsidR="005755C9" w:rsidRDefault="00A1173C">
            <w:pPr>
              <w:pStyle w:val="TableParagraph"/>
              <w:ind w:left="164" w:right="152" w:hanging="5"/>
              <w:rPr>
                <w:sz w:val="28"/>
              </w:rPr>
            </w:pPr>
            <w:r>
              <w:rPr>
                <w:sz w:val="28"/>
              </w:rPr>
              <w:t xml:space="preserve">Дата </w:t>
            </w:r>
            <w:proofErr w:type="spellStart"/>
            <w:r>
              <w:rPr>
                <w:sz w:val="28"/>
              </w:rPr>
              <w:t>захорон</w:t>
            </w:r>
            <w:proofErr w:type="spellEnd"/>
            <w:r>
              <w:rPr>
                <w:sz w:val="28"/>
              </w:rPr>
              <w:t xml:space="preserve"> </w:t>
            </w:r>
            <w:proofErr w:type="spellStart"/>
            <w:r>
              <w:rPr>
                <w:sz w:val="28"/>
              </w:rPr>
              <w:t>ения</w:t>
            </w:r>
            <w:proofErr w:type="spellEnd"/>
          </w:p>
        </w:tc>
        <w:tc>
          <w:tcPr>
            <w:tcW w:w="2128" w:type="dxa"/>
          </w:tcPr>
          <w:p w:rsidR="005755C9" w:rsidRDefault="00A1173C">
            <w:pPr>
              <w:pStyle w:val="TableParagraph"/>
              <w:spacing w:line="317" w:lineRule="exact"/>
              <w:ind w:left="104" w:right="98"/>
              <w:rPr>
                <w:sz w:val="28"/>
              </w:rPr>
            </w:pPr>
            <w:r>
              <w:rPr>
                <w:sz w:val="28"/>
              </w:rPr>
              <w:t>Номера</w:t>
            </w:r>
          </w:p>
          <w:p w:rsidR="005755C9" w:rsidRDefault="00A1173C">
            <w:pPr>
              <w:pStyle w:val="TableParagraph"/>
              <w:ind w:left="108" w:right="98"/>
              <w:rPr>
                <w:sz w:val="28"/>
              </w:rPr>
            </w:pPr>
            <w:proofErr w:type="gramStart"/>
            <w:r>
              <w:rPr>
                <w:sz w:val="28"/>
              </w:rPr>
              <w:t>квартала</w:t>
            </w:r>
            <w:proofErr w:type="gramEnd"/>
            <w:r>
              <w:rPr>
                <w:sz w:val="28"/>
              </w:rPr>
              <w:t>/сектор а/участка захоронения</w:t>
            </w:r>
          </w:p>
        </w:tc>
        <w:tc>
          <w:tcPr>
            <w:tcW w:w="1976" w:type="dxa"/>
          </w:tcPr>
          <w:p w:rsidR="005755C9" w:rsidRDefault="00A1173C">
            <w:pPr>
              <w:pStyle w:val="TableParagraph"/>
              <w:ind w:left="136" w:right="111" w:firstLine="328"/>
              <w:jc w:val="left"/>
              <w:rPr>
                <w:sz w:val="28"/>
              </w:rPr>
            </w:pPr>
            <w:r>
              <w:rPr>
                <w:sz w:val="28"/>
              </w:rPr>
              <w:t xml:space="preserve">Подпись </w:t>
            </w:r>
            <w:proofErr w:type="spellStart"/>
            <w:r>
              <w:rPr>
                <w:sz w:val="28"/>
              </w:rPr>
              <w:t>ответственног</w:t>
            </w:r>
            <w:proofErr w:type="spellEnd"/>
          </w:p>
          <w:p w:rsidR="005755C9" w:rsidRDefault="00A1173C">
            <w:pPr>
              <w:pStyle w:val="TableParagraph"/>
              <w:ind w:left="129" w:right="125" w:firstLine="2"/>
              <w:rPr>
                <w:sz w:val="28"/>
              </w:rPr>
            </w:pPr>
            <w:proofErr w:type="gramStart"/>
            <w:r>
              <w:rPr>
                <w:sz w:val="28"/>
              </w:rPr>
              <w:t>о</w:t>
            </w:r>
            <w:proofErr w:type="gramEnd"/>
            <w:r>
              <w:rPr>
                <w:sz w:val="28"/>
              </w:rPr>
              <w:t xml:space="preserve"> за место захоронения о получении </w:t>
            </w:r>
            <w:proofErr w:type="spellStart"/>
            <w:r>
              <w:rPr>
                <w:sz w:val="28"/>
              </w:rPr>
              <w:t>удостоверени</w:t>
            </w:r>
            <w:proofErr w:type="spellEnd"/>
            <w:r>
              <w:rPr>
                <w:sz w:val="28"/>
              </w:rPr>
              <w:t xml:space="preserve"> я о</w:t>
            </w:r>
          </w:p>
          <w:p w:rsidR="005755C9" w:rsidRDefault="00A1173C">
            <w:pPr>
              <w:pStyle w:val="TableParagraph"/>
              <w:spacing w:line="308" w:lineRule="exact"/>
              <w:ind w:left="205" w:right="201"/>
              <w:rPr>
                <w:sz w:val="28"/>
              </w:rPr>
            </w:pPr>
            <w:proofErr w:type="gramStart"/>
            <w:r>
              <w:rPr>
                <w:sz w:val="28"/>
              </w:rPr>
              <w:t>захоронении</w:t>
            </w:r>
            <w:proofErr w:type="gramEnd"/>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416" w:type="dxa"/>
          </w:tcPr>
          <w:p w:rsidR="005755C9" w:rsidRDefault="00A1173C">
            <w:pPr>
              <w:pStyle w:val="TableParagraph"/>
              <w:spacing w:line="301" w:lineRule="exact"/>
              <w:ind w:left="11"/>
              <w:rPr>
                <w:sz w:val="28"/>
              </w:rPr>
            </w:pPr>
            <w:r>
              <w:rPr>
                <w:sz w:val="28"/>
              </w:rPr>
              <w:t>2</w:t>
            </w:r>
          </w:p>
        </w:tc>
        <w:tc>
          <w:tcPr>
            <w:tcW w:w="2336" w:type="dxa"/>
          </w:tcPr>
          <w:p w:rsidR="005755C9" w:rsidRDefault="00A1173C">
            <w:pPr>
              <w:pStyle w:val="TableParagraph"/>
              <w:spacing w:line="301" w:lineRule="exact"/>
              <w:ind w:left="13"/>
              <w:rPr>
                <w:sz w:val="28"/>
              </w:rPr>
            </w:pPr>
            <w:r>
              <w:rPr>
                <w:sz w:val="28"/>
              </w:rPr>
              <w:t>3</w:t>
            </w:r>
          </w:p>
        </w:tc>
        <w:tc>
          <w:tcPr>
            <w:tcW w:w="1781" w:type="dxa"/>
          </w:tcPr>
          <w:p w:rsidR="005755C9" w:rsidRDefault="00A1173C">
            <w:pPr>
              <w:pStyle w:val="TableParagraph"/>
              <w:spacing w:line="301" w:lineRule="exact"/>
              <w:ind w:left="11"/>
              <w:rPr>
                <w:sz w:val="28"/>
              </w:rPr>
            </w:pPr>
            <w:r>
              <w:rPr>
                <w:sz w:val="28"/>
              </w:rPr>
              <w:t>4</w:t>
            </w:r>
          </w:p>
        </w:tc>
        <w:tc>
          <w:tcPr>
            <w:tcW w:w="1664" w:type="dxa"/>
          </w:tcPr>
          <w:p w:rsidR="005755C9" w:rsidRDefault="00A1173C">
            <w:pPr>
              <w:pStyle w:val="TableParagraph"/>
              <w:spacing w:line="301" w:lineRule="exact"/>
              <w:ind w:left="7"/>
              <w:rPr>
                <w:sz w:val="28"/>
              </w:rPr>
            </w:pPr>
            <w:r>
              <w:rPr>
                <w:sz w:val="28"/>
              </w:rPr>
              <w:t>5</w:t>
            </w:r>
          </w:p>
        </w:tc>
        <w:tc>
          <w:tcPr>
            <w:tcW w:w="1311" w:type="dxa"/>
          </w:tcPr>
          <w:p w:rsidR="005755C9" w:rsidRDefault="00A1173C">
            <w:pPr>
              <w:pStyle w:val="TableParagraph"/>
              <w:spacing w:line="301" w:lineRule="exact"/>
              <w:ind w:left="9"/>
              <w:rPr>
                <w:sz w:val="28"/>
              </w:rPr>
            </w:pPr>
            <w:r>
              <w:rPr>
                <w:sz w:val="28"/>
              </w:rPr>
              <w:t>6</w:t>
            </w:r>
          </w:p>
        </w:tc>
        <w:tc>
          <w:tcPr>
            <w:tcW w:w="1275" w:type="dxa"/>
          </w:tcPr>
          <w:p w:rsidR="005755C9" w:rsidRDefault="00A1173C">
            <w:pPr>
              <w:pStyle w:val="TableParagraph"/>
              <w:spacing w:line="301" w:lineRule="exact"/>
              <w:ind w:left="10"/>
              <w:rPr>
                <w:sz w:val="28"/>
              </w:rPr>
            </w:pPr>
            <w:r>
              <w:rPr>
                <w:sz w:val="28"/>
              </w:rPr>
              <w:t>7</w:t>
            </w:r>
          </w:p>
        </w:tc>
        <w:tc>
          <w:tcPr>
            <w:tcW w:w="2128" w:type="dxa"/>
          </w:tcPr>
          <w:p w:rsidR="005755C9" w:rsidRDefault="00A1173C">
            <w:pPr>
              <w:pStyle w:val="TableParagraph"/>
              <w:spacing w:line="301" w:lineRule="exact"/>
              <w:ind w:left="12"/>
              <w:rPr>
                <w:sz w:val="28"/>
              </w:rPr>
            </w:pPr>
            <w:r>
              <w:rPr>
                <w:sz w:val="28"/>
              </w:rPr>
              <w:t>8</w:t>
            </w:r>
          </w:p>
        </w:tc>
        <w:tc>
          <w:tcPr>
            <w:tcW w:w="1976" w:type="dxa"/>
          </w:tcPr>
          <w:p w:rsidR="005755C9" w:rsidRDefault="00A1173C">
            <w:pPr>
              <w:pStyle w:val="TableParagraph"/>
              <w:spacing w:line="301" w:lineRule="exact"/>
              <w:ind w:left="7"/>
              <w:rPr>
                <w:sz w:val="28"/>
              </w:rPr>
            </w:pPr>
            <w:r>
              <w:rPr>
                <w:sz w:val="28"/>
              </w:rPr>
              <w:t>9</w:t>
            </w:r>
          </w:p>
        </w:tc>
      </w:tr>
      <w:tr w:rsidR="005755C9">
        <w:trPr>
          <w:trHeight w:val="323"/>
        </w:trPr>
        <w:tc>
          <w:tcPr>
            <w:tcW w:w="1428" w:type="dxa"/>
          </w:tcPr>
          <w:p w:rsidR="005755C9" w:rsidRDefault="005755C9">
            <w:pPr>
              <w:pStyle w:val="TableParagraph"/>
              <w:jc w:val="left"/>
              <w:rPr>
                <w:sz w:val="24"/>
              </w:rPr>
            </w:pPr>
          </w:p>
        </w:tc>
        <w:tc>
          <w:tcPr>
            <w:tcW w:w="1416" w:type="dxa"/>
          </w:tcPr>
          <w:p w:rsidR="005755C9" w:rsidRDefault="005755C9">
            <w:pPr>
              <w:pStyle w:val="TableParagraph"/>
              <w:jc w:val="left"/>
              <w:rPr>
                <w:sz w:val="24"/>
              </w:rPr>
            </w:pPr>
          </w:p>
        </w:tc>
        <w:tc>
          <w:tcPr>
            <w:tcW w:w="2336" w:type="dxa"/>
          </w:tcPr>
          <w:p w:rsidR="005755C9" w:rsidRDefault="005755C9">
            <w:pPr>
              <w:pStyle w:val="TableParagraph"/>
              <w:jc w:val="left"/>
              <w:rPr>
                <w:sz w:val="24"/>
              </w:rPr>
            </w:pPr>
          </w:p>
        </w:tc>
        <w:tc>
          <w:tcPr>
            <w:tcW w:w="1781" w:type="dxa"/>
          </w:tcPr>
          <w:p w:rsidR="005755C9" w:rsidRDefault="005755C9">
            <w:pPr>
              <w:pStyle w:val="TableParagraph"/>
              <w:jc w:val="left"/>
              <w:rPr>
                <w:sz w:val="24"/>
              </w:rPr>
            </w:pPr>
          </w:p>
        </w:tc>
        <w:tc>
          <w:tcPr>
            <w:tcW w:w="1664" w:type="dxa"/>
          </w:tcPr>
          <w:p w:rsidR="005755C9" w:rsidRDefault="005755C9">
            <w:pPr>
              <w:pStyle w:val="TableParagraph"/>
              <w:jc w:val="left"/>
              <w:rPr>
                <w:sz w:val="24"/>
              </w:rPr>
            </w:pPr>
          </w:p>
        </w:tc>
        <w:tc>
          <w:tcPr>
            <w:tcW w:w="1311" w:type="dxa"/>
          </w:tcPr>
          <w:p w:rsidR="005755C9" w:rsidRDefault="005755C9">
            <w:pPr>
              <w:pStyle w:val="TableParagraph"/>
              <w:jc w:val="left"/>
              <w:rPr>
                <w:sz w:val="24"/>
              </w:rPr>
            </w:pPr>
          </w:p>
        </w:tc>
        <w:tc>
          <w:tcPr>
            <w:tcW w:w="1275" w:type="dxa"/>
          </w:tcPr>
          <w:p w:rsidR="005755C9" w:rsidRDefault="005755C9">
            <w:pPr>
              <w:pStyle w:val="TableParagraph"/>
              <w:jc w:val="left"/>
              <w:rPr>
                <w:sz w:val="24"/>
              </w:rPr>
            </w:pPr>
          </w:p>
        </w:tc>
        <w:tc>
          <w:tcPr>
            <w:tcW w:w="2128" w:type="dxa"/>
          </w:tcPr>
          <w:p w:rsidR="005755C9" w:rsidRDefault="005755C9">
            <w:pPr>
              <w:pStyle w:val="TableParagraph"/>
              <w:jc w:val="left"/>
              <w:rPr>
                <w:sz w:val="24"/>
              </w:rPr>
            </w:pPr>
          </w:p>
        </w:tc>
        <w:tc>
          <w:tcPr>
            <w:tcW w:w="1976"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100" w:right="600" w:bottom="280" w:left="540" w:header="720" w:footer="720" w:gutter="0"/>
          <w:cols w:space="720"/>
        </w:sectPr>
      </w:pPr>
    </w:p>
    <w:p w:rsidR="005755C9" w:rsidRDefault="005755C9">
      <w:pPr>
        <w:pStyle w:val="a3"/>
        <w:spacing w:before="3"/>
        <w:ind w:left="0"/>
        <w:rPr>
          <w:b/>
          <w:sz w:val="21"/>
        </w:rPr>
      </w:pPr>
    </w:p>
    <w:p w:rsidR="005755C9" w:rsidRDefault="00A1173C">
      <w:pPr>
        <w:spacing w:before="95" w:line="235" w:lineRule="auto"/>
        <w:ind w:left="8403" w:right="195"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2"/>
          <w:sz w:val="28"/>
        </w:rPr>
        <w:t xml:space="preserve"> </w:t>
      </w:r>
      <w:r>
        <w:rPr>
          <w:b/>
          <w:color w:val="25282E"/>
          <w:spacing w:val="-15"/>
          <w:sz w:val="28"/>
        </w:rPr>
        <w:t>6</w:t>
      </w:r>
      <w:r>
        <w:rPr>
          <w:b/>
          <w:color w:val="25282E"/>
          <w:sz w:val="28"/>
        </w:rPr>
        <w:t xml:space="preserve"> к </w:t>
      </w:r>
      <w:hyperlink w:anchor="_bookmark1" w:history="1">
        <w:r>
          <w:rPr>
            <w:color w:val="0F6BBD"/>
            <w:sz w:val="28"/>
          </w:rPr>
          <w:t xml:space="preserve">порядку </w:t>
        </w:r>
      </w:hyperlink>
      <w:r>
        <w:rPr>
          <w:b/>
          <w:color w:val="25282E"/>
          <w:sz w:val="28"/>
        </w:rPr>
        <w:t>организации ритуальных услуг и</w:t>
      </w:r>
      <w:r>
        <w:rPr>
          <w:b/>
          <w:color w:val="25282E"/>
          <w:spacing w:val="-21"/>
          <w:sz w:val="28"/>
        </w:rPr>
        <w:t xml:space="preserve"> </w:t>
      </w:r>
      <w:r>
        <w:rPr>
          <w:b/>
          <w:color w:val="25282E"/>
          <w:sz w:val="28"/>
        </w:rPr>
        <w:t>содержания</w:t>
      </w:r>
    </w:p>
    <w:p w:rsidR="005755C9" w:rsidRDefault="00A1173C">
      <w:pPr>
        <w:spacing w:before="7" w:line="322" w:lineRule="exact"/>
        <w:ind w:right="194"/>
        <w:jc w:val="right"/>
        <w:rPr>
          <w:b/>
          <w:sz w:val="28"/>
        </w:rPr>
      </w:pPr>
      <w:proofErr w:type="gramStart"/>
      <w:r>
        <w:rPr>
          <w:b/>
          <w:color w:val="25282E"/>
          <w:sz w:val="28"/>
        </w:rPr>
        <w:t>мест</w:t>
      </w:r>
      <w:proofErr w:type="gramEnd"/>
      <w:r>
        <w:rPr>
          <w:b/>
          <w:color w:val="25282E"/>
          <w:sz w:val="28"/>
        </w:rPr>
        <w:t xml:space="preserve">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E358FE">
      <w:pPr>
        <w:ind w:right="198"/>
        <w:jc w:val="right"/>
        <w:rPr>
          <w:b/>
          <w:sz w:val="28"/>
        </w:rPr>
      </w:pPr>
      <w:r w:rsidRPr="00E358FE">
        <w:rPr>
          <w:b/>
          <w:sz w:val="28"/>
          <w:szCs w:val="28"/>
        </w:rPr>
        <w:t>Карасинского сельского</w:t>
      </w:r>
      <w:r w:rsidRPr="00E358FE">
        <w:rPr>
          <w:b/>
        </w:rPr>
        <w:t xml:space="preserve"> </w:t>
      </w:r>
      <w:r w:rsidRPr="00E358FE">
        <w:rPr>
          <w:b/>
          <w:sz w:val="28"/>
          <w:szCs w:val="28"/>
        </w:rPr>
        <w:t>поселения</w:t>
      </w:r>
      <w:r>
        <w:t xml:space="preserve">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5755C9">
      <w:pPr>
        <w:pStyle w:val="a3"/>
        <w:ind w:left="0"/>
        <w:rPr>
          <w:b/>
          <w:sz w:val="30"/>
        </w:rPr>
      </w:pPr>
    </w:p>
    <w:p w:rsidR="005755C9" w:rsidRDefault="005755C9">
      <w:pPr>
        <w:pStyle w:val="a3"/>
        <w:spacing w:before="6"/>
        <w:ind w:left="0"/>
        <w:rPr>
          <w:b/>
          <w:sz w:val="35"/>
        </w:rPr>
      </w:pPr>
    </w:p>
    <w:p w:rsidR="005755C9" w:rsidRDefault="00A1173C">
      <w:pPr>
        <w:ind w:left="4166"/>
        <w:rPr>
          <w:b/>
          <w:sz w:val="28"/>
        </w:rPr>
      </w:pPr>
      <w:r>
        <w:rPr>
          <w:b/>
          <w:color w:val="25282E"/>
          <w:sz w:val="28"/>
        </w:rPr>
        <w:t>Форма заявления на установку намогильного сооружения</w:t>
      </w:r>
    </w:p>
    <w:p w:rsidR="005755C9" w:rsidRDefault="005755C9">
      <w:pPr>
        <w:pStyle w:val="a3"/>
        <w:spacing w:before="10"/>
        <w:ind w:left="0"/>
        <w:rPr>
          <w:b/>
          <w:sz w:val="36"/>
        </w:rPr>
      </w:pPr>
    </w:p>
    <w:p w:rsidR="005755C9" w:rsidRDefault="00A1173C">
      <w:pPr>
        <w:pStyle w:val="a3"/>
        <w:spacing w:line="322" w:lineRule="exact"/>
        <w:ind w:left="4301"/>
      </w:pPr>
      <w:r>
        <w:t>Руководителю специализированной</w:t>
      </w:r>
    </w:p>
    <w:p w:rsidR="005755C9" w:rsidRDefault="00A1173C">
      <w:pPr>
        <w:pStyle w:val="a3"/>
        <w:ind w:left="4301"/>
      </w:pPr>
      <w:r>
        <w:t>службы по вопросам похоронного дела</w:t>
      </w:r>
    </w:p>
    <w:p w:rsidR="005755C9" w:rsidRDefault="00FE3A51">
      <w:pPr>
        <w:pStyle w:val="a3"/>
        <w:spacing w:before="9"/>
        <w:ind w:left="0"/>
        <w:rPr>
          <w:sz w:val="23"/>
        </w:rPr>
      </w:pPr>
      <w:r>
        <w:pict>
          <v:line id="_x0000_s1039" style="position:absolute;z-index:-251638784;mso-wrap-distance-left:0;mso-wrap-distance-right:0;mso-position-horizontal-relative:page" from="242.05pt,15.95pt" to="501.1pt,15.95pt" strokeweight=".19811mm">
            <w10:wrap type="topAndBottom" anchorx="page"/>
          </v:line>
        </w:pict>
      </w:r>
    </w:p>
    <w:p w:rsidR="005755C9" w:rsidRDefault="00A1173C">
      <w:pPr>
        <w:pStyle w:val="a3"/>
        <w:spacing w:line="292" w:lineRule="exact"/>
        <w:ind w:left="1999" w:right="4102"/>
        <w:jc w:val="center"/>
      </w:pPr>
      <w:r>
        <w:t>(</w:t>
      </w:r>
      <w:proofErr w:type="gramStart"/>
      <w:r>
        <w:t>должность</w:t>
      </w:r>
      <w:proofErr w:type="gramEnd"/>
      <w:r>
        <w:t>, наименование юридического</w:t>
      </w:r>
    </w:p>
    <w:p w:rsidR="005755C9" w:rsidRDefault="00A1173C">
      <w:pPr>
        <w:pStyle w:val="a3"/>
        <w:ind w:left="1999" w:right="4762"/>
        <w:jc w:val="center"/>
      </w:pPr>
      <w:r>
        <w:t>лица, Ф.И.О.)</w:t>
      </w:r>
    </w:p>
    <w:p w:rsidR="005755C9" w:rsidRDefault="00FE3A51">
      <w:pPr>
        <w:pStyle w:val="a3"/>
        <w:spacing w:before="6"/>
        <w:ind w:left="0"/>
        <w:rPr>
          <w:sz w:val="23"/>
        </w:rPr>
      </w:pPr>
      <w:r>
        <w:pict>
          <v:line id="_x0000_s1038" style="position:absolute;z-index:-251637760;mso-wrap-distance-left:0;mso-wrap-distance-right:0;mso-position-horizontal-relative:page" from="242.05pt,15.8pt" to="500.95pt,15.8pt" strokeweight=".19811mm">
            <w10:wrap type="topAndBottom" anchorx="page"/>
          </v:line>
        </w:pict>
      </w:r>
      <w:r>
        <w:pict>
          <v:line id="_x0000_s1037" style="position:absolute;z-index:-251636736;mso-wrap-distance-left:0;mso-wrap-distance-right:0;mso-position-horizontal-relative:page" from="242.05pt,31.9pt" to="500.95pt,31.9pt" strokeweight=".19811mm">
            <w10:wrap type="topAndBottom" anchorx="page"/>
          </v:line>
        </w:pict>
      </w:r>
      <w:r>
        <w:pict>
          <v:line id="_x0000_s1036" style="position:absolute;z-index:-251635712;mso-wrap-distance-left:0;mso-wrap-distance-right:0;mso-position-horizontal-relative:page" from="242.05pt,47.95pt" to="500.9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414"/>
      </w:pPr>
      <w:r>
        <w:t>(</w:t>
      </w:r>
      <w:proofErr w:type="gramStart"/>
      <w:r>
        <w:t>от</w:t>
      </w:r>
      <w:proofErr w:type="gramEnd"/>
      <w:r>
        <w:t xml:space="preserve"> кого: Ф.И.О., место жительства,</w:t>
      </w:r>
    </w:p>
    <w:p w:rsidR="005755C9" w:rsidRDefault="00A1173C">
      <w:pPr>
        <w:pStyle w:val="a3"/>
        <w:spacing w:before="2" w:line="480" w:lineRule="auto"/>
        <w:ind w:left="3852" w:right="7805" w:firstLine="1459"/>
      </w:pPr>
      <w:r>
        <w:t>контактный телефон) ЗАЯВЛЕНИЕ.</w:t>
      </w:r>
    </w:p>
    <w:p w:rsidR="005755C9" w:rsidRDefault="00A1173C">
      <w:pPr>
        <w:pStyle w:val="a3"/>
        <w:tabs>
          <w:tab w:val="left" w:pos="10246"/>
        </w:tabs>
        <w:spacing w:line="321" w:lineRule="exact"/>
        <w:ind w:left="936"/>
      </w:pPr>
      <w:r>
        <w:t>Прошу разрешить</w:t>
      </w:r>
      <w:r>
        <w:rPr>
          <w:spacing w:val="-11"/>
        </w:rPr>
        <w:t xml:space="preserve"> </w:t>
      </w:r>
      <w:r>
        <w:t>установку</w:t>
      </w:r>
      <w:r>
        <w:rPr>
          <w:spacing w:val="-4"/>
        </w:rPr>
        <w:t xml:space="preserve"> </w:t>
      </w:r>
      <w:r>
        <w:rPr>
          <w:u w:val="single"/>
        </w:rPr>
        <w:t xml:space="preserve"> </w:t>
      </w:r>
      <w:r>
        <w:rPr>
          <w:u w:val="single"/>
        </w:rPr>
        <w:tab/>
      </w:r>
    </w:p>
    <w:p w:rsidR="005755C9" w:rsidRDefault="00A1173C">
      <w:pPr>
        <w:pStyle w:val="a3"/>
        <w:ind w:left="4190"/>
      </w:pPr>
      <w:r>
        <w:t>(название намогильного сооружения)</w:t>
      </w:r>
    </w:p>
    <w:p w:rsidR="005755C9" w:rsidRDefault="00A1173C">
      <w:pPr>
        <w:pStyle w:val="a3"/>
        <w:tabs>
          <w:tab w:val="left" w:pos="10233"/>
        </w:tabs>
        <w:spacing w:before="2" w:line="322" w:lineRule="exact"/>
        <w:ind w:left="372"/>
      </w:pPr>
      <w:r>
        <w:t>на месте</w:t>
      </w:r>
      <w:r>
        <w:rPr>
          <w:spacing w:val="-11"/>
        </w:rPr>
        <w:t xml:space="preserve"> </w:t>
      </w:r>
      <w:r>
        <w:t xml:space="preserve">захоронения </w:t>
      </w:r>
      <w:r>
        <w:rPr>
          <w:u w:val="single"/>
        </w:rPr>
        <w:t xml:space="preserve"> </w:t>
      </w:r>
      <w:r>
        <w:rPr>
          <w:u w:val="single"/>
        </w:rPr>
        <w:tab/>
      </w:r>
    </w:p>
    <w:p w:rsidR="005755C9" w:rsidRDefault="00A1173C">
      <w:pPr>
        <w:pStyle w:val="a3"/>
        <w:spacing w:line="322" w:lineRule="exact"/>
        <w:ind w:left="4752"/>
      </w:pPr>
      <w:r>
        <w:t>(Ф.И.О. умершего)</w:t>
      </w:r>
    </w:p>
    <w:p w:rsidR="005755C9" w:rsidRDefault="00A1173C">
      <w:pPr>
        <w:pStyle w:val="a3"/>
        <w:tabs>
          <w:tab w:val="left" w:pos="1904"/>
          <w:tab w:val="left" w:pos="3240"/>
          <w:tab w:val="left" w:pos="5063"/>
        </w:tabs>
        <w:spacing w:line="322" w:lineRule="exact"/>
        <w:ind w:left="372"/>
      </w:pPr>
      <w:r>
        <w:t>N</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5755C9" w:rsidRDefault="00A1173C">
      <w:pPr>
        <w:pStyle w:val="a3"/>
        <w:ind w:left="597"/>
      </w:pPr>
      <w:r>
        <w:t>(номера квартала/сектора/участка захоронения)</w:t>
      </w:r>
    </w:p>
    <w:p w:rsidR="005755C9" w:rsidRDefault="005755C9">
      <w:pPr>
        <w:sectPr w:rsidR="005755C9">
          <w:pgSz w:w="16840" w:h="11910" w:orient="landscape"/>
          <w:pgMar w:top="1100" w:right="600" w:bottom="280" w:left="540" w:header="720" w:footer="720" w:gutter="0"/>
          <w:cols w:space="720"/>
        </w:sectPr>
      </w:pPr>
    </w:p>
    <w:p w:rsidR="005755C9" w:rsidRDefault="005755C9">
      <w:pPr>
        <w:pStyle w:val="a3"/>
        <w:ind w:left="0"/>
        <w:rPr>
          <w:sz w:val="20"/>
        </w:rPr>
      </w:pPr>
    </w:p>
    <w:p w:rsidR="005755C9" w:rsidRDefault="005755C9">
      <w:pPr>
        <w:pStyle w:val="a3"/>
        <w:ind w:left="0"/>
        <w:rPr>
          <w:sz w:val="20"/>
        </w:rPr>
      </w:pPr>
    </w:p>
    <w:p w:rsidR="005755C9" w:rsidRDefault="005755C9">
      <w:pPr>
        <w:pStyle w:val="a3"/>
        <w:spacing w:before="7"/>
        <w:ind w:left="0"/>
        <w:rPr>
          <w:sz w:val="15"/>
        </w:rPr>
      </w:pPr>
    </w:p>
    <w:p w:rsidR="005755C9" w:rsidRDefault="00FE3A51">
      <w:pPr>
        <w:pStyle w:val="a3"/>
        <w:spacing w:line="20" w:lineRule="exact"/>
        <w:ind w:left="366"/>
        <w:rPr>
          <w:sz w:val="2"/>
        </w:rPr>
      </w:pPr>
      <w:r>
        <w:rPr>
          <w:sz w:val="2"/>
        </w:rPr>
      </w:r>
      <w:r>
        <w:rPr>
          <w:sz w:val="2"/>
        </w:rPr>
        <w:pict>
          <v:group id="_x0000_s1034" style="width:503.95pt;height:.6pt;mso-position-horizontal-relative:char;mso-position-vertical-relative:line" coordsize="10079,12">
            <v:line id="_x0000_s1035" style="position:absolute" from="0,6" to="10078,6" strokeweight=".19811mm"/>
            <w10:anchorlock/>
          </v:group>
        </w:pict>
      </w:r>
    </w:p>
    <w:p w:rsidR="005755C9" w:rsidRDefault="00A1173C">
      <w:pPr>
        <w:pStyle w:val="a3"/>
        <w:spacing w:line="313" w:lineRule="exact"/>
        <w:ind w:left="3067"/>
      </w:pPr>
      <w:r>
        <w:t>(наименование кладбища)</w:t>
      </w:r>
    </w:p>
    <w:p w:rsidR="005755C9" w:rsidRDefault="00A1173C">
      <w:pPr>
        <w:pStyle w:val="a3"/>
        <w:spacing w:line="322" w:lineRule="exact"/>
        <w:ind w:left="936"/>
      </w:pPr>
      <w:r>
        <w:t>Работы по установке намогильного сооружения будут выполнять:</w:t>
      </w:r>
    </w:p>
    <w:p w:rsidR="005755C9" w:rsidRDefault="00A1173C">
      <w:pPr>
        <w:pStyle w:val="a3"/>
        <w:tabs>
          <w:tab w:val="left" w:pos="10053"/>
        </w:tabs>
        <w:ind w:left="933"/>
      </w:pPr>
      <w:r>
        <w:t>1)</w:t>
      </w:r>
      <w:r>
        <w:rPr>
          <w:u w:val="single"/>
        </w:rPr>
        <w:t xml:space="preserve"> </w:t>
      </w:r>
      <w:r>
        <w:rPr>
          <w:u w:val="single"/>
        </w:rPr>
        <w:tab/>
      </w:r>
      <w:r>
        <w:t>;</w:t>
      </w:r>
    </w:p>
    <w:p w:rsidR="005755C9" w:rsidRDefault="00A1173C">
      <w:pPr>
        <w:pStyle w:val="a3"/>
        <w:spacing w:before="2" w:line="322" w:lineRule="exact"/>
        <w:ind w:left="2057"/>
      </w:pPr>
      <w:r>
        <w:t>(Ф.И.О., наименование юридического лица, адрес)</w:t>
      </w:r>
    </w:p>
    <w:p w:rsidR="005755C9" w:rsidRDefault="00A1173C">
      <w:pPr>
        <w:pStyle w:val="a3"/>
        <w:tabs>
          <w:tab w:val="left" w:pos="10057"/>
        </w:tabs>
        <w:ind w:left="933"/>
      </w:pPr>
      <w:r>
        <w:t>2)</w:t>
      </w:r>
      <w:r>
        <w:rPr>
          <w:u w:val="single"/>
        </w:rPr>
        <w:t xml:space="preserve"> </w:t>
      </w:r>
      <w:r>
        <w:rPr>
          <w:u w:val="single"/>
        </w:rPr>
        <w:tab/>
      </w:r>
      <w:r>
        <w:t>.</w:t>
      </w:r>
    </w:p>
    <w:p w:rsidR="005755C9" w:rsidRDefault="00A1173C">
      <w:pPr>
        <w:pStyle w:val="a3"/>
        <w:ind w:left="2057"/>
      </w:pPr>
      <w:r>
        <w:t>(Ф.И.О., наименование юридического лица адрес)</w:t>
      </w:r>
    </w:p>
    <w:p w:rsidR="005755C9" w:rsidRDefault="00A1173C">
      <w:pPr>
        <w:pStyle w:val="a3"/>
        <w:spacing w:line="321" w:lineRule="exact"/>
        <w:ind w:left="372"/>
      </w:pPr>
      <w:r>
        <w:t>Приложения:</w:t>
      </w:r>
    </w:p>
    <w:p w:rsidR="005755C9" w:rsidRDefault="00A1173C">
      <w:pPr>
        <w:pStyle w:val="a4"/>
        <w:numPr>
          <w:ilvl w:val="0"/>
          <w:numId w:val="1"/>
        </w:numPr>
        <w:tabs>
          <w:tab w:val="left" w:pos="1239"/>
        </w:tabs>
        <w:spacing w:line="322" w:lineRule="exact"/>
        <w:ind w:hanging="306"/>
        <w:rPr>
          <w:sz w:val="28"/>
        </w:rPr>
      </w:pPr>
      <w:r>
        <w:rPr>
          <w:sz w:val="28"/>
        </w:rPr>
        <w:t>копия</w:t>
      </w:r>
      <w:r>
        <w:rPr>
          <w:spacing w:val="-4"/>
          <w:sz w:val="28"/>
        </w:rPr>
        <w:t xml:space="preserve"> </w:t>
      </w:r>
      <w:r>
        <w:rPr>
          <w:sz w:val="28"/>
        </w:rPr>
        <w:t>паспорта;</w:t>
      </w:r>
    </w:p>
    <w:p w:rsidR="005755C9" w:rsidRDefault="00A1173C">
      <w:pPr>
        <w:pStyle w:val="a4"/>
        <w:numPr>
          <w:ilvl w:val="0"/>
          <w:numId w:val="1"/>
        </w:numPr>
        <w:tabs>
          <w:tab w:val="left" w:pos="1239"/>
        </w:tabs>
        <w:ind w:hanging="306"/>
        <w:rPr>
          <w:sz w:val="28"/>
        </w:rPr>
      </w:pPr>
      <w:r>
        <w:rPr>
          <w:sz w:val="28"/>
        </w:rPr>
        <w:t>копия удостоверения о</w:t>
      </w:r>
      <w:r>
        <w:rPr>
          <w:spacing w:val="-3"/>
          <w:sz w:val="28"/>
        </w:rPr>
        <w:t xml:space="preserve"> </w:t>
      </w:r>
      <w:r>
        <w:rPr>
          <w:sz w:val="28"/>
        </w:rPr>
        <w:t>захоронении;</w:t>
      </w:r>
    </w:p>
    <w:p w:rsidR="005755C9" w:rsidRDefault="00A1173C">
      <w:pPr>
        <w:pStyle w:val="a4"/>
        <w:numPr>
          <w:ilvl w:val="0"/>
          <w:numId w:val="1"/>
        </w:numPr>
        <w:tabs>
          <w:tab w:val="left" w:pos="1236"/>
        </w:tabs>
        <w:spacing w:before="2" w:line="322" w:lineRule="exact"/>
        <w:ind w:left="1235" w:hanging="303"/>
        <w:rPr>
          <w:sz w:val="28"/>
        </w:rPr>
      </w:pPr>
      <w:r>
        <w:rPr>
          <w:sz w:val="28"/>
        </w:rPr>
        <w:t>проект (эскиз, фотография, описание) намогильного</w:t>
      </w:r>
      <w:r>
        <w:rPr>
          <w:spacing w:val="-5"/>
          <w:sz w:val="28"/>
        </w:rPr>
        <w:t xml:space="preserve"> </w:t>
      </w:r>
      <w:r>
        <w:rPr>
          <w:sz w:val="28"/>
        </w:rPr>
        <w:t>сооружения;</w:t>
      </w:r>
    </w:p>
    <w:p w:rsidR="005755C9" w:rsidRDefault="00A1173C">
      <w:pPr>
        <w:pStyle w:val="a4"/>
        <w:numPr>
          <w:ilvl w:val="0"/>
          <w:numId w:val="1"/>
        </w:numPr>
        <w:tabs>
          <w:tab w:val="left" w:pos="1239"/>
          <w:tab w:val="left" w:pos="3657"/>
          <w:tab w:val="left" w:pos="4155"/>
          <w:tab w:val="left" w:pos="5978"/>
          <w:tab w:val="left" w:pos="8044"/>
        </w:tabs>
        <w:ind w:left="372" w:right="5983" w:firstLine="561"/>
        <w:rPr>
          <w:sz w:val="28"/>
        </w:rPr>
      </w:pPr>
      <w:r>
        <w:rPr>
          <w:sz w:val="28"/>
        </w:rPr>
        <w:t>копии</w:t>
      </w:r>
      <w:r>
        <w:rPr>
          <w:spacing w:val="-3"/>
          <w:sz w:val="28"/>
        </w:rPr>
        <w:t xml:space="preserve"> </w:t>
      </w:r>
      <w:r>
        <w:rPr>
          <w:sz w:val="28"/>
        </w:rPr>
        <w:t>документов</w:t>
      </w:r>
      <w:r>
        <w:rPr>
          <w:sz w:val="28"/>
        </w:rPr>
        <w:tab/>
        <w:t>на</w:t>
      </w:r>
      <w:r>
        <w:rPr>
          <w:sz w:val="28"/>
        </w:rPr>
        <w:tab/>
        <w:t>изготовление</w:t>
      </w:r>
      <w:r>
        <w:rPr>
          <w:sz w:val="28"/>
        </w:rPr>
        <w:tab/>
        <w:t>(приобретение)</w:t>
      </w:r>
      <w:r>
        <w:rPr>
          <w:sz w:val="28"/>
        </w:rPr>
        <w:tab/>
      </w:r>
      <w:r>
        <w:rPr>
          <w:spacing w:val="-3"/>
          <w:sz w:val="28"/>
        </w:rPr>
        <w:t xml:space="preserve">намогильного </w:t>
      </w:r>
      <w:r>
        <w:rPr>
          <w:sz w:val="28"/>
        </w:rPr>
        <w:t>сооружения.</w:t>
      </w:r>
    </w:p>
    <w:p w:rsidR="005755C9" w:rsidRDefault="005755C9">
      <w:pPr>
        <w:pStyle w:val="a3"/>
        <w:spacing w:before="10"/>
        <w:ind w:left="0"/>
        <w:rPr>
          <w:sz w:val="27"/>
        </w:rPr>
      </w:pPr>
    </w:p>
    <w:p w:rsidR="005755C9" w:rsidRDefault="00A1173C">
      <w:pPr>
        <w:pStyle w:val="a3"/>
        <w:tabs>
          <w:tab w:val="left" w:pos="906"/>
          <w:tab w:val="left" w:pos="2064"/>
          <w:tab w:val="left" w:pos="2834"/>
          <w:tab w:val="left" w:pos="5818"/>
          <w:tab w:val="left" w:pos="10085"/>
        </w:tabs>
        <w:spacing w:line="32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t xml:space="preserve"> </w:t>
      </w:r>
      <w:r>
        <w:rPr>
          <w:u w:val="single"/>
        </w:rPr>
        <w:tab/>
      </w:r>
    </w:p>
    <w:p w:rsidR="005755C9" w:rsidRDefault="00A1173C">
      <w:pPr>
        <w:pStyle w:val="a3"/>
        <w:tabs>
          <w:tab w:val="left" w:pos="5804"/>
        </w:tabs>
        <w:spacing w:line="482" w:lineRule="auto"/>
        <w:ind w:left="372" w:right="6864" w:firstLine="2470"/>
      </w:pPr>
      <w:r>
        <w:t>(подпись</w:t>
      </w:r>
      <w:r>
        <w:rPr>
          <w:spacing w:val="-3"/>
        </w:rPr>
        <w:t xml:space="preserve"> </w:t>
      </w:r>
      <w:r>
        <w:t>заявителя)</w:t>
      </w:r>
      <w:r>
        <w:tab/>
        <w:t>(расшифровка подписи) Решение специализированной службы по вопросам похоронного</w:t>
      </w:r>
      <w:r>
        <w:rPr>
          <w:spacing w:val="-31"/>
        </w:rPr>
        <w:t xml:space="preserve"> </w:t>
      </w:r>
      <w:r>
        <w:t>дела:</w:t>
      </w:r>
    </w:p>
    <w:p w:rsidR="005755C9" w:rsidRDefault="00FE3A51">
      <w:pPr>
        <w:pStyle w:val="a3"/>
        <w:spacing w:line="20" w:lineRule="exact"/>
        <w:ind w:left="366"/>
        <w:rPr>
          <w:sz w:val="2"/>
        </w:rPr>
      </w:pPr>
      <w:r>
        <w:rPr>
          <w:sz w:val="2"/>
        </w:rPr>
      </w:r>
      <w:r>
        <w:rPr>
          <w:sz w:val="2"/>
        </w:rPr>
        <w:pict>
          <v:group id="_x0000_s1032" style="width:503.95pt;height:.6pt;mso-position-horizontal-relative:char;mso-position-vertical-relative:line" coordsize="10079,12">
            <v:line id="_x0000_s1033" style="position:absolute" from="0,6" to="10078,6" strokeweight=".19811mm"/>
            <w10:anchorlock/>
          </v:group>
        </w:pict>
      </w:r>
    </w:p>
    <w:p w:rsidR="005755C9" w:rsidRDefault="00FE3A51">
      <w:pPr>
        <w:pStyle w:val="a3"/>
        <w:spacing w:before="4"/>
        <w:ind w:left="0"/>
        <w:rPr>
          <w:sz w:val="21"/>
        </w:rPr>
      </w:pPr>
      <w:r>
        <w:pict>
          <v:line id="_x0000_s1031" style="position:absolute;z-index:-251632640;mso-wrap-distance-left:0;mso-wrap-distance-right:0;mso-position-horizontal-relative:page" from="45.6pt,14.55pt" to="549.5pt,14.55pt" strokeweight=".19811mm">
            <w10:wrap type="topAndBottom" anchorx="page"/>
          </v:line>
        </w:pict>
      </w:r>
      <w:r>
        <w:pict>
          <v:line id="_x0000_s1030" style="position:absolute;z-index:-251631616;mso-wrap-distance-left:0;mso-wrap-distance-right:0;mso-position-horizontal-relative:page" from="45.6pt,30.65pt" to="549.6pt,30.65pt" strokeweight=".19811mm">
            <w10:wrap type="topAndBottom" anchorx="page"/>
          </v:line>
        </w:pict>
      </w:r>
      <w:r>
        <w:pict>
          <v:line id="_x0000_s1029" style="position:absolute;z-index:-251630592;mso-wrap-distance-left:0;mso-wrap-distance-right:0;mso-position-horizontal-relative:page" from="45.6pt,46.75pt" to="549.5pt,46.7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tabs>
          <w:tab w:val="left" w:pos="906"/>
          <w:tab w:val="left" w:pos="2484"/>
          <w:tab w:val="left" w:pos="3254"/>
        </w:tabs>
        <w:spacing w:line="29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5755C9" w:rsidRDefault="005755C9">
      <w:pPr>
        <w:pStyle w:val="a3"/>
        <w:ind w:left="0"/>
        <w:rPr>
          <w:sz w:val="20"/>
        </w:rPr>
      </w:pPr>
    </w:p>
    <w:p w:rsidR="005755C9" w:rsidRDefault="005755C9">
      <w:pPr>
        <w:pStyle w:val="a3"/>
        <w:ind w:left="0"/>
        <w:rPr>
          <w:sz w:val="20"/>
        </w:rPr>
      </w:pPr>
    </w:p>
    <w:p w:rsidR="005755C9" w:rsidRDefault="00FE3A51">
      <w:pPr>
        <w:pStyle w:val="a3"/>
        <w:spacing w:before="8"/>
        <w:ind w:left="0"/>
        <w:rPr>
          <w:sz w:val="11"/>
        </w:rPr>
      </w:pPr>
      <w:r>
        <w:pict>
          <v:line id="_x0000_s1028" style="position:absolute;z-index:-251629568;mso-wrap-distance-left:0;mso-wrap-distance-right:0;mso-position-horizontal-relative:page" from="45.6pt,9pt" to="339.5pt,9pt" strokeweight=".19811mm">
            <w10:wrap type="topAndBottom" anchorx="page"/>
          </v:line>
        </w:pict>
      </w:r>
      <w:r>
        <w:pict>
          <v:line id="_x0000_s1027" style="position:absolute;z-index:-251628544;mso-wrap-distance-left:0;mso-wrap-distance-right:0;mso-position-horizontal-relative:page" from="343.05pt,9pt" to="405.95pt,9pt" strokeweight=".19811mm">
            <w10:wrap type="topAndBottom" anchorx="page"/>
          </v:line>
        </w:pict>
      </w:r>
      <w:r>
        <w:pict>
          <v:line id="_x0000_s1026" style="position:absolute;z-index:-251627520;mso-wrap-distance-left:0;mso-wrap-distance-right:0;mso-position-horizontal-relative:page" from="409.5pt,9pt" to="542.45pt,9pt" strokeweight=".19811mm">
            <w10:wrap type="topAndBottom" anchorx="page"/>
          </v:line>
        </w:pict>
      </w:r>
    </w:p>
    <w:p w:rsidR="005755C9" w:rsidRDefault="00A1173C">
      <w:pPr>
        <w:pStyle w:val="a3"/>
        <w:tabs>
          <w:tab w:val="left" w:pos="7706"/>
        </w:tabs>
        <w:spacing w:line="292" w:lineRule="exact"/>
        <w:ind w:left="372"/>
      </w:pPr>
      <w:r>
        <w:t>(</w:t>
      </w:r>
      <w:proofErr w:type="gramStart"/>
      <w:r>
        <w:t>должность</w:t>
      </w:r>
      <w:proofErr w:type="gramEnd"/>
      <w:r>
        <w:t xml:space="preserve"> руководителя</w:t>
      </w:r>
      <w:r>
        <w:rPr>
          <w:spacing w:val="-10"/>
        </w:rPr>
        <w:t xml:space="preserve"> </w:t>
      </w:r>
      <w:r>
        <w:t>специализированной</w:t>
      </w:r>
      <w:r>
        <w:rPr>
          <w:spacing w:val="-3"/>
        </w:rPr>
        <w:t xml:space="preserve"> </w:t>
      </w:r>
      <w:r>
        <w:t>(подпись)</w:t>
      </w:r>
      <w:r>
        <w:tab/>
        <w:t>(расшифровка</w:t>
      </w:r>
    </w:p>
    <w:p w:rsidR="005755C9" w:rsidRDefault="00A1173C">
      <w:pPr>
        <w:pStyle w:val="a3"/>
        <w:tabs>
          <w:tab w:val="left" w:pos="7629"/>
        </w:tabs>
        <w:ind w:left="933" w:right="6964" w:hanging="224"/>
      </w:pPr>
      <w:proofErr w:type="gramStart"/>
      <w:r>
        <w:t>службы</w:t>
      </w:r>
      <w:proofErr w:type="gramEnd"/>
      <w:r>
        <w:t xml:space="preserve"> по вопросам</w:t>
      </w:r>
      <w:r>
        <w:rPr>
          <w:spacing w:val="-12"/>
        </w:rPr>
        <w:t xml:space="preserve"> </w:t>
      </w:r>
      <w:r>
        <w:t>похоронного</w:t>
      </w:r>
      <w:r>
        <w:rPr>
          <w:spacing w:val="-1"/>
        </w:rPr>
        <w:t xml:space="preserve"> </w:t>
      </w:r>
      <w:r>
        <w:t>дела)</w:t>
      </w:r>
      <w:r>
        <w:tab/>
      </w:r>
      <w:r>
        <w:rPr>
          <w:spacing w:val="-3"/>
        </w:rPr>
        <w:t xml:space="preserve">подписи) </w:t>
      </w:r>
      <w:r>
        <w:t>М.П.</w:t>
      </w:r>
    </w:p>
    <w:sectPr w:rsidR="005755C9" w:rsidSect="005755C9">
      <w:pgSz w:w="16840" w:h="11910" w:orient="landscape"/>
      <w:pgMar w:top="110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53F97"/>
    <w:multiLevelType w:val="hybridMultilevel"/>
    <w:tmpl w:val="9DF0A18E"/>
    <w:lvl w:ilvl="0" w:tplc="68448D52">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C714F89E"/>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jc w:val="left"/>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jc w:val="left"/>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D474480"/>
    <w:multiLevelType w:val="hybridMultilevel"/>
    <w:tmpl w:val="6A1080BC"/>
    <w:lvl w:ilvl="0" w:tplc="51E4F3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nsid w:val="340850A9"/>
    <w:multiLevelType w:val="hybridMultilevel"/>
    <w:tmpl w:val="5FF6E7DC"/>
    <w:lvl w:ilvl="0" w:tplc="6A5CD6F8">
      <w:start w:val="1"/>
      <w:numFmt w:val="decimal"/>
      <w:lvlText w:val="%1)"/>
      <w:lvlJc w:val="left"/>
      <w:pPr>
        <w:ind w:left="1212" w:hanging="305"/>
        <w:jc w:val="left"/>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nsid w:val="3A074B95"/>
    <w:multiLevelType w:val="hybridMultilevel"/>
    <w:tmpl w:val="C0724732"/>
    <w:lvl w:ilvl="0" w:tplc="95D8E3BA">
      <w:start w:val="1"/>
      <w:numFmt w:val="decimal"/>
      <w:lvlText w:val="%1)"/>
      <w:lvlJc w:val="left"/>
      <w:pPr>
        <w:ind w:left="232" w:hanging="314"/>
        <w:jc w:val="left"/>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nsid w:val="3E1B4C25"/>
    <w:multiLevelType w:val="hybridMultilevel"/>
    <w:tmpl w:val="F0A47BAC"/>
    <w:lvl w:ilvl="0" w:tplc="FFD2CE98">
      <w:start w:val="25"/>
      <w:numFmt w:val="decimal"/>
      <w:lvlText w:val="%1."/>
      <w:lvlJc w:val="left"/>
      <w:pPr>
        <w:ind w:left="232" w:hanging="490"/>
        <w:jc w:val="left"/>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nsid w:val="4341538B"/>
    <w:multiLevelType w:val="hybridMultilevel"/>
    <w:tmpl w:val="99C47908"/>
    <w:lvl w:ilvl="0" w:tplc="84227DEE">
      <w:start w:val="93"/>
      <w:numFmt w:val="decimal"/>
      <w:lvlText w:val="%1."/>
      <w:lvlJc w:val="left"/>
      <w:pPr>
        <w:ind w:left="232" w:hanging="471"/>
        <w:jc w:val="left"/>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nsid w:val="50A80CC2"/>
    <w:multiLevelType w:val="hybridMultilevel"/>
    <w:tmpl w:val="2AC4F692"/>
    <w:lvl w:ilvl="0" w:tplc="C2E69EF8">
      <w:start w:val="1"/>
      <w:numFmt w:val="decimal"/>
      <w:lvlText w:val="%1)"/>
      <w:lvlJc w:val="left"/>
      <w:pPr>
        <w:ind w:left="232" w:hanging="346"/>
        <w:jc w:val="left"/>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1">
    <w:nsid w:val="50B040DC"/>
    <w:multiLevelType w:val="hybridMultilevel"/>
    <w:tmpl w:val="F4786710"/>
    <w:lvl w:ilvl="0" w:tplc="65F26E90">
      <w:start w:val="1"/>
      <w:numFmt w:val="decimal"/>
      <w:lvlText w:val="%1)"/>
      <w:lvlJc w:val="left"/>
      <w:pPr>
        <w:ind w:left="232" w:hanging="324"/>
        <w:jc w:val="left"/>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2">
    <w:nsid w:val="54FD3153"/>
    <w:multiLevelType w:val="hybridMultilevel"/>
    <w:tmpl w:val="E162F35C"/>
    <w:lvl w:ilvl="0" w:tplc="B298F4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3">
    <w:nsid w:val="5BBE619D"/>
    <w:multiLevelType w:val="hybridMultilevel"/>
    <w:tmpl w:val="3024271C"/>
    <w:lvl w:ilvl="0" w:tplc="A9825DA0">
      <w:start w:val="1"/>
      <w:numFmt w:val="decimal"/>
      <w:lvlText w:val="%1."/>
      <w:lvlJc w:val="left"/>
      <w:pPr>
        <w:ind w:left="232" w:hanging="380"/>
        <w:jc w:val="left"/>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4">
    <w:nsid w:val="65774111"/>
    <w:multiLevelType w:val="hybridMultilevel"/>
    <w:tmpl w:val="E6DC0D46"/>
    <w:lvl w:ilvl="0" w:tplc="912026B4">
      <w:start w:val="1"/>
      <w:numFmt w:val="decimal"/>
      <w:lvlText w:val="%1)"/>
      <w:lvlJc w:val="left"/>
      <w:pPr>
        <w:ind w:left="1238" w:hanging="305"/>
        <w:jc w:val="left"/>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5">
    <w:nsid w:val="69786E69"/>
    <w:multiLevelType w:val="hybridMultilevel"/>
    <w:tmpl w:val="1B086C78"/>
    <w:lvl w:ilvl="0" w:tplc="AC8C2AC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6">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7">
    <w:nsid w:val="78BE5EBC"/>
    <w:multiLevelType w:val="hybridMultilevel"/>
    <w:tmpl w:val="2480B3A2"/>
    <w:lvl w:ilvl="0" w:tplc="FB662F0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8">
    <w:nsid w:val="7A8223F1"/>
    <w:multiLevelType w:val="hybridMultilevel"/>
    <w:tmpl w:val="238E75C4"/>
    <w:lvl w:ilvl="0" w:tplc="5C9065B2">
      <w:start w:val="1"/>
      <w:numFmt w:val="decimal"/>
      <w:lvlText w:val="%1)"/>
      <w:lvlJc w:val="left"/>
      <w:pPr>
        <w:ind w:left="232" w:hanging="403"/>
        <w:jc w:val="left"/>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4"/>
  </w:num>
  <w:num w:numId="2">
    <w:abstractNumId w:val="6"/>
  </w:num>
  <w:num w:numId="3">
    <w:abstractNumId w:val="18"/>
  </w:num>
  <w:num w:numId="4">
    <w:abstractNumId w:val="15"/>
  </w:num>
  <w:num w:numId="5">
    <w:abstractNumId w:val="12"/>
  </w:num>
  <w:num w:numId="6">
    <w:abstractNumId w:val="7"/>
  </w:num>
  <w:num w:numId="7">
    <w:abstractNumId w:val="9"/>
  </w:num>
  <w:num w:numId="8">
    <w:abstractNumId w:val="17"/>
  </w:num>
  <w:num w:numId="9">
    <w:abstractNumId w:val="4"/>
  </w:num>
  <w:num w:numId="10">
    <w:abstractNumId w:val="11"/>
  </w:num>
  <w:num w:numId="11">
    <w:abstractNumId w:val="10"/>
  </w:num>
  <w:num w:numId="12">
    <w:abstractNumId w:val="5"/>
  </w:num>
  <w:num w:numId="13">
    <w:abstractNumId w:val="8"/>
  </w:num>
  <w:num w:numId="14">
    <w:abstractNumId w:val="16"/>
  </w:num>
  <w:num w:numId="15">
    <w:abstractNumId w:val="3"/>
  </w:num>
  <w:num w:numId="16">
    <w:abstractNumId w:val="2"/>
  </w:num>
  <w:num w:numId="17">
    <w:abstractNumId w:val="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755C9"/>
    <w:rsid w:val="00402680"/>
    <w:rsid w:val="005755C9"/>
    <w:rsid w:val="005F4412"/>
    <w:rsid w:val="00745A74"/>
    <w:rsid w:val="00866B09"/>
    <w:rsid w:val="00A1173C"/>
    <w:rsid w:val="00B30444"/>
    <w:rsid w:val="00D4772E"/>
    <w:rsid w:val="00E358FE"/>
    <w:rsid w:val="00FE3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5:docId w15:val="{B53392A2-6EAE-47F0-A36D-A772F7B1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28536&amp;amp;sub=0" TargetMode="External"/><Relationship Id="rId13" Type="http://schemas.openxmlformats.org/officeDocument/2006/relationships/hyperlink" Target="http://internet.garant.ru/document?id=12028536&amp;amp;sub=0" TargetMode="External"/><Relationship Id="rId18" Type="http://schemas.openxmlformats.org/officeDocument/2006/relationships/hyperlink" Target="http://internet.garant.ru/document?id=2206262&amp;amp;sub=0" TargetMode="External"/><Relationship Id="rId3" Type="http://schemas.openxmlformats.org/officeDocument/2006/relationships/styles" Target="styles.xml"/><Relationship Id="rId7" Type="http://schemas.openxmlformats.org/officeDocument/2006/relationships/hyperlink" Target="http://internet.garant.ru/document?id=86367&amp;amp;sub=160123" TargetMode="External"/><Relationship Id="rId12" Type="http://schemas.openxmlformats.org/officeDocument/2006/relationships/hyperlink" Target="http://internet.garant.ru/document?id=5870&amp;amp;sub=0" TargetMode="External"/><Relationship Id="rId17" Type="http://schemas.openxmlformats.org/officeDocument/2006/relationships/hyperlink" Target="http://internet.garant.ru/document?id=12038258&amp;amp;sub=0" TargetMode="External"/><Relationship Id="rId2" Type="http://schemas.openxmlformats.org/officeDocument/2006/relationships/numbering" Target="numbering.xml"/><Relationship Id="rId16" Type="http://schemas.openxmlformats.org/officeDocument/2006/relationships/hyperlink" Target="http://internet.garant.ru/document?id=86367&amp;amp;su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internet.garant.ru/document?id=5870&amp;amp;sub=0" TargetMode="External"/><Relationship Id="rId11" Type="http://schemas.openxmlformats.org/officeDocument/2006/relationships/hyperlink" Target="http://internet.garant.ru/document?id=8026915&amp;amp;sub=41" TargetMode="External"/><Relationship Id="rId5" Type="http://schemas.openxmlformats.org/officeDocument/2006/relationships/webSettings" Target="webSettings.xml"/><Relationship Id="rId15" Type="http://schemas.openxmlformats.org/officeDocument/2006/relationships/hyperlink" Target="http://internet.garant.ru/document?id=12089475&amp;amp;sub=0" TargetMode="External"/><Relationship Id="rId10" Type="http://schemas.openxmlformats.org/officeDocument/2006/relationships/hyperlink" Target="http://internet.garant.ru/document?id=12089475&amp;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12089475&amp;amp;sub=1000" TargetMode="External"/><Relationship Id="rId14" Type="http://schemas.openxmlformats.org/officeDocument/2006/relationships/hyperlink" Target="http://internet.garant.ru/document?id=12089475&amp;amp;sub=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015F0-9F17-4788-9CF7-9ABE5EF9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8435</Words>
  <Characters>48080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User</cp:lastModifiedBy>
  <cp:revision>7</cp:revision>
  <dcterms:created xsi:type="dcterms:W3CDTF">2020-03-04T07:00:00Z</dcterms:created>
  <dcterms:modified xsi:type="dcterms:W3CDTF">2020-03-12T08:32:00Z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