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EB8" w:rsidRDefault="00116EB8" w:rsidP="00116EB8">
      <w:pPr>
        <w:jc w:val="center"/>
        <w:rPr>
          <w:rFonts w:ascii="Arial" w:hAnsi="Arial" w:cs="Arial"/>
          <w:b/>
        </w:rPr>
      </w:pPr>
      <w:bookmarkStart w:id="0" w:name="_GoBack"/>
      <w:bookmarkEnd w:id="0"/>
      <w:r>
        <w:rPr>
          <w:rFonts w:ascii="Arial" w:hAnsi="Arial" w:cs="Arial"/>
          <w:b/>
        </w:rPr>
        <w:t xml:space="preserve">ИСПОЛНИТЕЛЬНЫЙ КОМИТЕТ </w:t>
      </w:r>
      <w:r w:rsidR="000E022E">
        <w:rPr>
          <w:rFonts w:ascii="Arial" w:hAnsi="Arial" w:cs="Arial"/>
          <w:b/>
        </w:rPr>
        <w:t xml:space="preserve">МЮДОВСКОГО </w:t>
      </w:r>
      <w:r>
        <w:rPr>
          <w:rFonts w:ascii="Arial" w:hAnsi="Arial" w:cs="Arial"/>
          <w:b/>
          <w:color w:val="000000"/>
        </w:rPr>
        <w:t>СЕЛЬСКОГО ПОСЕЛЕНИЯ</w:t>
      </w:r>
      <w:r>
        <w:rPr>
          <w:rFonts w:ascii="Arial" w:hAnsi="Arial" w:cs="Arial"/>
          <w:b/>
        </w:rPr>
        <w:t xml:space="preserve"> АКСУБАЕВСКОГО МУНИЦИПАЛЬНОГО РАЙОНА</w:t>
      </w:r>
    </w:p>
    <w:p w:rsidR="00116EB8" w:rsidRDefault="00116EB8" w:rsidP="00116EB8">
      <w:pPr>
        <w:jc w:val="center"/>
        <w:rPr>
          <w:rFonts w:ascii="Arial" w:hAnsi="Arial" w:cs="Arial"/>
          <w:b/>
        </w:rPr>
      </w:pPr>
      <w:r>
        <w:rPr>
          <w:rFonts w:ascii="Arial" w:hAnsi="Arial" w:cs="Arial"/>
          <w:b/>
        </w:rPr>
        <w:t xml:space="preserve"> РЕСПУБЛИКИ ТАТАРСТАН</w:t>
      </w:r>
    </w:p>
    <w:p w:rsidR="00116EB8" w:rsidRDefault="00116EB8" w:rsidP="00116EB8">
      <w:pPr>
        <w:jc w:val="center"/>
        <w:rPr>
          <w:rFonts w:ascii="Arial" w:hAnsi="Arial" w:cs="Arial"/>
          <w:b/>
        </w:rPr>
      </w:pPr>
    </w:p>
    <w:p w:rsidR="00116EB8" w:rsidRDefault="00116EB8" w:rsidP="00116EB8">
      <w:pPr>
        <w:jc w:val="center"/>
        <w:rPr>
          <w:rFonts w:ascii="Arial" w:hAnsi="Arial" w:cs="Arial"/>
          <w:b/>
        </w:rPr>
      </w:pPr>
    </w:p>
    <w:p w:rsidR="00116EB8" w:rsidRDefault="00116EB8" w:rsidP="00116EB8">
      <w:pPr>
        <w:jc w:val="center"/>
        <w:rPr>
          <w:rFonts w:ascii="Arial" w:hAnsi="Arial" w:cs="Arial"/>
          <w:b/>
        </w:rPr>
      </w:pPr>
      <w:r>
        <w:rPr>
          <w:rFonts w:ascii="Arial" w:hAnsi="Arial" w:cs="Arial"/>
          <w:b/>
        </w:rPr>
        <w:t>ПОСТАНОВЛЕНИЕ</w:t>
      </w:r>
    </w:p>
    <w:p w:rsidR="00116EB8" w:rsidRDefault="00116EB8" w:rsidP="00116EB8">
      <w:pPr>
        <w:jc w:val="center"/>
        <w:rPr>
          <w:rFonts w:ascii="Arial" w:hAnsi="Arial" w:cs="Arial"/>
          <w:b/>
        </w:rPr>
      </w:pPr>
    </w:p>
    <w:p w:rsidR="00116EB8" w:rsidRDefault="00116EB8" w:rsidP="00116EB8">
      <w:pPr>
        <w:jc w:val="both"/>
        <w:rPr>
          <w:rFonts w:ascii="Arial" w:hAnsi="Arial" w:cs="Arial"/>
        </w:rPr>
      </w:pPr>
      <w:r>
        <w:rPr>
          <w:rFonts w:ascii="Arial" w:hAnsi="Arial" w:cs="Arial"/>
        </w:rPr>
        <w:t xml:space="preserve">№  </w:t>
      </w:r>
      <w:r w:rsidR="000E022E">
        <w:rPr>
          <w:rFonts w:ascii="Arial" w:hAnsi="Arial" w:cs="Arial"/>
        </w:rPr>
        <w:t xml:space="preserve"> </w:t>
      </w:r>
      <w:r w:rsidR="007905C6">
        <w:rPr>
          <w:rFonts w:ascii="Arial" w:hAnsi="Arial" w:cs="Arial"/>
        </w:rPr>
        <w:t xml:space="preserve"> </w:t>
      </w:r>
      <w:r>
        <w:rPr>
          <w:rFonts w:ascii="Arial" w:hAnsi="Arial" w:cs="Arial"/>
        </w:rPr>
        <w:t xml:space="preserve">                                                                                              </w:t>
      </w:r>
      <w:r w:rsidR="007905C6">
        <w:rPr>
          <w:rFonts w:ascii="Arial" w:hAnsi="Arial" w:cs="Arial"/>
        </w:rPr>
        <w:t xml:space="preserve"> </w:t>
      </w:r>
      <w:r>
        <w:rPr>
          <w:rFonts w:ascii="Arial" w:hAnsi="Arial" w:cs="Arial"/>
        </w:rPr>
        <w:t xml:space="preserve">                                                     </w:t>
      </w:r>
    </w:p>
    <w:p w:rsidR="00116EB8" w:rsidRDefault="00116EB8" w:rsidP="00116EB8">
      <w:pPr>
        <w:jc w:val="center"/>
        <w:rPr>
          <w:rFonts w:ascii="Arial" w:eastAsia="Times New Roman" w:hAnsi="Arial" w:cs="Arial"/>
          <w:lang w:val="be-BY"/>
        </w:rPr>
      </w:pPr>
    </w:p>
    <w:p w:rsidR="00116EB8" w:rsidRDefault="00116EB8" w:rsidP="00116EB8">
      <w:pPr>
        <w:rPr>
          <w:b/>
          <w:sz w:val="28"/>
          <w:szCs w:val="28"/>
          <w:lang w:eastAsia="en-US"/>
        </w:rPr>
      </w:pPr>
    </w:p>
    <w:p w:rsidR="00116EB8" w:rsidRDefault="00116EB8" w:rsidP="00116EB8">
      <w:pPr>
        <w:ind w:right="4962"/>
        <w:jc w:val="both"/>
        <w:rPr>
          <w:rFonts w:ascii="Arial" w:eastAsia="Times New Roman" w:hAnsi="Arial" w:cs="Arial"/>
          <w:b/>
        </w:rPr>
      </w:pPr>
      <w:bookmarkStart w:id="1" w:name="P0007"/>
      <w:bookmarkEnd w:id="1"/>
      <w:r>
        <w:rPr>
          <w:rFonts w:ascii="Arial" w:eastAsia="Times New Roman" w:hAnsi="Arial" w:cs="Arial"/>
          <w:b/>
        </w:rPr>
        <w:t xml:space="preserve">Об утверждении Порядка заключения специальных инвестиционных контрактов Исполнительным комитетом </w:t>
      </w:r>
      <w:proofErr w:type="spellStart"/>
      <w:r w:rsidR="000E022E">
        <w:rPr>
          <w:rFonts w:ascii="Arial" w:eastAsia="Times New Roman" w:hAnsi="Arial" w:cs="Arial"/>
          <w:b/>
        </w:rPr>
        <w:t>Мюдовского</w:t>
      </w:r>
      <w:proofErr w:type="spellEnd"/>
      <w:r>
        <w:rPr>
          <w:rFonts w:ascii="Arial" w:eastAsia="Times New Roman" w:hAnsi="Arial" w:cs="Arial"/>
          <w:b/>
        </w:rPr>
        <w:t xml:space="preserve"> сельского поселения Аксубаевского муниципального района Республики Татарстан </w:t>
      </w:r>
    </w:p>
    <w:p w:rsidR="00116EB8" w:rsidRDefault="00116EB8" w:rsidP="00116EB8">
      <w:pPr>
        <w:jc w:val="both"/>
        <w:rPr>
          <w:rFonts w:ascii="Arial" w:eastAsia="Times New Roman" w:hAnsi="Arial" w:cs="Arial"/>
        </w:rPr>
      </w:pPr>
    </w:p>
    <w:p w:rsidR="00116EB8" w:rsidRDefault="00116EB8" w:rsidP="00116EB8">
      <w:pPr>
        <w:ind w:firstLine="480"/>
        <w:jc w:val="both"/>
        <w:rPr>
          <w:rFonts w:ascii="Arial" w:eastAsia="Times New Roman" w:hAnsi="Arial" w:cs="Arial"/>
        </w:rPr>
      </w:pPr>
      <w:r>
        <w:rPr>
          <w:rFonts w:ascii="Arial" w:eastAsia="Times New Roman" w:hAnsi="Arial" w:cs="Arial"/>
        </w:rPr>
        <w:t xml:space="preserve">В соответствии с частью 4 </w:t>
      </w:r>
      <w:hyperlink r:id="rId6" w:history="1">
        <w:r>
          <w:rPr>
            <w:rStyle w:val="a9"/>
            <w:rFonts w:ascii="Arial" w:eastAsia="Times New Roman" w:hAnsi="Arial" w:cs="Arial"/>
            <w:color w:val="auto"/>
            <w:u w:val="none"/>
          </w:rPr>
          <w:t>статьи 16 Федерального закона от 31.12.2014 N 488-ФЗ "О промышленной политике в Российской Федерации"</w:t>
        </w:r>
      </w:hyperlink>
      <w:r>
        <w:rPr>
          <w:rFonts w:ascii="Arial" w:eastAsia="Times New Roman" w:hAnsi="Arial" w:cs="Arial"/>
        </w:rPr>
        <w:t xml:space="preserve">, Исполнительный комитет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w:t>
      </w:r>
      <w:r w:rsidR="000E022E">
        <w:rPr>
          <w:rFonts w:ascii="Arial" w:eastAsia="Times New Roman" w:hAnsi="Arial" w:cs="Arial"/>
        </w:rPr>
        <w:t xml:space="preserve"> </w:t>
      </w:r>
      <w:r>
        <w:rPr>
          <w:rFonts w:ascii="Arial" w:eastAsia="Times New Roman" w:hAnsi="Arial" w:cs="Arial"/>
        </w:rPr>
        <w:t>Аксубаевского муниципального района Республики Татарстан постановляет:</w:t>
      </w:r>
    </w:p>
    <w:p w:rsidR="00116EB8" w:rsidRDefault="00116EB8" w:rsidP="00116EB8">
      <w:pPr>
        <w:ind w:firstLine="480"/>
        <w:jc w:val="both"/>
        <w:rPr>
          <w:rFonts w:ascii="Arial" w:eastAsia="Times New Roman" w:hAnsi="Arial" w:cs="Arial"/>
        </w:rPr>
      </w:pPr>
      <w:r>
        <w:rPr>
          <w:rFonts w:ascii="Arial" w:eastAsia="Times New Roman" w:hAnsi="Arial" w:cs="Arial"/>
        </w:rPr>
        <w:t>1.Утвердить:</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1.1. Порядок заключения специальных инвестиционных контрактов Исполнительным комитетом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w:t>
      </w:r>
      <w:r w:rsidR="000E022E">
        <w:rPr>
          <w:rFonts w:ascii="Arial" w:eastAsia="Times New Roman" w:hAnsi="Arial" w:cs="Arial"/>
        </w:rPr>
        <w:t xml:space="preserve"> </w:t>
      </w:r>
      <w:r>
        <w:rPr>
          <w:rFonts w:ascii="Arial" w:eastAsia="Times New Roman" w:hAnsi="Arial" w:cs="Arial"/>
        </w:rPr>
        <w:t>Аксубаевского муниципального района Республики Татарстан согласно Приложению N 1.</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1.2. Форму заявления инвестора о заключении специального инвестиционного контракта согласно </w:t>
      </w:r>
      <w:hyperlink r:id="rId7" w:history="1">
        <w:r>
          <w:rPr>
            <w:rStyle w:val="a9"/>
            <w:rFonts w:ascii="Arial" w:eastAsia="Times New Roman" w:hAnsi="Arial" w:cs="Arial"/>
          </w:rPr>
          <w:t>приложению N 2</w:t>
        </w:r>
      </w:hyperlink>
      <w:r>
        <w:rPr>
          <w:rFonts w:ascii="Arial" w:eastAsia="Times New Roman" w:hAnsi="Arial" w:cs="Arial"/>
        </w:rPr>
        <w:t>.</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1.3.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Приложение </w:t>
      </w:r>
      <w:r>
        <w:rPr>
          <w:rFonts w:ascii="Arial" w:eastAsia="Times New Roman" w:hAnsi="Arial" w:cs="Arial"/>
          <w:lang w:val="en-US"/>
        </w:rPr>
        <w:t>N</w:t>
      </w:r>
      <w:r>
        <w:rPr>
          <w:rFonts w:ascii="Arial" w:eastAsia="Times New Roman" w:hAnsi="Arial" w:cs="Arial"/>
        </w:rPr>
        <w:t>3.</w:t>
      </w:r>
    </w:p>
    <w:p w:rsidR="00116EB8" w:rsidRDefault="00116EB8" w:rsidP="00116EB8">
      <w:pPr>
        <w:ind w:firstLine="480"/>
        <w:jc w:val="both"/>
        <w:rPr>
          <w:rFonts w:ascii="Arial" w:hAnsi="Arial" w:cs="Arial"/>
        </w:rPr>
      </w:pPr>
      <w:r>
        <w:rPr>
          <w:rFonts w:ascii="Arial" w:eastAsia="Times New Roman" w:hAnsi="Arial" w:cs="Arial"/>
        </w:rPr>
        <w:t>2.</w:t>
      </w:r>
      <w:r>
        <w:rPr>
          <w:rFonts w:ascii="Arial" w:hAnsi="Arial" w:cs="Arial"/>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w:t>
      </w:r>
      <w:proofErr w:type="gramStart"/>
      <w:r>
        <w:rPr>
          <w:rFonts w:ascii="Arial" w:hAnsi="Arial" w:cs="Arial"/>
        </w:rPr>
        <w:t>http:pravo.tatarstan.ru)в</w:t>
      </w:r>
      <w:proofErr w:type="gramEnd"/>
      <w:r>
        <w:rPr>
          <w:rFonts w:ascii="Arial" w:hAnsi="Arial" w:cs="Arial"/>
        </w:rPr>
        <w:t xml:space="preserve"> информационно-телекоммуникационной сети Интернет.</w:t>
      </w:r>
    </w:p>
    <w:p w:rsidR="00116EB8" w:rsidRDefault="00116EB8" w:rsidP="00116EB8">
      <w:pPr>
        <w:ind w:firstLine="480"/>
        <w:jc w:val="both"/>
        <w:rPr>
          <w:rFonts w:ascii="Arial" w:eastAsia="Times New Roman" w:hAnsi="Arial" w:cs="Arial"/>
        </w:rPr>
      </w:pPr>
      <w:r>
        <w:rPr>
          <w:rFonts w:ascii="Arial" w:eastAsia="Times New Roman" w:hAnsi="Arial" w:cs="Arial"/>
        </w:rPr>
        <w:t>3. Настоящее постановление вступает в силу со дня обнародования.</w:t>
      </w:r>
    </w:p>
    <w:p w:rsidR="00116EB8" w:rsidRDefault="00116EB8" w:rsidP="00116EB8">
      <w:pPr>
        <w:ind w:firstLine="480"/>
        <w:jc w:val="both"/>
        <w:rPr>
          <w:rFonts w:ascii="Arial" w:eastAsia="Times New Roman" w:hAnsi="Arial" w:cs="Arial"/>
        </w:rPr>
      </w:pPr>
      <w:r>
        <w:rPr>
          <w:rFonts w:ascii="Arial" w:eastAsia="Times New Roman" w:hAnsi="Arial" w:cs="Arial"/>
        </w:rPr>
        <w:t>4. Контроль за исполнением настоящего постановления оставляю за собой.</w:t>
      </w:r>
      <w:bookmarkStart w:id="2" w:name="P000A"/>
      <w:bookmarkEnd w:id="2"/>
    </w:p>
    <w:p w:rsidR="00116EB8" w:rsidRDefault="00116EB8" w:rsidP="00116EB8">
      <w:pPr>
        <w:jc w:val="right"/>
        <w:rPr>
          <w:rFonts w:ascii="Arial" w:eastAsia="Times New Roman" w:hAnsi="Arial" w:cs="Arial"/>
        </w:rPr>
      </w:pPr>
    </w:p>
    <w:p w:rsidR="00116EB8" w:rsidRDefault="00116EB8" w:rsidP="00116EB8">
      <w:pPr>
        <w:ind w:right="-2126"/>
        <w:jc w:val="both"/>
        <w:rPr>
          <w:rFonts w:ascii="Arial" w:hAnsi="Arial" w:cs="Arial"/>
        </w:rPr>
      </w:pPr>
      <w:r>
        <w:rPr>
          <w:rFonts w:ascii="Arial" w:hAnsi="Arial" w:cs="Arial"/>
        </w:rPr>
        <w:t>Руководитель Исполнительного</w:t>
      </w:r>
    </w:p>
    <w:p w:rsidR="00116EB8" w:rsidRDefault="00116EB8" w:rsidP="00116EB8">
      <w:pPr>
        <w:ind w:right="-2126"/>
        <w:jc w:val="both"/>
        <w:rPr>
          <w:rFonts w:ascii="Arial" w:hAnsi="Arial" w:cs="Arial"/>
        </w:rPr>
      </w:pPr>
      <w:r>
        <w:rPr>
          <w:rFonts w:ascii="Arial" w:hAnsi="Arial" w:cs="Arial"/>
        </w:rPr>
        <w:t xml:space="preserve">комитета </w:t>
      </w:r>
      <w:proofErr w:type="spellStart"/>
      <w:r w:rsidR="000E022E">
        <w:rPr>
          <w:rFonts w:ascii="Arial" w:hAnsi="Arial" w:cs="Arial"/>
        </w:rPr>
        <w:t>Мюдовского</w:t>
      </w:r>
      <w:proofErr w:type="spellEnd"/>
    </w:p>
    <w:p w:rsidR="00116EB8" w:rsidRDefault="00116EB8" w:rsidP="00116EB8">
      <w:pPr>
        <w:ind w:right="-2126"/>
        <w:jc w:val="both"/>
      </w:pPr>
      <w:r>
        <w:rPr>
          <w:rFonts w:ascii="Arial" w:hAnsi="Arial" w:cs="Arial"/>
        </w:rPr>
        <w:t xml:space="preserve">сельского </w:t>
      </w:r>
      <w:proofErr w:type="gramStart"/>
      <w:r>
        <w:rPr>
          <w:rFonts w:ascii="Arial" w:hAnsi="Arial" w:cs="Arial"/>
        </w:rPr>
        <w:t xml:space="preserve">поселения:   </w:t>
      </w:r>
      <w:proofErr w:type="gramEnd"/>
      <w:r>
        <w:rPr>
          <w:rFonts w:ascii="Arial" w:hAnsi="Arial" w:cs="Arial"/>
        </w:rPr>
        <w:t xml:space="preserve">                                                                           </w:t>
      </w:r>
      <w:r w:rsidR="000E022E">
        <w:rPr>
          <w:rFonts w:ascii="Arial" w:hAnsi="Arial" w:cs="Arial"/>
        </w:rPr>
        <w:t>Т.В. Зюзина</w:t>
      </w: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rPr>
          <w:rFonts w:ascii="Arial" w:eastAsia="Times New Roman" w:hAnsi="Arial" w:cs="Arial"/>
        </w:rPr>
      </w:pPr>
    </w:p>
    <w:p w:rsidR="00116EB8" w:rsidRDefault="00116EB8" w:rsidP="00116EB8">
      <w:pPr>
        <w:jc w:val="right"/>
        <w:rPr>
          <w:rFonts w:ascii="Arial" w:eastAsia="Times New Roman" w:hAnsi="Arial" w:cs="Arial"/>
        </w:rPr>
      </w:pPr>
      <w:r>
        <w:rPr>
          <w:rFonts w:eastAsia="Times New Roman"/>
        </w:rPr>
        <w:t>     </w:t>
      </w:r>
      <w:r>
        <w:rPr>
          <w:rFonts w:ascii="Arial" w:eastAsia="Times New Roman" w:hAnsi="Arial" w:cs="Arial"/>
        </w:rPr>
        <w:t>Приложение N1</w:t>
      </w:r>
    </w:p>
    <w:p w:rsidR="00116EB8" w:rsidRDefault="000E022E" w:rsidP="00116EB8">
      <w:pPr>
        <w:jc w:val="right"/>
        <w:rPr>
          <w:rFonts w:ascii="Arial" w:eastAsia="Times New Roman" w:hAnsi="Arial" w:cs="Arial"/>
        </w:rPr>
      </w:pPr>
      <w:r>
        <w:rPr>
          <w:rFonts w:ascii="Arial" w:eastAsia="Times New Roman" w:hAnsi="Arial" w:cs="Arial"/>
        </w:rPr>
        <w:t>к постановлению</w:t>
      </w:r>
      <w:r>
        <w:rPr>
          <w:rFonts w:ascii="Arial" w:eastAsia="Times New Roman" w:hAnsi="Arial" w:cs="Arial"/>
        </w:rPr>
        <w:br/>
        <w:t xml:space="preserve">от </w:t>
      </w:r>
      <w:r w:rsidR="007905C6">
        <w:rPr>
          <w:rFonts w:ascii="Arial" w:eastAsia="Times New Roman" w:hAnsi="Arial" w:cs="Arial"/>
        </w:rPr>
        <w:t xml:space="preserve"> </w:t>
      </w:r>
      <w:r w:rsidR="00116EB8">
        <w:rPr>
          <w:rFonts w:ascii="Arial" w:eastAsia="Times New Roman" w:hAnsi="Arial" w:cs="Arial"/>
        </w:rPr>
        <w:t> </w:t>
      </w:r>
      <w:r w:rsidR="00116EB8">
        <w:rPr>
          <w:rFonts w:ascii="Arial" w:eastAsia="Times New Roman" w:hAnsi="Arial" w:cs="Arial"/>
        </w:rPr>
        <w:br/>
      </w:r>
    </w:p>
    <w:p w:rsidR="00116EB8" w:rsidRDefault="00116EB8" w:rsidP="00116EB8">
      <w:pPr>
        <w:jc w:val="center"/>
        <w:rPr>
          <w:rFonts w:ascii="Arial" w:eastAsia="Times New Roman" w:hAnsi="Arial" w:cs="Arial"/>
        </w:rPr>
      </w:pPr>
      <w:r>
        <w:rPr>
          <w:rFonts w:ascii="Arial" w:eastAsia="Times New Roman" w:hAnsi="Arial" w:cs="Arial"/>
        </w:rPr>
        <w:br/>
        <w:t xml:space="preserve">Порядок заключения специальных инвестиционных контрактов Исполнительным комитетом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 Аксубаевского муниципального района Республики Татарстан</w:t>
      </w:r>
    </w:p>
    <w:p w:rsidR="00116EB8" w:rsidRDefault="00116EB8" w:rsidP="00116EB8">
      <w:pPr>
        <w:jc w:val="both"/>
        <w:rPr>
          <w:rFonts w:ascii="Arial" w:eastAsia="Times New Roman" w:hAnsi="Arial" w:cs="Arial"/>
        </w:rPr>
      </w:pPr>
    </w:p>
    <w:p w:rsidR="00116EB8" w:rsidRDefault="00116EB8" w:rsidP="00116EB8">
      <w:pPr>
        <w:ind w:firstLine="480"/>
        <w:jc w:val="both"/>
        <w:rPr>
          <w:rFonts w:ascii="Arial" w:eastAsia="Times New Roman" w:hAnsi="Arial" w:cs="Arial"/>
        </w:rPr>
      </w:pPr>
      <w:r>
        <w:rPr>
          <w:rFonts w:ascii="Arial" w:eastAsia="Times New Roman" w:hAnsi="Arial" w:cs="Arial"/>
        </w:rPr>
        <w:t xml:space="preserve">1. Настоящий Порядок заключения специальных инвестиционных контрактов Исполнительным комитетом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 Аксубаевского муниципального района Республики Татарстан (далее Порядок) устанавливает механизм заключения специальных инвестиционных контрактов Исполнительным комитетом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 Аксубаевского муниципального района Республики Татарстан, за исключением специальных инвестиционных контрактов, заключаемых с участием Российской Федерации и (или) Республики Татарстан.</w:t>
      </w:r>
    </w:p>
    <w:p w:rsidR="00116EB8" w:rsidRDefault="00116EB8" w:rsidP="00116EB8">
      <w:pPr>
        <w:ind w:firstLine="480"/>
        <w:jc w:val="both"/>
        <w:rPr>
          <w:rFonts w:ascii="Arial" w:eastAsia="Times New Roman" w:hAnsi="Arial" w:cs="Arial"/>
        </w:rPr>
      </w:pPr>
      <w:r>
        <w:rPr>
          <w:rFonts w:ascii="Arial" w:eastAsia="Times New Roman" w:hAnsi="Arial" w:cs="Arial"/>
        </w:rPr>
        <w:t>2. Специальный инвестиционный контракт заключается от имени муниципального образования    «</w:t>
      </w:r>
      <w:proofErr w:type="spellStart"/>
      <w:r w:rsidR="000E022E">
        <w:rPr>
          <w:rFonts w:ascii="Arial" w:eastAsia="Times New Roman" w:hAnsi="Arial" w:cs="Arial"/>
        </w:rPr>
        <w:t>Мюдовское</w:t>
      </w:r>
      <w:proofErr w:type="spellEnd"/>
      <w:r>
        <w:rPr>
          <w:rFonts w:ascii="Arial" w:eastAsia="Times New Roman" w:hAnsi="Arial" w:cs="Arial"/>
        </w:rPr>
        <w:t xml:space="preserve"> сельское поселение» Аксубаевского муниципального района (далее </w:t>
      </w:r>
      <w:proofErr w:type="spellStart"/>
      <w:r w:rsidR="000E022E">
        <w:rPr>
          <w:rFonts w:ascii="Arial" w:eastAsia="Times New Roman" w:hAnsi="Arial" w:cs="Arial"/>
        </w:rPr>
        <w:t>Мюдовское</w:t>
      </w:r>
      <w:proofErr w:type="spellEnd"/>
      <w:r>
        <w:rPr>
          <w:rFonts w:ascii="Arial" w:eastAsia="Times New Roman" w:hAnsi="Arial" w:cs="Arial"/>
        </w:rPr>
        <w:t xml:space="preserve"> сельское поселение) Исполнительным комитетом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proofErr w:type="spellStart"/>
      <w:r w:rsidR="000E022E">
        <w:rPr>
          <w:rFonts w:ascii="Arial" w:eastAsia="Times New Roman" w:hAnsi="Arial" w:cs="Arial"/>
        </w:rPr>
        <w:t>Мюдовское</w:t>
      </w:r>
      <w:proofErr w:type="spellEnd"/>
      <w:r>
        <w:rPr>
          <w:rFonts w:ascii="Arial" w:eastAsia="Times New Roman" w:hAnsi="Arial" w:cs="Arial"/>
        </w:rPr>
        <w:t xml:space="preserve"> сельское поселение» (далее - инвестор, привлеченное лицо, инвестиционный проект).</w:t>
      </w:r>
    </w:p>
    <w:p w:rsidR="00116EB8" w:rsidRDefault="00116EB8" w:rsidP="00116EB8">
      <w:pPr>
        <w:ind w:firstLine="480"/>
        <w:jc w:val="both"/>
        <w:rPr>
          <w:rFonts w:ascii="Arial" w:eastAsia="Times New Roman" w:hAnsi="Arial" w:cs="Arial"/>
        </w:rPr>
      </w:pPr>
      <w:r>
        <w:rPr>
          <w:rFonts w:ascii="Arial" w:eastAsia="Times New Roman" w:hAnsi="Arial" w:cs="Arial"/>
        </w:rPr>
        <w:t>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образования «</w:t>
      </w:r>
      <w:proofErr w:type="spellStart"/>
      <w:r w:rsidR="000E022E">
        <w:rPr>
          <w:rFonts w:ascii="Arial" w:eastAsia="Times New Roman" w:hAnsi="Arial" w:cs="Arial"/>
        </w:rPr>
        <w:t>Мюдовское</w:t>
      </w:r>
      <w:proofErr w:type="spellEnd"/>
      <w:r>
        <w:rPr>
          <w:rFonts w:ascii="Arial" w:eastAsia="Times New Roman" w:hAnsi="Arial" w:cs="Arial"/>
        </w:rPr>
        <w:t xml:space="preserve"> сельское поселение», в рамках которых реализуются инвестиционные проекты.</w:t>
      </w:r>
    </w:p>
    <w:p w:rsidR="00116EB8" w:rsidRDefault="00116EB8" w:rsidP="00116EB8">
      <w:pPr>
        <w:ind w:firstLine="480"/>
        <w:jc w:val="both"/>
        <w:rPr>
          <w:rFonts w:ascii="Arial" w:eastAsia="Times New Roman" w:hAnsi="Arial" w:cs="Arial"/>
        </w:rPr>
      </w:pPr>
      <w:r>
        <w:rPr>
          <w:rFonts w:ascii="Arial" w:eastAsia="Times New Roman" w:hAnsi="Arial" w:cs="Arial"/>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8" w:history="1">
        <w:r>
          <w:rPr>
            <w:rStyle w:val="a9"/>
            <w:rFonts w:ascii="Arial" w:eastAsia="Times New Roman" w:hAnsi="Arial" w:cs="Arial"/>
          </w:rPr>
          <w:t>приложением</w:t>
        </w:r>
      </w:hyperlink>
      <w:r>
        <w:rPr>
          <w:rFonts w:ascii="Arial" w:eastAsia="Times New Roman" w:hAnsi="Arial" w:cs="Arial"/>
        </w:rPr>
        <w:t>:</w:t>
      </w:r>
    </w:p>
    <w:p w:rsidR="00116EB8" w:rsidRDefault="00116EB8" w:rsidP="00116EB8">
      <w:pPr>
        <w:ind w:firstLine="480"/>
        <w:jc w:val="both"/>
        <w:rPr>
          <w:rFonts w:ascii="Arial" w:eastAsia="Times New Roman" w:hAnsi="Arial" w:cs="Arial"/>
        </w:rPr>
      </w:pPr>
      <w:r>
        <w:rPr>
          <w:rFonts w:ascii="Arial" w:eastAsia="Times New Roman" w:hAnsi="Arial" w:cs="Arial"/>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116EB8" w:rsidRDefault="00116EB8" w:rsidP="00116EB8">
      <w:pPr>
        <w:ind w:firstLine="480"/>
        <w:jc w:val="both"/>
        <w:rPr>
          <w:rFonts w:ascii="Arial" w:eastAsia="Times New Roman" w:hAnsi="Arial" w:cs="Arial"/>
        </w:rPr>
      </w:pPr>
      <w:r>
        <w:rPr>
          <w:rFonts w:ascii="Arial" w:eastAsia="Times New Roman" w:hAnsi="Arial" w:cs="Arial"/>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116EB8" w:rsidRDefault="00116EB8" w:rsidP="00116EB8">
      <w:pPr>
        <w:ind w:firstLine="480"/>
        <w:jc w:val="both"/>
        <w:rPr>
          <w:rFonts w:ascii="Arial" w:eastAsia="Times New Roman" w:hAnsi="Arial" w:cs="Arial"/>
        </w:rPr>
      </w:pPr>
      <w:r>
        <w:rPr>
          <w:rFonts w:ascii="Arial" w:eastAsia="Times New Roman" w:hAnsi="Arial" w:cs="Arial"/>
        </w:rPr>
        <w:lastRenderedPageBreak/>
        <w:t>в) предлагаемого перечня обязательств инвестора и (или) привлеченного лица (в случае его привлечения);</w:t>
      </w:r>
    </w:p>
    <w:p w:rsidR="00116EB8" w:rsidRDefault="00116EB8" w:rsidP="00116EB8">
      <w:pPr>
        <w:ind w:firstLine="480"/>
        <w:jc w:val="both"/>
        <w:rPr>
          <w:rFonts w:ascii="Arial" w:eastAsia="Times New Roman" w:hAnsi="Arial" w:cs="Arial"/>
        </w:rPr>
      </w:pPr>
      <w:r>
        <w:rPr>
          <w:rFonts w:ascii="Arial" w:eastAsia="Times New Roman" w:hAnsi="Arial" w:cs="Arial"/>
        </w:rPr>
        <w:t>г) сведений:</w:t>
      </w:r>
    </w:p>
    <w:p w:rsidR="00116EB8" w:rsidRDefault="00116EB8" w:rsidP="00116EB8">
      <w:pPr>
        <w:ind w:firstLine="480"/>
        <w:jc w:val="both"/>
        <w:rPr>
          <w:rFonts w:ascii="Arial" w:eastAsia="Times New Roman" w:hAnsi="Arial" w:cs="Arial"/>
        </w:rPr>
      </w:pPr>
      <w:r>
        <w:rPr>
          <w:rFonts w:ascii="Arial" w:eastAsia="Times New Roman" w:hAnsi="Arial" w:cs="Arial"/>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-о перечне мероприятий инвестиционного проекта;</w:t>
      </w:r>
    </w:p>
    <w:p w:rsidR="00116EB8" w:rsidRDefault="00116EB8" w:rsidP="00116EB8">
      <w:pPr>
        <w:ind w:firstLine="480"/>
        <w:jc w:val="both"/>
        <w:rPr>
          <w:rFonts w:ascii="Arial" w:eastAsia="Times New Roman" w:hAnsi="Arial" w:cs="Arial"/>
        </w:rPr>
      </w:pPr>
      <w:r>
        <w:rPr>
          <w:rFonts w:ascii="Arial" w:eastAsia="Times New Roman" w:hAnsi="Arial" w:cs="Arial"/>
        </w:rPr>
        <w:t>-об объеме инвестиций в инвестиционный проект;</w:t>
      </w:r>
    </w:p>
    <w:p w:rsidR="00116EB8" w:rsidRDefault="00116EB8" w:rsidP="00116EB8">
      <w:pPr>
        <w:ind w:firstLine="480"/>
        <w:jc w:val="both"/>
        <w:rPr>
          <w:rFonts w:ascii="Arial" w:eastAsia="Times New Roman" w:hAnsi="Arial" w:cs="Arial"/>
        </w:rPr>
      </w:pPr>
      <w:r>
        <w:rPr>
          <w:rFonts w:ascii="Arial" w:eastAsia="Times New Roman" w:hAnsi="Arial" w:cs="Arial"/>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116EB8" w:rsidRDefault="00116EB8" w:rsidP="00116EB8">
      <w:pPr>
        <w:ind w:firstLine="480"/>
        <w:jc w:val="both"/>
        <w:rPr>
          <w:rFonts w:ascii="Arial" w:eastAsia="Times New Roman" w:hAnsi="Arial" w:cs="Arial"/>
        </w:rPr>
      </w:pPr>
      <w:r>
        <w:rPr>
          <w:rFonts w:ascii="Arial" w:eastAsia="Times New Roman" w:hAnsi="Arial" w:cs="Arial"/>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 объем налогов, планируемых к уплате по окончании срока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-количество создаваемых рабочих мест в ходе реализации инвестиционного проекта;</w:t>
      </w:r>
    </w:p>
    <w:p w:rsidR="00116EB8" w:rsidRDefault="00116EB8" w:rsidP="00116EB8">
      <w:pPr>
        <w:ind w:firstLine="480"/>
        <w:jc w:val="both"/>
        <w:rPr>
          <w:rFonts w:ascii="Arial" w:eastAsia="Times New Roman" w:hAnsi="Arial" w:cs="Arial"/>
        </w:rPr>
      </w:pPr>
      <w:r>
        <w:rPr>
          <w:rFonts w:ascii="Arial" w:eastAsia="Times New Roman" w:hAnsi="Arial" w:cs="Arial"/>
        </w:rPr>
        <w:t>иные показатели, характеризующие выполнение инвестором принятых обязательств.</w:t>
      </w:r>
    </w:p>
    <w:p w:rsidR="00116EB8" w:rsidRDefault="00116EB8" w:rsidP="00116EB8">
      <w:pPr>
        <w:ind w:firstLine="480"/>
        <w:jc w:val="both"/>
        <w:rPr>
          <w:rFonts w:ascii="Arial" w:eastAsia="Times New Roman" w:hAnsi="Arial" w:cs="Arial"/>
        </w:rPr>
      </w:pPr>
      <w:r>
        <w:rPr>
          <w:rFonts w:ascii="Arial" w:eastAsia="Times New Roman" w:hAnsi="Arial" w:cs="Arial"/>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116EB8" w:rsidRDefault="00116EB8" w:rsidP="00116EB8">
      <w:pPr>
        <w:ind w:firstLine="480"/>
        <w:jc w:val="both"/>
        <w:rPr>
          <w:rFonts w:ascii="Arial" w:eastAsia="Times New Roman" w:hAnsi="Arial" w:cs="Arial"/>
        </w:rPr>
      </w:pPr>
      <w:r>
        <w:rPr>
          <w:rFonts w:ascii="Arial" w:eastAsia="Times New Roman" w:hAnsi="Arial" w:cs="Arial"/>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116EB8" w:rsidRDefault="00116EB8" w:rsidP="00116EB8">
      <w:pPr>
        <w:ind w:firstLine="480"/>
        <w:jc w:val="both"/>
        <w:rPr>
          <w:rFonts w:ascii="Arial" w:eastAsia="Times New Roman" w:hAnsi="Arial" w:cs="Arial"/>
        </w:rPr>
      </w:pPr>
      <w:r>
        <w:rPr>
          <w:rFonts w:ascii="Arial" w:eastAsia="Times New Roman" w:hAnsi="Arial" w:cs="Arial"/>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116EB8" w:rsidRDefault="00116EB8" w:rsidP="00116EB8">
      <w:pPr>
        <w:ind w:firstLine="480"/>
        <w:jc w:val="both"/>
        <w:rPr>
          <w:rFonts w:ascii="Arial" w:eastAsia="Times New Roman" w:hAnsi="Arial" w:cs="Arial"/>
        </w:rPr>
      </w:pPr>
      <w:r>
        <w:rPr>
          <w:rFonts w:ascii="Arial" w:eastAsia="Times New Roman" w:hAnsi="Arial" w:cs="Arial"/>
        </w:rPr>
        <w:t>б) на разработку проектной документации;</w:t>
      </w:r>
    </w:p>
    <w:p w:rsidR="00116EB8" w:rsidRDefault="00116EB8" w:rsidP="00116EB8">
      <w:pPr>
        <w:ind w:firstLine="480"/>
        <w:jc w:val="both"/>
        <w:rPr>
          <w:rFonts w:ascii="Arial" w:eastAsia="Times New Roman" w:hAnsi="Arial" w:cs="Arial"/>
        </w:rPr>
      </w:pPr>
      <w:r>
        <w:rPr>
          <w:rFonts w:ascii="Arial" w:eastAsia="Times New Roman" w:hAnsi="Arial" w:cs="Arial"/>
        </w:rPr>
        <w:t>в) на строительство или реконструкцию производственных зданий и сооружений;</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г) на приобретение, сооружение, изготовление, доставку, </w:t>
      </w:r>
      <w:proofErr w:type="spellStart"/>
      <w:r>
        <w:rPr>
          <w:rFonts w:ascii="Arial" w:eastAsia="Times New Roman" w:hAnsi="Arial" w:cs="Arial"/>
        </w:rPr>
        <w:t>расконсервацию</w:t>
      </w:r>
      <w:proofErr w:type="spellEnd"/>
      <w:r>
        <w:rPr>
          <w:rFonts w:ascii="Arial" w:eastAsia="Times New Roman" w:hAnsi="Arial" w:cs="Arial"/>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Pr>
          <w:rFonts w:ascii="Arial" w:eastAsia="Times New Roman" w:hAnsi="Arial" w:cs="Arial"/>
        </w:rPr>
        <w:t>расконсервируемого</w:t>
      </w:r>
      <w:proofErr w:type="spellEnd"/>
      <w:r>
        <w:rPr>
          <w:rFonts w:ascii="Arial" w:eastAsia="Times New Roman" w:hAnsi="Arial" w:cs="Arial"/>
        </w:rPr>
        <w:t xml:space="preserve"> оборудования), в том числе на таможенные пошлины и таможенные сборы, а также на строительно-монтажные и пусконаладочные работы.</w:t>
      </w:r>
    </w:p>
    <w:p w:rsidR="00116EB8" w:rsidRDefault="00116EB8" w:rsidP="00116EB8">
      <w:pPr>
        <w:ind w:firstLine="480"/>
        <w:jc w:val="both"/>
        <w:rPr>
          <w:rFonts w:ascii="Arial" w:eastAsia="Times New Roman" w:hAnsi="Arial" w:cs="Arial"/>
        </w:rPr>
      </w:pPr>
      <w:r>
        <w:rPr>
          <w:rFonts w:ascii="Arial" w:eastAsia="Times New Roman" w:hAnsi="Arial" w:cs="Arial"/>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116EB8" w:rsidRDefault="00116EB8" w:rsidP="00116EB8">
      <w:pPr>
        <w:ind w:firstLine="480"/>
        <w:jc w:val="both"/>
        <w:rPr>
          <w:rFonts w:ascii="Arial" w:eastAsia="Times New Roman" w:hAnsi="Arial" w:cs="Arial"/>
        </w:rPr>
      </w:pPr>
      <w:r>
        <w:rPr>
          <w:rFonts w:ascii="Arial" w:eastAsia="Times New Roman" w:hAnsi="Arial" w:cs="Arial"/>
        </w:rPr>
        <w:lastRenderedPageBreak/>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116EB8" w:rsidRDefault="00116EB8" w:rsidP="00116EB8">
      <w:pPr>
        <w:ind w:firstLine="480"/>
        <w:jc w:val="both"/>
        <w:rPr>
          <w:rFonts w:ascii="Arial" w:eastAsia="Times New Roman" w:hAnsi="Arial" w:cs="Arial"/>
        </w:rPr>
      </w:pPr>
      <w:r>
        <w:rPr>
          <w:rFonts w:ascii="Arial" w:eastAsia="Times New Roman" w:hAnsi="Arial" w:cs="Arial"/>
        </w:rPr>
        <w:t>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образования «</w:t>
      </w:r>
      <w:proofErr w:type="spellStart"/>
      <w:r w:rsidR="000E022E">
        <w:rPr>
          <w:rFonts w:ascii="Arial" w:eastAsia="Times New Roman" w:hAnsi="Arial" w:cs="Arial"/>
        </w:rPr>
        <w:t>Мюдовское</w:t>
      </w:r>
      <w:proofErr w:type="spellEnd"/>
      <w:r w:rsidR="000E022E">
        <w:rPr>
          <w:rFonts w:ascii="Arial" w:eastAsia="Times New Roman" w:hAnsi="Arial" w:cs="Arial"/>
        </w:rPr>
        <w:t xml:space="preserve"> </w:t>
      </w:r>
      <w:r>
        <w:rPr>
          <w:rFonts w:ascii="Arial" w:eastAsia="Times New Roman" w:hAnsi="Arial" w:cs="Arial"/>
        </w:rPr>
        <w:t>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116EB8" w:rsidRDefault="00116EB8" w:rsidP="00116EB8">
      <w:pPr>
        <w:ind w:firstLine="480"/>
        <w:jc w:val="both"/>
        <w:rPr>
          <w:rFonts w:ascii="Arial" w:eastAsia="Times New Roman" w:hAnsi="Arial" w:cs="Arial"/>
        </w:rPr>
      </w:pPr>
      <w:r>
        <w:rPr>
          <w:rFonts w:ascii="Arial" w:eastAsia="Times New Roman" w:hAnsi="Arial" w:cs="Arial"/>
        </w:rPr>
        <w:t>Порядок подготовки заключения устанавливается Администрацией.</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116EB8" w:rsidRDefault="00116EB8" w:rsidP="00116EB8">
      <w:pPr>
        <w:ind w:firstLine="480"/>
        <w:jc w:val="both"/>
        <w:rPr>
          <w:rFonts w:ascii="Arial" w:eastAsia="Times New Roman" w:hAnsi="Arial" w:cs="Arial"/>
        </w:rPr>
      </w:pPr>
      <w:r>
        <w:rPr>
          <w:rFonts w:ascii="Arial" w:eastAsia="Times New Roman" w:hAnsi="Arial" w:cs="Arial"/>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116EB8" w:rsidRDefault="00116EB8" w:rsidP="00116EB8">
      <w:pPr>
        <w:ind w:firstLine="480"/>
        <w:jc w:val="both"/>
        <w:rPr>
          <w:rFonts w:ascii="Arial" w:eastAsia="Times New Roman" w:hAnsi="Arial" w:cs="Arial"/>
        </w:rPr>
      </w:pPr>
      <w:r>
        <w:rPr>
          <w:rFonts w:ascii="Arial" w:eastAsia="Times New Roman" w:hAnsi="Arial" w:cs="Arial"/>
        </w:rPr>
        <w:t>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образования «</w:t>
      </w:r>
      <w:proofErr w:type="spellStart"/>
      <w:r w:rsidR="000E022E">
        <w:rPr>
          <w:rFonts w:ascii="Arial" w:eastAsia="Times New Roman" w:hAnsi="Arial" w:cs="Arial"/>
        </w:rPr>
        <w:t>Мюдовское</w:t>
      </w:r>
      <w:r>
        <w:rPr>
          <w:rFonts w:ascii="Arial" w:eastAsia="Times New Roman" w:hAnsi="Arial" w:cs="Arial"/>
        </w:rPr>
        <w:t>сельское</w:t>
      </w:r>
      <w:proofErr w:type="spellEnd"/>
      <w:r>
        <w:rPr>
          <w:rFonts w:ascii="Arial" w:eastAsia="Times New Roman" w:hAnsi="Arial" w:cs="Arial"/>
        </w:rPr>
        <w:t xml:space="preserve"> поселение» заключение, в котором содержится: </w:t>
      </w:r>
    </w:p>
    <w:p w:rsidR="00116EB8" w:rsidRDefault="00116EB8" w:rsidP="00116EB8">
      <w:pPr>
        <w:ind w:firstLine="480"/>
        <w:jc w:val="both"/>
        <w:rPr>
          <w:rFonts w:ascii="Arial" w:eastAsia="Times New Roman" w:hAnsi="Arial" w:cs="Arial"/>
        </w:rPr>
      </w:pPr>
      <w:r>
        <w:rPr>
          <w:rFonts w:ascii="Arial" w:eastAsia="Times New Roman" w:hAnsi="Arial" w:cs="Arial"/>
        </w:rPr>
        <w:t>а) наименование инвестора и привлеченного лица (в случае его привлечения);</w:t>
      </w:r>
    </w:p>
    <w:p w:rsidR="00116EB8" w:rsidRDefault="00116EB8" w:rsidP="00116EB8">
      <w:pPr>
        <w:ind w:firstLine="480"/>
        <w:jc w:val="both"/>
        <w:rPr>
          <w:rFonts w:ascii="Arial" w:eastAsia="Times New Roman" w:hAnsi="Arial" w:cs="Arial"/>
        </w:rPr>
      </w:pPr>
      <w:r>
        <w:rPr>
          <w:rFonts w:ascii="Arial" w:eastAsia="Times New Roman" w:hAnsi="Arial" w:cs="Arial"/>
        </w:rPr>
        <w:t>б) наименование инвестиционного проекта по созданию и (или) освоению нового промышленного производства;</w:t>
      </w:r>
    </w:p>
    <w:p w:rsidR="00116EB8" w:rsidRDefault="00116EB8" w:rsidP="00116EB8">
      <w:pPr>
        <w:ind w:firstLine="480"/>
        <w:jc w:val="both"/>
        <w:rPr>
          <w:rFonts w:ascii="Arial" w:eastAsia="Times New Roman" w:hAnsi="Arial" w:cs="Arial"/>
        </w:rPr>
      </w:pPr>
      <w:r>
        <w:rPr>
          <w:rFonts w:ascii="Arial" w:eastAsia="Times New Roman" w:hAnsi="Arial" w:cs="Arial"/>
        </w:rPr>
        <w:t>в) перечень мер стимулирования, осуществляемых в отношении инвестора и (или) привлеченного лица (в случае его привлечения);</w:t>
      </w:r>
    </w:p>
    <w:p w:rsidR="00116EB8" w:rsidRDefault="00116EB8" w:rsidP="00116EB8">
      <w:pPr>
        <w:ind w:firstLine="480"/>
        <w:jc w:val="both"/>
        <w:rPr>
          <w:rFonts w:ascii="Arial" w:eastAsia="Times New Roman" w:hAnsi="Arial" w:cs="Arial"/>
        </w:rPr>
      </w:pPr>
      <w:r>
        <w:rPr>
          <w:rFonts w:ascii="Arial" w:eastAsia="Times New Roman" w:hAnsi="Arial" w:cs="Arial"/>
        </w:rPr>
        <w:t>г) перечень обязательств инвестора и привлеченного лица (в случае его привлечения);</w:t>
      </w:r>
    </w:p>
    <w:p w:rsidR="00116EB8" w:rsidRDefault="00116EB8" w:rsidP="00116EB8">
      <w:pPr>
        <w:ind w:firstLine="480"/>
        <w:jc w:val="both"/>
        <w:rPr>
          <w:rFonts w:ascii="Arial" w:eastAsia="Times New Roman" w:hAnsi="Arial" w:cs="Arial"/>
        </w:rPr>
      </w:pPr>
      <w:r>
        <w:rPr>
          <w:rFonts w:ascii="Arial" w:eastAsia="Times New Roman" w:hAnsi="Arial" w:cs="Arial"/>
        </w:rPr>
        <w:t>д) срок действия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116EB8" w:rsidRDefault="00116EB8" w:rsidP="00116EB8">
      <w:pPr>
        <w:ind w:firstLine="480"/>
        <w:jc w:val="both"/>
        <w:rPr>
          <w:rFonts w:ascii="Arial" w:eastAsia="Times New Roman" w:hAnsi="Arial" w:cs="Arial"/>
        </w:rPr>
      </w:pPr>
      <w:r>
        <w:rPr>
          <w:rFonts w:ascii="Arial" w:eastAsia="Times New Roman" w:hAnsi="Arial" w:cs="Arial"/>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л) перечень мероприятий инвестиционного проекта;</w:t>
      </w:r>
    </w:p>
    <w:p w:rsidR="00116EB8" w:rsidRDefault="00116EB8" w:rsidP="00116EB8">
      <w:pPr>
        <w:ind w:firstLine="480"/>
        <w:jc w:val="both"/>
        <w:rPr>
          <w:rFonts w:ascii="Arial" w:eastAsia="Times New Roman" w:hAnsi="Arial" w:cs="Arial"/>
        </w:rPr>
      </w:pPr>
      <w:r>
        <w:rPr>
          <w:rFonts w:ascii="Arial" w:eastAsia="Times New Roman" w:hAnsi="Arial" w:cs="Arial"/>
        </w:rPr>
        <w:t>м) объем инвестиций в инвестиционный проект;</w:t>
      </w:r>
    </w:p>
    <w:p w:rsidR="00116EB8" w:rsidRDefault="00116EB8" w:rsidP="00116EB8">
      <w:pPr>
        <w:ind w:firstLine="480"/>
        <w:jc w:val="both"/>
        <w:rPr>
          <w:rFonts w:ascii="Arial" w:eastAsia="Times New Roman" w:hAnsi="Arial" w:cs="Arial"/>
        </w:rPr>
      </w:pPr>
      <w:r>
        <w:rPr>
          <w:rFonts w:ascii="Arial" w:eastAsia="Times New Roman" w:hAnsi="Arial" w:cs="Arial"/>
        </w:rPr>
        <w:t>н) решение комиссии о возможности (невозможности) заключения специального инвестиционного контракта на предложенных инвестором условиях.</w:t>
      </w:r>
    </w:p>
    <w:p w:rsidR="00116EB8" w:rsidRDefault="00116EB8" w:rsidP="00116EB8">
      <w:pPr>
        <w:ind w:firstLine="480"/>
        <w:jc w:val="both"/>
        <w:rPr>
          <w:rFonts w:ascii="Arial" w:eastAsia="Times New Roman" w:hAnsi="Arial" w:cs="Arial"/>
        </w:rPr>
      </w:pPr>
      <w:r>
        <w:rPr>
          <w:rFonts w:ascii="Arial" w:eastAsia="Times New Roman" w:hAnsi="Arial" w:cs="Arial"/>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116EB8" w:rsidRDefault="00116EB8" w:rsidP="00116EB8">
      <w:pPr>
        <w:ind w:firstLine="480"/>
        <w:jc w:val="both"/>
        <w:rPr>
          <w:rFonts w:ascii="Arial" w:eastAsia="Times New Roman" w:hAnsi="Arial" w:cs="Arial"/>
        </w:rPr>
      </w:pPr>
      <w:r>
        <w:rPr>
          <w:rFonts w:ascii="Arial" w:eastAsia="Times New Roman" w:hAnsi="Arial" w:cs="Arial"/>
        </w:rPr>
        <w:t>а) инвестиционный проект не соответствует целям, указанным в пункте 2 настоящего Порядка;</w:t>
      </w:r>
    </w:p>
    <w:p w:rsidR="00116EB8" w:rsidRDefault="00116EB8" w:rsidP="00116EB8">
      <w:pPr>
        <w:ind w:firstLine="480"/>
        <w:jc w:val="both"/>
        <w:rPr>
          <w:rFonts w:ascii="Arial" w:eastAsia="Times New Roman" w:hAnsi="Arial" w:cs="Arial"/>
        </w:rPr>
      </w:pPr>
      <w:r>
        <w:rPr>
          <w:rFonts w:ascii="Arial" w:eastAsia="Times New Roman" w:hAnsi="Arial" w:cs="Arial"/>
        </w:rPr>
        <w:lastRenderedPageBreak/>
        <w:t>б) представленные инвестором заявление и документы не соответствуют пунктам 4-8 настоящего Порядка;</w:t>
      </w:r>
    </w:p>
    <w:p w:rsidR="00116EB8" w:rsidRDefault="00116EB8" w:rsidP="00116EB8">
      <w:pPr>
        <w:ind w:firstLine="480"/>
        <w:jc w:val="both"/>
        <w:rPr>
          <w:rFonts w:ascii="Arial" w:eastAsia="Times New Roman" w:hAnsi="Arial" w:cs="Arial"/>
        </w:rPr>
      </w:pPr>
      <w:r>
        <w:rPr>
          <w:rFonts w:ascii="Arial" w:eastAsia="Times New Roman" w:hAnsi="Arial" w:cs="Arial"/>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116EB8" w:rsidRDefault="00116EB8" w:rsidP="00116EB8">
      <w:pPr>
        <w:ind w:firstLine="480"/>
        <w:jc w:val="both"/>
        <w:rPr>
          <w:rFonts w:ascii="Arial" w:eastAsia="Times New Roman" w:hAnsi="Arial" w:cs="Arial"/>
        </w:rPr>
      </w:pPr>
      <w:r>
        <w:rPr>
          <w:rFonts w:ascii="Arial" w:eastAsia="Times New Roman" w:hAnsi="Arial" w:cs="Arial"/>
        </w:rPr>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116EB8" w:rsidRDefault="00116EB8" w:rsidP="00116EB8">
      <w:pPr>
        <w:ind w:firstLine="480"/>
        <w:jc w:val="both"/>
        <w:rPr>
          <w:rFonts w:ascii="Arial" w:eastAsia="Times New Roman" w:hAnsi="Arial" w:cs="Arial"/>
        </w:rPr>
      </w:pPr>
      <w:r>
        <w:rPr>
          <w:rFonts w:ascii="Arial" w:eastAsia="Times New Roman" w:hAnsi="Arial" w:cs="Arial"/>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116EB8" w:rsidRDefault="00116EB8" w:rsidP="00116EB8">
      <w:pPr>
        <w:ind w:firstLine="480"/>
        <w:jc w:val="both"/>
        <w:rPr>
          <w:rFonts w:ascii="Arial" w:eastAsia="Times New Roman" w:hAnsi="Arial" w:cs="Arial"/>
        </w:rPr>
      </w:pPr>
      <w:r>
        <w:rPr>
          <w:rFonts w:ascii="Arial" w:eastAsia="Times New Roman" w:hAnsi="Arial" w:cs="Arial"/>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t>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proofErr w:type="spellStart"/>
      <w:proofErr w:type="gramStart"/>
      <w:r w:rsidR="000E022E">
        <w:rPr>
          <w:rFonts w:ascii="Arial" w:eastAsia="Times New Roman" w:hAnsi="Arial" w:cs="Arial"/>
        </w:rPr>
        <w:t>Мюдовское</w:t>
      </w:r>
      <w:proofErr w:type="spellEnd"/>
      <w:r>
        <w:rPr>
          <w:rFonts w:ascii="Arial" w:eastAsia="Times New Roman" w:hAnsi="Arial" w:cs="Arial"/>
        </w:rPr>
        <w:t xml:space="preserve">  сельское</w:t>
      </w:r>
      <w:proofErr w:type="gramEnd"/>
      <w:r>
        <w:rPr>
          <w:rFonts w:ascii="Arial" w:eastAsia="Times New Roman" w:hAnsi="Arial" w:cs="Arial"/>
        </w:rPr>
        <w:t xml:space="preserve"> поселение» подписывает специальный инвестиционный контракт.</w:t>
      </w:r>
    </w:p>
    <w:p w:rsidR="00116EB8" w:rsidRDefault="00116EB8" w:rsidP="00116EB8">
      <w:pPr>
        <w:ind w:firstLine="480"/>
        <w:jc w:val="both"/>
        <w:rPr>
          <w:rFonts w:ascii="Arial" w:eastAsia="Times New Roman" w:hAnsi="Arial" w:cs="Arial"/>
        </w:rPr>
      </w:pPr>
      <w:r>
        <w:rPr>
          <w:rFonts w:ascii="Arial" w:eastAsia="Times New Roman" w:hAnsi="Arial" w:cs="Arial"/>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116EB8" w:rsidRDefault="00116EB8" w:rsidP="00116EB8">
      <w:pPr>
        <w:ind w:firstLine="480"/>
        <w:jc w:val="both"/>
        <w:rPr>
          <w:rFonts w:ascii="Arial" w:eastAsia="Times New Roman" w:hAnsi="Arial" w:cs="Arial"/>
        </w:rPr>
      </w:pPr>
      <w:r>
        <w:rPr>
          <w:rFonts w:ascii="Arial" w:eastAsia="Times New Roman" w:hAnsi="Arial" w:cs="Arial"/>
        </w:rPr>
        <w:br/>
      </w:r>
      <w:r>
        <w:rPr>
          <w:rFonts w:ascii="Arial" w:eastAsia="Times New Roman" w:hAnsi="Arial" w:cs="Arial"/>
        </w:rPr>
        <w:br/>
      </w:r>
      <w:bookmarkStart w:id="3" w:name="P000E"/>
      <w:bookmarkEnd w:id="3"/>
    </w:p>
    <w:p w:rsidR="00116EB8" w:rsidRDefault="00116EB8" w:rsidP="00116EB8">
      <w:pPr>
        <w:jc w:val="right"/>
        <w:rPr>
          <w:rFonts w:ascii="Arial" w:eastAsia="Times New Roman" w:hAnsi="Arial" w:cs="Arial"/>
        </w:rPr>
      </w:pPr>
      <w:r>
        <w:rPr>
          <w:rFonts w:ascii="Arial" w:eastAsia="Times New Roman" w:hAnsi="Arial" w:cs="Arial"/>
        </w:rPr>
        <w:br w:type="page"/>
      </w:r>
      <w:r>
        <w:rPr>
          <w:rFonts w:ascii="Arial" w:eastAsia="Times New Roman" w:hAnsi="Arial" w:cs="Arial"/>
        </w:rPr>
        <w:lastRenderedPageBreak/>
        <w:t xml:space="preserve">     Приложение N2 </w:t>
      </w:r>
    </w:p>
    <w:p w:rsidR="00116EB8" w:rsidRDefault="00116EB8" w:rsidP="00116EB8">
      <w:pPr>
        <w:jc w:val="right"/>
        <w:rPr>
          <w:rFonts w:ascii="Arial" w:eastAsia="Times New Roman" w:hAnsi="Arial" w:cs="Arial"/>
        </w:rPr>
      </w:pPr>
      <w:r>
        <w:rPr>
          <w:rFonts w:ascii="Arial" w:eastAsia="Times New Roman" w:hAnsi="Arial" w:cs="Arial"/>
        </w:rPr>
        <w:t>к постановлению</w:t>
      </w:r>
      <w:r>
        <w:rPr>
          <w:rFonts w:ascii="Arial" w:eastAsia="Times New Roman" w:hAnsi="Arial" w:cs="Arial"/>
        </w:rPr>
        <w:br/>
      </w:r>
      <w:r w:rsidR="007905C6">
        <w:rPr>
          <w:rFonts w:ascii="Arial" w:eastAsia="Times New Roman" w:hAnsi="Arial" w:cs="Arial"/>
        </w:rPr>
        <w:t xml:space="preserve"> </w:t>
      </w:r>
    </w:p>
    <w:p w:rsidR="00116EB8" w:rsidRDefault="00116EB8" w:rsidP="00116EB8">
      <w:pPr>
        <w:jc w:val="right"/>
        <w:rPr>
          <w:rFonts w:ascii="Arial" w:eastAsia="Times New Roman" w:hAnsi="Arial" w:cs="Arial"/>
        </w:rPr>
      </w:pPr>
    </w:p>
    <w:p w:rsidR="00116EB8" w:rsidRDefault="00116EB8" w:rsidP="00116EB8">
      <w:pPr>
        <w:jc w:val="right"/>
        <w:rPr>
          <w:rFonts w:ascii="Arial" w:eastAsia="Times New Roman" w:hAnsi="Arial" w:cs="Arial"/>
        </w:rPr>
      </w:pPr>
      <w:r>
        <w:rPr>
          <w:rFonts w:ascii="Arial" w:eastAsia="Times New Roman" w:hAnsi="Arial" w:cs="Arial"/>
        </w:rPr>
        <w:t xml:space="preserve"> Главе </w:t>
      </w:r>
      <w:proofErr w:type="spellStart"/>
      <w:r w:rsidR="000E022E">
        <w:rPr>
          <w:rFonts w:ascii="Arial" w:eastAsia="Times New Roman" w:hAnsi="Arial" w:cs="Arial"/>
        </w:rPr>
        <w:t>Мюдовское</w:t>
      </w:r>
      <w:proofErr w:type="spellEnd"/>
      <w:r>
        <w:rPr>
          <w:rFonts w:ascii="Arial" w:eastAsia="Times New Roman" w:hAnsi="Arial" w:cs="Arial"/>
        </w:rPr>
        <w:t xml:space="preserve"> сельского поселения</w:t>
      </w:r>
    </w:p>
    <w:p w:rsidR="00116EB8" w:rsidRDefault="00116EB8" w:rsidP="00116EB8">
      <w:pPr>
        <w:jc w:val="right"/>
        <w:rPr>
          <w:rFonts w:ascii="Arial" w:eastAsia="Times New Roman" w:hAnsi="Arial" w:cs="Arial"/>
        </w:rPr>
      </w:pPr>
      <w:r>
        <w:rPr>
          <w:rFonts w:ascii="Arial" w:eastAsia="Times New Roman" w:hAnsi="Arial" w:cs="Arial"/>
        </w:rPr>
        <w:t>Аксубаевского муниципального района</w:t>
      </w:r>
    </w:p>
    <w:p w:rsidR="00116EB8" w:rsidRDefault="00116EB8" w:rsidP="00116EB8">
      <w:pPr>
        <w:jc w:val="center"/>
        <w:rPr>
          <w:rFonts w:ascii="Arial" w:eastAsia="Times New Roman" w:hAnsi="Arial" w:cs="Arial"/>
        </w:rPr>
      </w:pPr>
    </w:p>
    <w:p w:rsidR="00116EB8" w:rsidRDefault="00116EB8" w:rsidP="00116EB8">
      <w:pPr>
        <w:jc w:val="center"/>
        <w:rPr>
          <w:rFonts w:ascii="Arial" w:eastAsia="Times New Roman" w:hAnsi="Arial" w:cs="Arial"/>
        </w:rPr>
      </w:pPr>
      <w:r>
        <w:rPr>
          <w:rFonts w:ascii="Arial" w:eastAsia="Times New Roman" w:hAnsi="Arial" w:cs="Arial"/>
        </w:rPr>
        <w:t xml:space="preserve">ЗАЯВЛЕНИЕ </w:t>
      </w:r>
    </w:p>
    <w:p w:rsidR="00116EB8" w:rsidRDefault="00116EB8" w:rsidP="00116EB8">
      <w:pPr>
        <w:jc w:val="center"/>
        <w:rPr>
          <w:rFonts w:ascii="Arial" w:eastAsia="Times New Roman" w:hAnsi="Arial" w:cs="Arial"/>
        </w:rPr>
      </w:pPr>
      <w:r>
        <w:rPr>
          <w:rFonts w:ascii="Arial" w:eastAsia="Times New Roman" w:hAnsi="Arial" w:cs="Arial"/>
        </w:rPr>
        <w:t xml:space="preserve">О ЗАКЛЮЧЕНИИ СПЕЦИАЛЬНОГО ИНВЕСТИЦИОННОГО КОНТРАКТА </w:t>
      </w:r>
    </w:p>
    <w:p w:rsidR="00116EB8" w:rsidRDefault="00116EB8" w:rsidP="00116EB8">
      <w:pPr>
        <w:ind w:firstLine="480"/>
        <w:rPr>
          <w:rFonts w:ascii="Arial" w:eastAsia="Times New Roman" w:hAnsi="Arial" w:cs="Arial"/>
        </w:rPr>
      </w:pPr>
    </w:p>
    <w:p w:rsidR="00116EB8" w:rsidRDefault="00116EB8" w:rsidP="00116EB8">
      <w:pPr>
        <w:ind w:firstLine="480"/>
        <w:rPr>
          <w:rFonts w:ascii="Arial" w:eastAsia="Times New Roman" w:hAnsi="Arial" w:cs="Arial"/>
        </w:rPr>
      </w:pPr>
      <w:r>
        <w:rPr>
          <w:rFonts w:ascii="Arial" w:eastAsia="Times New Roman" w:hAnsi="Arial" w:cs="Arial"/>
        </w:rPr>
        <w:t xml:space="preserve">В соответствии с порядком заключения специального инвестиционного контракта администрацией </w:t>
      </w:r>
      <w:proofErr w:type="spellStart"/>
      <w:r w:rsidR="000E022E">
        <w:rPr>
          <w:rFonts w:ascii="Arial" w:eastAsia="Times New Roman" w:hAnsi="Arial" w:cs="Arial"/>
        </w:rPr>
        <w:t>Мюдовского</w:t>
      </w:r>
      <w:proofErr w:type="spellEnd"/>
      <w:r>
        <w:rPr>
          <w:rFonts w:ascii="Arial" w:eastAsia="Times New Roman" w:hAnsi="Arial" w:cs="Arial"/>
        </w:rPr>
        <w:t xml:space="preserve"> сельского поселения, (далее - порядок</w:t>
      </w:r>
      <w:proofErr w:type="gramStart"/>
      <w:r>
        <w:rPr>
          <w:rFonts w:ascii="Arial" w:eastAsia="Times New Roman" w:hAnsi="Arial" w:cs="Arial"/>
        </w:rPr>
        <w:t>),_</w:t>
      </w:r>
      <w:proofErr w:type="gramEnd"/>
      <w:r>
        <w:rPr>
          <w:rFonts w:ascii="Arial" w:eastAsia="Times New Roman" w:hAnsi="Arial" w:cs="Arial"/>
        </w:rPr>
        <w:t>_________</w:t>
      </w:r>
    </w:p>
    <w:p w:rsidR="00116EB8" w:rsidRDefault="00116EB8" w:rsidP="00116EB8">
      <w:pPr>
        <w:ind w:firstLine="480"/>
        <w:rPr>
          <w:rFonts w:ascii="Arial" w:eastAsia="Times New Roman" w:hAnsi="Arial" w:cs="Arial"/>
        </w:rPr>
      </w:pPr>
      <w:r>
        <w:rPr>
          <w:rFonts w:ascii="Arial" w:eastAsia="Times New Roman" w:hAnsi="Arial" w:cs="Arial"/>
        </w:rPr>
        <w:t>________________________________________________________________________</w:t>
      </w:r>
    </w:p>
    <w:p w:rsidR="00116EB8" w:rsidRDefault="00116EB8" w:rsidP="00116EB8">
      <w:pPr>
        <w:ind w:left="2832" w:firstLine="708"/>
        <w:rPr>
          <w:rFonts w:ascii="Arial" w:eastAsia="Times New Roman" w:hAnsi="Arial" w:cs="Arial"/>
          <w:sz w:val="20"/>
          <w:szCs w:val="20"/>
        </w:rPr>
      </w:pPr>
      <w:r>
        <w:rPr>
          <w:rFonts w:ascii="Arial" w:eastAsia="Times New Roman" w:hAnsi="Arial" w:cs="Arial"/>
          <w:sz w:val="20"/>
          <w:szCs w:val="20"/>
        </w:rPr>
        <w:t>(полное наименование инвестора)</w:t>
      </w:r>
    </w:p>
    <w:p w:rsidR="00116EB8" w:rsidRDefault="00116EB8" w:rsidP="00116EB8">
      <w:pPr>
        <w:ind w:firstLine="480"/>
        <w:rPr>
          <w:rFonts w:ascii="Arial" w:eastAsia="Times New Roman" w:hAnsi="Arial" w:cs="Arial"/>
        </w:rPr>
      </w:pPr>
      <w:r>
        <w:rPr>
          <w:rFonts w:ascii="Arial" w:eastAsia="Times New Roman" w:hAnsi="Arial" w:cs="Arial"/>
        </w:rPr>
        <w:t>ОГРН___________________________________________________________________</w:t>
      </w:r>
    </w:p>
    <w:p w:rsidR="00116EB8" w:rsidRDefault="00116EB8" w:rsidP="00116EB8">
      <w:pPr>
        <w:ind w:firstLine="480"/>
        <w:rPr>
          <w:rFonts w:ascii="Arial" w:eastAsia="Times New Roman" w:hAnsi="Arial" w:cs="Arial"/>
        </w:rPr>
      </w:pPr>
      <w:r>
        <w:rPr>
          <w:rFonts w:ascii="Arial" w:eastAsia="Times New Roman" w:hAnsi="Arial" w:cs="Arial"/>
        </w:rPr>
        <w:t>ИНН____________________________________________________________________</w:t>
      </w:r>
    </w:p>
    <w:p w:rsidR="00116EB8" w:rsidRDefault="00116EB8" w:rsidP="00116EB8">
      <w:pPr>
        <w:ind w:firstLine="480"/>
        <w:rPr>
          <w:rFonts w:ascii="Arial" w:eastAsia="Times New Roman" w:hAnsi="Arial" w:cs="Arial"/>
        </w:rPr>
      </w:pPr>
      <w:r>
        <w:rPr>
          <w:rFonts w:ascii="Arial" w:eastAsia="Times New Roman" w:hAnsi="Arial" w:cs="Arial"/>
        </w:rPr>
        <w:t>КПП____________________________________________________________________</w:t>
      </w:r>
    </w:p>
    <w:p w:rsidR="00116EB8" w:rsidRDefault="00116EB8" w:rsidP="00116EB8">
      <w:pPr>
        <w:ind w:firstLine="480"/>
        <w:rPr>
          <w:rFonts w:ascii="Arial" w:eastAsia="Times New Roman" w:hAnsi="Arial" w:cs="Arial"/>
        </w:rPr>
      </w:pPr>
      <w:r>
        <w:rPr>
          <w:rFonts w:ascii="Arial" w:eastAsia="Times New Roman" w:hAnsi="Arial" w:cs="Arial"/>
        </w:rPr>
        <w:t>Адрес регистрации: _______________________________________________________</w:t>
      </w:r>
    </w:p>
    <w:p w:rsidR="00116EB8" w:rsidRDefault="00116EB8" w:rsidP="00116EB8">
      <w:pPr>
        <w:ind w:firstLine="480"/>
        <w:rPr>
          <w:rFonts w:ascii="Arial" w:eastAsia="Times New Roman" w:hAnsi="Arial" w:cs="Arial"/>
        </w:rPr>
      </w:pPr>
      <w:r>
        <w:rPr>
          <w:rFonts w:ascii="Arial" w:eastAsia="Times New Roman" w:hAnsi="Arial" w:cs="Arial"/>
        </w:rPr>
        <w:t>Почтовый адрес: _________________________________________________________</w:t>
      </w:r>
    </w:p>
    <w:p w:rsidR="00116EB8" w:rsidRDefault="00116EB8" w:rsidP="00116EB8">
      <w:pPr>
        <w:ind w:firstLine="480"/>
        <w:rPr>
          <w:rFonts w:ascii="Arial" w:eastAsia="Times New Roman" w:hAnsi="Arial" w:cs="Arial"/>
        </w:rPr>
      </w:pPr>
    </w:p>
    <w:p w:rsidR="00116EB8" w:rsidRDefault="00116EB8" w:rsidP="00116EB8">
      <w:pPr>
        <w:ind w:firstLine="480"/>
        <w:rPr>
          <w:rFonts w:ascii="Arial" w:eastAsia="Times New Roman" w:hAnsi="Arial" w:cs="Arial"/>
        </w:rPr>
      </w:pPr>
      <w:r>
        <w:rPr>
          <w:rFonts w:ascii="Arial" w:eastAsia="Times New Roman" w:hAnsi="Arial" w:cs="Arial"/>
        </w:rPr>
        <w:t xml:space="preserve">просит заключить с ним специальный инвестиционный контракт на условиях, указанных в </w:t>
      </w:r>
      <w:hyperlink r:id="rId9" w:history="1">
        <w:r>
          <w:rPr>
            <w:rStyle w:val="a9"/>
            <w:rFonts w:ascii="Arial" w:eastAsia="Times New Roman" w:hAnsi="Arial" w:cs="Arial"/>
          </w:rPr>
          <w:t>приложении</w:t>
        </w:r>
      </w:hyperlink>
      <w:r>
        <w:rPr>
          <w:rFonts w:ascii="Arial" w:eastAsia="Times New Roman" w:hAnsi="Arial" w:cs="Arial"/>
        </w:rPr>
        <w:t xml:space="preserve"> _____________________________________________________________________</w:t>
      </w:r>
    </w:p>
    <w:p w:rsidR="00116EB8" w:rsidRDefault="00116EB8" w:rsidP="00116EB8">
      <w:pPr>
        <w:ind w:firstLine="480"/>
        <w:rPr>
          <w:rFonts w:ascii="Arial" w:eastAsia="Times New Roman" w:hAnsi="Arial" w:cs="Arial"/>
          <w:sz w:val="20"/>
          <w:szCs w:val="20"/>
        </w:rPr>
      </w:pPr>
      <w:r>
        <w:rPr>
          <w:rFonts w:ascii="Arial" w:eastAsia="Times New Roman" w:hAnsi="Arial" w:cs="Arial"/>
          <w:sz w:val="20"/>
          <w:szCs w:val="20"/>
        </w:rPr>
        <w:t xml:space="preserve">(в зависимости от предмета специального инвестиционного контракта указывается 1-й, 2-й, 3-й вариант </w:t>
      </w:r>
      <w:hyperlink r:id="rId10" w:history="1">
        <w:r>
          <w:rPr>
            <w:rStyle w:val="a9"/>
            <w:rFonts w:ascii="Arial" w:eastAsia="Times New Roman" w:hAnsi="Arial" w:cs="Arial"/>
            <w:sz w:val="20"/>
            <w:szCs w:val="20"/>
          </w:rPr>
          <w:t>приложения</w:t>
        </w:r>
      </w:hyperlink>
      <w:r>
        <w:rPr>
          <w:rFonts w:ascii="Arial" w:eastAsia="Times New Roman" w:hAnsi="Arial" w:cs="Arial"/>
          <w:sz w:val="20"/>
          <w:szCs w:val="20"/>
        </w:rPr>
        <w:t>)</w:t>
      </w:r>
    </w:p>
    <w:p w:rsidR="00116EB8" w:rsidRDefault="00116EB8" w:rsidP="00116EB8">
      <w:pPr>
        <w:ind w:firstLine="480"/>
        <w:rPr>
          <w:rFonts w:ascii="Arial" w:eastAsia="Times New Roman" w:hAnsi="Arial" w:cs="Arial"/>
        </w:rPr>
      </w:pPr>
      <w:r>
        <w:rPr>
          <w:rFonts w:ascii="Arial" w:eastAsia="Times New Roman" w:hAnsi="Arial" w:cs="Arial"/>
        </w:rPr>
        <w:t>к настоящему заявлению, которое является его неотъемлемой частью.</w:t>
      </w:r>
    </w:p>
    <w:p w:rsidR="00116EB8" w:rsidRDefault="00116EB8" w:rsidP="00116EB8">
      <w:pPr>
        <w:ind w:firstLine="480"/>
        <w:rPr>
          <w:rFonts w:ascii="Arial" w:eastAsia="Times New Roman" w:hAnsi="Arial" w:cs="Arial"/>
        </w:rPr>
      </w:pPr>
      <w:r>
        <w:rPr>
          <w:rFonts w:ascii="Arial" w:eastAsia="Times New Roman" w:hAnsi="Arial" w:cs="Arial"/>
        </w:rPr>
        <w:t>К исполнению специального инвестиционного контракта привлекается,</w:t>
      </w:r>
    </w:p>
    <w:p w:rsidR="00116EB8" w:rsidRDefault="00116EB8" w:rsidP="00116EB8">
      <w:pPr>
        <w:ind w:firstLine="480"/>
        <w:rPr>
          <w:rFonts w:ascii="Arial" w:eastAsia="Times New Roman" w:hAnsi="Arial" w:cs="Arial"/>
        </w:rPr>
      </w:pPr>
      <w:r>
        <w:rPr>
          <w:rFonts w:ascii="Arial" w:eastAsia="Times New Roman" w:hAnsi="Arial" w:cs="Arial"/>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116EB8" w:rsidRDefault="00116EB8" w:rsidP="00116EB8">
      <w:pPr>
        <w:ind w:firstLine="480"/>
        <w:rPr>
          <w:rFonts w:ascii="Arial" w:eastAsia="Times New Roman" w:hAnsi="Arial" w:cs="Arial"/>
        </w:rPr>
      </w:pPr>
      <w:r>
        <w:rPr>
          <w:rFonts w:ascii="Arial" w:eastAsia="Times New Roman" w:hAnsi="Arial" w:cs="Arial"/>
        </w:rPr>
        <w:t>которое является ___________________________________________________________________________</w:t>
      </w:r>
    </w:p>
    <w:p w:rsidR="00116EB8" w:rsidRDefault="00116EB8" w:rsidP="00116EB8">
      <w:pPr>
        <w:ind w:firstLine="480"/>
        <w:jc w:val="center"/>
        <w:rPr>
          <w:rFonts w:ascii="Arial" w:eastAsia="Times New Roman" w:hAnsi="Arial" w:cs="Arial"/>
          <w:sz w:val="20"/>
          <w:szCs w:val="20"/>
        </w:rPr>
      </w:pPr>
      <w:r>
        <w:rPr>
          <w:rFonts w:ascii="Arial" w:eastAsia="Times New Roman" w:hAnsi="Arial" w:cs="Arial"/>
          <w:sz w:val="20"/>
          <w:szCs w:val="20"/>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116EB8" w:rsidRDefault="00116EB8" w:rsidP="00116EB8">
      <w:pPr>
        <w:ind w:firstLine="480"/>
        <w:rPr>
          <w:rFonts w:ascii="Arial" w:eastAsia="Times New Roman" w:hAnsi="Arial" w:cs="Arial"/>
        </w:rPr>
      </w:pPr>
      <w:r>
        <w:rPr>
          <w:rFonts w:ascii="Arial" w:eastAsia="Times New Roman" w:hAnsi="Arial" w:cs="Arial"/>
        </w:rPr>
        <w:t>по отношению к инвестору, что подтверждается, _______________________________</w:t>
      </w:r>
    </w:p>
    <w:p w:rsidR="00116EB8" w:rsidRDefault="00116EB8" w:rsidP="00116EB8">
      <w:pPr>
        <w:ind w:firstLine="480"/>
        <w:rPr>
          <w:rFonts w:ascii="Arial" w:eastAsia="Times New Roman" w:hAnsi="Arial" w:cs="Arial"/>
          <w:sz w:val="20"/>
          <w:szCs w:val="20"/>
        </w:rPr>
      </w:pPr>
      <w:r>
        <w:rPr>
          <w:rFonts w:ascii="Arial" w:eastAsia="Times New Roman" w:hAnsi="Arial" w:cs="Arial"/>
        </w:rPr>
        <w:t>________________________________________________________________________ (</w:t>
      </w:r>
      <w:r>
        <w:rPr>
          <w:rFonts w:ascii="Arial" w:eastAsia="Times New Roman" w:hAnsi="Arial" w:cs="Arial"/>
          <w:sz w:val="20"/>
          <w:szCs w:val="20"/>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116EB8" w:rsidRDefault="00116EB8" w:rsidP="00116EB8">
      <w:pPr>
        <w:ind w:firstLine="480"/>
        <w:rPr>
          <w:rFonts w:ascii="Arial" w:eastAsia="Times New Roman" w:hAnsi="Arial" w:cs="Arial"/>
        </w:rPr>
      </w:pPr>
      <w:r>
        <w:rPr>
          <w:rFonts w:ascii="Arial" w:eastAsia="Times New Roman" w:hAnsi="Arial" w:cs="Arial"/>
        </w:rPr>
        <w:t xml:space="preserve">и которое принимает на себя обязательства, указанные в </w:t>
      </w:r>
      <w:hyperlink r:id="rId11" w:history="1">
        <w:r>
          <w:rPr>
            <w:rStyle w:val="a9"/>
            <w:rFonts w:ascii="Arial" w:eastAsia="Times New Roman" w:hAnsi="Arial" w:cs="Arial"/>
          </w:rPr>
          <w:t>приложении</w:t>
        </w:r>
      </w:hyperlink>
      <w:r>
        <w:rPr>
          <w:rFonts w:ascii="Arial" w:eastAsia="Times New Roman" w:hAnsi="Arial" w:cs="Arial"/>
        </w:rPr>
        <w:t xml:space="preserve"> к настоящему заявлению.</w:t>
      </w:r>
    </w:p>
    <w:p w:rsidR="00116EB8" w:rsidRDefault="00116EB8" w:rsidP="00116EB8">
      <w:pPr>
        <w:rPr>
          <w:rFonts w:ascii="Arial" w:eastAsia="Times New Roman" w:hAnsi="Arial" w:cs="Arial"/>
        </w:rPr>
      </w:pPr>
      <w:r>
        <w:rPr>
          <w:rFonts w:ascii="Arial" w:eastAsia="Times New Roman" w:hAnsi="Arial" w:cs="Arial"/>
        </w:rPr>
        <w:t>     Настоящим подтверждаю, что:</w:t>
      </w:r>
    </w:p>
    <w:p w:rsidR="00116EB8" w:rsidRDefault="00116EB8" w:rsidP="00116EB8">
      <w:pPr>
        <w:ind w:firstLine="480"/>
        <w:rPr>
          <w:rFonts w:ascii="Arial" w:eastAsia="Times New Roman" w:hAnsi="Arial" w:cs="Arial"/>
        </w:rPr>
      </w:pPr>
      <w:r>
        <w:rPr>
          <w:rFonts w:ascii="Arial" w:eastAsia="Times New Roman" w:hAnsi="Arial" w:cs="Arial"/>
        </w:rPr>
        <w:t xml:space="preserve">1) против ______________________________________________________________________ </w:t>
      </w:r>
    </w:p>
    <w:p w:rsidR="00116EB8" w:rsidRDefault="00116EB8" w:rsidP="00116EB8">
      <w:pPr>
        <w:ind w:firstLine="480"/>
        <w:rPr>
          <w:rFonts w:ascii="Arial" w:eastAsia="Times New Roman" w:hAnsi="Arial" w:cs="Arial"/>
          <w:sz w:val="20"/>
          <w:szCs w:val="20"/>
        </w:rPr>
      </w:pPr>
      <w:r>
        <w:rPr>
          <w:rFonts w:ascii="Arial" w:eastAsia="Times New Roman" w:hAnsi="Arial" w:cs="Arial"/>
          <w:sz w:val="20"/>
          <w:szCs w:val="20"/>
        </w:rPr>
        <w:lastRenderedPageBreak/>
        <w:t xml:space="preserve">(указываются наименование инвестора и привлеченного лица (в случае его привлечения) </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2" w:history="1">
        <w:r>
          <w:rPr>
            <w:rStyle w:val="a9"/>
            <w:rFonts w:ascii="Arial" w:eastAsia="Times New Roman" w:hAnsi="Arial" w:cs="Arial"/>
          </w:rPr>
          <w:t>Кодексом Российской Федерации об административных правонарушениях</w:t>
        </w:r>
      </w:hyperlink>
      <w:r>
        <w:rPr>
          <w:rFonts w:ascii="Arial" w:eastAsia="Times New Roman" w:hAnsi="Arial" w:cs="Arial"/>
        </w:rPr>
        <w:t>, не приостановлена;</w:t>
      </w:r>
    </w:p>
    <w:p w:rsidR="00116EB8" w:rsidRDefault="00116EB8" w:rsidP="00116EB8">
      <w:pPr>
        <w:ind w:firstLine="480"/>
        <w:rPr>
          <w:rFonts w:ascii="Arial" w:eastAsia="Times New Roman" w:hAnsi="Arial" w:cs="Arial"/>
        </w:rPr>
      </w:pPr>
      <w:r>
        <w:rPr>
          <w:rFonts w:ascii="Arial" w:eastAsia="Times New Roman" w:hAnsi="Arial" w:cs="Arial"/>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116EB8" w:rsidRDefault="00116EB8" w:rsidP="00116EB8">
      <w:pPr>
        <w:ind w:firstLine="480"/>
        <w:rPr>
          <w:rFonts w:ascii="Arial" w:eastAsia="Times New Roman" w:hAnsi="Arial" w:cs="Arial"/>
        </w:rPr>
      </w:pPr>
      <w:r>
        <w:rPr>
          <w:rFonts w:ascii="Arial" w:eastAsia="Times New Roman" w:hAnsi="Arial" w:cs="Arial"/>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116EB8" w:rsidRDefault="00116EB8" w:rsidP="00116EB8">
      <w:pPr>
        <w:ind w:firstLine="480"/>
        <w:rPr>
          <w:rFonts w:ascii="Arial" w:eastAsia="Times New Roman" w:hAnsi="Arial" w:cs="Arial"/>
        </w:rPr>
      </w:pPr>
      <w:r>
        <w:rPr>
          <w:rFonts w:ascii="Arial" w:eastAsia="Times New Roman" w:hAnsi="Arial" w:cs="Arial"/>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116EB8" w:rsidRDefault="00116EB8" w:rsidP="00116EB8">
      <w:pPr>
        <w:ind w:firstLine="480"/>
        <w:rPr>
          <w:rFonts w:ascii="Arial" w:eastAsia="Times New Roman" w:hAnsi="Arial" w:cs="Arial"/>
        </w:rPr>
      </w:pPr>
      <w:r>
        <w:rPr>
          <w:rFonts w:ascii="Arial" w:eastAsia="Times New Roman" w:hAnsi="Arial" w:cs="Arial"/>
        </w:rPr>
        <w:t>Сообщаю, что аффилированными лицами ____________________________________</w:t>
      </w:r>
    </w:p>
    <w:p w:rsidR="00116EB8" w:rsidRDefault="00116EB8" w:rsidP="00116EB8">
      <w:pPr>
        <w:ind w:left="4956"/>
        <w:rPr>
          <w:rFonts w:ascii="Arial" w:eastAsia="Times New Roman" w:hAnsi="Arial" w:cs="Arial"/>
          <w:sz w:val="20"/>
          <w:szCs w:val="20"/>
        </w:rPr>
      </w:pPr>
      <w:r>
        <w:rPr>
          <w:rFonts w:ascii="Arial" w:eastAsia="Times New Roman" w:hAnsi="Arial" w:cs="Arial"/>
          <w:sz w:val="20"/>
          <w:szCs w:val="20"/>
        </w:rPr>
        <w:t>(указывается наименование инвестора)</w:t>
      </w:r>
    </w:p>
    <w:p w:rsidR="00116EB8" w:rsidRDefault="00116EB8" w:rsidP="00116EB8">
      <w:pPr>
        <w:ind w:firstLine="480"/>
        <w:rPr>
          <w:rFonts w:ascii="Arial" w:eastAsia="Times New Roman" w:hAnsi="Arial" w:cs="Arial"/>
        </w:rPr>
      </w:pPr>
      <w:r>
        <w:rPr>
          <w:rFonts w:ascii="Arial" w:eastAsia="Times New Roman" w:hAnsi="Arial" w:cs="Arial"/>
        </w:rPr>
        <w:t>являются _______________________________________________________________,</w:t>
      </w:r>
    </w:p>
    <w:p w:rsidR="00116EB8" w:rsidRDefault="00116EB8" w:rsidP="00116EB8">
      <w:pPr>
        <w:ind w:firstLine="480"/>
        <w:jc w:val="right"/>
        <w:rPr>
          <w:rFonts w:ascii="Arial" w:eastAsia="Times New Roman" w:hAnsi="Arial" w:cs="Arial"/>
          <w:sz w:val="20"/>
          <w:szCs w:val="20"/>
        </w:rPr>
      </w:pPr>
      <w:r>
        <w:rPr>
          <w:rFonts w:ascii="Arial" w:eastAsia="Times New Roman" w:hAnsi="Arial" w:cs="Arial"/>
          <w:sz w:val="20"/>
          <w:szCs w:val="20"/>
        </w:rPr>
        <w:t xml:space="preserve">(перечисляются все аффилированные лица инвестора, определяемые в соответствии со </w:t>
      </w:r>
      <w:hyperlink r:id="rId13" w:history="1">
        <w:r>
          <w:rPr>
            <w:rStyle w:val="a9"/>
            <w:rFonts w:ascii="Arial" w:eastAsia="Times New Roman" w:hAnsi="Arial" w:cs="Arial"/>
            <w:sz w:val="20"/>
            <w:szCs w:val="20"/>
          </w:rPr>
          <w:t>статьей 53.2</w:t>
        </w:r>
      </w:hyperlink>
      <w:r>
        <w:rPr>
          <w:rFonts w:ascii="Arial" w:eastAsia="Times New Roman" w:hAnsi="Arial" w:cs="Arial"/>
          <w:sz w:val="20"/>
          <w:szCs w:val="20"/>
        </w:rPr>
        <w:t xml:space="preserve">. </w:t>
      </w:r>
      <w:hyperlink r:id="rId14" w:history="1">
        <w:r>
          <w:rPr>
            <w:rStyle w:val="a9"/>
            <w:rFonts w:ascii="Arial" w:eastAsia="Times New Roman" w:hAnsi="Arial" w:cs="Arial"/>
            <w:sz w:val="20"/>
            <w:szCs w:val="20"/>
          </w:rPr>
          <w:t>Гражданского кодекса Российской Федерации</w:t>
        </w:r>
      </w:hyperlink>
      <w:r>
        <w:rPr>
          <w:rFonts w:ascii="Arial" w:eastAsia="Times New Roman" w:hAnsi="Arial" w:cs="Arial"/>
          <w:sz w:val="20"/>
          <w:szCs w:val="20"/>
        </w:rPr>
        <w:t>),</w:t>
      </w:r>
    </w:p>
    <w:p w:rsidR="00116EB8" w:rsidRDefault="00116EB8" w:rsidP="00116EB8">
      <w:pPr>
        <w:ind w:firstLine="480"/>
        <w:rPr>
          <w:rFonts w:ascii="Arial" w:eastAsia="Times New Roman" w:hAnsi="Arial" w:cs="Arial"/>
        </w:rPr>
      </w:pPr>
      <w:r>
        <w:rPr>
          <w:rFonts w:ascii="Arial" w:eastAsia="Times New Roman" w:hAnsi="Arial" w:cs="Arial"/>
        </w:rPr>
        <w:t xml:space="preserve">а аффилированными лицами _______________________________________________ </w:t>
      </w:r>
    </w:p>
    <w:p w:rsidR="00116EB8" w:rsidRDefault="00116EB8" w:rsidP="00116EB8">
      <w:pPr>
        <w:ind w:firstLine="480"/>
        <w:rPr>
          <w:rFonts w:ascii="Arial" w:eastAsia="Times New Roman" w:hAnsi="Arial" w:cs="Arial"/>
          <w:sz w:val="20"/>
          <w:szCs w:val="20"/>
        </w:rPr>
      </w:pPr>
      <w:r>
        <w:rPr>
          <w:rFonts w:ascii="Arial" w:eastAsia="Times New Roman" w:hAnsi="Arial" w:cs="Arial"/>
          <w:sz w:val="20"/>
          <w:szCs w:val="20"/>
        </w:rPr>
        <w:t>(указывается наименование привлеченного лица (в случае его привлечения)</w:t>
      </w:r>
    </w:p>
    <w:p w:rsidR="00116EB8" w:rsidRDefault="00116EB8" w:rsidP="00116EB8">
      <w:pPr>
        <w:ind w:firstLine="480"/>
        <w:rPr>
          <w:rFonts w:ascii="Arial" w:eastAsia="Times New Roman" w:hAnsi="Arial" w:cs="Arial"/>
        </w:rPr>
      </w:pPr>
      <w:r>
        <w:rPr>
          <w:rFonts w:ascii="Arial" w:eastAsia="Times New Roman" w:hAnsi="Arial" w:cs="Arial"/>
        </w:rPr>
        <w:t>являются ____________________________________________________________</w:t>
      </w:r>
    </w:p>
    <w:p w:rsidR="00116EB8" w:rsidRDefault="00116EB8" w:rsidP="00116EB8">
      <w:pPr>
        <w:ind w:firstLine="480"/>
        <w:jc w:val="right"/>
        <w:rPr>
          <w:rFonts w:ascii="Arial" w:eastAsia="Times New Roman" w:hAnsi="Arial" w:cs="Arial"/>
          <w:sz w:val="20"/>
          <w:szCs w:val="20"/>
        </w:rPr>
      </w:pPr>
      <w:r>
        <w:rPr>
          <w:rFonts w:ascii="Arial" w:eastAsia="Times New Roman" w:hAnsi="Arial" w:cs="Arial"/>
          <w:sz w:val="20"/>
          <w:szCs w:val="20"/>
        </w:rPr>
        <w:t>(перечисляются все аффилированные лица привлеченного лица (в случае его привлечения)</w:t>
      </w:r>
      <w:r>
        <w:rPr>
          <w:rFonts w:ascii="Arial" w:eastAsia="Times New Roman" w:hAnsi="Arial" w:cs="Arial"/>
        </w:rPr>
        <w:t xml:space="preserve">, </w:t>
      </w:r>
      <w:r>
        <w:rPr>
          <w:rFonts w:ascii="Arial" w:eastAsia="Times New Roman" w:hAnsi="Arial" w:cs="Arial"/>
          <w:sz w:val="20"/>
          <w:szCs w:val="20"/>
        </w:rPr>
        <w:t>определяемые</w:t>
      </w:r>
      <w:r w:rsidR="000E022E">
        <w:rPr>
          <w:rFonts w:ascii="Arial" w:eastAsia="Times New Roman" w:hAnsi="Arial" w:cs="Arial"/>
          <w:sz w:val="20"/>
          <w:szCs w:val="20"/>
        </w:rPr>
        <w:t xml:space="preserve"> </w:t>
      </w:r>
      <w:r>
        <w:rPr>
          <w:rFonts w:ascii="Arial" w:eastAsia="Times New Roman" w:hAnsi="Arial" w:cs="Arial"/>
          <w:sz w:val="20"/>
          <w:szCs w:val="20"/>
        </w:rPr>
        <w:t xml:space="preserve">в соответствии со </w:t>
      </w:r>
      <w:hyperlink r:id="rId15" w:history="1">
        <w:r>
          <w:rPr>
            <w:rStyle w:val="a9"/>
            <w:rFonts w:ascii="Arial" w:eastAsia="Times New Roman" w:hAnsi="Arial" w:cs="Arial"/>
            <w:sz w:val="20"/>
            <w:szCs w:val="20"/>
          </w:rPr>
          <w:t>статьей 53.2 Гражданского кодекса</w:t>
        </w:r>
      </w:hyperlink>
      <w:r>
        <w:rPr>
          <w:rFonts w:ascii="Arial" w:eastAsia="Times New Roman" w:hAnsi="Arial" w:cs="Arial"/>
          <w:sz w:val="20"/>
          <w:szCs w:val="20"/>
        </w:rPr>
        <w:t xml:space="preserve"> Российской Федерации),</w:t>
      </w:r>
    </w:p>
    <w:p w:rsidR="00116EB8" w:rsidRDefault="00116EB8" w:rsidP="00116EB8">
      <w:pPr>
        <w:ind w:firstLine="480"/>
        <w:rPr>
          <w:rFonts w:ascii="Arial" w:eastAsia="Times New Roman" w:hAnsi="Arial" w:cs="Arial"/>
        </w:rPr>
      </w:pPr>
      <w:r>
        <w:rPr>
          <w:rFonts w:ascii="Arial" w:eastAsia="Times New Roman" w:hAnsi="Arial" w:cs="Arial"/>
        </w:rPr>
        <w:t>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__________________________________________________</w:t>
      </w:r>
    </w:p>
    <w:p w:rsidR="00116EB8" w:rsidRDefault="00116EB8" w:rsidP="00116EB8">
      <w:pPr>
        <w:ind w:firstLine="480"/>
        <w:rPr>
          <w:rFonts w:ascii="Arial" w:eastAsia="Times New Roman" w:hAnsi="Arial" w:cs="Arial"/>
          <w:sz w:val="20"/>
          <w:szCs w:val="20"/>
        </w:rPr>
      </w:pPr>
      <w:r>
        <w:rPr>
          <w:rFonts w:ascii="Arial" w:eastAsia="Times New Roman" w:hAnsi="Arial" w:cs="Arial"/>
          <w:sz w:val="20"/>
          <w:szCs w:val="20"/>
        </w:rPr>
        <w:t>(указывается наименование инвестора)</w:t>
      </w:r>
    </w:p>
    <w:p w:rsidR="00116EB8" w:rsidRDefault="00116EB8" w:rsidP="00116EB8">
      <w:pPr>
        <w:ind w:firstLine="480"/>
        <w:jc w:val="both"/>
        <w:rPr>
          <w:rFonts w:ascii="Arial" w:eastAsia="Times New Roman" w:hAnsi="Arial" w:cs="Arial"/>
        </w:rPr>
      </w:pPr>
      <w:r>
        <w:rPr>
          <w:rFonts w:ascii="Arial" w:eastAsia="Times New Roman" w:hAnsi="Arial" w:cs="Arial"/>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6" w:history="1">
        <w:r>
          <w:rPr>
            <w:rStyle w:val="a9"/>
            <w:rFonts w:ascii="Arial" w:eastAsia="Times New Roman" w:hAnsi="Arial" w:cs="Arial"/>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Pr>
          <w:rFonts w:ascii="Arial" w:eastAsia="Times New Roman" w:hAnsi="Arial" w:cs="Arial"/>
        </w:rPr>
        <w:t>.</w:t>
      </w:r>
    </w:p>
    <w:p w:rsidR="00116EB8" w:rsidRDefault="00116EB8" w:rsidP="00116EB8">
      <w:pPr>
        <w:ind w:firstLine="480"/>
        <w:rPr>
          <w:rFonts w:ascii="Arial" w:eastAsia="Times New Roman" w:hAnsi="Arial" w:cs="Arial"/>
        </w:rPr>
      </w:pPr>
      <w:r>
        <w:rPr>
          <w:rFonts w:ascii="Arial" w:eastAsia="Times New Roman" w:hAnsi="Arial" w:cs="Arial"/>
        </w:rPr>
        <w:t xml:space="preserve">Контактным лицом по настоящему заявлению является: ________________________ </w:t>
      </w:r>
      <w:r>
        <w:rPr>
          <w:rFonts w:ascii="Arial" w:eastAsia="Times New Roman" w:hAnsi="Arial" w:cs="Arial"/>
        </w:rPr>
        <w:br/>
        <w:t>____________________________________________________________________________</w:t>
      </w:r>
    </w:p>
    <w:p w:rsidR="00116EB8" w:rsidRDefault="00116EB8" w:rsidP="00116EB8">
      <w:pPr>
        <w:ind w:firstLine="480"/>
        <w:rPr>
          <w:rFonts w:ascii="Arial" w:eastAsia="Times New Roman" w:hAnsi="Arial" w:cs="Arial"/>
          <w:sz w:val="20"/>
          <w:szCs w:val="20"/>
        </w:rPr>
      </w:pPr>
      <w:r>
        <w:rPr>
          <w:rFonts w:ascii="Arial" w:eastAsia="Times New Roman" w:hAnsi="Arial" w:cs="Arial"/>
          <w:sz w:val="20"/>
          <w:szCs w:val="20"/>
        </w:rPr>
        <w:t>(указывается фамилия, имя, отчество, контактный телефон и адрес электронной почты)</w:t>
      </w:r>
    </w:p>
    <w:p w:rsidR="00116EB8" w:rsidRDefault="00872675" w:rsidP="00116EB8">
      <w:pPr>
        <w:ind w:firstLine="480"/>
        <w:rPr>
          <w:rFonts w:ascii="Arial" w:eastAsia="Times New Roman" w:hAnsi="Arial" w:cs="Arial"/>
        </w:rPr>
      </w:pPr>
      <w:hyperlink r:id="rId17" w:history="1">
        <w:r w:rsidR="00116EB8">
          <w:rPr>
            <w:rStyle w:val="a9"/>
            <w:rFonts w:ascii="Arial" w:eastAsia="Times New Roman" w:hAnsi="Arial" w:cs="Arial"/>
          </w:rPr>
          <w:t>Приложение</w:t>
        </w:r>
      </w:hyperlink>
      <w:r w:rsidR="00116EB8">
        <w:rPr>
          <w:rFonts w:ascii="Arial" w:eastAsia="Times New Roman" w:hAnsi="Arial" w:cs="Arial"/>
        </w:rPr>
        <w:t xml:space="preserve">: (перечисляются документы, прилагаемые к заявлению). </w:t>
      </w:r>
    </w:p>
    <w:p w:rsidR="00116EB8" w:rsidRDefault="00116EB8" w:rsidP="00116EB8">
      <w:pPr>
        <w:rPr>
          <w:rFonts w:ascii="Arial" w:eastAsia="Times New Roman" w:hAnsi="Arial" w:cs="Arial"/>
        </w:rPr>
      </w:pPr>
    </w:p>
    <w:tbl>
      <w:tblPr>
        <w:tblW w:w="0" w:type="auto"/>
        <w:tblCellSpacing w:w="15" w:type="dxa"/>
        <w:tblLook w:val="04A0" w:firstRow="1" w:lastRow="0" w:firstColumn="1" w:lastColumn="0" w:noHBand="0" w:noVBand="1"/>
      </w:tblPr>
      <w:tblGrid>
        <w:gridCol w:w="3703"/>
        <w:gridCol w:w="2004"/>
        <w:gridCol w:w="481"/>
        <w:gridCol w:w="3167"/>
      </w:tblGrid>
      <w:tr w:rsidR="00116EB8" w:rsidTr="00116EB8">
        <w:trPr>
          <w:trHeight w:val="15"/>
          <w:tblCellSpacing w:w="15" w:type="dxa"/>
        </w:trPr>
        <w:tc>
          <w:tcPr>
            <w:tcW w:w="3666" w:type="dxa"/>
            <w:tcMar>
              <w:top w:w="15" w:type="dxa"/>
              <w:left w:w="15" w:type="dxa"/>
              <w:bottom w:w="15" w:type="dxa"/>
              <w:right w:w="15" w:type="dxa"/>
            </w:tcMar>
            <w:vAlign w:val="center"/>
            <w:hideMark/>
          </w:tcPr>
          <w:p w:rsidR="00116EB8" w:rsidRDefault="00116EB8">
            <w:pPr>
              <w:rPr>
                <w:rFonts w:ascii="Arial" w:eastAsia="Times New Roman" w:hAnsi="Arial" w:cs="Arial"/>
              </w:rPr>
            </w:pPr>
          </w:p>
        </w:tc>
        <w:tc>
          <w:tcPr>
            <w:tcW w:w="2245" w:type="dxa"/>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561" w:type="dxa"/>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578" w:type="dxa"/>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Mar>
              <w:top w:w="15" w:type="dxa"/>
              <w:left w:w="15" w:type="dxa"/>
              <w:bottom w:w="15" w:type="dxa"/>
              <w:right w:w="15" w:type="dxa"/>
            </w:tcMar>
            <w:hideMark/>
          </w:tcPr>
          <w:p w:rsidR="00116EB8" w:rsidRDefault="00116EB8">
            <w:pPr>
              <w:rPr>
                <w:rFonts w:ascii="Arial" w:eastAsia="Times New Roman" w:hAnsi="Arial" w:cs="Arial"/>
              </w:rPr>
            </w:pPr>
            <w:r>
              <w:rPr>
                <w:rFonts w:ascii="Arial" w:eastAsia="Times New Roman" w:hAnsi="Arial" w:cs="Arial"/>
              </w:rPr>
              <w:lastRenderedPageBreak/>
              <w:t xml:space="preserve">Руководитель организации-инвестора </w:t>
            </w:r>
          </w:p>
        </w:tc>
        <w:tc>
          <w:tcPr>
            <w:tcW w:w="0" w:type="auto"/>
            <w:tcMar>
              <w:top w:w="15" w:type="dxa"/>
              <w:left w:w="15" w:type="dxa"/>
              <w:bottom w:w="15" w:type="dxa"/>
              <w:right w:w="15" w:type="dxa"/>
            </w:tcMar>
            <w:hideMark/>
          </w:tcPr>
          <w:p w:rsidR="00116EB8" w:rsidRDefault="00116EB8">
            <w:pPr>
              <w:rPr>
                <w:rFonts w:ascii="Arial" w:eastAsia="Times New Roman" w:hAnsi="Arial" w:cs="Arial"/>
              </w:rPr>
            </w:pPr>
          </w:p>
        </w:tc>
        <w:tc>
          <w:tcPr>
            <w:tcW w:w="0" w:type="auto"/>
            <w:tcMar>
              <w:top w:w="15" w:type="dxa"/>
              <w:left w:w="15" w:type="dxa"/>
              <w:bottom w:w="15" w:type="dxa"/>
              <w:right w:w="15" w:type="dxa"/>
            </w:tcMar>
            <w:hideMark/>
          </w:tcPr>
          <w:p w:rsidR="00116EB8" w:rsidRDefault="00116EB8">
            <w:pPr>
              <w:rPr>
                <w:rFonts w:ascii="Calibri" w:hAnsi="Calibri" w:cs="Calibri"/>
                <w:sz w:val="20"/>
                <w:szCs w:val="20"/>
              </w:rPr>
            </w:pPr>
          </w:p>
        </w:tc>
        <w:tc>
          <w:tcPr>
            <w:tcW w:w="0" w:type="auto"/>
            <w:tcMar>
              <w:top w:w="15" w:type="dxa"/>
              <w:left w:w="15" w:type="dxa"/>
              <w:bottom w:w="15" w:type="dxa"/>
              <w:right w:w="15" w:type="dxa"/>
            </w:tcMar>
            <w:hideMark/>
          </w:tcPr>
          <w:p w:rsidR="00116EB8" w:rsidRDefault="00116EB8">
            <w:pPr>
              <w:rPr>
                <w:rFonts w:ascii="Calibri" w:hAnsi="Calibri" w:cs="Calibri"/>
                <w:sz w:val="20"/>
                <w:szCs w:val="20"/>
              </w:rPr>
            </w:pPr>
          </w:p>
        </w:tc>
      </w:tr>
      <w:tr w:rsidR="00116EB8" w:rsidTr="00116EB8">
        <w:trPr>
          <w:tblCellSpacing w:w="15" w:type="dxa"/>
        </w:trPr>
        <w:tc>
          <w:tcPr>
            <w:tcW w:w="0" w:type="auto"/>
            <w:tcMar>
              <w:top w:w="15" w:type="dxa"/>
              <w:left w:w="15" w:type="dxa"/>
              <w:bottom w:w="15" w:type="dxa"/>
              <w:right w:w="15" w:type="dxa"/>
            </w:tcMar>
            <w:hideMark/>
          </w:tcPr>
          <w:p w:rsidR="00116EB8" w:rsidRDefault="00116EB8">
            <w:pPr>
              <w:rPr>
                <w:rFonts w:ascii="Calibri" w:hAnsi="Calibri" w:cs="Calibri"/>
                <w:sz w:val="20"/>
                <w:szCs w:val="20"/>
              </w:rPr>
            </w:pP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(подпись)</w:t>
            </w: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 </w:t>
            </w: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 xml:space="preserve">(расшифровка подписи) </w:t>
            </w:r>
          </w:p>
        </w:tc>
      </w:tr>
    </w:tbl>
    <w:p w:rsidR="00116EB8" w:rsidRDefault="00116EB8" w:rsidP="00116EB8">
      <w:pPr>
        <w:rPr>
          <w:rFonts w:ascii="Arial" w:eastAsia="Times New Roman" w:hAnsi="Arial" w:cs="Arial"/>
        </w:rPr>
      </w:pPr>
      <w:r>
        <w:rPr>
          <w:rFonts w:ascii="Arial" w:eastAsia="Times New Roman" w:hAnsi="Arial" w:cs="Arial"/>
        </w:rPr>
        <w:t xml:space="preserve">     М.П. </w:t>
      </w:r>
    </w:p>
    <w:p w:rsidR="00116EB8" w:rsidRDefault="00116EB8" w:rsidP="00116EB8">
      <w:pPr>
        <w:rPr>
          <w:rFonts w:ascii="Arial" w:eastAsia="Times New Roman" w:hAnsi="Arial" w:cs="Arial"/>
        </w:rPr>
      </w:pPr>
    </w:p>
    <w:p w:rsidR="00116EB8" w:rsidRDefault="00116EB8" w:rsidP="00116EB8">
      <w:pPr>
        <w:ind w:firstLine="480"/>
        <w:rPr>
          <w:rFonts w:ascii="Arial" w:eastAsia="Times New Roman" w:hAnsi="Arial" w:cs="Arial"/>
        </w:rPr>
      </w:pPr>
      <w:r>
        <w:rPr>
          <w:rFonts w:ascii="Arial" w:eastAsia="Times New Roman" w:hAnsi="Arial" w:cs="Arial"/>
        </w:rPr>
        <w:t xml:space="preserve">Настоящим подтверждаю, что_______________________________________________ </w:t>
      </w:r>
    </w:p>
    <w:p w:rsidR="00116EB8" w:rsidRDefault="00116EB8" w:rsidP="00116EB8">
      <w:pPr>
        <w:ind w:firstLine="480"/>
        <w:jc w:val="right"/>
        <w:rPr>
          <w:rFonts w:ascii="Arial" w:eastAsia="Times New Roman" w:hAnsi="Arial" w:cs="Arial"/>
          <w:sz w:val="20"/>
          <w:szCs w:val="20"/>
        </w:rPr>
      </w:pPr>
      <w:r>
        <w:rPr>
          <w:rFonts w:ascii="Arial" w:eastAsia="Times New Roman" w:hAnsi="Arial" w:cs="Arial"/>
          <w:sz w:val="20"/>
          <w:szCs w:val="20"/>
        </w:rPr>
        <w:t>(указывается наименование привлеченного лица)</w:t>
      </w:r>
    </w:p>
    <w:p w:rsidR="00116EB8" w:rsidRDefault="00116EB8" w:rsidP="00116EB8">
      <w:pPr>
        <w:ind w:firstLine="480"/>
        <w:rPr>
          <w:rFonts w:ascii="Arial" w:eastAsia="Times New Roman" w:hAnsi="Arial" w:cs="Arial"/>
        </w:rPr>
      </w:pPr>
      <w:r>
        <w:rPr>
          <w:rFonts w:ascii="Arial" w:eastAsia="Times New Roman" w:hAnsi="Arial" w:cs="Arial"/>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116EB8" w:rsidRDefault="00116EB8" w:rsidP="00116EB8">
      <w:pPr>
        <w:rPr>
          <w:rFonts w:ascii="Arial" w:eastAsia="Times New Roman" w:hAnsi="Arial" w:cs="Arial"/>
        </w:rPr>
      </w:pPr>
    </w:p>
    <w:tbl>
      <w:tblPr>
        <w:tblW w:w="0" w:type="auto"/>
        <w:tblCellSpacing w:w="15" w:type="dxa"/>
        <w:tblLook w:val="04A0" w:firstRow="1" w:lastRow="0" w:firstColumn="1" w:lastColumn="0" w:noHBand="0" w:noVBand="1"/>
      </w:tblPr>
      <w:tblGrid>
        <w:gridCol w:w="4177"/>
        <w:gridCol w:w="1851"/>
        <w:gridCol w:w="419"/>
        <w:gridCol w:w="2908"/>
      </w:tblGrid>
      <w:tr w:rsidR="00116EB8" w:rsidTr="00116EB8">
        <w:trPr>
          <w:trHeight w:val="15"/>
          <w:tblCellSpacing w:w="15" w:type="dxa"/>
        </w:trPr>
        <w:tc>
          <w:tcPr>
            <w:tcW w:w="3666" w:type="dxa"/>
            <w:tcMar>
              <w:top w:w="15" w:type="dxa"/>
              <w:left w:w="15" w:type="dxa"/>
              <w:bottom w:w="15" w:type="dxa"/>
              <w:right w:w="15" w:type="dxa"/>
            </w:tcMar>
            <w:vAlign w:val="center"/>
            <w:hideMark/>
          </w:tcPr>
          <w:p w:rsidR="00116EB8" w:rsidRDefault="00116EB8">
            <w:pPr>
              <w:rPr>
                <w:rFonts w:ascii="Arial" w:eastAsia="Times New Roman" w:hAnsi="Arial" w:cs="Arial"/>
              </w:rPr>
            </w:pPr>
          </w:p>
        </w:tc>
        <w:tc>
          <w:tcPr>
            <w:tcW w:w="2245" w:type="dxa"/>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561" w:type="dxa"/>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578" w:type="dxa"/>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Mar>
              <w:top w:w="15" w:type="dxa"/>
              <w:left w:w="15" w:type="dxa"/>
              <w:bottom w:w="15" w:type="dxa"/>
              <w:right w:w="15" w:type="dxa"/>
            </w:tcMar>
            <w:hideMark/>
          </w:tcPr>
          <w:p w:rsidR="00116EB8" w:rsidRDefault="00116EB8">
            <w:pPr>
              <w:rPr>
                <w:rFonts w:ascii="Arial" w:eastAsia="Times New Roman" w:hAnsi="Arial" w:cs="Arial"/>
              </w:rPr>
            </w:pPr>
            <w:r>
              <w:rPr>
                <w:rFonts w:ascii="Arial" w:eastAsia="Times New Roman" w:hAnsi="Arial" w:cs="Arial"/>
              </w:rPr>
              <w:t xml:space="preserve">Руководитель организации - привлеченного лица </w:t>
            </w:r>
          </w:p>
        </w:tc>
        <w:tc>
          <w:tcPr>
            <w:tcW w:w="0" w:type="auto"/>
            <w:tcMar>
              <w:top w:w="15" w:type="dxa"/>
              <w:left w:w="15" w:type="dxa"/>
              <w:bottom w:w="15" w:type="dxa"/>
              <w:right w:w="15" w:type="dxa"/>
            </w:tcMar>
            <w:hideMark/>
          </w:tcPr>
          <w:p w:rsidR="00116EB8" w:rsidRDefault="00116EB8">
            <w:pPr>
              <w:rPr>
                <w:rFonts w:ascii="Arial" w:eastAsia="Times New Roman" w:hAnsi="Arial" w:cs="Arial"/>
              </w:rPr>
            </w:pP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 </w:t>
            </w:r>
          </w:p>
        </w:tc>
        <w:tc>
          <w:tcPr>
            <w:tcW w:w="0" w:type="auto"/>
            <w:tcMar>
              <w:top w:w="15" w:type="dxa"/>
              <w:left w:w="15" w:type="dxa"/>
              <w:bottom w:w="15" w:type="dxa"/>
              <w:right w:w="15" w:type="dxa"/>
            </w:tcMar>
            <w:hideMark/>
          </w:tcPr>
          <w:p w:rsidR="00116EB8" w:rsidRDefault="00116EB8">
            <w:pPr>
              <w:rPr>
                <w:rFonts w:ascii="Arial" w:eastAsia="Times New Roman" w:hAnsi="Arial" w:cs="Arial"/>
              </w:rPr>
            </w:pPr>
          </w:p>
        </w:tc>
      </w:tr>
      <w:tr w:rsidR="00116EB8" w:rsidTr="00116EB8">
        <w:trPr>
          <w:tblCellSpacing w:w="15" w:type="dxa"/>
        </w:trPr>
        <w:tc>
          <w:tcPr>
            <w:tcW w:w="0" w:type="auto"/>
            <w:tcMar>
              <w:top w:w="15" w:type="dxa"/>
              <w:left w:w="15" w:type="dxa"/>
              <w:bottom w:w="15" w:type="dxa"/>
              <w:right w:w="15" w:type="dxa"/>
            </w:tcMar>
            <w:hideMark/>
          </w:tcPr>
          <w:p w:rsidR="00116EB8" w:rsidRDefault="00116EB8">
            <w:pPr>
              <w:rPr>
                <w:rFonts w:ascii="Calibri" w:hAnsi="Calibri" w:cs="Calibri"/>
                <w:sz w:val="20"/>
                <w:szCs w:val="20"/>
              </w:rPr>
            </w:pP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(подпись)</w:t>
            </w: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 </w:t>
            </w:r>
          </w:p>
        </w:tc>
        <w:tc>
          <w:tcPr>
            <w:tcW w:w="0" w:type="auto"/>
            <w:tcMar>
              <w:top w:w="15" w:type="dxa"/>
              <w:left w:w="15" w:type="dxa"/>
              <w:bottom w:w="15" w:type="dxa"/>
              <w:right w:w="15" w:type="dxa"/>
            </w:tcMar>
            <w:hideMark/>
          </w:tcPr>
          <w:p w:rsidR="00116EB8" w:rsidRDefault="00116EB8">
            <w:pPr>
              <w:jc w:val="center"/>
              <w:rPr>
                <w:rFonts w:ascii="Arial" w:eastAsia="Times New Roman" w:hAnsi="Arial" w:cs="Arial"/>
              </w:rPr>
            </w:pPr>
            <w:r>
              <w:rPr>
                <w:rFonts w:ascii="Arial" w:eastAsia="Times New Roman" w:hAnsi="Arial" w:cs="Arial"/>
              </w:rPr>
              <w:t xml:space="preserve">(расшифровка подписи) </w:t>
            </w:r>
          </w:p>
        </w:tc>
      </w:tr>
    </w:tbl>
    <w:p w:rsidR="00116EB8" w:rsidRDefault="00116EB8" w:rsidP="00116EB8">
      <w:pPr>
        <w:rPr>
          <w:rFonts w:eastAsia="Times New Roman"/>
        </w:rPr>
      </w:pPr>
      <w:r>
        <w:rPr>
          <w:rFonts w:ascii="Arial" w:eastAsia="Times New Roman" w:hAnsi="Arial" w:cs="Arial"/>
        </w:rPr>
        <w:t>     М.П.</w:t>
      </w:r>
      <w:r>
        <w:rPr>
          <w:rFonts w:ascii="Arial" w:eastAsia="Times New Roman" w:hAnsi="Arial" w:cs="Arial"/>
        </w:rPr>
        <w:br/>
      </w:r>
      <w:r>
        <w:rPr>
          <w:rFonts w:eastAsia="Times New Roman"/>
        </w:rPr>
        <w:br/>
        <w:t xml:space="preserve">  </w:t>
      </w:r>
      <w:bookmarkStart w:id="4" w:name="P0020"/>
      <w:bookmarkEnd w:id="4"/>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AE4236" w:rsidRDefault="00AE4236" w:rsidP="00116EB8">
      <w:pPr>
        <w:jc w:val="right"/>
        <w:rPr>
          <w:rFonts w:ascii="Arial" w:eastAsia="Times New Roman" w:hAnsi="Arial" w:cs="Arial"/>
          <w:sz w:val="22"/>
          <w:szCs w:val="22"/>
        </w:rPr>
      </w:pPr>
    </w:p>
    <w:p w:rsidR="00116EB8" w:rsidRDefault="00116EB8" w:rsidP="00116EB8">
      <w:pPr>
        <w:jc w:val="right"/>
        <w:rPr>
          <w:rFonts w:ascii="Arial" w:eastAsia="Times New Roman" w:hAnsi="Arial" w:cs="Arial"/>
          <w:sz w:val="22"/>
          <w:szCs w:val="22"/>
        </w:rPr>
      </w:pPr>
      <w:r>
        <w:rPr>
          <w:rFonts w:ascii="Arial" w:eastAsia="Times New Roman" w:hAnsi="Arial" w:cs="Arial"/>
          <w:sz w:val="22"/>
          <w:szCs w:val="22"/>
        </w:rPr>
        <w:lastRenderedPageBreak/>
        <w:t>ПРИЛОЖЕНИЕ</w:t>
      </w:r>
      <w:r>
        <w:rPr>
          <w:rFonts w:ascii="Arial" w:eastAsia="Times New Roman" w:hAnsi="Arial" w:cs="Arial"/>
          <w:sz w:val="22"/>
          <w:szCs w:val="22"/>
        </w:rPr>
        <w:br/>
        <w:t xml:space="preserve">     к Заявлению о заключении специального </w:t>
      </w:r>
      <w:r>
        <w:rPr>
          <w:rFonts w:ascii="Arial" w:eastAsia="Times New Roman" w:hAnsi="Arial" w:cs="Arial"/>
          <w:sz w:val="22"/>
          <w:szCs w:val="22"/>
        </w:rPr>
        <w:br/>
        <w:t xml:space="preserve">инвестиционного контракта </w:t>
      </w:r>
    </w:p>
    <w:p w:rsidR="00116EB8" w:rsidRDefault="00116EB8" w:rsidP="00116EB8">
      <w:pPr>
        <w:rPr>
          <w:rFonts w:ascii="Arial" w:eastAsia="Times New Roman" w:hAnsi="Arial" w:cs="Arial"/>
          <w:sz w:val="22"/>
          <w:szCs w:val="22"/>
        </w:rPr>
      </w:pPr>
      <w:r>
        <w:rPr>
          <w:rFonts w:ascii="Arial" w:eastAsia="Times New Roman" w:hAnsi="Arial" w:cs="Arial"/>
          <w:sz w:val="22"/>
          <w:szCs w:val="22"/>
        </w:rPr>
        <w:t xml:space="preserve">  </w:t>
      </w:r>
    </w:p>
    <w:p w:rsidR="00116EB8" w:rsidRDefault="00116EB8" w:rsidP="00116EB8">
      <w:pPr>
        <w:jc w:val="right"/>
        <w:rPr>
          <w:rFonts w:ascii="Arial" w:eastAsia="Times New Roman" w:hAnsi="Arial" w:cs="Arial"/>
          <w:sz w:val="22"/>
          <w:szCs w:val="22"/>
        </w:rPr>
      </w:pPr>
      <w:r>
        <w:rPr>
          <w:rFonts w:ascii="Arial" w:eastAsia="Times New Roman" w:hAnsi="Arial" w:cs="Arial"/>
          <w:sz w:val="22"/>
          <w:szCs w:val="22"/>
        </w:rPr>
        <w:t xml:space="preserve">(1-й вариант) </w:t>
      </w:r>
    </w:p>
    <w:p w:rsidR="00116EB8" w:rsidRDefault="00116EB8" w:rsidP="00116EB8">
      <w:pPr>
        <w:rPr>
          <w:rFonts w:ascii="Arial" w:eastAsia="Times New Roman" w:hAnsi="Arial" w:cs="Arial"/>
          <w:sz w:val="22"/>
          <w:szCs w:val="22"/>
        </w:rPr>
      </w:pP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I. Срок специального инвестиционного контракта - __________________ (лет).</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(указывается предлагаемый инвестором срок инвестиционного контракта, который рассчитывается в соответствии с пунктом 4 порядка)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II. Обязательства Инвестора: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2.1. В течение срока действия специального инвестиционного контракта осуществить инвестиционный проект по ____________________________________________________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(указывается, что будет осуществляться - создание или модернизация)</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промышленного производства 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(указывается наименование и адрес промышленного производства)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 xml:space="preserve">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8" w:history="1">
        <w:r>
          <w:rPr>
            <w:rStyle w:val="a9"/>
            <w:rFonts w:ascii="Arial" w:eastAsia="Times New Roman" w:hAnsi="Arial" w:cs="Arial"/>
            <w:sz w:val="22"/>
            <w:szCs w:val="22"/>
          </w:rPr>
          <w:t>приложения</w:t>
        </w:r>
      </w:hyperlink>
      <w:r>
        <w:rPr>
          <w:rFonts w:ascii="Arial" w:eastAsia="Times New Roman" w:hAnsi="Arial" w:cs="Arial"/>
          <w:sz w:val="22"/>
          <w:szCs w:val="22"/>
        </w:rPr>
        <w:t>, в соответствии с прилагаемым графиком выполнения таких операций.</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2.2. Обеспечить реализацию следующих мероприятий инвестиционного проекта: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_________________________________________________________________________________________________________________________________________________________________;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(перечисляются основные мероприятия инвестиционного проекта, указанные в бизнес-плане)</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и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023"/>
        <w:gridCol w:w="3740"/>
      </w:tblGrid>
      <w:tr w:rsidR="00116EB8" w:rsidTr="00116EB8">
        <w:trPr>
          <w:trHeight w:val="15"/>
          <w:tblCellSpacing w:w="15" w:type="dxa"/>
        </w:trPr>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Arial" w:eastAsia="Times New Roman" w:hAnsi="Arial" w:cs="Arial"/>
                <w:sz w:val="22"/>
                <w:szCs w:val="22"/>
              </w:rPr>
            </w:pPr>
          </w:p>
        </w:tc>
        <w:tc>
          <w:tcPr>
            <w:tcW w:w="4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Наименование расхода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Размер расхода за период действия специального инвестиционного контракта (руб.)</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3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Расходы на разработку проектной документации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Расходы на строительство или реконструкцию производственных зданий и сооружений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Расходы на приобретение, сооружение, изготовление, доставку, </w:t>
            </w:r>
            <w:proofErr w:type="spellStart"/>
            <w:r>
              <w:rPr>
                <w:rFonts w:ascii="Arial" w:eastAsia="Times New Roman" w:hAnsi="Arial" w:cs="Arial"/>
                <w:sz w:val="22"/>
                <w:szCs w:val="22"/>
              </w:rPr>
              <w:t>расконсервацию</w:t>
            </w:r>
            <w:proofErr w:type="spellEnd"/>
            <w:r>
              <w:rPr>
                <w:rFonts w:ascii="Arial" w:eastAsia="Times New Roman" w:hAnsi="Arial" w:cs="Arial"/>
                <w:sz w:val="22"/>
                <w:szCs w:val="22"/>
              </w:rPr>
              <w:t xml:space="preserve"> и модернизацию оборудования, в том числе: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на приобретение, сооружение, изготовление оборудования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на таможенные пошлины и таможенные сборы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на строительно-монтажные (в отношении оборудования) и пусконаладочные работы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  </w:t>
            </w:r>
          </w:p>
        </w:tc>
      </w:tr>
    </w:tbl>
    <w:p w:rsidR="00116EB8" w:rsidRDefault="00116EB8" w:rsidP="00116EB8">
      <w:pPr>
        <w:rPr>
          <w:rFonts w:ascii="Arial" w:eastAsia="Times New Roman" w:hAnsi="Arial" w:cs="Arial"/>
          <w:sz w:val="22"/>
          <w:szCs w:val="22"/>
        </w:rPr>
      </w:pP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 xml:space="preserve">2.3. Вложить в инвестиционный проект инвестиции на общую сумму </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__________________________________________________________________________________________________________________________________________________________________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(указывается общая сумма инвестиций в рублях (цифрами и прописью)</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Источником инвестиций являются: ____________________________________________________________________________</w:t>
      </w:r>
      <w:r>
        <w:rPr>
          <w:rFonts w:ascii="Arial" w:eastAsia="Times New Roman" w:hAnsi="Arial" w:cs="Arial"/>
          <w:sz w:val="22"/>
          <w:szCs w:val="22"/>
        </w:rPr>
        <w:lastRenderedPageBreak/>
        <w:t>_________________________________________________________________________________________,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 xml:space="preserve">(описание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w:t>
      </w:r>
      <w:proofErr w:type="spellStart"/>
      <w:r>
        <w:rPr>
          <w:rFonts w:ascii="Arial" w:eastAsia="Times New Roman" w:hAnsi="Arial" w:cs="Arial"/>
          <w:sz w:val="22"/>
          <w:szCs w:val="22"/>
        </w:rPr>
        <w:t>соответствиис</w:t>
      </w:r>
      <w:proofErr w:type="spellEnd"/>
      <w:r>
        <w:rPr>
          <w:rFonts w:ascii="Arial" w:eastAsia="Times New Roman" w:hAnsi="Arial" w:cs="Arial"/>
          <w:sz w:val="22"/>
          <w:szCs w:val="22"/>
        </w:rPr>
        <w:t xml:space="preserve"> законодательством об инвестиционной деятельности, другие источники</w:t>
      </w:r>
      <w:proofErr w:type="gramStart"/>
      <w:r>
        <w:rPr>
          <w:rFonts w:ascii="Arial" w:eastAsia="Times New Roman" w:hAnsi="Arial" w:cs="Arial"/>
          <w:sz w:val="22"/>
          <w:szCs w:val="22"/>
        </w:rPr>
        <w:t>),что</w:t>
      </w:r>
      <w:proofErr w:type="gramEnd"/>
      <w:r>
        <w:rPr>
          <w:rFonts w:ascii="Arial" w:eastAsia="Times New Roman" w:hAnsi="Arial" w:cs="Arial"/>
          <w:sz w:val="22"/>
          <w:szCs w:val="22"/>
        </w:rPr>
        <w:t xml:space="preserve"> подтверждается ________________________________________________.</w:t>
      </w:r>
    </w:p>
    <w:p w:rsidR="00116EB8" w:rsidRDefault="00116EB8" w:rsidP="00116EB8">
      <w:pPr>
        <w:ind w:firstLine="480"/>
        <w:jc w:val="center"/>
        <w:rPr>
          <w:rFonts w:ascii="Arial" w:eastAsia="Times New Roman" w:hAnsi="Arial" w:cs="Arial"/>
          <w:sz w:val="22"/>
          <w:szCs w:val="22"/>
        </w:rPr>
      </w:pPr>
      <w:r>
        <w:rPr>
          <w:rFonts w:ascii="Arial" w:eastAsia="Times New Roman" w:hAnsi="Arial" w:cs="Arial"/>
          <w:sz w:val="22"/>
          <w:szCs w:val="22"/>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236"/>
        <w:gridCol w:w="1115"/>
        <w:gridCol w:w="1618"/>
        <w:gridCol w:w="1143"/>
        <w:gridCol w:w="1143"/>
        <w:gridCol w:w="1409"/>
        <w:gridCol w:w="1329"/>
      </w:tblGrid>
      <w:tr w:rsidR="00116EB8" w:rsidTr="00116EB8">
        <w:trPr>
          <w:trHeight w:val="15"/>
          <w:tblCellSpacing w:w="15" w:type="dxa"/>
        </w:trPr>
        <w:tc>
          <w:tcPr>
            <w:tcW w:w="5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Arial" w:eastAsia="Times New Roman" w:hAnsi="Arial" w:cs="Arial"/>
                <w:sz w:val="22"/>
                <w:szCs w:val="22"/>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8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3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3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Наименование продукции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Код продукции в соответствии с ОКП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Сведения о наличии/отсутствии налогов продукции, производимых на территории Российской Федерации &lt;*&gt;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Отчетный период, в который должно быть начато производство продукции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Объем производства продукции (в рублях) на конец каждого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Объем производства продукции (в рублях) на момент окончания срока действия специального инвестиционного контракта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Характеристики продукции &lt;**&gt;</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8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r>
    </w:tbl>
    <w:p w:rsidR="00116EB8" w:rsidRDefault="00116EB8" w:rsidP="00116EB8">
      <w:pPr>
        <w:rPr>
          <w:rFonts w:ascii="Arial" w:eastAsia="Times New Roman" w:hAnsi="Arial" w:cs="Arial"/>
          <w:sz w:val="22"/>
          <w:szCs w:val="22"/>
        </w:rPr>
      </w:pP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2.5. Обеспечить в ходе реализации инвестиционного проекта достижение следующих показателей в отчетных периодах (отчетный период равен) 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(указывается предлагаемый инвестором отчетный период, который не может быть менее одного календарного года)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и к окончанию срока действия специального инвестиционного контракта &lt;***&gt;: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159"/>
        <w:gridCol w:w="1531"/>
        <w:gridCol w:w="1530"/>
        <w:gridCol w:w="1549"/>
        <w:gridCol w:w="2133"/>
      </w:tblGrid>
      <w:tr w:rsidR="00116EB8" w:rsidTr="00116EB8">
        <w:trPr>
          <w:trHeight w:val="15"/>
          <w:tblCellSpacing w:w="15" w:type="dxa"/>
        </w:trPr>
        <w:tc>
          <w:tcPr>
            <w:tcW w:w="6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Arial" w:eastAsia="Times New Roman" w:hAnsi="Arial" w:cs="Arial"/>
                <w:sz w:val="22"/>
                <w:szCs w:val="22"/>
              </w:rPr>
            </w:pPr>
          </w:p>
        </w:tc>
        <w:tc>
          <w:tcPr>
            <w:tcW w:w="2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7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7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7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Наименование показателя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Значение показателя на конец первого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Значение показателя на конец второго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Значение показателя на конец n-</w:t>
            </w:r>
            <w:proofErr w:type="spellStart"/>
            <w:r>
              <w:rPr>
                <w:rFonts w:ascii="Arial" w:eastAsia="Times New Roman" w:hAnsi="Arial" w:cs="Arial"/>
                <w:sz w:val="22"/>
                <w:szCs w:val="22"/>
              </w:rPr>
              <w:t>ного</w:t>
            </w:r>
            <w:proofErr w:type="spellEnd"/>
            <w:r>
              <w:rPr>
                <w:rFonts w:ascii="Arial" w:eastAsia="Times New Roman" w:hAnsi="Arial" w:cs="Arial"/>
                <w:sz w:val="22"/>
                <w:szCs w:val="22"/>
              </w:rPr>
              <w:t xml:space="preserve"> отчетного периода &lt;****&gt;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Значение показателя к окончанию срока действия специального инвестиционного контракта</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Объем произведенной продукции </w:t>
            </w:r>
            <w:r>
              <w:rPr>
                <w:rFonts w:ascii="Arial" w:eastAsia="Times New Roman" w:hAnsi="Arial" w:cs="Arial"/>
                <w:sz w:val="22"/>
                <w:szCs w:val="22"/>
              </w:rPr>
              <w:br/>
              <w:t>(тыс. руб.)</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Объем реализованной </w:t>
            </w:r>
            <w:proofErr w:type="gramStart"/>
            <w:r>
              <w:rPr>
                <w:rFonts w:ascii="Arial" w:eastAsia="Times New Roman" w:hAnsi="Arial" w:cs="Arial"/>
                <w:sz w:val="22"/>
                <w:szCs w:val="22"/>
              </w:rPr>
              <w:t>продукции</w:t>
            </w:r>
            <w:r>
              <w:rPr>
                <w:rFonts w:ascii="Arial" w:eastAsia="Times New Roman" w:hAnsi="Arial" w:cs="Arial"/>
                <w:sz w:val="22"/>
                <w:szCs w:val="22"/>
              </w:rPr>
              <w:br/>
              <w:t>(</w:t>
            </w:r>
            <w:proofErr w:type="gramEnd"/>
            <w:r>
              <w:rPr>
                <w:rFonts w:ascii="Arial" w:eastAsia="Times New Roman" w:hAnsi="Arial" w:cs="Arial"/>
                <w:sz w:val="22"/>
                <w:szCs w:val="22"/>
              </w:rPr>
              <w:t>тыс. руб.)</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Объем налогов, планируемых к уплате (тыс. руб.), </w:t>
            </w:r>
            <w:r>
              <w:rPr>
                <w:rFonts w:ascii="Arial" w:eastAsia="Times New Roman" w:hAnsi="Arial" w:cs="Arial"/>
                <w:sz w:val="22"/>
                <w:szCs w:val="22"/>
              </w:rPr>
              <w:br/>
              <w:t>в том числе: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lastRenderedPageBreak/>
              <w:t xml:space="preserve">3.1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федеральных налогов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3.2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региональных налогов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3.3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местных налогов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Количество создаваемых рабочих мест (шт.)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&lt;****&gt;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ascii="Arial" w:eastAsia="Times New Roman" w:hAnsi="Arial" w:cs="Arial"/>
                <w:sz w:val="22"/>
                <w:szCs w:val="22"/>
              </w:rPr>
            </w:pPr>
            <w:r>
              <w:rPr>
                <w:rFonts w:ascii="Arial" w:eastAsia="Times New Roman" w:hAnsi="Arial" w:cs="Arial"/>
                <w:sz w:val="22"/>
                <w:szCs w:val="22"/>
              </w:rPr>
              <w:t xml:space="preserve">  </w:t>
            </w:r>
          </w:p>
        </w:tc>
      </w:tr>
    </w:tbl>
    <w:p w:rsidR="00116EB8" w:rsidRDefault="00116EB8" w:rsidP="00116EB8">
      <w:pPr>
        <w:rPr>
          <w:rFonts w:ascii="Arial" w:eastAsia="Times New Roman" w:hAnsi="Arial" w:cs="Arial"/>
          <w:sz w:val="22"/>
          <w:szCs w:val="22"/>
        </w:rPr>
      </w:pP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2.6. _______________________________________________________________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(указываются иные обязательства, которые инвестор готов принять на себя в соответствии со специальным инвестиционным контрактом)</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III. Привлеченное лицо принимает на себя следующие обязательства &lt;******&gt;:</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__________________________________________________________________________________________________________________________________________________________________</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(перечисляются обязательства привлеченного лица в ходе реализации инвестиционного проекта)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053"/>
        <w:gridCol w:w="3867"/>
        <w:gridCol w:w="2956"/>
      </w:tblGrid>
      <w:tr w:rsidR="00116EB8" w:rsidTr="00116EB8">
        <w:trPr>
          <w:trHeight w:val="15"/>
          <w:tblCellSpacing w:w="15" w:type="dxa"/>
        </w:trPr>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Arial" w:eastAsia="Times New Roman" w:hAnsi="Arial" w:cs="Arial"/>
                <w:sz w:val="22"/>
                <w:szCs w:val="22"/>
              </w:rPr>
            </w:pPr>
          </w:p>
        </w:tc>
        <w:tc>
          <w:tcPr>
            <w:tcW w:w="30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27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Наименование меры стимулирования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Лицо, в отношении которого будет применяться мера стимулирования (инвестор или привлеченное лицо)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ascii="Arial" w:eastAsia="Times New Roman" w:hAnsi="Arial" w:cs="Arial"/>
                <w:sz w:val="22"/>
                <w:szCs w:val="22"/>
              </w:rPr>
            </w:pPr>
            <w:r>
              <w:rPr>
                <w:rFonts w:ascii="Arial" w:eastAsia="Times New Roman" w:hAnsi="Arial" w:cs="Arial"/>
                <w:sz w:val="22"/>
                <w:szCs w:val="22"/>
              </w:rPr>
              <w:t xml:space="preserve">4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ascii="Arial" w:eastAsia="Times New Roman" w:hAnsi="Arial" w:cs="Arial"/>
                <w:sz w:val="22"/>
                <w:szCs w:val="22"/>
              </w:rPr>
            </w:pPr>
          </w:p>
        </w:tc>
      </w:tr>
    </w:tbl>
    <w:p w:rsidR="00116EB8" w:rsidRDefault="00116EB8" w:rsidP="00116EB8">
      <w:pPr>
        <w:rPr>
          <w:rFonts w:ascii="Arial" w:eastAsia="Times New Roman" w:hAnsi="Arial" w:cs="Arial"/>
          <w:sz w:val="22"/>
          <w:szCs w:val="22"/>
        </w:rPr>
      </w:pP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V. Дополнительные условия, предлагаемые инвестором для включения в специальный инвестиционный контракт:</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19" w:history="1">
        <w:r>
          <w:rPr>
            <w:rStyle w:val="a9"/>
            <w:rFonts w:ascii="Arial" w:eastAsia="Times New Roman" w:hAnsi="Arial" w:cs="Arial"/>
            <w:sz w:val="22"/>
            <w:szCs w:val="22"/>
          </w:rPr>
          <w:t>приложением</w:t>
        </w:r>
      </w:hyperlink>
      <w:r>
        <w:rPr>
          <w:rFonts w:ascii="Arial" w:eastAsia="Times New Roman" w:hAnsi="Arial" w:cs="Arial"/>
          <w:sz w:val="22"/>
          <w:szCs w:val="22"/>
        </w:rPr>
        <w:t xml:space="preserve"> указанного документа к заявлению.</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w:t>
      </w:r>
      <w:r>
        <w:rPr>
          <w:rFonts w:ascii="Arial" w:eastAsia="Times New Roman" w:hAnsi="Arial" w:cs="Arial"/>
          <w:sz w:val="22"/>
          <w:szCs w:val="22"/>
        </w:rPr>
        <w:lastRenderedPageBreak/>
        <w:t xml:space="preserve">качественные характеристик (длительность гарантийного срока, срок годности или срок службы, надежность, энергоемкость, </w:t>
      </w:r>
      <w:proofErr w:type="spellStart"/>
      <w:r>
        <w:rPr>
          <w:rFonts w:ascii="Arial" w:eastAsia="Times New Roman" w:hAnsi="Arial" w:cs="Arial"/>
          <w:sz w:val="22"/>
          <w:szCs w:val="22"/>
        </w:rPr>
        <w:t>экологичность</w:t>
      </w:r>
      <w:proofErr w:type="spellEnd"/>
      <w:r>
        <w:rPr>
          <w:rFonts w:ascii="Arial" w:eastAsia="Times New Roman" w:hAnsi="Arial" w:cs="Arial"/>
          <w:sz w:val="22"/>
          <w:szCs w:val="22"/>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&lt;*****&gt; Указываются иные результаты (показатели) реализации инвестиционного проекта по усмотрению инвестора.</w:t>
      </w:r>
    </w:p>
    <w:p w:rsidR="00116EB8" w:rsidRDefault="00116EB8" w:rsidP="00116EB8">
      <w:pPr>
        <w:ind w:firstLine="480"/>
        <w:rPr>
          <w:rFonts w:ascii="Arial" w:eastAsia="Times New Roman" w:hAnsi="Arial" w:cs="Arial"/>
          <w:sz w:val="22"/>
          <w:szCs w:val="22"/>
        </w:rPr>
      </w:pPr>
      <w:r>
        <w:rPr>
          <w:rFonts w:ascii="Arial" w:eastAsia="Times New Roman" w:hAnsi="Arial" w:cs="Arial"/>
          <w:sz w:val="22"/>
          <w:szCs w:val="22"/>
        </w:rPr>
        <w:t>&lt;******&gt; Данный раздел не заполняется в случае, если привлеченное лицо не участвует в заключении специального инвестиционного контракта.</w:t>
      </w:r>
    </w:p>
    <w:p w:rsidR="00AE4236" w:rsidRDefault="00116EB8" w:rsidP="00116EB8">
      <w:pPr>
        <w:jc w:val="right"/>
        <w:rPr>
          <w:rFonts w:eastAsia="Times New Roman"/>
        </w:rPr>
      </w:pPr>
      <w:r>
        <w:rPr>
          <w:rFonts w:eastAsia="Times New Roman"/>
        </w:rPr>
        <w:t>     </w:t>
      </w: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AE4236" w:rsidRDefault="00AE4236" w:rsidP="00116EB8">
      <w:pPr>
        <w:jc w:val="right"/>
        <w:rPr>
          <w:rFonts w:eastAsia="Times New Roman"/>
        </w:rPr>
      </w:pPr>
    </w:p>
    <w:p w:rsidR="00116EB8" w:rsidRDefault="00872675" w:rsidP="00116EB8">
      <w:pPr>
        <w:jc w:val="right"/>
        <w:rPr>
          <w:rFonts w:eastAsia="Times New Roman"/>
        </w:rPr>
      </w:pPr>
      <w:hyperlink r:id="rId20" w:history="1">
        <w:r w:rsidR="00116EB8">
          <w:rPr>
            <w:rStyle w:val="a9"/>
            <w:rFonts w:eastAsia="Times New Roman"/>
            <w:color w:val="auto"/>
            <w:u w:val="none"/>
          </w:rPr>
          <w:t>ПРИЛОЖЕНИЕ</w:t>
        </w:r>
      </w:hyperlink>
      <w:r w:rsidR="00116EB8">
        <w:rPr>
          <w:rFonts w:eastAsia="Times New Roman"/>
        </w:rPr>
        <w:br/>
        <w:t xml:space="preserve">  </w:t>
      </w:r>
    </w:p>
    <w:p w:rsidR="00116EB8" w:rsidRDefault="00116EB8" w:rsidP="00116EB8">
      <w:pPr>
        <w:ind w:firstLine="480"/>
        <w:jc w:val="right"/>
        <w:rPr>
          <w:rFonts w:eastAsia="Times New Roman"/>
        </w:rPr>
      </w:pPr>
      <w:r>
        <w:rPr>
          <w:rFonts w:eastAsia="Times New Roman"/>
        </w:rPr>
        <w:lastRenderedPageBreak/>
        <w:t xml:space="preserve">к Заявлению о заключении специального </w:t>
      </w:r>
    </w:p>
    <w:p w:rsidR="00116EB8" w:rsidRDefault="00116EB8" w:rsidP="00116EB8">
      <w:pPr>
        <w:ind w:firstLine="480"/>
        <w:jc w:val="right"/>
        <w:rPr>
          <w:rFonts w:eastAsia="Times New Roman"/>
        </w:rPr>
      </w:pPr>
      <w:r>
        <w:rPr>
          <w:rFonts w:eastAsia="Times New Roman"/>
        </w:rPr>
        <w:t>инвестиционного контракта</w:t>
      </w:r>
    </w:p>
    <w:p w:rsidR="00116EB8" w:rsidRDefault="00116EB8" w:rsidP="00116EB8">
      <w:pPr>
        <w:jc w:val="right"/>
        <w:rPr>
          <w:rFonts w:eastAsia="Times New Roman"/>
        </w:rPr>
      </w:pPr>
      <w:r>
        <w:rPr>
          <w:rFonts w:eastAsia="Times New Roman"/>
        </w:rPr>
        <w:t>(2-й вариант)</w:t>
      </w:r>
    </w:p>
    <w:p w:rsidR="00116EB8" w:rsidRDefault="00116EB8" w:rsidP="00116EB8">
      <w:pPr>
        <w:ind w:firstLine="480"/>
        <w:rPr>
          <w:rFonts w:eastAsia="Times New Roman"/>
        </w:rPr>
      </w:pPr>
      <w:r>
        <w:rPr>
          <w:rFonts w:eastAsia="Times New Roman"/>
        </w:rPr>
        <w:t>I. Срок специального инвестиционного контракта - _____________ (лет).</w:t>
      </w:r>
    </w:p>
    <w:p w:rsidR="00116EB8" w:rsidRDefault="00116EB8" w:rsidP="00116EB8">
      <w:pPr>
        <w:ind w:firstLine="480"/>
        <w:rPr>
          <w:rFonts w:eastAsia="Times New Roman"/>
        </w:rPr>
      </w:pPr>
      <w:r>
        <w:rPr>
          <w:rFonts w:eastAsia="Times New Roman"/>
        </w:rPr>
        <w:t>(указывается предлагаемый инвестором срок инвестиционного контракта, который рассчитывается в соответствии с пунктом 4 порядка)</w:t>
      </w:r>
    </w:p>
    <w:p w:rsidR="00116EB8" w:rsidRDefault="00116EB8" w:rsidP="00116EB8">
      <w:pPr>
        <w:ind w:firstLine="480"/>
        <w:rPr>
          <w:rFonts w:eastAsia="Times New Roman"/>
        </w:rPr>
      </w:pPr>
      <w:r>
        <w:rPr>
          <w:rFonts w:eastAsia="Times New Roman"/>
        </w:rPr>
        <w:t>II. Обязательства Инвестора:</w:t>
      </w:r>
    </w:p>
    <w:p w:rsidR="00116EB8" w:rsidRDefault="00116EB8" w:rsidP="00116EB8">
      <w:pPr>
        <w:ind w:firstLine="480"/>
        <w:rPr>
          <w:rFonts w:eastAsia="Times New Roman"/>
        </w:rPr>
      </w:pPr>
      <w:r>
        <w:rPr>
          <w:rFonts w:eastAsia="Times New Roman"/>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116EB8" w:rsidRDefault="00116EB8" w:rsidP="00116EB8">
      <w:pPr>
        <w:ind w:left="1416" w:firstLine="708"/>
        <w:rPr>
          <w:rFonts w:eastAsia="Times New Roman"/>
        </w:rPr>
      </w:pPr>
      <w:r>
        <w:rPr>
          <w:rFonts w:eastAsia="Times New Roman"/>
        </w:rPr>
        <w:t>(указывается наименование и адрес промышленного производства)</w:t>
      </w:r>
    </w:p>
    <w:p w:rsidR="00116EB8" w:rsidRDefault="00116EB8" w:rsidP="00116EB8">
      <w:pPr>
        <w:ind w:firstLine="480"/>
        <w:rPr>
          <w:rFonts w:eastAsia="Times New Roman"/>
        </w:rPr>
      </w:pPr>
      <w:r>
        <w:rPr>
          <w:rFonts w:eastAsia="Times New Roman"/>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116EB8" w:rsidRDefault="00116EB8" w:rsidP="00116EB8">
      <w:pPr>
        <w:ind w:firstLine="480"/>
        <w:rPr>
          <w:rFonts w:eastAsia="Times New Roman"/>
        </w:rPr>
      </w:pPr>
      <w:r>
        <w:rPr>
          <w:rFonts w:eastAsia="Times New Roman"/>
        </w:rPr>
        <w:t>2.2. Обеспечить реализацию следующих мероприятий инвестиционного проекта:</w:t>
      </w:r>
    </w:p>
    <w:p w:rsidR="00116EB8" w:rsidRDefault="00116EB8" w:rsidP="00116EB8">
      <w:pPr>
        <w:ind w:firstLine="480"/>
        <w:rPr>
          <w:rFonts w:eastAsia="Times New Roman"/>
        </w:rPr>
      </w:pPr>
      <w:r>
        <w:rPr>
          <w:rFonts w:eastAsia="Times New Roman"/>
        </w:rPr>
        <w:t>________________________________________________________________________;</w:t>
      </w:r>
    </w:p>
    <w:p w:rsidR="00116EB8" w:rsidRDefault="00116EB8" w:rsidP="00116EB8">
      <w:pPr>
        <w:ind w:firstLine="480"/>
        <w:rPr>
          <w:rFonts w:eastAsia="Times New Roman"/>
        </w:rPr>
      </w:pPr>
      <w:r>
        <w:rPr>
          <w:rFonts w:eastAsia="Times New Roman"/>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116EB8" w:rsidRDefault="00116EB8" w:rsidP="00116EB8">
      <w:pPr>
        <w:ind w:firstLine="480"/>
        <w:rPr>
          <w:rFonts w:eastAsia="Times New Roman"/>
        </w:rPr>
      </w:pPr>
      <w:r>
        <w:rPr>
          <w:rFonts w:eastAsia="Times New Roman"/>
        </w:rPr>
        <w:t>2.3. Вложить в инвестиционный проект инвестиции на общую сумму _____________________________________________________________________________________</w:t>
      </w:r>
      <w:r w:rsidR="000E022E">
        <w:rPr>
          <w:rFonts w:eastAsia="Times New Roman"/>
        </w:rPr>
        <w:t>______________________________________________________________</w:t>
      </w:r>
      <w:r>
        <w:rPr>
          <w:rFonts w:eastAsia="Times New Roman"/>
        </w:rPr>
        <w:t>_______</w:t>
      </w:r>
    </w:p>
    <w:p w:rsidR="00116EB8" w:rsidRDefault="00116EB8" w:rsidP="00116EB8">
      <w:pPr>
        <w:ind w:firstLine="480"/>
        <w:rPr>
          <w:rFonts w:eastAsia="Times New Roman"/>
        </w:rPr>
      </w:pPr>
      <w:r>
        <w:rPr>
          <w:rFonts w:eastAsia="Times New Roman"/>
        </w:rPr>
        <w:t xml:space="preserve">(указывается общая сумма инвестиций в рублях (цифрами и прописью) </w:t>
      </w:r>
    </w:p>
    <w:p w:rsidR="00116EB8" w:rsidRDefault="00116EB8" w:rsidP="00116EB8">
      <w:pPr>
        <w:rPr>
          <w:rFonts w:eastAsia="Times New Roman"/>
        </w:rPr>
      </w:pPr>
      <w:r>
        <w:rPr>
          <w:rFonts w:eastAsia="Times New Roman"/>
        </w:rPr>
        <w:t>     Источником инвестиций являются</w:t>
      </w:r>
      <w:proofErr w:type="gramStart"/>
      <w:r>
        <w:rPr>
          <w:rFonts w:eastAsia="Times New Roman"/>
        </w:rPr>
        <w:t>: ,</w:t>
      </w:r>
      <w:proofErr w:type="gramEnd"/>
    </w:p>
    <w:p w:rsidR="00116EB8" w:rsidRDefault="00116EB8" w:rsidP="00116EB8">
      <w:pPr>
        <w:rPr>
          <w:rFonts w:eastAsia="Times New Roman"/>
        </w:rPr>
      </w:pPr>
      <w:r>
        <w:rPr>
          <w:rFonts w:eastAsia="Times New Roman"/>
        </w:rPr>
        <w:t>_____________________________________________________________________________</w:t>
      </w:r>
    </w:p>
    <w:p w:rsidR="00116EB8" w:rsidRDefault="00116EB8" w:rsidP="00116EB8">
      <w:pPr>
        <w:ind w:firstLine="480"/>
        <w:rPr>
          <w:rFonts w:eastAsia="Times New Roman"/>
        </w:rPr>
      </w:pPr>
      <w:r>
        <w:rPr>
          <w:rFonts w:eastAsia="Times New Roman"/>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116EB8" w:rsidRDefault="00116EB8" w:rsidP="00116EB8">
      <w:pPr>
        <w:ind w:firstLine="480"/>
        <w:rPr>
          <w:rFonts w:eastAsia="Times New Roman"/>
        </w:rPr>
      </w:pPr>
      <w:r>
        <w:rPr>
          <w:rFonts w:eastAsia="Times New Roman"/>
        </w:rPr>
        <w:t xml:space="preserve">что подтверждается </w:t>
      </w:r>
    </w:p>
    <w:p w:rsidR="00116EB8" w:rsidRDefault="00116EB8" w:rsidP="00116EB8">
      <w:pPr>
        <w:ind w:firstLine="480"/>
        <w:rPr>
          <w:rFonts w:eastAsia="Times New Roman"/>
        </w:rPr>
      </w:pPr>
      <w:r>
        <w:rPr>
          <w:rFonts w:eastAsia="Times New Roman"/>
        </w:rPr>
        <w:t>_________________________________________________________________________.</w:t>
      </w:r>
    </w:p>
    <w:p w:rsidR="00116EB8" w:rsidRDefault="00116EB8" w:rsidP="00116EB8">
      <w:pPr>
        <w:ind w:firstLine="480"/>
        <w:rPr>
          <w:rFonts w:eastAsia="Times New Roman"/>
        </w:rPr>
      </w:pPr>
      <w:r>
        <w:rPr>
          <w:rFonts w:eastAsia="Times New Roman"/>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116EB8" w:rsidRDefault="00116EB8" w:rsidP="00116EB8">
      <w:pPr>
        <w:ind w:firstLine="480"/>
        <w:rPr>
          <w:rFonts w:eastAsia="Times New Roman"/>
        </w:rPr>
      </w:pPr>
      <w:r>
        <w:rPr>
          <w:rFonts w:eastAsia="Times New Roman"/>
        </w:rPr>
        <w:t>2.4. Внедрить на промышленном производстве следующие наилучшие доступные технологии (далее - НДТ):</w:t>
      </w:r>
    </w:p>
    <w:p w:rsidR="00116EB8" w:rsidRDefault="00116EB8" w:rsidP="00116EB8">
      <w:pPr>
        <w:rPr>
          <w:rFonts w:eastAsia="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07"/>
        <w:gridCol w:w="4982"/>
      </w:tblGrid>
      <w:tr w:rsidR="00116EB8" w:rsidTr="00116EB8">
        <w:trPr>
          <w:trHeight w:val="15"/>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53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4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НДТ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справочника НДТ, в котором содержится описание НДТ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3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r>
    </w:tbl>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047"/>
        <w:gridCol w:w="3499"/>
        <w:gridCol w:w="3294"/>
      </w:tblGrid>
      <w:tr w:rsidR="00116EB8" w:rsidTr="00116EB8">
        <w:trPr>
          <w:trHeight w:val="15"/>
          <w:tblCellSpacing w:w="15" w:type="dxa"/>
        </w:trPr>
        <w:tc>
          <w:tcPr>
            <w:tcW w:w="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33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оборудования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Основные технические и эксплуатационные характеристики оборудования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Срок введения оборудования в эксплуатацию (указывается отчетный период, </w:t>
            </w:r>
            <w:r>
              <w:rPr>
                <w:rFonts w:eastAsia="Times New Roman"/>
              </w:rPr>
              <w:br/>
              <w:t xml:space="preserve">в котором оборудование будет введено </w:t>
            </w:r>
            <w:r>
              <w:rPr>
                <w:rFonts w:eastAsia="Times New Roman"/>
              </w:rPr>
              <w:br/>
              <w:t>в эксплуатацию)</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4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r>
    </w:tbl>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w:t>
      </w:r>
    </w:p>
    <w:p w:rsidR="00116EB8" w:rsidRDefault="00116EB8" w:rsidP="00116EB8">
      <w:pPr>
        <w:ind w:firstLine="480"/>
        <w:rPr>
          <w:rFonts w:eastAsia="Times New Roman"/>
        </w:rPr>
      </w:pPr>
      <w:r>
        <w:rPr>
          <w:rFonts w:eastAsia="Times New Roman"/>
        </w:rPr>
        <w:t>(указывается предлагаемый инвестором отчетный период, который не может быть менее одного календарного года)</w:t>
      </w:r>
    </w:p>
    <w:p w:rsidR="00116EB8" w:rsidRDefault="00116EB8" w:rsidP="00116EB8">
      <w:pPr>
        <w:ind w:firstLine="480"/>
        <w:rPr>
          <w:rFonts w:eastAsia="Times New Roman"/>
        </w:rPr>
      </w:pPr>
      <w:r>
        <w:rPr>
          <w:rFonts w:eastAsia="Times New Roman"/>
        </w:rPr>
        <w:t xml:space="preserve">и к окончанию срока действия специального инвестиционного контракта &lt;*&gt;: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209"/>
        <w:gridCol w:w="1455"/>
        <w:gridCol w:w="1454"/>
        <w:gridCol w:w="1447"/>
        <w:gridCol w:w="2302"/>
      </w:tblGrid>
      <w:tr w:rsidR="00116EB8" w:rsidTr="00116EB8">
        <w:trPr>
          <w:trHeight w:val="15"/>
          <w:tblCellSpacing w:w="15" w:type="dxa"/>
        </w:trPr>
        <w:tc>
          <w:tcPr>
            <w:tcW w:w="6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2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4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2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показателя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Значение показателя на конец первого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Значение показателя на конец второго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Значение показателя на конец n-</w:t>
            </w:r>
            <w:proofErr w:type="spellStart"/>
            <w:r>
              <w:rPr>
                <w:rFonts w:eastAsia="Times New Roman"/>
              </w:rPr>
              <w:t>ного</w:t>
            </w:r>
            <w:proofErr w:type="spellEnd"/>
            <w:r>
              <w:rPr>
                <w:rFonts w:eastAsia="Times New Roman"/>
              </w:rPr>
              <w:t xml:space="preserve"> отчетного </w:t>
            </w:r>
            <w:proofErr w:type="gramStart"/>
            <w:r>
              <w:rPr>
                <w:rFonts w:eastAsia="Times New Roman"/>
              </w:rPr>
              <w:t>периода</w:t>
            </w:r>
            <w:r>
              <w:rPr>
                <w:rFonts w:eastAsia="Times New Roman"/>
              </w:rPr>
              <w:br/>
              <w:t>&lt; *</w:t>
            </w:r>
            <w:proofErr w:type="gramEnd"/>
            <w:r>
              <w:rPr>
                <w:rFonts w:eastAsia="Times New Roman"/>
              </w:rPr>
              <w:t>*&gt;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Значение показателя к окончанию срока действия специального инвестиционного контракта</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Нормативы допустимых выбросов, нормативы допустимых сбросов, в том числе: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указывается наименование загрязняющего вещества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1. n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Введенное в эксплуатацию технологическое оборудование, в том числе&lt;***</w:t>
            </w:r>
            <w:proofErr w:type="gramStart"/>
            <w:r>
              <w:rPr>
                <w:rFonts w:eastAsia="Times New Roman"/>
              </w:rPr>
              <w:t>&gt; :</w:t>
            </w:r>
            <w:proofErr w:type="gram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Указывается наименование оборудования в соответствии с п.2.5 настоящего </w:t>
            </w:r>
            <w:hyperlink r:id="rId21" w:history="1">
              <w:r>
                <w:rPr>
                  <w:rStyle w:val="a9"/>
                  <w:rFonts w:eastAsia="Times New Roman"/>
                </w:rPr>
                <w:t>Приложения</w:t>
              </w:r>
            </w:hyperlink>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2. n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lastRenderedPageBreak/>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&lt;** ** &gt;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  </w:t>
            </w:r>
          </w:p>
        </w:tc>
      </w:tr>
    </w:tbl>
    <w:p w:rsidR="00116EB8" w:rsidRDefault="00116EB8" w:rsidP="00116EB8">
      <w:pPr>
        <w:rPr>
          <w:rFonts w:eastAsia="Times New Roman"/>
        </w:rPr>
      </w:pPr>
    </w:p>
    <w:p w:rsidR="00116EB8" w:rsidRDefault="00116EB8" w:rsidP="00116EB8">
      <w:pPr>
        <w:rPr>
          <w:rFonts w:eastAsia="Times New Roman"/>
        </w:rPr>
      </w:pPr>
    </w:p>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2.7. ______________________________________________________________</w:t>
      </w:r>
    </w:p>
    <w:p w:rsidR="00116EB8" w:rsidRDefault="00116EB8" w:rsidP="00116EB8">
      <w:pPr>
        <w:ind w:firstLine="480"/>
        <w:rPr>
          <w:rFonts w:eastAsia="Times New Roman"/>
        </w:rPr>
      </w:pPr>
      <w:r>
        <w:rPr>
          <w:rFonts w:eastAsia="Times New Roman"/>
        </w:rPr>
        <w:t>(указываются иные обязательства, которые инвестор готов принять на себя в соответствии со специальным инвестиционным контрактом)</w:t>
      </w:r>
    </w:p>
    <w:p w:rsidR="00116EB8" w:rsidRDefault="00116EB8" w:rsidP="00116EB8">
      <w:pPr>
        <w:ind w:firstLine="480"/>
        <w:rPr>
          <w:rFonts w:eastAsia="Times New Roman"/>
        </w:rPr>
      </w:pPr>
      <w:r>
        <w:rPr>
          <w:rFonts w:eastAsia="Times New Roman"/>
        </w:rPr>
        <w:t>III. Привлеченное лицо принимает на себя следующие обязательства &lt;*****&gt;:</w:t>
      </w:r>
    </w:p>
    <w:p w:rsidR="00116EB8" w:rsidRDefault="00116EB8" w:rsidP="00116EB8">
      <w:pPr>
        <w:ind w:firstLine="480"/>
        <w:rPr>
          <w:rFonts w:eastAsia="Times New Roman"/>
        </w:rPr>
      </w:pPr>
      <w:r>
        <w:rPr>
          <w:rFonts w:eastAsia="Times New Roman"/>
        </w:rPr>
        <w:t>_________________________________________________________________________</w:t>
      </w:r>
    </w:p>
    <w:p w:rsidR="00116EB8" w:rsidRDefault="00116EB8" w:rsidP="00116EB8">
      <w:pPr>
        <w:ind w:firstLine="480"/>
        <w:rPr>
          <w:rFonts w:eastAsia="Times New Roman"/>
        </w:rPr>
      </w:pPr>
      <w:r>
        <w:rPr>
          <w:rFonts w:eastAsia="Times New Roman"/>
        </w:rPr>
        <w:t>(перечисляются обязательства привлеченного лица в ходе реализации инвестиционного проекта)</w:t>
      </w:r>
    </w:p>
    <w:p w:rsidR="00116EB8" w:rsidRDefault="00116EB8" w:rsidP="00116EB8">
      <w:pPr>
        <w:ind w:firstLine="480"/>
        <w:rPr>
          <w:rFonts w:eastAsia="Times New Roman"/>
        </w:rPr>
      </w:pPr>
      <w:r>
        <w:rPr>
          <w:rFonts w:eastAsia="Times New Roman"/>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044"/>
        <w:gridCol w:w="3859"/>
        <w:gridCol w:w="2958"/>
      </w:tblGrid>
      <w:tr w:rsidR="00116EB8" w:rsidTr="00116EB8">
        <w:trPr>
          <w:trHeight w:val="15"/>
          <w:tblCellSpacing w:w="15" w:type="dxa"/>
        </w:trPr>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3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6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2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меры стимулирования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Лицо, в отношении которого будет применяться мера стимулирования (инвестор или привлеченное лицо)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4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r>
    </w:tbl>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V. Дополнительные условия, предлагаемые инвестором для включения в специальный инвестиционный контракт:</w:t>
      </w:r>
    </w:p>
    <w:p w:rsidR="00116EB8" w:rsidRDefault="00116EB8" w:rsidP="00116EB8">
      <w:pPr>
        <w:ind w:firstLine="480"/>
        <w:rPr>
          <w:rFonts w:eastAsia="Times New Roman"/>
        </w:rPr>
      </w:pPr>
      <w:r>
        <w:rPr>
          <w:rFonts w:eastAsia="Times New Roman"/>
        </w:rPr>
        <w:t>_________________________________________________________________________.</w:t>
      </w:r>
    </w:p>
    <w:p w:rsidR="00116EB8" w:rsidRDefault="00116EB8" w:rsidP="00116EB8">
      <w:pPr>
        <w:ind w:firstLine="480"/>
        <w:rPr>
          <w:rFonts w:eastAsia="Times New Roman"/>
        </w:rPr>
      </w:pPr>
      <w:r>
        <w:rPr>
          <w:rFonts w:eastAsia="Times New Roman"/>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116EB8" w:rsidRDefault="00116EB8" w:rsidP="00116EB8">
      <w:pPr>
        <w:ind w:firstLine="480"/>
        <w:rPr>
          <w:rFonts w:eastAsia="Times New Roman"/>
        </w:rPr>
      </w:pPr>
      <w:r>
        <w:rPr>
          <w:rFonts w:eastAsia="Times New Roman"/>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116EB8" w:rsidRDefault="00116EB8" w:rsidP="00116EB8">
      <w:pPr>
        <w:ind w:firstLine="480"/>
        <w:rPr>
          <w:rFonts w:eastAsia="Times New Roman"/>
        </w:rPr>
      </w:pPr>
      <w:r>
        <w:rPr>
          <w:rFonts w:eastAsia="Times New Roman"/>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116EB8" w:rsidRDefault="00116EB8" w:rsidP="00116EB8">
      <w:pPr>
        <w:ind w:firstLine="480"/>
        <w:rPr>
          <w:rFonts w:eastAsia="Times New Roman"/>
        </w:rPr>
      </w:pPr>
      <w:r>
        <w:rPr>
          <w:rFonts w:eastAsia="Times New Roman"/>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116EB8" w:rsidRDefault="00116EB8" w:rsidP="00116EB8">
      <w:pPr>
        <w:ind w:firstLine="480"/>
        <w:rPr>
          <w:rFonts w:eastAsia="Times New Roman"/>
        </w:rPr>
      </w:pPr>
      <w:r>
        <w:rPr>
          <w:rFonts w:eastAsia="Times New Roman"/>
        </w:rPr>
        <w:t>&lt;****&gt; Указываются иные результаты (показатели) реализации инвестиционного проекта по усмотрению инвестора.</w:t>
      </w:r>
    </w:p>
    <w:p w:rsidR="00116EB8" w:rsidRDefault="00116EB8" w:rsidP="00116EB8">
      <w:pPr>
        <w:ind w:firstLine="480"/>
        <w:rPr>
          <w:rFonts w:eastAsia="Times New Roman"/>
        </w:rPr>
      </w:pPr>
      <w:r>
        <w:rPr>
          <w:rFonts w:eastAsia="Times New Roman"/>
        </w:rPr>
        <w:t>&lt;*****&gt; Данный раздел не заполняется в случае, если привлеченное лицо не участвует в заключении специального инвестиционного контракта.</w:t>
      </w:r>
      <w:r>
        <w:rPr>
          <w:rFonts w:eastAsia="Times New Roman"/>
        </w:rPr>
        <w:br/>
      </w:r>
      <w:r>
        <w:rPr>
          <w:rFonts w:eastAsia="Times New Roman"/>
        </w:rPr>
        <w:br/>
      </w:r>
      <w:bookmarkStart w:id="5" w:name="P003E"/>
      <w:bookmarkEnd w:id="5"/>
    </w:p>
    <w:p w:rsidR="00116EB8" w:rsidRDefault="00116EB8" w:rsidP="00116EB8">
      <w:pPr>
        <w:jc w:val="right"/>
        <w:rPr>
          <w:rFonts w:eastAsia="Times New Roman"/>
        </w:rPr>
      </w:pPr>
      <w:r>
        <w:rPr>
          <w:rFonts w:eastAsia="Times New Roman"/>
        </w:rPr>
        <w:t>   </w:t>
      </w:r>
    </w:p>
    <w:p w:rsidR="00116EB8" w:rsidRDefault="00116EB8" w:rsidP="00116EB8">
      <w:pPr>
        <w:jc w:val="right"/>
        <w:rPr>
          <w:rFonts w:eastAsia="Times New Roman"/>
        </w:rPr>
      </w:pPr>
      <w:r>
        <w:rPr>
          <w:rFonts w:eastAsia="Times New Roman"/>
        </w:rPr>
        <w:br w:type="page"/>
      </w:r>
      <w:r>
        <w:rPr>
          <w:rFonts w:eastAsia="Times New Roman"/>
        </w:rPr>
        <w:lastRenderedPageBreak/>
        <w:t>  ПРИЛОЖЕНИЕ</w:t>
      </w:r>
      <w:r>
        <w:rPr>
          <w:rFonts w:eastAsia="Times New Roman"/>
        </w:rPr>
        <w:br/>
        <w:t>     к Заявлению о заключении специального</w:t>
      </w:r>
      <w:r>
        <w:rPr>
          <w:rFonts w:eastAsia="Times New Roman"/>
        </w:rPr>
        <w:br/>
        <w:t xml:space="preserve"> инвестиционного контракта </w:t>
      </w:r>
    </w:p>
    <w:p w:rsidR="00116EB8" w:rsidRDefault="00116EB8" w:rsidP="00116EB8">
      <w:pPr>
        <w:rPr>
          <w:rFonts w:eastAsia="Times New Roman"/>
        </w:rPr>
      </w:pPr>
      <w:r>
        <w:rPr>
          <w:rFonts w:eastAsia="Times New Roman"/>
        </w:rPr>
        <w:t xml:space="preserve">  </w:t>
      </w:r>
    </w:p>
    <w:p w:rsidR="00116EB8" w:rsidRDefault="00116EB8" w:rsidP="00116EB8">
      <w:pPr>
        <w:jc w:val="right"/>
        <w:rPr>
          <w:rFonts w:eastAsia="Times New Roman"/>
        </w:rPr>
      </w:pPr>
      <w:r>
        <w:rPr>
          <w:rFonts w:eastAsia="Times New Roman"/>
        </w:rPr>
        <w:t>(3-й вариант)</w:t>
      </w:r>
    </w:p>
    <w:p w:rsidR="00116EB8" w:rsidRDefault="00116EB8" w:rsidP="00116EB8">
      <w:pPr>
        <w:ind w:firstLine="480"/>
        <w:rPr>
          <w:rFonts w:eastAsia="Times New Roman"/>
        </w:rPr>
      </w:pPr>
      <w:r>
        <w:rPr>
          <w:rFonts w:eastAsia="Times New Roman"/>
        </w:rPr>
        <w:t>I. Срок специального инвестиционного контракта - _____________ (лет).</w:t>
      </w:r>
    </w:p>
    <w:p w:rsidR="00116EB8" w:rsidRDefault="00116EB8" w:rsidP="00116EB8">
      <w:pPr>
        <w:ind w:firstLine="480"/>
        <w:rPr>
          <w:rFonts w:eastAsia="Times New Roman"/>
        </w:rPr>
      </w:pPr>
      <w:r>
        <w:rPr>
          <w:rFonts w:eastAsia="Times New Roman"/>
        </w:rPr>
        <w:t>(указывается предлагаемый инвестором срок инвестиционного контракта, который рассчитывается в соответствии с пунктом 4 порядка)</w:t>
      </w:r>
    </w:p>
    <w:p w:rsidR="00116EB8" w:rsidRDefault="00116EB8" w:rsidP="00116EB8">
      <w:pPr>
        <w:ind w:firstLine="480"/>
        <w:rPr>
          <w:rFonts w:eastAsia="Times New Roman"/>
        </w:rPr>
      </w:pPr>
      <w:r>
        <w:rPr>
          <w:rFonts w:eastAsia="Times New Roman"/>
        </w:rPr>
        <w:t>II. Обязательства Инвестора:</w:t>
      </w:r>
    </w:p>
    <w:p w:rsidR="00116EB8" w:rsidRDefault="00116EB8" w:rsidP="00116EB8">
      <w:pPr>
        <w:ind w:firstLine="480"/>
        <w:rPr>
          <w:rFonts w:eastAsia="Times New Roman"/>
        </w:rPr>
      </w:pPr>
      <w:r>
        <w:rPr>
          <w:rFonts w:eastAsia="Times New Roman"/>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2" w:history="1">
        <w:r>
          <w:rPr>
            <w:rStyle w:val="a9"/>
            <w:rFonts w:eastAsia="Times New Roman"/>
          </w:rPr>
          <w:t>приложения</w:t>
        </w:r>
      </w:hyperlink>
      <w:r>
        <w:rPr>
          <w:rFonts w:eastAsia="Times New Roman"/>
        </w:rPr>
        <w:t>, что предполагает выполнение на промышленном производстве______________________________________________________________________________________________________________________________________________,</w:t>
      </w:r>
    </w:p>
    <w:p w:rsidR="00116EB8" w:rsidRDefault="00116EB8" w:rsidP="00116EB8">
      <w:pPr>
        <w:ind w:firstLine="480"/>
        <w:rPr>
          <w:rFonts w:eastAsia="Times New Roman"/>
        </w:rPr>
      </w:pPr>
      <w:r>
        <w:rPr>
          <w:rFonts w:eastAsia="Times New Roman"/>
        </w:rPr>
        <w:t>(указывается наименование и адрес промышленного производства)</w:t>
      </w:r>
    </w:p>
    <w:p w:rsidR="00116EB8" w:rsidRDefault="00116EB8" w:rsidP="00116EB8">
      <w:pPr>
        <w:ind w:firstLine="480"/>
        <w:rPr>
          <w:rFonts w:eastAsia="Times New Roman"/>
        </w:rPr>
      </w:pPr>
      <w:r>
        <w:rPr>
          <w:rFonts w:eastAsia="Times New Roman"/>
        </w:rPr>
        <w:t xml:space="preserve">технологических и производственных операций по производству промышленной продукции, указанной в пункте 2.4. настоящего </w:t>
      </w:r>
      <w:hyperlink r:id="rId23" w:history="1">
        <w:r>
          <w:rPr>
            <w:rStyle w:val="a9"/>
            <w:rFonts w:eastAsia="Times New Roman"/>
          </w:rPr>
          <w:t>приложения</w:t>
        </w:r>
      </w:hyperlink>
      <w:r>
        <w:rPr>
          <w:rFonts w:eastAsia="Times New Roman"/>
        </w:rPr>
        <w:t>, в соответствии с прилагаемым графиком выполнения таких операций.</w:t>
      </w:r>
    </w:p>
    <w:p w:rsidR="00116EB8" w:rsidRDefault="00116EB8" w:rsidP="00116EB8">
      <w:pPr>
        <w:ind w:firstLine="480"/>
        <w:rPr>
          <w:rFonts w:eastAsia="Times New Roman"/>
        </w:rPr>
      </w:pPr>
      <w:r>
        <w:rPr>
          <w:rFonts w:eastAsia="Times New Roman"/>
        </w:rPr>
        <w:t>2.2. Обеспечить реализацию следующих мероприятий инвестиционного проекта:</w:t>
      </w:r>
    </w:p>
    <w:p w:rsidR="00116EB8" w:rsidRDefault="00116EB8" w:rsidP="00116EB8">
      <w:pPr>
        <w:ind w:firstLine="480"/>
        <w:rPr>
          <w:rFonts w:eastAsia="Times New Roman"/>
        </w:rPr>
      </w:pPr>
      <w:r>
        <w:rPr>
          <w:rFonts w:eastAsia="Times New Roman"/>
        </w:rPr>
        <w:t>_________________________________________________________________________.</w:t>
      </w:r>
    </w:p>
    <w:p w:rsidR="00116EB8" w:rsidRDefault="00116EB8" w:rsidP="00116EB8">
      <w:pPr>
        <w:ind w:firstLine="480"/>
        <w:rPr>
          <w:rFonts w:eastAsia="Times New Roman"/>
        </w:rPr>
      </w:pPr>
      <w:r>
        <w:rPr>
          <w:rFonts w:eastAsia="Times New Roman"/>
        </w:rPr>
        <w:t>(перечисляются основные мероприятия инвестиционного проекта, указанные в бизнес-плане)</w:t>
      </w:r>
    </w:p>
    <w:p w:rsidR="00116EB8" w:rsidRDefault="00116EB8" w:rsidP="00116EB8">
      <w:pPr>
        <w:ind w:firstLine="480"/>
        <w:rPr>
          <w:rFonts w:eastAsia="Times New Roman"/>
        </w:rPr>
      </w:pPr>
      <w:r>
        <w:rPr>
          <w:rFonts w:eastAsia="Times New Roman"/>
        </w:rPr>
        <w:t>2.3. Вложить в инвестиционный проект инвестиции на общую сумму______________________________________________________________________</w:t>
      </w:r>
      <w:proofErr w:type="gramStart"/>
      <w:r>
        <w:rPr>
          <w:rFonts w:eastAsia="Times New Roman"/>
        </w:rPr>
        <w:t>_ .</w:t>
      </w:r>
      <w:proofErr w:type="gramEnd"/>
    </w:p>
    <w:p w:rsidR="00116EB8" w:rsidRDefault="00116EB8" w:rsidP="00116EB8">
      <w:pPr>
        <w:ind w:firstLine="480"/>
        <w:rPr>
          <w:rFonts w:eastAsia="Times New Roman"/>
        </w:rPr>
      </w:pPr>
      <w:r>
        <w:rPr>
          <w:rFonts w:eastAsia="Times New Roman"/>
        </w:rPr>
        <w:t>(указывается общая сумма инвестиций в рублях (цифрами и прописью)</w:t>
      </w:r>
    </w:p>
    <w:p w:rsidR="00116EB8" w:rsidRDefault="00116EB8" w:rsidP="00116EB8">
      <w:pPr>
        <w:ind w:firstLine="480"/>
        <w:rPr>
          <w:rFonts w:eastAsia="Times New Roman"/>
        </w:rPr>
      </w:pPr>
      <w:r>
        <w:rPr>
          <w:rFonts w:eastAsia="Times New Roman"/>
        </w:rPr>
        <w:t>Источником инвестиций являются: _____________________________________________,</w:t>
      </w:r>
    </w:p>
    <w:p w:rsidR="00116EB8" w:rsidRDefault="00116EB8" w:rsidP="00116EB8">
      <w:pPr>
        <w:ind w:firstLine="480"/>
        <w:rPr>
          <w:rFonts w:eastAsia="Times New Roman"/>
        </w:rPr>
      </w:pPr>
      <w:r>
        <w:rPr>
          <w:rFonts w:eastAsia="Times New Roman"/>
        </w:rPr>
        <w:t xml:space="preserve">(описание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w:t>
      </w:r>
      <w:proofErr w:type="gramStart"/>
      <w:r>
        <w:rPr>
          <w:rFonts w:eastAsia="Times New Roman"/>
        </w:rPr>
        <w:t>источники)что</w:t>
      </w:r>
      <w:proofErr w:type="gramEnd"/>
      <w:r>
        <w:rPr>
          <w:rFonts w:eastAsia="Times New Roman"/>
        </w:rPr>
        <w:t xml:space="preserve"> подтверждается _________________________________________________________________________________________________________________________________________________________.</w:t>
      </w:r>
    </w:p>
    <w:p w:rsidR="00116EB8" w:rsidRDefault="00116EB8" w:rsidP="00116EB8">
      <w:pPr>
        <w:ind w:firstLine="480"/>
        <w:rPr>
          <w:rFonts w:eastAsia="Times New Roman"/>
        </w:rPr>
      </w:pPr>
      <w:r>
        <w:rPr>
          <w:rFonts w:eastAsia="Times New Roman"/>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116EB8" w:rsidRDefault="00116EB8" w:rsidP="00116EB8">
      <w:pPr>
        <w:ind w:firstLine="480"/>
        <w:rPr>
          <w:rFonts w:eastAsia="Times New Roman"/>
        </w:rPr>
      </w:pPr>
      <w:r>
        <w:rPr>
          <w:rFonts w:eastAsia="Times New Roman"/>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219"/>
        <w:gridCol w:w="1112"/>
        <w:gridCol w:w="1569"/>
        <w:gridCol w:w="1138"/>
        <w:gridCol w:w="1128"/>
        <w:gridCol w:w="1440"/>
        <w:gridCol w:w="1363"/>
      </w:tblGrid>
      <w:tr w:rsidR="00116EB8" w:rsidTr="00116EB8">
        <w:trPr>
          <w:trHeight w:val="15"/>
          <w:tblCellSpacing w:w="15" w:type="dxa"/>
        </w:trPr>
        <w:tc>
          <w:tcPr>
            <w:tcW w:w="4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3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3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5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продукции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Код продукции в соответствии с ОКП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w:t>
            </w:r>
            <w:r>
              <w:rPr>
                <w:rFonts w:eastAsia="Times New Roman"/>
              </w:rPr>
              <w:lastRenderedPageBreak/>
              <w:t xml:space="preserve">территории Российской Федерации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lastRenderedPageBreak/>
              <w:t xml:space="preserve">Отчетный период, в который должно быть начато производство продукции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Объем производства продукции (в рублях) на конец каждого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Объем производства продукции (в рублях) на момент окончания срока действия специального инвестиционного контракта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Характеристики продукции&lt;*&gt;</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5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6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8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r>
    </w:tbl>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2.5. Обеспечить в ходе реализации инвестиционного проекта достижение следующих показателей в отчетных периодах (отчетный период равен) _____________________________</w:t>
      </w:r>
    </w:p>
    <w:p w:rsidR="00116EB8" w:rsidRDefault="00116EB8" w:rsidP="00116EB8">
      <w:pPr>
        <w:ind w:firstLine="480"/>
        <w:rPr>
          <w:rFonts w:eastAsia="Times New Roman"/>
        </w:rPr>
      </w:pPr>
      <w:r>
        <w:rPr>
          <w:rFonts w:eastAsia="Times New Roman"/>
        </w:rPr>
        <w:t>(указывается предлагаемый инвестором отчетный период, который не может быть менее одного календарного года)</w:t>
      </w:r>
    </w:p>
    <w:p w:rsidR="00116EB8" w:rsidRDefault="00116EB8" w:rsidP="00116EB8">
      <w:pPr>
        <w:ind w:firstLine="480"/>
        <w:rPr>
          <w:rFonts w:eastAsia="Times New Roman"/>
        </w:rPr>
      </w:pPr>
      <w:r>
        <w:rPr>
          <w:rFonts w:eastAsia="Times New Roman"/>
        </w:rPr>
        <w:t xml:space="preserve">и к окончанию срока действия специального инвестиционного контракта &lt;**&gt;: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184"/>
        <w:gridCol w:w="1505"/>
        <w:gridCol w:w="1505"/>
        <w:gridCol w:w="1500"/>
        <w:gridCol w:w="2177"/>
      </w:tblGrid>
      <w:tr w:rsidR="00116EB8" w:rsidTr="00116EB8">
        <w:trPr>
          <w:trHeight w:val="15"/>
          <w:tblCellSpacing w:w="15" w:type="dxa"/>
        </w:trPr>
        <w:tc>
          <w:tcPr>
            <w:tcW w:w="6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2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9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7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1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показателя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Значение показателя на конец первого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Значение показателя на конец второго отчетного периода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Значение показателя на конец n-</w:t>
            </w:r>
            <w:proofErr w:type="spellStart"/>
            <w:r>
              <w:rPr>
                <w:rFonts w:eastAsia="Times New Roman"/>
              </w:rPr>
              <w:t>ного</w:t>
            </w:r>
            <w:proofErr w:type="spellEnd"/>
            <w:r>
              <w:rPr>
                <w:rFonts w:eastAsia="Times New Roman"/>
              </w:rPr>
              <w:t xml:space="preserve"> отчетного </w:t>
            </w:r>
            <w:proofErr w:type="gramStart"/>
            <w:r>
              <w:rPr>
                <w:rFonts w:eastAsia="Times New Roman"/>
              </w:rPr>
              <w:t>периода</w:t>
            </w:r>
            <w:r>
              <w:rPr>
                <w:rFonts w:eastAsia="Times New Roman"/>
              </w:rPr>
              <w:br/>
              <w:t>&lt; *</w:t>
            </w:r>
            <w:proofErr w:type="gramEnd"/>
            <w:r>
              <w:rPr>
                <w:rFonts w:eastAsia="Times New Roman"/>
              </w:rPr>
              <w:t>**&gt;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Значение показателя к окончанию срока действия специального инвестиционного контракта</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Объем произведенной продукции (тыс. руб.)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Объем реализованной продукции (тыс. руб.)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Объем налогов, планируемых к уплате (тыс. руб.), в том числе: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3.1.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федеральных налогов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региональных налогов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местных налогов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Не указывается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lastRenderedPageBreak/>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Количество создаваемых рабочих мест (шт.)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&lt;***&gt;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rPr>
                <w:rFonts w:eastAsia="Times New Roman"/>
              </w:rPr>
            </w:pPr>
            <w:r>
              <w:rPr>
                <w:rFonts w:eastAsia="Times New Roman"/>
              </w:rPr>
              <w:t xml:space="preserve">  </w:t>
            </w:r>
          </w:p>
        </w:tc>
      </w:tr>
    </w:tbl>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2.6. ______________________________________________________________</w:t>
      </w:r>
    </w:p>
    <w:p w:rsidR="00116EB8" w:rsidRDefault="00116EB8" w:rsidP="00116EB8">
      <w:pPr>
        <w:ind w:firstLine="480"/>
        <w:rPr>
          <w:rFonts w:eastAsia="Times New Roman"/>
        </w:rPr>
      </w:pPr>
      <w:r>
        <w:rPr>
          <w:rFonts w:eastAsia="Times New Roman"/>
        </w:rPr>
        <w:t>(указываются иные обязательства, которые инвестор готов принять на себя в соответствии со специальным инвестиционным контрактом)</w:t>
      </w:r>
    </w:p>
    <w:p w:rsidR="00116EB8" w:rsidRDefault="00116EB8" w:rsidP="00116EB8">
      <w:pPr>
        <w:ind w:firstLine="480"/>
        <w:rPr>
          <w:rFonts w:eastAsia="Times New Roman"/>
        </w:rPr>
      </w:pPr>
      <w:r>
        <w:rPr>
          <w:rFonts w:eastAsia="Times New Roman"/>
        </w:rPr>
        <w:t>III. Привлеченное лицо принимает на себя следующие обязательства &lt;*****&gt;:</w:t>
      </w:r>
    </w:p>
    <w:p w:rsidR="00116EB8" w:rsidRDefault="00116EB8" w:rsidP="00116EB8">
      <w:pPr>
        <w:ind w:firstLine="480"/>
        <w:rPr>
          <w:rFonts w:eastAsia="Times New Roman"/>
        </w:rPr>
      </w:pPr>
      <w:r>
        <w:rPr>
          <w:rFonts w:eastAsia="Times New Roman"/>
        </w:rPr>
        <w:t>________________________________________________________________________</w:t>
      </w:r>
    </w:p>
    <w:p w:rsidR="00116EB8" w:rsidRDefault="00116EB8" w:rsidP="00116EB8">
      <w:pPr>
        <w:ind w:firstLine="480"/>
        <w:rPr>
          <w:rFonts w:eastAsia="Times New Roman"/>
        </w:rPr>
      </w:pPr>
      <w:r>
        <w:rPr>
          <w:rFonts w:eastAsia="Times New Roman"/>
        </w:rPr>
        <w:t xml:space="preserve">(перечисляются обязательства привлеченного лица в ходе реализации инвестиционного проекта) </w:t>
      </w:r>
    </w:p>
    <w:p w:rsidR="00116EB8" w:rsidRDefault="00116EB8" w:rsidP="00116EB8">
      <w:pPr>
        <w:ind w:firstLine="480"/>
        <w:rPr>
          <w:rFonts w:eastAsia="Times New Roman"/>
        </w:rPr>
      </w:pPr>
      <w:r>
        <w:rPr>
          <w:rFonts w:eastAsia="Times New Roman"/>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044"/>
        <w:gridCol w:w="3859"/>
        <w:gridCol w:w="2958"/>
      </w:tblGrid>
      <w:tr w:rsidR="00116EB8" w:rsidTr="00116EB8">
        <w:trPr>
          <w:trHeight w:val="15"/>
          <w:tblCellSpacing w:w="15" w:type="dxa"/>
        </w:trPr>
        <w:tc>
          <w:tcPr>
            <w:tcW w:w="5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eastAsia="Times New Roman"/>
              </w:rPr>
            </w:pPr>
          </w:p>
        </w:tc>
        <w:tc>
          <w:tcPr>
            <w:tcW w:w="35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36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c>
          <w:tcPr>
            <w:tcW w:w="29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16EB8" w:rsidRDefault="00116EB8">
            <w:pPr>
              <w:rPr>
                <w:rFonts w:ascii="Calibri" w:hAnsi="Calibri" w:cs="Calibri"/>
                <w:sz w:val="20"/>
                <w:szCs w:val="20"/>
              </w:rPr>
            </w:pP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П/п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меры стимулирования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Лицо, в отношении которого будет применяться мера стимулирования (инвестор или привлеченное лицо)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16EB8" w:rsidRDefault="00116EB8">
            <w:pPr>
              <w:jc w:val="center"/>
              <w:rPr>
                <w:rFonts w:eastAsia="Times New Roman"/>
              </w:rPr>
            </w:pPr>
            <w:r>
              <w:rPr>
                <w:rFonts w:eastAsia="Times New Roman"/>
              </w:rPr>
              <w:t xml:space="preserve">4 </w:t>
            </w:r>
          </w:p>
        </w:tc>
      </w:tr>
      <w:tr w:rsidR="00116EB8" w:rsidTr="0011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16EB8" w:rsidRDefault="00116EB8">
            <w:pPr>
              <w:jc w:val="center"/>
              <w:rPr>
                <w:rFonts w:eastAsia="Times New Roman"/>
              </w:rPr>
            </w:pPr>
          </w:p>
        </w:tc>
      </w:tr>
    </w:tbl>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V. Дополнительные условия, предлагаемые инвестором для включения в специальный инвестиционный контракт:</w:t>
      </w:r>
    </w:p>
    <w:p w:rsidR="00116EB8" w:rsidRDefault="00116EB8" w:rsidP="00116EB8">
      <w:pPr>
        <w:ind w:firstLine="480"/>
        <w:rPr>
          <w:rFonts w:eastAsia="Times New Roman"/>
        </w:rPr>
      </w:pPr>
      <w:r>
        <w:rPr>
          <w:rFonts w:eastAsia="Times New Roman"/>
        </w:rPr>
        <w:t>________________________________________________________________________.</w:t>
      </w:r>
    </w:p>
    <w:p w:rsidR="00116EB8" w:rsidRDefault="00116EB8" w:rsidP="00116EB8">
      <w:pPr>
        <w:ind w:firstLine="480"/>
        <w:rPr>
          <w:rFonts w:eastAsia="Times New Roman"/>
        </w:rPr>
      </w:pPr>
      <w:r>
        <w:rPr>
          <w:rFonts w:eastAsia="Times New Roman"/>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116EB8" w:rsidRDefault="00116EB8" w:rsidP="00116EB8">
      <w:pPr>
        <w:ind w:firstLine="480"/>
        <w:rPr>
          <w:rFonts w:eastAsia="Times New Roman"/>
        </w:rPr>
      </w:pPr>
      <w:r>
        <w:rPr>
          <w:rFonts w:eastAsia="Times New Roman"/>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Pr>
          <w:rFonts w:eastAsia="Times New Roman"/>
        </w:rPr>
        <w:t>экологичность</w:t>
      </w:r>
      <w:proofErr w:type="spellEnd"/>
      <w:r>
        <w:rPr>
          <w:rFonts w:eastAsia="Times New Roman"/>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116EB8" w:rsidRDefault="00116EB8" w:rsidP="00116EB8">
      <w:pPr>
        <w:ind w:firstLine="480"/>
        <w:rPr>
          <w:rFonts w:eastAsia="Times New Roman"/>
        </w:rPr>
      </w:pPr>
      <w:r>
        <w:rPr>
          <w:rFonts w:eastAsia="Times New Roman"/>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116EB8" w:rsidRDefault="00116EB8" w:rsidP="00116EB8">
      <w:pPr>
        <w:ind w:firstLine="480"/>
        <w:rPr>
          <w:rFonts w:eastAsia="Times New Roman"/>
        </w:rPr>
      </w:pPr>
      <w:r>
        <w:rPr>
          <w:rFonts w:eastAsia="Times New Roman"/>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116EB8" w:rsidRDefault="00116EB8" w:rsidP="00116EB8">
      <w:pPr>
        <w:ind w:firstLine="480"/>
        <w:rPr>
          <w:rFonts w:eastAsia="Times New Roman"/>
        </w:rPr>
      </w:pPr>
      <w:r>
        <w:rPr>
          <w:rFonts w:eastAsia="Times New Roman"/>
        </w:rPr>
        <w:t>&lt;****&gt; Указываются иные результаты (показатели) реализации инвестиционного проекта по усмотрению инвестора.</w:t>
      </w:r>
    </w:p>
    <w:p w:rsidR="00116EB8" w:rsidRDefault="00116EB8" w:rsidP="00116EB8">
      <w:pPr>
        <w:ind w:firstLine="480"/>
        <w:rPr>
          <w:rFonts w:eastAsia="Times New Roman"/>
        </w:rPr>
      </w:pPr>
      <w:r>
        <w:rPr>
          <w:rFonts w:eastAsia="Times New Roman"/>
        </w:rPr>
        <w:t>&lt;*****&gt; Данный раздел не заполняется в случае, если привлеченное лицо не участвует в заключении специального инвестиционного контракта.</w:t>
      </w:r>
      <w:bookmarkStart w:id="6" w:name="P004F"/>
      <w:bookmarkEnd w:id="6"/>
    </w:p>
    <w:p w:rsidR="00116EB8" w:rsidRDefault="00116EB8" w:rsidP="00116EB8">
      <w:pPr>
        <w:jc w:val="right"/>
        <w:rPr>
          <w:rFonts w:eastAsia="Times New Roman"/>
        </w:rPr>
      </w:pPr>
      <w:r>
        <w:rPr>
          <w:rFonts w:eastAsia="Times New Roman"/>
        </w:rPr>
        <w:br/>
      </w:r>
    </w:p>
    <w:p w:rsidR="00116EB8" w:rsidRDefault="00116EB8" w:rsidP="00116EB8">
      <w:pPr>
        <w:jc w:val="right"/>
        <w:rPr>
          <w:rFonts w:eastAsia="Times New Roman"/>
        </w:rPr>
      </w:pPr>
      <w:r>
        <w:rPr>
          <w:rFonts w:eastAsia="Times New Roman"/>
        </w:rPr>
        <w:br w:type="page"/>
      </w:r>
      <w:r>
        <w:rPr>
          <w:rFonts w:eastAsia="Times New Roman"/>
        </w:rPr>
        <w:lastRenderedPageBreak/>
        <w:t>     Приложение N 3 к постановлению</w:t>
      </w:r>
      <w:r>
        <w:rPr>
          <w:rFonts w:eastAsia="Times New Roman"/>
        </w:rPr>
        <w:br/>
      </w:r>
      <w:r w:rsidR="007905C6">
        <w:rPr>
          <w:rFonts w:eastAsia="Times New Roman"/>
        </w:rPr>
        <w:t xml:space="preserve"> </w:t>
      </w:r>
    </w:p>
    <w:p w:rsidR="00116EB8" w:rsidRDefault="00116EB8" w:rsidP="00116EB8">
      <w:pPr>
        <w:jc w:val="center"/>
        <w:rPr>
          <w:rFonts w:eastAsia="Times New Roman"/>
        </w:rPr>
      </w:pPr>
    </w:p>
    <w:p w:rsidR="00116EB8" w:rsidRDefault="00116EB8" w:rsidP="00116EB8">
      <w:pPr>
        <w:jc w:val="center"/>
        <w:rPr>
          <w:rFonts w:eastAsia="Times New Roman"/>
        </w:rPr>
      </w:pPr>
      <w:r>
        <w:rPr>
          <w:rFonts w:eastAsia="Times New Roman"/>
        </w:rPr>
        <w:t>Положение о межведомственной комиссии по оценке возможности заключения специальных инвестиционных контрактов</w:t>
      </w:r>
    </w:p>
    <w:p w:rsidR="00116EB8" w:rsidRDefault="00116EB8" w:rsidP="00116EB8">
      <w:pPr>
        <w:rPr>
          <w:rFonts w:eastAsia="Times New Roman"/>
        </w:rPr>
      </w:pPr>
    </w:p>
    <w:p w:rsidR="00116EB8" w:rsidRDefault="00116EB8" w:rsidP="00116EB8">
      <w:pPr>
        <w:ind w:firstLine="480"/>
        <w:rPr>
          <w:rFonts w:eastAsia="Times New Roman"/>
        </w:rPr>
      </w:pPr>
      <w:r>
        <w:rPr>
          <w:rFonts w:eastAsia="Times New Roman"/>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116EB8" w:rsidRDefault="00116EB8" w:rsidP="00116EB8">
      <w:pPr>
        <w:ind w:firstLine="480"/>
        <w:rPr>
          <w:rFonts w:eastAsia="Times New Roman"/>
        </w:rPr>
      </w:pPr>
      <w:r>
        <w:rPr>
          <w:rFonts w:eastAsia="Times New Roman"/>
        </w:rPr>
        <w:t xml:space="preserve">2. Комиссия в своей деятельности руководствуется </w:t>
      </w:r>
      <w:hyperlink r:id="rId24" w:history="1">
        <w:r>
          <w:rPr>
            <w:rStyle w:val="a9"/>
            <w:rFonts w:eastAsia="Times New Roman"/>
          </w:rPr>
          <w:t>Конституцией Российской Федерации</w:t>
        </w:r>
      </w:hyperlink>
      <w:r>
        <w:rPr>
          <w:rFonts w:eastAsia="Times New Roman"/>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116EB8" w:rsidRDefault="00116EB8" w:rsidP="00116EB8">
      <w:pPr>
        <w:ind w:firstLine="480"/>
        <w:rPr>
          <w:rFonts w:eastAsia="Times New Roman"/>
        </w:rPr>
      </w:pPr>
      <w:r>
        <w:rPr>
          <w:rFonts w:eastAsia="Times New Roman"/>
        </w:rPr>
        <w:t>3. Комиссия образуется в составе председателя комиссии, его заместителя и членов комиссии.</w:t>
      </w:r>
    </w:p>
    <w:p w:rsidR="00116EB8" w:rsidRDefault="00116EB8" w:rsidP="00116EB8">
      <w:pPr>
        <w:ind w:firstLine="480"/>
        <w:rPr>
          <w:rFonts w:eastAsia="Times New Roman"/>
        </w:rPr>
      </w:pPr>
      <w:r>
        <w:rPr>
          <w:rFonts w:eastAsia="Times New Roman"/>
        </w:rPr>
        <w:t>4. В составе комиссии входят:</w:t>
      </w:r>
    </w:p>
    <w:p w:rsidR="00116EB8" w:rsidRDefault="00116EB8" w:rsidP="00116EB8">
      <w:pPr>
        <w:ind w:firstLine="480"/>
        <w:rPr>
          <w:rFonts w:eastAsia="Times New Roman"/>
        </w:rPr>
      </w:pPr>
      <w:r>
        <w:rPr>
          <w:rFonts w:eastAsia="Times New Roman"/>
        </w:rPr>
        <w:t>а) председатель комиссии - глава _________________ сельского поселения;</w:t>
      </w:r>
    </w:p>
    <w:p w:rsidR="00116EB8" w:rsidRDefault="00116EB8" w:rsidP="00116EB8">
      <w:pPr>
        <w:ind w:firstLine="480"/>
        <w:rPr>
          <w:rFonts w:eastAsia="Times New Roman"/>
        </w:rPr>
      </w:pPr>
      <w:r>
        <w:rPr>
          <w:rFonts w:eastAsia="Times New Roman"/>
        </w:rPr>
        <w:t>б) заместитель председателя комиссии - заместитель главы администрации _________________ сельского поселения;</w:t>
      </w:r>
    </w:p>
    <w:p w:rsidR="00116EB8" w:rsidRDefault="00116EB8" w:rsidP="00116EB8">
      <w:pPr>
        <w:ind w:firstLine="480"/>
        <w:rPr>
          <w:rFonts w:eastAsia="Times New Roman"/>
        </w:rPr>
      </w:pPr>
      <w:r>
        <w:rPr>
          <w:rFonts w:eastAsia="Times New Roman"/>
        </w:rPr>
        <w:t>в) 1 член комиссии - ______________________ (по согласованию).</w:t>
      </w:r>
    </w:p>
    <w:p w:rsidR="00116EB8" w:rsidRDefault="00116EB8" w:rsidP="00116EB8">
      <w:pPr>
        <w:ind w:firstLine="480"/>
        <w:rPr>
          <w:rFonts w:eastAsia="Times New Roman"/>
        </w:rPr>
      </w:pPr>
      <w:r>
        <w:rPr>
          <w:rFonts w:eastAsia="Times New Roman"/>
        </w:rPr>
        <w:t>г) 2 члена комиссии - депутаты Совета _________________ сельского поселения (по согласованию).</w:t>
      </w:r>
    </w:p>
    <w:p w:rsidR="00116EB8" w:rsidRDefault="00116EB8" w:rsidP="00116EB8">
      <w:pPr>
        <w:ind w:firstLine="480"/>
        <w:rPr>
          <w:rFonts w:eastAsia="Times New Roman"/>
        </w:rPr>
      </w:pPr>
      <w:r>
        <w:rPr>
          <w:rFonts w:eastAsia="Times New Roman"/>
        </w:rPr>
        <w:t>5. Состав комиссии утверждается распоряжением главы _________________ сельского поселения.</w:t>
      </w:r>
    </w:p>
    <w:p w:rsidR="00116EB8" w:rsidRDefault="00116EB8" w:rsidP="00116EB8">
      <w:pPr>
        <w:ind w:firstLine="480"/>
        <w:rPr>
          <w:rFonts w:eastAsia="Times New Roman"/>
        </w:rPr>
      </w:pPr>
      <w:r>
        <w:rPr>
          <w:rFonts w:eastAsia="Times New Roman"/>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116EB8" w:rsidRDefault="00116EB8" w:rsidP="00116EB8">
      <w:pPr>
        <w:ind w:firstLine="480"/>
        <w:rPr>
          <w:rFonts w:eastAsia="Times New Roman"/>
        </w:rPr>
      </w:pPr>
      <w:r>
        <w:rPr>
          <w:rFonts w:eastAsia="Times New Roman"/>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116EB8" w:rsidRDefault="00116EB8" w:rsidP="00116EB8">
      <w:pPr>
        <w:ind w:firstLine="480"/>
        <w:rPr>
          <w:rFonts w:eastAsia="Times New Roman"/>
        </w:rPr>
      </w:pPr>
      <w:r>
        <w:rPr>
          <w:rFonts w:eastAsia="Times New Roman"/>
        </w:rPr>
        <w:t>7. Председатель комиссии:</w:t>
      </w:r>
    </w:p>
    <w:p w:rsidR="00116EB8" w:rsidRDefault="00116EB8" w:rsidP="00116EB8">
      <w:pPr>
        <w:ind w:firstLine="480"/>
        <w:rPr>
          <w:rFonts w:eastAsia="Times New Roman"/>
        </w:rPr>
      </w:pPr>
      <w:r>
        <w:rPr>
          <w:rFonts w:eastAsia="Times New Roman"/>
        </w:rPr>
        <w:t>а) организует работу комиссии;</w:t>
      </w:r>
    </w:p>
    <w:p w:rsidR="00116EB8" w:rsidRDefault="00116EB8" w:rsidP="00116EB8">
      <w:pPr>
        <w:ind w:firstLine="480"/>
        <w:rPr>
          <w:rFonts w:eastAsia="Times New Roman"/>
        </w:rPr>
      </w:pPr>
      <w:r>
        <w:rPr>
          <w:rFonts w:eastAsia="Times New Roman"/>
        </w:rPr>
        <w:t>б) определяет перечень, сроки и порядок рассмотрения вопросов на заседаниях комиссии;</w:t>
      </w:r>
    </w:p>
    <w:p w:rsidR="00116EB8" w:rsidRDefault="00116EB8" w:rsidP="00116EB8">
      <w:pPr>
        <w:ind w:firstLine="480"/>
        <w:rPr>
          <w:rFonts w:eastAsia="Times New Roman"/>
        </w:rPr>
      </w:pPr>
      <w:r>
        <w:rPr>
          <w:rFonts w:eastAsia="Times New Roman"/>
        </w:rPr>
        <w:t>в) организует планирование работы комиссии;</w:t>
      </w:r>
    </w:p>
    <w:p w:rsidR="00116EB8" w:rsidRDefault="00116EB8" w:rsidP="00116EB8">
      <w:pPr>
        <w:ind w:firstLine="480"/>
        <w:rPr>
          <w:rFonts w:eastAsia="Times New Roman"/>
        </w:rPr>
      </w:pPr>
      <w:r>
        <w:rPr>
          <w:rFonts w:eastAsia="Times New Roman"/>
        </w:rPr>
        <w:t>г) представляет комиссию во взаимоотношениях с органами местного самоуправления и организациями;</w:t>
      </w:r>
    </w:p>
    <w:p w:rsidR="00116EB8" w:rsidRDefault="00116EB8" w:rsidP="00116EB8">
      <w:pPr>
        <w:ind w:firstLine="480"/>
        <w:rPr>
          <w:rFonts w:eastAsia="Times New Roman"/>
        </w:rPr>
      </w:pPr>
      <w:r>
        <w:rPr>
          <w:rFonts w:eastAsia="Times New Roman"/>
        </w:rPr>
        <w:t>д) утверждает список участников с правом голоса для участия в каждом конкретном заседании комиссии.</w:t>
      </w:r>
    </w:p>
    <w:p w:rsidR="00116EB8" w:rsidRDefault="00116EB8" w:rsidP="00116EB8">
      <w:pPr>
        <w:ind w:firstLine="480"/>
        <w:rPr>
          <w:rFonts w:eastAsia="Times New Roman"/>
        </w:rPr>
      </w:pPr>
      <w:r>
        <w:rPr>
          <w:rFonts w:eastAsia="Times New Roman"/>
        </w:rPr>
        <w:t>8. В отсутствие председателя комиссии его обязанности исполняет заместитель председателя комиссии.</w:t>
      </w:r>
    </w:p>
    <w:p w:rsidR="00116EB8" w:rsidRDefault="00116EB8" w:rsidP="00116EB8">
      <w:pPr>
        <w:ind w:firstLine="480"/>
        <w:rPr>
          <w:rFonts w:eastAsia="Times New Roman"/>
        </w:rPr>
      </w:pPr>
      <w:r>
        <w:rPr>
          <w:rFonts w:eastAsia="Times New Roman"/>
        </w:rPr>
        <w:t xml:space="preserve">9. Комиссия для осуществления своих функций имеет право: </w:t>
      </w:r>
    </w:p>
    <w:p w:rsidR="00116EB8" w:rsidRDefault="00116EB8" w:rsidP="00116EB8">
      <w:pPr>
        <w:ind w:firstLine="480"/>
        <w:rPr>
          <w:rFonts w:eastAsia="Times New Roman"/>
        </w:rPr>
      </w:pPr>
      <w:r>
        <w:rPr>
          <w:rFonts w:eastAsia="Times New Roman"/>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116EB8" w:rsidRDefault="00116EB8" w:rsidP="00116EB8">
      <w:pPr>
        <w:ind w:firstLine="480"/>
        <w:rPr>
          <w:rFonts w:eastAsia="Times New Roman"/>
        </w:rPr>
      </w:pPr>
      <w:r>
        <w:rPr>
          <w:rFonts w:eastAsia="Times New Roman"/>
        </w:rPr>
        <w:lastRenderedPageBreak/>
        <w:t>б)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116EB8" w:rsidRDefault="00116EB8" w:rsidP="00116EB8">
      <w:pPr>
        <w:ind w:firstLine="480"/>
        <w:rPr>
          <w:rFonts w:eastAsia="Times New Roman"/>
        </w:rPr>
      </w:pPr>
      <w:r>
        <w:rPr>
          <w:rFonts w:eastAsia="Times New Roman"/>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116EB8" w:rsidRDefault="00116EB8" w:rsidP="00116EB8">
      <w:pPr>
        <w:ind w:firstLine="480"/>
        <w:rPr>
          <w:rFonts w:eastAsia="Times New Roman"/>
        </w:rPr>
      </w:pPr>
      <w:r>
        <w:rPr>
          <w:rFonts w:eastAsia="Times New Roman"/>
        </w:rPr>
        <w:t>11. Заседание комиссии считается правомочным для принятия решений, если на нем присутствует не менее половины ее членов.</w:t>
      </w:r>
    </w:p>
    <w:p w:rsidR="00116EB8" w:rsidRDefault="00116EB8" w:rsidP="00116EB8">
      <w:pPr>
        <w:ind w:firstLine="480"/>
        <w:rPr>
          <w:rFonts w:eastAsia="Times New Roman"/>
        </w:rPr>
      </w:pPr>
      <w:r>
        <w:rPr>
          <w:rFonts w:eastAsia="Times New Roman"/>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116EB8" w:rsidRDefault="00116EB8" w:rsidP="00116EB8">
      <w:pPr>
        <w:ind w:firstLine="480"/>
        <w:rPr>
          <w:rFonts w:eastAsia="Times New Roman"/>
        </w:rPr>
      </w:pPr>
      <w:r>
        <w:rPr>
          <w:rFonts w:eastAsia="Times New Roman"/>
        </w:rPr>
        <w:t>13. Члены комиссии и участники с правом голоса обладают равными правами при обсуждении вопросов, рассматриваемых на заседаниях комиссии.</w:t>
      </w:r>
    </w:p>
    <w:p w:rsidR="00116EB8" w:rsidRDefault="00116EB8" w:rsidP="00116EB8">
      <w:pPr>
        <w:ind w:firstLine="480"/>
        <w:rPr>
          <w:rFonts w:eastAsia="Times New Roman"/>
        </w:rPr>
      </w:pPr>
      <w:r>
        <w:rPr>
          <w:rFonts w:eastAsia="Times New Roman"/>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116EB8" w:rsidRDefault="00116EB8" w:rsidP="00116EB8">
      <w:pPr>
        <w:ind w:firstLine="480"/>
        <w:rPr>
          <w:rFonts w:eastAsia="Times New Roman"/>
        </w:rPr>
      </w:pPr>
      <w:r>
        <w:rPr>
          <w:rFonts w:eastAsia="Times New Roman"/>
        </w:rPr>
        <w:t>В случае равенства голосов решающим является голос председательствующего на заседании.</w:t>
      </w:r>
    </w:p>
    <w:p w:rsidR="00116EB8" w:rsidRDefault="00116EB8" w:rsidP="00116EB8">
      <w:pPr>
        <w:ind w:firstLine="480"/>
        <w:rPr>
          <w:rFonts w:eastAsia="Times New Roman"/>
        </w:rPr>
      </w:pPr>
      <w:r>
        <w:rPr>
          <w:rFonts w:eastAsia="Times New Roman"/>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Pr>
          <w:rFonts w:eastAsia="Times New Roman"/>
        </w:rPr>
        <w:t>аффиликрованности</w:t>
      </w:r>
      <w:proofErr w:type="spellEnd"/>
      <w:r>
        <w:rPr>
          <w:rFonts w:eastAsia="Times New Roman"/>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116EB8" w:rsidRDefault="00116EB8" w:rsidP="00116EB8">
      <w:pPr>
        <w:ind w:firstLine="480"/>
        <w:rPr>
          <w:rFonts w:eastAsia="Times New Roman"/>
        </w:rPr>
      </w:pPr>
      <w:r>
        <w:rPr>
          <w:rFonts w:eastAsia="Times New Roman"/>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116EB8" w:rsidRDefault="00116EB8" w:rsidP="00116EB8">
      <w:pPr>
        <w:ind w:firstLine="480"/>
        <w:rPr>
          <w:rFonts w:eastAsia="Times New Roman"/>
        </w:rPr>
      </w:pPr>
      <w:r>
        <w:rPr>
          <w:rFonts w:eastAsia="Times New Roman"/>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116EB8" w:rsidRDefault="00116EB8" w:rsidP="00116EB8">
      <w:pPr>
        <w:ind w:firstLine="480"/>
        <w:rPr>
          <w:rFonts w:eastAsia="Times New Roman"/>
        </w:rPr>
      </w:pPr>
      <w:r>
        <w:rPr>
          <w:rFonts w:eastAsia="Times New Roman"/>
        </w:rPr>
        <w:t>а) перечень мер стимулирования, осуществляемых в отношении инвестора и (или) привлеченного лица (в случае его привлечения);</w:t>
      </w:r>
    </w:p>
    <w:p w:rsidR="00116EB8" w:rsidRDefault="00116EB8" w:rsidP="00116EB8">
      <w:pPr>
        <w:ind w:firstLine="480"/>
        <w:rPr>
          <w:rFonts w:eastAsia="Times New Roman"/>
        </w:rPr>
      </w:pPr>
      <w:r>
        <w:rPr>
          <w:rFonts w:eastAsia="Times New Roman"/>
        </w:rPr>
        <w:t>б) перечень обязательств инвестора и привлеченного лица (в случае его привлечения);</w:t>
      </w:r>
    </w:p>
    <w:p w:rsidR="00116EB8" w:rsidRDefault="00116EB8" w:rsidP="00116EB8">
      <w:pPr>
        <w:ind w:firstLine="480"/>
        <w:rPr>
          <w:rFonts w:eastAsia="Times New Roman"/>
        </w:rPr>
      </w:pPr>
      <w:r>
        <w:rPr>
          <w:rFonts w:eastAsia="Times New Roman"/>
        </w:rPr>
        <w:t>в) срок действия специального инвестиционного контракта;</w:t>
      </w:r>
    </w:p>
    <w:p w:rsidR="00116EB8" w:rsidRDefault="00116EB8" w:rsidP="00116EB8">
      <w:pPr>
        <w:ind w:firstLine="480"/>
        <w:rPr>
          <w:rFonts w:eastAsia="Times New Roman"/>
        </w:rPr>
      </w:pPr>
      <w:r>
        <w:rPr>
          <w:rFonts w:eastAsia="Times New Roman"/>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116EB8" w:rsidRDefault="00116EB8" w:rsidP="00116EB8">
      <w:pPr>
        <w:ind w:firstLine="480"/>
        <w:rPr>
          <w:rFonts w:eastAsia="Times New Roman"/>
        </w:rPr>
      </w:pPr>
      <w:r>
        <w:rPr>
          <w:rFonts w:eastAsia="Times New Roman"/>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116EB8" w:rsidRDefault="00116EB8" w:rsidP="00116EB8">
      <w:pPr>
        <w:ind w:firstLine="480"/>
        <w:rPr>
          <w:rFonts w:eastAsia="Times New Roman"/>
        </w:rPr>
      </w:pPr>
      <w:r>
        <w:rPr>
          <w:rFonts w:eastAsia="Times New Roman"/>
        </w:rPr>
        <w:t>е) перечень мероприятий инвестиционного проекта;</w:t>
      </w:r>
    </w:p>
    <w:p w:rsidR="00116EB8" w:rsidRDefault="00116EB8" w:rsidP="00116EB8">
      <w:pPr>
        <w:ind w:firstLine="480"/>
        <w:rPr>
          <w:rFonts w:eastAsia="Times New Roman"/>
        </w:rPr>
      </w:pPr>
      <w:r>
        <w:rPr>
          <w:rFonts w:eastAsia="Times New Roman"/>
        </w:rPr>
        <w:t>ж) объем инвестиций в инвестиционный проект;</w:t>
      </w:r>
    </w:p>
    <w:p w:rsidR="00116EB8" w:rsidRDefault="00116EB8" w:rsidP="00116EB8">
      <w:pPr>
        <w:ind w:firstLine="480"/>
        <w:rPr>
          <w:rFonts w:eastAsia="Times New Roman"/>
        </w:rPr>
      </w:pPr>
      <w:r>
        <w:rPr>
          <w:rFonts w:eastAsia="Times New Roman"/>
        </w:rPr>
        <w:t>з) решение комиссии о возможности (невозможности) заключения специального инвестиционного контракта на предложенных инвестором условиях.</w:t>
      </w:r>
    </w:p>
    <w:p w:rsidR="00116EB8" w:rsidRDefault="00116EB8" w:rsidP="00116EB8">
      <w:pPr>
        <w:ind w:firstLine="480"/>
        <w:rPr>
          <w:rFonts w:eastAsia="Times New Roman"/>
        </w:rPr>
      </w:pPr>
      <w:r>
        <w:rPr>
          <w:rFonts w:eastAsia="Times New Roman"/>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85483D" w:rsidRDefault="00116EB8" w:rsidP="00AE4236">
      <w:pPr>
        <w:ind w:firstLine="480"/>
      </w:pPr>
      <w:r>
        <w:rPr>
          <w:rFonts w:eastAsia="Times New Roman"/>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sectPr w:rsidR="00854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C2117"/>
    <w:multiLevelType w:val="hybridMultilevel"/>
    <w:tmpl w:val="E6FE4C9A"/>
    <w:lvl w:ilvl="0" w:tplc="40F2F1BC">
      <w:start w:val="1"/>
      <w:numFmt w:val="upperRoman"/>
      <w:pStyle w:val="1"/>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5B"/>
    <w:rsid w:val="000E022E"/>
    <w:rsid w:val="00116EB8"/>
    <w:rsid w:val="007905C6"/>
    <w:rsid w:val="0085483D"/>
    <w:rsid w:val="00872675"/>
    <w:rsid w:val="00AE4236"/>
    <w:rsid w:val="00D2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E8BF5-C5E9-4CB9-8AB7-FE93A940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EB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6EB8"/>
    <w:pPr>
      <w:keepNext/>
      <w:numPr>
        <w:numId w:val="1"/>
      </w:numPr>
      <w:autoSpaceDE w:val="0"/>
      <w:autoSpaceDN w:val="0"/>
      <w:spacing w:before="240" w:after="60"/>
      <w:jc w:val="center"/>
      <w:outlineLvl w:val="0"/>
    </w:pPr>
    <w:rPr>
      <w:rFonts w:ascii="Arial" w:eastAsia="Times New Roman" w:hAnsi="Arial"/>
      <w:b/>
      <w:bCs/>
      <w:kern w:val="32"/>
      <w:sz w:val="28"/>
      <w:szCs w:val="28"/>
    </w:rPr>
  </w:style>
  <w:style w:type="paragraph" w:styleId="2">
    <w:name w:val="heading 2"/>
    <w:basedOn w:val="a"/>
    <w:next w:val="a"/>
    <w:link w:val="20"/>
    <w:semiHidden/>
    <w:unhideWhenUsed/>
    <w:qFormat/>
    <w:rsid w:val="00116EB8"/>
    <w:pPr>
      <w:keepNext/>
      <w:spacing w:before="240" w:after="60"/>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EB8"/>
    <w:rPr>
      <w:rFonts w:ascii="Arial" w:eastAsia="Times New Roman" w:hAnsi="Arial" w:cs="Times New Roman"/>
      <w:b/>
      <w:bCs/>
      <w:kern w:val="32"/>
      <w:sz w:val="28"/>
      <w:szCs w:val="28"/>
      <w:lang w:eastAsia="ru-RU"/>
    </w:rPr>
  </w:style>
  <w:style w:type="character" w:customStyle="1" w:styleId="20">
    <w:name w:val="Заголовок 2 Знак"/>
    <w:basedOn w:val="a0"/>
    <w:link w:val="2"/>
    <w:semiHidden/>
    <w:rsid w:val="00116EB8"/>
    <w:rPr>
      <w:rFonts w:ascii="Arial" w:eastAsia="Times New Roman" w:hAnsi="Arial" w:cs="Times New Roman"/>
      <w:b/>
      <w:bCs/>
      <w:i/>
      <w:iCs/>
      <w:sz w:val="28"/>
      <w:szCs w:val="28"/>
      <w:lang w:eastAsia="ru-RU"/>
    </w:rPr>
  </w:style>
  <w:style w:type="paragraph" w:styleId="a3">
    <w:name w:val="Balloon Text"/>
    <w:basedOn w:val="a"/>
    <w:link w:val="a4"/>
    <w:uiPriority w:val="99"/>
    <w:semiHidden/>
    <w:unhideWhenUsed/>
    <w:rsid w:val="00116EB8"/>
    <w:rPr>
      <w:rFonts w:ascii="Tahoma" w:hAnsi="Tahoma"/>
      <w:sz w:val="16"/>
      <w:szCs w:val="16"/>
    </w:rPr>
  </w:style>
  <w:style w:type="character" w:customStyle="1" w:styleId="a4">
    <w:name w:val="Текст выноски Знак"/>
    <w:basedOn w:val="a0"/>
    <w:link w:val="a3"/>
    <w:uiPriority w:val="99"/>
    <w:semiHidden/>
    <w:rsid w:val="00116EB8"/>
    <w:rPr>
      <w:rFonts w:ascii="Tahoma" w:eastAsia="Calibri" w:hAnsi="Tahoma" w:cs="Times New Roman"/>
      <w:sz w:val="16"/>
      <w:szCs w:val="16"/>
      <w:lang w:eastAsia="ru-RU"/>
    </w:rPr>
  </w:style>
  <w:style w:type="paragraph" w:styleId="a5">
    <w:name w:val="No Spacing"/>
    <w:uiPriority w:val="1"/>
    <w:qFormat/>
    <w:rsid w:val="00116EB8"/>
    <w:pPr>
      <w:spacing w:after="0" w:line="240" w:lineRule="auto"/>
    </w:pPr>
    <w:rPr>
      <w:rFonts w:ascii="Calibri" w:eastAsia="Calibri" w:hAnsi="Calibri" w:cs="Times New Roman"/>
    </w:rPr>
  </w:style>
  <w:style w:type="paragraph" w:styleId="a6">
    <w:name w:val="List Paragraph"/>
    <w:basedOn w:val="a"/>
    <w:uiPriority w:val="34"/>
    <w:qFormat/>
    <w:rsid w:val="00116EB8"/>
    <w:pPr>
      <w:ind w:left="720"/>
      <w:contextualSpacing/>
    </w:pPr>
  </w:style>
  <w:style w:type="character" w:customStyle="1" w:styleId="a7">
    <w:name w:val="Нумерация Знак"/>
    <w:link w:val="a8"/>
    <w:locked/>
    <w:rsid w:val="00116EB8"/>
    <w:rPr>
      <w:rFonts w:ascii="Times New Roman" w:eastAsia="Times New Roman" w:hAnsi="Times New Roman" w:cs="Times New Roman"/>
      <w:color w:val="000000"/>
      <w:sz w:val="24"/>
      <w:szCs w:val="24"/>
      <w:shd w:val="clear" w:color="auto" w:fill="FFFFFF"/>
    </w:rPr>
  </w:style>
  <w:style w:type="paragraph" w:customStyle="1" w:styleId="a8">
    <w:name w:val="Нумерация"/>
    <w:basedOn w:val="a"/>
    <w:link w:val="a7"/>
    <w:qFormat/>
    <w:rsid w:val="00116EB8"/>
    <w:pPr>
      <w:shd w:val="clear" w:color="auto" w:fill="FFFFFF"/>
      <w:tabs>
        <w:tab w:val="left" w:leader="dot" w:pos="1134"/>
        <w:tab w:val="left" w:pos="7829"/>
        <w:tab w:val="left" w:leader="dot" w:pos="8746"/>
      </w:tabs>
      <w:ind w:left="1346" w:hanging="495"/>
      <w:jc w:val="both"/>
    </w:pPr>
    <w:rPr>
      <w:rFonts w:eastAsia="Times New Roman"/>
      <w:color w:val="000000"/>
      <w:lang w:eastAsia="en-US"/>
    </w:rPr>
  </w:style>
  <w:style w:type="character" w:customStyle="1" w:styleId="FontStyle14">
    <w:name w:val="Font Style14"/>
    <w:uiPriority w:val="99"/>
    <w:rsid w:val="00116EB8"/>
    <w:rPr>
      <w:rFonts w:ascii="Times New Roman" w:hAnsi="Times New Roman" w:cs="Times New Roman" w:hint="default"/>
      <w:sz w:val="24"/>
      <w:szCs w:val="24"/>
    </w:rPr>
  </w:style>
  <w:style w:type="character" w:styleId="a9">
    <w:name w:val="Hyperlink"/>
    <w:basedOn w:val="a0"/>
    <w:uiPriority w:val="99"/>
    <w:semiHidden/>
    <w:unhideWhenUsed/>
    <w:rsid w:val="00116EB8"/>
    <w:rPr>
      <w:color w:val="0000FF"/>
      <w:u w:val="single"/>
    </w:rPr>
  </w:style>
  <w:style w:type="character" w:styleId="aa">
    <w:name w:val="FollowedHyperlink"/>
    <w:basedOn w:val="a0"/>
    <w:uiPriority w:val="99"/>
    <w:semiHidden/>
    <w:unhideWhenUsed/>
    <w:rsid w:val="00116E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0516">
      <w:bodyDiv w:val="1"/>
      <w:marLeft w:val="0"/>
      <w:marRight w:val="0"/>
      <w:marTop w:val="0"/>
      <w:marBottom w:val="0"/>
      <w:divBdr>
        <w:top w:val="none" w:sz="0" w:space="0" w:color="auto"/>
        <w:left w:val="none" w:sz="0" w:space="0" w:color="auto"/>
        <w:bottom w:val="none" w:sz="0" w:space="0" w:color="auto"/>
        <w:right w:val="none" w:sz="0" w:space="0" w:color="auto"/>
      </w:divBdr>
    </w:div>
    <w:div w:id="14446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27690&amp;prevdoc=439307301&amp;point=mark=00000000000000000000000000000000000000000000000000BT60PC"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901807667&amp;prevdoc=439307301" TargetMode="External"/><Relationship Id="rId17" Type="http://schemas.openxmlformats.org/officeDocument/2006/relationships/hyperlink" Target="kodeks://link/d?nd=420289300&amp;prevdoc=439307301&amp;point=mark=000000000000000000000000000000000000000000000000007EC0K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420289300&amp;prevdoc=439307301"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9004937&amp;prevdoc=439307301" TargetMode="External"/><Relationship Id="rId5" Type="http://schemas.openxmlformats.org/officeDocument/2006/relationships/webSettings" Target="webSettings.xml"/><Relationship Id="rId15" Type="http://schemas.openxmlformats.org/officeDocument/2006/relationships/hyperlink" Target="kodeks://link/d?nd=9027690&amp;prevdoc=439307301&amp;point=mark=00000000000000000000000000000000000000000000000000BT60PC"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 TargetMode="External"/><Relationship Id="rId22" Type="http://schemas.openxmlformats.org/officeDocument/2006/relationships/hyperlink" Target="kodeks://link/d?nd=420289300&amp;prevdoc=439307301&amp;point=mark=000000000000000000000000000000000000000000000000007EC0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0EFD8-0652-4D8D-943C-A43BD89B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7266</Words>
  <Characters>41422</Characters>
  <Application>Microsoft Office Word</Application>
  <DocSecurity>0</DocSecurity>
  <Lines>345</Lines>
  <Paragraphs>97</Paragraphs>
  <ScaleCrop>false</ScaleCrop>
  <Company/>
  <LinksUpToDate>false</LinksUpToDate>
  <CharactersWithSpaces>48591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Sovet</cp:lastModifiedBy>
  <cp:revision>10</cp:revision>
  <dcterms:created xsi:type="dcterms:W3CDTF">2020-03-06T12:23:00Z</dcterms:created>
  <dcterms:modified xsi:type="dcterms:W3CDTF">2020-03-18T08:49:00Z</dcterms:modified>
</cp:coreProperties>
</file>