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94" w:rsidRPr="00B46781" w:rsidRDefault="00B46781" w:rsidP="00AE7576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B46781">
        <w:rPr>
          <w:rFonts w:ascii="Arial" w:hAnsi="Arial" w:cs="Arial"/>
          <w:sz w:val="24"/>
          <w:szCs w:val="24"/>
        </w:rPr>
        <w:t xml:space="preserve">ГЛАВА СТАРОУЗЕЕВСКОГО СЕЛЬСКОГО ПОСЕЛЕНИЯ </w:t>
      </w:r>
    </w:p>
    <w:p w:rsidR="00FE6294" w:rsidRPr="00B46781" w:rsidRDefault="00B46781" w:rsidP="00AE7576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B46781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E6294" w:rsidRPr="00B46781" w:rsidRDefault="00B46781" w:rsidP="00AE75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6781">
        <w:rPr>
          <w:rFonts w:ascii="Arial" w:hAnsi="Arial" w:cs="Arial"/>
          <w:sz w:val="24"/>
          <w:szCs w:val="24"/>
        </w:rPr>
        <w:t>РЕСПУБЛИКА ТАТАРСТАН</w:t>
      </w:r>
    </w:p>
    <w:p w:rsidR="00B46781" w:rsidRPr="00DE7A11" w:rsidRDefault="00B46781" w:rsidP="00AE75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294" w:rsidRPr="00B46781" w:rsidRDefault="00FE6294" w:rsidP="00AE75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7A11" w:rsidRPr="00B46781" w:rsidRDefault="00E33435" w:rsidP="00B467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46781">
        <w:rPr>
          <w:rFonts w:ascii="Arial" w:hAnsi="Arial" w:cs="Arial"/>
          <w:sz w:val="24"/>
          <w:szCs w:val="24"/>
        </w:rPr>
        <w:t>ПОСТАНОВЛЕНИЕ</w:t>
      </w:r>
    </w:p>
    <w:p w:rsidR="00B46781" w:rsidRPr="00B46781" w:rsidRDefault="00B46781" w:rsidP="00B467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6781" w:rsidRPr="00B46781" w:rsidRDefault="00B46781" w:rsidP="00B467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7A11" w:rsidRPr="00B46781" w:rsidRDefault="00DE7A11" w:rsidP="00AE75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6781">
        <w:rPr>
          <w:rFonts w:ascii="Arial" w:hAnsi="Arial" w:cs="Arial"/>
          <w:sz w:val="24"/>
          <w:szCs w:val="24"/>
        </w:rPr>
        <w:t xml:space="preserve">№                                                                    </w:t>
      </w:r>
      <w:r w:rsidR="00B46781">
        <w:rPr>
          <w:rFonts w:ascii="Arial" w:hAnsi="Arial" w:cs="Arial"/>
          <w:sz w:val="24"/>
          <w:szCs w:val="24"/>
        </w:rPr>
        <w:t xml:space="preserve">                    </w:t>
      </w:r>
      <w:r w:rsidRPr="00B46781">
        <w:rPr>
          <w:rFonts w:ascii="Arial" w:hAnsi="Arial" w:cs="Arial"/>
          <w:sz w:val="24"/>
          <w:szCs w:val="24"/>
        </w:rPr>
        <w:t>от</w:t>
      </w:r>
      <w:r w:rsidR="00B46781" w:rsidRPr="00B46781">
        <w:rPr>
          <w:rFonts w:ascii="Arial" w:hAnsi="Arial" w:cs="Arial"/>
          <w:sz w:val="24"/>
          <w:szCs w:val="24"/>
        </w:rPr>
        <w:t xml:space="preserve"> </w:t>
      </w:r>
    </w:p>
    <w:p w:rsidR="00D25B05" w:rsidRPr="00B46781" w:rsidRDefault="00D25B05" w:rsidP="00AE7576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D25B05" w:rsidRDefault="00E33435" w:rsidP="00AE7576">
      <w:pPr>
        <w:pStyle w:val="headertext"/>
        <w:spacing w:beforeAutospacing="0" w:after="0" w:afterAutospacing="0"/>
        <w:ind w:right="4252"/>
        <w:jc w:val="both"/>
        <w:rPr>
          <w:rFonts w:ascii="Arial" w:hAnsi="Arial" w:cs="Arial"/>
          <w:bCs/>
        </w:rPr>
      </w:pPr>
      <w:r w:rsidRPr="00B46781">
        <w:rPr>
          <w:rFonts w:ascii="Arial" w:hAnsi="Arial" w:cs="Arial"/>
          <w:bCs/>
        </w:rPr>
        <w:t xml:space="preserve">Об утверждении порядка проведения анализа обращений граждан, поступивших в органы местного самоуправления </w:t>
      </w:r>
      <w:proofErr w:type="spellStart"/>
      <w:r w:rsidR="00B46781" w:rsidRPr="00B46781">
        <w:rPr>
          <w:rFonts w:ascii="Arial" w:hAnsi="Arial" w:cs="Arial"/>
          <w:bCs/>
        </w:rPr>
        <w:t>Староузеев</w:t>
      </w:r>
      <w:r w:rsidR="00FE6294" w:rsidRPr="00B46781">
        <w:rPr>
          <w:rFonts w:ascii="Arial" w:hAnsi="Arial" w:cs="Arial"/>
          <w:bCs/>
        </w:rPr>
        <w:t>ского</w:t>
      </w:r>
      <w:proofErr w:type="spellEnd"/>
      <w:r w:rsidR="00FE6294" w:rsidRPr="00B46781">
        <w:rPr>
          <w:rFonts w:ascii="Arial" w:hAnsi="Arial" w:cs="Arial"/>
          <w:bCs/>
        </w:rPr>
        <w:t xml:space="preserve"> </w:t>
      </w:r>
      <w:r w:rsidRPr="00B46781">
        <w:rPr>
          <w:rFonts w:ascii="Arial" w:hAnsi="Arial" w:cs="Arial"/>
          <w:bCs/>
        </w:rPr>
        <w:t xml:space="preserve">сельского поселения </w:t>
      </w:r>
      <w:r w:rsidR="00FE6294" w:rsidRPr="00B46781">
        <w:rPr>
          <w:rFonts w:ascii="Arial" w:hAnsi="Arial" w:cs="Arial"/>
          <w:bCs/>
        </w:rPr>
        <w:t>Аксуба</w:t>
      </w:r>
      <w:r w:rsidR="003024B9" w:rsidRPr="00B46781">
        <w:rPr>
          <w:rFonts w:ascii="Arial" w:hAnsi="Arial" w:cs="Arial"/>
          <w:bCs/>
        </w:rPr>
        <w:t>е</w:t>
      </w:r>
      <w:r w:rsidR="00FE6294" w:rsidRPr="00B46781">
        <w:rPr>
          <w:rFonts w:ascii="Arial" w:hAnsi="Arial" w:cs="Arial"/>
          <w:bCs/>
        </w:rPr>
        <w:t>вского</w:t>
      </w:r>
      <w:r w:rsidRPr="00B46781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B46781" w:rsidRPr="00B46781" w:rsidRDefault="00B46781" w:rsidP="00AE7576">
      <w:pPr>
        <w:pStyle w:val="headertext"/>
        <w:spacing w:beforeAutospacing="0" w:after="0" w:afterAutospacing="0"/>
        <w:ind w:right="4252"/>
        <w:jc w:val="both"/>
        <w:rPr>
          <w:rFonts w:ascii="Arial" w:hAnsi="Arial" w:cs="Arial"/>
        </w:rPr>
      </w:pPr>
    </w:p>
    <w:p w:rsidR="00D25B05" w:rsidRPr="00DE7A11" w:rsidRDefault="00E33435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В соответствии со статьей 14 Федерального закона от 2 мая 2006г. № 59-ФЗ «О порядке рассмотрения обращений граждан Российской Федерации», статьей 23 Закона Республики Татарстан от 12 мая 2003г. № 16-ЗРТ «Об обращениях граждан в Республике Татарстан», руководствуясь Уставом </w:t>
      </w:r>
      <w:proofErr w:type="spellStart"/>
      <w:r w:rsidR="00B46781">
        <w:rPr>
          <w:rFonts w:ascii="Arial" w:hAnsi="Arial" w:cs="Arial"/>
        </w:rPr>
        <w:t>Староузеев</w:t>
      </w:r>
      <w:r w:rsidR="00FE6294" w:rsidRPr="00DE7A11">
        <w:rPr>
          <w:rFonts w:ascii="Arial" w:hAnsi="Arial" w:cs="Arial"/>
        </w:rPr>
        <w:t>ского</w:t>
      </w:r>
      <w:proofErr w:type="spellEnd"/>
      <w:r w:rsidR="00FE6294" w:rsidRPr="00DE7A11">
        <w:rPr>
          <w:rFonts w:ascii="Arial" w:hAnsi="Arial" w:cs="Arial"/>
        </w:rPr>
        <w:t xml:space="preserve"> </w:t>
      </w:r>
      <w:r w:rsidRPr="00DE7A11">
        <w:rPr>
          <w:rFonts w:ascii="Arial" w:hAnsi="Arial" w:cs="Arial"/>
        </w:rPr>
        <w:t xml:space="preserve">сельского поселения </w:t>
      </w:r>
      <w:r w:rsidR="00FE6294" w:rsidRPr="00DE7A11">
        <w:rPr>
          <w:rFonts w:ascii="Arial" w:hAnsi="Arial" w:cs="Arial"/>
        </w:rPr>
        <w:t>Аксубаевского</w:t>
      </w:r>
      <w:r w:rsidRPr="00DE7A11">
        <w:rPr>
          <w:rFonts w:ascii="Arial" w:hAnsi="Arial" w:cs="Arial"/>
        </w:rPr>
        <w:t xml:space="preserve"> </w:t>
      </w:r>
      <w:r w:rsidR="00A07E59" w:rsidRPr="00DE7A11">
        <w:rPr>
          <w:rFonts w:ascii="Arial" w:hAnsi="Arial" w:cs="Arial"/>
        </w:rPr>
        <w:t>муниципального района</w:t>
      </w:r>
    </w:p>
    <w:p w:rsidR="00D25B05" w:rsidRPr="00DE7A11" w:rsidRDefault="00A07E59" w:rsidP="00AE7576">
      <w:pPr>
        <w:pStyle w:val="formattext"/>
        <w:spacing w:beforeAutospacing="0" w:after="0" w:afterAutospacing="0"/>
        <w:ind w:firstLine="480"/>
        <w:jc w:val="center"/>
        <w:rPr>
          <w:rFonts w:ascii="Arial" w:hAnsi="Arial" w:cs="Arial"/>
        </w:rPr>
      </w:pPr>
      <w:r w:rsidRPr="00DE7A11">
        <w:rPr>
          <w:rFonts w:ascii="Arial" w:hAnsi="Arial" w:cs="Arial"/>
        </w:rPr>
        <w:t>ПОСТАНОВЛЯЮ</w:t>
      </w:r>
      <w:r w:rsidR="00E33435" w:rsidRPr="00DE7A11">
        <w:rPr>
          <w:rFonts w:ascii="Arial" w:hAnsi="Arial" w:cs="Arial"/>
        </w:rPr>
        <w:t>:</w:t>
      </w:r>
    </w:p>
    <w:p w:rsidR="004415CB" w:rsidRPr="00DE7A11" w:rsidRDefault="004415CB" w:rsidP="00B46781">
      <w:pPr>
        <w:pStyle w:val="formattext"/>
        <w:spacing w:beforeAutospacing="0" w:after="0" w:afterAutospacing="0"/>
        <w:ind w:firstLine="480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1.Признать утратившим силу Постановление главы </w:t>
      </w:r>
      <w:proofErr w:type="spellStart"/>
      <w:r w:rsidR="00B46781">
        <w:rPr>
          <w:rFonts w:ascii="Arial" w:hAnsi="Arial" w:cs="Arial"/>
        </w:rPr>
        <w:t>Староузеев</w:t>
      </w:r>
      <w:r w:rsidRPr="00DE7A11">
        <w:rPr>
          <w:rFonts w:ascii="Arial" w:hAnsi="Arial" w:cs="Arial"/>
        </w:rPr>
        <w:t>ского</w:t>
      </w:r>
      <w:proofErr w:type="spellEnd"/>
      <w:r w:rsidRPr="00DE7A11">
        <w:rPr>
          <w:rFonts w:ascii="Arial" w:hAnsi="Arial" w:cs="Arial"/>
        </w:rPr>
        <w:t xml:space="preserve"> сельского поселения Аксубаевского района Республики Татарстан №</w:t>
      </w:r>
      <w:r w:rsidR="00DF3076">
        <w:rPr>
          <w:rFonts w:ascii="Arial" w:hAnsi="Arial" w:cs="Arial"/>
        </w:rPr>
        <w:t>1</w:t>
      </w:r>
      <w:r w:rsidRPr="00DE7A11">
        <w:rPr>
          <w:rFonts w:ascii="Arial" w:hAnsi="Arial" w:cs="Arial"/>
        </w:rPr>
        <w:t xml:space="preserve"> от </w:t>
      </w:r>
      <w:r w:rsidR="00DF3076">
        <w:rPr>
          <w:rFonts w:ascii="Arial" w:hAnsi="Arial" w:cs="Arial"/>
        </w:rPr>
        <w:t>27</w:t>
      </w:r>
      <w:r w:rsidRPr="00DE7A11">
        <w:rPr>
          <w:rFonts w:ascii="Arial" w:hAnsi="Arial" w:cs="Arial"/>
        </w:rPr>
        <w:t>.06.2015</w:t>
      </w:r>
      <w:r w:rsidR="00DF3076">
        <w:rPr>
          <w:rFonts w:ascii="Arial" w:hAnsi="Arial" w:cs="Arial"/>
        </w:rPr>
        <w:t xml:space="preserve"> </w:t>
      </w:r>
      <w:r w:rsidRPr="00DE7A11">
        <w:rPr>
          <w:rFonts w:ascii="Arial" w:hAnsi="Arial" w:cs="Arial"/>
        </w:rPr>
        <w:t>г.</w:t>
      </w:r>
    </w:p>
    <w:p w:rsidR="00FE6294" w:rsidRPr="00DE7A11" w:rsidRDefault="004415CB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2</w:t>
      </w:r>
      <w:r w:rsidR="00E33435" w:rsidRPr="00DE7A11">
        <w:rPr>
          <w:rFonts w:ascii="Arial" w:hAnsi="Arial" w:cs="Arial"/>
          <w:sz w:val="24"/>
          <w:szCs w:val="24"/>
        </w:rPr>
        <w:t xml:space="preserve">.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Утвердить</w:t>
      </w:r>
      <w:r w:rsidR="00E33435" w:rsidRPr="00DE7A11">
        <w:rPr>
          <w:rFonts w:ascii="Arial" w:hAnsi="Arial" w:cs="Arial"/>
          <w:sz w:val="24"/>
          <w:szCs w:val="24"/>
        </w:rPr>
        <w:t xml:space="preserve"> прилагаемый Порядок проведения анализа обращений граждан, поступивших в органы местного самоуправления </w:t>
      </w:r>
      <w:proofErr w:type="spellStart"/>
      <w:r w:rsidR="00B46781">
        <w:rPr>
          <w:rFonts w:ascii="Arial" w:hAnsi="Arial" w:cs="Arial"/>
          <w:sz w:val="24"/>
          <w:szCs w:val="24"/>
        </w:rPr>
        <w:t>Староузеев</w:t>
      </w:r>
      <w:r w:rsidR="00FE6294" w:rsidRPr="00DE7A11">
        <w:rPr>
          <w:rFonts w:ascii="Arial" w:hAnsi="Arial" w:cs="Arial"/>
          <w:sz w:val="24"/>
          <w:szCs w:val="24"/>
        </w:rPr>
        <w:t>ского</w:t>
      </w:r>
      <w:proofErr w:type="spellEnd"/>
      <w:r w:rsidR="00FE6294" w:rsidRPr="00DE7A11">
        <w:rPr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Fonts w:ascii="Arial" w:hAnsi="Arial" w:cs="Arial"/>
          <w:sz w:val="24"/>
          <w:szCs w:val="24"/>
        </w:rPr>
        <w:t xml:space="preserve">сельского поселения </w:t>
      </w:r>
      <w:r w:rsidR="00B46781">
        <w:rPr>
          <w:rFonts w:ascii="Arial" w:hAnsi="Arial" w:cs="Arial"/>
          <w:sz w:val="24"/>
          <w:szCs w:val="24"/>
        </w:rPr>
        <w:t xml:space="preserve">Аксубаевского </w:t>
      </w:r>
      <w:r w:rsidR="00E33435" w:rsidRPr="00DE7A11">
        <w:rPr>
          <w:rFonts w:ascii="Arial" w:hAnsi="Arial" w:cs="Arial"/>
          <w:sz w:val="24"/>
          <w:szCs w:val="24"/>
        </w:rPr>
        <w:t>муниципального района Республики Татарстан (приложение).</w:t>
      </w:r>
    </w:p>
    <w:p w:rsidR="00FE6294" w:rsidRPr="00DE7A11" w:rsidRDefault="004415CB" w:rsidP="00A07E59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3</w:t>
      </w:r>
      <w:r w:rsidR="00E33435" w:rsidRPr="00DE7A11">
        <w:rPr>
          <w:rFonts w:ascii="Arial" w:hAnsi="Arial" w:cs="Arial"/>
          <w:sz w:val="24"/>
          <w:szCs w:val="24"/>
        </w:rPr>
        <w:t xml:space="preserve">. </w:t>
      </w:r>
      <w:r w:rsidR="00FE6294" w:rsidRPr="00DE7A11">
        <w:rPr>
          <w:rFonts w:ascii="Arial" w:hAnsi="Arial" w:cs="Arial"/>
          <w:sz w:val="24"/>
          <w:szCs w:val="24"/>
        </w:rPr>
        <w:t>Разместить настоящее постановление на официальном са</w:t>
      </w:r>
      <w:r w:rsidR="00A07E59" w:rsidRPr="00DE7A11">
        <w:rPr>
          <w:rFonts w:ascii="Arial" w:hAnsi="Arial" w:cs="Arial"/>
          <w:sz w:val="24"/>
          <w:szCs w:val="24"/>
        </w:rPr>
        <w:t xml:space="preserve">йте Аксубаевского муниципального </w:t>
      </w:r>
      <w:r w:rsidR="00FE6294" w:rsidRPr="00DE7A11">
        <w:rPr>
          <w:rFonts w:ascii="Arial" w:hAnsi="Arial" w:cs="Arial"/>
          <w:sz w:val="24"/>
          <w:szCs w:val="24"/>
        </w:rPr>
        <w:t>района</w:t>
      </w:r>
      <w:r w:rsidR="00A07E59" w:rsidRPr="00DE7A11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://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aksubayevo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.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tatarstan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.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</w:hyperlink>
      <w:r w:rsidR="00FE6294" w:rsidRPr="00DE7A11">
        <w:rPr>
          <w:rStyle w:val="aa"/>
          <w:rFonts w:ascii="Arial" w:hAnsi="Arial" w:cs="Arial"/>
          <w:color w:val="000000" w:themeColor="text1"/>
          <w:sz w:val="24"/>
          <w:szCs w:val="24"/>
        </w:rPr>
        <w:t>,</w:t>
      </w:r>
      <w:r w:rsidR="00DF3076">
        <w:rPr>
          <w:rStyle w:val="aa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6294" w:rsidRPr="00DE7A11">
        <w:rPr>
          <w:rFonts w:ascii="Arial" w:hAnsi="Arial" w:cs="Arial"/>
          <w:sz w:val="24"/>
          <w:szCs w:val="24"/>
        </w:rPr>
        <w:t xml:space="preserve">опубликовать на официальном портале правовой информации </w:t>
      </w:r>
      <w:hyperlink r:id="rId5" w:history="1">
        <w:r w:rsidR="00FE6294" w:rsidRPr="00DE7A11">
          <w:rPr>
            <w:rStyle w:val="aa"/>
            <w:rFonts w:ascii="Arial" w:hAnsi="Arial" w:cs="Arial"/>
            <w:sz w:val="24"/>
            <w:szCs w:val="24"/>
          </w:rPr>
          <w:t>http://pravo.tatarstan.ru/</w:t>
        </w:r>
      </w:hyperlink>
      <w:r w:rsidR="00FE6294" w:rsidRPr="00DE7A11">
        <w:rPr>
          <w:rFonts w:ascii="Arial" w:hAnsi="Arial" w:cs="Arial"/>
          <w:sz w:val="24"/>
          <w:szCs w:val="24"/>
          <w:u w:val="single"/>
        </w:rPr>
        <w:t xml:space="preserve">, </w:t>
      </w:r>
      <w:r w:rsidR="00FE6294" w:rsidRPr="00DE7A11">
        <w:rPr>
          <w:rFonts w:ascii="Arial" w:hAnsi="Arial" w:cs="Arial"/>
          <w:sz w:val="24"/>
          <w:szCs w:val="24"/>
        </w:rPr>
        <w:t xml:space="preserve">а также обнародовать на информационном стенде в здании Совета </w:t>
      </w:r>
      <w:proofErr w:type="spellStart"/>
      <w:r w:rsidR="00B46781">
        <w:rPr>
          <w:rFonts w:ascii="Arial" w:hAnsi="Arial" w:cs="Arial"/>
          <w:sz w:val="24"/>
          <w:szCs w:val="24"/>
        </w:rPr>
        <w:t>Староузеев</w:t>
      </w:r>
      <w:r w:rsidR="00FE6294" w:rsidRPr="00DE7A11">
        <w:rPr>
          <w:rFonts w:ascii="Arial" w:hAnsi="Arial" w:cs="Arial"/>
          <w:sz w:val="24"/>
          <w:szCs w:val="24"/>
        </w:rPr>
        <w:t>ского</w:t>
      </w:r>
      <w:proofErr w:type="spellEnd"/>
      <w:r w:rsidR="00FE6294" w:rsidRPr="00DE7A1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r w:rsidR="00A07E59" w:rsidRPr="00DE7A11">
        <w:rPr>
          <w:rFonts w:ascii="Arial" w:hAnsi="Arial" w:cs="Arial"/>
          <w:sz w:val="24"/>
          <w:szCs w:val="24"/>
        </w:rPr>
        <w:t>района РТ.</w:t>
      </w:r>
    </w:p>
    <w:p w:rsidR="00D25B05" w:rsidRPr="00DE7A11" w:rsidRDefault="004415CB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4</w:t>
      </w:r>
      <w:r w:rsidR="00E33435" w:rsidRPr="00DE7A11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D25B05" w:rsidRPr="00DE7A11" w:rsidRDefault="004415CB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5</w:t>
      </w:r>
      <w:r w:rsidR="00E33435" w:rsidRPr="00DE7A11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D25B05" w:rsidRPr="00DE7A11" w:rsidRDefault="00D25B05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DF3076" w:rsidRDefault="004415CB" w:rsidP="00AE7576">
      <w:pPr>
        <w:pStyle w:val="a8"/>
        <w:jc w:val="both"/>
        <w:rPr>
          <w:rFonts w:ascii="Arial" w:hAnsi="Arial" w:cs="Arial"/>
          <w:sz w:val="24"/>
          <w:szCs w:val="24"/>
        </w:rPr>
      </w:pPr>
      <w:r w:rsidRPr="00DF3076">
        <w:rPr>
          <w:rFonts w:ascii="Arial" w:hAnsi="Arial" w:cs="Arial"/>
          <w:sz w:val="24"/>
          <w:szCs w:val="24"/>
        </w:rPr>
        <w:t>Глава</w:t>
      </w:r>
      <w:r w:rsidR="00DF3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781" w:rsidRPr="00DF3076">
        <w:rPr>
          <w:rFonts w:ascii="Arial" w:hAnsi="Arial" w:cs="Arial"/>
          <w:sz w:val="24"/>
          <w:szCs w:val="24"/>
        </w:rPr>
        <w:t>Староузеев</w:t>
      </w:r>
      <w:r w:rsidR="00FE6294" w:rsidRPr="00DF3076">
        <w:rPr>
          <w:rFonts w:ascii="Arial" w:hAnsi="Arial" w:cs="Arial"/>
          <w:sz w:val="24"/>
          <w:szCs w:val="24"/>
        </w:rPr>
        <w:t>ского</w:t>
      </w:r>
      <w:proofErr w:type="spellEnd"/>
      <w:r w:rsidR="00E33435" w:rsidRPr="00DF3076">
        <w:rPr>
          <w:rFonts w:ascii="Arial" w:hAnsi="Arial" w:cs="Arial"/>
          <w:sz w:val="24"/>
          <w:szCs w:val="24"/>
        </w:rPr>
        <w:t xml:space="preserve"> </w:t>
      </w:r>
    </w:p>
    <w:p w:rsidR="00D25B05" w:rsidRPr="00DF3076" w:rsidRDefault="00E33435" w:rsidP="00AE7576">
      <w:pPr>
        <w:pStyle w:val="a8"/>
        <w:jc w:val="both"/>
        <w:rPr>
          <w:rFonts w:ascii="Arial" w:hAnsi="Arial" w:cs="Arial"/>
          <w:sz w:val="24"/>
          <w:szCs w:val="24"/>
        </w:rPr>
      </w:pPr>
      <w:proofErr w:type="gramStart"/>
      <w:r w:rsidRPr="00DF3076">
        <w:rPr>
          <w:rFonts w:ascii="Arial" w:hAnsi="Arial" w:cs="Arial"/>
          <w:sz w:val="24"/>
          <w:szCs w:val="24"/>
        </w:rPr>
        <w:t>сельского</w:t>
      </w:r>
      <w:proofErr w:type="gramEnd"/>
      <w:r w:rsidRPr="00DF3076">
        <w:rPr>
          <w:rFonts w:ascii="Arial" w:hAnsi="Arial" w:cs="Arial"/>
          <w:sz w:val="24"/>
          <w:szCs w:val="24"/>
        </w:rPr>
        <w:t xml:space="preserve"> поселения</w:t>
      </w:r>
      <w:r w:rsidR="00DF3076">
        <w:rPr>
          <w:rFonts w:ascii="Arial" w:hAnsi="Arial" w:cs="Arial"/>
          <w:sz w:val="24"/>
          <w:szCs w:val="24"/>
        </w:rPr>
        <w:t xml:space="preserve">:                  </w:t>
      </w:r>
      <w:r w:rsidRPr="00DF3076">
        <w:rPr>
          <w:rFonts w:ascii="Arial" w:hAnsi="Arial" w:cs="Arial"/>
          <w:sz w:val="24"/>
          <w:szCs w:val="24"/>
        </w:rPr>
        <w:tab/>
      </w:r>
      <w:bookmarkStart w:id="0" w:name="P000C"/>
      <w:bookmarkEnd w:id="0"/>
      <w:r w:rsidR="00A07E59" w:rsidRPr="00DF3076">
        <w:rPr>
          <w:rFonts w:ascii="Arial" w:hAnsi="Arial" w:cs="Arial"/>
          <w:sz w:val="24"/>
          <w:szCs w:val="24"/>
        </w:rPr>
        <w:t xml:space="preserve">                                      </w:t>
      </w:r>
      <w:proofErr w:type="spellStart"/>
      <w:r w:rsidR="00DF3076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D25B05" w:rsidRPr="00DF3076" w:rsidRDefault="00D25B05" w:rsidP="00AE7576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</w:p>
    <w:p w:rsidR="00E33435" w:rsidRPr="00DE7A11" w:rsidRDefault="00E33435" w:rsidP="00AE7576">
      <w:pPr>
        <w:spacing w:after="0" w:line="240" w:lineRule="auto"/>
        <w:rPr>
          <w:rStyle w:val="match"/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br w:type="page"/>
      </w:r>
    </w:p>
    <w:p w:rsidR="00D25B05" w:rsidRPr="00DE7A11" w:rsidRDefault="00E33435" w:rsidP="00AE7576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D25B05" w:rsidRPr="00DE7A11" w:rsidRDefault="00E33435" w:rsidP="00AE7576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  <w:proofErr w:type="gramStart"/>
      <w:r w:rsidRPr="00DE7A11">
        <w:rPr>
          <w:rStyle w:val="match"/>
          <w:rFonts w:ascii="Arial" w:hAnsi="Arial" w:cs="Arial"/>
          <w:sz w:val="24"/>
          <w:szCs w:val="24"/>
        </w:rPr>
        <w:t>к</w:t>
      </w:r>
      <w:proofErr w:type="gramEnd"/>
      <w:r w:rsidRPr="00DE7A11">
        <w:rPr>
          <w:rStyle w:val="match"/>
          <w:rFonts w:ascii="Arial" w:hAnsi="Arial" w:cs="Arial"/>
          <w:sz w:val="24"/>
          <w:szCs w:val="24"/>
        </w:rPr>
        <w:t xml:space="preserve"> постановлению </w:t>
      </w:r>
      <w:r w:rsidR="004415CB" w:rsidRPr="00DE7A11">
        <w:rPr>
          <w:rStyle w:val="match"/>
          <w:rFonts w:ascii="Arial" w:hAnsi="Arial" w:cs="Arial"/>
          <w:sz w:val="24"/>
          <w:szCs w:val="24"/>
        </w:rPr>
        <w:t>Главы</w:t>
      </w:r>
      <w:r w:rsidR="00A07E59"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proofErr w:type="spellStart"/>
      <w:r w:rsidR="00B46781">
        <w:rPr>
          <w:rStyle w:val="match"/>
          <w:rFonts w:ascii="Arial" w:hAnsi="Arial" w:cs="Arial"/>
          <w:sz w:val="24"/>
          <w:szCs w:val="24"/>
        </w:rPr>
        <w:t>Староузеев</w:t>
      </w:r>
      <w:r w:rsidR="00FE6294" w:rsidRPr="00DE7A11">
        <w:rPr>
          <w:rStyle w:val="match"/>
          <w:rFonts w:ascii="Arial" w:hAnsi="Arial" w:cs="Arial"/>
          <w:sz w:val="24"/>
          <w:szCs w:val="24"/>
        </w:rPr>
        <w:t>ского</w:t>
      </w:r>
      <w:proofErr w:type="spellEnd"/>
      <w:r w:rsidRPr="00DE7A11">
        <w:rPr>
          <w:rStyle w:val="match"/>
          <w:rFonts w:ascii="Arial" w:hAnsi="Arial" w:cs="Arial"/>
          <w:sz w:val="24"/>
          <w:szCs w:val="24"/>
        </w:rPr>
        <w:t xml:space="preserve"> сельского поселения </w:t>
      </w:r>
      <w:r w:rsidR="00FE6294" w:rsidRPr="00DE7A11">
        <w:rPr>
          <w:rStyle w:val="match"/>
          <w:rFonts w:ascii="Arial" w:hAnsi="Arial" w:cs="Arial"/>
          <w:sz w:val="24"/>
          <w:szCs w:val="24"/>
        </w:rPr>
        <w:t xml:space="preserve">Аксубаевского 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муниципального района </w:t>
      </w:r>
    </w:p>
    <w:p w:rsidR="00D25B05" w:rsidRPr="00DE7A11" w:rsidRDefault="00E33435" w:rsidP="00AE7576">
      <w:pPr>
        <w:pStyle w:val="a8"/>
        <w:ind w:left="5670"/>
        <w:jc w:val="both"/>
        <w:rPr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t>от</w:t>
      </w:r>
      <w:r w:rsidR="00EA7CFE">
        <w:rPr>
          <w:rStyle w:val="match"/>
          <w:rFonts w:ascii="Arial" w:hAnsi="Arial" w:cs="Arial"/>
          <w:sz w:val="24"/>
          <w:szCs w:val="24"/>
        </w:rPr>
        <w:t xml:space="preserve"> №</w:t>
      </w:r>
      <w:bookmarkStart w:id="1" w:name="_GoBack"/>
      <w:bookmarkEnd w:id="1"/>
    </w:p>
    <w:p w:rsidR="00D25B05" w:rsidRPr="00DE7A11" w:rsidRDefault="00D25B05" w:rsidP="00AE7576">
      <w:pPr>
        <w:pStyle w:val="a8"/>
        <w:jc w:val="center"/>
        <w:rPr>
          <w:rStyle w:val="match"/>
          <w:rFonts w:ascii="Arial" w:hAnsi="Arial" w:cs="Arial"/>
          <w:sz w:val="24"/>
          <w:szCs w:val="24"/>
        </w:rPr>
      </w:pPr>
    </w:p>
    <w:p w:rsidR="00D25B05" w:rsidRPr="00DE7A11" w:rsidRDefault="00E33435" w:rsidP="00AE7576">
      <w:pPr>
        <w:pStyle w:val="a8"/>
        <w:jc w:val="center"/>
        <w:rPr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t>Порядок</w:t>
      </w:r>
    </w:p>
    <w:p w:rsidR="00D25B05" w:rsidRPr="00DE7A11" w:rsidRDefault="00A07E59" w:rsidP="00AE7576">
      <w:pPr>
        <w:pStyle w:val="a8"/>
        <w:jc w:val="center"/>
        <w:rPr>
          <w:rFonts w:ascii="Arial" w:hAnsi="Arial" w:cs="Arial"/>
          <w:sz w:val="24"/>
          <w:szCs w:val="24"/>
        </w:rPr>
      </w:pPr>
      <w:proofErr w:type="gramStart"/>
      <w:r w:rsidRPr="00DE7A11">
        <w:rPr>
          <w:rStyle w:val="match"/>
          <w:rFonts w:ascii="Arial" w:hAnsi="Arial" w:cs="Arial"/>
          <w:sz w:val="24"/>
          <w:szCs w:val="24"/>
        </w:rPr>
        <w:t>п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роведения</w:t>
      </w:r>
      <w:proofErr w:type="gramEnd"/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анализа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обращений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граждан</w:t>
      </w:r>
      <w:r w:rsidR="00E33435" w:rsidRPr="00DE7A11">
        <w:rPr>
          <w:rFonts w:ascii="Arial" w:hAnsi="Arial" w:cs="Arial"/>
          <w:sz w:val="24"/>
          <w:szCs w:val="24"/>
        </w:rPr>
        <w:t xml:space="preserve">,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поступивших</w:t>
      </w:r>
      <w:r w:rsidR="00E33435" w:rsidRPr="00DE7A11">
        <w:rPr>
          <w:rFonts w:ascii="Arial" w:hAnsi="Arial" w:cs="Arial"/>
          <w:sz w:val="24"/>
          <w:szCs w:val="24"/>
        </w:rPr>
        <w:t xml:space="preserve"> в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органы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местного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самоуправления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proofErr w:type="spellStart"/>
      <w:r w:rsidR="00B46781">
        <w:rPr>
          <w:rFonts w:ascii="Arial" w:hAnsi="Arial" w:cs="Arial"/>
          <w:sz w:val="24"/>
          <w:szCs w:val="24"/>
        </w:rPr>
        <w:t>Староузеев</w:t>
      </w:r>
      <w:r w:rsidR="00FE6294" w:rsidRPr="00DE7A11">
        <w:rPr>
          <w:rFonts w:ascii="Arial" w:hAnsi="Arial" w:cs="Arial"/>
          <w:sz w:val="24"/>
          <w:szCs w:val="24"/>
        </w:rPr>
        <w:t>ского</w:t>
      </w:r>
      <w:proofErr w:type="spellEnd"/>
      <w:r w:rsidR="00E33435" w:rsidRPr="00DE7A11">
        <w:rPr>
          <w:rFonts w:ascii="Arial" w:hAnsi="Arial" w:cs="Arial"/>
          <w:sz w:val="24"/>
          <w:szCs w:val="24"/>
        </w:rPr>
        <w:t xml:space="preserve"> сельского поселения </w:t>
      </w:r>
      <w:r w:rsidR="00FE6294" w:rsidRPr="00DE7A11">
        <w:rPr>
          <w:rFonts w:ascii="Arial" w:hAnsi="Arial" w:cs="Arial"/>
          <w:sz w:val="24"/>
          <w:szCs w:val="24"/>
        </w:rPr>
        <w:t>Аксубаевского</w:t>
      </w:r>
      <w:r w:rsidR="00E33435" w:rsidRPr="00DE7A1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4415CB" w:rsidRPr="00DE7A11" w:rsidRDefault="004415CB" w:rsidP="00AE7576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4415CB" w:rsidRPr="00DE7A11" w:rsidRDefault="004415CB" w:rsidP="004415CB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 w:rsidRPr="00DE7A11">
        <w:rPr>
          <w:rStyle w:val="blk"/>
          <w:rFonts w:ascii="Arial" w:hAnsi="Arial" w:cs="Arial"/>
          <w:color w:val="333333"/>
          <w:sz w:val="24"/>
          <w:szCs w:val="24"/>
        </w:rPr>
        <w:t xml:space="preserve">Для целей настоящего </w:t>
      </w:r>
      <w:r w:rsidR="00AA6BA3" w:rsidRPr="00DE7A11">
        <w:rPr>
          <w:rStyle w:val="blk"/>
          <w:rFonts w:ascii="Arial" w:hAnsi="Arial" w:cs="Arial"/>
          <w:color w:val="333333"/>
          <w:sz w:val="24"/>
          <w:szCs w:val="24"/>
        </w:rPr>
        <w:t>Порядка</w:t>
      </w:r>
      <w:r w:rsidRPr="00DE7A11">
        <w:rPr>
          <w:rStyle w:val="blk"/>
          <w:rFonts w:ascii="Arial" w:hAnsi="Arial" w:cs="Arial"/>
          <w:color w:val="333333"/>
          <w:sz w:val="24"/>
          <w:szCs w:val="24"/>
        </w:rPr>
        <w:t xml:space="preserve"> используются следующие основные термины: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2" w:name="dst3"/>
      <w:bookmarkEnd w:id="2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3" w:name="dst100022"/>
      <w:bookmarkEnd w:id="3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4" w:name="dst100023"/>
      <w:bookmarkEnd w:id="4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5" w:name="dst100024"/>
      <w:bookmarkEnd w:id="5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6" w:name="dst100025"/>
      <w:bookmarkEnd w:id="6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D25B05" w:rsidRPr="00DE7A11" w:rsidRDefault="00E33435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1. Настоящий </w:t>
      </w:r>
      <w:r w:rsidRPr="00DE7A11">
        <w:rPr>
          <w:rStyle w:val="match"/>
          <w:rFonts w:ascii="Arial" w:hAnsi="Arial" w:cs="Arial"/>
        </w:rPr>
        <w:t>Порядок</w:t>
      </w:r>
      <w:r w:rsidRPr="00DE7A11">
        <w:rPr>
          <w:rFonts w:ascii="Arial" w:hAnsi="Arial" w:cs="Arial"/>
        </w:rPr>
        <w:t xml:space="preserve"> разработан во исполнение статьи 14 Федерального закона от 2 мая 2006г. № 59-ФЗ «О порядке рассмотрения обращений граждан Российской Федерации», статьи 23 Закона Республики Татарстан от 12 мая 2003г. № 16-ЗРТ «Об обращениях граждан в Республике Татарстан» и устанавливает процедуру обобщения и </w:t>
      </w:r>
      <w:r w:rsidRPr="00DE7A11">
        <w:rPr>
          <w:rStyle w:val="match"/>
          <w:rFonts w:ascii="Arial" w:hAnsi="Arial" w:cs="Arial"/>
        </w:rPr>
        <w:t>анализа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Pr="00DE7A11">
        <w:rPr>
          <w:rStyle w:val="match"/>
          <w:rFonts w:ascii="Arial" w:hAnsi="Arial" w:cs="Arial"/>
        </w:rPr>
        <w:t>обращений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Pr="00DE7A11">
        <w:rPr>
          <w:rStyle w:val="match"/>
          <w:rFonts w:ascii="Arial" w:hAnsi="Arial" w:cs="Arial"/>
        </w:rPr>
        <w:t xml:space="preserve">граждан, поступивших </w:t>
      </w:r>
      <w:r w:rsidRPr="00DE7A11">
        <w:rPr>
          <w:rFonts w:ascii="Arial" w:hAnsi="Arial" w:cs="Arial"/>
        </w:rPr>
        <w:t xml:space="preserve">в </w:t>
      </w:r>
      <w:r w:rsidRPr="00DE7A11">
        <w:rPr>
          <w:rStyle w:val="match"/>
          <w:rFonts w:ascii="Arial" w:hAnsi="Arial" w:cs="Arial"/>
        </w:rPr>
        <w:t>органы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Pr="00DE7A11">
        <w:rPr>
          <w:rStyle w:val="match"/>
          <w:rFonts w:ascii="Arial" w:hAnsi="Arial" w:cs="Arial"/>
        </w:rPr>
        <w:t>местного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Pr="00DE7A11">
        <w:rPr>
          <w:rStyle w:val="match"/>
          <w:rFonts w:ascii="Arial" w:hAnsi="Arial" w:cs="Arial"/>
        </w:rPr>
        <w:t>самоуправления</w:t>
      </w:r>
      <w:r w:rsidR="00A07E59" w:rsidRPr="00DE7A11">
        <w:rPr>
          <w:rStyle w:val="match"/>
          <w:rFonts w:ascii="Arial" w:hAnsi="Arial" w:cs="Arial"/>
        </w:rPr>
        <w:t xml:space="preserve"> </w:t>
      </w:r>
      <w:proofErr w:type="spellStart"/>
      <w:r w:rsidR="00B46781">
        <w:rPr>
          <w:rFonts w:ascii="Arial" w:hAnsi="Arial" w:cs="Arial"/>
        </w:rPr>
        <w:t>Староузеев</w:t>
      </w:r>
      <w:r w:rsidR="00FE6294" w:rsidRPr="00DE7A11">
        <w:rPr>
          <w:rFonts w:ascii="Arial" w:hAnsi="Arial" w:cs="Arial"/>
        </w:rPr>
        <w:t>ского</w:t>
      </w:r>
      <w:proofErr w:type="spellEnd"/>
      <w:r w:rsidRPr="00DE7A11">
        <w:rPr>
          <w:rFonts w:ascii="Arial" w:hAnsi="Arial" w:cs="Arial"/>
        </w:rPr>
        <w:t xml:space="preserve"> сельского поселения </w:t>
      </w:r>
      <w:r w:rsidR="00FE6294" w:rsidRPr="00DE7A11">
        <w:rPr>
          <w:rFonts w:ascii="Arial" w:hAnsi="Arial" w:cs="Arial"/>
        </w:rPr>
        <w:t>Аксубаевского</w:t>
      </w:r>
      <w:r w:rsidRPr="00DE7A11">
        <w:rPr>
          <w:rFonts w:ascii="Arial" w:hAnsi="Arial" w:cs="Arial"/>
        </w:rPr>
        <w:t xml:space="preserve"> муниципального района Республики Татарстан.</w:t>
      </w:r>
    </w:p>
    <w:p w:rsidR="00650C65" w:rsidRPr="00DE7A11" w:rsidRDefault="00E33435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 xml:space="preserve">2. 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Анализ обращений граждан, поступивших в </w:t>
      </w:r>
      <w:r w:rsidR="004415CB" w:rsidRPr="00DE7A11">
        <w:rPr>
          <w:rFonts w:ascii="Arial" w:eastAsia="Calibri" w:hAnsi="Arial" w:cs="Arial"/>
          <w:sz w:val="24"/>
          <w:szCs w:val="24"/>
        </w:rPr>
        <w:t xml:space="preserve">Совет и 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Исполнительный комитет </w:t>
      </w:r>
      <w:proofErr w:type="spellStart"/>
      <w:r w:rsidR="00B46781">
        <w:rPr>
          <w:rFonts w:ascii="Arial" w:eastAsia="Calibri" w:hAnsi="Arial" w:cs="Arial"/>
          <w:sz w:val="24"/>
          <w:szCs w:val="24"/>
        </w:rPr>
        <w:t>Староузеев</w:t>
      </w:r>
      <w:r w:rsidR="004415CB" w:rsidRPr="00DE7A11">
        <w:rPr>
          <w:rFonts w:ascii="Arial" w:eastAsia="Calibri" w:hAnsi="Arial" w:cs="Arial"/>
          <w:sz w:val="24"/>
          <w:szCs w:val="24"/>
        </w:rPr>
        <w:t>ского</w:t>
      </w:r>
      <w:proofErr w:type="spellEnd"/>
      <w:r w:rsidR="004415CB" w:rsidRPr="00DE7A11">
        <w:rPr>
          <w:rFonts w:ascii="Arial" w:eastAsia="Calibri" w:hAnsi="Arial" w:cs="Arial"/>
          <w:sz w:val="24"/>
          <w:szCs w:val="24"/>
        </w:rPr>
        <w:t xml:space="preserve"> с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ельского поселения </w:t>
      </w:r>
      <w:r w:rsidR="004415CB" w:rsidRPr="00DE7A11">
        <w:rPr>
          <w:rFonts w:ascii="Arial" w:eastAsia="Calibri" w:hAnsi="Arial" w:cs="Arial"/>
          <w:sz w:val="24"/>
          <w:szCs w:val="24"/>
        </w:rPr>
        <w:t>Аксубаевского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650C65" w:rsidRPr="00DE7A11" w:rsidRDefault="00650C65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eastAsia="Calibri" w:hAnsi="Arial" w:cs="Arial"/>
          <w:sz w:val="24"/>
          <w:szCs w:val="24"/>
        </w:rPr>
        <w:lastRenderedPageBreak/>
        <w:t xml:space="preserve">3.Анализ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</w:t>
      </w:r>
      <w:r w:rsidR="004415CB" w:rsidRPr="00DE7A11">
        <w:rPr>
          <w:rFonts w:ascii="Arial" w:eastAsia="Calibri" w:hAnsi="Arial" w:cs="Arial"/>
          <w:sz w:val="24"/>
          <w:szCs w:val="24"/>
        </w:rPr>
        <w:t>Аксубаевского</w:t>
      </w:r>
      <w:r w:rsidRPr="00DE7A11">
        <w:rPr>
          <w:rFonts w:ascii="Arial" w:eastAsia="Calibri" w:hAnsi="Arial" w:cs="Arial"/>
          <w:sz w:val="24"/>
          <w:szCs w:val="24"/>
        </w:rPr>
        <w:t xml:space="preserve"> муниципального района, а также </w:t>
      </w:r>
      <w:r w:rsidR="004415CB" w:rsidRPr="00DE7A11">
        <w:rPr>
          <w:rFonts w:ascii="Arial" w:eastAsia="Calibri" w:hAnsi="Arial" w:cs="Arial"/>
          <w:sz w:val="24"/>
          <w:szCs w:val="24"/>
        </w:rPr>
        <w:t xml:space="preserve">по </w:t>
      </w:r>
      <w:r w:rsidRPr="00DE7A11">
        <w:rPr>
          <w:rFonts w:ascii="Arial" w:eastAsia="Calibri" w:hAnsi="Arial" w:cs="Arial"/>
          <w:sz w:val="24"/>
          <w:szCs w:val="24"/>
        </w:rPr>
        <w:t>обращениям, принятым в ходе личного приема граждан уполномоченными лицами</w:t>
      </w:r>
      <w:r w:rsidRPr="00DE7A11">
        <w:rPr>
          <w:rFonts w:ascii="Arial" w:hAnsi="Arial" w:cs="Arial"/>
          <w:sz w:val="24"/>
          <w:szCs w:val="24"/>
        </w:rPr>
        <w:t>.</w:t>
      </w:r>
    </w:p>
    <w:p w:rsidR="00650C65" w:rsidRPr="00DE7A11" w:rsidRDefault="004415CB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4.</w:t>
      </w:r>
      <w:r w:rsidR="00650C65" w:rsidRPr="00DE7A11">
        <w:rPr>
          <w:rFonts w:ascii="Arial" w:hAnsi="Arial" w:cs="Arial"/>
          <w:sz w:val="24"/>
          <w:szCs w:val="24"/>
        </w:rPr>
        <w:t xml:space="preserve">Обобщение и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анализ обращений граждан</w:t>
      </w:r>
      <w:r w:rsidR="00650C65" w:rsidRPr="00DE7A11">
        <w:rPr>
          <w:rFonts w:ascii="Arial" w:hAnsi="Arial" w:cs="Arial"/>
          <w:sz w:val="24"/>
          <w:szCs w:val="24"/>
        </w:rPr>
        <w:t xml:space="preserve">,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поступивших</w:t>
      </w:r>
      <w:r w:rsidR="00650C65" w:rsidRPr="00DE7A11">
        <w:rPr>
          <w:rFonts w:ascii="Arial" w:hAnsi="Arial" w:cs="Arial"/>
          <w:sz w:val="24"/>
          <w:szCs w:val="24"/>
        </w:rPr>
        <w:t xml:space="preserve"> в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органы местного самоуправления</w:t>
      </w:r>
      <w:r w:rsidR="00650C65" w:rsidRPr="00DE7A11">
        <w:rPr>
          <w:rFonts w:ascii="Arial" w:hAnsi="Arial" w:cs="Arial"/>
          <w:sz w:val="24"/>
          <w:szCs w:val="24"/>
        </w:rPr>
        <w:t xml:space="preserve">, осуществляется заместителем руководителя Исполнительного комитета </w:t>
      </w:r>
      <w:proofErr w:type="spellStart"/>
      <w:r w:rsidR="00B46781">
        <w:rPr>
          <w:rFonts w:ascii="Arial" w:hAnsi="Arial" w:cs="Arial"/>
          <w:sz w:val="24"/>
          <w:szCs w:val="24"/>
        </w:rPr>
        <w:t>Староузеев</w:t>
      </w:r>
      <w:r w:rsidR="00650C65" w:rsidRPr="00DE7A11">
        <w:rPr>
          <w:rFonts w:ascii="Arial" w:hAnsi="Arial" w:cs="Arial"/>
          <w:sz w:val="24"/>
          <w:szCs w:val="24"/>
        </w:rPr>
        <w:t>ского</w:t>
      </w:r>
      <w:proofErr w:type="spellEnd"/>
      <w:r w:rsidR="00650C65" w:rsidRPr="00DE7A1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(далее - должностное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лицо</w:t>
      </w:r>
      <w:r w:rsidR="00650C65" w:rsidRPr="00DE7A11">
        <w:rPr>
          <w:rFonts w:ascii="Arial" w:hAnsi="Arial" w:cs="Arial"/>
          <w:sz w:val="24"/>
          <w:szCs w:val="24"/>
        </w:rPr>
        <w:t>).</w:t>
      </w:r>
    </w:p>
    <w:p w:rsidR="00650C65" w:rsidRPr="00DE7A11" w:rsidRDefault="004415CB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5</w:t>
      </w:r>
      <w:r w:rsidR="00650C65" w:rsidRPr="00DE7A11">
        <w:rPr>
          <w:rFonts w:ascii="Arial" w:hAnsi="Arial" w:cs="Arial"/>
          <w:sz w:val="24"/>
          <w:szCs w:val="24"/>
        </w:rPr>
        <w:t>. Периодичность анализа обращений граждан составляет два раза в год: за полугодие и за истекший год.</w:t>
      </w:r>
    </w:p>
    <w:p w:rsidR="00650C65" w:rsidRPr="00DE7A11" w:rsidRDefault="004415CB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6</w:t>
      </w:r>
      <w:r w:rsidR="00650C65" w:rsidRPr="00DE7A11">
        <w:rPr>
          <w:rFonts w:ascii="Arial" w:hAnsi="Arial" w:cs="Arial"/>
          <w:sz w:val="24"/>
          <w:szCs w:val="24"/>
        </w:rPr>
        <w:t xml:space="preserve">.  По итогам каждого полугодия ответственное лицо за проведение анализа обращений граждан обобщает поступившие обращения граждан. </w:t>
      </w:r>
    </w:p>
    <w:p w:rsidR="00AE7576" w:rsidRPr="00DE7A11" w:rsidRDefault="004415CB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>7</w:t>
      </w:r>
      <w:r w:rsidR="00AE7576" w:rsidRPr="00DE7A11">
        <w:rPr>
          <w:rFonts w:ascii="Arial" w:hAnsi="Arial" w:cs="Arial"/>
        </w:rPr>
        <w:t xml:space="preserve">. </w:t>
      </w:r>
      <w:r w:rsidRPr="00DE7A11">
        <w:rPr>
          <w:rFonts w:ascii="Arial" w:hAnsi="Arial" w:cs="Arial"/>
        </w:rPr>
        <w:t>Ответственное</w:t>
      </w:r>
      <w:r w:rsidR="00A07E59" w:rsidRPr="00DE7A11">
        <w:rPr>
          <w:rFonts w:ascii="Arial" w:hAnsi="Arial" w:cs="Arial"/>
        </w:rPr>
        <w:t xml:space="preserve"> </w:t>
      </w:r>
      <w:r w:rsidR="00AE7576" w:rsidRPr="00DE7A11">
        <w:rPr>
          <w:rStyle w:val="match"/>
          <w:rFonts w:ascii="Arial" w:hAnsi="Arial" w:cs="Arial"/>
        </w:rPr>
        <w:t>лицо</w:t>
      </w:r>
      <w:r w:rsidR="00AE7576" w:rsidRPr="00DE7A11">
        <w:rPr>
          <w:rFonts w:ascii="Arial" w:hAnsi="Arial" w:cs="Arial"/>
        </w:rPr>
        <w:t xml:space="preserve"> осуществляет обобщение и проводит анализ поступивших обращений граждан и по результатам </w:t>
      </w:r>
      <w:r w:rsidR="00AE7576" w:rsidRPr="00DE7A11">
        <w:rPr>
          <w:rStyle w:val="match"/>
          <w:rFonts w:ascii="Arial" w:hAnsi="Arial" w:cs="Arial"/>
        </w:rPr>
        <w:t>проведения</w:t>
      </w:r>
      <w:r w:rsidR="00AE7576" w:rsidRPr="00DE7A11">
        <w:rPr>
          <w:rFonts w:ascii="Arial" w:hAnsi="Arial" w:cs="Arial"/>
        </w:rPr>
        <w:t xml:space="preserve"> указанного </w:t>
      </w:r>
      <w:r w:rsidR="00AE7576" w:rsidRPr="00DE7A11">
        <w:rPr>
          <w:rStyle w:val="match"/>
          <w:rFonts w:ascii="Arial" w:hAnsi="Arial" w:cs="Arial"/>
        </w:rPr>
        <w:t>анализа</w:t>
      </w:r>
      <w:r w:rsidR="00AE7576" w:rsidRPr="00DE7A11">
        <w:rPr>
          <w:rFonts w:ascii="Arial" w:hAnsi="Arial" w:cs="Arial"/>
        </w:rPr>
        <w:t>, до 15 числа месяца, следующего за отчетным периодом, составляет аналитическую справку</w:t>
      </w:r>
      <w:r w:rsidRPr="00DE7A11">
        <w:rPr>
          <w:rFonts w:ascii="Arial" w:hAnsi="Arial" w:cs="Arial"/>
        </w:rPr>
        <w:t xml:space="preserve"> и направляет ее для размещения</w:t>
      </w:r>
      <w:r w:rsidR="00AE7576" w:rsidRPr="00DE7A11">
        <w:rPr>
          <w:rFonts w:ascii="Arial" w:hAnsi="Arial" w:cs="Arial"/>
        </w:rPr>
        <w:t>.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5.Анализ должен содержать следующую информацию: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-количество поступивших, рассмотренных обращений, в том числе устных и письменных обращений, включая обращения в форме электронного документа;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-структуру и тематику обращений;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-количество граждан, принятых на личном приеме лиц, ответственных за проведение личного приема;</w:t>
      </w:r>
    </w:p>
    <w:p w:rsidR="00AE7576" w:rsidRPr="00DE7A11" w:rsidRDefault="00AE7576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- о принятых по результатам рассмотрения </w:t>
      </w:r>
      <w:r w:rsidRPr="00DE7A11">
        <w:rPr>
          <w:rStyle w:val="match"/>
          <w:rFonts w:ascii="Arial" w:hAnsi="Arial" w:cs="Arial"/>
        </w:rPr>
        <w:t>обращений</w:t>
      </w:r>
      <w:r w:rsidRPr="00DE7A11">
        <w:rPr>
          <w:rFonts w:ascii="Arial" w:hAnsi="Arial" w:cs="Arial"/>
        </w:rPr>
        <w:t xml:space="preserve"> мерах, в том числе информацию о принятых нормативных правовых и иных актах (при наличии).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 xml:space="preserve">6. Обобщенный анализ обращений граждан размещается два раза в год </w:t>
      </w:r>
      <w:r w:rsidRPr="00DE7A11">
        <w:rPr>
          <w:rFonts w:ascii="Arial" w:hAnsi="Arial" w:cs="Arial"/>
          <w:color w:val="000000"/>
          <w:sz w:val="24"/>
          <w:szCs w:val="24"/>
        </w:rPr>
        <w:t>на официальном сайте Аксубаевского муниципального района (</w:t>
      </w:r>
      <w:hyperlink r:id="rId6" w:history="1">
        <w:r w:rsidR="00AE7576" w:rsidRPr="00DE7A11">
          <w:rPr>
            <w:rStyle w:val="aa"/>
            <w:rFonts w:ascii="Arial" w:hAnsi="Arial" w:cs="Arial"/>
            <w:sz w:val="24"/>
            <w:szCs w:val="24"/>
          </w:rPr>
          <w:t>http://ak</w:t>
        </w:r>
        <w:r w:rsidR="00AE7576" w:rsidRPr="00DE7A11">
          <w:rPr>
            <w:rStyle w:val="aa"/>
            <w:rFonts w:ascii="Arial" w:hAnsi="Arial" w:cs="Arial"/>
            <w:sz w:val="24"/>
            <w:szCs w:val="24"/>
            <w:lang w:val="en-US"/>
          </w:rPr>
          <w:t>subaevo</w:t>
        </w:r>
        <w:r w:rsidR="00AE7576" w:rsidRPr="00DE7A11">
          <w:rPr>
            <w:rStyle w:val="aa"/>
            <w:rFonts w:ascii="Arial" w:hAnsi="Arial" w:cs="Arial"/>
            <w:sz w:val="24"/>
            <w:szCs w:val="24"/>
          </w:rPr>
          <w:t>.tatarstan.ru/</w:t>
        </w:r>
      </w:hyperlink>
      <w:r w:rsidRPr="00DE7A11">
        <w:rPr>
          <w:rFonts w:ascii="Arial" w:hAnsi="Arial" w:cs="Arial"/>
          <w:color w:val="000000"/>
          <w:sz w:val="24"/>
          <w:szCs w:val="24"/>
        </w:rPr>
        <w:t xml:space="preserve">). 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50C65" w:rsidRPr="00DE7A11" w:rsidRDefault="00650C65" w:rsidP="00AE7576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sectPr w:rsidR="00650C65" w:rsidRPr="00DE7A11" w:rsidSect="00B46781">
      <w:pgSz w:w="11906" w:h="16838"/>
      <w:pgMar w:top="993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05"/>
    <w:rsid w:val="00144826"/>
    <w:rsid w:val="003024B9"/>
    <w:rsid w:val="00386B8F"/>
    <w:rsid w:val="004415CB"/>
    <w:rsid w:val="00514564"/>
    <w:rsid w:val="005C7B28"/>
    <w:rsid w:val="0064034D"/>
    <w:rsid w:val="00650C65"/>
    <w:rsid w:val="00700FF1"/>
    <w:rsid w:val="00902EC8"/>
    <w:rsid w:val="00A07E59"/>
    <w:rsid w:val="00AA6BA3"/>
    <w:rsid w:val="00AE7576"/>
    <w:rsid w:val="00B46781"/>
    <w:rsid w:val="00C0481C"/>
    <w:rsid w:val="00D25B05"/>
    <w:rsid w:val="00DE7A11"/>
    <w:rsid w:val="00DF3076"/>
    <w:rsid w:val="00E33435"/>
    <w:rsid w:val="00EA7CFE"/>
    <w:rsid w:val="00FE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DDEF5-F938-4893-8CCD-71F33754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qFormat/>
    <w:rsid w:val="008C6F3C"/>
  </w:style>
  <w:style w:type="character" w:customStyle="1" w:styleId="InternetLink">
    <w:name w:val="Internet Link"/>
    <w:basedOn w:val="a0"/>
    <w:uiPriority w:val="99"/>
    <w:unhideWhenUsed/>
    <w:rsid w:val="008C6F3C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A26AF"/>
    <w:rPr>
      <w:rFonts w:ascii="Segoe UI" w:hAnsi="Segoe UI" w:cs="Segoe UI"/>
      <w:sz w:val="18"/>
      <w:szCs w:val="18"/>
    </w:rPr>
  </w:style>
  <w:style w:type="character" w:styleId="a4">
    <w:name w:val="Book Title"/>
    <w:uiPriority w:val="33"/>
    <w:qFormat/>
    <w:rsid w:val="00F75C79"/>
    <w:rPr>
      <w:b/>
      <w:bCs/>
      <w:smallCaps/>
      <w:spacing w:val="5"/>
    </w:rPr>
  </w:style>
  <w:style w:type="paragraph" w:customStyle="1" w:styleId="Heading">
    <w:name w:val="Heading"/>
    <w:basedOn w:val="a"/>
    <w:next w:val="a5"/>
    <w:qFormat/>
    <w:rsid w:val="00C0481C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5">
    <w:name w:val="Body Text"/>
    <w:basedOn w:val="a"/>
    <w:rsid w:val="00C0481C"/>
    <w:pPr>
      <w:spacing w:after="140" w:line="276" w:lineRule="auto"/>
    </w:pPr>
  </w:style>
  <w:style w:type="paragraph" w:styleId="a6">
    <w:name w:val="List"/>
    <w:basedOn w:val="a5"/>
    <w:rsid w:val="00C0481C"/>
    <w:rPr>
      <w:rFonts w:cs="Noto Sans Devanagari"/>
    </w:rPr>
  </w:style>
  <w:style w:type="paragraph" w:styleId="a7">
    <w:name w:val="caption"/>
    <w:basedOn w:val="a"/>
    <w:qFormat/>
    <w:rsid w:val="00C0481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C0481C"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8C6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8C6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644B0"/>
  </w:style>
  <w:style w:type="paragraph" w:styleId="a9">
    <w:name w:val="Balloon Text"/>
    <w:basedOn w:val="a"/>
    <w:uiPriority w:val="99"/>
    <w:semiHidden/>
    <w:unhideWhenUsed/>
    <w:qFormat/>
    <w:rsid w:val="00EA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FE6294"/>
    <w:rPr>
      <w:color w:val="0563C1" w:themeColor="hyperlink"/>
      <w:u w:val="single"/>
    </w:rPr>
  </w:style>
  <w:style w:type="character" w:customStyle="1" w:styleId="blk">
    <w:name w:val="blk"/>
    <w:basedOn w:val="a0"/>
    <w:rsid w:val="00441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5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Suzeev</cp:lastModifiedBy>
  <cp:revision>4</cp:revision>
  <cp:lastPrinted>2020-04-27T07:43:00Z</cp:lastPrinted>
  <dcterms:created xsi:type="dcterms:W3CDTF">2020-05-06T07:04:00Z</dcterms:created>
  <dcterms:modified xsi:type="dcterms:W3CDTF">2020-05-06T08:38:00Z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