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93" w:rsidRDefault="00A277A7" w:rsidP="00190E93">
      <w:pPr>
        <w:rPr>
          <w:b/>
        </w:rPr>
      </w:pPr>
      <w:r>
        <w:rPr>
          <w:b/>
        </w:rPr>
        <w:t xml:space="preserve">         СОВЕТ КАРАСИНСКОГО</w:t>
      </w:r>
      <w:r w:rsidR="00190E93">
        <w:rPr>
          <w:b/>
        </w:rPr>
        <w:t xml:space="preserve"> СЕЛЬСКОГО ПОСЕЛЕНИЯ АКСУБАЕВСКОГО  </w:t>
      </w:r>
    </w:p>
    <w:p w:rsidR="00190E93" w:rsidRDefault="00190E93" w:rsidP="00190E93">
      <w:pPr>
        <w:rPr>
          <w:b/>
        </w:rPr>
      </w:pPr>
      <w:r>
        <w:rPr>
          <w:b/>
        </w:rPr>
        <w:t xml:space="preserve">                         МУНИЦИПАЛЬНОГО </w:t>
      </w:r>
      <w:proofErr w:type="gramStart"/>
      <w:r>
        <w:rPr>
          <w:b/>
        </w:rPr>
        <w:t>РАЙОНА  РЕСПУБЛИКИ</w:t>
      </w:r>
      <w:proofErr w:type="gramEnd"/>
      <w:r>
        <w:rPr>
          <w:b/>
        </w:rPr>
        <w:t xml:space="preserve"> ТАТАРСТАН</w:t>
      </w:r>
    </w:p>
    <w:p w:rsidR="00190E93" w:rsidRDefault="00190E93" w:rsidP="00190E93">
      <w:pPr>
        <w:jc w:val="center"/>
      </w:pPr>
    </w:p>
    <w:p w:rsidR="00190E93" w:rsidRDefault="00190E93" w:rsidP="00190E93">
      <w:pPr>
        <w:jc w:val="right"/>
      </w:pPr>
      <w:r>
        <w:t xml:space="preserve">            </w:t>
      </w:r>
    </w:p>
    <w:p w:rsidR="00190E93" w:rsidRDefault="00190E93" w:rsidP="00190E93">
      <w:pPr>
        <w:jc w:val="center"/>
      </w:pPr>
    </w:p>
    <w:p w:rsidR="00190E93" w:rsidRDefault="00190E93" w:rsidP="00190E93">
      <w:pPr>
        <w:jc w:val="center"/>
      </w:pPr>
    </w:p>
    <w:p w:rsidR="00190E93" w:rsidRPr="00E33EF3" w:rsidRDefault="00190E93" w:rsidP="00190E93">
      <w:pPr>
        <w:jc w:val="center"/>
        <w:rPr>
          <w:sz w:val="24"/>
          <w:szCs w:val="24"/>
        </w:rPr>
      </w:pPr>
    </w:p>
    <w:p w:rsidR="00190E93" w:rsidRDefault="00190E93" w:rsidP="00190E93">
      <w:pPr>
        <w:jc w:val="center"/>
      </w:pPr>
    </w:p>
    <w:p w:rsidR="00190E93" w:rsidRDefault="00190E93" w:rsidP="00190E93">
      <w:pPr>
        <w:jc w:val="center"/>
      </w:pPr>
    </w:p>
    <w:p w:rsidR="00190E93" w:rsidRDefault="00190E93" w:rsidP="00190E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82024F">
        <w:rPr>
          <w:b/>
          <w:sz w:val="28"/>
          <w:szCs w:val="28"/>
        </w:rPr>
        <w:t xml:space="preserve">                          ПРОЕКТ</w:t>
      </w:r>
    </w:p>
    <w:p w:rsidR="00190E93" w:rsidRDefault="00190E93" w:rsidP="00190E93">
      <w:pPr>
        <w:jc w:val="center"/>
        <w:rPr>
          <w:b/>
          <w:sz w:val="28"/>
          <w:szCs w:val="28"/>
        </w:rPr>
      </w:pPr>
    </w:p>
    <w:p w:rsidR="00190E93" w:rsidRDefault="00190E93" w:rsidP="00190E93">
      <w:pPr>
        <w:jc w:val="center"/>
        <w:rPr>
          <w:b/>
          <w:sz w:val="28"/>
          <w:szCs w:val="28"/>
        </w:rPr>
      </w:pPr>
    </w:p>
    <w:p w:rsidR="00190E93" w:rsidRDefault="00190E93" w:rsidP="00190E93">
      <w:pPr>
        <w:jc w:val="center"/>
        <w:rPr>
          <w:b/>
          <w:sz w:val="28"/>
          <w:szCs w:val="28"/>
        </w:rPr>
      </w:pPr>
    </w:p>
    <w:p w:rsidR="00190E93" w:rsidRDefault="00190E93" w:rsidP="00190E93">
      <w:pPr>
        <w:rPr>
          <w:sz w:val="28"/>
          <w:szCs w:val="28"/>
        </w:rPr>
      </w:pPr>
      <w:r>
        <w:rPr>
          <w:sz w:val="28"/>
          <w:szCs w:val="28"/>
        </w:rPr>
        <w:t xml:space="preserve">             №                                                                 от  </w:t>
      </w:r>
    </w:p>
    <w:p w:rsidR="00190E93" w:rsidRDefault="00190E93" w:rsidP="00190E93">
      <w:pPr>
        <w:jc w:val="center"/>
        <w:rPr>
          <w:sz w:val="28"/>
          <w:szCs w:val="28"/>
        </w:rPr>
      </w:pPr>
    </w:p>
    <w:p w:rsidR="00190E93" w:rsidRPr="00435070" w:rsidRDefault="00190E93" w:rsidP="00190E93">
      <w:pPr>
        <w:rPr>
          <w:b/>
          <w:sz w:val="28"/>
          <w:szCs w:val="28"/>
        </w:rPr>
      </w:pPr>
    </w:p>
    <w:p w:rsidR="00190E93" w:rsidRPr="00435070" w:rsidRDefault="00190E93" w:rsidP="00190E93">
      <w:pPr>
        <w:rPr>
          <w:b/>
          <w:sz w:val="28"/>
          <w:szCs w:val="28"/>
        </w:rPr>
      </w:pPr>
      <w:r w:rsidRPr="00435070">
        <w:rPr>
          <w:b/>
          <w:sz w:val="28"/>
          <w:szCs w:val="28"/>
        </w:rPr>
        <w:t>О внесении изменений в</w:t>
      </w:r>
      <w:r w:rsidR="00A277A7">
        <w:rPr>
          <w:b/>
          <w:sz w:val="28"/>
          <w:szCs w:val="28"/>
        </w:rPr>
        <w:t xml:space="preserve"> Решение Совета Карасинского</w:t>
      </w:r>
      <w:r w:rsidRPr="00435070">
        <w:rPr>
          <w:b/>
          <w:sz w:val="28"/>
          <w:szCs w:val="28"/>
        </w:rPr>
        <w:t xml:space="preserve"> сельского поселения Аксубаевского муниципального района Республики </w:t>
      </w:r>
      <w:bookmarkStart w:id="0" w:name="_GoBack"/>
      <w:bookmarkEnd w:id="0"/>
      <w:r>
        <w:rPr>
          <w:b/>
          <w:sz w:val="28"/>
          <w:szCs w:val="28"/>
        </w:rPr>
        <w:t xml:space="preserve">Татарстан </w:t>
      </w:r>
      <w:r w:rsidR="00A277A7">
        <w:rPr>
          <w:b/>
          <w:sz w:val="28"/>
          <w:szCs w:val="28"/>
        </w:rPr>
        <w:t>№12 от 12</w:t>
      </w:r>
      <w:r w:rsidRPr="00435070">
        <w:rPr>
          <w:b/>
          <w:sz w:val="28"/>
          <w:szCs w:val="28"/>
        </w:rPr>
        <w:t xml:space="preserve">.12.2011г «Об утверждении </w:t>
      </w:r>
      <w:proofErr w:type="gramStart"/>
      <w:r w:rsidRPr="00435070">
        <w:rPr>
          <w:b/>
          <w:sz w:val="28"/>
          <w:szCs w:val="28"/>
        </w:rPr>
        <w:t>Положения  «</w:t>
      </w:r>
      <w:proofErr w:type="gramEnd"/>
      <w:r w:rsidR="00FD0054" w:rsidRPr="00FD0054">
        <w:rPr>
          <w:b/>
          <w:sz w:val="28"/>
          <w:szCs w:val="28"/>
        </w:rPr>
        <w:t>О</w:t>
      </w:r>
      <w:r w:rsidRPr="00435070">
        <w:rPr>
          <w:rStyle w:val="a5"/>
          <w:sz w:val="28"/>
          <w:szCs w:val="28"/>
        </w:rPr>
        <w:t xml:space="preserve"> бюдж</w:t>
      </w:r>
      <w:r w:rsidR="00A277A7">
        <w:rPr>
          <w:rStyle w:val="a5"/>
          <w:sz w:val="28"/>
          <w:szCs w:val="28"/>
        </w:rPr>
        <w:t xml:space="preserve">етном процессе в </w:t>
      </w:r>
      <w:proofErr w:type="spellStart"/>
      <w:r w:rsidR="00A277A7">
        <w:rPr>
          <w:rStyle w:val="a5"/>
          <w:sz w:val="28"/>
          <w:szCs w:val="28"/>
        </w:rPr>
        <w:t>Карасинском</w:t>
      </w:r>
      <w:proofErr w:type="spellEnd"/>
      <w:r w:rsidRPr="00435070">
        <w:rPr>
          <w:rStyle w:val="a5"/>
          <w:sz w:val="28"/>
          <w:szCs w:val="28"/>
        </w:rPr>
        <w:t xml:space="preserve"> сельском поселении</w:t>
      </w:r>
      <w:r w:rsidRPr="00435070">
        <w:rPr>
          <w:rStyle w:val="a5"/>
          <w:b w:val="0"/>
          <w:sz w:val="28"/>
          <w:szCs w:val="28"/>
        </w:rPr>
        <w:t xml:space="preserve"> </w:t>
      </w:r>
      <w:r w:rsidRPr="00435070">
        <w:rPr>
          <w:b/>
          <w:sz w:val="28"/>
          <w:szCs w:val="28"/>
        </w:rPr>
        <w:t>Аксубаевского муниципального района» (в редакц</w:t>
      </w:r>
      <w:r w:rsidR="00A277A7">
        <w:rPr>
          <w:b/>
          <w:sz w:val="28"/>
          <w:szCs w:val="28"/>
        </w:rPr>
        <w:t xml:space="preserve">ии Решений Совета Карасинского сельского поселения </w:t>
      </w:r>
      <w:r w:rsidRPr="00435070">
        <w:rPr>
          <w:b/>
          <w:sz w:val="28"/>
          <w:szCs w:val="28"/>
        </w:rPr>
        <w:t>Аксубаевского муниципального района )</w:t>
      </w:r>
    </w:p>
    <w:p w:rsidR="00190E93" w:rsidRDefault="00190E93" w:rsidP="00190E93">
      <w:pPr>
        <w:rPr>
          <w:sz w:val="28"/>
          <w:szCs w:val="28"/>
        </w:rPr>
      </w:pPr>
    </w:p>
    <w:p w:rsidR="00190E93" w:rsidRDefault="00190E93" w:rsidP="00190E93">
      <w:pPr>
        <w:jc w:val="both"/>
        <w:rPr>
          <w:sz w:val="28"/>
          <w:szCs w:val="28"/>
        </w:rPr>
      </w:pPr>
      <w:r w:rsidRPr="00E96BB9">
        <w:rPr>
          <w:color w:val="000000"/>
          <w:sz w:val="28"/>
          <w:szCs w:val="28"/>
        </w:rPr>
        <w:t>В соответствии с Федеральным законом от 27 декабря 2019 года №199-ФЗ 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с Федеральным законом от 26 июля 2019 года №203-ФЗ «О внесении изменения в статью 264.4 Бюджетного кодекса Российской Федерации в части совершенствования парламентского к</w:t>
      </w:r>
      <w:r w:rsidR="00A277A7">
        <w:rPr>
          <w:color w:val="000000"/>
          <w:sz w:val="28"/>
          <w:szCs w:val="28"/>
        </w:rPr>
        <w:t>онтроля»  Совет Карасинского</w:t>
      </w:r>
      <w:r w:rsidRPr="00E96BB9">
        <w:rPr>
          <w:color w:val="000000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  <w:r>
        <w:rPr>
          <w:sz w:val="28"/>
          <w:szCs w:val="28"/>
        </w:rPr>
        <w:t xml:space="preserve"> </w:t>
      </w:r>
    </w:p>
    <w:p w:rsidR="00190E93" w:rsidRDefault="00190E93" w:rsidP="00190E93">
      <w:pPr>
        <w:jc w:val="both"/>
        <w:rPr>
          <w:sz w:val="28"/>
          <w:szCs w:val="28"/>
        </w:rPr>
      </w:pPr>
    </w:p>
    <w:p w:rsidR="00190E93" w:rsidRDefault="00190E93" w:rsidP="00190E9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5070">
        <w:rPr>
          <w:rFonts w:ascii="Times New Roman" w:hAnsi="Times New Roman"/>
          <w:sz w:val="28"/>
          <w:szCs w:val="28"/>
        </w:rPr>
        <w:t>Внести изменения в</w:t>
      </w:r>
      <w:r w:rsidR="00A277A7">
        <w:rPr>
          <w:rFonts w:ascii="Times New Roman" w:hAnsi="Times New Roman"/>
          <w:sz w:val="28"/>
          <w:szCs w:val="28"/>
        </w:rPr>
        <w:t xml:space="preserve"> Решение </w:t>
      </w:r>
      <w:proofErr w:type="gramStart"/>
      <w:r w:rsidR="00A277A7">
        <w:rPr>
          <w:rFonts w:ascii="Times New Roman" w:hAnsi="Times New Roman"/>
          <w:sz w:val="28"/>
          <w:szCs w:val="28"/>
        </w:rPr>
        <w:t xml:space="preserve">Совета  </w:t>
      </w:r>
      <w:r w:rsidR="00A277A7">
        <w:rPr>
          <w:color w:val="000000"/>
          <w:sz w:val="28"/>
          <w:szCs w:val="28"/>
        </w:rPr>
        <w:t>Карасинского</w:t>
      </w:r>
      <w:proofErr w:type="gramEnd"/>
      <w:r w:rsidRPr="00435070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A277A7">
        <w:rPr>
          <w:rFonts w:ascii="Times New Roman" w:hAnsi="Times New Roman"/>
          <w:sz w:val="28"/>
          <w:szCs w:val="28"/>
        </w:rPr>
        <w:t>№12 от 12</w:t>
      </w:r>
      <w:r w:rsidRPr="00435070">
        <w:rPr>
          <w:rFonts w:ascii="Times New Roman" w:hAnsi="Times New Roman"/>
          <w:sz w:val="28"/>
          <w:szCs w:val="28"/>
        </w:rPr>
        <w:t>.12.2011г «Об утверждении Положения  «О</w:t>
      </w:r>
      <w:r w:rsidRPr="00435070"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435070">
        <w:rPr>
          <w:rStyle w:val="a5"/>
          <w:rFonts w:ascii="Times New Roman" w:hAnsi="Times New Roman"/>
          <w:b w:val="0"/>
          <w:sz w:val="28"/>
          <w:szCs w:val="28"/>
        </w:rPr>
        <w:t>бюдж</w:t>
      </w:r>
      <w:r w:rsidR="00A277A7">
        <w:rPr>
          <w:rStyle w:val="a5"/>
          <w:rFonts w:ascii="Times New Roman" w:hAnsi="Times New Roman"/>
          <w:b w:val="0"/>
          <w:sz w:val="28"/>
          <w:szCs w:val="28"/>
        </w:rPr>
        <w:t xml:space="preserve">етном процессе в </w:t>
      </w:r>
      <w:proofErr w:type="spellStart"/>
      <w:r w:rsidR="00A277A7">
        <w:rPr>
          <w:rStyle w:val="a5"/>
          <w:rFonts w:ascii="Times New Roman" w:hAnsi="Times New Roman"/>
          <w:b w:val="0"/>
          <w:sz w:val="28"/>
          <w:szCs w:val="28"/>
        </w:rPr>
        <w:t>Карасинском</w:t>
      </w:r>
      <w:proofErr w:type="spellEnd"/>
      <w:r w:rsidRPr="00435070">
        <w:rPr>
          <w:rStyle w:val="a5"/>
          <w:rFonts w:ascii="Times New Roman" w:hAnsi="Times New Roman"/>
          <w:b w:val="0"/>
          <w:sz w:val="28"/>
          <w:szCs w:val="28"/>
        </w:rPr>
        <w:t xml:space="preserve"> сельском поселении </w:t>
      </w:r>
      <w:r w:rsidRPr="00435070">
        <w:rPr>
          <w:rFonts w:ascii="Times New Roman" w:hAnsi="Times New Roman"/>
          <w:sz w:val="28"/>
          <w:szCs w:val="28"/>
        </w:rPr>
        <w:t>Аксубаевского муниципального района» (в редакц</w:t>
      </w:r>
      <w:r w:rsidR="0082024F">
        <w:rPr>
          <w:rFonts w:ascii="Times New Roman" w:hAnsi="Times New Roman"/>
          <w:sz w:val="28"/>
          <w:szCs w:val="28"/>
        </w:rPr>
        <w:t xml:space="preserve">ии Решений Совета </w:t>
      </w:r>
      <w:r w:rsidR="0082024F">
        <w:rPr>
          <w:color w:val="000000"/>
          <w:sz w:val="28"/>
          <w:szCs w:val="28"/>
        </w:rPr>
        <w:t>Карасинского</w:t>
      </w:r>
      <w:r w:rsidR="0082024F" w:rsidRPr="0043507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435070">
        <w:rPr>
          <w:rFonts w:ascii="Times New Roman" w:hAnsi="Times New Roman"/>
          <w:sz w:val="28"/>
          <w:szCs w:val="28"/>
        </w:rPr>
        <w:t>Аксубаевского муниципального района ) следующие изменения :</w:t>
      </w:r>
    </w:p>
    <w:p w:rsidR="00190E93" w:rsidRPr="00196D4D" w:rsidRDefault="00190E93" w:rsidP="00190E93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435070">
        <w:rPr>
          <w:sz w:val="28"/>
          <w:szCs w:val="28"/>
        </w:rPr>
        <w:t xml:space="preserve"> </w:t>
      </w:r>
      <w:r w:rsidRPr="00196D4D">
        <w:rPr>
          <w:sz w:val="28"/>
          <w:szCs w:val="28"/>
        </w:rPr>
        <w:t>Пункт 1 статьи 13 Положения изложить в следующей редакции:</w:t>
      </w:r>
    </w:p>
    <w:p w:rsidR="00190E93" w:rsidRPr="00196D4D" w:rsidRDefault="00190E93" w:rsidP="00190E93">
      <w:pPr>
        <w:jc w:val="both"/>
        <w:rPr>
          <w:sz w:val="28"/>
          <w:szCs w:val="28"/>
        </w:rPr>
      </w:pPr>
      <w:r w:rsidRPr="00196D4D">
        <w:rPr>
          <w:sz w:val="28"/>
          <w:szCs w:val="28"/>
        </w:rPr>
        <w:t>Главные администраторы бюджетных средств составляют бюджетную отчетность и предоставляют ее в финансовый орган в установленные им сроки.</w:t>
      </w:r>
    </w:p>
    <w:p w:rsidR="00190E93" w:rsidRPr="00196D4D" w:rsidRDefault="00190E93" w:rsidP="00190E93">
      <w:pPr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196D4D">
        <w:rPr>
          <w:sz w:val="28"/>
          <w:szCs w:val="28"/>
        </w:rPr>
        <w:t xml:space="preserve">Пункт 2 статьи 14 </w:t>
      </w:r>
      <w:proofErr w:type="gramStart"/>
      <w:r w:rsidRPr="00196D4D">
        <w:rPr>
          <w:sz w:val="28"/>
          <w:szCs w:val="28"/>
        </w:rPr>
        <w:t>Положения  изложить</w:t>
      </w:r>
      <w:proofErr w:type="gramEnd"/>
      <w:r w:rsidRPr="00196D4D">
        <w:rPr>
          <w:sz w:val="28"/>
          <w:szCs w:val="28"/>
        </w:rPr>
        <w:t xml:space="preserve"> в следующей редакции:</w:t>
      </w:r>
    </w:p>
    <w:p w:rsidR="00190E93" w:rsidRPr="00870A68" w:rsidRDefault="00190E93" w:rsidP="00190E93">
      <w:pPr>
        <w:jc w:val="both"/>
        <w:rPr>
          <w:sz w:val="28"/>
          <w:szCs w:val="28"/>
        </w:rPr>
      </w:pPr>
      <w:r w:rsidRPr="00870A68">
        <w:rPr>
          <w:sz w:val="28"/>
          <w:szCs w:val="28"/>
        </w:rPr>
        <w:t>Внешняя проверка годового отчета об исполнении бюджета осуществляется контрольно-счетным органом муниципального образования в порядке, установленным муниципальным нормативно-правовым актом Совета поселения с соблюдением требований бюджетного Кодекса РФ.</w:t>
      </w:r>
    </w:p>
    <w:p w:rsidR="00190E93" w:rsidRPr="00870A68" w:rsidRDefault="00190E93" w:rsidP="00190E93">
      <w:pPr>
        <w:jc w:val="both"/>
        <w:rPr>
          <w:sz w:val="28"/>
          <w:szCs w:val="28"/>
        </w:rPr>
      </w:pPr>
      <w:r w:rsidRPr="00870A68">
        <w:rPr>
          <w:sz w:val="28"/>
          <w:szCs w:val="28"/>
        </w:rPr>
        <w:lastRenderedPageBreak/>
        <w:t>1.3. Пункт 2 статьи 16 дополнить:</w:t>
      </w:r>
    </w:p>
    <w:p w:rsidR="00190E93" w:rsidRPr="00870A68" w:rsidRDefault="00190E93" w:rsidP="00190E93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A68">
        <w:rPr>
          <w:rFonts w:ascii="Times New Roman" w:hAnsi="Times New Roman"/>
          <w:sz w:val="28"/>
          <w:szCs w:val="28"/>
        </w:rPr>
        <w:t>Пояснительная записка к годовому отчету об исполнении бюджета, содержащая анализ исполнения бюджета и бюджетной отчетности</w:t>
      </w:r>
    </w:p>
    <w:p w:rsidR="00190E93" w:rsidRPr="00870A68" w:rsidRDefault="00190E93" w:rsidP="00190E9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70A68">
        <w:rPr>
          <w:rFonts w:ascii="Times New Roman" w:hAnsi="Times New Roman"/>
          <w:sz w:val="28"/>
          <w:szCs w:val="28"/>
        </w:rPr>
        <w:t xml:space="preserve">  Установить, что настоящее Решение вступает в силу со дня его опубликования и </w:t>
      </w:r>
      <w:r w:rsidRPr="00870A68">
        <w:rPr>
          <w:rFonts w:ascii="Times New Roman" w:hAnsi="Times New Roman"/>
          <w:bCs/>
          <w:sz w:val="28"/>
          <w:szCs w:val="28"/>
        </w:rPr>
        <w:t>применяется к правоотношениям, возникающим при составлении и исполнении бюджета Поселения, начиная с бюджета на 2020 год и на плановый период 2021 и 2022 годов.</w:t>
      </w:r>
    </w:p>
    <w:p w:rsidR="00190E93" w:rsidRPr="00870A68" w:rsidRDefault="00190E93" w:rsidP="00190E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A68">
        <w:rPr>
          <w:rFonts w:ascii="Times New Roman" w:hAnsi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Pr="00870A68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http</w:t>
        </w:r>
        <w:r w:rsidRPr="00870A68">
          <w:rPr>
            <w:rStyle w:val="a4"/>
            <w:rFonts w:ascii="Times New Roman" w:hAnsi="Times New Roman"/>
            <w:color w:val="000000"/>
            <w:sz w:val="28"/>
            <w:szCs w:val="28"/>
          </w:rPr>
          <w:t>://</w:t>
        </w:r>
        <w:proofErr w:type="spellStart"/>
        <w:r w:rsidRPr="00870A68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Aksubaevo</w:t>
        </w:r>
        <w:proofErr w:type="spellEnd"/>
        <w:r w:rsidRPr="00870A68">
          <w:rPr>
            <w:rStyle w:val="a4"/>
            <w:rFonts w:ascii="Times New Roman" w:hAnsi="Times New Roman"/>
            <w:color w:val="000000"/>
            <w:sz w:val="28"/>
            <w:szCs w:val="28"/>
          </w:rPr>
          <w:t>.</w:t>
        </w:r>
        <w:proofErr w:type="spellStart"/>
        <w:r w:rsidRPr="00870A68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tatarstan</w:t>
        </w:r>
        <w:proofErr w:type="spellEnd"/>
        <w:r w:rsidRPr="00870A68">
          <w:rPr>
            <w:rStyle w:val="a4"/>
            <w:rFonts w:ascii="Times New Roman" w:hAnsi="Times New Roman"/>
            <w:color w:val="000000"/>
            <w:sz w:val="28"/>
            <w:szCs w:val="28"/>
          </w:rPr>
          <w:t>/</w:t>
        </w:r>
        <w:proofErr w:type="spellStart"/>
        <w:r w:rsidRPr="00870A68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870A68">
        <w:rPr>
          <w:rFonts w:ascii="Times New Roman" w:hAnsi="Times New Roman"/>
          <w:sz w:val="28"/>
          <w:szCs w:val="28"/>
        </w:rPr>
        <w:t xml:space="preserve"> и опубликовать на портале правовой </w:t>
      </w:r>
      <w:proofErr w:type="gramStart"/>
      <w:r w:rsidRPr="00870A68">
        <w:rPr>
          <w:rFonts w:ascii="Times New Roman" w:hAnsi="Times New Roman"/>
          <w:sz w:val="28"/>
          <w:szCs w:val="28"/>
        </w:rPr>
        <w:t xml:space="preserve">информации </w:t>
      </w:r>
      <w:r w:rsidRPr="00870A68">
        <w:rPr>
          <w:rFonts w:ascii="Times New Roman" w:hAnsi="Times New Roman"/>
          <w:sz w:val="28"/>
          <w:szCs w:val="28"/>
          <w:lang w:val="tt-RU"/>
        </w:rPr>
        <w:t>:</w:t>
      </w:r>
      <w:proofErr w:type="gramEnd"/>
      <w:r w:rsidRPr="00870A68">
        <w:rPr>
          <w:rFonts w:ascii="Times New Roman" w:hAnsi="Times New Roman"/>
          <w:sz w:val="28"/>
          <w:szCs w:val="28"/>
          <w:lang w:val="en-US"/>
        </w:rPr>
        <w:t>http</w:t>
      </w:r>
      <w:r w:rsidRPr="00870A68">
        <w:rPr>
          <w:rFonts w:ascii="Times New Roman" w:hAnsi="Times New Roman"/>
          <w:sz w:val="28"/>
          <w:szCs w:val="28"/>
        </w:rPr>
        <w:t>://</w:t>
      </w:r>
      <w:proofErr w:type="spellStart"/>
      <w:r w:rsidRPr="00870A68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870A68">
        <w:rPr>
          <w:rFonts w:ascii="Times New Roman" w:hAnsi="Times New Roman"/>
          <w:sz w:val="28"/>
          <w:szCs w:val="28"/>
        </w:rPr>
        <w:t>.</w:t>
      </w:r>
      <w:proofErr w:type="spellStart"/>
      <w:r w:rsidRPr="00870A68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870A68">
        <w:rPr>
          <w:rFonts w:ascii="Times New Roman" w:hAnsi="Times New Roman"/>
          <w:sz w:val="28"/>
          <w:szCs w:val="28"/>
        </w:rPr>
        <w:t>.</w:t>
      </w:r>
      <w:proofErr w:type="spellStart"/>
      <w:r w:rsidRPr="00870A6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90E93" w:rsidRPr="00F04CBD" w:rsidRDefault="00190E93" w:rsidP="00190E93">
      <w:pPr>
        <w:pStyle w:val="ConsPlusNormal"/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4CB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190E93" w:rsidRDefault="00190E93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E93" w:rsidRDefault="00190E93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E93" w:rsidRDefault="00190E93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E93" w:rsidRDefault="00190E93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0E93" w:rsidRDefault="00190E93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190E93" w:rsidRDefault="00A277A7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Карасинского</w:t>
      </w:r>
      <w:r w:rsidR="00190E93">
        <w:rPr>
          <w:sz w:val="28"/>
          <w:szCs w:val="28"/>
        </w:rPr>
        <w:t xml:space="preserve"> сельского поселения</w:t>
      </w:r>
    </w:p>
    <w:p w:rsidR="00190E93" w:rsidRDefault="00190E93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Аксубаевского муниципального района</w:t>
      </w:r>
    </w:p>
    <w:p w:rsidR="00190E93" w:rsidRDefault="00190E93" w:rsidP="00190E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</w:t>
      </w:r>
      <w:proofErr w:type="gramStart"/>
      <w:r>
        <w:rPr>
          <w:sz w:val="28"/>
          <w:szCs w:val="28"/>
        </w:rPr>
        <w:t xml:space="preserve">Татарстан:   </w:t>
      </w:r>
      <w:proofErr w:type="gramEnd"/>
      <w:r>
        <w:rPr>
          <w:sz w:val="28"/>
          <w:szCs w:val="28"/>
        </w:rPr>
        <w:t xml:space="preserve">                                            </w:t>
      </w:r>
      <w:r w:rsidR="00A277A7">
        <w:rPr>
          <w:sz w:val="28"/>
          <w:szCs w:val="28"/>
        </w:rPr>
        <w:t xml:space="preserve">                 </w:t>
      </w:r>
      <w:proofErr w:type="spellStart"/>
      <w:r w:rsidR="00A277A7">
        <w:rPr>
          <w:sz w:val="28"/>
          <w:szCs w:val="28"/>
        </w:rPr>
        <w:t>Ф.Х.Идиятуллин</w:t>
      </w:r>
      <w:proofErr w:type="spellEnd"/>
    </w:p>
    <w:p w:rsidR="00190E93" w:rsidRDefault="00190E93" w:rsidP="00190E93">
      <w:pPr>
        <w:autoSpaceDE w:val="0"/>
        <w:autoSpaceDN w:val="0"/>
        <w:adjustRightInd w:val="0"/>
        <w:ind w:firstLine="720"/>
        <w:jc w:val="both"/>
        <w:rPr>
          <w:rFonts w:ascii="Arial" w:hAnsi="Arial"/>
          <w:sz w:val="24"/>
          <w:szCs w:val="24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CF3F22" w:rsidRDefault="00CF3F22" w:rsidP="00190E93">
      <w:pPr>
        <w:jc w:val="center"/>
        <w:rPr>
          <w:b/>
          <w:sz w:val="36"/>
          <w:szCs w:val="36"/>
        </w:rPr>
      </w:pPr>
    </w:p>
    <w:p w:rsidR="00CF3F22" w:rsidRDefault="00CF3F22" w:rsidP="00190E93">
      <w:pPr>
        <w:jc w:val="center"/>
        <w:rPr>
          <w:b/>
          <w:sz w:val="36"/>
          <w:szCs w:val="36"/>
        </w:rPr>
      </w:pPr>
    </w:p>
    <w:p w:rsidR="00CF3F22" w:rsidRDefault="00CF3F22" w:rsidP="00190E93">
      <w:pPr>
        <w:jc w:val="center"/>
        <w:rPr>
          <w:b/>
          <w:sz w:val="36"/>
          <w:szCs w:val="36"/>
        </w:rPr>
      </w:pPr>
    </w:p>
    <w:p w:rsidR="00CF3F22" w:rsidRDefault="00CF3F22" w:rsidP="00190E93">
      <w:pPr>
        <w:jc w:val="center"/>
        <w:rPr>
          <w:b/>
          <w:sz w:val="36"/>
          <w:szCs w:val="36"/>
        </w:rPr>
      </w:pPr>
    </w:p>
    <w:p w:rsidR="00CF3F22" w:rsidRDefault="00CF3F22" w:rsidP="00190E93">
      <w:pPr>
        <w:jc w:val="center"/>
        <w:rPr>
          <w:b/>
          <w:sz w:val="36"/>
          <w:szCs w:val="36"/>
        </w:rPr>
      </w:pPr>
    </w:p>
    <w:p w:rsidR="00CF3F22" w:rsidRDefault="00CF3F22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  <w:sz w:val="36"/>
          <w:szCs w:val="36"/>
        </w:rPr>
      </w:pPr>
    </w:p>
    <w:p w:rsidR="00190E93" w:rsidRDefault="00190E93" w:rsidP="00190E93">
      <w:pPr>
        <w:jc w:val="center"/>
        <w:rPr>
          <w:b/>
        </w:rPr>
      </w:pPr>
    </w:p>
    <w:p w:rsidR="00190E93" w:rsidRDefault="00190E93" w:rsidP="00190E9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190E93" w:rsidRDefault="00190E93" w:rsidP="00190E9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 w:rsidR="005D0C6B">
        <w:rPr>
          <w:sz w:val="28"/>
          <w:szCs w:val="28"/>
        </w:rPr>
        <w:t xml:space="preserve"> решению Совета </w:t>
      </w:r>
      <w:r w:rsidR="005D0C6B">
        <w:rPr>
          <w:color w:val="000000"/>
          <w:sz w:val="28"/>
          <w:szCs w:val="28"/>
        </w:rPr>
        <w:t>Карасинского</w:t>
      </w:r>
      <w:r>
        <w:rPr>
          <w:sz w:val="28"/>
          <w:szCs w:val="28"/>
        </w:rPr>
        <w:t xml:space="preserve"> </w:t>
      </w:r>
    </w:p>
    <w:p w:rsidR="00190E93" w:rsidRDefault="00190E93" w:rsidP="00190E9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Аксубаевского </w:t>
      </w:r>
    </w:p>
    <w:p w:rsidR="00190E93" w:rsidRDefault="00190E93" w:rsidP="00190E93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</w:p>
    <w:p w:rsidR="00190E93" w:rsidRPr="00FA6B46" w:rsidRDefault="00190E93" w:rsidP="00190E93">
      <w:pPr>
        <w:jc w:val="center"/>
        <w:rPr>
          <w:rStyle w:val="a5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№_____от_____________</w:t>
      </w:r>
      <w:r w:rsidRPr="006420F4">
        <w:rPr>
          <w:sz w:val="28"/>
          <w:szCs w:val="28"/>
        </w:rPr>
        <w:br/>
      </w:r>
      <w:r w:rsidRPr="006420F4">
        <w:rPr>
          <w:b/>
          <w:bCs/>
          <w:sz w:val="28"/>
          <w:szCs w:val="28"/>
        </w:rPr>
        <w:br/>
      </w:r>
      <w:r w:rsidRPr="00FA6B46">
        <w:rPr>
          <w:rStyle w:val="a5"/>
          <w:b w:val="0"/>
          <w:sz w:val="28"/>
          <w:szCs w:val="28"/>
        </w:rPr>
        <w:t>Положение</w:t>
      </w:r>
    </w:p>
    <w:p w:rsidR="00190E93" w:rsidRPr="00FA6B46" w:rsidRDefault="00190E93" w:rsidP="00190E93">
      <w:pPr>
        <w:jc w:val="center"/>
        <w:rPr>
          <w:sz w:val="28"/>
          <w:szCs w:val="28"/>
        </w:rPr>
      </w:pPr>
      <w:proofErr w:type="gramStart"/>
      <w:r w:rsidRPr="00FA6B46">
        <w:rPr>
          <w:rStyle w:val="a5"/>
          <w:b w:val="0"/>
          <w:sz w:val="28"/>
          <w:szCs w:val="28"/>
        </w:rPr>
        <w:t>о</w:t>
      </w:r>
      <w:proofErr w:type="gramEnd"/>
      <w:r w:rsidRPr="00FA6B46">
        <w:rPr>
          <w:rStyle w:val="a5"/>
          <w:b w:val="0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бюдж</w:t>
      </w:r>
      <w:r w:rsidR="005D0C6B">
        <w:rPr>
          <w:rStyle w:val="a5"/>
          <w:b w:val="0"/>
          <w:sz w:val="28"/>
          <w:szCs w:val="28"/>
        </w:rPr>
        <w:t xml:space="preserve">етном процессе в </w:t>
      </w:r>
      <w:proofErr w:type="spellStart"/>
      <w:r w:rsidR="005D0C6B">
        <w:rPr>
          <w:rStyle w:val="a5"/>
          <w:b w:val="0"/>
          <w:sz w:val="28"/>
          <w:szCs w:val="28"/>
        </w:rPr>
        <w:t>Карасинском</w:t>
      </w:r>
      <w:proofErr w:type="spellEnd"/>
      <w:r>
        <w:rPr>
          <w:rStyle w:val="a5"/>
          <w:b w:val="0"/>
          <w:sz w:val="28"/>
          <w:szCs w:val="28"/>
        </w:rPr>
        <w:t xml:space="preserve"> </w:t>
      </w:r>
      <w:r w:rsidRPr="00FA6B46">
        <w:rPr>
          <w:rStyle w:val="a5"/>
          <w:b w:val="0"/>
          <w:sz w:val="28"/>
          <w:szCs w:val="28"/>
        </w:rPr>
        <w:t>сельском поселении Аксубаевского муниципального района</w:t>
      </w:r>
    </w:p>
    <w:p w:rsidR="00190E93" w:rsidRPr="00CF3F22" w:rsidRDefault="00190E93" w:rsidP="00190E93">
      <w:pPr>
        <w:rPr>
          <w:b/>
          <w:sz w:val="24"/>
          <w:szCs w:val="24"/>
        </w:rPr>
      </w:pPr>
      <w:r w:rsidRPr="00FA6B46">
        <w:rPr>
          <w:sz w:val="28"/>
          <w:szCs w:val="28"/>
        </w:rPr>
        <w:br/>
      </w:r>
      <w:r w:rsidRPr="00465807">
        <w:rPr>
          <w:sz w:val="24"/>
          <w:szCs w:val="24"/>
        </w:rPr>
        <w:t xml:space="preserve">       Настоящее Полож</w:t>
      </w:r>
      <w:r w:rsidR="005D0C6B">
        <w:rPr>
          <w:sz w:val="24"/>
          <w:szCs w:val="24"/>
        </w:rPr>
        <w:t xml:space="preserve">ение о бюджетном процессе в </w:t>
      </w:r>
      <w:proofErr w:type="spellStart"/>
      <w:r w:rsidR="005D0C6B">
        <w:rPr>
          <w:sz w:val="24"/>
          <w:szCs w:val="24"/>
        </w:rPr>
        <w:t>Карасинском</w:t>
      </w:r>
      <w:proofErr w:type="spellEnd"/>
      <w:r w:rsidRPr="00465807">
        <w:rPr>
          <w:sz w:val="24"/>
          <w:szCs w:val="24"/>
        </w:rPr>
        <w:t xml:space="preserve"> сельском поселении Аксубаевского муниципального района  (далее - Положение) регламентирует деятельность о</w:t>
      </w:r>
      <w:r w:rsidR="005D0C6B">
        <w:rPr>
          <w:sz w:val="24"/>
          <w:szCs w:val="24"/>
        </w:rPr>
        <w:t>рганов местного самоуправления Карасинского</w:t>
      </w:r>
      <w:r w:rsidRPr="00465807">
        <w:rPr>
          <w:sz w:val="24"/>
          <w:szCs w:val="24"/>
        </w:rPr>
        <w:t xml:space="preserve"> сельского поселения и иных участ</w:t>
      </w:r>
      <w:r w:rsidR="005D0C6B">
        <w:rPr>
          <w:sz w:val="24"/>
          <w:szCs w:val="24"/>
        </w:rPr>
        <w:t xml:space="preserve">ников бюджетного процесса в </w:t>
      </w:r>
      <w:proofErr w:type="spellStart"/>
      <w:r w:rsidR="005D0C6B">
        <w:rPr>
          <w:sz w:val="24"/>
          <w:szCs w:val="24"/>
        </w:rPr>
        <w:t>Карасинском</w:t>
      </w:r>
      <w:proofErr w:type="spellEnd"/>
      <w:r w:rsidRPr="00465807">
        <w:rPr>
          <w:sz w:val="24"/>
          <w:szCs w:val="24"/>
        </w:rPr>
        <w:t xml:space="preserve">  сельском поселении в ходе составления, рассмотрения проекта бюджета, утвер</w:t>
      </w:r>
      <w:r w:rsidR="005D0C6B">
        <w:rPr>
          <w:sz w:val="24"/>
          <w:szCs w:val="24"/>
        </w:rPr>
        <w:t>ждения и исполнения бюджета Карасинского</w:t>
      </w:r>
      <w:r w:rsidRPr="00465807">
        <w:rPr>
          <w:sz w:val="24"/>
          <w:szCs w:val="24"/>
        </w:rPr>
        <w:t xml:space="preserve"> сельского поселения, контроля за его исполнением, осуществления бюджетного учета, внешней проверки, составления, рассмотрения и утверждения бюджетной отчетности.</w:t>
      </w:r>
      <w:r w:rsidRPr="00465807">
        <w:br/>
      </w:r>
      <w:r w:rsidRPr="0081513D">
        <w:br/>
      </w:r>
      <w:r>
        <w:t xml:space="preserve">                                           </w:t>
      </w:r>
      <w:r w:rsidRPr="00CF3F22">
        <w:rPr>
          <w:b/>
          <w:sz w:val="24"/>
          <w:szCs w:val="24"/>
        </w:rPr>
        <w:t>Раздел I. Общие положения</w:t>
      </w:r>
      <w:r w:rsidRPr="0081513D">
        <w:rPr>
          <w:b/>
        </w:rPr>
        <w:br/>
      </w:r>
      <w:r w:rsidRPr="0081513D">
        <w:rPr>
          <w:b/>
        </w:rPr>
        <w:br/>
      </w:r>
      <w:r>
        <w:rPr>
          <w:b/>
        </w:rPr>
        <w:t xml:space="preserve">             </w:t>
      </w:r>
      <w:r w:rsidRPr="0081513D">
        <w:rPr>
          <w:b/>
        </w:rPr>
        <w:t xml:space="preserve"> 1.  </w:t>
      </w:r>
      <w:r w:rsidRPr="00CF3F22">
        <w:rPr>
          <w:b/>
          <w:sz w:val="24"/>
          <w:szCs w:val="24"/>
        </w:rPr>
        <w:t xml:space="preserve">Правовые основы осуществления бюджетных правоотношений в      </w:t>
      </w:r>
    </w:p>
    <w:p w:rsidR="00190E93" w:rsidRPr="00CF3F22" w:rsidRDefault="00190E93" w:rsidP="00190E93">
      <w:pPr>
        <w:rPr>
          <w:b/>
          <w:sz w:val="24"/>
          <w:szCs w:val="24"/>
        </w:rPr>
      </w:pPr>
      <w:r w:rsidRPr="00CF3F22">
        <w:rPr>
          <w:b/>
          <w:sz w:val="24"/>
          <w:szCs w:val="24"/>
        </w:rPr>
        <w:t xml:space="preserve">                         </w:t>
      </w:r>
      <w:r w:rsidR="00CF3F22" w:rsidRPr="00CF3F22">
        <w:rPr>
          <w:b/>
          <w:sz w:val="24"/>
          <w:szCs w:val="24"/>
        </w:rPr>
        <w:t xml:space="preserve">                 </w:t>
      </w:r>
      <w:proofErr w:type="spellStart"/>
      <w:proofErr w:type="gramStart"/>
      <w:r w:rsidR="00CF3F22" w:rsidRPr="00CF3F22">
        <w:rPr>
          <w:b/>
          <w:sz w:val="24"/>
          <w:szCs w:val="24"/>
        </w:rPr>
        <w:t>Карасинском</w:t>
      </w:r>
      <w:proofErr w:type="spellEnd"/>
      <w:r w:rsidRPr="00CF3F22">
        <w:rPr>
          <w:b/>
          <w:sz w:val="24"/>
          <w:szCs w:val="24"/>
        </w:rPr>
        <w:t xml:space="preserve">  сельском</w:t>
      </w:r>
      <w:proofErr w:type="gramEnd"/>
      <w:r w:rsidRPr="00CF3F22">
        <w:rPr>
          <w:b/>
          <w:sz w:val="24"/>
          <w:szCs w:val="24"/>
        </w:rPr>
        <w:t xml:space="preserve"> поселении</w:t>
      </w:r>
    </w:p>
    <w:p w:rsidR="00190E93" w:rsidRPr="00CF3F22" w:rsidRDefault="00190E93" w:rsidP="00190E93">
      <w:pPr>
        <w:jc w:val="both"/>
        <w:rPr>
          <w:b/>
          <w:sz w:val="24"/>
          <w:szCs w:val="24"/>
        </w:rPr>
      </w:pPr>
    </w:p>
    <w:p w:rsidR="00190E93" w:rsidRPr="00CF3F22" w:rsidRDefault="00190E93" w:rsidP="00190E93">
      <w:pPr>
        <w:rPr>
          <w:b/>
          <w:sz w:val="24"/>
          <w:szCs w:val="24"/>
        </w:rPr>
      </w:pPr>
      <w:r w:rsidRPr="00044847">
        <w:rPr>
          <w:sz w:val="24"/>
          <w:szCs w:val="24"/>
        </w:rPr>
        <w:t xml:space="preserve">Бюджетные правоотношения в </w:t>
      </w:r>
      <w:proofErr w:type="spellStart"/>
      <w:proofErr w:type="gramStart"/>
      <w:r w:rsidR="005D0C6B">
        <w:rPr>
          <w:sz w:val="24"/>
          <w:szCs w:val="24"/>
        </w:rPr>
        <w:t>Карасинском</w:t>
      </w:r>
      <w:proofErr w:type="spellEnd"/>
      <w:r w:rsidR="005D0C6B">
        <w:rPr>
          <w:sz w:val="24"/>
          <w:szCs w:val="24"/>
        </w:rPr>
        <w:t xml:space="preserve"> </w:t>
      </w:r>
      <w:r w:rsidRPr="00044847">
        <w:rPr>
          <w:sz w:val="24"/>
          <w:szCs w:val="24"/>
        </w:rPr>
        <w:t xml:space="preserve"> сельском</w:t>
      </w:r>
      <w:proofErr w:type="gramEnd"/>
      <w:r w:rsidRPr="00044847">
        <w:rPr>
          <w:sz w:val="24"/>
          <w:szCs w:val="24"/>
        </w:rPr>
        <w:t xml:space="preserve"> поселении Аксубаевского муниципального района осуществляются в соответствии с Бюджетным кодексом Российской Федерации, нормативными правовыми  актами Республики Татарстан, Уставом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района, настоящим Положением и иными нормативными правовыми актами сельского поселения. В случае противоречия между настоящим Положением и иными нормативными правовыми актами сельского поселения, регулирующими бюджетные правоотношения, применяется настоящее Положение.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b/>
          <w:sz w:val="24"/>
          <w:szCs w:val="24"/>
        </w:rPr>
        <w:t xml:space="preserve"> 2. </w:t>
      </w:r>
      <w:r w:rsidRPr="00CF3F22">
        <w:rPr>
          <w:b/>
          <w:sz w:val="24"/>
          <w:szCs w:val="24"/>
        </w:rPr>
        <w:t>Понятия и термины, применяемые в настоящем Положении</w:t>
      </w:r>
    </w:p>
    <w:p w:rsidR="00190E93" w:rsidRPr="00CF3F22" w:rsidRDefault="00190E93" w:rsidP="00190E93">
      <w:pPr>
        <w:jc w:val="both"/>
        <w:rPr>
          <w:b/>
          <w:sz w:val="24"/>
          <w:szCs w:val="24"/>
        </w:rPr>
      </w:pPr>
    </w:p>
    <w:p w:rsidR="00190E93" w:rsidRPr="00044847" w:rsidRDefault="00190E93" w:rsidP="00190E93">
      <w:pPr>
        <w:jc w:val="both"/>
        <w:rPr>
          <w:sz w:val="24"/>
          <w:szCs w:val="24"/>
        </w:rPr>
      </w:pPr>
      <w:r w:rsidRPr="00044847">
        <w:rPr>
          <w:sz w:val="24"/>
          <w:szCs w:val="24"/>
        </w:rPr>
        <w:t xml:space="preserve">В целях настоящего Положения применяются понятия и термины в значениях, определенных Бюджетным кодексом Российской Федерации и иными федеральными законами, регулирующими бюджетные правоотношения. </w:t>
      </w:r>
    </w:p>
    <w:p w:rsidR="00190E93" w:rsidRPr="00044847" w:rsidRDefault="00190E93" w:rsidP="00190E93">
      <w:pPr>
        <w:jc w:val="both"/>
        <w:rPr>
          <w:b/>
          <w:sz w:val="24"/>
          <w:szCs w:val="24"/>
        </w:rPr>
      </w:pPr>
      <w:r w:rsidRPr="00044847">
        <w:rPr>
          <w:sz w:val="24"/>
          <w:szCs w:val="24"/>
        </w:rPr>
        <w:br/>
      </w:r>
      <w:r w:rsidRPr="00044847">
        <w:rPr>
          <w:b/>
          <w:sz w:val="24"/>
          <w:szCs w:val="24"/>
        </w:rPr>
        <w:t xml:space="preserve">3. Основные этапы бюджетного процесса в сельском поселении </w:t>
      </w:r>
    </w:p>
    <w:p w:rsidR="00190E93" w:rsidRPr="00044847" w:rsidRDefault="00190E93" w:rsidP="00190E93">
      <w:pPr>
        <w:jc w:val="both"/>
        <w:rPr>
          <w:b/>
          <w:sz w:val="24"/>
          <w:szCs w:val="24"/>
        </w:rPr>
      </w:pPr>
    </w:p>
    <w:p w:rsidR="00190E93" w:rsidRPr="00044847" w:rsidRDefault="00190E93" w:rsidP="00190E93">
      <w:pPr>
        <w:rPr>
          <w:b/>
          <w:sz w:val="24"/>
          <w:szCs w:val="24"/>
        </w:rPr>
      </w:pPr>
      <w:r w:rsidRPr="00044847">
        <w:rPr>
          <w:sz w:val="24"/>
          <w:szCs w:val="24"/>
        </w:rPr>
        <w:t xml:space="preserve">Бюджетный процесс в </w:t>
      </w:r>
      <w:proofErr w:type="spellStart"/>
      <w:r w:rsidR="005D0C6B">
        <w:rPr>
          <w:sz w:val="24"/>
          <w:szCs w:val="24"/>
        </w:rPr>
        <w:t>Карасинском</w:t>
      </w:r>
      <w:proofErr w:type="spellEnd"/>
      <w:r w:rsidRPr="00044847">
        <w:rPr>
          <w:sz w:val="24"/>
          <w:szCs w:val="24"/>
        </w:rPr>
        <w:t xml:space="preserve"> сельском поселении включает следующие </w:t>
      </w:r>
      <w:proofErr w:type="gramStart"/>
      <w:r w:rsidRPr="00044847">
        <w:rPr>
          <w:sz w:val="24"/>
          <w:szCs w:val="24"/>
        </w:rPr>
        <w:t>этапы:</w:t>
      </w:r>
      <w:r w:rsidRPr="00044847">
        <w:rPr>
          <w:sz w:val="24"/>
          <w:szCs w:val="24"/>
        </w:rPr>
        <w:br/>
        <w:t>-</w:t>
      </w:r>
      <w:proofErr w:type="gramEnd"/>
      <w:r w:rsidRPr="00044847">
        <w:rPr>
          <w:sz w:val="24"/>
          <w:szCs w:val="24"/>
        </w:rPr>
        <w:t xml:space="preserve"> составление проекта бюджета;</w:t>
      </w:r>
      <w:r w:rsidRPr="00044847">
        <w:rPr>
          <w:sz w:val="24"/>
          <w:szCs w:val="24"/>
        </w:rPr>
        <w:br/>
        <w:t>- рассмотрение проекта бюджета и утверждение бюджета;</w:t>
      </w:r>
      <w:r w:rsidRPr="00044847">
        <w:rPr>
          <w:sz w:val="24"/>
          <w:szCs w:val="24"/>
        </w:rPr>
        <w:br/>
        <w:t>- исполнение бюджета;</w:t>
      </w:r>
      <w:r w:rsidRPr="00044847">
        <w:rPr>
          <w:sz w:val="24"/>
          <w:szCs w:val="24"/>
        </w:rPr>
        <w:br/>
        <w:t>- составление и рассмотрение отчета об исполнении бюджета.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b/>
          <w:sz w:val="24"/>
          <w:szCs w:val="24"/>
        </w:rPr>
        <w:t>4. Участники бюджетного процесса в сельском поселении</w:t>
      </w:r>
    </w:p>
    <w:p w:rsidR="00190E93" w:rsidRPr="00044847" w:rsidRDefault="00190E93" w:rsidP="00190E93">
      <w:pPr>
        <w:jc w:val="both"/>
        <w:rPr>
          <w:b/>
          <w:sz w:val="24"/>
          <w:szCs w:val="24"/>
        </w:rPr>
      </w:pPr>
    </w:p>
    <w:p w:rsidR="00190E93" w:rsidRPr="00044847" w:rsidRDefault="00190E93" w:rsidP="00190E93">
      <w:pPr>
        <w:rPr>
          <w:sz w:val="24"/>
          <w:szCs w:val="24"/>
        </w:rPr>
      </w:pPr>
      <w:r w:rsidRPr="00044847">
        <w:rPr>
          <w:sz w:val="24"/>
          <w:szCs w:val="24"/>
        </w:rPr>
        <w:t xml:space="preserve">Участниками бюджетного процесса в </w:t>
      </w:r>
      <w:proofErr w:type="spellStart"/>
      <w:r w:rsidR="005D0C6B">
        <w:rPr>
          <w:sz w:val="24"/>
          <w:szCs w:val="24"/>
        </w:rPr>
        <w:t>Карасинском</w:t>
      </w:r>
      <w:proofErr w:type="spellEnd"/>
      <w:r w:rsidRPr="00044847">
        <w:rPr>
          <w:sz w:val="24"/>
          <w:szCs w:val="24"/>
        </w:rPr>
        <w:t xml:space="preserve"> сельском поселении Аксубаевского муниципального района являются: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lastRenderedPageBreak/>
        <w:t>- Глава</w:t>
      </w:r>
      <w:r w:rsidR="005D0C6B" w:rsidRPr="005D0C6B">
        <w:rPr>
          <w:sz w:val="24"/>
          <w:szCs w:val="24"/>
        </w:rPr>
        <w:t xml:space="preserve">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 сельского поселения Аксубаевского муниципального района;</w:t>
      </w:r>
      <w:r w:rsidRPr="00044847">
        <w:rPr>
          <w:sz w:val="24"/>
          <w:szCs w:val="24"/>
        </w:rPr>
        <w:br/>
        <w:t xml:space="preserve">- Совет поселения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 (далее - Совет поселения);</w:t>
      </w:r>
      <w:r w:rsidRPr="00044847">
        <w:rPr>
          <w:sz w:val="24"/>
          <w:szCs w:val="24"/>
        </w:rPr>
        <w:br/>
        <w:t xml:space="preserve">- Ревизионная комиссия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 Аксубаевского муниципального района (далее - Ревизионная комиссия);</w:t>
      </w:r>
      <w:r w:rsidRPr="00044847">
        <w:rPr>
          <w:sz w:val="24"/>
          <w:szCs w:val="24"/>
        </w:rPr>
        <w:br/>
        <w:t xml:space="preserve">- Исполнительный комитет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района;</w:t>
      </w:r>
    </w:p>
    <w:p w:rsidR="00190E93" w:rsidRPr="00044847" w:rsidRDefault="00190E93" w:rsidP="00190E93">
      <w:pPr>
        <w:rPr>
          <w:b/>
          <w:sz w:val="24"/>
          <w:szCs w:val="24"/>
        </w:rPr>
      </w:pPr>
      <w:r w:rsidRPr="00044847">
        <w:rPr>
          <w:sz w:val="24"/>
          <w:szCs w:val="24"/>
        </w:rPr>
        <w:t xml:space="preserve">- </w:t>
      </w:r>
      <w:r w:rsidRPr="00044847">
        <w:rPr>
          <w:b/>
          <w:sz w:val="24"/>
          <w:szCs w:val="24"/>
        </w:rPr>
        <w:t xml:space="preserve">главные распорядители (распорядители) </w:t>
      </w:r>
      <w:r w:rsidR="005D0C6B">
        <w:rPr>
          <w:b/>
          <w:sz w:val="24"/>
          <w:szCs w:val="24"/>
        </w:rPr>
        <w:t>средств бюджета Карасинского</w:t>
      </w:r>
      <w:r w:rsidRPr="00044847">
        <w:rPr>
          <w:b/>
          <w:sz w:val="24"/>
          <w:szCs w:val="24"/>
        </w:rPr>
        <w:t xml:space="preserve"> сельского поселения (далее-</w:t>
      </w:r>
      <w:r>
        <w:rPr>
          <w:b/>
          <w:sz w:val="24"/>
          <w:szCs w:val="24"/>
        </w:rPr>
        <w:t xml:space="preserve"> </w:t>
      </w:r>
      <w:r w:rsidRPr="00044847">
        <w:rPr>
          <w:b/>
          <w:sz w:val="24"/>
          <w:szCs w:val="24"/>
        </w:rPr>
        <w:t>распорядители бюджетных средств);</w:t>
      </w:r>
      <w:r w:rsidRPr="00044847">
        <w:rPr>
          <w:b/>
          <w:sz w:val="24"/>
          <w:szCs w:val="24"/>
        </w:rPr>
        <w:br/>
      </w:r>
      <w:r w:rsidRPr="0081513D">
        <w:rPr>
          <w:b/>
        </w:rPr>
        <w:t>- главные администраторы (администраторы) доходов бюджета;</w:t>
      </w:r>
      <w:r w:rsidRPr="0081513D">
        <w:rPr>
          <w:b/>
        </w:rPr>
        <w:br/>
        <w:t>- главные администраторы (администраторы) источников финансирования дефицита бюджета (далее-</w:t>
      </w:r>
      <w:r>
        <w:rPr>
          <w:b/>
        </w:rPr>
        <w:t xml:space="preserve"> </w:t>
      </w:r>
      <w:r w:rsidRPr="0081513D">
        <w:rPr>
          <w:b/>
        </w:rPr>
        <w:t>администраторы источников финансирования дефицита бюджета);</w:t>
      </w:r>
      <w:r w:rsidRPr="0081513D">
        <w:rPr>
          <w:b/>
        </w:rPr>
        <w:br/>
        <w:t>- главные распорядители (распорядители) бюджетных средств (далее-</w:t>
      </w:r>
      <w:r>
        <w:rPr>
          <w:b/>
        </w:rPr>
        <w:t xml:space="preserve"> </w:t>
      </w:r>
      <w:r w:rsidRPr="0081513D">
        <w:rPr>
          <w:b/>
        </w:rPr>
        <w:t>распорядители бюджетных средств);</w:t>
      </w:r>
      <w:r w:rsidRPr="0081513D">
        <w:rPr>
          <w:b/>
        </w:rPr>
        <w:br/>
      </w:r>
      <w:r w:rsidRPr="00044847">
        <w:rPr>
          <w:sz w:val="24"/>
          <w:szCs w:val="24"/>
        </w:rPr>
        <w:t>- получатели средств бюджета;</w:t>
      </w:r>
      <w:r w:rsidRPr="00044847">
        <w:rPr>
          <w:sz w:val="24"/>
          <w:szCs w:val="24"/>
        </w:rPr>
        <w:br/>
        <w:t>- иные органы, на которые бюджетным законодательством Российской Федерации возложены бюджетные полномочия по регулированию бюджетных правоотношений, организации и осуществлению бюджетного процесса в</w:t>
      </w:r>
      <w:r w:rsidR="005D0C6B" w:rsidRPr="005D0C6B">
        <w:rPr>
          <w:sz w:val="24"/>
          <w:szCs w:val="24"/>
        </w:rPr>
        <w:t xml:space="preserve"> </w:t>
      </w:r>
      <w:proofErr w:type="spellStart"/>
      <w:r w:rsidR="005D0C6B">
        <w:rPr>
          <w:sz w:val="24"/>
          <w:szCs w:val="24"/>
        </w:rPr>
        <w:t>Карасинском</w:t>
      </w:r>
      <w:proofErr w:type="spellEnd"/>
      <w:r w:rsidRPr="00044847">
        <w:rPr>
          <w:sz w:val="24"/>
          <w:szCs w:val="24"/>
        </w:rPr>
        <w:t xml:space="preserve">  сельском поселении Аксубаевского муниципального района.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  <w:t xml:space="preserve">5. </w:t>
      </w:r>
      <w:r w:rsidRPr="00044847">
        <w:rPr>
          <w:b/>
          <w:sz w:val="24"/>
          <w:szCs w:val="24"/>
        </w:rPr>
        <w:t>Бюджетные полномочия участников бюджетного процесса</w:t>
      </w:r>
    </w:p>
    <w:p w:rsidR="00190E93" w:rsidRPr="00044847" w:rsidRDefault="00190E93" w:rsidP="00190E93">
      <w:pPr>
        <w:jc w:val="both"/>
        <w:rPr>
          <w:b/>
          <w:sz w:val="24"/>
          <w:szCs w:val="24"/>
        </w:rPr>
      </w:pPr>
    </w:p>
    <w:p w:rsidR="00190E93" w:rsidRPr="00044847" w:rsidRDefault="00190E93" w:rsidP="00190E93">
      <w:pPr>
        <w:rPr>
          <w:b/>
          <w:sz w:val="24"/>
          <w:szCs w:val="24"/>
        </w:rPr>
      </w:pPr>
      <w:r w:rsidRPr="00044847">
        <w:rPr>
          <w:sz w:val="24"/>
          <w:szCs w:val="24"/>
        </w:rPr>
        <w:t>5.1.Глава</w:t>
      </w:r>
      <w:r w:rsidR="005D0C6B" w:rsidRPr="005D0C6B">
        <w:rPr>
          <w:sz w:val="24"/>
          <w:szCs w:val="24"/>
        </w:rPr>
        <w:t xml:space="preserve">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района:</w:t>
      </w:r>
      <w:r w:rsidRPr="00044847">
        <w:rPr>
          <w:sz w:val="24"/>
          <w:szCs w:val="24"/>
        </w:rPr>
        <w:br/>
        <w:t>- вносит на рассмотрение в Совет поселения проекты муниципальных нормативных правовых актов, регулирующие бюджетные правоотношения;</w:t>
      </w:r>
      <w:r w:rsidRPr="00044847">
        <w:rPr>
          <w:sz w:val="24"/>
          <w:szCs w:val="24"/>
        </w:rPr>
        <w:br/>
        <w:t>- в пределах своих полномочий издает постановления по вопросам, связанных с формированием, исполнением  бюджета поселения и контролем за его исполнением;</w:t>
      </w:r>
      <w:r w:rsidRPr="00044847">
        <w:rPr>
          <w:sz w:val="24"/>
          <w:szCs w:val="24"/>
        </w:rPr>
        <w:br/>
        <w:t>- подписывает кредитные договора и соглашения от имени м</w:t>
      </w:r>
      <w:r w:rsidR="005D0C6B">
        <w:rPr>
          <w:sz w:val="24"/>
          <w:szCs w:val="24"/>
        </w:rPr>
        <w:t>униципального образования «</w:t>
      </w:r>
      <w:proofErr w:type="spellStart"/>
      <w:r w:rsidR="005D0C6B">
        <w:rPr>
          <w:sz w:val="24"/>
          <w:szCs w:val="24"/>
        </w:rPr>
        <w:t>Карасинское</w:t>
      </w:r>
      <w:proofErr w:type="spellEnd"/>
      <w:r w:rsidR="005D0C6B">
        <w:rPr>
          <w:sz w:val="24"/>
          <w:szCs w:val="24"/>
        </w:rPr>
        <w:t xml:space="preserve"> </w:t>
      </w:r>
      <w:r w:rsidRPr="00044847">
        <w:rPr>
          <w:sz w:val="24"/>
          <w:szCs w:val="24"/>
        </w:rPr>
        <w:t>сельское поселение»;</w:t>
      </w:r>
      <w:r w:rsidRPr="00044847">
        <w:rPr>
          <w:sz w:val="24"/>
          <w:szCs w:val="24"/>
        </w:rPr>
        <w:br/>
        <w:t>- принимает решение о предоставлении муниципальной гарантии от имени м</w:t>
      </w:r>
      <w:r w:rsidR="005D0C6B">
        <w:rPr>
          <w:sz w:val="24"/>
          <w:szCs w:val="24"/>
        </w:rPr>
        <w:t>униципального образования «</w:t>
      </w:r>
      <w:proofErr w:type="spellStart"/>
      <w:r w:rsidR="005D0C6B">
        <w:rPr>
          <w:sz w:val="24"/>
          <w:szCs w:val="24"/>
        </w:rPr>
        <w:t>Карасинское</w:t>
      </w:r>
      <w:proofErr w:type="spellEnd"/>
      <w:r w:rsidRPr="00044847">
        <w:rPr>
          <w:sz w:val="24"/>
          <w:szCs w:val="24"/>
        </w:rPr>
        <w:t xml:space="preserve"> сельское поселение»;</w:t>
      </w:r>
      <w:r w:rsidRPr="00044847">
        <w:rPr>
          <w:sz w:val="24"/>
          <w:szCs w:val="24"/>
        </w:rPr>
        <w:br/>
        <w:t xml:space="preserve">- подписывает договор о предоставлении муниципальной гарантии от имени </w:t>
      </w:r>
      <w:r w:rsidR="005D0C6B">
        <w:rPr>
          <w:sz w:val="24"/>
          <w:szCs w:val="24"/>
        </w:rPr>
        <w:t>муниципального образования «</w:t>
      </w:r>
      <w:proofErr w:type="spellStart"/>
      <w:r w:rsidR="005D0C6B">
        <w:rPr>
          <w:sz w:val="24"/>
          <w:szCs w:val="24"/>
        </w:rPr>
        <w:t>Карасинское</w:t>
      </w:r>
      <w:proofErr w:type="spellEnd"/>
      <w:r w:rsidRPr="00044847">
        <w:rPr>
          <w:sz w:val="24"/>
          <w:szCs w:val="24"/>
        </w:rPr>
        <w:t xml:space="preserve"> сельское поселение»;</w:t>
      </w:r>
      <w:r w:rsidRPr="00044847">
        <w:rPr>
          <w:sz w:val="24"/>
          <w:szCs w:val="24"/>
        </w:rPr>
        <w:br/>
        <w:t>- 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регулирующие бюджетные правоотношения.</w:t>
      </w:r>
      <w:r w:rsidRPr="00044847">
        <w:rPr>
          <w:sz w:val="24"/>
          <w:szCs w:val="24"/>
        </w:rPr>
        <w:br/>
        <w:t>Глава</w:t>
      </w:r>
      <w:r w:rsidR="005D0C6B" w:rsidRPr="005D0C6B">
        <w:rPr>
          <w:sz w:val="24"/>
          <w:szCs w:val="24"/>
        </w:rPr>
        <w:t xml:space="preserve">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 сельского поселения Аксубаевского муниципального района подписывает и обнародует муниципальные нормативные акты, принятые Советом поселения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района.</w:t>
      </w:r>
      <w:r w:rsidRPr="00044847">
        <w:rPr>
          <w:sz w:val="24"/>
          <w:szCs w:val="24"/>
        </w:rPr>
        <w:br/>
        <w:t xml:space="preserve">  5.2. Совет поселения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 : </w:t>
      </w:r>
      <w:r w:rsidRPr="00044847">
        <w:rPr>
          <w:sz w:val="24"/>
          <w:szCs w:val="24"/>
        </w:rPr>
        <w:br/>
        <w:t>- определяет порядок организации бюджетного процесса в муниципальном образовании;</w:t>
      </w:r>
      <w:r w:rsidRPr="00044847">
        <w:rPr>
          <w:sz w:val="24"/>
          <w:szCs w:val="24"/>
        </w:rPr>
        <w:br/>
        <w:t xml:space="preserve">- рассматривает и утверждает бюджет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(далее- бюджет Поселения), изменения и дополнения, вносимые в  бюджет, и отчет о его исполнении за отчетный финансовый год;</w:t>
      </w:r>
      <w:r w:rsidRPr="00044847">
        <w:rPr>
          <w:sz w:val="24"/>
          <w:szCs w:val="24"/>
        </w:rPr>
        <w:br/>
        <w:t>- осуществляет предварительный, текущий и последующий контроль за исполнением бюджета Поселения;</w:t>
      </w:r>
      <w:r w:rsidRPr="00044847">
        <w:rPr>
          <w:sz w:val="24"/>
          <w:szCs w:val="24"/>
        </w:rPr>
        <w:br/>
        <w:t>- устанавливает, изменяет и отменяет местные налоги и сборы в соответствии с законодательством о налогах и сборах;</w:t>
      </w:r>
      <w:r w:rsidRPr="00044847">
        <w:rPr>
          <w:sz w:val="24"/>
          <w:szCs w:val="24"/>
        </w:rPr>
        <w:br/>
        <w:t>- формирует и определяет правовой статус органов, осуществляющих контроль за исполнением местного бюджета;</w:t>
      </w:r>
      <w:r w:rsidRPr="00044847">
        <w:rPr>
          <w:sz w:val="24"/>
          <w:szCs w:val="24"/>
        </w:rPr>
        <w:br/>
        <w:t>- устанавливает порядок предоставления муниципальных гарантий сельского поселения;</w:t>
      </w:r>
      <w:r w:rsidRPr="00044847">
        <w:rPr>
          <w:sz w:val="24"/>
          <w:szCs w:val="24"/>
        </w:rPr>
        <w:br/>
        <w:t xml:space="preserve">- осуществляет другие бюджетные полномочия в соответствии с Бюджетным кодексом </w:t>
      </w:r>
      <w:r w:rsidRPr="00044847">
        <w:rPr>
          <w:sz w:val="24"/>
          <w:szCs w:val="24"/>
        </w:rPr>
        <w:lastRenderedPageBreak/>
        <w:t>Российской Федерации и иными правовыми актами бюджетного законодательства Российской Федерации.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  <w:t xml:space="preserve">  5.3. Ревизионная комиссия:</w:t>
      </w:r>
      <w:r w:rsidRPr="00044847">
        <w:rPr>
          <w:sz w:val="24"/>
          <w:szCs w:val="24"/>
        </w:rPr>
        <w:br/>
        <w:t>- осуществляет предварительный, текущий и последующий контроль за исполнением бюджета поселения;</w:t>
      </w:r>
      <w:r w:rsidRPr="00044847">
        <w:rPr>
          <w:sz w:val="24"/>
          <w:szCs w:val="24"/>
        </w:rPr>
        <w:br/>
        <w:t>- проводит внешнюю проверку годового отчета об исполнении бюджета поселения, экспертизы долгосрочных целевых программ;</w:t>
      </w:r>
      <w:r w:rsidRPr="00044847">
        <w:rPr>
          <w:sz w:val="24"/>
          <w:szCs w:val="24"/>
        </w:rPr>
        <w:br/>
        <w:t>- осуществляет контроль за соблюдением установленного порядка подготовки и рассмотрения проекта бюджета поселения и годового отчета о его исполнении;</w:t>
      </w:r>
      <w:r w:rsidRPr="00044847">
        <w:rPr>
          <w:sz w:val="24"/>
          <w:szCs w:val="24"/>
        </w:rPr>
        <w:br/>
        <w:t xml:space="preserve">- осуществляет финансово-экономическую экспертизу и представление заключений на проект  бюджета поселения, проекты муниципальных нормативных правовых актов органов местного самоуправления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 по бюджетно-финансовым вопросам, вносимым на рассмотрение Совета поселения,  а также по за</w:t>
      </w:r>
      <w:r w:rsidR="005D0C6B">
        <w:rPr>
          <w:sz w:val="24"/>
          <w:szCs w:val="24"/>
        </w:rPr>
        <w:t>просам Совета поселения и Главы</w:t>
      </w:r>
      <w:r w:rsidR="005D0C6B" w:rsidRPr="005D0C6B">
        <w:rPr>
          <w:sz w:val="24"/>
          <w:szCs w:val="24"/>
        </w:rPr>
        <w:t xml:space="preserve">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поселения, принимает участие в подготовке муниципальных нормативных правовых актов по вопросам совершенствования муниципального финансового контроля;</w:t>
      </w:r>
      <w:r w:rsidRPr="00044847">
        <w:rPr>
          <w:sz w:val="24"/>
          <w:szCs w:val="24"/>
        </w:rPr>
        <w:br/>
        <w:t>- осуществляет иные полномочия, определенные Бюджетным кодексом и (или) принимаемыми в соответствии с ним муниципальными нормативными правовыми актами, регулирующими бюджетные правоотношения.</w:t>
      </w:r>
      <w:r w:rsidRPr="00044847">
        <w:rPr>
          <w:sz w:val="24"/>
          <w:szCs w:val="24"/>
        </w:rPr>
        <w:br/>
        <w:t xml:space="preserve">Ревизионная </w:t>
      </w:r>
      <w:proofErr w:type="gramStart"/>
      <w:r w:rsidRPr="00044847">
        <w:rPr>
          <w:sz w:val="24"/>
          <w:szCs w:val="24"/>
        </w:rPr>
        <w:t>комиссия,  распорядители</w:t>
      </w:r>
      <w:proofErr w:type="gramEnd"/>
      <w:r w:rsidRPr="00044847">
        <w:rPr>
          <w:sz w:val="24"/>
          <w:szCs w:val="24"/>
        </w:rPr>
        <w:t xml:space="preserve"> бюджетных средств при осуществлении своей деятельности вправе взаимодействовать между собой при осуществлении финансового контро</w:t>
      </w:r>
      <w:r w:rsidR="005D0C6B">
        <w:rPr>
          <w:sz w:val="24"/>
          <w:szCs w:val="24"/>
        </w:rPr>
        <w:t>ля.</w:t>
      </w:r>
      <w:r w:rsidR="005D0C6B">
        <w:rPr>
          <w:sz w:val="24"/>
          <w:szCs w:val="24"/>
        </w:rPr>
        <w:br/>
      </w:r>
      <w:r w:rsidR="005D0C6B">
        <w:rPr>
          <w:sz w:val="24"/>
          <w:szCs w:val="24"/>
        </w:rPr>
        <w:br/>
        <w:t>5.4.Исполнительный комитет Карасинского</w:t>
      </w:r>
      <w:r w:rsidRPr="00044847">
        <w:rPr>
          <w:sz w:val="24"/>
          <w:szCs w:val="24"/>
        </w:rPr>
        <w:t xml:space="preserve"> сельского поселения Аксубаевского муниципального района:</w:t>
      </w:r>
      <w:r w:rsidRPr="00044847">
        <w:rPr>
          <w:sz w:val="24"/>
          <w:szCs w:val="24"/>
        </w:rPr>
        <w:br/>
        <w:t>- устанавливает порядок разработки прогноза социально-экономического развития сельского поселения на очередной финансовый год и плановый период;</w:t>
      </w:r>
      <w:r w:rsidRPr="00044847">
        <w:rPr>
          <w:sz w:val="24"/>
          <w:szCs w:val="24"/>
        </w:rPr>
        <w:br/>
        <w:t>- устанавливает порядок и сроки составления проекта  бюджета поселения,  составляет проект бюджета поселения и вносит его с необходимыми документами и материалами на утверждение в Совет поселения;</w:t>
      </w:r>
      <w:r w:rsidRPr="00044847">
        <w:rPr>
          <w:sz w:val="24"/>
          <w:szCs w:val="24"/>
        </w:rPr>
        <w:br/>
        <w:t>- утверждает отчет об исполнении бюджета поселения за первый квартал, полугодие и девять месяцев текущего финансового года и направляет его в Совет поселения;</w:t>
      </w:r>
      <w:r w:rsidRPr="00044847">
        <w:rPr>
          <w:sz w:val="24"/>
          <w:szCs w:val="24"/>
        </w:rPr>
        <w:br/>
        <w:t>- представляет годовой отчет об исполнении местного бюджета на утверждение в Совет поселения;</w:t>
      </w:r>
      <w:r w:rsidRPr="00044847">
        <w:rPr>
          <w:sz w:val="24"/>
          <w:szCs w:val="24"/>
        </w:rPr>
        <w:br/>
        <w:t xml:space="preserve">- устанавливает форму и порядок разработки среднесрочного финансового плана  </w:t>
      </w:r>
      <w:r w:rsidR="005D0C6B">
        <w:rPr>
          <w:sz w:val="24"/>
          <w:szCs w:val="24"/>
        </w:rPr>
        <w:t>Карасинского</w:t>
      </w:r>
      <w:r w:rsidR="005D0C6B" w:rsidRPr="00044847">
        <w:rPr>
          <w:sz w:val="24"/>
          <w:szCs w:val="24"/>
        </w:rPr>
        <w:t xml:space="preserve"> </w:t>
      </w:r>
      <w:r w:rsidRPr="00044847">
        <w:rPr>
          <w:sz w:val="24"/>
          <w:szCs w:val="24"/>
        </w:rPr>
        <w:t>сельского поселения, утверждает его и представляет в Совет поселения;</w:t>
      </w:r>
      <w:r w:rsidRPr="00044847">
        <w:rPr>
          <w:sz w:val="24"/>
          <w:szCs w:val="24"/>
        </w:rPr>
        <w:br/>
        <w:t>- утверждает методики распределения и (или) порядки предоставления межбюджетных трансфертов;</w:t>
      </w:r>
      <w:r w:rsidRPr="00044847">
        <w:rPr>
          <w:sz w:val="24"/>
          <w:szCs w:val="24"/>
        </w:rPr>
        <w:br/>
        <w:t>- осуществляет управление муниципальным долгом;</w:t>
      </w:r>
      <w:r w:rsidRPr="00044847">
        <w:rPr>
          <w:sz w:val="24"/>
          <w:szCs w:val="24"/>
        </w:rPr>
        <w:br/>
        <w:t>- осуществляет муниципальные заимствования от имени муниципального образования;</w:t>
      </w:r>
      <w:r w:rsidRPr="00044847">
        <w:rPr>
          <w:sz w:val="24"/>
          <w:szCs w:val="24"/>
        </w:rPr>
        <w:br/>
        <w:t>- утверждает порядок ведения муниципальной долговой книги;</w:t>
      </w:r>
      <w:r w:rsidRPr="00044847">
        <w:rPr>
          <w:sz w:val="24"/>
          <w:szCs w:val="24"/>
        </w:rPr>
        <w:br/>
        <w:t>- устанавливает порядок формирования и финансового обеспечения муниципального задания;</w:t>
      </w:r>
      <w:r w:rsidRPr="00044847">
        <w:rPr>
          <w:sz w:val="24"/>
          <w:szCs w:val="24"/>
        </w:rPr>
        <w:br/>
        <w:t>- устанавливает порядок ведения реестра расходных обязательств</w:t>
      </w:r>
      <w:r w:rsidR="005D0C6B" w:rsidRPr="005D0C6B">
        <w:rPr>
          <w:sz w:val="24"/>
          <w:szCs w:val="24"/>
        </w:rPr>
        <w:t xml:space="preserve">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поселения;</w:t>
      </w:r>
      <w:r w:rsidRPr="00044847">
        <w:rPr>
          <w:sz w:val="24"/>
          <w:szCs w:val="24"/>
        </w:rPr>
        <w:br/>
        <w:t>- утверждает долгосрочные целевые программы (подпрограммы), реализуемые за счет средств бюджета поселения;</w:t>
      </w:r>
      <w:r w:rsidRPr="00044847">
        <w:rPr>
          <w:sz w:val="24"/>
          <w:szCs w:val="24"/>
        </w:rPr>
        <w:br/>
        <w:t>- устанавливает порядок принятия решений о разработке долгосрочных целевых программ и их формирования и реализации;</w:t>
      </w:r>
      <w:r w:rsidRPr="00044847">
        <w:rPr>
          <w:sz w:val="24"/>
          <w:szCs w:val="24"/>
        </w:rPr>
        <w:br/>
        <w:t xml:space="preserve">- осуществляет иные полномочия, определенные Бюджетным кодексом и (или) принимаемыми в соответствии с ним муниципальными нормативными правовыми актами, </w:t>
      </w:r>
      <w:r w:rsidRPr="00044847">
        <w:rPr>
          <w:sz w:val="24"/>
          <w:szCs w:val="24"/>
        </w:rPr>
        <w:lastRenderedPageBreak/>
        <w:t>регулирующими бюджетные правоотношения.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  <w:t xml:space="preserve">5.6. </w:t>
      </w:r>
      <w:r w:rsidRPr="00044847">
        <w:rPr>
          <w:b/>
          <w:sz w:val="24"/>
          <w:szCs w:val="24"/>
        </w:rPr>
        <w:t xml:space="preserve">Главный администратор (администратор) доходов бюджета: </w:t>
      </w:r>
      <w:r w:rsidRPr="00044847">
        <w:rPr>
          <w:b/>
          <w:sz w:val="24"/>
          <w:szCs w:val="24"/>
        </w:rPr>
        <w:br/>
      </w:r>
      <w:r w:rsidRPr="00044847">
        <w:rPr>
          <w:sz w:val="24"/>
          <w:szCs w:val="24"/>
        </w:rPr>
        <w:t>- предоставляет сведения, необходимые для составления среднесрочного финансового плана и проекта бюджета;</w:t>
      </w:r>
      <w:r w:rsidRPr="00044847">
        <w:rPr>
          <w:sz w:val="24"/>
          <w:szCs w:val="24"/>
        </w:rPr>
        <w:br/>
        <w:t>- предоставляет сведения, необходимые для составления и ведения кассового плана;</w:t>
      </w:r>
      <w:r w:rsidRPr="00044847">
        <w:rPr>
          <w:sz w:val="24"/>
          <w:szCs w:val="24"/>
        </w:rPr>
        <w:br/>
        <w:t>- формирует и предоставляет бюджетную отчетность главного администратора доходов бюджета по формам, установленным действующим законодательством;</w:t>
      </w:r>
      <w:r w:rsidRPr="00044847">
        <w:rPr>
          <w:sz w:val="24"/>
          <w:szCs w:val="24"/>
        </w:rPr>
        <w:br/>
        <w:t>-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  <w:r w:rsidRPr="00044847">
        <w:rPr>
          <w:sz w:val="24"/>
          <w:szCs w:val="24"/>
        </w:rPr>
        <w:br/>
        <w:t>- осуществляет взыскание задолженности по платежам в бюджет, пеней и штрафов;</w:t>
      </w:r>
      <w:r w:rsidRPr="00044847">
        <w:rPr>
          <w:sz w:val="24"/>
          <w:szCs w:val="24"/>
        </w:rPr>
        <w:br/>
        <w:t>- осуществляет иные полномочия, установленные Бюджетным кодексом Российской Федерации.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  <w:t xml:space="preserve">5.7. </w:t>
      </w:r>
      <w:r w:rsidRPr="00044847">
        <w:rPr>
          <w:b/>
          <w:sz w:val="24"/>
          <w:szCs w:val="24"/>
        </w:rPr>
        <w:t>Администратор источников финансирования дефицита бюджета:</w:t>
      </w:r>
      <w:r w:rsidRPr="00044847">
        <w:rPr>
          <w:b/>
          <w:sz w:val="24"/>
          <w:szCs w:val="24"/>
        </w:rPr>
        <w:br/>
      </w:r>
      <w:r w:rsidRPr="00044847">
        <w:rPr>
          <w:sz w:val="24"/>
          <w:szCs w:val="24"/>
        </w:rPr>
        <w:t>- осуществляет планирование (прогнозирование) поступлений и выплат по источникам финансирования дефицита  бюджета поселения</w:t>
      </w:r>
      <w:r>
        <w:rPr>
          <w:sz w:val="24"/>
          <w:szCs w:val="24"/>
        </w:rPr>
        <w:t>;</w:t>
      </w:r>
      <w:r>
        <w:rPr>
          <w:sz w:val="24"/>
          <w:szCs w:val="24"/>
        </w:rPr>
        <w:br/>
        <w:t>- обеспечивает адресность</w:t>
      </w:r>
      <w:r w:rsidRPr="00044847">
        <w:rPr>
          <w:sz w:val="24"/>
          <w:szCs w:val="24"/>
        </w:rPr>
        <w:t xml:space="preserve"> и целевой характер использования выделенных в его распоряжение ассигнований, предназначенных для погашения источников финансирования дефицита  бюджета поселения;</w:t>
      </w:r>
      <w:r w:rsidRPr="00044847">
        <w:rPr>
          <w:sz w:val="24"/>
          <w:szCs w:val="24"/>
        </w:rPr>
        <w:br/>
        <w:t>- осуществляет контроль за полнотой и своевременностью поступления в местный бюджет источников</w:t>
      </w:r>
      <w:r w:rsidRPr="0081513D">
        <w:t xml:space="preserve"> финансирования дефицита бюджета;</w:t>
      </w:r>
      <w:r w:rsidRPr="0081513D">
        <w:br/>
      </w:r>
      <w:r w:rsidRPr="00044847">
        <w:rPr>
          <w:sz w:val="24"/>
          <w:szCs w:val="24"/>
        </w:rPr>
        <w:t>- формирует бюджетную отчетность администратора источников финансирования дефицита бюджета;</w:t>
      </w:r>
      <w:r w:rsidRPr="00044847">
        <w:rPr>
          <w:sz w:val="24"/>
          <w:szCs w:val="24"/>
        </w:rPr>
        <w:br/>
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регулирующими бюджетные правоотношения.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  <w:t xml:space="preserve">5.8. </w:t>
      </w:r>
      <w:r w:rsidRPr="00044847">
        <w:rPr>
          <w:b/>
          <w:sz w:val="24"/>
          <w:szCs w:val="24"/>
        </w:rPr>
        <w:t>Распорядители бюджетных средств:</w:t>
      </w:r>
      <w:r w:rsidRPr="00044847">
        <w:rPr>
          <w:b/>
          <w:sz w:val="24"/>
          <w:szCs w:val="24"/>
        </w:rPr>
        <w:br/>
      </w:r>
      <w:r w:rsidRPr="00044847">
        <w:rPr>
          <w:sz w:val="24"/>
          <w:szCs w:val="24"/>
        </w:rPr>
        <w:t>-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  <w:r w:rsidRPr="00044847">
        <w:rPr>
          <w:sz w:val="24"/>
          <w:szCs w:val="24"/>
        </w:rPr>
        <w:br/>
        <w:t>- формирует перечень подведомственных ему получателей бюджетных средств;</w:t>
      </w:r>
      <w:r w:rsidRPr="00044847">
        <w:rPr>
          <w:sz w:val="24"/>
          <w:szCs w:val="24"/>
        </w:rPr>
        <w:br/>
        <w:t>- 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  <w:r w:rsidRPr="00044847">
        <w:rPr>
          <w:sz w:val="24"/>
          <w:szCs w:val="24"/>
        </w:rPr>
        <w:br/>
        <w:t>- осуществляет планирование соответствующих расходов бюджета, составляет обоснования бюджетных ассигнований;</w:t>
      </w:r>
      <w:r w:rsidRPr="00044847">
        <w:rPr>
          <w:sz w:val="24"/>
          <w:szCs w:val="24"/>
        </w:rPr>
        <w:br/>
        <w:t>- составляет, утверждает и ведет бюджетную роспись, распределяет бюджетные ассигнования, лимиты бюджетных обязательств по подведомственным получателям бюджетных средств и исполняет соответствующую часть бюджета;</w:t>
      </w:r>
      <w:r w:rsidRPr="00044847">
        <w:rPr>
          <w:sz w:val="24"/>
          <w:szCs w:val="24"/>
        </w:rPr>
        <w:br/>
        <w:t>- вносит предложения по формированию и изменению лимитов бюджетных обязательств;</w:t>
      </w:r>
      <w:r w:rsidRPr="00044847">
        <w:rPr>
          <w:sz w:val="24"/>
          <w:szCs w:val="24"/>
        </w:rPr>
        <w:br/>
        <w:t>- вносит предложения по формированию и изменению сводной бюджетной росписи;</w:t>
      </w:r>
      <w:r w:rsidRPr="00044847">
        <w:rPr>
          <w:sz w:val="24"/>
          <w:szCs w:val="24"/>
        </w:rPr>
        <w:br/>
        <w:t>- определяет порядок утверждения бюджетных смет подведомственных получателей бюджетных средств, являющихся казенными учреждениями;</w:t>
      </w:r>
      <w:r w:rsidRPr="00044847">
        <w:rPr>
          <w:sz w:val="24"/>
          <w:szCs w:val="24"/>
        </w:rPr>
        <w:br/>
        <w:t>- формирует и утверждает муниципальные задания;</w:t>
      </w:r>
      <w:r w:rsidRPr="00044847">
        <w:rPr>
          <w:sz w:val="24"/>
          <w:szCs w:val="24"/>
        </w:rPr>
        <w:br/>
        <w:t>- обеспечивает контроль за соблюдением получателями субвенций, межбюджетных субсидий и иных субсидий, определенных Бюджетным кодексом, условий, установленных при их представлении;</w:t>
      </w:r>
      <w:r w:rsidRPr="00044847">
        <w:rPr>
          <w:sz w:val="24"/>
          <w:szCs w:val="24"/>
        </w:rPr>
        <w:br/>
        <w:t xml:space="preserve">- осуществляет финансовый контроль за подведомственными получателями бюджетных средств в части обеспечения правомерного, целевого, эффективного использования </w:t>
      </w:r>
      <w:r w:rsidRPr="00044847">
        <w:rPr>
          <w:sz w:val="24"/>
          <w:szCs w:val="24"/>
        </w:rPr>
        <w:lastRenderedPageBreak/>
        <w:t>бюджетных средств;</w:t>
      </w:r>
      <w:r w:rsidRPr="00044847">
        <w:rPr>
          <w:sz w:val="24"/>
          <w:szCs w:val="24"/>
        </w:rPr>
        <w:br/>
        <w:t>- проводит проверки подведомственных получателей бюджетных средств и муниципальных унитарных предприятий;</w:t>
      </w:r>
      <w:r w:rsidRPr="00044847">
        <w:rPr>
          <w:sz w:val="24"/>
          <w:szCs w:val="24"/>
        </w:rPr>
        <w:br/>
        <w:t>- формирует бюджетную отчетность распорядителя бюджетных средств;</w:t>
      </w:r>
      <w:r w:rsidRPr="00044847">
        <w:rPr>
          <w:sz w:val="24"/>
          <w:szCs w:val="24"/>
        </w:rPr>
        <w:br/>
        <w:t>- отвечает соответственно от имени муниципального образования по денежным обязательствам подведомственных ему получателей бюджетных средств;</w:t>
      </w:r>
      <w:r w:rsidRPr="00044847">
        <w:rPr>
          <w:sz w:val="24"/>
          <w:szCs w:val="24"/>
        </w:rPr>
        <w:br/>
        <w:t>- осуществляет иные полномочия в соответствии с Бюджетным кодексом, иными актами бюджетного законодательства Российской Федерации и принимаемыми в соответствии с ними муниципальными нормативными правовыми актами, регулирующими бюджетные правоотношения.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  <w:t>5.9. Получатели бюджетных средств:</w:t>
      </w:r>
      <w:r w:rsidRPr="00044847">
        <w:rPr>
          <w:sz w:val="24"/>
          <w:szCs w:val="24"/>
        </w:rPr>
        <w:br/>
        <w:t>- составляет и исполняет бюджетную смету;</w:t>
      </w:r>
      <w:r w:rsidRPr="00044847">
        <w:rPr>
          <w:sz w:val="24"/>
          <w:szCs w:val="24"/>
        </w:rPr>
        <w:br/>
        <w:t>- принимает и (или) исполняет в пределах доведенных лимитов бюджетных обязательств и (или) бюджетных ассигнований бюджетные обязательства;</w:t>
      </w:r>
      <w:r w:rsidRPr="00044847">
        <w:rPr>
          <w:sz w:val="24"/>
          <w:szCs w:val="24"/>
        </w:rPr>
        <w:br/>
        <w:t>- обеспечивает результативность, целевой характер использования предусмотренных ему бюджетных ассигнований;</w:t>
      </w:r>
      <w:r w:rsidRPr="00044847">
        <w:rPr>
          <w:sz w:val="24"/>
          <w:szCs w:val="24"/>
        </w:rPr>
        <w:br/>
        <w:t>- вносит соответствующему главному распорядителю (распорядителю) бюджетных средств предложения по изменению бюджетной росписи;</w:t>
      </w:r>
      <w:r w:rsidRPr="00044847">
        <w:rPr>
          <w:sz w:val="24"/>
          <w:szCs w:val="24"/>
        </w:rPr>
        <w:br/>
        <w:t>- ведет бюджетный учет либо передает на основании соглашения это полномочие централизованной бухгалтерии;</w:t>
      </w:r>
      <w:r w:rsidRPr="00044847">
        <w:rPr>
          <w:sz w:val="24"/>
          <w:szCs w:val="24"/>
        </w:rPr>
        <w:br/>
        <w:t>- формирует и представляет бюджетную отчетность получателя бюджетных средств главному распорядителю (распорядителю) бюджетных средств;</w:t>
      </w:r>
      <w:r w:rsidRPr="00044847">
        <w:rPr>
          <w:sz w:val="24"/>
          <w:szCs w:val="24"/>
        </w:rPr>
        <w:br/>
        <w:t>- исполняет иные полномочия, установленные Бюджетным кодексом и принятыми в соответствии с ним нормативными правовыми актами, регулирующими бюджетные правоотношения.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b/>
          <w:sz w:val="24"/>
          <w:szCs w:val="24"/>
        </w:rPr>
        <w:t xml:space="preserve">Раздел II. Составление </w:t>
      </w:r>
      <w:proofErr w:type="gramStart"/>
      <w:r w:rsidRPr="00044847">
        <w:rPr>
          <w:b/>
          <w:sz w:val="24"/>
          <w:szCs w:val="24"/>
        </w:rPr>
        <w:t>проекта  бюджета</w:t>
      </w:r>
      <w:proofErr w:type="gramEnd"/>
      <w:r w:rsidRPr="00044847">
        <w:rPr>
          <w:b/>
          <w:sz w:val="24"/>
          <w:szCs w:val="24"/>
        </w:rPr>
        <w:t xml:space="preserve"> поселения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b/>
          <w:sz w:val="24"/>
          <w:szCs w:val="24"/>
        </w:rPr>
        <w:t>6. Порядок составления проекта бюджета поселения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  <w:t>6.1. Проект бюджета составляется на основе прогноза социально-экономического развития в целях финансового обеспечения расходных обязательств.</w:t>
      </w:r>
      <w:r w:rsidRPr="00044847">
        <w:rPr>
          <w:sz w:val="24"/>
          <w:szCs w:val="24"/>
        </w:rPr>
        <w:br/>
        <w:t xml:space="preserve">6.2. Проект местного бюджета составляется в порядке, установленном </w:t>
      </w:r>
      <w:r w:rsidRPr="00044847">
        <w:rPr>
          <w:b/>
          <w:sz w:val="24"/>
          <w:szCs w:val="24"/>
        </w:rPr>
        <w:t>Исполнительным комитетом,</w:t>
      </w:r>
      <w:r w:rsidRPr="00044847">
        <w:rPr>
          <w:sz w:val="24"/>
          <w:szCs w:val="24"/>
        </w:rPr>
        <w:t xml:space="preserve"> в соответствии с Бюджетным кодексом и принимаемыми с соблюдением его требований муниципальными нормативными правовыми актами.</w:t>
      </w:r>
      <w:r w:rsidRPr="00044847">
        <w:rPr>
          <w:sz w:val="24"/>
          <w:szCs w:val="24"/>
        </w:rPr>
        <w:br/>
        <w:t xml:space="preserve">6.3. В случае если местный бюджет составляется и утверждается на очередной финансовый год, </w:t>
      </w:r>
      <w:r w:rsidRPr="00044847">
        <w:rPr>
          <w:b/>
          <w:sz w:val="24"/>
          <w:szCs w:val="24"/>
        </w:rPr>
        <w:t xml:space="preserve">Исполнительным комитетом </w:t>
      </w:r>
      <w:r w:rsidRPr="00044847">
        <w:rPr>
          <w:sz w:val="24"/>
          <w:szCs w:val="24"/>
        </w:rPr>
        <w:t>поселения ежегодно разрабатывается среднесрочный финансовый план</w:t>
      </w:r>
      <w:r w:rsidR="005D0C6B" w:rsidRPr="005D0C6B">
        <w:rPr>
          <w:sz w:val="24"/>
          <w:szCs w:val="24"/>
        </w:rPr>
        <w:t xml:space="preserve"> </w:t>
      </w:r>
      <w:proofErr w:type="gramStart"/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 сельского</w:t>
      </w:r>
      <w:proofErr w:type="gramEnd"/>
      <w:r w:rsidRPr="00044847">
        <w:rPr>
          <w:sz w:val="24"/>
          <w:szCs w:val="24"/>
        </w:rPr>
        <w:t xml:space="preserve"> поселения по форме и в порядке, установленными постановлением Исполнительного комитета поселения с соблюдением положений Бюджетного кодекса Российской Федерации. Проект среднесрочного финансового плана</w:t>
      </w:r>
      <w:r w:rsidR="005D0C6B" w:rsidRPr="005D0C6B">
        <w:rPr>
          <w:sz w:val="24"/>
          <w:szCs w:val="24"/>
        </w:rPr>
        <w:t xml:space="preserve"> </w:t>
      </w:r>
      <w:proofErr w:type="gramStart"/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 сельского</w:t>
      </w:r>
      <w:proofErr w:type="gramEnd"/>
      <w:r w:rsidRPr="00044847">
        <w:rPr>
          <w:sz w:val="24"/>
          <w:szCs w:val="24"/>
        </w:rPr>
        <w:t xml:space="preserve"> поселения утверждается постановлением Исполнительного комитета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и представляется в Совет поселения одновременно с проектом бюджета. Порядок, сроки разработки и составления </w:t>
      </w:r>
      <w:proofErr w:type="gramStart"/>
      <w:r w:rsidRPr="00044847">
        <w:rPr>
          <w:sz w:val="24"/>
          <w:szCs w:val="24"/>
        </w:rPr>
        <w:t>проекта  бюджета</w:t>
      </w:r>
      <w:proofErr w:type="gramEnd"/>
      <w:r w:rsidRPr="00044847">
        <w:rPr>
          <w:sz w:val="24"/>
          <w:szCs w:val="24"/>
        </w:rPr>
        <w:t xml:space="preserve"> поселения на очередной финансовый год (очередной финансовый год и плановый период), устанавливаются постановлением Исполнительного комитета поселения с соблюдением требований Бюджетного кодекса Российской Федерации и настоящего Положения.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b/>
          <w:sz w:val="24"/>
          <w:szCs w:val="24"/>
        </w:rPr>
        <w:t xml:space="preserve">Раздел III. Рассмотрение </w:t>
      </w:r>
      <w:proofErr w:type="gramStart"/>
      <w:r w:rsidRPr="00044847">
        <w:rPr>
          <w:b/>
          <w:sz w:val="24"/>
          <w:szCs w:val="24"/>
        </w:rPr>
        <w:t>проекта  бюджета</w:t>
      </w:r>
      <w:proofErr w:type="gramEnd"/>
      <w:r w:rsidRPr="00044847">
        <w:rPr>
          <w:b/>
          <w:sz w:val="24"/>
          <w:szCs w:val="24"/>
        </w:rPr>
        <w:t xml:space="preserve"> поселения и </w:t>
      </w:r>
      <w:r w:rsidRPr="00044847">
        <w:rPr>
          <w:b/>
          <w:sz w:val="24"/>
          <w:szCs w:val="24"/>
        </w:rPr>
        <w:br/>
        <w:t>утверждение бюджета поселения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lastRenderedPageBreak/>
        <w:br/>
        <w:t>7</w:t>
      </w:r>
      <w:r w:rsidRPr="00044847">
        <w:rPr>
          <w:b/>
          <w:sz w:val="24"/>
          <w:szCs w:val="24"/>
        </w:rPr>
        <w:t xml:space="preserve">. Внесение проекта муниципального нормативного правового акта о бюджете </w:t>
      </w:r>
      <w:r w:rsidR="00CF3F22">
        <w:rPr>
          <w:b/>
          <w:sz w:val="24"/>
          <w:szCs w:val="24"/>
        </w:rPr>
        <w:t>Карасинского</w:t>
      </w:r>
      <w:r w:rsidRPr="00044847">
        <w:rPr>
          <w:b/>
          <w:sz w:val="24"/>
          <w:szCs w:val="24"/>
        </w:rPr>
        <w:t xml:space="preserve"> сельского поселения на рассмотрение Совета поселения</w:t>
      </w:r>
    </w:p>
    <w:p w:rsidR="00190E93" w:rsidRPr="00044847" w:rsidRDefault="00190E93" w:rsidP="00190E93">
      <w:pPr>
        <w:jc w:val="both"/>
        <w:rPr>
          <w:b/>
          <w:sz w:val="24"/>
          <w:szCs w:val="24"/>
        </w:rPr>
      </w:pPr>
    </w:p>
    <w:p w:rsidR="00190E93" w:rsidRPr="00044847" w:rsidRDefault="00190E93" w:rsidP="00190E93">
      <w:pPr>
        <w:rPr>
          <w:b/>
          <w:sz w:val="24"/>
          <w:szCs w:val="24"/>
        </w:rPr>
      </w:pPr>
      <w:r w:rsidRPr="00044847">
        <w:rPr>
          <w:sz w:val="24"/>
          <w:szCs w:val="24"/>
        </w:rPr>
        <w:t xml:space="preserve">Глава поселения не позднее 15 ноября текущего финансового года вносит на рассмотрение Совета поселения проект муниципального нормативного правового акта о бюджете </w:t>
      </w:r>
      <w:r w:rsidR="005D0C6B">
        <w:rPr>
          <w:sz w:val="24"/>
          <w:szCs w:val="24"/>
        </w:rPr>
        <w:t>Карасинского</w:t>
      </w:r>
      <w:r w:rsidRPr="00044847">
        <w:rPr>
          <w:sz w:val="24"/>
          <w:szCs w:val="24"/>
        </w:rPr>
        <w:t xml:space="preserve"> сельского поселения (далее–проект муниципального нормативного правового акта о бюджете).</w:t>
      </w:r>
      <w:r w:rsidRPr="00044847">
        <w:rPr>
          <w:sz w:val="24"/>
          <w:szCs w:val="24"/>
        </w:rPr>
        <w:br/>
      </w:r>
      <w:r w:rsidRPr="00044847">
        <w:rPr>
          <w:sz w:val="24"/>
          <w:szCs w:val="24"/>
        </w:rPr>
        <w:br/>
      </w:r>
      <w:r w:rsidRPr="00044847">
        <w:rPr>
          <w:b/>
          <w:sz w:val="24"/>
          <w:szCs w:val="24"/>
        </w:rPr>
        <w:t>8. Состав показателей, представляемых для рассмотрения и утверждения в проекте муниципального нормативного правового акта о бюджете</w:t>
      </w:r>
    </w:p>
    <w:p w:rsidR="00190E93" w:rsidRPr="00044847" w:rsidRDefault="00190E93" w:rsidP="00190E93">
      <w:pPr>
        <w:jc w:val="both"/>
        <w:rPr>
          <w:sz w:val="24"/>
          <w:szCs w:val="24"/>
        </w:rPr>
      </w:pPr>
    </w:p>
    <w:p w:rsidR="00190E93" w:rsidRPr="00E33EF3" w:rsidRDefault="00190E93" w:rsidP="00190E93">
      <w:pPr>
        <w:rPr>
          <w:b/>
          <w:sz w:val="24"/>
          <w:szCs w:val="24"/>
        </w:rPr>
      </w:pPr>
      <w:r w:rsidRPr="00044847">
        <w:rPr>
          <w:sz w:val="24"/>
          <w:szCs w:val="24"/>
        </w:rPr>
        <w:t xml:space="preserve">Состав показателей, представляемых для рассмотрения и утверждения в проекте муниципального нормативного правового акта о </w:t>
      </w:r>
      <w:proofErr w:type="gramStart"/>
      <w:r w:rsidRPr="00044847">
        <w:rPr>
          <w:sz w:val="24"/>
          <w:szCs w:val="24"/>
        </w:rPr>
        <w:t>бюджете:</w:t>
      </w:r>
      <w:r w:rsidRPr="00044847">
        <w:rPr>
          <w:sz w:val="24"/>
          <w:szCs w:val="24"/>
        </w:rPr>
        <w:br/>
        <w:t>8.1</w:t>
      </w:r>
      <w:proofErr w:type="gramEnd"/>
      <w:r w:rsidRPr="00044847">
        <w:rPr>
          <w:sz w:val="24"/>
          <w:szCs w:val="24"/>
        </w:rPr>
        <w:t>. В муниципальном нормативном правовом акте о бюджете должны содержаться основные характеристики бюджета, к которым относятся общий объем доходов бюджета, общий объем расходов, дефицит (профицит) бюджета поселения.</w:t>
      </w:r>
      <w:r w:rsidRPr="00044847">
        <w:rPr>
          <w:sz w:val="24"/>
          <w:szCs w:val="24"/>
        </w:rPr>
        <w:br/>
        <w:t>8.2. Муниципальным нормативным правовым актом о бюджете устанавливаются:</w:t>
      </w:r>
      <w:r w:rsidRPr="00044847">
        <w:rPr>
          <w:sz w:val="24"/>
          <w:szCs w:val="24"/>
        </w:rPr>
        <w:br/>
        <w:t>- перечень главных администраторов доходов  бюджета поселения;</w:t>
      </w:r>
      <w:r w:rsidRPr="00044847">
        <w:rPr>
          <w:sz w:val="24"/>
          <w:szCs w:val="24"/>
        </w:rPr>
        <w:br/>
        <w:t>- перечень администраторов источников финансирования дефицита бюджета поселения;</w:t>
      </w:r>
      <w:r w:rsidRPr="00044847">
        <w:rPr>
          <w:sz w:val="24"/>
          <w:szCs w:val="24"/>
        </w:rPr>
        <w:br/>
        <w:t>-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год (очередной финансовый год и плановый период);</w:t>
      </w:r>
      <w:r w:rsidRPr="00044847">
        <w:rPr>
          <w:sz w:val="24"/>
          <w:szCs w:val="24"/>
        </w:rPr>
        <w:br/>
      </w:r>
      <w:r w:rsidRPr="00E33EF3">
        <w:rPr>
          <w:sz w:val="24"/>
          <w:szCs w:val="24"/>
        </w:rPr>
        <w:t>- общий объем бюджетных ассигнований, направляемых на исполнение публичных нормативных обязательств;</w:t>
      </w:r>
      <w:r w:rsidRPr="00E33EF3">
        <w:rPr>
          <w:sz w:val="24"/>
          <w:szCs w:val="24"/>
        </w:rPr>
        <w:br/>
        <w:t>- объем межбюджетных трансфертов, получаемых из других бюджетов и (или) предоставляемых другим бюджетам бюджетной системы Российской Федерации в очередном финансовом году (очередном финансовом году и плановом периоде);</w:t>
      </w:r>
      <w:r w:rsidRPr="00E33EF3">
        <w:rPr>
          <w:sz w:val="24"/>
          <w:szCs w:val="24"/>
        </w:rPr>
        <w:br/>
        <w:t>- источники финансирования дефицита местного бюджета на очередной финансовый год (очередной финансовый год и плановый период);</w:t>
      </w:r>
      <w:r w:rsidRPr="00E33EF3">
        <w:rPr>
          <w:sz w:val="24"/>
          <w:szCs w:val="24"/>
        </w:rPr>
        <w:br/>
        <w:t>- верхний предел муниципального внутреннего долга по состоянию на 1 января года, следующего за очередным финансовым годом (очередным финансовым годом и каждым годом планового периода), с указанием, в том числе верхнего предела долга по муниципальным гарантиям;</w:t>
      </w:r>
      <w:r w:rsidRPr="00E33EF3">
        <w:rPr>
          <w:sz w:val="24"/>
          <w:szCs w:val="24"/>
        </w:rPr>
        <w:br/>
        <w:t>- распределение бюджетных ассигнований по разделам, подразделам, целевым статьям и видам расходов классификации расходов бюджетов на очередной финансовый год (очередной финансовый год и плановый период);</w:t>
      </w:r>
      <w:r w:rsidRPr="00E33EF3">
        <w:rPr>
          <w:sz w:val="24"/>
          <w:szCs w:val="24"/>
        </w:rPr>
        <w:br/>
        <w:t>- предельный объем муниципальных внутренних заимствований;</w:t>
      </w:r>
      <w:r w:rsidRPr="00E33EF3">
        <w:rPr>
          <w:sz w:val="24"/>
          <w:szCs w:val="24"/>
        </w:rPr>
        <w:br/>
        <w:t>- предельный объем муниципального долга;</w:t>
      </w:r>
      <w:r w:rsidRPr="00E33EF3">
        <w:rPr>
          <w:sz w:val="24"/>
          <w:szCs w:val="24"/>
        </w:rPr>
        <w:br/>
        <w:t>- объем расходов на обслуживание муниципального долга;</w:t>
      </w:r>
      <w:r w:rsidRPr="00E33EF3">
        <w:rPr>
          <w:sz w:val="24"/>
          <w:szCs w:val="24"/>
        </w:rPr>
        <w:br/>
        <w:t>- программа муниципальных гарантий;</w:t>
      </w:r>
      <w:r w:rsidRPr="00E33EF3">
        <w:rPr>
          <w:sz w:val="24"/>
          <w:szCs w:val="24"/>
        </w:rPr>
        <w:br/>
        <w:t>- методика определения прогноза налогового потенциала, расчетных доходов местного бюджета, и расчетных показателей общей стоимости предоставления муниципальных услуг, оказываемых за счет средств местного бюджета по вопросам местного значения, относящимся к полномочиям поселения;</w:t>
      </w:r>
      <w:r w:rsidRPr="00E33EF3">
        <w:rPr>
          <w:sz w:val="24"/>
          <w:szCs w:val="24"/>
        </w:rPr>
        <w:br/>
        <w:t>- иные показатели местного бюджета, установленные законодательством, муниципальными нормативными правовыми актами</w:t>
      </w:r>
      <w:r w:rsidR="005D0C6B" w:rsidRPr="005D0C6B">
        <w:rPr>
          <w:sz w:val="24"/>
          <w:szCs w:val="24"/>
        </w:rPr>
        <w:t xml:space="preserve"> </w:t>
      </w:r>
      <w:r w:rsidR="005D0C6B">
        <w:rPr>
          <w:sz w:val="24"/>
          <w:szCs w:val="24"/>
        </w:rPr>
        <w:t>Карасинского</w:t>
      </w:r>
      <w:r w:rsidRPr="00E33EF3">
        <w:rPr>
          <w:sz w:val="24"/>
          <w:szCs w:val="24"/>
        </w:rPr>
        <w:t xml:space="preserve">  сельского поселения.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>9. Документы и материалы, предоставляемые одновременно с проектом муниципального нормативного правового акта о бюджете</w:t>
      </w:r>
    </w:p>
    <w:p w:rsidR="00190E93" w:rsidRPr="00E33EF3" w:rsidRDefault="00190E93" w:rsidP="00190E93">
      <w:pPr>
        <w:jc w:val="both"/>
        <w:rPr>
          <w:b/>
          <w:sz w:val="24"/>
          <w:szCs w:val="24"/>
        </w:rPr>
      </w:pPr>
    </w:p>
    <w:p w:rsidR="00190E93" w:rsidRPr="00E33EF3" w:rsidRDefault="00190E93" w:rsidP="00190E93">
      <w:pPr>
        <w:rPr>
          <w:sz w:val="24"/>
          <w:szCs w:val="24"/>
        </w:rPr>
      </w:pPr>
      <w:r w:rsidRPr="00E33EF3">
        <w:rPr>
          <w:sz w:val="24"/>
          <w:szCs w:val="24"/>
        </w:rPr>
        <w:lastRenderedPageBreak/>
        <w:t>С проектом муниципального нормативного правового акта о бюджете в Совет поселения одновременно предоставляются следующие документы:</w:t>
      </w:r>
      <w:r w:rsidRPr="00E33EF3">
        <w:rPr>
          <w:sz w:val="24"/>
          <w:szCs w:val="24"/>
        </w:rPr>
        <w:br/>
        <w:t>- основные направления бюджетной и налоговой политики Поселения на очередной финансовы</w:t>
      </w:r>
      <w:r>
        <w:rPr>
          <w:sz w:val="24"/>
          <w:szCs w:val="24"/>
        </w:rPr>
        <w:t xml:space="preserve">й </w:t>
      </w:r>
      <w:r w:rsidRPr="00E33EF3">
        <w:rPr>
          <w:sz w:val="24"/>
          <w:szCs w:val="24"/>
        </w:rPr>
        <w:t xml:space="preserve"> год и плановый период;</w:t>
      </w:r>
      <w:r w:rsidRPr="00E33EF3">
        <w:rPr>
          <w:sz w:val="24"/>
          <w:szCs w:val="24"/>
        </w:rPr>
        <w:br/>
        <w:t xml:space="preserve">- предварительные итоги социально-экономического развития </w:t>
      </w:r>
      <w:r w:rsidR="005D0C6B">
        <w:rPr>
          <w:sz w:val="24"/>
          <w:szCs w:val="24"/>
        </w:rPr>
        <w:t>Карасинского</w:t>
      </w:r>
      <w:r w:rsidRPr="00E33EF3">
        <w:rPr>
          <w:sz w:val="24"/>
          <w:szCs w:val="24"/>
        </w:rPr>
        <w:t xml:space="preserve"> сельского поселения за истекший период текущего финансового года и ожидаемые итоги социально-экономического развития Поселения за текущий финансовый год;</w:t>
      </w:r>
      <w:r w:rsidRPr="00E33EF3">
        <w:rPr>
          <w:sz w:val="24"/>
          <w:szCs w:val="24"/>
        </w:rPr>
        <w:br/>
        <w:t>- прогноз социально-экономического развития</w:t>
      </w:r>
      <w:r w:rsidR="005D0C6B" w:rsidRPr="005D0C6B">
        <w:rPr>
          <w:sz w:val="24"/>
          <w:szCs w:val="24"/>
        </w:rPr>
        <w:t xml:space="preserve"> </w:t>
      </w:r>
      <w:r w:rsidR="005D0C6B">
        <w:rPr>
          <w:sz w:val="24"/>
          <w:szCs w:val="24"/>
        </w:rPr>
        <w:t>Карасинского</w:t>
      </w:r>
      <w:r w:rsidRPr="00E33EF3">
        <w:rPr>
          <w:sz w:val="24"/>
          <w:szCs w:val="24"/>
        </w:rPr>
        <w:t xml:space="preserve">  сельского поселения;</w:t>
      </w:r>
      <w:r w:rsidRPr="00E33EF3">
        <w:rPr>
          <w:sz w:val="24"/>
          <w:szCs w:val="24"/>
        </w:rPr>
        <w:br/>
        <w:t xml:space="preserve">- прогноз основных характеристик (общий объем доходов, общий объем расходов, дефицита (профицита) бюджета </w:t>
      </w:r>
      <w:r w:rsidR="005D0C6B">
        <w:rPr>
          <w:sz w:val="24"/>
          <w:szCs w:val="24"/>
        </w:rPr>
        <w:t>Карасинского</w:t>
      </w:r>
      <w:r w:rsidRPr="00E33EF3">
        <w:rPr>
          <w:sz w:val="24"/>
          <w:szCs w:val="24"/>
        </w:rPr>
        <w:t xml:space="preserve"> сельского поселения на очередной финансовый год и плановый период, либо проект среднесрочного финансового плана;</w:t>
      </w:r>
      <w:r w:rsidRPr="00E33EF3">
        <w:rPr>
          <w:sz w:val="24"/>
          <w:szCs w:val="24"/>
        </w:rPr>
        <w:br/>
        <w:t>-методики 0проекты методик) и расчеты распределения межбюджетных трансфертов;</w:t>
      </w:r>
    </w:p>
    <w:p w:rsidR="00190E93" w:rsidRPr="00E33EF3" w:rsidRDefault="00190E93" w:rsidP="00190E93">
      <w:pPr>
        <w:rPr>
          <w:b/>
          <w:sz w:val="24"/>
          <w:szCs w:val="24"/>
        </w:rPr>
      </w:pPr>
      <w:r w:rsidRPr="00E33EF3">
        <w:rPr>
          <w:sz w:val="24"/>
          <w:szCs w:val="24"/>
        </w:rPr>
        <w:t>- верхний предел муниципального долга на конец очередного финансового года и конец каждого года планового периода;</w:t>
      </w:r>
      <w:r w:rsidRPr="00E33EF3">
        <w:rPr>
          <w:sz w:val="24"/>
          <w:szCs w:val="24"/>
        </w:rPr>
        <w:br/>
        <w:t>- проект программы муниципальных внутренних заимствований на очередной финансовый год и плановый период;</w:t>
      </w:r>
      <w:r w:rsidRPr="00E33EF3">
        <w:rPr>
          <w:sz w:val="24"/>
          <w:szCs w:val="24"/>
        </w:rPr>
        <w:br/>
        <w:t>- проекты программ муниципальных гарантий на очередной финансовый год и плановый период;</w:t>
      </w:r>
      <w:r w:rsidRPr="00E33EF3">
        <w:rPr>
          <w:sz w:val="24"/>
          <w:szCs w:val="24"/>
        </w:rPr>
        <w:br/>
        <w:t>- иные документы и материалы, установленные Бюджетным кодексом Российской Федерации  и принятыми в соответствии с ним Бюджетным кодексом Республики Татарстан 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>10. Рассмотрение проекта муниципального нормативного правового акта о бюджете и утверждение бюджета</w:t>
      </w:r>
    </w:p>
    <w:p w:rsidR="00190E93" w:rsidRPr="00E33EF3" w:rsidRDefault="00190E93" w:rsidP="00190E93">
      <w:pPr>
        <w:jc w:val="both"/>
        <w:rPr>
          <w:b/>
          <w:sz w:val="24"/>
          <w:szCs w:val="24"/>
        </w:rPr>
      </w:pPr>
    </w:p>
    <w:p w:rsidR="00190E93" w:rsidRPr="00E33EF3" w:rsidRDefault="00190E93" w:rsidP="00190E93">
      <w:pPr>
        <w:rPr>
          <w:b/>
          <w:sz w:val="24"/>
          <w:szCs w:val="24"/>
        </w:rPr>
      </w:pPr>
      <w:r w:rsidRPr="00E33EF3">
        <w:rPr>
          <w:sz w:val="24"/>
          <w:szCs w:val="24"/>
        </w:rPr>
        <w:t xml:space="preserve"> 10.1. Проект муниципального нормативного правового акта о бюджете выносится на заседание Совета поселения в порядке, установленном регламентом Совета поселения.</w:t>
      </w:r>
      <w:r w:rsidRPr="00E33EF3">
        <w:rPr>
          <w:sz w:val="24"/>
          <w:szCs w:val="24"/>
        </w:rPr>
        <w:br/>
        <w:t>10.2. При рассмотрении проекта муниципального нормативного правового акта о бюджете Совет поселения</w:t>
      </w:r>
      <w:r w:rsidRPr="0081513D">
        <w:t xml:space="preserve"> </w:t>
      </w:r>
      <w:r w:rsidRPr="00E33EF3">
        <w:rPr>
          <w:sz w:val="24"/>
          <w:szCs w:val="24"/>
        </w:rPr>
        <w:t>заслушивает доклад главы сельского поселения или уполномоченного им представителя.</w:t>
      </w:r>
      <w:r w:rsidRPr="00E33EF3">
        <w:rPr>
          <w:sz w:val="24"/>
          <w:szCs w:val="24"/>
        </w:rPr>
        <w:br/>
        <w:t>10.3. Проект муниципального нормативного правового акта о бюджете Совет поселения рассматривает в порядке, предусмотренном регламентом Совета поселения.</w:t>
      </w:r>
      <w:r w:rsidRPr="00E33EF3">
        <w:rPr>
          <w:sz w:val="24"/>
          <w:szCs w:val="24"/>
        </w:rPr>
        <w:br/>
        <w:t xml:space="preserve">10.4. В случае возникновения несогласованных вопросов по проекту муниципального нормативного правового акта о бюджете совместным решением Совета поселения и исполнительного комитета поселения создается согласительная комиссия, в которую входит равное количество представителей Совета и </w:t>
      </w:r>
      <w:proofErr w:type="gramStart"/>
      <w:r w:rsidRPr="00E33EF3">
        <w:rPr>
          <w:sz w:val="24"/>
          <w:szCs w:val="24"/>
        </w:rPr>
        <w:t>исполкома  сельского</w:t>
      </w:r>
      <w:proofErr w:type="gramEnd"/>
      <w:r w:rsidRPr="00E33EF3">
        <w:rPr>
          <w:sz w:val="24"/>
          <w:szCs w:val="24"/>
        </w:rPr>
        <w:t xml:space="preserve">  поселения.  Согласительная комиссия рассматривает спорные вопросы по проекту муниципального нормативного правового акта о бюджете в соответствии с регламентом Совета поселения.</w:t>
      </w:r>
      <w:r w:rsidRPr="00E33EF3">
        <w:rPr>
          <w:sz w:val="24"/>
          <w:szCs w:val="24"/>
        </w:rPr>
        <w:br/>
        <w:t>10.5. Муниципальный нормативный правовой акт о бюджете вступает в силу с 1 января очередного года.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>11. Внесение изменений в муниципальный нормативный правовой акт о бюджете</w:t>
      </w:r>
    </w:p>
    <w:p w:rsidR="00190E93" w:rsidRPr="00E33EF3" w:rsidRDefault="00190E93" w:rsidP="00190E93">
      <w:pPr>
        <w:rPr>
          <w:b/>
          <w:sz w:val="24"/>
          <w:szCs w:val="24"/>
        </w:rPr>
      </w:pPr>
      <w:r w:rsidRPr="00E33EF3">
        <w:rPr>
          <w:sz w:val="24"/>
          <w:szCs w:val="24"/>
        </w:rPr>
        <w:t>Проект муниципального нормативного правового акта о внесении изменений в муниципальный нормативный правовой акт о бюджете вносится на рассмотрение Совета поселения главой поселения.</w:t>
      </w:r>
      <w:r w:rsidRPr="00E33EF3">
        <w:rPr>
          <w:sz w:val="24"/>
          <w:szCs w:val="24"/>
        </w:rPr>
        <w:br/>
        <w:t>В муниципальный нормативный правовой акт о бюджете могут вноситься изменения по всем вопросам, являющимся предметом правового регулирования муниципального нормативного правового акта о бюджете, в том числе в части, изменяющей основные характеристики бюджета, а также распределение расходов бюджета по разделам, подразделам, целевым статьям и видам расходов классификации расходов бюджетов в ведомственной структуре расходов.</w:t>
      </w:r>
      <w:r w:rsidRPr="00E33EF3">
        <w:rPr>
          <w:sz w:val="24"/>
          <w:szCs w:val="24"/>
        </w:rPr>
        <w:br/>
        <w:t xml:space="preserve">Совет поселения рассматривает поступивший проект муниципального нормативного </w:t>
      </w:r>
      <w:r w:rsidRPr="00E33EF3">
        <w:rPr>
          <w:sz w:val="24"/>
          <w:szCs w:val="24"/>
        </w:rPr>
        <w:lastRenderedPageBreak/>
        <w:t>правового акта о внесении изменений в проект муниципального нормативного правового акта о бюджете в порядки и сроки, установленные регламентом Совета поселения, за исключением случаев рассмотрения указанного проекта решения в первоочередном порядке по предложению главы сельского</w:t>
      </w:r>
      <w:r w:rsidRPr="00E33EF3">
        <w:rPr>
          <w:b/>
          <w:sz w:val="24"/>
          <w:szCs w:val="24"/>
        </w:rPr>
        <w:t xml:space="preserve"> </w:t>
      </w:r>
      <w:r w:rsidRPr="00E33EF3">
        <w:rPr>
          <w:sz w:val="24"/>
          <w:szCs w:val="24"/>
        </w:rPr>
        <w:t>поселения.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>Раздел VI. Составление, внешняя проверка, рассмотрение и утверждение бюджетной отчетности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 xml:space="preserve"> 12. Подготовка бюджетной отчетности</w:t>
      </w:r>
    </w:p>
    <w:p w:rsidR="00190E93" w:rsidRPr="00E33EF3" w:rsidRDefault="00190E93" w:rsidP="00190E93">
      <w:pPr>
        <w:jc w:val="both"/>
        <w:rPr>
          <w:b/>
          <w:sz w:val="24"/>
          <w:szCs w:val="24"/>
        </w:rPr>
      </w:pPr>
    </w:p>
    <w:p w:rsidR="00190E93" w:rsidRDefault="00190E93" w:rsidP="00190E93">
      <w:pPr>
        <w:rPr>
          <w:b/>
          <w:sz w:val="24"/>
          <w:szCs w:val="24"/>
        </w:rPr>
      </w:pPr>
      <w:r w:rsidRPr="00E33EF3">
        <w:rPr>
          <w:sz w:val="24"/>
          <w:szCs w:val="24"/>
        </w:rPr>
        <w:t xml:space="preserve"> Подготовка бюджетной отчетности</w:t>
      </w:r>
      <w:r w:rsidRPr="00E33EF3">
        <w:rPr>
          <w:sz w:val="24"/>
          <w:szCs w:val="24"/>
        </w:rPr>
        <w:br/>
        <w:t xml:space="preserve">Порядок, сроки и иные условия составления бюджетной отчетности, в том числе об исполнении местного бюджета, устанавливаются в соответствии с нормативными правовыми </w:t>
      </w:r>
      <w:proofErr w:type="gramStart"/>
      <w:r w:rsidRPr="00E33EF3">
        <w:rPr>
          <w:sz w:val="24"/>
          <w:szCs w:val="24"/>
        </w:rPr>
        <w:t xml:space="preserve">актами </w:t>
      </w:r>
      <w:r w:rsidR="005D0C6B">
        <w:rPr>
          <w:sz w:val="24"/>
          <w:szCs w:val="24"/>
        </w:rPr>
        <w:t xml:space="preserve"> Карасинского</w:t>
      </w:r>
      <w:proofErr w:type="gramEnd"/>
      <w:r w:rsidRPr="00E33EF3">
        <w:rPr>
          <w:sz w:val="24"/>
          <w:szCs w:val="24"/>
        </w:rPr>
        <w:t xml:space="preserve"> сельского поселения.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</w:p>
    <w:p w:rsidR="00190E93" w:rsidRDefault="00190E93" w:rsidP="00190E93">
      <w:pPr>
        <w:rPr>
          <w:b/>
          <w:sz w:val="24"/>
          <w:szCs w:val="24"/>
        </w:rPr>
      </w:pPr>
    </w:p>
    <w:p w:rsidR="00190E93" w:rsidRPr="00E33EF3" w:rsidRDefault="00190E93" w:rsidP="00190E93">
      <w:pPr>
        <w:rPr>
          <w:b/>
          <w:sz w:val="24"/>
          <w:szCs w:val="24"/>
        </w:rPr>
      </w:pPr>
      <w:r w:rsidRPr="00E33EF3">
        <w:rPr>
          <w:b/>
          <w:sz w:val="24"/>
          <w:szCs w:val="24"/>
        </w:rPr>
        <w:t>13. Составление бюджетной отчетности</w:t>
      </w:r>
    </w:p>
    <w:p w:rsidR="00190E93" w:rsidRPr="00E33EF3" w:rsidRDefault="00190E93" w:rsidP="00190E93">
      <w:pPr>
        <w:jc w:val="both"/>
        <w:rPr>
          <w:b/>
          <w:sz w:val="24"/>
          <w:szCs w:val="24"/>
        </w:rPr>
      </w:pPr>
    </w:p>
    <w:p w:rsidR="00190E93" w:rsidRPr="00E33EF3" w:rsidRDefault="00190E93" w:rsidP="00190E93">
      <w:pPr>
        <w:rPr>
          <w:b/>
          <w:sz w:val="24"/>
          <w:szCs w:val="24"/>
        </w:rPr>
      </w:pPr>
      <w:r w:rsidRPr="00E33EF3">
        <w:rPr>
          <w:sz w:val="24"/>
          <w:szCs w:val="24"/>
        </w:rPr>
        <w:t xml:space="preserve"> Составление бюджетной отчетности</w:t>
      </w:r>
      <w:r w:rsidRPr="00E33EF3">
        <w:rPr>
          <w:sz w:val="24"/>
          <w:szCs w:val="24"/>
        </w:rPr>
        <w:br/>
        <w:t>1. Распорядители бюджетных средств, главные администраторы (администраторы) доходов бюджета, администраторы источников финансирования дефицита бюджета (далее-</w:t>
      </w:r>
      <w:r>
        <w:rPr>
          <w:sz w:val="24"/>
          <w:szCs w:val="24"/>
        </w:rPr>
        <w:t xml:space="preserve"> </w:t>
      </w:r>
      <w:r w:rsidRPr="00E33EF3">
        <w:rPr>
          <w:sz w:val="24"/>
          <w:szCs w:val="24"/>
        </w:rPr>
        <w:t>главные администраторы бюджетных средств) составляют бюджетную отчетность и представляет ее в финансовый отдел в установленные им сроки.</w:t>
      </w:r>
      <w:r w:rsidRPr="00E33EF3">
        <w:rPr>
          <w:sz w:val="24"/>
          <w:szCs w:val="24"/>
        </w:rPr>
        <w:br/>
        <w:t>2. Отчет об исполнении местного бюджета за первый квартал, полугодие и девять месяцев текущего финансового года утверждается администрацией поселения и направляется в Совет поселения и Ревизионную комиссию.</w:t>
      </w:r>
      <w:r w:rsidRPr="00E33EF3">
        <w:rPr>
          <w:sz w:val="24"/>
          <w:szCs w:val="24"/>
        </w:rPr>
        <w:br/>
        <w:t>Годовой отчет об исполнении местного бюджета подлежит утверждению решением Совета поселения.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  <w:t xml:space="preserve"> </w:t>
      </w:r>
      <w:r w:rsidRPr="00E33EF3">
        <w:rPr>
          <w:b/>
          <w:sz w:val="24"/>
          <w:szCs w:val="24"/>
        </w:rPr>
        <w:t>14. Внешняя проверка годового отчета об исполнении местного бюджета</w:t>
      </w:r>
    </w:p>
    <w:p w:rsidR="00190E93" w:rsidRPr="00E33EF3" w:rsidRDefault="00190E93" w:rsidP="00190E93">
      <w:pPr>
        <w:rPr>
          <w:b/>
          <w:sz w:val="24"/>
          <w:szCs w:val="24"/>
        </w:rPr>
      </w:pPr>
      <w:r w:rsidRPr="00E33EF3">
        <w:rPr>
          <w:b/>
          <w:sz w:val="24"/>
          <w:szCs w:val="24"/>
        </w:rPr>
        <w:br/>
      </w:r>
      <w:r w:rsidRPr="00E33EF3">
        <w:rPr>
          <w:sz w:val="24"/>
          <w:szCs w:val="24"/>
        </w:rPr>
        <w:t>1. Годовой отчет об исполнении местного бюджета до его рассмотрения на заседании Совета поселения подлежит проверке, которая включает внешнюю проверку бюджетной отчетности главных администраторов</w:t>
      </w:r>
      <w:r w:rsidRPr="0081513D">
        <w:t xml:space="preserve"> </w:t>
      </w:r>
      <w:r w:rsidRPr="00E33EF3">
        <w:rPr>
          <w:sz w:val="24"/>
          <w:szCs w:val="24"/>
        </w:rPr>
        <w:t>бюджетных средств и подготовку заключения на годовой отчет об исполнении бюджета.</w:t>
      </w:r>
      <w:r w:rsidRPr="00E33EF3">
        <w:rPr>
          <w:sz w:val="24"/>
          <w:szCs w:val="24"/>
        </w:rPr>
        <w:br/>
        <w:t>2. Внешняя проверка годового отчета об исполнении местного бюджета осуществляется Ревизионной комиссией в порядке, установленном муниципальным нормативным правовым актом Совета поселения с соблюдением требований Бюджетного кодекса Российской Федерации.</w:t>
      </w:r>
      <w:r w:rsidRPr="00E33EF3">
        <w:rPr>
          <w:sz w:val="24"/>
          <w:szCs w:val="24"/>
        </w:rPr>
        <w:br/>
        <w:t xml:space="preserve">3. </w:t>
      </w:r>
      <w:r w:rsidRPr="00E33EF3">
        <w:rPr>
          <w:b/>
          <w:sz w:val="24"/>
          <w:szCs w:val="24"/>
        </w:rPr>
        <w:t>Исполнительный комитет</w:t>
      </w:r>
      <w:r w:rsidRPr="00E33EF3">
        <w:rPr>
          <w:sz w:val="24"/>
          <w:szCs w:val="24"/>
        </w:rPr>
        <w:t xml:space="preserve"> поселения представляет годовой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бюджета поселения проводится в срок, не превышающий один месяц.</w:t>
      </w:r>
      <w:r w:rsidRPr="00E33EF3">
        <w:rPr>
          <w:sz w:val="24"/>
          <w:szCs w:val="24"/>
        </w:rPr>
        <w:br/>
        <w:t>4. Ревизионная комиссия готовит заключение на отчет об исполнении  бюджета поселения с учетом данных внешней проверки годовой бюджетной отчетности главных администраторов бюджетных средств.</w:t>
      </w:r>
      <w:r w:rsidRPr="00E33EF3">
        <w:rPr>
          <w:sz w:val="24"/>
          <w:szCs w:val="24"/>
        </w:rPr>
        <w:br/>
        <w:t>5. Заключение на годовой отчет об исполнении бюджета поселения представляется Ревизионной комиссией в Совет поселения с  одновременным направлением исполнительный комитет Поселения 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>15. Заключение о внешней проверке</w:t>
      </w:r>
    </w:p>
    <w:p w:rsidR="00190E93" w:rsidRPr="00E33EF3" w:rsidRDefault="00190E93" w:rsidP="00190E93">
      <w:pPr>
        <w:rPr>
          <w:sz w:val="24"/>
          <w:szCs w:val="24"/>
        </w:rPr>
      </w:pPr>
      <w:r w:rsidRPr="00E33EF3">
        <w:rPr>
          <w:b/>
          <w:sz w:val="24"/>
          <w:szCs w:val="24"/>
        </w:rPr>
        <w:lastRenderedPageBreak/>
        <w:br/>
      </w:r>
      <w:r w:rsidRPr="00E33EF3">
        <w:rPr>
          <w:sz w:val="24"/>
          <w:szCs w:val="24"/>
        </w:rPr>
        <w:t>1. Заключение о внешней проверке годового отчета об исполнении  бюджета поселения должно включать в себя:</w:t>
      </w:r>
      <w:r w:rsidRPr="00E33EF3">
        <w:rPr>
          <w:sz w:val="24"/>
          <w:szCs w:val="24"/>
        </w:rPr>
        <w:br/>
        <w:t>- перечень проверенных приложений, отчетов, документов и показателей отчета об исполнении  бюджета поселения;</w:t>
      </w:r>
      <w:r w:rsidRPr="00E33EF3">
        <w:rPr>
          <w:sz w:val="24"/>
          <w:szCs w:val="24"/>
        </w:rPr>
        <w:br/>
        <w:t>- перечень нормативных актов, которыми руководствовались при проведении внешней проверки и подготовке заключения;</w:t>
      </w:r>
      <w:r w:rsidRPr="00E33EF3">
        <w:rPr>
          <w:sz w:val="24"/>
          <w:szCs w:val="24"/>
        </w:rPr>
        <w:br/>
        <w:t>- замечания, предложения и поправки, предлагаемые к принятию Советом поселения;</w:t>
      </w:r>
      <w:r w:rsidRPr="00E33EF3">
        <w:rPr>
          <w:sz w:val="24"/>
          <w:szCs w:val="24"/>
        </w:rPr>
        <w:br/>
        <w:t xml:space="preserve">- заключение на годовой отчет об исполнении  бюджета поселения; </w:t>
      </w:r>
      <w:r w:rsidRPr="00E33EF3">
        <w:rPr>
          <w:sz w:val="24"/>
          <w:szCs w:val="24"/>
        </w:rPr>
        <w:br/>
        <w:t>- иные сведения об исполнении бюджета в отчетном финансовом году.</w:t>
      </w:r>
      <w:r w:rsidRPr="00E33EF3">
        <w:rPr>
          <w:sz w:val="24"/>
          <w:szCs w:val="24"/>
        </w:rPr>
        <w:br/>
      </w:r>
    </w:p>
    <w:p w:rsidR="00190E93" w:rsidRPr="00E33EF3" w:rsidRDefault="00190E93" w:rsidP="00190E93">
      <w:pPr>
        <w:jc w:val="both"/>
        <w:rPr>
          <w:sz w:val="24"/>
          <w:szCs w:val="24"/>
        </w:rPr>
      </w:pPr>
      <w:r w:rsidRPr="00E33EF3">
        <w:rPr>
          <w:b/>
          <w:sz w:val="24"/>
          <w:szCs w:val="24"/>
        </w:rPr>
        <w:t>16. Внесение годового отчета об исполнении местного бюджета на рассмотрение Совета поселения</w:t>
      </w:r>
    </w:p>
    <w:p w:rsidR="00190E93" w:rsidRPr="00E33EF3" w:rsidRDefault="00190E93" w:rsidP="00190E93">
      <w:pPr>
        <w:rPr>
          <w:sz w:val="24"/>
          <w:szCs w:val="24"/>
        </w:rPr>
      </w:pPr>
      <w:r w:rsidRPr="00E33EF3">
        <w:rPr>
          <w:sz w:val="24"/>
          <w:szCs w:val="24"/>
        </w:rPr>
        <w:br/>
        <w:t xml:space="preserve">1. Годовой отчет об </w:t>
      </w:r>
      <w:proofErr w:type="gramStart"/>
      <w:r w:rsidRPr="00E33EF3">
        <w:rPr>
          <w:sz w:val="24"/>
          <w:szCs w:val="24"/>
        </w:rPr>
        <w:t>исполнении  бюджета</w:t>
      </w:r>
      <w:proofErr w:type="gramEnd"/>
      <w:r w:rsidRPr="00E33EF3">
        <w:rPr>
          <w:sz w:val="24"/>
          <w:szCs w:val="24"/>
        </w:rPr>
        <w:t xml:space="preserve"> поселения представляется в Совет поселения исполнительным комитетом поселения не позднее 1 мая  текущего финансового года за предыдущий год. </w:t>
      </w:r>
    </w:p>
    <w:p w:rsidR="00190E93" w:rsidRPr="00E33EF3" w:rsidRDefault="00190E93" w:rsidP="00190E93">
      <w:pPr>
        <w:rPr>
          <w:b/>
          <w:sz w:val="24"/>
          <w:szCs w:val="24"/>
        </w:rPr>
      </w:pPr>
      <w:r w:rsidRPr="00E33EF3">
        <w:rPr>
          <w:sz w:val="24"/>
          <w:szCs w:val="24"/>
        </w:rPr>
        <w:t>2. Одновременно с годовым отчетом об исполнении  бюджета поселения в Совет поселения вносятся:</w:t>
      </w:r>
      <w:r w:rsidRPr="00E33EF3">
        <w:rPr>
          <w:sz w:val="24"/>
          <w:szCs w:val="24"/>
        </w:rPr>
        <w:br/>
        <w:t>- проект решения Совета поселения об исполнении местного бюджета за отчетный финансовый год (далее-</w:t>
      </w:r>
      <w:r>
        <w:rPr>
          <w:sz w:val="24"/>
          <w:szCs w:val="24"/>
        </w:rPr>
        <w:t xml:space="preserve"> </w:t>
      </w:r>
      <w:r w:rsidRPr="00E33EF3">
        <w:rPr>
          <w:sz w:val="24"/>
          <w:szCs w:val="24"/>
        </w:rPr>
        <w:t>проект решения об исполнении бюджета);</w:t>
      </w:r>
      <w:r w:rsidRPr="00E33EF3">
        <w:rPr>
          <w:sz w:val="24"/>
          <w:szCs w:val="24"/>
        </w:rPr>
        <w:br/>
        <w:t>- бюджетна</w:t>
      </w:r>
      <w:r>
        <w:rPr>
          <w:sz w:val="24"/>
          <w:szCs w:val="24"/>
        </w:rPr>
        <w:t>я отчетность об исполнении консо</w:t>
      </w:r>
      <w:r w:rsidRPr="00E33EF3">
        <w:rPr>
          <w:sz w:val="24"/>
          <w:szCs w:val="24"/>
        </w:rPr>
        <w:t xml:space="preserve">лидированного бюджета поселения, иные документы, предусмотренные бюджетным законодательством Российской Федерации, Уставом </w:t>
      </w:r>
      <w:r w:rsidR="00CF3F22">
        <w:rPr>
          <w:sz w:val="24"/>
          <w:szCs w:val="24"/>
        </w:rPr>
        <w:t>Карасинского</w:t>
      </w:r>
      <w:r w:rsidRPr="00E33EF3">
        <w:rPr>
          <w:sz w:val="24"/>
          <w:szCs w:val="24"/>
        </w:rPr>
        <w:t xml:space="preserve"> сельского поселения.</w:t>
      </w:r>
      <w:r w:rsidRPr="00E33EF3">
        <w:rPr>
          <w:sz w:val="24"/>
          <w:szCs w:val="24"/>
        </w:rPr>
        <w:br/>
        <w:t>3. Решением об исполнении бюджета утверждается годовой отчет об исполнении  бюджета поселения с указанием общего объема доходов, расходов и дефицита (профицита) бюджета.</w:t>
      </w:r>
      <w:r w:rsidRPr="00E33EF3">
        <w:rPr>
          <w:sz w:val="24"/>
          <w:szCs w:val="24"/>
        </w:rPr>
        <w:br/>
        <w:t>Отдельными приложениями к годовому отчету об исполнении бюджета утверждаются показатели:</w:t>
      </w:r>
      <w:r w:rsidRPr="00E33EF3">
        <w:rPr>
          <w:sz w:val="24"/>
          <w:szCs w:val="24"/>
        </w:rPr>
        <w:br/>
        <w:t>- доходов бюджета по кодам классификации доходов бюджета;</w:t>
      </w:r>
      <w:r w:rsidRPr="00E33EF3">
        <w:rPr>
          <w:sz w:val="24"/>
          <w:szCs w:val="24"/>
        </w:rPr>
        <w:br/>
        <w:t>- расходов бюджета по ведомственной структуре расходов соответствующего бюджета;</w:t>
      </w:r>
      <w:r w:rsidRPr="00E33EF3">
        <w:rPr>
          <w:sz w:val="24"/>
          <w:szCs w:val="24"/>
        </w:rPr>
        <w:br/>
        <w:t>- расходов бюджета по разделам и подразделам классификации расходов бюджета;</w:t>
      </w:r>
      <w:r w:rsidRPr="00E33EF3">
        <w:rPr>
          <w:sz w:val="24"/>
          <w:szCs w:val="24"/>
        </w:rPr>
        <w:br/>
        <w:t>- источников финансирования дефицита бюджета по кодам классификации источников финансирования дефицита бюджета.</w:t>
      </w:r>
      <w:r w:rsidRPr="00E33EF3">
        <w:rPr>
          <w:sz w:val="24"/>
          <w:szCs w:val="24"/>
        </w:rPr>
        <w:br/>
        <w:t>Решением об исполнении бюджета также утверждаются иные показатели, установленные Бюджетным кодексом Российской Федерации.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>17 . Рассмотрение годового отчета об исполнении местного бюджета и его утверждение</w:t>
      </w:r>
    </w:p>
    <w:p w:rsidR="00190E93" w:rsidRPr="00E33EF3" w:rsidRDefault="00190E93" w:rsidP="00190E93">
      <w:pPr>
        <w:rPr>
          <w:b/>
          <w:sz w:val="24"/>
          <w:szCs w:val="24"/>
        </w:rPr>
      </w:pPr>
      <w:r w:rsidRPr="0081513D">
        <w:rPr>
          <w:b/>
        </w:rPr>
        <w:br/>
      </w:r>
      <w:r w:rsidRPr="00E33EF3">
        <w:rPr>
          <w:sz w:val="24"/>
          <w:szCs w:val="24"/>
        </w:rPr>
        <w:t>1. При рассмотрении годового отчета об исполнении местного бюджета Совет поселения заслушивает доклад главы сельского</w:t>
      </w:r>
      <w:r w:rsidRPr="00E33EF3">
        <w:rPr>
          <w:b/>
          <w:sz w:val="24"/>
          <w:szCs w:val="24"/>
        </w:rPr>
        <w:t xml:space="preserve"> </w:t>
      </w:r>
      <w:r w:rsidRPr="00E33EF3">
        <w:rPr>
          <w:sz w:val="24"/>
          <w:szCs w:val="24"/>
        </w:rPr>
        <w:t>поселения или уполномоченного им представителя.</w:t>
      </w:r>
      <w:r w:rsidRPr="00E33EF3">
        <w:rPr>
          <w:sz w:val="24"/>
          <w:szCs w:val="24"/>
        </w:rPr>
        <w:br/>
        <w:t>2. По результатам рассмотрения годового отчета об исполнении местного бюджета Совет поселения принимает решение об утверждении либо отклонении отчета об исполнении бюджета.</w:t>
      </w:r>
      <w:r w:rsidRPr="00E33EF3">
        <w:rPr>
          <w:sz w:val="24"/>
          <w:szCs w:val="24"/>
        </w:rPr>
        <w:br/>
        <w:t xml:space="preserve">В случае отклонения Советом поселения муниципального нормативного правового акта об исполнении бюджета он возвращается для устранения фактов недостоверного или неполного отражения данных и повторно представляется в срок, не превышающий один месяц. </w:t>
      </w:r>
      <w:r w:rsidRPr="00E33EF3">
        <w:rPr>
          <w:sz w:val="24"/>
          <w:szCs w:val="24"/>
        </w:rPr>
        <w:br/>
        <w:t>3. Годовой отчет об исполнении бюджета подлежит официальному опубликованию.</w:t>
      </w:r>
      <w:r w:rsidRPr="00E33EF3">
        <w:rPr>
          <w:sz w:val="24"/>
          <w:szCs w:val="24"/>
        </w:rPr>
        <w:br/>
      </w:r>
      <w:r w:rsidRPr="00E33EF3">
        <w:rPr>
          <w:sz w:val="24"/>
          <w:szCs w:val="24"/>
        </w:rPr>
        <w:br/>
      </w:r>
      <w:r w:rsidRPr="00E33EF3">
        <w:rPr>
          <w:b/>
          <w:sz w:val="24"/>
          <w:szCs w:val="24"/>
        </w:rPr>
        <w:t>Раздел V. Заключительные положения</w:t>
      </w:r>
      <w:r w:rsidRPr="00E33EF3">
        <w:rPr>
          <w:b/>
          <w:sz w:val="24"/>
          <w:szCs w:val="24"/>
        </w:rPr>
        <w:br/>
      </w:r>
      <w:r w:rsidRPr="00E33EF3">
        <w:rPr>
          <w:sz w:val="24"/>
          <w:szCs w:val="24"/>
        </w:rPr>
        <w:lastRenderedPageBreak/>
        <w:br/>
      </w:r>
      <w:r w:rsidRPr="00E33EF3">
        <w:rPr>
          <w:b/>
          <w:sz w:val="24"/>
          <w:szCs w:val="24"/>
        </w:rPr>
        <w:t>18. Вступление в силу настоящего Положения</w:t>
      </w:r>
    </w:p>
    <w:p w:rsidR="00190E93" w:rsidRPr="00E33EF3" w:rsidRDefault="00190E93" w:rsidP="00190E93">
      <w:pPr>
        <w:jc w:val="both"/>
        <w:rPr>
          <w:sz w:val="24"/>
          <w:szCs w:val="24"/>
        </w:rPr>
      </w:pPr>
      <w:r w:rsidRPr="00E33EF3">
        <w:rPr>
          <w:sz w:val="24"/>
          <w:szCs w:val="24"/>
        </w:rPr>
        <w:br/>
        <w:t>1. Настоящий муниципальный нормативный правовой акт вступает в силу со дня его официального опубликования.</w:t>
      </w:r>
    </w:p>
    <w:p w:rsidR="00190E93" w:rsidRDefault="00190E93" w:rsidP="00190E93">
      <w:pPr>
        <w:ind w:right="-5"/>
        <w:jc w:val="center"/>
        <w:rPr>
          <w:b/>
          <w:bCs/>
          <w:color w:val="000000"/>
          <w:sz w:val="28"/>
          <w:szCs w:val="28"/>
        </w:rPr>
      </w:pPr>
    </w:p>
    <w:p w:rsidR="004A1EF3" w:rsidRDefault="004A1EF3"/>
    <w:sectPr w:rsidR="004A1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06"/>
    <w:rsid w:val="00190E93"/>
    <w:rsid w:val="004A1EF3"/>
    <w:rsid w:val="005D0C6B"/>
    <w:rsid w:val="0082024F"/>
    <w:rsid w:val="00A277A7"/>
    <w:rsid w:val="00C06D06"/>
    <w:rsid w:val="00CF3F22"/>
    <w:rsid w:val="00FD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A7A49-68DA-4FE5-98FC-6BAB9E8B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190E9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rsid w:val="00190E93"/>
    <w:rPr>
      <w:color w:val="0000FF"/>
      <w:u w:val="single"/>
    </w:rPr>
  </w:style>
  <w:style w:type="character" w:styleId="a5">
    <w:name w:val="Strong"/>
    <w:qFormat/>
    <w:rsid w:val="00190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4389</Words>
  <Characters>25021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2020-05-20T11:44:00Z</dcterms:created>
  <dcterms:modified xsi:type="dcterms:W3CDTF">2020-05-20T12:37:00Z</dcterms:modified>
</cp:coreProperties>
</file>