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18B" w:rsidRPr="002B2260" w:rsidRDefault="002B2260">
      <w:pPr>
        <w:pStyle w:val="ConsPlusTitlePage"/>
        <w:rPr>
          <w:rFonts w:ascii="Times New Roman" w:hAnsi="Times New Roman" w:cs="Times New Roman"/>
          <w:sz w:val="24"/>
          <w:szCs w:val="24"/>
        </w:rPr>
      </w:pPr>
      <w:r w:rsidRPr="002B2260">
        <w:rPr>
          <w:rFonts w:ascii="Times New Roman" w:hAnsi="Times New Roman" w:cs="Times New Roman"/>
          <w:sz w:val="24"/>
          <w:szCs w:val="24"/>
        </w:rPr>
        <w:t>Проект</w:t>
      </w:r>
    </w:p>
    <w:p w:rsidR="0029518B" w:rsidRPr="002B2260" w:rsidRDefault="0029518B">
      <w:pPr>
        <w:pStyle w:val="ConsPlusNormal"/>
        <w:jc w:val="both"/>
        <w:outlineLvl w:val="0"/>
        <w:rPr>
          <w:rFonts w:ascii="Times New Roman" w:hAnsi="Times New Roman" w:cs="Times New Roman"/>
          <w:sz w:val="24"/>
          <w:szCs w:val="24"/>
        </w:rPr>
      </w:pPr>
    </w:p>
    <w:p w:rsidR="0029518B" w:rsidRPr="002B2260" w:rsidRDefault="0029518B">
      <w:pPr>
        <w:pStyle w:val="ConsPlusTitle"/>
        <w:jc w:val="center"/>
        <w:outlineLvl w:val="0"/>
        <w:rPr>
          <w:rFonts w:ascii="Times New Roman" w:hAnsi="Times New Roman" w:cs="Times New Roman"/>
          <w:sz w:val="24"/>
          <w:szCs w:val="24"/>
        </w:rPr>
      </w:pPr>
      <w:r w:rsidRPr="002B2260">
        <w:rPr>
          <w:rFonts w:ascii="Times New Roman" w:hAnsi="Times New Roman" w:cs="Times New Roman"/>
          <w:sz w:val="24"/>
          <w:szCs w:val="24"/>
        </w:rPr>
        <w:t>СОВЕТ АКСУБАЕВСКОГО МУНИЦИПАЛЬНОГО РАЙОНА</w:t>
      </w:r>
    </w:p>
    <w:p w:rsidR="0029518B" w:rsidRPr="002B2260" w:rsidRDefault="0029518B">
      <w:pPr>
        <w:pStyle w:val="ConsPlusTitle"/>
        <w:jc w:val="center"/>
        <w:rPr>
          <w:rFonts w:ascii="Times New Roman" w:hAnsi="Times New Roman" w:cs="Times New Roman"/>
          <w:sz w:val="24"/>
          <w:szCs w:val="24"/>
        </w:rPr>
      </w:pPr>
      <w:r w:rsidRPr="002B2260">
        <w:rPr>
          <w:rFonts w:ascii="Times New Roman" w:hAnsi="Times New Roman" w:cs="Times New Roman"/>
          <w:sz w:val="24"/>
          <w:szCs w:val="24"/>
        </w:rPr>
        <w:t>РЕСПУБЛИКИ ТАТАРСТАН</w:t>
      </w:r>
    </w:p>
    <w:p w:rsidR="0029518B" w:rsidRPr="002B2260" w:rsidRDefault="0029518B">
      <w:pPr>
        <w:pStyle w:val="ConsPlusTitle"/>
        <w:jc w:val="center"/>
        <w:rPr>
          <w:rFonts w:ascii="Times New Roman" w:hAnsi="Times New Roman" w:cs="Times New Roman"/>
          <w:sz w:val="24"/>
          <w:szCs w:val="24"/>
        </w:rPr>
      </w:pPr>
    </w:p>
    <w:p w:rsidR="0029518B" w:rsidRDefault="0029518B">
      <w:pPr>
        <w:pStyle w:val="ConsPlusTitle"/>
        <w:jc w:val="center"/>
        <w:rPr>
          <w:rFonts w:ascii="Times New Roman" w:hAnsi="Times New Roman" w:cs="Times New Roman"/>
          <w:sz w:val="24"/>
          <w:szCs w:val="24"/>
        </w:rPr>
      </w:pPr>
      <w:r w:rsidRPr="002B2260">
        <w:rPr>
          <w:rFonts w:ascii="Times New Roman" w:hAnsi="Times New Roman" w:cs="Times New Roman"/>
          <w:sz w:val="24"/>
          <w:szCs w:val="24"/>
        </w:rPr>
        <w:t>РЕШЕНИЕ</w:t>
      </w:r>
    </w:p>
    <w:p w:rsidR="00F14957" w:rsidRPr="002B2260" w:rsidRDefault="00F14957">
      <w:pPr>
        <w:pStyle w:val="ConsPlusTitle"/>
        <w:jc w:val="center"/>
        <w:rPr>
          <w:rFonts w:ascii="Times New Roman" w:hAnsi="Times New Roman" w:cs="Times New Roman"/>
          <w:sz w:val="24"/>
          <w:szCs w:val="24"/>
        </w:rPr>
      </w:pPr>
    </w:p>
    <w:p w:rsidR="0029518B" w:rsidRDefault="0029518B">
      <w:pPr>
        <w:pStyle w:val="ConsPlusTitle"/>
        <w:jc w:val="center"/>
        <w:rPr>
          <w:rFonts w:ascii="Times New Roman" w:hAnsi="Times New Roman" w:cs="Times New Roman"/>
          <w:sz w:val="24"/>
          <w:szCs w:val="24"/>
        </w:rPr>
      </w:pPr>
    </w:p>
    <w:p w:rsidR="00F14957" w:rsidRDefault="00F14957" w:rsidP="00F14957">
      <w:pPr>
        <w:pStyle w:val="ConsPlusTitle"/>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от  </w:t>
      </w:r>
    </w:p>
    <w:p w:rsidR="00F14957" w:rsidRPr="002B2260" w:rsidRDefault="00F14957">
      <w:pPr>
        <w:pStyle w:val="ConsPlusTitle"/>
        <w:jc w:val="center"/>
        <w:rPr>
          <w:rFonts w:ascii="Times New Roman" w:hAnsi="Times New Roman" w:cs="Times New Roman"/>
          <w:sz w:val="24"/>
          <w:szCs w:val="24"/>
        </w:rPr>
      </w:pPr>
    </w:p>
    <w:p w:rsidR="0029518B" w:rsidRPr="002B2260" w:rsidRDefault="0029518B" w:rsidP="00F14957">
      <w:pPr>
        <w:pStyle w:val="ConsPlusTitle"/>
        <w:rPr>
          <w:rFonts w:ascii="Times New Roman" w:hAnsi="Times New Roman" w:cs="Times New Roman"/>
          <w:sz w:val="24"/>
          <w:szCs w:val="24"/>
        </w:rPr>
      </w:pPr>
      <w:r w:rsidRPr="002B2260">
        <w:rPr>
          <w:rFonts w:ascii="Times New Roman" w:hAnsi="Times New Roman" w:cs="Times New Roman"/>
          <w:sz w:val="24"/>
          <w:szCs w:val="24"/>
        </w:rPr>
        <w:t>О КАДРОВОМ РЕЗЕРВЕ НА ЗАМЕЩЕНИЕ ВАКАНТНЫХ УПРАВЛЕНЧЕСКИХ</w:t>
      </w:r>
    </w:p>
    <w:p w:rsidR="0029518B" w:rsidRPr="002B2260" w:rsidRDefault="0029518B" w:rsidP="00F14957">
      <w:pPr>
        <w:pStyle w:val="ConsPlusTitle"/>
        <w:rPr>
          <w:rFonts w:ascii="Times New Roman" w:hAnsi="Times New Roman" w:cs="Times New Roman"/>
          <w:sz w:val="24"/>
          <w:szCs w:val="24"/>
        </w:rPr>
      </w:pPr>
      <w:r w:rsidRPr="002B2260">
        <w:rPr>
          <w:rFonts w:ascii="Times New Roman" w:hAnsi="Times New Roman" w:cs="Times New Roman"/>
          <w:sz w:val="24"/>
          <w:szCs w:val="24"/>
        </w:rPr>
        <w:t>ДОЛЖНОСТЕЙ И ДОЛЖНОСТЕЙ, ОТНОСЯЩИХСЯ К ВЫСШЕЙ И ГЛАВНОЙ</w:t>
      </w:r>
    </w:p>
    <w:p w:rsidR="0029518B" w:rsidRPr="002B2260" w:rsidRDefault="0029518B" w:rsidP="00F14957">
      <w:pPr>
        <w:pStyle w:val="ConsPlusTitle"/>
        <w:rPr>
          <w:rFonts w:ascii="Times New Roman" w:hAnsi="Times New Roman" w:cs="Times New Roman"/>
          <w:sz w:val="24"/>
          <w:szCs w:val="24"/>
        </w:rPr>
      </w:pPr>
      <w:r w:rsidRPr="002B2260">
        <w:rPr>
          <w:rFonts w:ascii="Times New Roman" w:hAnsi="Times New Roman" w:cs="Times New Roman"/>
          <w:sz w:val="24"/>
          <w:szCs w:val="24"/>
        </w:rPr>
        <w:t>ГРУППАМ ДОЛЖНОСТЕЙ МУНИЦИПАЛЬНОЙ СЛУЖБЫ В АКСУБАЕВСКОМ</w:t>
      </w:r>
    </w:p>
    <w:p w:rsidR="0029518B" w:rsidRPr="002B2260" w:rsidRDefault="0029518B" w:rsidP="00F14957">
      <w:pPr>
        <w:pStyle w:val="ConsPlusTitle"/>
        <w:rPr>
          <w:rFonts w:ascii="Times New Roman" w:hAnsi="Times New Roman" w:cs="Times New Roman"/>
          <w:sz w:val="24"/>
          <w:szCs w:val="24"/>
        </w:rPr>
      </w:pPr>
      <w:r w:rsidRPr="002B2260">
        <w:rPr>
          <w:rFonts w:ascii="Times New Roman" w:hAnsi="Times New Roman" w:cs="Times New Roman"/>
          <w:sz w:val="24"/>
          <w:szCs w:val="24"/>
        </w:rPr>
        <w:t>МУНИЦИПАЛЬНОМ РАЙОНЕ РЕСПУБЛИКИ ТАТАРСТАН</w:t>
      </w: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ind w:firstLine="540"/>
        <w:jc w:val="both"/>
        <w:rPr>
          <w:rFonts w:ascii="Times New Roman" w:hAnsi="Times New Roman" w:cs="Times New Roman"/>
          <w:sz w:val="24"/>
          <w:szCs w:val="24"/>
        </w:rPr>
      </w:pPr>
      <w:r w:rsidRPr="002B2260">
        <w:rPr>
          <w:rFonts w:ascii="Times New Roman" w:hAnsi="Times New Roman" w:cs="Times New Roman"/>
          <w:sz w:val="24"/>
          <w:szCs w:val="24"/>
        </w:rPr>
        <w:t xml:space="preserve">В соответствии с Федеральным </w:t>
      </w:r>
      <w:hyperlink r:id="rId7" w:history="1">
        <w:r w:rsidRPr="002B2260">
          <w:rPr>
            <w:rFonts w:ascii="Times New Roman" w:hAnsi="Times New Roman" w:cs="Times New Roman"/>
            <w:color w:val="0000FF"/>
            <w:sz w:val="24"/>
            <w:szCs w:val="24"/>
          </w:rPr>
          <w:t>законом</w:t>
        </w:r>
      </w:hyperlink>
      <w:r w:rsidRPr="002B2260">
        <w:rPr>
          <w:rFonts w:ascii="Times New Roman" w:hAnsi="Times New Roman" w:cs="Times New Roman"/>
          <w:sz w:val="24"/>
          <w:szCs w:val="24"/>
        </w:rPr>
        <w:t xml:space="preserve"> от 2 марта 2007 года N 25-ФЗ "О муниципальной службе в Российской Федерации", </w:t>
      </w:r>
      <w:hyperlink r:id="rId8" w:history="1">
        <w:r w:rsidRPr="002B2260">
          <w:rPr>
            <w:rFonts w:ascii="Times New Roman" w:hAnsi="Times New Roman" w:cs="Times New Roman"/>
            <w:color w:val="0000FF"/>
            <w:sz w:val="24"/>
            <w:szCs w:val="24"/>
          </w:rPr>
          <w:t>Кодексом</w:t>
        </w:r>
      </w:hyperlink>
      <w:r w:rsidRPr="002B2260">
        <w:rPr>
          <w:rFonts w:ascii="Times New Roman" w:hAnsi="Times New Roman" w:cs="Times New Roman"/>
          <w:sz w:val="24"/>
          <w:szCs w:val="24"/>
        </w:rPr>
        <w:t xml:space="preserve"> Республики Татарстан о муниципальной службе, </w:t>
      </w:r>
      <w:hyperlink r:id="rId9" w:history="1">
        <w:r w:rsidRPr="002B2260">
          <w:rPr>
            <w:rFonts w:ascii="Times New Roman" w:hAnsi="Times New Roman" w:cs="Times New Roman"/>
            <w:color w:val="0000FF"/>
            <w:sz w:val="24"/>
            <w:szCs w:val="24"/>
          </w:rPr>
          <w:t>Уставом</w:t>
        </w:r>
      </w:hyperlink>
      <w:r w:rsidRPr="002B2260">
        <w:rPr>
          <w:rFonts w:ascii="Times New Roman" w:hAnsi="Times New Roman" w:cs="Times New Roman"/>
          <w:sz w:val="24"/>
          <w:szCs w:val="24"/>
        </w:rPr>
        <w:t xml:space="preserve"> Аксубаевского муниципального района, Положением о муниципальной службе в Аксубаевском муниципальном районе</w:t>
      </w:r>
      <w:r w:rsidR="00F14957">
        <w:rPr>
          <w:rFonts w:ascii="Times New Roman" w:hAnsi="Times New Roman" w:cs="Times New Roman"/>
          <w:sz w:val="24"/>
          <w:szCs w:val="24"/>
        </w:rPr>
        <w:t>,</w:t>
      </w:r>
      <w:r w:rsidR="00A527A0" w:rsidRPr="002B2260">
        <w:rPr>
          <w:rFonts w:ascii="Times New Roman" w:hAnsi="Times New Roman" w:cs="Times New Roman"/>
          <w:sz w:val="24"/>
          <w:szCs w:val="24"/>
        </w:rPr>
        <w:t xml:space="preserve"> </w:t>
      </w:r>
      <w:r w:rsidRPr="002B2260">
        <w:rPr>
          <w:rFonts w:ascii="Times New Roman" w:hAnsi="Times New Roman" w:cs="Times New Roman"/>
          <w:sz w:val="24"/>
          <w:szCs w:val="24"/>
        </w:rPr>
        <w:t>Совет Аксубаевского муниципального района РЕШИЛ:</w:t>
      </w: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ind w:firstLine="540"/>
        <w:jc w:val="both"/>
        <w:rPr>
          <w:rFonts w:ascii="Times New Roman" w:hAnsi="Times New Roman" w:cs="Times New Roman"/>
          <w:sz w:val="24"/>
          <w:szCs w:val="24"/>
        </w:rPr>
      </w:pPr>
      <w:bookmarkStart w:id="0" w:name="P14"/>
      <w:bookmarkEnd w:id="0"/>
      <w:r w:rsidRPr="002B2260">
        <w:rPr>
          <w:rFonts w:ascii="Times New Roman" w:hAnsi="Times New Roman" w:cs="Times New Roman"/>
          <w:sz w:val="24"/>
          <w:szCs w:val="24"/>
        </w:rPr>
        <w:t xml:space="preserve">1. Утвердить </w:t>
      </w:r>
      <w:hyperlink w:anchor="P38" w:history="1">
        <w:r w:rsidRPr="002B2260">
          <w:rPr>
            <w:rFonts w:ascii="Times New Roman" w:hAnsi="Times New Roman" w:cs="Times New Roman"/>
            <w:color w:val="0000FF"/>
            <w:sz w:val="24"/>
            <w:szCs w:val="24"/>
          </w:rPr>
          <w:t>Положение</w:t>
        </w:r>
      </w:hyperlink>
      <w:r w:rsidRPr="002B2260">
        <w:rPr>
          <w:rFonts w:ascii="Times New Roman" w:hAnsi="Times New Roman" w:cs="Times New Roman"/>
          <w:sz w:val="24"/>
          <w:szCs w:val="24"/>
        </w:rPr>
        <w:t xml:space="preserve"> о кадровом резерве на замещение вакантных управленческих должностей и должностей, относящихся к высшей и главной группам должностей муниципальной службы в Аксубаевском муниципальном районе Республики Татарстан согласно Приложени</w:t>
      </w:r>
      <w:r w:rsidR="00F14957">
        <w:rPr>
          <w:rFonts w:ascii="Times New Roman" w:hAnsi="Times New Roman" w:cs="Times New Roman"/>
          <w:sz w:val="24"/>
          <w:szCs w:val="24"/>
        </w:rPr>
        <w:t>я</w:t>
      </w:r>
      <w:r w:rsidRPr="002B2260">
        <w:rPr>
          <w:rFonts w:ascii="Times New Roman" w:hAnsi="Times New Roman" w:cs="Times New Roman"/>
          <w:sz w:val="24"/>
          <w:szCs w:val="24"/>
        </w:rPr>
        <w:t xml:space="preserve"> N 1.</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 xml:space="preserve">2. Главам сельских и городского поселений, обеспечить организацию деятельности по формированию кадрового резерва в соответствии с </w:t>
      </w:r>
      <w:hyperlink w:anchor="P38" w:history="1">
        <w:r w:rsidRPr="002B2260">
          <w:rPr>
            <w:rFonts w:ascii="Times New Roman" w:hAnsi="Times New Roman" w:cs="Times New Roman"/>
            <w:color w:val="0000FF"/>
            <w:sz w:val="24"/>
            <w:szCs w:val="24"/>
          </w:rPr>
          <w:t>Положением</w:t>
        </w:r>
      </w:hyperlink>
      <w:r w:rsidRPr="002B2260">
        <w:rPr>
          <w:rFonts w:ascii="Times New Roman" w:hAnsi="Times New Roman" w:cs="Times New Roman"/>
          <w:sz w:val="24"/>
          <w:szCs w:val="24"/>
        </w:rPr>
        <w:t xml:space="preserve">, указанным в </w:t>
      </w:r>
      <w:hyperlink w:anchor="P14" w:history="1">
        <w:r w:rsidRPr="002B2260">
          <w:rPr>
            <w:rFonts w:ascii="Times New Roman" w:hAnsi="Times New Roman" w:cs="Times New Roman"/>
            <w:color w:val="0000FF"/>
            <w:sz w:val="24"/>
            <w:szCs w:val="24"/>
          </w:rPr>
          <w:t>1 пункте</w:t>
        </w:r>
      </w:hyperlink>
      <w:r w:rsidRPr="002B2260">
        <w:rPr>
          <w:rFonts w:ascii="Times New Roman" w:hAnsi="Times New Roman" w:cs="Times New Roman"/>
          <w:sz w:val="24"/>
          <w:szCs w:val="24"/>
        </w:rPr>
        <w:t xml:space="preserve"> настоящего решения, и установленными в нем регламентными сроками.</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3. Установить, что:</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 xml:space="preserve">- утверждение </w:t>
      </w:r>
      <w:hyperlink w:anchor="P691" w:history="1">
        <w:r w:rsidRPr="002B2260">
          <w:rPr>
            <w:rFonts w:ascii="Times New Roman" w:hAnsi="Times New Roman" w:cs="Times New Roman"/>
            <w:color w:val="0000FF"/>
            <w:sz w:val="24"/>
            <w:szCs w:val="24"/>
          </w:rPr>
          <w:t>Перечня</w:t>
        </w:r>
      </w:hyperlink>
      <w:r w:rsidRPr="002B2260">
        <w:rPr>
          <w:rFonts w:ascii="Times New Roman" w:hAnsi="Times New Roman" w:cs="Times New Roman"/>
          <w:sz w:val="24"/>
          <w:szCs w:val="24"/>
        </w:rPr>
        <w:t xml:space="preserve"> групп граждан, включенных в кадровый резерв для замещения вакантных управленческих должностей и должностей, относящихся к высшей и главной группам должностей муниципальной службы в Аксубаевском муниципальном районе Республики Татарстан, согласно Приложению N </w:t>
      </w:r>
      <w:r w:rsidR="002B2260" w:rsidRPr="002B2260">
        <w:rPr>
          <w:rFonts w:ascii="Times New Roman" w:hAnsi="Times New Roman" w:cs="Times New Roman"/>
          <w:sz w:val="24"/>
          <w:szCs w:val="24"/>
        </w:rPr>
        <w:t>2</w:t>
      </w:r>
      <w:r w:rsidRPr="002B2260">
        <w:rPr>
          <w:rFonts w:ascii="Times New Roman" w:hAnsi="Times New Roman" w:cs="Times New Roman"/>
          <w:sz w:val="24"/>
          <w:szCs w:val="24"/>
        </w:rPr>
        <w:t>, осуществляется главой Аксубаевского муниципального района;</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 xml:space="preserve">- ведение </w:t>
      </w:r>
      <w:hyperlink w:anchor="P691" w:history="1">
        <w:r w:rsidRPr="002B2260">
          <w:rPr>
            <w:rFonts w:ascii="Times New Roman" w:hAnsi="Times New Roman" w:cs="Times New Roman"/>
            <w:color w:val="0000FF"/>
            <w:sz w:val="24"/>
            <w:szCs w:val="24"/>
          </w:rPr>
          <w:t>Перечня</w:t>
        </w:r>
      </w:hyperlink>
      <w:r w:rsidRPr="002B2260">
        <w:rPr>
          <w:rFonts w:ascii="Times New Roman" w:hAnsi="Times New Roman" w:cs="Times New Roman"/>
          <w:sz w:val="24"/>
          <w:szCs w:val="24"/>
        </w:rPr>
        <w:t xml:space="preserve"> осуществляется Совет</w:t>
      </w:r>
      <w:r w:rsidR="00A527A0" w:rsidRPr="002B2260">
        <w:rPr>
          <w:rFonts w:ascii="Times New Roman" w:hAnsi="Times New Roman" w:cs="Times New Roman"/>
          <w:sz w:val="24"/>
          <w:szCs w:val="24"/>
        </w:rPr>
        <w:t>ом</w:t>
      </w:r>
      <w:r w:rsidRPr="002B2260">
        <w:rPr>
          <w:rFonts w:ascii="Times New Roman" w:hAnsi="Times New Roman" w:cs="Times New Roman"/>
          <w:sz w:val="24"/>
          <w:szCs w:val="24"/>
        </w:rPr>
        <w:t xml:space="preserve"> Аксубаевского муниципального района Республики Татарстан.</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 xml:space="preserve">4. </w:t>
      </w:r>
      <w:hyperlink r:id="rId10" w:history="1">
        <w:r w:rsidRPr="002B2260">
          <w:rPr>
            <w:rFonts w:ascii="Times New Roman" w:hAnsi="Times New Roman" w:cs="Times New Roman"/>
            <w:color w:val="0000FF"/>
            <w:sz w:val="24"/>
            <w:szCs w:val="24"/>
          </w:rPr>
          <w:t>Решение</w:t>
        </w:r>
      </w:hyperlink>
      <w:r w:rsidRPr="002B2260">
        <w:rPr>
          <w:rFonts w:ascii="Times New Roman" w:hAnsi="Times New Roman" w:cs="Times New Roman"/>
          <w:sz w:val="24"/>
          <w:szCs w:val="24"/>
        </w:rPr>
        <w:t xml:space="preserve"> Совета Аксубаевского муниципального района Республики Татарстан N </w:t>
      </w:r>
      <w:r w:rsidR="00A527A0" w:rsidRPr="002B2260">
        <w:rPr>
          <w:rFonts w:ascii="Times New Roman" w:hAnsi="Times New Roman" w:cs="Times New Roman"/>
          <w:sz w:val="24"/>
          <w:szCs w:val="24"/>
        </w:rPr>
        <w:t>204</w:t>
      </w:r>
      <w:r w:rsidRPr="002B2260">
        <w:rPr>
          <w:rFonts w:ascii="Times New Roman" w:hAnsi="Times New Roman" w:cs="Times New Roman"/>
          <w:sz w:val="24"/>
          <w:szCs w:val="24"/>
        </w:rPr>
        <w:t xml:space="preserve"> от </w:t>
      </w:r>
      <w:r w:rsidR="00A527A0" w:rsidRPr="002B2260">
        <w:rPr>
          <w:rFonts w:ascii="Times New Roman" w:hAnsi="Times New Roman" w:cs="Times New Roman"/>
          <w:sz w:val="24"/>
          <w:szCs w:val="24"/>
        </w:rPr>
        <w:t>11.04.2014г.</w:t>
      </w:r>
      <w:r w:rsidRPr="002B2260">
        <w:rPr>
          <w:rFonts w:ascii="Times New Roman" w:hAnsi="Times New Roman" w:cs="Times New Roman"/>
          <w:sz w:val="24"/>
          <w:szCs w:val="24"/>
        </w:rPr>
        <w:t xml:space="preserve"> "О</w:t>
      </w:r>
      <w:r w:rsidR="00A527A0" w:rsidRPr="002B2260">
        <w:rPr>
          <w:rFonts w:ascii="Times New Roman" w:hAnsi="Times New Roman" w:cs="Times New Roman"/>
          <w:sz w:val="24"/>
          <w:szCs w:val="24"/>
        </w:rPr>
        <w:t xml:space="preserve"> кадровом резерве на замещение вакантных управленческих должностей и должностей, относящихся к высшей и главной группам должностей муниципальной службы в Аксубаевском муниципальном районе Республики Татарстан» </w:t>
      </w:r>
      <w:r w:rsidR="00F14957">
        <w:rPr>
          <w:rFonts w:ascii="Times New Roman" w:hAnsi="Times New Roman" w:cs="Times New Roman"/>
          <w:sz w:val="24"/>
          <w:szCs w:val="24"/>
        </w:rPr>
        <w:t>признать</w:t>
      </w:r>
      <w:r w:rsidRPr="002B2260">
        <w:rPr>
          <w:rFonts w:ascii="Times New Roman" w:hAnsi="Times New Roman" w:cs="Times New Roman"/>
          <w:sz w:val="24"/>
          <w:szCs w:val="24"/>
        </w:rPr>
        <w:t xml:space="preserve"> утратившим силу.</w:t>
      </w:r>
    </w:p>
    <w:p w:rsidR="00DE3377" w:rsidRDefault="00DE3377">
      <w:pPr>
        <w:pStyle w:val="ConsPlusNormal"/>
        <w:spacing w:before="220"/>
        <w:ind w:firstLine="540"/>
        <w:contextualSpacing/>
        <w:jc w:val="both"/>
        <w:rPr>
          <w:rFonts w:ascii="Times New Roman" w:hAnsi="Times New Roman" w:cs="Times New Roman"/>
          <w:sz w:val="24"/>
          <w:szCs w:val="24"/>
        </w:rPr>
      </w:pPr>
    </w:p>
    <w:p w:rsidR="0029518B" w:rsidRPr="00DE3377" w:rsidRDefault="0029518B">
      <w:pPr>
        <w:pStyle w:val="ConsPlusNormal"/>
        <w:spacing w:before="220"/>
        <w:ind w:firstLine="540"/>
        <w:contextualSpacing/>
        <w:jc w:val="both"/>
        <w:rPr>
          <w:rFonts w:ascii="Times New Roman" w:hAnsi="Times New Roman" w:cs="Times New Roman"/>
          <w:sz w:val="24"/>
          <w:szCs w:val="24"/>
        </w:rPr>
      </w:pPr>
      <w:r w:rsidRPr="00DE3377">
        <w:rPr>
          <w:rFonts w:ascii="Times New Roman" w:hAnsi="Times New Roman" w:cs="Times New Roman"/>
          <w:sz w:val="24"/>
          <w:szCs w:val="24"/>
        </w:rPr>
        <w:t xml:space="preserve">5. </w:t>
      </w:r>
      <w:r w:rsidR="00A527A0" w:rsidRPr="00DE3377">
        <w:rPr>
          <w:rFonts w:ascii="Times New Roman" w:hAnsi="Times New Roman" w:cs="Times New Roman"/>
          <w:sz w:val="24"/>
          <w:szCs w:val="24"/>
        </w:rPr>
        <w:t xml:space="preserve">Разместить настоящее решение на сайте Аксубаевского муниципального района </w:t>
      </w:r>
      <w:hyperlink r:id="rId11" w:history="1">
        <w:r w:rsidR="00A527A0" w:rsidRPr="00DE3377">
          <w:rPr>
            <w:rStyle w:val="a3"/>
            <w:rFonts w:ascii="Times New Roman" w:hAnsi="Times New Roman" w:cs="Times New Roman"/>
            <w:b/>
            <w:sz w:val="24"/>
            <w:szCs w:val="24"/>
            <w:lang w:val="en-US"/>
          </w:rPr>
          <w:t>http</w:t>
        </w:r>
        <w:r w:rsidR="00A527A0" w:rsidRPr="00DE3377">
          <w:rPr>
            <w:rStyle w:val="a3"/>
            <w:rFonts w:ascii="Times New Roman" w:hAnsi="Times New Roman" w:cs="Times New Roman"/>
            <w:b/>
            <w:sz w:val="24"/>
            <w:szCs w:val="24"/>
          </w:rPr>
          <w:t>://</w:t>
        </w:r>
        <w:r w:rsidR="00A527A0" w:rsidRPr="00DE3377">
          <w:rPr>
            <w:rStyle w:val="a3"/>
            <w:rFonts w:ascii="Times New Roman" w:hAnsi="Times New Roman" w:cs="Times New Roman"/>
            <w:b/>
            <w:sz w:val="24"/>
            <w:szCs w:val="24"/>
            <w:lang w:val="en-US"/>
          </w:rPr>
          <w:t>aksubayevo</w:t>
        </w:r>
        <w:r w:rsidR="00A527A0" w:rsidRPr="00DE3377">
          <w:rPr>
            <w:rStyle w:val="a3"/>
            <w:rFonts w:ascii="Times New Roman" w:hAnsi="Times New Roman" w:cs="Times New Roman"/>
            <w:b/>
            <w:sz w:val="24"/>
            <w:szCs w:val="24"/>
          </w:rPr>
          <w:t>.</w:t>
        </w:r>
        <w:r w:rsidR="00A527A0" w:rsidRPr="00DE3377">
          <w:rPr>
            <w:rStyle w:val="a3"/>
            <w:rFonts w:ascii="Times New Roman" w:hAnsi="Times New Roman" w:cs="Times New Roman"/>
            <w:b/>
            <w:sz w:val="24"/>
            <w:szCs w:val="24"/>
            <w:lang w:val="en-US"/>
          </w:rPr>
          <w:t>tatarstan</w:t>
        </w:r>
        <w:r w:rsidR="00A527A0" w:rsidRPr="00DE3377">
          <w:rPr>
            <w:rStyle w:val="a3"/>
            <w:rFonts w:ascii="Times New Roman" w:hAnsi="Times New Roman" w:cs="Times New Roman"/>
            <w:b/>
            <w:sz w:val="24"/>
            <w:szCs w:val="24"/>
          </w:rPr>
          <w:t>.</w:t>
        </w:r>
        <w:r w:rsidR="00A527A0" w:rsidRPr="00DE3377">
          <w:rPr>
            <w:rStyle w:val="a3"/>
            <w:rFonts w:ascii="Times New Roman" w:hAnsi="Times New Roman" w:cs="Times New Roman"/>
            <w:b/>
            <w:sz w:val="24"/>
            <w:szCs w:val="24"/>
            <w:lang w:val="en-US"/>
          </w:rPr>
          <w:t>ru</w:t>
        </w:r>
      </w:hyperlink>
      <w:r w:rsidR="00A527A0" w:rsidRPr="00DE3377">
        <w:rPr>
          <w:rStyle w:val="a3"/>
          <w:rFonts w:ascii="Times New Roman" w:hAnsi="Times New Roman" w:cs="Times New Roman"/>
          <w:b/>
          <w:sz w:val="24"/>
          <w:szCs w:val="24"/>
        </w:rPr>
        <w:t xml:space="preserve"> </w:t>
      </w:r>
      <w:r w:rsidR="00A527A0" w:rsidRPr="00DE3377">
        <w:rPr>
          <w:rFonts w:ascii="Times New Roman" w:hAnsi="Times New Roman" w:cs="Times New Roman"/>
          <w:sz w:val="24"/>
          <w:szCs w:val="24"/>
        </w:rPr>
        <w:t xml:space="preserve">и опубликовать на портале  правовой информации  </w:t>
      </w:r>
      <w:hyperlink r:id="rId12" w:history="1">
        <w:r w:rsidR="00DE3377" w:rsidRPr="00DE3377">
          <w:rPr>
            <w:rStyle w:val="a3"/>
            <w:rFonts w:ascii="Times New Roman" w:hAnsi="Times New Roman" w:cs="Times New Roman"/>
            <w:sz w:val="24"/>
            <w:szCs w:val="24"/>
          </w:rPr>
          <w:t>http://pravo.tatarstan.ru/</w:t>
        </w:r>
      </w:hyperlink>
      <w:r w:rsidR="00A527A0" w:rsidRPr="00DE3377">
        <w:rPr>
          <w:rFonts w:ascii="Times New Roman" w:hAnsi="Times New Roman" w:cs="Times New Roman"/>
          <w:sz w:val="24"/>
          <w:szCs w:val="24"/>
        </w:rPr>
        <w:t>.</w:t>
      </w:r>
    </w:p>
    <w:p w:rsidR="00DE3377" w:rsidRPr="00DE3377" w:rsidRDefault="00F14957" w:rsidP="00DE3377">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bookmarkStart w:id="1" w:name="_GoBack"/>
      <w:bookmarkEnd w:id="1"/>
      <w:r w:rsidR="00DE3377" w:rsidRPr="00DE3377">
        <w:rPr>
          <w:rFonts w:ascii="Times New Roman" w:hAnsi="Times New Roman" w:cs="Times New Roman"/>
          <w:sz w:val="24"/>
          <w:szCs w:val="24"/>
        </w:rPr>
        <w:t>6.Решение вступает в силу с момента его опубликования.</w:t>
      </w:r>
    </w:p>
    <w:p w:rsidR="0029518B" w:rsidRPr="002B2260" w:rsidRDefault="00DE3377">
      <w:pPr>
        <w:pStyle w:val="ConsPlusNormal"/>
        <w:spacing w:before="220"/>
        <w:ind w:firstLine="540"/>
        <w:contextualSpacing/>
        <w:jc w:val="both"/>
        <w:rPr>
          <w:rFonts w:ascii="Times New Roman" w:hAnsi="Times New Roman" w:cs="Times New Roman"/>
          <w:sz w:val="24"/>
          <w:szCs w:val="24"/>
        </w:rPr>
      </w:pPr>
      <w:r w:rsidRPr="00DE3377">
        <w:rPr>
          <w:rFonts w:ascii="Times New Roman" w:hAnsi="Times New Roman" w:cs="Times New Roman"/>
          <w:sz w:val="24"/>
          <w:szCs w:val="24"/>
        </w:rPr>
        <w:t>7</w:t>
      </w:r>
      <w:r w:rsidR="0029518B" w:rsidRPr="00DE3377">
        <w:rPr>
          <w:rFonts w:ascii="Times New Roman" w:hAnsi="Times New Roman" w:cs="Times New Roman"/>
          <w:sz w:val="24"/>
          <w:szCs w:val="24"/>
        </w:rPr>
        <w:t>. Контроль за исполнением настоящего решения возложить на постоянную</w:t>
      </w:r>
      <w:r w:rsidR="0029518B" w:rsidRPr="002B2260">
        <w:rPr>
          <w:rFonts w:ascii="Times New Roman" w:hAnsi="Times New Roman" w:cs="Times New Roman"/>
          <w:sz w:val="24"/>
          <w:szCs w:val="24"/>
        </w:rPr>
        <w:t xml:space="preserve"> </w:t>
      </w:r>
      <w:r w:rsidR="0029518B" w:rsidRPr="002B2260">
        <w:rPr>
          <w:rFonts w:ascii="Times New Roman" w:hAnsi="Times New Roman" w:cs="Times New Roman"/>
          <w:sz w:val="24"/>
          <w:szCs w:val="24"/>
        </w:rPr>
        <w:lastRenderedPageBreak/>
        <w:t>комиссию Аксубаевского муниципального района по местному самоуправлению, законности, правопорядку, регламенту и депутатской этике.</w:t>
      </w: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Глава Аксубаевского</w:t>
      </w:r>
    </w:p>
    <w:p w:rsidR="0029518B" w:rsidRPr="002B2260" w:rsidRDefault="0029518B">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муниципального района,</w:t>
      </w:r>
    </w:p>
    <w:p w:rsidR="0029518B" w:rsidRPr="002B2260" w:rsidRDefault="0029518B">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Председатель Совета</w:t>
      </w:r>
    </w:p>
    <w:p w:rsidR="0029518B" w:rsidRPr="002B2260" w:rsidRDefault="0029518B">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К.К.ГИЛМАНОВ</w:t>
      </w: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jc w:val="right"/>
        <w:outlineLvl w:val="0"/>
        <w:rPr>
          <w:rFonts w:ascii="Times New Roman" w:hAnsi="Times New Roman" w:cs="Times New Roman"/>
          <w:sz w:val="24"/>
          <w:szCs w:val="24"/>
        </w:rPr>
      </w:pPr>
      <w:r w:rsidRPr="002B2260">
        <w:rPr>
          <w:rFonts w:ascii="Times New Roman" w:hAnsi="Times New Roman" w:cs="Times New Roman"/>
          <w:sz w:val="24"/>
          <w:szCs w:val="24"/>
        </w:rPr>
        <w:t>Приложение N 1</w:t>
      </w:r>
    </w:p>
    <w:p w:rsidR="0029518B" w:rsidRPr="002B2260" w:rsidRDefault="0029518B">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к решению Совета</w:t>
      </w:r>
    </w:p>
    <w:p w:rsidR="0029518B" w:rsidRPr="002B2260" w:rsidRDefault="0029518B">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Аксубаевского муниципального</w:t>
      </w:r>
    </w:p>
    <w:p w:rsidR="0029518B" w:rsidRPr="002B2260" w:rsidRDefault="0029518B">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района Республики Татарстан</w:t>
      </w:r>
    </w:p>
    <w:p w:rsidR="0029518B" w:rsidRPr="002B2260" w:rsidRDefault="0029518B">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 xml:space="preserve">от </w:t>
      </w:r>
      <w:r w:rsidR="00A527A0" w:rsidRPr="002B2260">
        <w:rPr>
          <w:rFonts w:ascii="Times New Roman" w:hAnsi="Times New Roman" w:cs="Times New Roman"/>
          <w:sz w:val="24"/>
          <w:szCs w:val="24"/>
        </w:rPr>
        <w:t>____</w:t>
      </w:r>
      <w:r w:rsidRPr="002B2260">
        <w:rPr>
          <w:rFonts w:ascii="Times New Roman" w:hAnsi="Times New Roman" w:cs="Times New Roman"/>
          <w:sz w:val="24"/>
          <w:szCs w:val="24"/>
        </w:rPr>
        <w:t xml:space="preserve">г. N </w:t>
      </w:r>
      <w:r w:rsidR="00A527A0" w:rsidRPr="002B2260">
        <w:rPr>
          <w:rFonts w:ascii="Times New Roman" w:hAnsi="Times New Roman" w:cs="Times New Roman"/>
          <w:sz w:val="24"/>
          <w:szCs w:val="24"/>
        </w:rPr>
        <w:t>____</w:t>
      </w: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Title"/>
        <w:jc w:val="center"/>
        <w:rPr>
          <w:rFonts w:ascii="Times New Roman" w:hAnsi="Times New Roman" w:cs="Times New Roman"/>
          <w:sz w:val="24"/>
          <w:szCs w:val="24"/>
        </w:rPr>
      </w:pPr>
      <w:bookmarkStart w:id="2" w:name="P38"/>
      <w:bookmarkEnd w:id="2"/>
      <w:r w:rsidRPr="002B2260">
        <w:rPr>
          <w:rFonts w:ascii="Times New Roman" w:hAnsi="Times New Roman" w:cs="Times New Roman"/>
          <w:sz w:val="24"/>
          <w:szCs w:val="24"/>
        </w:rPr>
        <w:t>ПОЛОЖЕНИЕ</w:t>
      </w:r>
    </w:p>
    <w:p w:rsidR="0029518B" w:rsidRPr="002B2260" w:rsidRDefault="0029518B">
      <w:pPr>
        <w:pStyle w:val="ConsPlusTitle"/>
        <w:jc w:val="center"/>
        <w:rPr>
          <w:rFonts w:ascii="Times New Roman" w:hAnsi="Times New Roman" w:cs="Times New Roman"/>
          <w:sz w:val="24"/>
          <w:szCs w:val="24"/>
        </w:rPr>
      </w:pPr>
      <w:r w:rsidRPr="002B2260">
        <w:rPr>
          <w:rFonts w:ascii="Times New Roman" w:hAnsi="Times New Roman" w:cs="Times New Roman"/>
          <w:sz w:val="24"/>
          <w:szCs w:val="24"/>
        </w:rPr>
        <w:t>О КАДРОВОМ РЕЗЕРВЕ НА ЗАМЕЩЕНИЕ ВАКАНТНЫХ УПРАВЛЕНЧЕСКИХ</w:t>
      </w:r>
    </w:p>
    <w:p w:rsidR="0029518B" w:rsidRPr="002B2260" w:rsidRDefault="0029518B">
      <w:pPr>
        <w:pStyle w:val="ConsPlusTitle"/>
        <w:jc w:val="center"/>
        <w:rPr>
          <w:rFonts w:ascii="Times New Roman" w:hAnsi="Times New Roman" w:cs="Times New Roman"/>
          <w:sz w:val="24"/>
          <w:szCs w:val="24"/>
        </w:rPr>
      </w:pPr>
      <w:r w:rsidRPr="002B2260">
        <w:rPr>
          <w:rFonts w:ascii="Times New Roman" w:hAnsi="Times New Roman" w:cs="Times New Roman"/>
          <w:sz w:val="24"/>
          <w:szCs w:val="24"/>
        </w:rPr>
        <w:t>ДОЛЖНОСТЕЙ И ДОЛЖНОСТЕЙ, ОТНОСЯЩИХСЯ К ВЫСШЕЙ И ГЛАВНОЙ</w:t>
      </w:r>
    </w:p>
    <w:p w:rsidR="0029518B" w:rsidRPr="002B2260" w:rsidRDefault="0029518B">
      <w:pPr>
        <w:pStyle w:val="ConsPlusTitle"/>
        <w:jc w:val="center"/>
        <w:rPr>
          <w:rFonts w:ascii="Times New Roman" w:hAnsi="Times New Roman" w:cs="Times New Roman"/>
          <w:sz w:val="24"/>
          <w:szCs w:val="24"/>
        </w:rPr>
      </w:pPr>
      <w:r w:rsidRPr="002B2260">
        <w:rPr>
          <w:rFonts w:ascii="Times New Roman" w:hAnsi="Times New Roman" w:cs="Times New Roman"/>
          <w:sz w:val="24"/>
          <w:szCs w:val="24"/>
        </w:rPr>
        <w:t>ГРУППАМ ДОЛЖНОСТЕЙ МУНИЦИПАЛЬНОЙ СЛУЖБЫ В АКСУБАЕВСКОМ</w:t>
      </w:r>
    </w:p>
    <w:p w:rsidR="0029518B" w:rsidRPr="002B2260" w:rsidRDefault="0029518B">
      <w:pPr>
        <w:pStyle w:val="ConsPlusTitle"/>
        <w:jc w:val="center"/>
        <w:rPr>
          <w:rFonts w:ascii="Times New Roman" w:hAnsi="Times New Roman" w:cs="Times New Roman"/>
          <w:sz w:val="24"/>
          <w:szCs w:val="24"/>
        </w:rPr>
      </w:pPr>
      <w:r w:rsidRPr="002B2260">
        <w:rPr>
          <w:rFonts w:ascii="Times New Roman" w:hAnsi="Times New Roman" w:cs="Times New Roman"/>
          <w:sz w:val="24"/>
          <w:szCs w:val="24"/>
        </w:rPr>
        <w:t>МУНИЦИПАЛЬНОМ РАЙОНЕ РЕСПУБЛИКИ ТАТАРСТАН</w:t>
      </w: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jc w:val="center"/>
        <w:outlineLvl w:val="1"/>
        <w:rPr>
          <w:rFonts w:ascii="Times New Roman" w:hAnsi="Times New Roman" w:cs="Times New Roman"/>
          <w:sz w:val="24"/>
          <w:szCs w:val="24"/>
        </w:rPr>
      </w:pPr>
      <w:r w:rsidRPr="002B2260">
        <w:rPr>
          <w:rFonts w:ascii="Times New Roman" w:hAnsi="Times New Roman" w:cs="Times New Roman"/>
          <w:sz w:val="24"/>
          <w:szCs w:val="24"/>
        </w:rPr>
        <w:t>I. Общие положения</w:t>
      </w:r>
    </w:p>
    <w:p w:rsidR="0029518B" w:rsidRPr="002B2260" w:rsidRDefault="0029518B">
      <w:pPr>
        <w:pStyle w:val="ConsPlusNormal"/>
        <w:jc w:val="both"/>
        <w:rPr>
          <w:rFonts w:ascii="Times New Roman" w:hAnsi="Times New Roman" w:cs="Times New Roman"/>
          <w:sz w:val="24"/>
          <w:szCs w:val="24"/>
        </w:rPr>
      </w:pPr>
    </w:p>
    <w:p w:rsidR="00C60199" w:rsidRPr="002B2260" w:rsidRDefault="002B2260" w:rsidP="00A527A0">
      <w:pPr>
        <w:pStyle w:val="ConsPlusNormal"/>
        <w:jc w:val="both"/>
        <w:rPr>
          <w:rFonts w:ascii="Times New Roman" w:hAnsi="Times New Roman" w:cs="Times New Roman"/>
          <w:sz w:val="24"/>
          <w:szCs w:val="24"/>
        </w:rPr>
      </w:pPr>
      <w:bookmarkStart w:id="3" w:name="P46"/>
      <w:bookmarkEnd w:id="3"/>
      <w:r>
        <w:rPr>
          <w:rFonts w:ascii="Times New Roman" w:hAnsi="Times New Roman" w:cs="Times New Roman"/>
          <w:sz w:val="24"/>
          <w:szCs w:val="24"/>
        </w:rPr>
        <w:t xml:space="preserve">        </w:t>
      </w:r>
      <w:r w:rsidR="00C60199" w:rsidRPr="002B2260">
        <w:rPr>
          <w:rFonts w:ascii="Times New Roman" w:hAnsi="Times New Roman" w:cs="Times New Roman"/>
          <w:sz w:val="24"/>
          <w:szCs w:val="24"/>
        </w:rPr>
        <w:t xml:space="preserve">1. Настоящим Положением определяются порядок и условия формирования, подготовки и использования кадрового резерва для оперативного замещения вакантных управленческих должностей в муниципальных унитарных предприятиях и муниципальных учреждениях, а также должностей, относящихся к высшей и главной группам должностей муниципальной службы в органах местного самоуправления, за исключением должностей руководителей исполнительных комитетов, назначаемых по контракту в соответствии с Федеральным </w:t>
      </w:r>
      <w:hyperlink r:id="rId13" w:history="1">
        <w:r w:rsidR="00C60199" w:rsidRPr="002B2260">
          <w:rPr>
            <w:rFonts w:ascii="Times New Roman" w:hAnsi="Times New Roman" w:cs="Times New Roman"/>
            <w:color w:val="0000FF"/>
            <w:sz w:val="24"/>
            <w:szCs w:val="24"/>
          </w:rPr>
          <w:t>законом</w:t>
        </w:r>
      </w:hyperlink>
      <w:r w:rsidR="00C60199" w:rsidRPr="002B2260">
        <w:rPr>
          <w:rFonts w:ascii="Times New Roman" w:hAnsi="Times New Roman" w:cs="Times New Roman"/>
          <w:sz w:val="24"/>
          <w:szCs w:val="24"/>
        </w:rPr>
        <w:t xml:space="preserve"> "Об общих принципах организации местного самоуправления в Российской Федерации".</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Под управленческими должностями в настоящем Положении понимаются должности руководителей муниципальных унитарных предприятий и муниципальных учреждений, созданных органами местного самоуправления</w:t>
      </w:r>
      <w:r w:rsidR="00A527A0" w:rsidRPr="002B2260">
        <w:rPr>
          <w:rFonts w:ascii="Times New Roman" w:hAnsi="Times New Roman" w:cs="Times New Roman"/>
          <w:sz w:val="24"/>
          <w:szCs w:val="24"/>
        </w:rPr>
        <w:t xml:space="preserve"> Аксубаевского муниципального района Республики Татарстан</w:t>
      </w:r>
      <w:r w:rsidRPr="002B2260">
        <w:rPr>
          <w:rFonts w:ascii="Times New Roman" w:hAnsi="Times New Roman" w:cs="Times New Roman"/>
          <w:sz w:val="24"/>
          <w:szCs w:val="24"/>
        </w:rPr>
        <w:t>.</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 xml:space="preserve">2. Кадровый резерв представляет собой Перечень групп граждан, сформированный в установленном порядке для замещения вакантных должностей, указанных в </w:t>
      </w:r>
      <w:hyperlink w:anchor="P46" w:history="1">
        <w:r w:rsidRPr="002B2260">
          <w:rPr>
            <w:rFonts w:ascii="Times New Roman" w:hAnsi="Times New Roman" w:cs="Times New Roman"/>
            <w:color w:val="0000FF"/>
            <w:sz w:val="24"/>
            <w:szCs w:val="24"/>
          </w:rPr>
          <w:t>пункте 1</w:t>
        </w:r>
      </w:hyperlink>
      <w:r w:rsidRPr="002B2260">
        <w:rPr>
          <w:rFonts w:ascii="Times New Roman" w:hAnsi="Times New Roman" w:cs="Times New Roman"/>
          <w:sz w:val="24"/>
          <w:szCs w:val="24"/>
        </w:rPr>
        <w:t xml:space="preserve"> настоящего Положения, соответствующих определенным квалификационным требованиям и обладающих необходимыми профессиональными, деловыми и личностными качествами для замещения данных должностей.</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 xml:space="preserve">3. В кадровом резерве на замещение должностей муниципальной службы, указанных в </w:t>
      </w:r>
      <w:hyperlink w:anchor="P46" w:history="1">
        <w:r w:rsidRPr="002B2260">
          <w:rPr>
            <w:rFonts w:ascii="Times New Roman" w:hAnsi="Times New Roman" w:cs="Times New Roman"/>
            <w:color w:val="0000FF"/>
            <w:sz w:val="24"/>
            <w:szCs w:val="24"/>
          </w:rPr>
          <w:t>пункте 1</w:t>
        </w:r>
      </w:hyperlink>
      <w:r w:rsidRPr="002B2260">
        <w:rPr>
          <w:rFonts w:ascii="Times New Roman" w:hAnsi="Times New Roman" w:cs="Times New Roman"/>
          <w:sz w:val="24"/>
          <w:szCs w:val="24"/>
        </w:rPr>
        <w:t xml:space="preserve"> настоящего Положения, могут состоять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изъявившие желание и успешно прошедшие соответствующий конкурсный отбор на включение в кадровый резерв.</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lastRenderedPageBreak/>
        <w:t>4. Формирование кадрового резерва осуществляется в следующих целях:</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улучшения качественного состава муниципальных служащих и руководителей муниципальных унитарных предприятий и муниципальных учреждений, стимулирования повышения их профессионализма;</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обеспечения возможности быстрого замещения вакантных управленческих должностей и должностей, относящихся к высшей и главной группам должностей муниципальной службы;</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совершенствования деятельности органов местного самоуправления (аппаратов избирательных комиссий) по подбору кадров;</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повышения мотивации граждан к поступлению на муниципальную службу;</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сокращения периода адаптации граждан при вступлении в должность.</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5. Основными принципами формирования кадрового резерва являются:</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соблюдение законодательства Российской Федерации, Республики Татарстан и соответствующих муниципальных нормативных правовых актов;</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объективность в оценке профессиональных и личностных качеств, результатов профессиональной деятельности претендентов для включения в кадровый резерв и граждан, в нем состоящих;</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добровольность при включении в кадровый резерв;</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равный доступ граждан к зачислению в кадровый резерв в соответствии с их способностями и профессиональной подготовкой;</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соответствие квалификации кандидата на должность муниципальной службы требованиям, предъявляемым законодательством;</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гласность и доступность информации при проведении конкурсных мероприятий по формированию кадрового резерва и работы с гражданами, включенными в кадровый резерв;</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ответственность руководителей органов местного самоуправления (аппаратов избирательных комиссий) за работу с кадровым резервом.</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6. Срок нахождения в кадровом резерве составляет 3 года.</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7. Граждане могут включаться в кадровый резерв на замещение нескольких должностей одновременно, в том числе в нескольких органах.</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8. В целях конкурсного отбора претендентов для включения в кадровый резерв, координации деятельности органов местного самоуправления (аппаратов избирательных комиссий) по формированию и эффективному использованию кадрового резерва образуется Комиссия по формированию кадрового резерва для замещения вакантных управленческих должностей и должностей муниципальной службы в Аксубаевском муниципальном районе (далее - Комиссия).</w:t>
      </w:r>
    </w:p>
    <w:p w:rsidR="0065459F" w:rsidRPr="002B2260" w:rsidRDefault="0065459F" w:rsidP="0065459F">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9. Положение о Комиссии и ее состав утверждается Советом Аксубаевского муниципального района.</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lastRenderedPageBreak/>
        <w:t xml:space="preserve">10. Обязанности по выполнению организационно-технической работы по формированию кадрового резерва, обеспечению деятельности Комиссии, формированию и ведению Перечня групп граждан, включенных в кадровый резерв для замещения вакантных управленческих должностей и должностей, относящихся к высшей и главной группам должностей муниципальной службы в Аксубаевском муниципальном районе и размещение данного перечня на официальном сайте Аксубаевского муниципального района возлагается на кадровую службу </w:t>
      </w:r>
      <w:r w:rsidR="00714252" w:rsidRPr="002B2260">
        <w:rPr>
          <w:rFonts w:ascii="Times New Roman" w:hAnsi="Times New Roman" w:cs="Times New Roman"/>
          <w:sz w:val="24"/>
          <w:szCs w:val="24"/>
        </w:rPr>
        <w:t>Исполнительного комитета Аксубаевского муниципального района Республики Татарстан.</w:t>
      </w: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jc w:val="center"/>
        <w:outlineLvl w:val="1"/>
        <w:rPr>
          <w:rFonts w:ascii="Times New Roman" w:hAnsi="Times New Roman" w:cs="Times New Roman"/>
          <w:sz w:val="24"/>
          <w:szCs w:val="24"/>
        </w:rPr>
      </w:pPr>
      <w:r w:rsidRPr="002B2260">
        <w:rPr>
          <w:rFonts w:ascii="Times New Roman" w:hAnsi="Times New Roman" w:cs="Times New Roman"/>
          <w:sz w:val="24"/>
          <w:szCs w:val="24"/>
        </w:rPr>
        <w:t>II. Формирование кадрового резерва</w:t>
      </w: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ind w:firstLine="540"/>
        <w:jc w:val="both"/>
        <w:rPr>
          <w:rFonts w:ascii="Times New Roman" w:hAnsi="Times New Roman" w:cs="Times New Roman"/>
          <w:sz w:val="24"/>
          <w:szCs w:val="24"/>
        </w:rPr>
      </w:pPr>
      <w:r w:rsidRPr="002B2260">
        <w:rPr>
          <w:rFonts w:ascii="Times New Roman" w:hAnsi="Times New Roman" w:cs="Times New Roman"/>
          <w:sz w:val="24"/>
          <w:szCs w:val="24"/>
        </w:rPr>
        <w:t>11. Кадровый резерв формируется путем внесения граждан в Перечень групп граждан, включенных в кадровый резерв для замещения вакантных управленческих должностей и должностей, относящихся к высшей и главной группам должностей муниципальной службы в Аксубаевском муниципальном районе Республики Татарстан:</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1) по результатам конкурсного отбора претендентов для включения в кадровый резерв;</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2) по результатам аттестации муниципального служащего аттестационной комиссией и принятии решения о включении в установленном порядке в кадровый резерв для замещения вакантной должности муниципальной службы в порядке должностного роста.</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12. Внесение граждан в Перечень групп граждан, включенных в кадровый резерв для замещения вакантных управленческих должностей, осуществляется с указанием группы управленческих должностей по сфере деятельности муниципальных унитарных предприятий и муниципальных учреждений, на которые они могут быть назначены:</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 образование;</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 культура;</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 спорт;</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 ЖКХ и строительство;</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 транспорт;</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 сельское хозяйство.</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13. Внесение граждан в Перечень групп граждан, включенных в кадровый резерв для замещения вакантных должностей, относящихся к высшей и главной группам должностей муниципальной службы, осуществляется по каждой должности, относящейся к высшей и главной группам должностей муниципальной службы в Аксубаевском муниципальном районе.</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14. Комиссия осуществляют полномочия по формированию кадрового резерва в поселениях и в других органах местного самоуправления, входящих в состав Аксубаевского муниципального района, на основании соответствующих Соглашений.</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 xml:space="preserve">15. Конкурсный отбор проводится Комиссией по решению главы Аксубаевского муниципального района (либо руководителя </w:t>
      </w:r>
      <w:r w:rsidR="003B0D26" w:rsidRPr="002B2260">
        <w:rPr>
          <w:rFonts w:ascii="Times New Roman" w:hAnsi="Times New Roman" w:cs="Times New Roman"/>
          <w:sz w:val="24"/>
          <w:szCs w:val="24"/>
        </w:rPr>
        <w:t>И</w:t>
      </w:r>
      <w:r w:rsidRPr="002B2260">
        <w:rPr>
          <w:rFonts w:ascii="Times New Roman" w:hAnsi="Times New Roman" w:cs="Times New Roman"/>
          <w:sz w:val="24"/>
          <w:szCs w:val="24"/>
        </w:rPr>
        <w:t>сполнительного комитета Аксубаевского муниципального района) на основании:</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 xml:space="preserve">1) ежегодно производимой Комиссией оценки вероятной потребности органов </w:t>
      </w:r>
      <w:r w:rsidRPr="002B2260">
        <w:rPr>
          <w:rFonts w:ascii="Times New Roman" w:hAnsi="Times New Roman" w:cs="Times New Roman"/>
          <w:sz w:val="24"/>
          <w:szCs w:val="24"/>
        </w:rPr>
        <w:lastRenderedPageBreak/>
        <w:t>местного самоуправления (аппарата избирательной комиссии) в претендентах для замещения вакантных должностей. При оценке вероятной потребности в кадровом резерве учитываются:</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кадровая укомплектованность органа местного самоуправления (аппарата избирательной комиссии) или потребность муниципальных унитарных предприятий или муниципальных учреждений в кадровом резерве для замещения должности руководителей данных организаций;</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обеспеченность органа местного самоуправления (аппарата избирательной комиссии) кадровым резервом;</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вероятность появления в органах местного самоуправления (аппаратах избирательной комиссии) вакантных должностей муниципальной службы, а также вероятность появления вакансии на должность руководителя муниципального унитарного предприятия или муниципального учреждения;</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прогноз исключения из кадрового резерва органа.</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2) предложений органов местного самоуправления Аксубаевского муниципального района, поселений, входящих в состав Аксубаевского муниципального района.</w:t>
      </w:r>
    </w:p>
    <w:p w:rsidR="00714252" w:rsidRPr="002B2260" w:rsidRDefault="0029518B">
      <w:pPr>
        <w:pStyle w:val="ConsPlusNormal"/>
        <w:spacing w:before="220"/>
        <w:ind w:firstLine="540"/>
        <w:jc w:val="both"/>
        <w:rPr>
          <w:rStyle w:val="a3"/>
          <w:rFonts w:ascii="Times New Roman" w:hAnsi="Times New Roman" w:cs="Times New Roman"/>
          <w:b/>
          <w:sz w:val="24"/>
          <w:szCs w:val="24"/>
        </w:rPr>
      </w:pPr>
      <w:r w:rsidRPr="002B2260">
        <w:rPr>
          <w:rFonts w:ascii="Times New Roman" w:hAnsi="Times New Roman" w:cs="Times New Roman"/>
          <w:sz w:val="24"/>
          <w:szCs w:val="24"/>
        </w:rPr>
        <w:t xml:space="preserve">16. </w:t>
      </w:r>
      <w:r w:rsidR="00714252" w:rsidRPr="002B2260">
        <w:rPr>
          <w:rFonts w:ascii="Times New Roman" w:hAnsi="Times New Roman" w:cs="Times New Roman"/>
          <w:sz w:val="24"/>
          <w:szCs w:val="24"/>
        </w:rPr>
        <w:t xml:space="preserve">Информация о проведении конкурсного отбора на включение в кадровый резерв размещается на сайте Аксубаевского муниципального района в сети интернет </w:t>
      </w:r>
      <w:hyperlink r:id="rId14" w:history="1">
        <w:r w:rsidR="00714252" w:rsidRPr="002B2260">
          <w:rPr>
            <w:rStyle w:val="a3"/>
            <w:rFonts w:ascii="Times New Roman" w:hAnsi="Times New Roman" w:cs="Times New Roman"/>
            <w:b/>
            <w:sz w:val="24"/>
            <w:szCs w:val="24"/>
            <w:lang w:val="en-US"/>
          </w:rPr>
          <w:t>http</w:t>
        </w:r>
        <w:r w:rsidR="00714252" w:rsidRPr="002B2260">
          <w:rPr>
            <w:rStyle w:val="a3"/>
            <w:rFonts w:ascii="Times New Roman" w:hAnsi="Times New Roman" w:cs="Times New Roman"/>
            <w:b/>
            <w:sz w:val="24"/>
            <w:szCs w:val="24"/>
          </w:rPr>
          <w:t>://</w:t>
        </w:r>
        <w:r w:rsidR="00714252" w:rsidRPr="002B2260">
          <w:rPr>
            <w:rStyle w:val="a3"/>
            <w:rFonts w:ascii="Times New Roman" w:hAnsi="Times New Roman" w:cs="Times New Roman"/>
            <w:b/>
            <w:sz w:val="24"/>
            <w:szCs w:val="24"/>
            <w:lang w:val="en-US"/>
          </w:rPr>
          <w:t>aksubayevo</w:t>
        </w:r>
        <w:r w:rsidR="00714252" w:rsidRPr="002B2260">
          <w:rPr>
            <w:rStyle w:val="a3"/>
            <w:rFonts w:ascii="Times New Roman" w:hAnsi="Times New Roman" w:cs="Times New Roman"/>
            <w:b/>
            <w:sz w:val="24"/>
            <w:szCs w:val="24"/>
          </w:rPr>
          <w:t>.</w:t>
        </w:r>
        <w:r w:rsidR="00714252" w:rsidRPr="002B2260">
          <w:rPr>
            <w:rStyle w:val="a3"/>
            <w:rFonts w:ascii="Times New Roman" w:hAnsi="Times New Roman" w:cs="Times New Roman"/>
            <w:b/>
            <w:sz w:val="24"/>
            <w:szCs w:val="24"/>
            <w:lang w:val="en-US"/>
          </w:rPr>
          <w:t>tatarstan</w:t>
        </w:r>
        <w:r w:rsidR="00714252" w:rsidRPr="002B2260">
          <w:rPr>
            <w:rStyle w:val="a3"/>
            <w:rFonts w:ascii="Times New Roman" w:hAnsi="Times New Roman" w:cs="Times New Roman"/>
            <w:b/>
            <w:sz w:val="24"/>
            <w:szCs w:val="24"/>
          </w:rPr>
          <w:t>.</w:t>
        </w:r>
        <w:r w:rsidR="00714252" w:rsidRPr="002B2260">
          <w:rPr>
            <w:rStyle w:val="a3"/>
            <w:rFonts w:ascii="Times New Roman" w:hAnsi="Times New Roman" w:cs="Times New Roman"/>
            <w:b/>
            <w:sz w:val="24"/>
            <w:szCs w:val="24"/>
            <w:lang w:val="en-US"/>
          </w:rPr>
          <w:t>ru</w:t>
        </w:r>
      </w:hyperlink>
      <w:r w:rsidR="003B0D26" w:rsidRPr="002B2260">
        <w:rPr>
          <w:rStyle w:val="a3"/>
          <w:rFonts w:ascii="Times New Roman" w:hAnsi="Times New Roman" w:cs="Times New Roman"/>
          <w:b/>
          <w:sz w:val="24"/>
          <w:szCs w:val="24"/>
        </w:rPr>
        <w:t>.</w:t>
      </w:r>
    </w:p>
    <w:p w:rsidR="00714252" w:rsidRPr="002B2260" w:rsidRDefault="003B0D26">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В</w:t>
      </w:r>
      <w:r w:rsidR="00E15581" w:rsidRPr="002B2260">
        <w:rPr>
          <w:rFonts w:ascii="Times New Roman" w:hAnsi="Times New Roman" w:cs="Times New Roman"/>
          <w:sz w:val="24"/>
          <w:szCs w:val="24"/>
        </w:rPr>
        <w:t xml:space="preserve"> части должностей муниципальной службы </w:t>
      </w:r>
      <w:r w:rsidRPr="002B2260">
        <w:rPr>
          <w:rFonts w:ascii="Times New Roman" w:hAnsi="Times New Roman" w:cs="Times New Roman"/>
          <w:sz w:val="24"/>
          <w:szCs w:val="24"/>
        </w:rPr>
        <w:t xml:space="preserve">информация дополнительно размещается </w:t>
      </w:r>
      <w:r w:rsidR="00714252" w:rsidRPr="002B2260">
        <w:rPr>
          <w:rFonts w:ascii="Times New Roman" w:hAnsi="Times New Roman" w:cs="Times New Roman"/>
          <w:sz w:val="24"/>
          <w:szCs w:val="24"/>
        </w:rPr>
        <w:t xml:space="preserve">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адресу </w:t>
      </w:r>
      <w:hyperlink r:id="rId15" w:history="1">
        <w:r w:rsidR="00714252" w:rsidRPr="002B2260">
          <w:rPr>
            <w:rStyle w:val="a3"/>
            <w:rFonts w:ascii="Times New Roman" w:hAnsi="Times New Roman" w:cs="Times New Roman"/>
            <w:sz w:val="24"/>
            <w:szCs w:val="24"/>
          </w:rPr>
          <w:t>https://gossluzhba.gov.ru</w:t>
        </w:r>
      </w:hyperlink>
      <w:r w:rsidR="00714252" w:rsidRPr="002B2260">
        <w:rPr>
          <w:rFonts w:ascii="Times New Roman" w:hAnsi="Times New Roman" w:cs="Times New Roman"/>
          <w:sz w:val="24"/>
          <w:szCs w:val="24"/>
        </w:rPr>
        <w:t>.</w:t>
      </w:r>
    </w:p>
    <w:p w:rsidR="00714252" w:rsidRPr="002B2260" w:rsidRDefault="003B0D26">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Информация о проведении конкурсного отбора должна содержать следующую информацию:</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наименование группы управленческих должностей, наименование должности муниципальной службы, для замещения которых формируется кадровый резерв;</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требования к претенденту на включение в кадровый резерв, предъявляемые к соответствующим управленческим должностям и должностям, относящимся к высшей и главной группам должностей муниципальной службы;</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перечень документов, подлежащих представлению, место и время их приема;</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срок, до истечения которого принимаются указанные документы</w:t>
      </w:r>
      <w:r w:rsidR="00B85463" w:rsidRPr="002B2260">
        <w:rPr>
          <w:rFonts w:ascii="Times New Roman" w:hAnsi="Times New Roman" w:cs="Times New Roman"/>
          <w:sz w:val="24"/>
          <w:szCs w:val="24"/>
        </w:rPr>
        <w:t>, при этом срок приема документов должен быть не менее 20 календарных дней</w:t>
      </w:r>
      <w:r w:rsidRPr="002B2260">
        <w:rPr>
          <w:rFonts w:ascii="Times New Roman" w:hAnsi="Times New Roman" w:cs="Times New Roman"/>
          <w:sz w:val="24"/>
          <w:szCs w:val="24"/>
        </w:rPr>
        <w:t>;</w:t>
      </w:r>
    </w:p>
    <w:p w:rsidR="0029518B" w:rsidRPr="002B2260" w:rsidRDefault="00DE1F40">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 xml:space="preserve">предполагаемая </w:t>
      </w:r>
      <w:r w:rsidR="0029518B" w:rsidRPr="002B2260">
        <w:rPr>
          <w:rFonts w:ascii="Times New Roman" w:hAnsi="Times New Roman" w:cs="Times New Roman"/>
          <w:sz w:val="24"/>
          <w:szCs w:val="24"/>
        </w:rPr>
        <w:t>дата, место и порядок проведения конкурса;</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сведения об источнике подробной информации о конкурсе (телефон, факс, электронная почта, электронный адрес сайта органа);</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иные информационные материалы.</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17. Для участия претендентов, изъявивших желание участвовать в процедуре конкурсного отбора, в Комиссию должны быть представлены следующие документы:</w:t>
      </w:r>
    </w:p>
    <w:p w:rsidR="001505B6" w:rsidRPr="002B2260" w:rsidRDefault="001505B6" w:rsidP="001505B6">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lastRenderedPageBreak/>
        <w:t>17.</w:t>
      </w:r>
      <w:r w:rsidR="003B0D26" w:rsidRPr="002B2260">
        <w:rPr>
          <w:rFonts w:ascii="Times New Roman" w:hAnsi="Times New Roman" w:cs="Times New Roman"/>
          <w:sz w:val="24"/>
          <w:szCs w:val="24"/>
        </w:rPr>
        <w:t>1.</w:t>
      </w:r>
      <w:r w:rsidRPr="002B2260">
        <w:rPr>
          <w:rFonts w:ascii="Times New Roman" w:hAnsi="Times New Roman" w:cs="Times New Roman"/>
          <w:sz w:val="24"/>
          <w:szCs w:val="24"/>
        </w:rPr>
        <w:t xml:space="preserve"> Для участия гражданин, изъявивший желание участвовать в процедуре конкурсного отбора, должны представить следующие документы:</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личное заявление;</w:t>
      </w:r>
    </w:p>
    <w:p w:rsidR="001505B6" w:rsidRPr="002B2260" w:rsidRDefault="003B0D26" w:rsidP="003B0D26">
      <w:pPr>
        <w:pStyle w:val="a4"/>
        <w:shd w:val="clear" w:color="auto" w:fill="FFFFFF"/>
        <w:jc w:val="both"/>
        <w:rPr>
          <w:color w:val="3C4052"/>
        </w:rPr>
      </w:pPr>
      <w:r w:rsidRPr="002B2260">
        <w:t xml:space="preserve">         </w:t>
      </w:r>
      <w:r w:rsidR="001505B6" w:rsidRPr="002B2260">
        <w:t xml:space="preserve">собственноручно заполненная и подписанная </w:t>
      </w:r>
      <w:hyperlink w:anchor="P200" w:history="1">
        <w:r w:rsidR="001505B6" w:rsidRPr="002B2260">
          <w:rPr>
            <w:color w:val="0000FF"/>
          </w:rPr>
          <w:t>анкета</w:t>
        </w:r>
      </w:hyperlink>
      <w:r w:rsidR="001505B6" w:rsidRPr="002B2260">
        <w:t xml:space="preserve"> с фотографией </w:t>
      </w:r>
      <w:r w:rsidR="001505B6" w:rsidRPr="002B2260">
        <w:rPr>
          <w:color w:val="3C4052"/>
        </w:rPr>
        <w:t>по форме, утвержденной распоряжением Правительства Российской Федерации от 26.05.2005 № 667-р, с приложенной фотографией размером 3´4 (цветная, без уголк</w:t>
      </w:r>
      <w:r w:rsidRPr="002B2260">
        <w:rPr>
          <w:color w:val="3C4052"/>
        </w:rPr>
        <w:t>ов, без овалов, анфас, матовая);</w:t>
      </w:r>
      <w:r w:rsidR="001505B6" w:rsidRPr="002B2260">
        <w:rPr>
          <w:color w:val="3C4052"/>
        </w:rPr>
        <w:t> </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копия паспорта или заменяющего его документа;</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копия трудовой книжки или иных документов, подтверждающие трудовую (служебную) деятельность гражданина, заверенные в установленном порядке;</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копии документов о профессиональном образовании, а также по желанию гражданина о дополнительном профессиональном образовании, о наличии ученой степени и ученого звания.</w:t>
      </w:r>
    </w:p>
    <w:p w:rsidR="001505B6" w:rsidRPr="002B2260" w:rsidRDefault="003B0D26" w:rsidP="002B2260">
      <w:pPr>
        <w:pStyle w:val="a4"/>
        <w:jc w:val="both"/>
        <w:rPr>
          <w:b/>
          <w:color w:val="3C4052"/>
        </w:rPr>
      </w:pPr>
      <w:r w:rsidRPr="002B2260">
        <w:rPr>
          <w:b/>
          <w:color w:val="3C4052"/>
        </w:rPr>
        <w:t xml:space="preserve">        </w:t>
      </w:r>
      <w:r w:rsidR="002B2260">
        <w:rPr>
          <w:b/>
          <w:color w:val="3C4052"/>
        </w:rPr>
        <w:t xml:space="preserve"> </w:t>
      </w:r>
      <w:r w:rsidR="001505B6" w:rsidRPr="002B2260">
        <w:rPr>
          <w:color w:val="3C4052"/>
        </w:rPr>
        <w:t>17.2.</w:t>
      </w:r>
      <w:r w:rsidR="001505B6" w:rsidRPr="002B2260">
        <w:rPr>
          <w:b/>
          <w:color w:val="3C4052"/>
        </w:rPr>
        <w:t> </w:t>
      </w:r>
      <w:r w:rsidR="001505B6" w:rsidRPr="002B2260">
        <w:rPr>
          <w:rStyle w:val="a5"/>
          <w:b w:val="0"/>
          <w:color w:val="3C4052"/>
        </w:rPr>
        <w:t>Муниципальный служащий, замещающий должность муниципальной службы в иных органах местного самоуправления, изъявивший желание участвовать в конкурсе, представляет следующие документы:</w:t>
      </w:r>
    </w:p>
    <w:p w:rsidR="001505B6" w:rsidRPr="002B2260" w:rsidRDefault="002B2260" w:rsidP="002B2260">
      <w:pPr>
        <w:pStyle w:val="a4"/>
        <w:shd w:val="clear" w:color="auto" w:fill="FFFFFF"/>
        <w:jc w:val="both"/>
        <w:rPr>
          <w:color w:val="3C4052"/>
        </w:rPr>
      </w:pPr>
      <w:r>
        <w:rPr>
          <w:b/>
        </w:rPr>
        <w:t xml:space="preserve">         </w:t>
      </w:r>
      <w:hyperlink r:id="rId16" w:history="1">
        <w:r w:rsidR="001505B6" w:rsidRPr="002B2260">
          <w:rPr>
            <w:rStyle w:val="a5"/>
            <w:b w:val="0"/>
            <w:color w:val="3C4052"/>
          </w:rPr>
          <w:t>Личное заявление</w:t>
        </w:r>
        <w:r w:rsidR="001505B6" w:rsidRPr="002B2260">
          <w:rPr>
            <w:rStyle w:val="a3"/>
            <w:b/>
            <w:color w:val="3C4052"/>
          </w:rPr>
          <w:t> </w:t>
        </w:r>
      </w:hyperlink>
      <w:r w:rsidR="001505B6" w:rsidRPr="002B2260">
        <w:rPr>
          <w:color w:val="3C4052"/>
        </w:rPr>
        <w:t>об участие в конкурсе.</w:t>
      </w:r>
    </w:p>
    <w:p w:rsidR="001505B6" w:rsidRPr="002B2260" w:rsidRDefault="002B2260" w:rsidP="002B2260">
      <w:pPr>
        <w:pStyle w:val="a4"/>
        <w:shd w:val="clear" w:color="auto" w:fill="FFFFFF"/>
        <w:jc w:val="both"/>
        <w:rPr>
          <w:color w:val="3C4052"/>
        </w:rPr>
      </w:pPr>
      <w:r>
        <w:rPr>
          <w:b/>
        </w:rPr>
        <w:t xml:space="preserve">         </w:t>
      </w:r>
      <w:hyperlink r:id="rId17" w:history="1">
        <w:r w:rsidR="001505B6" w:rsidRPr="002B2260">
          <w:rPr>
            <w:rStyle w:val="a5"/>
            <w:b w:val="0"/>
            <w:color w:val="3C4052"/>
          </w:rPr>
          <w:t>Анкету</w:t>
        </w:r>
        <w:r w:rsidR="001505B6" w:rsidRPr="002B2260">
          <w:rPr>
            <w:rStyle w:val="a3"/>
            <w:b/>
            <w:color w:val="3C4052"/>
          </w:rPr>
          <w:t> </w:t>
        </w:r>
      </w:hyperlink>
      <w:r w:rsidR="001505B6" w:rsidRPr="002B2260">
        <w:rPr>
          <w:color w:val="3C4052"/>
        </w:rPr>
        <w:t>заполненную, подписанную и заверенную кадровой службой государственного органа, в котором он замещает должность гражданской службы, по форме, утвержденной распоряжением Правительства Российской Федерации от 26.05.2005 № 667-р, с приложенной фотографией размером 3´4 (цветная, без уголков, без овалов, анфас, матовая). </w:t>
      </w:r>
    </w:p>
    <w:p w:rsidR="001505B6" w:rsidRPr="002B2260" w:rsidRDefault="002B2260" w:rsidP="002B2260">
      <w:pPr>
        <w:pStyle w:val="a4"/>
        <w:shd w:val="clear" w:color="auto" w:fill="FFFFFF"/>
        <w:jc w:val="both"/>
        <w:rPr>
          <w:rStyle w:val="a5"/>
          <w:b w:val="0"/>
          <w:color w:val="3C4052"/>
        </w:rPr>
      </w:pPr>
      <w:r w:rsidRPr="002B2260">
        <w:rPr>
          <w:color w:val="3C4052"/>
        </w:rPr>
        <w:t xml:space="preserve">       </w:t>
      </w:r>
      <w:r w:rsidR="001505B6" w:rsidRPr="002B2260">
        <w:rPr>
          <w:color w:val="3C4052"/>
        </w:rPr>
        <w:t>17.</w:t>
      </w:r>
      <w:r w:rsidRPr="002B2260">
        <w:rPr>
          <w:color w:val="3C4052"/>
        </w:rPr>
        <w:t>3</w:t>
      </w:r>
      <w:r w:rsidR="001505B6" w:rsidRPr="002B2260">
        <w:rPr>
          <w:color w:val="3C4052"/>
        </w:rPr>
        <w:t>.</w:t>
      </w:r>
      <w:r w:rsidR="001505B6" w:rsidRPr="002B2260">
        <w:rPr>
          <w:b/>
          <w:color w:val="3C4052"/>
        </w:rPr>
        <w:t> </w:t>
      </w:r>
      <w:r w:rsidR="001505B6" w:rsidRPr="002B2260">
        <w:rPr>
          <w:rStyle w:val="a5"/>
          <w:b w:val="0"/>
          <w:color w:val="3C4052"/>
        </w:rPr>
        <w:t>Муниципальный служащий, замещающий должность муниципальной службы  в органах местного самоуправления Аксубаевского муниципального района Республики Татарстан, изъявивший желание участвовать в конкурсе, представляет следующие документы:</w:t>
      </w:r>
    </w:p>
    <w:p w:rsidR="001505B6" w:rsidRPr="002B2260" w:rsidRDefault="002B2260" w:rsidP="002B2260">
      <w:pPr>
        <w:pStyle w:val="a4"/>
        <w:shd w:val="clear" w:color="auto" w:fill="FFFFFF"/>
        <w:jc w:val="both"/>
        <w:rPr>
          <w:b/>
          <w:color w:val="3C4052"/>
        </w:rPr>
      </w:pPr>
      <w:r>
        <w:rPr>
          <w:b/>
        </w:rPr>
        <w:t xml:space="preserve">          </w:t>
      </w:r>
      <w:hyperlink r:id="rId18" w:history="1">
        <w:r w:rsidR="001505B6" w:rsidRPr="002B2260">
          <w:rPr>
            <w:rStyle w:val="a5"/>
            <w:b w:val="0"/>
            <w:color w:val="3C4052"/>
          </w:rPr>
          <w:t>Личное заявление</w:t>
        </w:r>
        <w:r w:rsidR="001505B6" w:rsidRPr="002B2260">
          <w:rPr>
            <w:rStyle w:val="a3"/>
            <w:b/>
            <w:color w:val="3C4052"/>
          </w:rPr>
          <w:t> </w:t>
        </w:r>
      </w:hyperlink>
      <w:r w:rsidR="001505B6" w:rsidRPr="002B2260">
        <w:rPr>
          <w:color w:val="3C4052"/>
        </w:rPr>
        <w:t>об участие в конкурсе.</w:t>
      </w:r>
    </w:p>
    <w:p w:rsidR="003B0D26" w:rsidRPr="002B2260" w:rsidRDefault="003B0D26" w:rsidP="002B2260">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color w:val="3C4052"/>
          <w:sz w:val="24"/>
          <w:szCs w:val="24"/>
        </w:rPr>
        <w:t>17.</w:t>
      </w:r>
      <w:r w:rsidR="002B2260">
        <w:rPr>
          <w:rFonts w:ascii="Times New Roman" w:hAnsi="Times New Roman" w:cs="Times New Roman"/>
          <w:color w:val="3C4052"/>
          <w:sz w:val="24"/>
          <w:szCs w:val="24"/>
        </w:rPr>
        <w:t>3</w:t>
      </w:r>
      <w:r w:rsidRPr="002B2260">
        <w:rPr>
          <w:rFonts w:ascii="Times New Roman" w:hAnsi="Times New Roman" w:cs="Times New Roman"/>
          <w:color w:val="3C4052"/>
          <w:sz w:val="24"/>
          <w:szCs w:val="24"/>
        </w:rPr>
        <w:t xml:space="preserve">. </w:t>
      </w:r>
      <w:r w:rsidRPr="002B2260">
        <w:rPr>
          <w:rFonts w:ascii="Times New Roman" w:hAnsi="Times New Roman" w:cs="Times New Roman"/>
          <w:sz w:val="24"/>
          <w:szCs w:val="24"/>
        </w:rPr>
        <w:t>Оригиналы соответствующих документов предъявляются претендентами лично по прибытии на конкурсный отбор.</w:t>
      </w:r>
    </w:p>
    <w:p w:rsidR="003B0D26" w:rsidRPr="002B2260" w:rsidRDefault="003B0D26" w:rsidP="002B2260">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Достоверность сведений, представленных претендентами, может проверяться дополнительно.</w:t>
      </w:r>
    </w:p>
    <w:p w:rsidR="003B0D26" w:rsidRPr="002B2260" w:rsidRDefault="003B0D26" w:rsidP="002B2260">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Заявление регистрируется в журнале регистрации документов на формирование кадрового резерва. Претенденту, подавшему заявление, выдается расписка в получении документов с указанием перечня и даты их получения.</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18. 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w:t>
      </w:r>
    </w:p>
    <w:p w:rsidR="0029518B" w:rsidRPr="002B2260" w:rsidRDefault="0029518B">
      <w:pPr>
        <w:pStyle w:val="ConsPlusNormal"/>
        <w:spacing w:before="220"/>
        <w:ind w:firstLine="540"/>
        <w:jc w:val="both"/>
        <w:rPr>
          <w:rFonts w:ascii="Times New Roman" w:hAnsi="Times New Roman" w:cs="Times New Roman"/>
          <w:sz w:val="24"/>
          <w:szCs w:val="24"/>
        </w:rPr>
      </w:pPr>
      <w:bookmarkStart w:id="4" w:name="P109"/>
      <w:bookmarkEnd w:id="4"/>
      <w:r w:rsidRPr="002B2260">
        <w:rPr>
          <w:rFonts w:ascii="Times New Roman" w:hAnsi="Times New Roman" w:cs="Times New Roman"/>
          <w:sz w:val="24"/>
          <w:szCs w:val="24"/>
        </w:rPr>
        <w:t>19. Комиссия получает письменное согласие от претендента на использование его персональных данных, указанных в представленной им анкете.</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lastRenderedPageBreak/>
        <w:t>20. Конкурсный отбор претендентов для включения в кадровый резерв проводится Комиссией в два этапа.</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21. На первом этапе формируется предварительный список претендентов в кадровый резерв путем изучения представленных документов и выявления соответствия претендента требованиям для замещения должностей руководителей муниципальных унитарных предприятий и муниципальных учреждений, установленным законодательством квалификационным требованиям для замещения должности муниципальной службы, а также соблюдения ограничений и запретов, установленных законодательством для муниципальных служащих, руководителей муниципальных унитарных предприятий и муниципальных учреждений.</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Предварительный список претендентов должен включать в себя не менее трех кандидатур на участие в конкурсном отборе для включения в кадровый резерв.</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22. По истечении срока, установленного для принятия документов, Комиссия на основании представленных документов принимает одно из следующих решений:</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1) о допуске претендента к прохождению второго этапа конкурсного отбора;</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2) о мотивированном отказе претенденту в допуске к прохождению второго этапа конкурсного отбора;</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3) о признании конкурсного отбора несостоявшимся.</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23. Основанием для отказа Комиссией в участии претендентов во втором этапе конкурсного отбора является несоответствие претендента установленным законодательством квалификационным требованиям для замещения должности муниципальной службы, требованиям для замещения должностей руководителей муниципальных унитарных предприятий и муниципальных учреждений, а также несоблюдение ограничений и запретов, установленных законодательством для муниципальных служащих, руководителей муниципальных унитарных предприятий и муниципальных учреждений.</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24. Конкурсный отбор должен быть признан Комиссией несостоявшимся в следующих случаях:</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на конкурсный отбор заявлены менее трех кандидатур;</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 xml:space="preserve">по результатам первого этапа конкурсного отбора требованиям, указанным в </w:t>
      </w:r>
      <w:hyperlink w:anchor="P109" w:history="1">
        <w:r w:rsidRPr="002B2260">
          <w:rPr>
            <w:rFonts w:ascii="Times New Roman" w:hAnsi="Times New Roman" w:cs="Times New Roman"/>
            <w:color w:val="0000FF"/>
            <w:sz w:val="24"/>
            <w:szCs w:val="24"/>
          </w:rPr>
          <w:t xml:space="preserve">пункте </w:t>
        </w:r>
        <w:r w:rsidR="001A0E23">
          <w:rPr>
            <w:rFonts w:ascii="Times New Roman" w:hAnsi="Times New Roman" w:cs="Times New Roman"/>
            <w:color w:val="0000FF"/>
            <w:sz w:val="24"/>
            <w:szCs w:val="24"/>
          </w:rPr>
          <w:t>21</w:t>
        </w:r>
      </w:hyperlink>
      <w:r w:rsidRPr="002B2260">
        <w:rPr>
          <w:rFonts w:ascii="Times New Roman" w:hAnsi="Times New Roman" w:cs="Times New Roman"/>
          <w:sz w:val="24"/>
          <w:szCs w:val="24"/>
        </w:rPr>
        <w:t xml:space="preserve"> настоящего Положения, соответствуют менее двух претендентов.</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25. О принятом решении не позднее чем за 5 дней до проведения второго этапа конкурсного отбора Комиссия информирует в письменном виде претендентов и соответствующие органы местного самоуправления.</w:t>
      </w:r>
    </w:p>
    <w:p w:rsidR="00B85463" w:rsidRPr="002B2260" w:rsidRDefault="00B85463">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Второй этап конкурса проводится не позднее чем через 30 календарных дней после дня завершения приема документов для участия в конкурсном отборе.</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26. Претендент, не допущенный к участию в конкурсном отборе, вправе обжаловать это решение в соответствии с законодательством Российской Федерации.</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27. Комиссией может быть принято решение о проведении повторного конкурсного отбора, начиная с первого этапа, в порядке, установленном настоящим Положением для проведения конкурсного отбора.</w:t>
      </w:r>
    </w:p>
    <w:p w:rsidR="00C60199" w:rsidRPr="002B2260" w:rsidRDefault="00C60199" w:rsidP="00C60199">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lastRenderedPageBreak/>
        <w:t xml:space="preserve">28. До проведения второго этапа конкурсного отбора Комиссия вправе на основе заключенного соглашения с государственным образовательным учреждением направить данному учреждению список претендентов для организации тестирования указанных граждан и составления на каждого из них его психологического портрета, а также заполнения </w:t>
      </w:r>
      <w:hyperlink w:anchor="P561" w:history="1">
        <w:r w:rsidRPr="002B2260">
          <w:rPr>
            <w:rFonts w:ascii="Times New Roman" w:hAnsi="Times New Roman" w:cs="Times New Roman"/>
            <w:color w:val="0000FF"/>
            <w:sz w:val="24"/>
            <w:szCs w:val="24"/>
          </w:rPr>
          <w:t>листа</w:t>
        </w:r>
      </w:hyperlink>
      <w:r w:rsidRPr="002B2260">
        <w:rPr>
          <w:rFonts w:ascii="Times New Roman" w:hAnsi="Times New Roman" w:cs="Times New Roman"/>
          <w:sz w:val="24"/>
          <w:szCs w:val="24"/>
        </w:rPr>
        <w:t xml:space="preserve"> оценки профессиональных и личностных качеств кандидата на соответствие характеристикам по форме согласно </w:t>
      </w:r>
      <w:r w:rsidRPr="002B2260">
        <w:rPr>
          <w:rFonts w:ascii="Times New Roman" w:hAnsi="Times New Roman" w:cs="Times New Roman"/>
          <w:color w:val="000000" w:themeColor="text1"/>
          <w:sz w:val="24"/>
          <w:szCs w:val="24"/>
        </w:rPr>
        <w:t xml:space="preserve">приложению N 1 </w:t>
      </w:r>
      <w:r w:rsidRPr="002B2260">
        <w:rPr>
          <w:rFonts w:ascii="Times New Roman" w:hAnsi="Times New Roman" w:cs="Times New Roman"/>
          <w:sz w:val="24"/>
          <w:szCs w:val="24"/>
        </w:rPr>
        <w:t>к настоящему Положению.</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29. Процедура конкурсного отбора на втором этапе проводится при условии обязательной явки на заседание Комиссии каждого претендента.</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30. На втором этапе конкурсного отбора Комиссия по методике, утверждаемой Комиссией, оценивает претендентов, включенных в предварительный список, на основе конкурсных процедур с использованием не противоречащих законодательству критериев оценки профессиональных и личностных качеств претендента.</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По итогам оценки каждый член Комиссии выставляет претенденту соответствующий балл, который заносится в конкурсный бюллетень, приобщаемый к протоколу заседания Комиссии. Оценка претендентов производится по 10-балльной системе.</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После оценки всех претендентов конкурса и подсчета набранных претендентами баллов Комиссия определяет итоговый балл каждого из претендентов.</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31. По завершении конкурсного отбора в соответствии с решением Комиссии, оформленном в порядке, установленном положением о Комиссии, два претендента, набравшие наибольшее количество баллов во втором этапе конкурсного отбора, включаются в кадровый резерв.</w:t>
      </w:r>
    </w:p>
    <w:p w:rsidR="00722354" w:rsidRPr="002B2260" w:rsidRDefault="00722354" w:rsidP="00722354">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Претендент, набравший по итогам второго этапа конкурсного отбора наибольшее количество баллов, обладает преимущественным правом при назначении на вакантную должность, для замещения которой формировался кадровый резерв, по решению органа местного самоуправления или лица, уполномоченного на принятие решений о назначении на соответствующую должность.</w:t>
      </w:r>
    </w:p>
    <w:p w:rsidR="00722354" w:rsidRPr="002B2260" w:rsidRDefault="00722354" w:rsidP="00722354">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 xml:space="preserve">32. Всем претендентам, участвовавшим в конкурсном отборе, кадровой службой Исполнительного комитета Аксубаевского муниципального района Республики Татарстан сообщается о результатах конкурсного отбора в письменной форме в течение </w:t>
      </w:r>
      <w:r w:rsidR="0052344F" w:rsidRPr="002B2260">
        <w:rPr>
          <w:rFonts w:ascii="Times New Roman" w:hAnsi="Times New Roman" w:cs="Times New Roman"/>
          <w:sz w:val="24"/>
          <w:szCs w:val="24"/>
        </w:rPr>
        <w:t>7</w:t>
      </w:r>
      <w:r w:rsidRPr="002B2260">
        <w:rPr>
          <w:rFonts w:ascii="Times New Roman" w:hAnsi="Times New Roman" w:cs="Times New Roman"/>
          <w:sz w:val="24"/>
          <w:szCs w:val="24"/>
        </w:rPr>
        <w:t xml:space="preserve"> дней со дня его завершения.</w:t>
      </w:r>
    </w:p>
    <w:p w:rsidR="00722354" w:rsidRPr="002B2260" w:rsidRDefault="00722354" w:rsidP="00722354">
      <w:pPr>
        <w:pStyle w:val="ConsPlusNormal"/>
        <w:spacing w:before="220"/>
        <w:ind w:firstLine="540"/>
        <w:jc w:val="both"/>
        <w:rPr>
          <w:rStyle w:val="a3"/>
          <w:rFonts w:ascii="Times New Roman" w:hAnsi="Times New Roman" w:cs="Times New Roman"/>
          <w:b/>
          <w:sz w:val="24"/>
          <w:szCs w:val="24"/>
        </w:rPr>
      </w:pPr>
      <w:r w:rsidRPr="002B2260">
        <w:rPr>
          <w:rFonts w:ascii="Times New Roman" w:hAnsi="Times New Roman" w:cs="Times New Roman"/>
          <w:sz w:val="24"/>
          <w:szCs w:val="24"/>
        </w:rPr>
        <w:t xml:space="preserve">Информация о результатах конкурсного отбора размещается на сайте Аксубаевского муниципального района в сети интернет </w:t>
      </w:r>
      <w:hyperlink r:id="rId19" w:history="1">
        <w:r w:rsidRPr="002B2260">
          <w:rPr>
            <w:rStyle w:val="a3"/>
            <w:rFonts w:ascii="Times New Roman" w:hAnsi="Times New Roman" w:cs="Times New Roman"/>
            <w:b/>
            <w:sz w:val="24"/>
            <w:szCs w:val="24"/>
            <w:lang w:val="en-US"/>
          </w:rPr>
          <w:t>http</w:t>
        </w:r>
        <w:r w:rsidRPr="002B2260">
          <w:rPr>
            <w:rStyle w:val="a3"/>
            <w:rFonts w:ascii="Times New Roman" w:hAnsi="Times New Roman" w:cs="Times New Roman"/>
            <w:b/>
            <w:sz w:val="24"/>
            <w:szCs w:val="24"/>
          </w:rPr>
          <w:t>://</w:t>
        </w:r>
        <w:r w:rsidRPr="002B2260">
          <w:rPr>
            <w:rStyle w:val="a3"/>
            <w:rFonts w:ascii="Times New Roman" w:hAnsi="Times New Roman" w:cs="Times New Roman"/>
            <w:b/>
            <w:sz w:val="24"/>
            <w:szCs w:val="24"/>
            <w:lang w:val="en-US"/>
          </w:rPr>
          <w:t>aksubayevo</w:t>
        </w:r>
        <w:r w:rsidRPr="002B2260">
          <w:rPr>
            <w:rStyle w:val="a3"/>
            <w:rFonts w:ascii="Times New Roman" w:hAnsi="Times New Roman" w:cs="Times New Roman"/>
            <w:b/>
            <w:sz w:val="24"/>
            <w:szCs w:val="24"/>
          </w:rPr>
          <w:t>.</w:t>
        </w:r>
        <w:r w:rsidRPr="002B2260">
          <w:rPr>
            <w:rStyle w:val="a3"/>
            <w:rFonts w:ascii="Times New Roman" w:hAnsi="Times New Roman" w:cs="Times New Roman"/>
            <w:b/>
            <w:sz w:val="24"/>
            <w:szCs w:val="24"/>
            <w:lang w:val="en-US"/>
          </w:rPr>
          <w:t>tatarstan</w:t>
        </w:r>
        <w:r w:rsidRPr="002B2260">
          <w:rPr>
            <w:rStyle w:val="a3"/>
            <w:rFonts w:ascii="Times New Roman" w:hAnsi="Times New Roman" w:cs="Times New Roman"/>
            <w:b/>
            <w:sz w:val="24"/>
            <w:szCs w:val="24"/>
          </w:rPr>
          <w:t>.</w:t>
        </w:r>
        <w:r w:rsidRPr="002B2260">
          <w:rPr>
            <w:rStyle w:val="a3"/>
            <w:rFonts w:ascii="Times New Roman" w:hAnsi="Times New Roman" w:cs="Times New Roman"/>
            <w:b/>
            <w:sz w:val="24"/>
            <w:szCs w:val="24"/>
            <w:lang w:val="en-US"/>
          </w:rPr>
          <w:t>ru</w:t>
        </w:r>
      </w:hyperlink>
      <w:r w:rsidR="0052344F" w:rsidRPr="002B2260">
        <w:rPr>
          <w:rStyle w:val="a3"/>
          <w:rFonts w:ascii="Times New Roman" w:hAnsi="Times New Roman" w:cs="Times New Roman"/>
          <w:b/>
          <w:sz w:val="24"/>
          <w:szCs w:val="24"/>
        </w:rPr>
        <w:t>.</w:t>
      </w:r>
    </w:p>
    <w:p w:rsidR="00722354" w:rsidRPr="002B2260" w:rsidRDefault="0052344F" w:rsidP="00722354">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 xml:space="preserve">В части должностей муниципальной службы информация о результатах конкурсного отбора  дополнительно размещается </w:t>
      </w:r>
      <w:r w:rsidR="00722354" w:rsidRPr="002B2260">
        <w:rPr>
          <w:rFonts w:ascii="Times New Roman" w:hAnsi="Times New Roman" w:cs="Times New Roman"/>
          <w:sz w:val="24"/>
          <w:szCs w:val="24"/>
        </w:rPr>
        <w:t xml:space="preserve">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адресу </w:t>
      </w:r>
      <w:hyperlink r:id="rId20" w:history="1">
        <w:r w:rsidR="00722354" w:rsidRPr="002B2260">
          <w:rPr>
            <w:rStyle w:val="a3"/>
            <w:rFonts w:ascii="Times New Roman" w:hAnsi="Times New Roman" w:cs="Times New Roman"/>
            <w:sz w:val="24"/>
            <w:szCs w:val="24"/>
          </w:rPr>
          <w:t>https://gossluzhba.gov.ru</w:t>
        </w:r>
      </w:hyperlink>
      <w:r w:rsidR="00722354" w:rsidRPr="002B2260">
        <w:rPr>
          <w:rFonts w:ascii="Times New Roman" w:hAnsi="Times New Roman" w:cs="Times New Roman"/>
          <w:sz w:val="24"/>
          <w:szCs w:val="24"/>
        </w:rPr>
        <w:t>.</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 xml:space="preserve">В </w:t>
      </w:r>
      <w:r w:rsidR="0052344F" w:rsidRPr="002B2260">
        <w:rPr>
          <w:rFonts w:ascii="Times New Roman" w:hAnsi="Times New Roman" w:cs="Times New Roman"/>
          <w:sz w:val="24"/>
          <w:szCs w:val="24"/>
        </w:rPr>
        <w:t>семидне</w:t>
      </w:r>
      <w:r w:rsidRPr="002B2260">
        <w:rPr>
          <w:rFonts w:ascii="Times New Roman" w:hAnsi="Times New Roman" w:cs="Times New Roman"/>
          <w:sz w:val="24"/>
          <w:szCs w:val="24"/>
        </w:rPr>
        <w:t>вный срок со дня завершения конкурсного отбора в Перечень групп граждан, включенных в кадровый резерв, вносится соответствующая запись.</w:t>
      </w: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jc w:val="center"/>
        <w:outlineLvl w:val="1"/>
        <w:rPr>
          <w:rFonts w:ascii="Times New Roman" w:hAnsi="Times New Roman" w:cs="Times New Roman"/>
          <w:sz w:val="24"/>
          <w:szCs w:val="24"/>
        </w:rPr>
      </w:pPr>
      <w:r w:rsidRPr="002B2260">
        <w:rPr>
          <w:rFonts w:ascii="Times New Roman" w:hAnsi="Times New Roman" w:cs="Times New Roman"/>
          <w:sz w:val="24"/>
          <w:szCs w:val="24"/>
        </w:rPr>
        <w:t>III. Подготовка граждан, включенных в кадровый резерв</w:t>
      </w:r>
    </w:p>
    <w:p w:rsidR="0029518B" w:rsidRPr="002B2260" w:rsidRDefault="0029518B">
      <w:pPr>
        <w:pStyle w:val="ConsPlusNormal"/>
        <w:jc w:val="both"/>
        <w:rPr>
          <w:rFonts w:ascii="Times New Roman" w:hAnsi="Times New Roman" w:cs="Times New Roman"/>
          <w:sz w:val="24"/>
          <w:szCs w:val="24"/>
        </w:rPr>
      </w:pPr>
    </w:p>
    <w:p w:rsidR="00722354" w:rsidRPr="002B2260" w:rsidRDefault="00722354" w:rsidP="00722354">
      <w:pPr>
        <w:pStyle w:val="ConsPlusNormal"/>
        <w:ind w:firstLine="540"/>
        <w:jc w:val="both"/>
        <w:rPr>
          <w:rFonts w:ascii="Times New Roman" w:hAnsi="Times New Roman" w:cs="Times New Roman"/>
          <w:sz w:val="24"/>
          <w:szCs w:val="24"/>
        </w:rPr>
      </w:pPr>
      <w:r w:rsidRPr="002B2260">
        <w:rPr>
          <w:rFonts w:ascii="Times New Roman" w:hAnsi="Times New Roman" w:cs="Times New Roman"/>
          <w:sz w:val="24"/>
          <w:szCs w:val="24"/>
        </w:rPr>
        <w:t xml:space="preserve">33. Подготовка граждан, включенных в кадровый резерв, осуществляется кадровой </w:t>
      </w:r>
      <w:r w:rsidRPr="002B2260">
        <w:rPr>
          <w:rFonts w:ascii="Times New Roman" w:hAnsi="Times New Roman" w:cs="Times New Roman"/>
          <w:sz w:val="24"/>
          <w:szCs w:val="24"/>
        </w:rPr>
        <w:lastRenderedPageBreak/>
        <w:t>службой соответствующего органа местного самоуправления или специалистом, отвечающим за кадровую работу органа местного самоуправления, на основании индивидуальных планов подготовки граждан, включенных в кадровый резерв.</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Общее руководство работы с гражданами, включенными в кадровый резерв, осуществляется Комиссией.</w:t>
      </w:r>
    </w:p>
    <w:p w:rsidR="00722354" w:rsidRPr="002B2260" w:rsidRDefault="00722354" w:rsidP="00722354">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 xml:space="preserve">34. Индивидуальные </w:t>
      </w:r>
      <w:hyperlink w:anchor="P650" w:history="1">
        <w:r w:rsidRPr="002B2260">
          <w:rPr>
            <w:rFonts w:ascii="Times New Roman" w:hAnsi="Times New Roman" w:cs="Times New Roman"/>
            <w:color w:val="0000FF"/>
            <w:sz w:val="24"/>
            <w:szCs w:val="24"/>
          </w:rPr>
          <w:t>планы</w:t>
        </w:r>
      </w:hyperlink>
      <w:r w:rsidRPr="002B2260">
        <w:rPr>
          <w:rFonts w:ascii="Times New Roman" w:hAnsi="Times New Roman" w:cs="Times New Roman"/>
          <w:sz w:val="24"/>
          <w:szCs w:val="24"/>
        </w:rPr>
        <w:t xml:space="preserve"> разрабатываются кадровой службой соответствующего органа местного самоуправления или специалистом, отвечающим за кадровую работу органа местного самоуправления при участии гражданина, состоящего в кадровом резерве, и утверждаются руководителем органа местного самоуправления по форме согласно приложению 2 к настоящему Положению.</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 xml:space="preserve">35. В указанном </w:t>
      </w:r>
      <w:hyperlink w:anchor="P650" w:history="1">
        <w:r w:rsidRPr="002B2260">
          <w:rPr>
            <w:rFonts w:ascii="Times New Roman" w:hAnsi="Times New Roman" w:cs="Times New Roman"/>
            <w:color w:val="0000FF"/>
            <w:sz w:val="24"/>
            <w:szCs w:val="24"/>
          </w:rPr>
          <w:t>плане</w:t>
        </w:r>
      </w:hyperlink>
      <w:r w:rsidRPr="002B2260">
        <w:rPr>
          <w:rFonts w:ascii="Times New Roman" w:hAnsi="Times New Roman" w:cs="Times New Roman"/>
          <w:sz w:val="24"/>
          <w:szCs w:val="24"/>
        </w:rPr>
        <w:t xml:space="preserve"> должны быть предусмотрены конкретные мероприятия, обеспечивающие приобретение гражданином, включенным в кадровый резерв, необходимых теоретических и практических знаний, освоение характера будущей работы, выработку организаторских навыков.</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36. В индивидуальном плане подготовки могут быть предусмотрены следующие формы работы:</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обучение современным методам и приемам организации управления, основам законодательства;</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выполнение отдельных заданий (поручений) по профилю должности, для замещения которой гражданин включен в кадровый резерв;</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временное исполнение обязанностей по должности, для замещения которой гражданин включен в кадровый резерв;</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участие в подготовке проектов муниципальных правовых актов;</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участие в работе конференций, совещаний, семинаров, комиссий, рабочих групп с целью ознакомления с новейшими достижениями в соответствующей области знаний и получения практических навыков в соответствии со специализацией по должности, для замещения которой гражданин включен в кадровый резерв.</w:t>
      </w:r>
    </w:p>
    <w:p w:rsidR="00722354" w:rsidRPr="002B2260" w:rsidRDefault="00722354" w:rsidP="00722354">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37. По решению руководителя органа местного самоуправления гражданин, включенный в кадровый резерв, может быть направлен на учебу для профессиональной переподготовки и (или) повышения квалификации в имеющие государственную аккредитацию образовательные учреждения высшего профессионального, среднего профессионального и дополнительного профессионального образования.</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38. Отчет о выполнении индивидуального плана, подписанный руководителем соответствующего органа местного самоуправления (аппарата избирательной комиссии), представляется ежегодно до 1 декабря в Комиссию. Отчетный период начинается с момента включения претендента в кадровый резерв.</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39. Финансирование расходов, необходимых для работы с кадровым резервом, осуществляется за счет средств, предусмотренных на эти цели в бюджете Аксубаевского муниципального района.</w:t>
      </w: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jc w:val="center"/>
        <w:outlineLvl w:val="1"/>
        <w:rPr>
          <w:rFonts w:ascii="Times New Roman" w:hAnsi="Times New Roman" w:cs="Times New Roman"/>
          <w:sz w:val="24"/>
          <w:szCs w:val="24"/>
        </w:rPr>
      </w:pPr>
      <w:r w:rsidRPr="002B2260">
        <w:rPr>
          <w:rFonts w:ascii="Times New Roman" w:hAnsi="Times New Roman" w:cs="Times New Roman"/>
          <w:sz w:val="24"/>
          <w:szCs w:val="24"/>
        </w:rPr>
        <w:t>IV. Использование кадрового резерва</w:t>
      </w:r>
    </w:p>
    <w:p w:rsidR="0029518B" w:rsidRPr="002B2260" w:rsidRDefault="0029518B">
      <w:pPr>
        <w:pStyle w:val="ConsPlusNormal"/>
        <w:jc w:val="both"/>
        <w:rPr>
          <w:rFonts w:ascii="Times New Roman" w:hAnsi="Times New Roman" w:cs="Times New Roman"/>
          <w:sz w:val="24"/>
          <w:szCs w:val="24"/>
        </w:rPr>
      </w:pPr>
    </w:p>
    <w:p w:rsidR="00722354" w:rsidRPr="002B2260" w:rsidRDefault="00722354" w:rsidP="00722354">
      <w:pPr>
        <w:pStyle w:val="ConsPlusNormal"/>
        <w:ind w:firstLine="540"/>
        <w:jc w:val="both"/>
        <w:rPr>
          <w:rFonts w:ascii="Times New Roman" w:hAnsi="Times New Roman" w:cs="Times New Roman"/>
          <w:sz w:val="24"/>
          <w:szCs w:val="24"/>
        </w:rPr>
      </w:pPr>
      <w:bookmarkStart w:id="5" w:name="P154"/>
      <w:bookmarkEnd w:id="5"/>
      <w:r w:rsidRPr="002B2260">
        <w:rPr>
          <w:rFonts w:ascii="Times New Roman" w:hAnsi="Times New Roman" w:cs="Times New Roman"/>
          <w:sz w:val="24"/>
          <w:szCs w:val="24"/>
        </w:rPr>
        <w:t xml:space="preserve">40. На вакантную должность, для замещения которой формировался кадровый </w:t>
      </w:r>
      <w:r w:rsidRPr="002B2260">
        <w:rPr>
          <w:rFonts w:ascii="Times New Roman" w:hAnsi="Times New Roman" w:cs="Times New Roman"/>
          <w:sz w:val="24"/>
          <w:szCs w:val="24"/>
        </w:rPr>
        <w:lastRenderedPageBreak/>
        <w:t>резерв, по решению органа местного самоуправления или лица, уполномоченного на принятие решений о назначении на соответствующую должность, назначаются граждане, набравшие по итогам второго этапа конкурсного отбора наибольшее количество баллов.</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Назначение на вакантную управленческую должность осуществляется из числа граждан, внесенных в Перечень групп граждан, включенных в кадровый резерв для замещения вакантных управленческих должностей, той же группы, к которой относится вакантная управленческая должность.</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41. При наличии в Перечне групп граждан, включенных в кадровый резерв для замещения вакантных управленческих должностей и должностей, относящихся к высшей и главной группам должностей муниципальной службы в Аксубаевском муниципальном районе, нескольких граждан с одинаковым количеством баллов, претендующих на замещение вакантной управленческой должности в соответствующей группе управленческих должностей либо претендующих на замещение одной и той же вакантной должности, относящейся к высшей либо главной группам должностей муниципальной службы, представитель нанимателя органа местного самоуправления (аппарата избирательной комиссии) или лица, уполномоченные на принятие решений о назначении на соответствующую должность, самостоятельно выбирают одного из них.</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Выбор осуществляется по результатам собеседования, в ходе которого устанавливается степень подготовленности (уровень социальной адаптации, интеллектуальный уровень, психологическая устойчивость, коммуникативные качества) гражданина, претендующего на замещение вакантной должности, к исполнению профессиональных служебных обязанностей по этой должности.</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 xml:space="preserve">42. При отказе гражданина, состоящего в кадровом резерве, указанного в </w:t>
      </w:r>
      <w:hyperlink w:anchor="P154" w:history="1">
        <w:r w:rsidRPr="002B2260">
          <w:rPr>
            <w:rFonts w:ascii="Times New Roman" w:hAnsi="Times New Roman" w:cs="Times New Roman"/>
            <w:color w:val="0000FF"/>
            <w:sz w:val="24"/>
            <w:szCs w:val="24"/>
          </w:rPr>
          <w:t>пункте 40</w:t>
        </w:r>
      </w:hyperlink>
      <w:r w:rsidRPr="002B2260">
        <w:rPr>
          <w:rFonts w:ascii="Times New Roman" w:hAnsi="Times New Roman" w:cs="Times New Roman"/>
          <w:sz w:val="24"/>
          <w:szCs w:val="24"/>
        </w:rPr>
        <w:t xml:space="preserve"> настоящего Положения, от предложения по замещению вакантной должности, для которой формировался кадровый резерв, вакантная должность предлагается для замещения гражданину, находящемуся в кадровом резерве, набравшему меньшее количество баллов.</w:t>
      </w:r>
    </w:p>
    <w:p w:rsidR="00722354" w:rsidRPr="002B2260" w:rsidRDefault="00722354" w:rsidP="00722354">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43. Граждане, включенные в кадровый резерв для замещения одной должности, относящейся к высшей или главной группам должностей муниципальной службы, с их письменного согласия могут быть назначены на другие должности, относящиеся к высшей или главной группам должностей муниципальной службы, в Аксубаевском муниципальном районе, поселениях, входящих в состав Аксубаевского муниципального района, за исключением должностей руководителей исполнительных комитетов, по решению соответствующих органов местного самоуправления или лиц, уполномоченных на принятие решений о назначении на соответствующую должность.</w:t>
      </w:r>
    </w:p>
    <w:p w:rsidR="00722354" w:rsidRPr="002B2260" w:rsidRDefault="00722354">
      <w:pPr>
        <w:pStyle w:val="ConsPlusNormal"/>
        <w:jc w:val="both"/>
        <w:rPr>
          <w:rFonts w:ascii="Times New Roman" w:hAnsi="Times New Roman" w:cs="Times New Roman"/>
          <w:sz w:val="24"/>
          <w:szCs w:val="24"/>
        </w:rPr>
      </w:pPr>
    </w:p>
    <w:p w:rsidR="0029518B" w:rsidRPr="002B2260" w:rsidRDefault="0029518B">
      <w:pPr>
        <w:pStyle w:val="ConsPlusNormal"/>
        <w:jc w:val="center"/>
        <w:outlineLvl w:val="1"/>
        <w:rPr>
          <w:rFonts w:ascii="Times New Roman" w:hAnsi="Times New Roman" w:cs="Times New Roman"/>
          <w:sz w:val="24"/>
          <w:szCs w:val="24"/>
        </w:rPr>
      </w:pPr>
      <w:r w:rsidRPr="002B2260">
        <w:rPr>
          <w:rFonts w:ascii="Times New Roman" w:hAnsi="Times New Roman" w:cs="Times New Roman"/>
          <w:sz w:val="24"/>
          <w:szCs w:val="24"/>
        </w:rPr>
        <w:t>V. Исключение из кадрового резерва</w:t>
      </w: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ind w:firstLine="540"/>
        <w:jc w:val="both"/>
        <w:rPr>
          <w:rFonts w:ascii="Times New Roman" w:hAnsi="Times New Roman" w:cs="Times New Roman"/>
          <w:sz w:val="24"/>
          <w:szCs w:val="24"/>
        </w:rPr>
      </w:pPr>
      <w:r w:rsidRPr="002B2260">
        <w:rPr>
          <w:rFonts w:ascii="Times New Roman" w:hAnsi="Times New Roman" w:cs="Times New Roman"/>
          <w:sz w:val="24"/>
          <w:szCs w:val="24"/>
        </w:rPr>
        <w:t>44. Гражданин, состоящий в кадровом резерве, исключается из него в следующих случаях:</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при назначении его на должность, для которой формировался кадровый резерв;</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по истечении срока его нахождения в кадровом резерве;</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в связи с его письменным заявлением;</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 xml:space="preserve">при повторном отказе от предложения по замещению управленческой должности в соответствующей группе должностей или должности, относящейся к высшей или главной </w:t>
      </w:r>
      <w:r w:rsidRPr="002B2260">
        <w:rPr>
          <w:rFonts w:ascii="Times New Roman" w:hAnsi="Times New Roman" w:cs="Times New Roman"/>
          <w:sz w:val="24"/>
          <w:szCs w:val="24"/>
        </w:rPr>
        <w:lastRenderedPageBreak/>
        <w:t>группам должностей муниципальной службы, для замещения которой формировался кадровый резерв;</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при отказе от процедуры оформления допуска к сведениям, составляющим государственную тайну, если исполнение должностных обязанностей по должности муниципальной службы, для которой формировался кадровый резерв, требует допуска к таким сведениям;</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смерти (гибели) гражданина, либо признании безвестно отсутствующим, или объявлении его умершим решением суда, вступившим в законную силу;</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сокращения должности муниципальной службы, на замещение которой муниципальный служащий (гражданин) был включен в кадровый резерв;</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изменения квалификационных требований к должности муниципальной службы, если в результате такого изменения муниципальный служащий перестал соответствовать квалификационным требованиям к должности муниципальной службы, на замещение которой он состоит в кадровом резерве;</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 xml:space="preserve">применения в отношении муниципального служащего дисциплинарных взысканий, предусмотренных </w:t>
      </w:r>
      <w:hyperlink r:id="rId21" w:history="1">
        <w:r w:rsidRPr="002B2260">
          <w:rPr>
            <w:rFonts w:ascii="Times New Roman" w:hAnsi="Times New Roman" w:cs="Times New Roman"/>
            <w:color w:val="0000FF"/>
            <w:sz w:val="24"/>
            <w:szCs w:val="24"/>
          </w:rPr>
          <w:t>частью 1 статьи 27</w:t>
        </w:r>
      </w:hyperlink>
      <w:r w:rsidRPr="002B2260">
        <w:rPr>
          <w:rFonts w:ascii="Times New Roman" w:hAnsi="Times New Roman" w:cs="Times New Roman"/>
          <w:sz w:val="24"/>
          <w:szCs w:val="24"/>
        </w:rPr>
        <w:t xml:space="preserve"> Федерального закона от 02.03.2007 N 25-ФЗ "О муниципальной службе в Российской Федерации";</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 xml:space="preserve">расторжения трудового договора с гражданином, не являющимся муниципальным служащим, в соответствии с </w:t>
      </w:r>
      <w:hyperlink r:id="rId22" w:history="1">
        <w:r w:rsidRPr="002B2260">
          <w:rPr>
            <w:rFonts w:ascii="Times New Roman" w:hAnsi="Times New Roman" w:cs="Times New Roman"/>
            <w:color w:val="0000FF"/>
            <w:sz w:val="24"/>
            <w:szCs w:val="24"/>
          </w:rPr>
          <w:t>пунктами 5</w:t>
        </w:r>
      </w:hyperlink>
      <w:r w:rsidRPr="002B2260">
        <w:rPr>
          <w:rFonts w:ascii="Times New Roman" w:hAnsi="Times New Roman" w:cs="Times New Roman"/>
          <w:sz w:val="24"/>
          <w:szCs w:val="24"/>
        </w:rPr>
        <w:t xml:space="preserve"> - </w:t>
      </w:r>
      <w:hyperlink r:id="rId23" w:history="1">
        <w:r w:rsidRPr="002B2260">
          <w:rPr>
            <w:rFonts w:ascii="Times New Roman" w:hAnsi="Times New Roman" w:cs="Times New Roman"/>
            <w:color w:val="0000FF"/>
            <w:sz w:val="24"/>
            <w:szCs w:val="24"/>
          </w:rPr>
          <w:t>11 части первой статьи 81</w:t>
        </w:r>
      </w:hyperlink>
      <w:r w:rsidRPr="002B2260">
        <w:rPr>
          <w:rFonts w:ascii="Times New Roman" w:hAnsi="Times New Roman" w:cs="Times New Roman"/>
          <w:sz w:val="24"/>
          <w:szCs w:val="24"/>
        </w:rPr>
        <w:t xml:space="preserve"> Трудового кодекса Российской Федерации;</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 xml:space="preserve">увольнения с муниципальной службы в случаях, предусмотренных </w:t>
      </w:r>
      <w:hyperlink r:id="rId24" w:history="1">
        <w:r w:rsidRPr="002B2260">
          <w:rPr>
            <w:rFonts w:ascii="Times New Roman" w:hAnsi="Times New Roman" w:cs="Times New Roman"/>
            <w:color w:val="0000FF"/>
            <w:sz w:val="24"/>
            <w:szCs w:val="24"/>
          </w:rPr>
          <w:t>статьей 19</w:t>
        </w:r>
      </w:hyperlink>
      <w:r w:rsidRPr="002B2260">
        <w:rPr>
          <w:rFonts w:ascii="Times New Roman" w:hAnsi="Times New Roman" w:cs="Times New Roman"/>
          <w:sz w:val="24"/>
          <w:szCs w:val="24"/>
        </w:rPr>
        <w:t xml:space="preserve"> Федерального закона от 02.03.2007 N 25-ФЗ "О муниципальной службе в Российской Федерации".</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45. Исключение гражданина, состоящего в кадровом резерве, производится на основании решения Комиссии.</w:t>
      </w:r>
    </w:p>
    <w:p w:rsidR="00C60199" w:rsidRPr="002B2260" w:rsidRDefault="00C60199" w:rsidP="00C60199">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На основании указанного решения кадровой службой Исполнительного комитета  Аксубаевского муниципального района Республики Татарстан осуществляется соответствующая запись в Перечне группы граждан, состоящих в кадровом резерве. Если из кадрового резерва исключается муниципальный служащий, то в его личное дело вносятся соответствующие сведения.</w:t>
      </w:r>
    </w:p>
    <w:p w:rsidR="0029518B" w:rsidRPr="002B2260" w:rsidRDefault="0029518B">
      <w:pPr>
        <w:pStyle w:val="ConsPlusNormal"/>
        <w:spacing w:before="220"/>
        <w:ind w:firstLine="540"/>
        <w:jc w:val="both"/>
        <w:rPr>
          <w:rFonts w:ascii="Times New Roman" w:hAnsi="Times New Roman" w:cs="Times New Roman"/>
          <w:sz w:val="24"/>
          <w:szCs w:val="24"/>
        </w:rPr>
      </w:pPr>
      <w:r w:rsidRPr="002B2260">
        <w:rPr>
          <w:rFonts w:ascii="Times New Roman" w:hAnsi="Times New Roman" w:cs="Times New Roman"/>
          <w:sz w:val="24"/>
          <w:szCs w:val="24"/>
        </w:rPr>
        <w:t>46. Граждане, исключенные из кадрового резерва, уведомляются о принятом решении в письменном виде в пятидневный срок с момента принятия соответствующего решения Комиссии.</w:t>
      </w: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jc w:val="center"/>
        <w:outlineLvl w:val="1"/>
        <w:rPr>
          <w:rFonts w:ascii="Times New Roman" w:hAnsi="Times New Roman" w:cs="Times New Roman"/>
          <w:sz w:val="24"/>
          <w:szCs w:val="24"/>
        </w:rPr>
      </w:pPr>
      <w:r w:rsidRPr="002B2260">
        <w:rPr>
          <w:rFonts w:ascii="Times New Roman" w:hAnsi="Times New Roman" w:cs="Times New Roman"/>
          <w:sz w:val="24"/>
          <w:szCs w:val="24"/>
        </w:rPr>
        <w:t>VI. Переходные положения</w:t>
      </w: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ind w:firstLine="540"/>
        <w:jc w:val="both"/>
        <w:rPr>
          <w:rFonts w:ascii="Times New Roman" w:hAnsi="Times New Roman" w:cs="Times New Roman"/>
          <w:sz w:val="24"/>
          <w:szCs w:val="24"/>
        </w:rPr>
      </w:pPr>
      <w:r w:rsidRPr="002B2260">
        <w:rPr>
          <w:rFonts w:ascii="Times New Roman" w:hAnsi="Times New Roman" w:cs="Times New Roman"/>
          <w:sz w:val="24"/>
          <w:szCs w:val="24"/>
        </w:rPr>
        <w:t>47. Граждане, включенные в кадровый резерв, сформированный до вступления в силу настоящего Положения, остаются в Перечне группы граждан, включенных в кадровый резерв, до истечения установленного срока нахождения в кадровом резерве.</w:t>
      </w: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jc w:val="both"/>
        <w:rPr>
          <w:rFonts w:ascii="Times New Roman" w:hAnsi="Times New Roman" w:cs="Times New Roman"/>
          <w:sz w:val="24"/>
          <w:szCs w:val="24"/>
        </w:rPr>
      </w:pPr>
    </w:p>
    <w:p w:rsidR="00C60199" w:rsidRPr="002B2260" w:rsidRDefault="00C60199" w:rsidP="00C60199">
      <w:pPr>
        <w:pStyle w:val="ConsPlusNormal"/>
        <w:jc w:val="right"/>
        <w:outlineLvl w:val="1"/>
        <w:rPr>
          <w:rFonts w:ascii="Times New Roman" w:hAnsi="Times New Roman" w:cs="Times New Roman"/>
          <w:sz w:val="24"/>
          <w:szCs w:val="24"/>
        </w:rPr>
      </w:pPr>
      <w:r w:rsidRPr="002B2260">
        <w:rPr>
          <w:rFonts w:ascii="Times New Roman" w:hAnsi="Times New Roman" w:cs="Times New Roman"/>
          <w:sz w:val="24"/>
          <w:szCs w:val="24"/>
        </w:rPr>
        <w:t>Приложение N 1</w:t>
      </w:r>
    </w:p>
    <w:p w:rsidR="00C60199" w:rsidRPr="002B2260" w:rsidRDefault="00C60199" w:rsidP="00C60199">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lastRenderedPageBreak/>
        <w:t>к Положению</w:t>
      </w:r>
    </w:p>
    <w:p w:rsidR="00C60199" w:rsidRPr="002B2260" w:rsidRDefault="00C60199" w:rsidP="00C60199">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о кадровом резерве</w:t>
      </w:r>
    </w:p>
    <w:p w:rsidR="00C60199" w:rsidRPr="002B2260" w:rsidRDefault="00C60199" w:rsidP="00C60199">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на замещение вакантных</w:t>
      </w:r>
    </w:p>
    <w:p w:rsidR="00C60199" w:rsidRPr="002B2260" w:rsidRDefault="00C60199" w:rsidP="00C60199">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управленческих должностей и</w:t>
      </w:r>
    </w:p>
    <w:p w:rsidR="00C60199" w:rsidRPr="002B2260" w:rsidRDefault="00C60199" w:rsidP="00C60199">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должностей, относящихся</w:t>
      </w:r>
    </w:p>
    <w:p w:rsidR="00C60199" w:rsidRPr="002B2260" w:rsidRDefault="00C60199" w:rsidP="00C60199">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к высшей и главной группам</w:t>
      </w:r>
    </w:p>
    <w:p w:rsidR="00C60199" w:rsidRPr="002B2260" w:rsidRDefault="00C60199" w:rsidP="00C60199">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должностей муниципальной</w:t>
      </w:r>
    </w:p>
    <w:p w:rsidR="00C60199" w:rsidRDefault="00C60199" w:rsidP="00C60199">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службы в Аксубаевском</w:t>
      </w:r>
    </w:p>
    <w:p w:rsidR="00C60199" w:rsidRDefault="00C60199" w:rsidP="002B2260">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 xml:space="preserve">муниципальном районе </w:t>
      </w:r>
    </w:p>
    <w:p w:rsidR="001C223C" w:rsidRPr="002B2260" w:rsidRDefault="001C223C" w:rsidP="002B2260">
      <w:pPr>
        <w:pStyle w:val="ConsPlusNormal"/>
        <w:jc w:val="right"/>
        <w:rPr>
          <w:rFonts w:ascii="Times New Roman" w:hAnsi="Times New Roman" w:cs="Times New Roman"/>
          <w:sz w:val="24"/>
          <w:szCs w:val="24"/>
        </w:rPr>
      </w:pPr>
      <w:r>
        <w:rPr>
          <w:rFonts w:ascii="Times New Roman" w:hAnsi="Times New Roman" w:cs="Times New Roman"/>
          <w:sz w:val="24"/>
          <w:szCs w:val="24"/>
        </w:rPr>
        <w:t>Республики Татарстан</w:t>
      </w: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nformat"/>
        <w:jc w:val="both"/>
        <w:rPr>
          <w:rFonts w:ascii="Times New Roman" w:hAnsi="Times New Roman" w:cs="Times New Roman"/>
          <w:sz w:val="24"/>
          <w:szCs w:val="24"/>
        </w:rPr>
      </w:pPr>
      <w:r w:rsidRPr="002B2260">
        <w:rPr>
          <w:rFonts w:ascii="Times New Roman" w:hAnsi="Times New Roman" w:cs="Times New Roman"/>
          <w:sz w:val="24"/>
          <w:szCs w:val="24"/>
        </w:rPr>
        <w:t xml:space="preserve">                                                 __________________________</w:t>
      </w:r>
    </w:p>
    <w:p w:rsidR="0029518B" w:rsidRPr="002B2260" w:rsidRDefault="0029518B">
      <w:pPr>
        <w:pStyle w:val="ConsPlusNonformat"/>
        <w:jc w:val="both"/>
        <w:rPr>
          <w:rFonts w:ascii="Times New Roman" w:hAnsi="Times New Roman" w:cs="Times New Roman"/>
          <w:sz w:val="24"/>
          <w:szCs w:val="24"/>
        </w:rPr>
      </w:pPr>
      <w:r w:rsidRPr="002B2260">
        <w:rPr>
          <w:rFonts w:ascii="Times New Roman" w:hAnsi="Times New Roman" w:cs="Times New Roman"/>
          <w:sz w:val="24"/>
          <w:szCs w:val="24"/>
        </w:rPr>
        <w:t xml:space="preserve">                                                (Фамилия, И.О. претендента)</w:t>
      </w:r>
    </w:p>
    <w:p w:rsidR="0029518B" w:rsidRPr="002B2260" w:rsidRDefault="0029518B">
      <w:pPr>
        <w:pStyle w:val="ConsPlusNonformat"/>
        <w:jc w:val="both"/>
        <w:rPr>
          <w:rFonts w:ascii="Times New Roman" w:hAnsi="Times New Roman" w:cs="Times New Roman"/>
          <w:sz w:val="24"/>
          <w:szCs w:val="24"/>
        </w:rPr>
      </w:pPr>
    </w:p>
    <w:p w:rsidR="0029518B" w:rsidRPr="002B2260" w:rsidRDefault="0029518B">
      <w:pPr>
        <w:pStyle w:val="ConsPlusNonformat"/>
        <w:jc w:val="both"/>
        <w:rPr>
          <w:rFonts w:ascii="Times New Roman" w:hAnsi="Times New Roman" w:cs="Times New Roman"/>
          <w:sz w:val="24"/>
          <w:szCs w:val="24"/>
        </w:rPr>
      </w:pPr>
      <w:r w:rsidRPr="002B2260">
        <w:rPr>
          <w:rFonts w:ascii="Times New Roman" w:hAnsi="Times New Roman" w:cs="Times New Roman"/>
          <w:sz w:val="24"/>
          <w:szCs w:val="24"/>
        </w:rPr>
        <w:t xml:space="preserve">                                           Лист N _____ Всего листов ______</w:t>
      </w: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jc w:val="center"/>
        <w:rPr>
          <w:rFonts w:ascii="Times New Roman" w:hAnsi="Times New Roman" w:cs="Times New Roman"/>
          <w:sz w:val="24"/>
          <w:szCs w:val="24"/>
        </w:rPr>
      </w:pPr>
      <w:bookmarkStart w:id="6" w:name="P561"/>
      <w:bookmarkEnd w:id="6"/>
      <w:r w:rsidRPr="002B2260">
        <w:rPr>
          <w:rFonts w:ascii="Times New Roman" w:hAnsi="Times New Roman" w:cs="Times New Roman"/>
          <w:sz w:val="24"/>
          <w:szCs w:val="24"/>
        </w:rPr>
        <w:t>Лист оценки</w:t>
      </w:r>
    </w:p>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профессиональных и личностных качеств претендента</w:t>
      </w:r>
    </w:p>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на соответствие характеристикам</w:t>
      </w:r>
    </w:p>
    <w:p w:rsidR="0029518B" w:rsidRPr="002B2260" w:rsidRDefault="0029518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0"/>
        <w:gridCol w:w="6406"/>
        <w:gridCol w:w="1474"/>
        <w:gridCol w:w="960"/>
      </w:tblGrid>
      <w:tr w:rsidR="0029518B" w:rsidRPr="002B2260">
        <w:tc>
          <w:tcPr>
            <w:tcW w:w="7206" w:type="dxa"/>
            <w:gridSpan w:val="2"/>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Наименование характеристики</w:t>
            </w:r>
          </w:p>
        </w:tc>
        <w:tc>
          <w:tcPr>
            <w:tcW w:w="1474"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Уровень претендента</w:t>
            </w:r>
          </w:p>
        </w:tc>
        <w:tc>
          <w:tcPr>
            <w:tcW w:w="960"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Примечание</w:t>
            </w:r>
          </w:p>
        </w:tc>
      </w:tr>
      <w:tr w:rsidR="0029518B" w:rsidRPr="002B2260">
        <w:tc>
          <w:tcPr>
            <w:tcW w:w="7206" w:type="dxa"/>
            <w:gridSpan w:val="2"/>
          </w:tcPr>
          <w:p w:rsidR="0029518B" w:rsidRPr="002B2260" w:rsidRDefault="0029518B">
            <w:pPr>
              <w:pStyle w:val="ConsPlusNormal"/>
              <w:rPr>
                <w:rFonts w:ascii="Times New Roman" w:hAnsi="Times New Roman" w:cs="Times New Roman"/>
                <w:sz w:val="24"/>
                <w:szCs w:val="24"/>
              </w:rPr>
            </w:pPr>
            <w:r w:rsidRPr="002B2260">
              <w:rPr>
                <w:rFonts w:ascii="Times New Roman" w:hAnsi="Times New Roman" w:cs="Times New Roman"/>
                <w:sz w:val="24"/>
                <w:szCs w:val="24"/>
              </w:rPr>
              <w:t>Базовые (обязательные) характеристики</w:t>
            </w:r>
          </w:p>
        </w:tc>
        <w:tc>
          <w:tcPr>
            <w:tcW w:w="1474" w:type="dxa"/>
          </w:tcPr>
          <w:p w:rsidR="0029518B" w:rsidRPr="002B2260" w:rsidRDefault="0029518B">
            <w:pPr>
              <w:pStyle w:val="ConsPlusNormal"/>
              <w:rPr>
                <w:rFonts w:ascii="Times New Roman" w:hAnsi="Times New Roman" w:cs="Times New Roman"/>
                <w:sz w:val="24"/>
                <w:szCs w:val="24"/>
              </w:rPr>
            </w:pPr>
          </w:p>
        </w:tc>
        <w:tc>
          <w:tcPr>
            <w:tcW w:w="960" w:type="dxa"/>
          </w:tcPr>
          <w:p w:rsidR="0029518B" w:rsidRPr="002B2260" w:rsidRDefault="0029518B">
            <w:pPr>
              <w:pStyle w:val="ConsPlusNormal"/>
              <w:rPr>
                <w:rFonts w:ascii="Times New Roman" w:hAnsi="Times New Roman" w:cs="Times New Roman"/>
                <w:sz w:val="24"/>
                <w:szCs w:val="24"/>
              </w:rPr>
            </w:pPr>
          </w:p>
        </w:tc>
      </w:tr>
      <w:tr w:rsidR="0029518B" w:rsidRPr="002B2260">
        <w:tc>
          <w:tcPr>
            <w:tcW w:w="800" w:type="dxa"/>
          </w:tcPr>
          <w:p w:rsidR="0029518B" w:rsidRPr="002B2260" w:rsidRDefault="0029518B">
            <w:pPr>
              <w:pStyle w:val="ConsPlusNormal"/>
              <w:rPr>
                <w:rFonts w:ascii="Times New Roman" w:hAnsi="Times New Roman" w:cs="Times New Roman"/>
                <w:sz w:val="24"/>
                <w:szCs w:val="24"/>
              </w:rPr>
            </w:pPr>
            <w:r w:rsidRPr="002B2260">
              <w:rPr>
                <w:rFonts w:ascii="Times New Roman" w:hAnsi="Times New Roman" w:cs="Times New Roman"/>
                <w:sz w:val="24"/>
                <w:szCs w:val="24"/>
              </w:rPr>
              <w:t>1.</w:t>
            </w:r>
          </w:p>
        </w:tc>
        <w:tc>
          <w:tcPr>
            <w:tcW w:w="6406" w:type="dxa"/>
          </w:tcPr>
          <w:p w:rsidR="0029518B" w:rsidRPr="002B2260" w:rsidRDefault="0029518B">
            <w:pPr>
              <w:pStyle w:val="ConsPlusNormal"/>
              <w:jc w:val="both"/>
              <w:rPr>
                <w:rFonts w:ascii="Times New Roman" w:hAnsi="Times New Roman" w:cs="Times New Roman"/>
                <w:sz w:val="24"/>
                <w:szCs w:val="24"/>
              </w:rPr>
            </w:pPr>
            <w:r w:rsidRPr="002B2260">
              <w:rPr>
                <w:rFonts w:ascii="Times New Roman" w:hAnsi="Times New Roman" w:cs="Times New Roman"/>
                <w:sz w:val="24"/>
                <w:szCs w:val="24"/>
              </w:rPr>
              <w:t xml:space="preserve">Профессиональные </w:t>
            </w:r>
            <w:hyperlink w:anchor="P632" w:history="1">
              <w:r w:rsidRPr="002B2260">
                <w:rPr>
                  <w:rFonts w:ascii="Times New Roman" w:hAnsi="Times New Roman" w:cs="Times New Roman"/>
                  <w:color w:val="0000FF"/>
                  <w:sz w:val="24"/>
                  <w:szCs w:val="24"/>
                </w:rPr>
                <w:t>&lt;*&gt;</w:t>
              </w:r>
            </w:hyperlink>
          </w:p>
        </w:tc>
        <w:tc>
          <w:tcPr>
            <w:tcW w:w="1474" w:type="dxa"/>
          </w:tcPr>
          <w:p w:rsidR="0029518B" w:rsidRPr="002B2260" w:rsidRDefault="0029518B">
            <w:pPr>
              <w:pStyle w:val="ConsPlusNormal"/>
              <w:rPr>
                <w:rFonts w:ascii="Times New Roman" w:hAnsi="Times New Roman" w:cs="Times New Roman"/>
                <w:sz w:val="24"/>
                <w:szCs w:val="24"/>
              </w:rPr>
            </w:pPr>
          </w:p>
        </w:tc>
        <w:tc>
          <w:tcPr>
            <w:tcW w:w="960" w:type="dxa"/>
          </w:tcPr>
          <w:p w:rsidR="0029518B" w:rsidRPr="002B2260" w:rsidRDefault="0029518B">
            <w:pPr>
              <w:pStyle w:val="ConsPlusNormal"/>
              <w:rPr>
                <w:rFonts w:ascii="Times New Roman" w:hAnsi="Times New Roman" w:cs="Times New Roman"/>
                <w:sz w:val="24"/>
                <w:szCs w:val="24"/>
              </w:rPr>
            </w:pPr>
          </w:p>
        </w:tc>
      </w:tr>
      <w:tr w:rsidR="0029518B" w:rsidRPr="002B2260">
        <w:tc>
          <w:tcPr>
            <w:tcW w:w="800" w:type="dxa"/>
          </w:tcPr>
          <w:p w:rsidR="0029518B" w:rsidRPr="002B2260" w:rsidRDefault="0029518B">
            <w:pPr>
              <w:pStyle w:val="ConsPlusNormal"/>
              <w:rPr>
                <w:rFonts w:ascii="Times New Roman" w:hAnsi="Times New Roman" w:cs="Times New Roman"/>
                <w:sz w:val="24"/>
                <w:szCs w:val="24"/>
              </w:rPr>
            </w:pPr>
            <w:r w:rsidRPr="002B2260">
              <w:rPr>
                <w:rFonts w:ascii="Times New Roman" w:hAnsi="Times New Roman" w:cs="Times New Roman"/>
                <w:sz w:val="24"/>
                <w:szCs w:val="24"/>
              </w:rPr>
              <w:t>1.1.</w:t>
            </w:r>
          </w:p>
        </w:tc>
        <w:tc>
          <w:tcPr>
            <w:tcW w:w="6406" w:type="dxa"/>
          </w:tcPr>
          <w:p w:rsidR="0029518B" w:rsidRPr="002B2260" w:rsidRDefault="0029518B">
            <w:pPr>
              <w:pStyle w:val="ConsPlusNormal"/>
              <w:jc w:val="both"/>
              <w:rPr>
                <w:rFonts w:ascii="Times New Roman" w:hAnsi="Times New Roman" w:cs="Times New Roman"/>
                <w:sz w:val="24"/>
                <w:szCs w:val="24"/>
              </w:rPr>
            </w:pPr>
            <w:r w:rsidRPr="002B2260">
              <w:rPr>
                <w:rFonts w:ascii="Times New Roman" w:hAnsi="Times New Roman" w:cs="Times New Roman"/>
                <w:sz w:val="24"/>
                <w:szCs w:val="24"/>
              </w:rPr>
              <w:t>Уровень профессиональной подготовки (знание правовых основ, образовательный уровень, общий и специальный стаж работы на руководящих должностях, качество исполнения служебных обязанностей)</w:t>
            </w:r>
          </w:p>
        </w:tc>
        <w:tc>
          <w:tcPr>
            <w:tcW w:w="1474" w:type="dxa"/>
          </w:tcPr>
          <w:p w:rsidR="0029518B" w:rsidRPr="002B2260" w:rsidRDefault="0029518B">
            <w:pPr>
              <w:pStyle w:val="ConsPlusNormal"/>
              <w:rPr>
                <w:rFonts w:ascii="Times New Roman" w:hAnsi="Times New Roman" w:cs="Times New Roman"/>
                <w:sz w:val="24"/>
                <w:szCs w:val="24"/>
              </w:rPr>
            </w:pPr>
          </w:p>
        </w:tc>
        <w:tc>
          <w:tcPr>
            <w:tcW w:w="960" w:type="dxa"/>
          </w:tcPr>
          <w:p w:rsidR="0029518B" w:rsidRPr="002B2260" w:rsidRDefault="0029518B">
            <w:pPr>
              <w:pStyle w:val="ConsPlusNormal"/>
              <w:rPr>
                <w:rFonts w:ascii="Times New Roman" w:hAnsi="Times New Roman" w:cs="Times New Roman"/>
                <w:sz w:val="24"/>
                <w:szCs w:val="24"/>
              </w:rPr>
            </w:pPr>
          </w:p>
        </w:tc>
      </w:tr>
      <w:tr w:rsidR="0029518B" w:rsidRPr="002B2260">
        <w:tc>
          <w:tcPr>
            <w:tcW w:w="800" w:type="dxa"/>
          </w:tcPr>
          <w:p w:rsidR="0029518B" w:rsidRPr="002B2260" w:rsidRDefault="0029518B">
            <w:pPr>
              <w:pStyle w:val="ConsPlusNormal"/>
              <w:rPr>
                <w:rFonts w:ascii="Times New Roman" w:hAnsi="Times New Roman" w:cs="Times New Roman"/>
                <w:sz w:val="24"/>
                <w:szCs w:val="24"/>
              </w:rPr>
            </w:pPr>
            <w:r w:rsidRPr="002B2260">
              <w:rPr>
                <w:rFonts w:ascii="Times New Roman" w:hAnsi="Times New Roman" w:cs="Times New Roman"/>
                <w:sz w:val="24"/>
                <w:szCs w:val="24"/>
              </w:rPr>
              <w:t>1.2.</w:t>
            </w:r>
          </w:p>
        </w:tc>
        <w:tc>
          <w:tcPr>
            <w:tcW w:w="6406" w:type="dxa"/>
          </w:tcPr>
          <w:p w:rsidR="0029518B" w:rsidRPr="002B2260" w:rsidRDefault="0029518B">
            <w:pPr>
              <w:pStyle w:val="ConsPlusNormal"/>
              <w:jc w:val="both"/>
              <w:rPr>
                <w:rFonts w:ascii="Times New Roman" w:hAnsi="Times New Roman" w:cs="Times New Roman"/>
                <w:sz w:val="24"/>
                <w:szCs w:val="24"/>
              </w:rPr>
            </w:pPr>
            <w:r w:rsidRPr="002B2260">
              <w:rPr>
                <w:rFonts w:ascii="Times New Roman" w:hAnsi="Times New Roman" w:cs="Times New Roman"/>
                <w:sz w:val="24"/>
                <w:szCs w:val="24"/>
              </w:rPr>
              <w:t>Наличие управленческого опыта (умение принимать эффективные управленческие решения, осуществлять контроль за их исполнением, наличие организаторских способностей, готовность брать на себя ответственность за принятые решения и действия)</w:t>
            </w:r>
          </w:p>
        </w:tc>
        <w:tc>
          <w:tcPr>
            <w:tcW w:w="1474" w:type="dxa"/>
          </w:tcPr>
          <w:p w:rsidR="0029518B" w:rsidRPr="002B2260" w:rsidRDefault="0029518B">
            <w:pPr>
              <w:pStyle w:val="ConsPlusNormal"/>
              <w:rPr>
                <w:rFonts w:ascii="Times New Roman" w:hAnsi="Times New Roman" w:cs="Times New Roman"/>
                <w:sz w:val="24"/>
                <w:szCs w:val="24"/>
              </w:rPr>
            </w:pPr>
          </w:p>
        </w:tc>
        <w:tc>
          <w:tcPr>
            <w:tcW w:w="960" w:type="dxa"/>
          </w:tcPr>
          <w:p w:rsidR="0029518B" w:rsidRPr="002B2260" w:rsidRDefault="0029518B">
            <w:pPr>
              <w:pStyle w:val="ConsPlusNormal"/>
              <w:rPr>
                <w:rFonts w:ascii="Times New Roman" w:hAnsi="Times New Roman" w:cs="Times New Roman"/>
                <w:sz w:val="24"/>
                <w:szCs w:val="24"/>
              </w:rPr>
            </w:pPr>
          </w:p>
        </w:tc>
      </w:tr>
      <w:tr w:rsidR="0029518B" w:rsidRPr="002B2260">
        <w:tc>
          <w:tcPr>
            <w:tcW w:w="800" w:type="dxa"/>
          </w:tcPr>
          <w:p w:rsidR="0029518B" w:rsidRPr="002B2260" w:rsidRDefault="0029518B">
            <w:pPr>
              <w:pStyle w:val="ConsPlusNormal"/>
              <w:rPr>
                <w:rFonts w:ascii="Times New Roman" w:hAnsi="Times New Roman" w:cs="Times New Roman"/>
                <w:sz w:val="24"/>
                <w:szCs w:val="24"/>
              </w:rPr>
            </w:pPr>
            <w:r w:rsidRPr="002B2260">
              <w:rPr>
                <w:rFonts w:ascii="Times New Roman" w:hAnsi="Times New Roman" w:cs="Times New Roman"/>
                <w:sz w:val="24"/>
                <w:szCs w:val="24"/>
              </w:rPr>
              <w:t>1.3.</w:t>
            </w:r>
          </w:p>
        </w:tc>
        <w:tc>
          <w:tcPr>
            <w:tcW w:w="6406" w:type="dxa"/>
          </w:tcPr>
          <w:p w:rsidR="0029518B" w:rsidRPr="002B2260" w:rsidRDefault="0029518B">
            <w:pPr>
              <w:pStyle w:val="ConsPlusNormal"/>
              <w:jc w:val="both"/>
              <w:rPr>
                <w:rFonts w:ascii="Times New Roman" w:hAnsi="Times New Roman" w:cs="Times New Roman"/>
                <w:sz w:val="24"/>
                <w:szCs w:val="24"/>
              </w:rPr>
            </w:pPr>
            <w:r w:rsidRPr="002B2260">
              <w:rPr>
                <w:rFonts w:ascii="Times New Roman" w:hAnsi="Times New Roman" w:cs="Times New Roman"/>
                <w:sz w:val="24"/>
                <w:szCs w:val="24"/>
              </w:rPr>
              <w:t>Знание общих принципов государственного управления (наличие знаний, умений и навыков в области управления)</w:t>
            </w:r>
          </w:p>
        </w:tc>
        <w:tc>
          <w:tcPr>
            <w:tcW w:w="1474" w:type="dxa"/>
          </w:tcPr>
          <w:p w:rsidR="0029518B" w:rsidRPr="002B2260" w:rsidRDefault="0029518B">
            <w:pPr>
              <w:pStyle w:val="ConsPlusNormal"/>
              <w:rPr>
                <w:rFonts w:ascii="Times New Roman" w:hAnsi="Times New Roman" w:cs="Times New Roman"/>
                <w:sz w:val="24"/>
                <w:szCs w:val="24"/>
              </w:rPr>
            </w:pPr>
          </w:p>
        </w:tc>
        <w:tc>
          <w:tcPr>
            <w:tcW w:w="960" w:type="dxa"/>
          </w:tcPr>
          <w:p w:rsidR="0029518B" w:rsidRPr="002B2260" w:rsidRDefault="0029518B">
            <w:pPr>
              <w:pStyle w:val="ConsPlusNormal"/>
              <w:rPr>
                <w:rFonts w:ascii="Times New Roman" w:hAnsi="Times New Roman" w:cs="Times New Roman"/>
                <w:sz w:val="24"/>
                <w:szCs w:val="24"/>
              </w:rPr>
            </w:pPr>
          </w:p>
        </w:tc>
      </w:tr>
      <w:tr w:rsidR="0029518B" w:rsidRPr="002B2260">
        <w:tc>
          <w:tcPr>
            <w:tcW w:w="800" w:type="dxa"/>
          </w:tcPr>
          <w:p w:rsidR="0029518B" w:rsidRPr="002B2260" w:rsidRDefault="0029518B">
            <w:pPr>
              <w:pStyle w:val="ConsPlusNormal"/>
              <w:rPr>
                <w:rFonts w:ascii="Times New Roman" w:hAnsi="Times New Roman" w:cs="Times New Roman"/>
                <w:sz w:val="24"/>
                <w:szCs w:val="24"/>
              </w:rPr>
            </w:pPr>
            <w:r w:rsidRPr="002B2260">
              <w:rPr>
                <w:rFonts w:ascii="Times New Roman" w:hAnsi="Times New Roman" w:cs="Times New Roman"/>
                <w:sz w:val="24"/>
                <w:szCs w:val="24"/>
              </w:rPr>
              <w:t>1.4.</w:t>
            </w:r>
          </w:p>
        </w:tc>
        <w:tc>
          <w:tcPr>
            <w:tcW w:w="6406" w:type="dxa"/>
          </w:tcPr>
          <w:p w:rsidR="0029518B" w:rsidRPr="002B2260" w:rsidRDefault="0029518B">
            <w:pPr>
              <w:pStyle w:val="ConsPlusNormal"/>
              <w:jc w:val="both"/>
              <w:rPr>
                <w:rFonts w:ascii="Times New Roman" w:hAnsi="Times New Roman" w:cs="Times New Roman"/>
                <w:sz w:val="24"/>
                <w:szCs w:val="24"/>
              </w:rPr>
            </w:pPr>
            <w:r w:rsidRPr="002B2260">
              <w:rPr>
                <w:rFonts w:ascii="Times New Roman" w:hAnsi="Times New Roman" w:cs="Times New Roman"/>
                <w:sz w:val="24"/>
                <w:szCs w:val="24"/>
              </w:rPr>
              <w:t>Результаты профессиональной деятельности</w:t>
            </w:r>
          </w:p>
        </w:tc>
        <w:tc>
          <w:tcPr>
            <w:tcW w:w="1474" w:type="dxa"/>
          </w:tcPr>
          <w:p w:rsidR="0029518B" w:rsidRPr="002B2260" w:rsidRDefault="0029518B">
            <w:pPr>
              <w:pStyle w:val="ConsPlusNormal"/>
              <w:rPr>
                <w:rFonts w:ascii="Times New Roman" w:hAnsi="Times New Roman" w:cs="Times New Roman"/>
                <w:sz w:val="24"/>
                <w:szCs w:val="24"/>
              </w:rPr>
            </w:pPr>
          </w:p>
        </w:tc>
        <w:tc>
          <w:tcPr>
            <w:tcW w:w="960" w:type="dxa"/>
          </w:tcPr>
          <w:p w:rsidR="0029518B" w:rsidRPr="002B2260" w:rsidRDefault="0029518B">
            <w:pPr>
              <w:pStyle w:val="ConsPlusNormal"/>
              <w:rPr>
                <w:rFonts w:ascii="Times New Roman" w:hAnsi="Times New Roman" w:cs="Times New Roman"/>
                <w:sz w:val="24"/>
                <w:szCs w:val="24"/>
              </w:rPr>
            </w:pPr>
          </w:p>
        </w:tc>
      </w:tr>
      <w:tr w:rsidR="0029518B" w:rsidRPr="002B2260">
        <w:tc>
          <w:tcPr>
            <w:tcW w:w="800" w:type="dxa"/>
          </w:tcPr>
          <w:p w:rsidR="0029518B" w:rsidRPr="002B2260" w:rsidRDefault="0029518B">
            <w:pPr>
              <w:pStyle w:val="ConsPlusNormal"/>
              <w:rPr>
                <w:rFonts w:ascii="Times New Roman" w:hAnsi="Times New Roman" w:cs="Times New Roman"/>
                <w:sz w:val="24"/>
                <w:szCs w:val="24"/>
              </w:rPr>
            </w:pPr>
            <w:r w:rsidRPr="002B2260">
              <w:rPr>
                <w:rFonts w:ascii="Times New Roman" w:hAnsi="Times New Roman" w:cs="Times New Roman"/>
                <w:sz w:val="24"/>
                <w:szCs w:val="24"/>
              </w:rPr>
              <w:t>2.</w:t>
            </w:r>
          </w:p>
        </w:tc>
        <w:tc>
          <w:tcPr>
            <w:tcW w:w="6406" w:type="dxa"/>
          </w:tcPr>
          <w:p w:rsidR="0029518B" w:rsidRPr="002B2260" w:rsidRDefault="0029518B">
            <w:pPr>
              <w:pStyle w:val="ConsPlusNormal"/>
              <w:jc w:val="both"/>
              <w:rPr>
                <w:rFonts w:ascii="Times New Roman" w:hAnsi="Times New Roman" w:cs="Times New Roman"/>
                <w:sz w:val="24"/>
                <w:szCs w:val="24"/>
              </w:rPr>
            </w:pPr>
            <w:r w:rsidRPr="002B2260">
              <w:rPr>
                <w:rFonts w:ascii="Times New Roman" w:hAnsi="Times New Roman" w:cs="Times New Roman"/>
                <w:sz w:val="24"/>
                <w:szCs w:val="24"/>
              </w:rPr>
              <w:t>Личностные</w:t>
            </w:r>
          </w:p>
        </w:tc>
        <w:tc>
          <w:tcPr>
            <w:tcW w:w="1474" w:type="dxa"/>
          </w:tcPr>
          <w:p w:rsidR="0029518B" w:rsidRPr="002B2260" w:rsidRDefault="0029518B">
            <w:pPr>
              <w:pStyle w:val="ConsPlusNormal"/>
              <w:rPr>
                <w:rFonts w:ascii="Times New Roman" w:hAnsi="Times New Roman" w:cs="Times New Roman"/>
                <w:sz w:val="24"/>
                <w:szCs w:val="24"/>
              </w:rPr>
            </w:pPr>
          </w:p>
        </w:tc>
        <w:tc>
          <w:tcPr>
            <w:tcW w:w="960" w:type="dxa"/>
          </w:tcPr>
          <w:p w:rsidR="0029518B" w:rsidRPr="002B2260" w:rsidRDefault="0029518B">
            <w:pPr>
              <w:pStyle w:val="ConsPlusNormal"/>
              <w:rPr>
                <w:rFonts w:ascii="Times New Roman" w:hAnsi="Times New Roman" w:cs="Times New Roman"/>
                <w:sz w:val="24"/>
                <w:szCs w:val="24"/>
              </w:rPr>
            </w:pPr>
          </w:p>
        </w:tc>
      </w:tr>
      <w:tr w:rsidR="0029518B" w:rsidRPr="002B2260">
        <w:tc>
          <w:tcPr>
            <w:tcW w:w="800" w:type="dxa"/>
          </w:tcPr>
          <w:p w:rsidR="0029518B" w:rsidRPr="002B2260" w:rsidRDefault="0029518B">
            <w:pPr>
              <w:pStyle w:val="ConsPlusNormal"/>
              <w:rPr>
                <w:rFonts w:ascii="Times New Roman" w:hAnsi="Times New Roman" w:cs="Times New Roman"/>
                <w:sz w:val="24"/>
                <w:szCs w:val="24"/>
              </w:rPr>
            </w:pPr>
            <w:r w:rsidRPr="002B2260">
              <w:rPr>
                <w:rFonts w:ascii="Times New Roman" w:hAnsi="Times New Roman" w:cs="Times New Roman"/>
                <w:sz w:val="24"/>
                <w:szCs w:val="24"/>
              </w:rPr>
              <w:t>2.1.</w:t>
            </w:r>
          </w:p>
        </w:tc>
        <w:tc>
          <w:tcPr>
            <w:tcW w:w="6406" w:type="dxa"/>
          </w:tcPr>
          <w:p w:rsidR="0029518B" w:rsidRPr="002B2260" w:rsidRDefault="0029518B">
            <w:pPr>
              <w:pStyle w:val="ConsPlusNormal"/>
              <w:jc w:val="both"/>
              <w:rPr>
                <w:rFonts w:ascii="Times New Roman" w:hAnsi="Times New Roman" w:cs="Times New Roman"/>
                <w:sz w:val="24"/>
                <w:szCs w:val="24"/>
              </w:rPr>
            </w:pPr>
            <w:r w:rsidRPr="002B2260">
              <w:rPr>
                <w:rFonts w:ascii="Times New Roman" w:hAnsi="Times New Roman" w:cs="Times New Roman"/>
                <w:sz w:val="24"/>
                <w:szCs w:val="24"/>
              </w:rPr>
              <w:t>Ответственность</w:t>
            </w:r>
          </w:p>
        </w:tc>
        <w:tc>
          <w:tcPr>
            <w:tcW w:w="1474" w:type="dxa"/>
          </w:tcPr>
          <w:p w:rsidR="0029518B" w:rsidRPr="002B2260" w:rsidRDefault="0029518B">
            <w:pPr>
              <w:pStyle w:val="ConsPlusNormal"/>
              <w:rPr>
                <w:rFonts w:ascii="Times New Roman" w:hAnsi="Times New Roman" w:cs="Times New Roman"/>
                <w:sz w:val="24"/>
                <w:szCs w:val="24"/>
              </w:rPr>
            </w:pPr>
          </w:p>
        </w:tc>
        <w:tc>
          <w:tcPr>
            <w:tcW w:w="960" w:type="dxa"/>
          </w:tcPr>
          <w:p w:rsidR="0029518B" w:rsidRPr="002B2260" w:rsidRDefault="0029518B">
            <w:pPr>
              <w:pStyle w:val="ConsPlusNormal"/>
              <w:rPr>
                <w:rFonts w:ascii="Times New Roman" w:hAnsi="Times New Roman" w:cs="Times New Roman"/>
                <w:sz w:val="24"/>
                <w:szCs w:val="24"/>
              </w:rPr>
            </w:pPr>
          </w:p>
        </w:tc>
      </w:tr>
      <w:tr w:rsidR="0029518B" w:rsidRPr="002B2260">
        <w:tc>
          <w:tcPr>
            <w:tcW w:w="800" w:type="dxa"/>
          </w:tcPr>
          <w:p w:rsidR="0029518B" w:rsidRPr="002B2260" w:rsidRDefault="0029518B">
            <w:pPr>
              <w:pStyle w:val="ConsPlusNormal"/>
              <w:rPr>
                <w:rFonts w:ascii="Times New Roman" w:hAnsi="Times New Roman" w:cs="Times New Roman"/>
                <w:sz w:val="24"/>
                <w:szCs w:val="24"/>
              </w:rPr>
            </w:pPr>
            <w:r w:rsidRPr="002B2260">
              <w:rPr>
                <w:rFonts w:ascii="Times New Roman" w:hAnsi="Times New Roman" w:cs="Times New Roman"/>
                <w:sz w:val="24"/>
                <w:szCs w:val="24"/>
              </w:rPr>
              <w:t>2.2.</w:t>
            </w:r>
          </w:p>
        </w:tc>
        <w:tc>
          <w:tcPr>
            <w:tcW w:w="6406" w:type="dxa"/>
          </w:tcPr>
          <w:p w:rsidR="0029518B" w:rsidRPr="002B2260" w:rsidRDefault="0029518B">
            <w:pPr>
              <w:pStyle w:val="ConsPlusNormal"/>
              <w:jc w:val="both"/>
              <w:rPr>
                <w:rFonts w:ascii="Times New Roman" w:hAnsi="Times New Roman" w:cs="Times New Roman"/>
                <w:sz w:val="24"/>
                <w:szCs w:val="24"/>
              </w:rPr>
            </w:pPr>
            <w:r w:rsidRPr="002B2260">
              <w:rPr>
                <w:rFonts w:ascii="Times New Roman" w:hAnsi="Times New Roman" w:cs="Times New Roman"/>
                <w:sz w:val="24"/>
                <w:szCs w:val="24"/>
              </w:rPr>
              <w:t>Порядочность (соответствие этическим нормам)</w:t>
            </w:r>
          </w:p>
        </w:tc>
        <w:tc>
          <w:tcPr>
            <w:tcW w:w="1474" w:type="dxa"/>
          </w:tcPr>
          <w:p w:rsidR="0029518B" w:rsidRPr="002B2260" w:rsidRDefault="0029518B">
            <w:pPr>
              <w:pStyle w:val="ConsPlusNormal"/>
              <w:rPr>
                <w:rFonts w:ascii="Times New Roman" w:hAnsi="Times New Roman" w:cs="Times New Roman"/>
                <w:sz w:val="24"/>
                <w:szCs w:val="24"/>
              </w:rPr>
            </w:pPr>
          </w:p>
        </w:tc>
        <w:tc>
          <w:tcPr>
            <w:tcW w:w="960" w:type="dxa"/>
          </w:tcPr>
          <w:p w:rsidR="0029518B" w:rsidRPr="002B2260" w:rsidRDefault="0029518B">
            <w:pPr>
              <w:pStyle w:val="ConsPlusNormal"/>
              <w:rPr>
                <w:rFonts w:ascii="Times New Roman" w:hAnsi="Times New Roman" w:cs="Times New Roman"/>
                <w:sz w:val="24"/>
                <w:szCs w:val="24"/>
              </w:rPr>
            </w:pPr>
          </w:p>
        </w:tc>
      </w:tr>
      <w:tr w:rsidR="0029518B" w:rsidRPr="002B2260">
        <w:tc>
          <w:tcPr>
            <w:tcW w:w="800" w:type="dxa"/>
          </w:tcPr>
          <w:p w:rsidR="0029518B" w:rsidRPr="002B2260" w:rsidRDefault="0029518B">
            <w:pPr>
              <w:pStyle w:val="ConsPlusNormal"/>
              <w:rPr>
                <w:rFonts w:ascii="Times New Roman" w:hAnsi="Times New Roman" w:cs="Times New Roman"/>
                <w:sz w:val="24"/>
                <w:szCs w:val="24"/>
              </w:rPr>
            </w:pPr>
            <w:r w:rsidRPr="002B2260">
              <w:rPr>
                <w:rFonts w:ascii="Times New Roman" w:hAnsi="Times New Roman" w:cs="Times New Roman"/>
                <w:sz w:val="24"/>
                <w:szCs w:val="24"/>
              </w:rPr>
              <w:t>2.3.</w:t>
            </w:r>
          </w:p>
        </w:tc>
        <w:tc>
          <w:tcPr>
            <w:tcW w:w="6406" w:type="dxa"/>
          </w:tcPr>
          <w:p w:rsidR="0029518B" w:rsidRPr="002B2260" w:rsidRDefault="0029518B">
            <w:pPr>
              <w:pStyle w:val="ConsPlusNormal"/>
              <w:jc w:val="both"/>
              <w:rPr>
                <w:rFonts w:ascii="Times New Roman" w:hAnsi="Times New Roman" w:cs="Times New Roman"/>
                <w:sz w:val="24"/>
                <w:szCs w:val="24"/>
              </w:rPr>
            </w:pPr>
            <w:r w:rsidRPr="002B2260">
              <w:rPr>
                <w:rFonts w:ascii="Times New Roman" w:hAnsi="Times New Roman" w:cs="Times New Roman"/>
                <w:sz w:val="24"/>
                <w:szCs w:val="24"/>
              </w:rPr>
              <w:t>Умение эффективно организовать работу коллектива (проекта)</w:t>
            </w:r>
          </w:p>
        </w:tc>
        <w:tc>
          <w:tcPr>
            <w:tcW w:w="1474" w:type="dxa"/>
          </w:tcPr>
          <w:p w:rsidR="0029518B" w:rsidRPr="002B2260" w:rsidRDefault="0029518B">
            <w:pPr>
              <w:pStyle w:val="ConsPlusNormal"/>
              <w:rPr>
                <w:rFonts w:ascii="Times New Roman" w:hAnsi="Times New Roman" w:cs="Times New Roman"/>
                <w:sz w:val="24"/>
                <w:szCs w:val="24"/>
              </w:rPr>
            </w:pPr>
          </w:p>
        </w:tc>
        <w:tc>
          <w:tcPr>
            <w:tcW w:w="960" w:type="dxa"/>
          </w:tcPr>
          <w:p w:rsidR="0029518B" w:rsidRPr="002B2260" w:rsidRDefault="0029518B">
            <w:pPr>
              <w:pStyle w:val="ConsPlusNormal"/>
              <w:rPr>
                <w:rFonts w:ascii="Times New Roman" w:hAnsi="Times New Roman" w:cs="Times New Roman"/>
                <w:sz w:val="24"/>
                <w:szCs w:val="24"/>
              </w:rPr>
            </w:pPr>
          </w:p>
        </w:tc>
      </w:tr>
      <w:tr w:rsidR="0029518B" w:rsidRPr="002B2260">
        <w:tc>
          <w:tcPr>
            <w:tcW w:w="800" w:type="dxa"/>
          </w:tcPr>
          <w:p w:rsidR="0029518B" w:rsidRPr="002B2260" w:rsidRDefault="0029518B">
            <w:pPr>
              <w:pStyle w:val="ConsPlusNormal"/>
              <w:rPr>
                <w:rFonts w:ascii="Times New Roman" w:hAnsi="Times New Roman" w:cs="Times New Roman"/>
                <w:sz w:val="24"/>
                <w:szCs w:val="24"/>
              </w:rPr>
            </w:pPr>
            <w:r w:rsidRPr="002B2260">
              <w:rPr>
                <w:rFonts w:ascii="Times New Roman" w:hAnsi="Times New Roman" w:cs="Times New Roman"/>
                <w:sz w:val="24"/>
                <w:szCs w:val="24"/>
              </w:rPr>
              <w:t>2.4.</w:t>
            </w:r>
          </w:p>
        </w:tc>
        <w:tc>
          <w:tcPr>
            <w:tcW w:w="6406" w:type="dxa"/>
          </w:tcPr>
          <w:p w:rsidR="0029518B" w:rsidRPr="002B2260" w:rsidRDefault="0029518B">
            <w:pPr>
              <w:pStyle w:val="ConsPlusNormal"/>
              <w:jc w:val="both"/>
              <w:rPr>
                <w:rFonts w:ascii="Times New Roman" w:hAnsi="Times New Roman" w:cs="Times New Roman"/>
                <w:sz w:val="24"/>
                <w:szCs w:val="24"/>
              </w:rPr>
            </w:pPr>
            <w:r w:rsidRPr="002B2260">
              <w:rPr>
                <w:rFonts w:ascii="Times New Roman" w:hAnsi="Times New Roman" w:cs="Times New Roman"/>
                <w:sz w:val="24"/>
                <w:szCs w:val="24"/>
              </w:rPr>
              <w:t>Психическая и эмоциональная устойчивость</w:t>
            </w:r>
          </w:p>
        </w:tc>
        <w:tc>
          <w:tcPr>
            <w:tcW w:w="1474" w:type="dxa"/>
          </w:tcPr>
          <w:p w:rsidR="0029518B" w:rsidRPr="002B2260" w:rsidRDefault="0029518B">
            <w:pPr>
              <w:pStyle w:val="ConsPlusNormal"/>
              <w:rPr>
                <w:rFonts w:ascii="Times New Roman" w:hAnsi="Times New Roman" w:cs="Times New Roman"/>
                <w:sz w:val="24"/>
                <w:szCs w:val="24"/>
              </w:rPr>
            </w:pPr>
          </w:p>
        </w:tc>
        <w:tc>
          <w:tcPr>
            <w:tcW w:w="960" w:type="dxa"/>
          </w:tcPr>
          <w:p w:rsidR="0029518B" w:rsidRPr="002B2260" w:rsidRDefault="0029518B">
            <w:pPr>
              <w:pStyle w:val="ConsPlusNormal"/>
              <w:rPr>
                <w:rFonts w:ascii="Times New Roman" w:hAnsi="Times New Roman" w:cs="Times New Roman"/>
                <w:sz w:val="24"/>
                <w:szCs w:val="24"/>
              </w:rPr>
            </w:pPr>
          </w:p>
        </w:tc>
      </w:tr>
      <w:tr w:rsidR="0029518B" w:rsidRPr="002B2260">
        <w:tc>
          <w:tcPr>
            <w:tcW w:w="800" w:type="dxa"/>
          </w:tcPr>
          <w:p w:rsidR="0029518B" w:rsidRPr="002B2260" w:rsidRDefault="0029518B">
            <w:pPr>
              <w:pStyle w:val="ConsPlusNormal"/>
              <w:rPr>
                <w:rFonts w:ascii="Times New Roman" w:hAnsi="Times New Roman" w:cs="Times New Roman"/>
                <w:sz w:val="24"/>
                <w:szCs w:val="24"/>
              </w:rPr>
            </w:pPr>
            <w:r w:rsidRPr="002B2260">
              <w:rPr>
                <w:rFonts w:ascii="Times New Roman" w:hAnsi="Times New Roman" w:cs="Times New Roman"/>
                <w:sz w:val="24"/>
                <w:szCs w:val="24"/>
              </w:rPr>
              <w:lastRenderedPageBreak/>
              <w:t>2.5.</w:t>
            </w:r>
          </w:p>
        </w:tc>
        <w:tc>
          <w:tcPr>
            <w:tcW w:w="6406" w:type="dxa"/>
          </w:tcPr>
          <w:p w:rsidR="0029518B" w:rsidRPr="002B2260" w:rsidRDefault="0029518B">
            <w:pPr>
              <w:pStyle w:val="ConsPlusNormal"/>
              <w:jc w:val="both"/>
              <w:rPr>
                <w:rFonts w:ascii="Times New Roman" w:hAnsi="Times New Roman" w:cs="Times New Roman"/>
                <w:sz w:val="24"/>
                <w:szCs w:val="24"/>
              </w:rPr>
            </w:pPr>
            <w:r w:rsidRPr="002B2260">
              <w:rPr>
                <w:rFonts w:ascii="Times New Roman" w:hAnsi="Times New Roman" w:cs="Times New Roman"/>
                <w:sz w:val="24"/>
                <w:szCs w:val="24"/>
              </w:rPr>
              <w:t>Креативность (восприимчивость к инновациям, проявление инициативы, творческий потенциал)</w:t>
            </w:r>
          </w:p>
        </w:tc>
        <w:tc>
          <w:tcPr>
            <w:tcW w:w="1474" w:type="dxa"/>
          </w:tcPr>
          <w:p w:rsidR="0029518B" w:rsidRPr="002B2260" w:rsidRDefault="0029518B">
            <w:pPr>
              <w:pStyle w:val="ConsPlusNormal"/>
              <w:rPr>
                <w:rFonts w:ascii="Times New Roman" w:hAnsi="Times New Roman" w:cs="Times New Roman"/>
                <w:sz w:val="24"/>
                <w:szCs w:val="24"/>
              </w:rPr>
            </w:pPr>
          </w:p>
        </w:tc>
        <w:tc>
          <w:tcPr>
            <w:tcW w:w="960" w:type="dxa"/>
          </w:tcPr>
          <w:p w:rsidR="0029518B" w:rsidRPr="002B2260" w:rsidRDefault="0029518B">
            <w:pPr>
              <w:pStyle w:val="ConsPlusNormal"/>
              <w:rPr>
                <w:rFonts w:ascii="Times New Roman" w:hAnsi="Times New Roman" w:cs="Times New Roman"/>
                <w:sz w:val="24"/>
                <w:szCs w:val="24"/>
              </w:rPr>
            </w:pPr>
          </w:p>
        </w:tc>
      </w:tr>
      <w:tr w:rsidR="0029518B" w:rsidRPr="002B2260">
        <w:tc>
          <w:tcPr>
            <w:tcW w:w="800" w:type="dxa"/>
          </w:tcPr>
          <w:p w:rsidR="0029518B" w:rsidRPr="002B2260" w:rsidRDefault="0029518B">
            <w:pPr>
              <w:pStyle w:val="ConsPlusNormal"/>
              <w:rPr>
                <w:rFonts w:ascii="Times New Roman" w:hAnsi="Times New Roman" w:cs="Times New Roman"/>
                <w:sz w:val="24"/>
                <w:szCs w:val="24"/>
              </w:rPr>
            </w:pPr>
            <w:r w:rsidRPr="002B2260">
              <w:rPr>
                <w:rFonts w:ascii="Times New Roman" w:hAnsi="Times New Roman" w:cs="Times New Roman"/>
                <w:sz w:val="24"/>
                <w:szCs w:val="24"/>
              </w:rPr>
              <w:t>2.6.</w:t>
            </w:r>
          </w:p>
        </w:tc>
        <w:tc>
          <w:tcPr>
            <w:tcW w:w="6406" w:type="dxa"/>
          </w:tcPr>
          <w:p w:rsidR="0029518B" w:rsidRPr="002B2260" w:rsidRDefault="0029518B">
            <w:pPr>
              <w:pStyle w:val="ConsPlusNormal"/>
              <w:jc w:val="both"/>
              <w:rPr>
                <w:rFonts w:ascii="Times New Roman" w:hAnsi="Times New Roman" w:cs="Times New Roman"/>
                <w:sz w:val="24"/>
                <w:szCs w:val="24"/>
              </w:rPr>
            </w:pPr>
            <w:r w:rsidRPr="002B2260">
              <w:rPr>
                <w:rFonts w:ascii="Times New Roman" w:hAnsi="Times New Roman" w:cs="Times New Roman"/>
                <w:sz w:val="24"/>
                <w:szCs w:val="24"/>
              </w:rPr>
              <w:t>Социальная активность</w:t>
            </w:r>
          </w:p>
        </w:tc>
        <w:tc>
          <w:tcPr>
            <w:tcW w:w="1474" w:type="dxa"/>
          </w:tcPr>
          <w:p w:rsidR="0029518B" w:rsidRPr="002B2260" w:rsidRDefault="0029518B">
            <w:pPr>
              <w:pStyle w:val="ConsPlusNormal"/>
              <w:rPr>
                <w:rFonts w:ascii="Times New Roman" w:hAnsi="Times New Roman" w:cs="Times New Roman"/>
                <w:sz w:val="24"/>
                <w:szCs w:val="24"/>
              </w:rPr>
            </w:pPr>
          </w:p>
        </w:tc>
        <w:tc>
          <w:tcPr>
            <w:tcW w:w="960" w:type="dxa"/>
          </w:tcPr>
          <w:p w:rsidR="0029518B" w:rsidRPr="002B2260" w:rsidRDefault="0029518B">
            <w:pPr>
              <w:pStyle w:val="ConsPlusNormal"/>
              <w:rPr>
                <w:rFonts w:ascii="Times New Roman" w:hAnsi="Times New Roman" w:cs="Times New Roman"/>
                <w:sz w:val="24"/>
                <w:szCs w:val="24"/>
              </w:rPr>
            </w:pPr>
          </w:p>
        </w:tc>
      </w:tr>
      <w:tr w:rsidR="0029518B" w:rsidRPr="002B2260">
        <w:tc>
          <w:tcPr>
            <w:tcW w:w="800" w:type="dxa"/>
          </w:tcPr>
          <w:p w:rsidR="0029518B" w:rsidRPr="002B2260" w:rsidRDefault="0029518B">
            <w:pPr>
              <w:pStyle w:val="ConsPlusNormal"/>
              <w:rPr>
                <w:rFonts w:ascii="Times New Roman" w:hAnsi="Times New Roman" w:cs="Times New Roman"/>
                <w:sz w:val="24"/>
                <w:szCs w:val="24"/>
              </w:rPr>
            </w:pPr>
            <w:r w:rsidRPr="002B2260">
              <w:rPr>
                <w:rFonts w:ascii="Times New Roman" w:hAnsi="Times New Roman" w:cs="Times New Roman"/>
                <w:sz w:val="24"/>
                <w:szCs w:val="24"/>
              </w:rPr>
              <w:t>2.7.</w:t>
            </w:r>
          </w:p>
        </w:tc>
        <w:tc>
          <w:tcPr>
            <w:tcW w:w="6406" w:type="dxa"/>
          </w:tcPr>
          <w:p w:rsidR="0029518B" w:rsidRPr="002B2260" w:rsidRDefault="0029518B">
            <w:pPr>
              <w:pStyle w:val="ConsPlusNormal"/>
              <w:jc w:val="both"/>
              <w:rPr>
                <w:rFonts w:ascii="Times New Roman" w:hAnsi="Times New Roman" w:cs="Times New Roman"/>
                <w:sz w:val="24"/>
                <w:szCs w:val="24"/>
              </w:rPr>
            </w:pPr>
            <w:r w:rsidRPr="002B2260">
              <w:rPr>
                <w:rFonts w:ascii="Times New Roman" w:hAnsi="Times New Roman" w:cs="Times New Roman"/>
                <w:sz w:val="24"/>
                <w:szCs w:val="24"/>
              </w:rPr>
              <w:t>Профессиональный авторитет</w:t>
            </w:r>
          </w:p>
        </w:tc>
        <w:tc>
          <w:tcPr>
            <w:tcW w:w="1474" w:type="dxa"/>
          </w:tcPr>
          <w:p w:rsidR="0029518B" w:rsidRPr="002B2260" w:rsidRDefault="0029518B">
            <w:pPr>
              <w:pStyle w:val="ConsPlusNormal"/>
              <w:rPr>
                <w:rFonts w:ascii="Times New Roman" w:hAnsi="Times New Roman" w:cs="Times New Roman"/>
                <w:sz w:val="24"/>
                <w:szCs w:val="24"/>
              </w:rPr>
            </w:pPr>
          </w:p>
        </w:tc>
        <w:tc>
          <w:tcPr>
            <w:tcW w:w="960" w:type="dxa"/>
          </w:tcPr>
          <w:p w:rsidR="0029518B" w:rsidRPr="002B2260" w:rsidRDefault="0029518B">
            <w:pPr>
              <w:pStyle w:val="ConsPlusNormal"/>
              <w:rPr>
                <w:rFonts w:ascii="Times New Roman" w:hAnsi="Times New Roman" w:cs="Times New Roman"/>
                <w:sz w:val="24"/>
                <w:szCs w:val="24"/>
              </w:rPr>
            </w:pPr>
          </w:p>
        </w:tc>
      </w:tr>
      <w:tr w:rsidR="0029518B" w:rsidRPr="002B2260">
        <w:tc>
          <w:tcPr>
            <w:tcW w:w="800" w:type="dxa"/>
          </w:tcPr>
          <w:p w:rsidR="0029518B" w:rsidRPr="002B2260" w:rsidRDefault="0029518B">
            <w:pPr>
              <w:pStyle w:val="ConsPlusNormal"/>
              <w:rPr>
                <w:rFonts w:ascii="Times New Roman" w:hAnsi="Times New Roman" w:cs="Times New Roman"/>
                <w:sz w:val="24"/>
                <w:szCs w:val="24"/>
              </w:rPr>
            </w:pPr>
            <w:r w:rsidRPr="002B2260">
              <w:rPr>
                <w:rFonts w:ascii="Times New Roman" w:hAnsi="Times New Roman" w:cs="Times New Roman"/>
                <w:sz w:val="24"/>
                <w:szCs w:val="24"/>
              </w:rPr>
              <w:t>2.8.</w:t>
            </w:r>
          </w:p>
        </w:tc>
        <w:tc>
          <w:tcPr>
            <w:tcW w:w="6406" w:type="dxa"/>
          </w:tcPr>
          <w:p w:rsidR="0029518B" w:rsidRPr="002B2260" w:rsidRDefault="0029518B">
            <w:pPr>
              <w:pStyle w:val="ConsPlusNormal"/>
              <w:jc w:val="both"/>
              <w:rPr>
                <w:rFonts w:ascii="Times New Roman" w:hAnsi="Times New Roman" w:cs="Times New Roman"/>
                <w:sz w:val="24"/>
                <w:szCs w:val="24"/>
              </w:rPr>
            </w:pPr>
            <w:r w:rsidRPr="002B2260">
              <w:rPr>
                <w:rFonts w:ascii="Times New Roman" w:hAnsi="Times New Roman" w:cs="Times New Roman"/>
                <w:sz w:val="24"/>
                <w:szCs w:val="24"/>
              </w:rPr>
              <w:t>Готовность к обоснованному риску</w:t>
            </w:r>
          </w:p>
        </w:tc>
        <w:tc>
          <w:tcPr>
            <w:tcW w:w="1474" w:type="dxa"/>
          </w:tcPr>
          <w:p w:rsidR="0029518B" w:rsidRPr="002B2260" w:rsidRDefault="0029518B">
            <w:pPr>
              <w:pStyle w:val="ConsPlusNormal"/>
              <w:rPr>
                <w:rFonts w:ascii="Times New Roman" w:hAnsi="Times New Roman" w:cs="Times New Roman"/>
                <w:sz w:val="24"/>
                <w:szCs w:val="24"/>
              </w:rPr>
            </w:pPr>
          </w:p>
        </w:tc>
        <w:tc>
          <w:tcPr>
            <w:tcW w:w="960" w:type="dxa"/>
          </w:tcPr>
          <w:p w:rsidR="0029518B" w:rsidRPr="002B2260" w:rsidRDefault="0029518B">
            <w:pPr>
              <w:pStyle w:val="ConsPlusNormal"/>
              <w:rPr>
                <w:rFonts w:ascii="Times New Roman" w:hAnsi="Times New Roman" w:cs="Times New Roman"/>
                <w:sz w:val="24"/>
                <w:szCs w:val="24"/>
              </w:rPr>
            </w:pPr>
          </w:p>
        </w:tc>
      </w:tr>
      <w:tr w:rsidR="0029518B" w:rsidRPr="002B2260">
        <w:tc>
          <w:tcPr>
            <w:tcW w:w="7206" w:type="dxa"/>
            <w:gridSpan w:val="2"/>
          </w:tcPr>
          <w:p w:rsidR="0029518B" w:rsidRPr="002B2260" w:rsidRDefault="0029518B">
            <w:pPr>
              <w:pStyle w:val="ConsPlusNormal"/>
              <w:jc w:val="both"/>
              <w:rPr>
                <w:rFonts w:ascii="Times New Roman" w:hAnsi="Times New Roman" w:cs="Times New Roman"/>
                <w:sz w:val="24"/>
                <w:szCs w:val="24"/>
              </w:rPr>
            </w:pPr>
            <w:r w:rsidRPr="002B2260">
              <w:rPr>
                <w:rFonts w:ascii="Times New Roman" w:hAnsi="Times New Roman" w:cs="Times New Roman"/>
                <w:sz w:val="24"/>
                <w:szCs w:val="24"/>
              </w:rPr>
              <w:t>Иные характеристики</w:t>
            </w:r>
          </w:p>
        </w:tc>
        <w:tc>
          <w:tcPr>
            <w:tcW w:w="1474" w:type="dxa"/>
          </w:tcPr>
          <w:p w:rsidR="0029518B" w:rsidRPr="002B2260" w:rsidRDefault="0029518B">
            <w:pPr>
              <w:pStyle w:val="ConsPlusNormal"/>
              <w:rPr>
                <w:rFonts w:ascii="Times New Roman" w:hAnsi="Times New Roman" w:cs="Times New Roman"/>
                <w:sz w:val="24"/>
                <w:szCs w:val="24"/>
              </w:rPr>
            </w:pPr>
          </w:p>
        </w:tc>
        <w:tc>
          <w:tcPr>
            <w:tcW w:w="960" w:type="dxa"/>
          </w:tcPr>
          <w:p w:rsidR="0029518B" w:rsidRPr="002B2260" w:rsidRDefault="0029518B">
            <w:pPr>
              <w:pStyle w:val="ConsPlusNormal"/>
              <w:rPr>
                <w:rFonts w:ascii="Times New Roman" w:hAnsi="Times New Roman" w:cs="Times New Roman"/>
                <w:sz w:val="24"/>
                <w:szCs w:val="24"/>
              </w:rPr>
            </w:pPr>
          </w:p>
        </w:tc>
      </w:tr>
    </w:tbl>
    <w:p w:rsidR="0029518B" w:rsidRPr="002B2260" w:rsidRDefault="0029518B">
      <w:pPr>
        <w:rPr>
          <w:rFonts w:ascii="Times New Roman" w:hAnsi="Times New Roman" w:cs="Times New Roman"/>
          <w:sz w:val="24"/>
          <w:szCs w:val="24"/>
        </w:rPr>
        <w:sectPr w:rsidR="0029518B" w:rsidRPr="002B2260" w:rsidSect="002B2260">
          <w:pgSz w:w="11905" w:h="16838"/>
          <w:pgMar w:top="1134" w:right="851" w:bottom="1134" w:left="1701" w:header="0" w:footer="0" w:gutter="0"/>
          <w:cols w:space="720"/>
        </w:sectPr>
      </w:pP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ind w:firstLine="540"/>
        <w:jc w:val="both"/>
        <w:rPr>
          <w:rFonts w:ascii="Times New Roman" w:hAnsi="Times New Roman" w:cs="Times New Roman"/>
          <w:sz w:val="24"/>
          <w:szCs w:val="24"/>
        </w:rPr>
      </w:pPr>
      <w:r w:rsidRPr="002B2260">
        <w:rPr>
          <w:rFonts w:ascii="Times New Roman" w:hAnsi="Times New Roman" w:cs="Times New Roman"/>
          <w:sz w:val="24"/>
          <w:szCs w:val="24"/>
        </w:rPr>
        <w:t>--------------------------------</w:t>
      </w:r>
    </w:p>
    <w:p w:rsidR="0029518B" w:rsidRPr="002B2260" w:rsidRDefault="0029518B">
      <w:pPr>
        <w:pStyle w:val="ConsPlusNormal"/>
        <w:spacing w:before="220"/>
        <w:ind w:firstLine="540"/>
        <w:jc w:val="both"/>
        <w:rPr>
          <w:rFonts w:ascii="Times New Roman" w:hAnsi="Times New Roman" w:cs="Times New Roman"/>
          <w:sz w:val="24"/>
          <w:szCs w:val="24"/>
        </w:rPr>
      </w:pPr>
      <w:bookmarkStart w:id="7" w:name="P632"/>
      <w:bookmarkEnd w:id="7"/>
      <w:r w:rsidRPr="002B2260">
        <w:rPr>
          <w:rFonts w:ascii="Times New Roman" w:hAnsi="Times New Roman" w:cs="Times New Roman"/>
          <w:sz w:val="24"/>
          <w:szCs w:val="24"/>
        </w:rPr>
        <w:t>&lt;*&gt; Возможно различать следующие уровни (по степени убывания): исключительный (очень высокий), высокий, достаточный, средний, низкий.</w:t>
      </w: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nformat"/>
        <w:jc w:val="both"/>
        <w:rPr>
          <w:rFonts w:ascii="Times New Roman" w:hAnsi="Times New Roman" w:cs="Times New Roman"/>
          <w:sz w:val="24"/>
          <w:szCs w:val="24"/>
        </w:rPr>
      </w:pPr>
      <w:r w:rsidRPr="002B2260">
        <w:rPr>
          <w:rFonts w:ascii="Times New Roman" w:hAnsi="Times New Roman" w:cs="Times New Roman"/>
          <w:sz w:val="24"/>
          <w:szCs w:val="24"/>
        </w:rPr>
        <w:t>Руководитель группы по</w:t>
      </w:r>
    </w:p>
    <w:p w:rsidR="0029518B" w:rsidRPr="002B2260" w:rsidRDefault="0029518B">
      <w:pPr>
        <w:pStyle w:val="ConsPlusNonformat"/>
        <w:jc w:val="both"/>
        <w:rPr>
          <w:rFonts w:ascii="Times New Roman" w:hAnsi="Times New Roman" w:cs="Times New Roman"/>
          <w:sz w:val="24"/>
          <w:szCs w:val="24"/>
        </w:rPr>
      </w:pPr>
      <w:r w:rsidRPr="002B2260">
        <w:rPr>
          <w:rFonts w:ascii="Times New Roman" w:hAnsi="Times New Roman" w:cs="Times New Roman"/>
          <w:sz w:val="24"/>
          <w:szCs w:val="24"/>
        </w:rPr>
        <w:t>проведению тестирования              Личная подпись             И.О.Фамилия</w:t>
      </w: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jc w:val="right"/>
        <w:outlineLvl w:val="1"/>
        <w:rPr>
          <w:rFonts w:ascii="Times New Roman" w:hAnsi="Times New Roman" w:cs="Times New Roman"/>
          <w:sz w:val="24"/>
          <w:szCs w:val="24"/>
        </w:rPr>
      </w:pPr>
      <w:r w:rsidRPr="002B2260">
        <w:rPr>
          <w:rFonts w:ascii="Times New Roman" w:hAnsi="Times New Roman" w:cs="Times New Roman"/>
          <w:sz w:val="24"/>
          <w:szCs w:val="24"/>
        </w:rPr>
        <w:t>Приложение N 2</w:t>
      </w:r>
    </w:p>
    <w:p w:rsidR="0029518B" w:rsidRPr="002B2260" w:rsidRDefault="0029518B">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к Положению</w:t>
      </w:r>
    </w:p>
    <w:p w:rsidR="0029518B" w:rsidRPr="002B2260" w:rsidRDefault="0029518B">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о кадровом резерве на замещение</w:t>
      </w:r>
    </w:p>
    <w:p w:rsidR="0029518B" w:rsidRPr="002B2260" w:rsidRDefault="0029518B">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вакантных управленческих должностей</w:t>
      </w:r>
    </w:p>
    <w:p w:rsidR="0029518B" w:rsidRPr="002B2260" w:rsidRDefault="0029518B">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и должностей, относящихся к высшей</w:t>
      </w:r>
    </w:p>
    <w:p w:rsidR="0029518B" w:rsidRPr="002B2260" w:rsidRDefault="0029518B">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и главной группам должностей</w:t>
      </w:r>
    </w:p>
    <w:p w:rsidR="0029518B" w:rsidRPr="002B2260" w:rsidRDefault="0029518B">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муниципальной службы в Аксубаевском</w:t>
      </w:r>
    </w:p>
    <w:p w:rsidR="0029518B" w:rsidRPr="002B2260" w:rsidRDefault="0029518B">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 xml:space="preserve">муниципальном районе </w:t>
      </w:r>
      <w:r w:rsidR="001C223C">
        <w:rPr>
          <w:rFonts w:ascii="Times New Roman" w:hAnsi="Times New Roman" w:cs="Times New Roman"/>
          <w:sz w:val="24"/>
          <w:szCs w:val="24"/>
        </w:rPr>
        <w:t>Республики Татарстан</w:t>
      </w: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nformat"/>
        <w:jc w:val="both"/>
        <w:rPr>
          <w:rFonts w:ascii="Times New Roman" w:hAnsi="Times New Roman" w:cs="Times New Roman"/>
          <w:sz w:val="24"/>
          <w:szCs w:val="24"/>
        </w:rPr>
      </w:pPr>
      <w:bookmarkStart w:id="8" w:name="P650"/>
      <w:bookmarkEnd w:id="8"/>
      <w:r w:rsidRPr="002B2260">
        <w:rPr>
          <w:rFonts w:ascii="Times New Roman" w:hAnsi="Times New Roman" w:cs="Times New Roman"/>
          <w:sz w:val="24"/>
          <w:szCs w:val="24"/>
        </w:rPr>
        <w:t xml:space="preserve">                                    План</w:t>
      </w:r>
    </w:p>
    <w:p w:rsidR="0029518B" w:rsidRPr="002B2260" w:rsidRDefault="0029518B">
      <w:pPr>
        <w:pStyle w:val="ConsPlusNonformat"/>
        <w:jc w:val="both"/>
        <w:rPr>
          <w:rFonts w:ascii="Times New Roman" w:hAnsi="Times New Roman" w:cs="Times New Roman"/>
          <w:sz w:val="24"/>
          <w:szCs w:val="24"/>
        </w:rPr>
      </w:pPr>
      <w:r w:rsidRPr="002B2260">
        <w:rPr>
          <w:rFonts w:ascii="Times New Roman" w:hAnsi="Times New Roman" w:cs="Times New Roman"/>
          <w:sz w:val="24"/>
          <w:szCs w:val="24"/>
        </w:rPr>
        <w:t xml:space="preserve">  индивидуальной подготовки ____________, включенного(ой) в кадровый резерв</w:t>
      </w:r>
    </w:p>
    <w:p w:rsidR="0029518B" w:rsidRPr="002B2260" w:rsidRDefault="0029518B">
      <w:pPr>
        <w:pStyle w:val="ConsPlusNonformat"/>
        <w:jc w:val="both"/>
        <w:rPr>
          <w:rFonts w:ascii="Times New Roman" w:hAnsi="Times New Roman" w:cs="Times New Roman"/>
          <w:sz w:val="24"/>
          <w:szCs w:val="24"/>
        </w:rPr>
      </w:pPr>
      <w:r w:rsidRPr="002B2260">
        <w:rPr>
          <w:rFonts w:ascii="Times New Roman" w:hAnsi="Times New Roman" w:cs="Times New Roman"/>
          <w:sz w:val="24"/>
          <w:szCs w:val="24"/>
        </w:rPr>
        <w:t xml:space="preserve">                              (Ф.И.О.)</w:t>
      </w:r>
    </w:p>
    <w:p w:rsidR="0029518B" w:rsidRPr="002B2260" w:rsidRDefault="0029518B">
      <w:pPr>
        <w:pStyle w:val="ConsPlusNonformat"/>
        <w:jc w:val="both"/>
        <w:rPr>
          <w:rFonts w:ascii="Times New Roman" w:hAnsi="Times New Roman" w:cs="Times New Roman"/>
          <w:sz w:val="24"/>
          <w:szCs w:val="24"/>
        </w:rPr>
      </w:pPr>
      <w:r w:rsidRPr="002B2260">
        <w:rPr>
          <w:rFonts w:ascii="Times New Roman" w:hAnsi="Times New Roman" w:cs="Times New Roman"/>
          <w:sz w:val="24"/>
          <w:szCs w:val="24"/>
        </w:rPr>
        <w:t xml:space="preserve">  _________________________________________________________________________</w:t>
      </w:r>
    </w:p>
    <w:p w:rsidR="002B2260" w:rsidRPr="002B2260" w:rsidRDefault="0029518B" w:rsidP="002B2260">
      <w:pPr>
        <w:pStyle w:val="ConsPlusNonformat"/>
        <w:jc w:val="both"/>
        <w:rPr>
          <w:rFonts w:ascii="Times New Roman" w:hAnsi="Times New Roman" w:cs="Times New Roman"/>
          <w:sz w:val="24"/>
          <w:szCs w:val="24"/>
        </w:rPr>
      </w:pPr>
      <w:r w:rsidRPr="002B2260">
        <w:rPr>
          <w:rFonts w:ascii="Times New Roman" w:hAnsi="Times New Roman" w:cs="Times New Roman"/>
          <w:sz w:val="24"/>
          <w:szCs w:val="24"/>
        </w:rPr>
        <w:t xml:space="preserve">  (наименование  органа  местного  самоуправления,  </w:t>
      </w:r>
    </w:p>
    <w:p w:rsidR="0029518B" w:rsidRPr="002B2260" w:rsidRDefault="0029518B">
      <w:pPr>
        <w:pStyle w:val="ConsPlusNonformat"/>
        <w:jc w:val="both"/>
        <w:rPr>
          <w:rFonts w:ascii="Times New Roman" w:hAnsi="Times New Roman" w:cs="Times New Roman"/>
          <w:sz w:val="24"/>
          <w:szCs w:val="24"/>
        </w:rPr>
      </w:pPr>
      <w:r w:rsidRPr="002B2260">
        <w:rPr>
          <w:rFonts w:ascii="Times New Roman" w:hAnsi="Times New Roman" w:cs="Times New Roman"/>
          <w:sz w:val="24"/>
          <w:szCs w:val="24"/>
        </w:rPr>
        <w:t>муниципального унитарного предприятия</w:t>
      </w:r>
      <w:r w:rsidR="002B2260">
        <w:rPr>
          <w:rFonts w:ascii="Times New Roman" w:hAnsi="Times New Roman" w:cs="Times New Roman"/>
          <w:sz w:val="24"/>
          <w:szCs w:val="24"/>
        </w:rPr>
        <w:t>, муниципального учреждения</w:t>
      </w:r>
      <w:r w:rsidRPr="002B2260">
        <w:rPr>
          <w:rFonts w:ascii="Times New Roman" w:hAnsi="Times New Roman" w:cs="Times New Roman"/>
          <w:sz w:val="24"/>
          <w:szCs w:val="24"/>
        </w:rPr>
        <w:t>)</w:t>
      </w:r>
    </w:p>
    <w:p w:rsidR="0029518B" w:rsidRPr="002B2260" w:rsidRDefault="0029518B">
      <w:pPr>
        <w:pStyle w:val="ConsPlusNonformat"/>
        <w:jc w:val="both"/>
        <w:rPr>
          <w:rFonts w:ascii="Times New Roman" w:hAnsi="Times New Roman" w:cs="Times New Roman"/>
          <w:sz w:val="24"/>
          <w:szCs w:val="24"/>
        </w:rPr>
      </w:pPr>
      <w:r w:rsidRPr="002B2260">
        <w:rPr>
          <w:rFonts w:ascii="Times New Roman" w:hAnsi="Times New Roman" w:cs="Times New Roman"/>
          <w:sz w:val="24"/>
          <w:szCs w:val="24"/>
        </w:rPr>
        <w:t xml:space="preserve">                                на 20__ год</w:t>
      </w:r>
    </w:p>
    <w:p w:rsidR="0029518B" w:rsidRPr="002B2260" w:rsidRDefault="0029518B">
      <w:pPr>
        <w:pStyle w:val="ConsPlusNormal"/>
        <w:jc w:val="both"/>
        <w:rPr>
          <w:rFonts w:ascii="Times New Roman" w:hAnsi="Times New Roman" w:cs="Times New Roman"/>
          <w:sz w:val="24"/>
          <w:szCs w:val="24"/>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551"/>
        <w:gridCol w:w="2977"/>
        <w:gridCol w:w="3458"/>
      </w:tblGrid>
      <w:tr w:rsidR="0029518B" w:rsidRPr="002B2260" w:rsidTr="002B2260">
        <w:tc>
          <w:tcPr>
            <w:tcW w:w="624"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N п/п</w:t>
            </w:r>
          </w:p>
        </w:tc>
        <w:tc>
          <w:tcPr>
            <w:tcW w:w="2551"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Мероприятие</w:t>
            </w:r>
          </w:p>
        </w:tc>
        <w:tc>
          <w:tcPr>
            <w:tcW w:w="2977"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Срок исполнения</w:t>
            </w:r>
          </w:p>
        </w:tc>
        <w:tc>
          <w:tcPr>
            <w:tcW w:w="3458"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Отметка об исполнении</w:t>
            </w:r>
          </w:p>
        </w:tc>
      </w:tr>
      <w:tr w:rsidR="0029518B" w:rsidRPr="002B2260" w:rsidTr="002B2260">
        <w:tc>
          <w:tcPr>
            <w:tcW w:w="624" w:type="dxa"/>
          </w:tcPr>
          <w:p w:rsidR="0029518B" w:rsidRPr="002B2260" w:rsidRDefault="0029518B">
            <w:pPr>
              <w:pStyle w:val="ConsPlusNormal"/>
              <w:rPr>
                <w:rFonts w:ascii="Times New Roman" w:hAnsi="Times New Roman" w:cs="Times New Roman"/>
                <w:sz w:val="24"/>
                <w:szCs w:val="24"/>
              </w:rPr>
            </w:pPr>
          </w:p>
        </w:tc>
        <w:tc>
          <w:tcPr>
            <w:tcW w:w="2551" w:type="dxa"/>
          </w:tcPr>
          <w:p w:rsidR="0029518B" w:rsidRPr="002B2260" w:rsidRDefault="0029518B">
            <w:pPr>
              <w:pStyle w:val="ConsPlusNormal"/>
              <w:rPr>
                <w:rFonts w:ascii="Times New Roman" w:hAnsi="Times New Roman" w:cs="Times New Roman"/>
                <w:sz w:val="24"/>
                <w:szCs w:val="24"/>
              </w:rPr>
            </w:pPr>
          </w:p>
        </w:tc>
        <w:tc>
          <w:tcPr>
            <w:tcW w:w="2977" w:type="dxa"/>
          </w:tcPr>
          <w:p w:rsidR="0029518B" w:rsidRPr="002B2260" w:rsidRDefault="0029518B">
            <w:pPr>
              <w:pStyle w:val="ConsPlusNormal"/>
              <w:rPr>
                <w:rFonts w:ascii="Times New Roman" w:hAnsi="Times New Roman" w:cs="Times New Roman"/>
                <w:sz w:val="24"/>
                <w:szCs w:val="24"/>
              </w:rPr>
            </w:pPr>
          </w:p>
        </w:tc>
        <w:tc>
          <w:tcPr>
            <w:tcW w:w="3458" w:type="dxa"/>
          </w:tcPr>
          <w:p w:rsidR="0029518B" w:rsidRPr="002B2260" w:rsidRDefault="0029518B">
            <w:pPr>
              <w:pStyle w:val="ConsPlusNormal"/>
              <w:rPr>
                <w:rFonts w:ascii="Times New Roman" w:hAnsi="Times New Roman" w:cs="Times New Roman"/>
                <w:sz w:val="24"/>
                <w:szCs w:val="24"/>
              </w:rPr>
            </w:pPr>
          </w:p>
        </w:tc>
      </w:tr>
      <w:tr w:rsidR="0029518B" w:rsidRPr="002B2260" w:rsidTr="002B2260">
        <w:tc>
          <w:tcPr>
            <w:tcW w:w="624" w:type="dxa"/>
          </w:tcPr>
          <w:p w:rsidR="0029518B" w:rsidRPr="002B2260" w:rsidRDefault="0029518B">
            <w:pPr>
              <w:pStyle w:val="ConsPlusNormal"/>
              <w:rPr>
                <w:rFonts w:ascii="Times New Roman" w:hAnsi="Times New Roman" w:cs="Times New Roman"/>
                <w:sz w:val="24"/>
                <w:szCs w:val="24"/>
              </w:rPr>
            </w:pPr>
          </w:p>
        </w:tc>
        <w:tc>
          <w:tcPr>
            <w:tcW w:w="2551" w:type="dxa"/>
          </w:tcPr>
          <w:p w:rsidR="0029518B" w:rsidRPr="002B2260" w:rsidRDefault="0029518B">
            <w:pPr>
              <w:pStyle w:val="ConsPlusNormal"/>
              <w:rPr>
                <w:rFonts w:ascii="Times New Roman" w:hAnsi="Times New Roman" w:cs="Times New Roman"/>
                <w:sz w:val="24"/>
                <w:szCs w:val="24"/>
              </w:rPr>
            </w:pPr>
          </w:p>
        </w:tc>
        <w:tc>
          <w:tcPr>
            <w:tcW w:w="2977" w:type="dxa"/>
          </w:tcPr>
          <w:p w:rsidR="0029518B" w:rsidRPr="002B2260" w:rsidRDefault="0029518B">
            <w:pPr>
              <w:pStyle w:val="ConsPlusNormal"/>
              <w:rPr>
                <w:rFonts w:ascii="Times New Roman" w:hAnsi="Times New Roman" w:cs="Times New Roman"/>
                <w:sz w:val="24"/>
                <w:szCs w:val="24"/>
              </w:rPr>
            </w:pPr>
          </w:p>
        </w:tc>
        <w:tc>
          <w:tcPr>
            <w:tcW w:w="3458" w:type="dxa"/>
          </w:tcPr>
          <w:p w:rsidR="0029518B" w:rsidRPr="002B2260" w:rsidRDefault="0029518B">
            <w:pPr>
              <w:pStyle w:val="ConsPlusNormal"/>
              <w:rPr>
                <w:rFonts w:ascii="Times New Roman" w:hAnsi="Times New Roman" w:cs="Times New Roman"/>
                <w:sz w:val="24"/>
                <w:szCs w:val="24"/>
              </w:rPr>
            </w:pPr>
          </w:p>
        </w:tc>
      </w:tr>
    </w:tbl>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nformat"/>
        <w:jc w:val="both"/>
        <w:rPr>
          <w:rFonts w:ascii="Times New Roman" w:hAnsi="Times New Roman" w:cs="Times New Roman"/>
          <w:sz w:val="24"/>
          <w:szCs w:val="24"/>
        </w:rPr>
      </w:pPr>
      <w:r w:rsidRPr="002B2260">
        <w:rPr>
          <w:rFonts w:ascii="Times New Roman" w:hAnsi="Times New Roman" w:cs="Times New Roman"/>
          <w:sz w:val="24"/>
          <w:szCs w:val="24"/>
        </w:rPr>
        <w:t>Руководитель органа</w:t>
      </w:r>
    </w:p>
    <w:p w:rsidR="0029518B" w:rsidRPr="002B2260" w:rsidRDefault="0029518B">
      <w:pPr>
        <w:pStyle w:val="ConsPlusNonformat"/>
        <w:jc w:val="both"/>
        <w:rPr>
          <w:rFonts w:ascii="Times New Roman" w:hAnsi="Times New Roman" w:cs="Times New Roman"/>
          <w:sz w:val="24"/>
          <w:szCs w:val="24"/>
        </w:rPr>
      </w:pPr>
      <w:r w:rsidRPr="002B2260">
        <w:rPr>
          <w:rFonts w:ascii="Times New Roman" w:hAnsi="Times New Roman" w:cs="Times New Roman"/>
          <w:sz w:val="24"/>
          <w:szCs w:val="24"/>
        </w:rPr>
        <w:t>местного самоуправления</w:t>
      </w:r>
    </w:p>
    <w:p w:rsidR="0029518B" w:rsidRPr="002B2260" w:rsidRDefault="0029518B">
      <w:pPr>
        <w:pStyle w:val="ConsPlusNonformat"/>
        <w:jc w:val="both"/>
        <w:rPr>
          <w:rFonts w:ascii="Times New Roman" w:hAnsi="Times New Roman" w:cs="Times New Roman"/>
          <w:sz w:val="24"/>
          <w:szCs w:val="24"/>
        </w:rPr>
      </w:pPr>
      <w:r w:rsidRPr="002B2260">
        <w:rPr>
          <w:rFonts w:ascii="Times New Roman" w:hAnsi="Times New Roman" w:cs="Times New Roman"/>
          <w:sz w:val="24"/>
          <w:szCs w:val="24"/>
        </w:rPr>
        <w:t>(аппарата избирательной комиссии)  _______________________   ______________</w:t>
      </w:r>
    </w:p>
    <w:p w:rsidR="0029518B" w:rsidRPr="002B2260" w:rsidRDefault="0029518B">
      <w:pPr>
        <w:pStyle w:val="ConsPlusNonformat"/>
        <w:jc w:val="both"/>
        <w:rPr>
          <w:rFonts w:ascii="Times New Roman" w:hAnsi="Times New Roman" w:cs="Times New Roman"/>
          <w:sz w:val="24"/>
          <w:szCs w:val="24"/>
        </w:rPr>
      </w:pPr>
      <w:r w:rsidRPr="002B2260">
        <w:rPr>
          <w:rFonts w:ascii="Times New Roman" w:hAnsi="Times New Roman" w:cs="Times New Roman"/>
          <w:sz w:val="24"/>
          <w:szCs w:val="24"/>
        </w:rPr>
        <w:t xml:space="preserve">                                            (Ф.И.О.)            (подпись)</w:t>
      </w:r>
    </w:p>
    <w:p w:rsidR="0029518B" w:rsidRPr="002B2260" w:rsidRDefault="0029518B">
      <w:pPr>
        <w:pStyle w:val="ConsPlusNonformat"/>
        <w:jc w:val="both"/>
        <w:rPr>
          <w:rFonts w:ascii="Times New Roman" w:hAnsi="Times New Roman" w:cs="Times New Roman"/>
          <w:sz w:val="24"/>
          <w:szCs w:val="24"/>
        </w:rPr>
      </w:pPr>
    </w:p>
    <w:p w:rsidR="0029518B" w:rsidRPr="002B2260" w:rsidRDefault="0029518B">
      <w:pPr>
        <w:pStyle w:val="ConsPlusNonformat"/>
        <w:jc w:val="both"/>
        <w:rPr>
          <w:rFonts w:ascii="Times New Roman" w:hAnsi="Times New Roman" w:cs="Times New Roman"/>
          <w:sz w:val="24"/>
          <w:szCs w:val="24"/>
        </w:rPr>
      </w:pPr>
      <w:r w:rsidRPr="002B2260">
        <w:rPr>
          <w:rFonts w:ascii="Times New Roman" w:hAnsi="Times New Roman" w:cs="Times New Roman"/>
          <w:sz w:val="24"/>
          <w:szCs w:val="24"/>
        </w:rPr>
        <w:t>Гражданин, включенный</w:t>
      </w:r>
    </w:p>
    <w:p w:rsidR="0029518B" w:rsidRPr="002B2260" w:rsidRDefault="0029518B">
      <w:pPr>
        <w:pStyle w:val="ConsPlusNonformat"/>
        <w:jc w:val="both"/>
        <w:rPr>
          <w:rFonts w:ascii="Times New Roman" w:hAnsi="Times New Roman" w:cs="Times New Roman"/>
          <w:sz w:val="24"/>
          <w:szCs w:val="24"/>
        </w:rPr>
      </w:pPr>
      <w:r w:rsidRPr="002B2260">
        <w:rPr>
          <w:rFonts w:ascii="Times New Roman" w:hAnsi="Times New Roman" w:cs="Times New Roman"/>
          <w:sz w:val="24"/>
          <w:szCs w:val="24"/>
        </w:rPr>
        <w:t>в кадровый резерв                  _______________________   ______________</w:t>
      </w:r>
    </w:p>
    <w:p w:rsidR="0029518B" w:rsidRPr="002B2260" w:rsidRDefault="0029518B">
      <w:pPr>
        <w:pStyle w:val="ConsPlusNonformat"/>
        <w:jc w:val="both"/>
        <w:rPr>
          <w:rFonts w:ascii="Times New Roman" w:hAnsi="Times New Roman" w:cs="Times New Roman"/>
          <w:sz w:val="24"/>
          <w:szCs w:val="24"/>
        </w:rPr>
      </w:pPr>
      <w:r w:rsidRPr="002B2260">
        <w:rPr>
          <w:rFonts w:ascii="Times New Roman" w:hAnsi="Times New Roman" w:cs="Times New Roman"/>
          <w:sz w:val="24"/>
          <w:szCs w:val="24"/>
        </w:rPr>
        <w:t xml:space="preserve">                                            (Ф.И.О.)            (подпись)</w:t>
      </w:r>
    </w:p>
    <w:p w:rsidR="0029518B" w:rsidRPr="002B2260" w:rsidRDefault="0029518B">
      <w:pPr>
        <w:pStyle w:val="ConsPlusNormal"/>
        <w:jc w:val="both"/>
        <w:rPr>
          <w:rFonts w:ascii="Times New Roman" w:hAnsi="Times New Roman" w:cs="Times New Roman"/>
          <w:sz w:val="24"/>
          <w:szCs w:val="24"/>
        </w:rPr>
      </w:pPr>
    </w:p>
    <w:p w:rsidR="0029518B" w:rsidRDefault="0029518B">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Default="002B2260">
      <w:pPr>
        <w:pStyle w:val="ConsPlusNormal"/>
        <w:jc w:val="both"/>
        <w:rPr>
          <w:rFonts w:ascii="Times New Roman" w:hAnsi="Times New Roman" w:cs="Times New Roman"/>
          <w:sz w:val="24"/>
          <w:szCs w:val="24"/>
        </w:rPr>
      </w:pPr>
    </w:p>
    <w:p w:rsidR="002B2260" w:rsidRPr="002B2260" w:rsidRDefault="002B2260">
      <w:pPr>
        <w:pStyle w:val="ConsPlusNormal"/>
        <w:jc w:val="both"/>
        <w:rPr>
          <w:rFonts w:ascii="Times New Roman" w:hAnsi="Times New Roman" w:cs="Times New Roman"/>
          <w:sz w:val="24"/>
          <w:szCs w:val="24"/>
        </w:rPr>
      </w:pP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jc w:val="both"/>
        <w:rPr>
          <w:rFonts w:ascii="Times New Roman" w:hAnsi="Times New Roman" w:cs="Times New Roman"/>
          <w:sz w:val="24"/>
          <w:szCs w:val="24"/>
        </w:rPr>
      </w:pPr>
    </w:p>
    <w:p w:rsidR="00CF727D" w:rsidRDefault="00CF727D">
      <w:pPr>
        <w:pStyle w:val="ConsPlusNormal"/>
        <w:jc w:val="both"/>
        <w:rPr>
          <w:rFonts w:ascii="Times New Roman" w:hAnsi="Times New Roman" w:cs="Times New Roman"/>
          <w:sz w:val="24"/>
          <w:szCs w:val="24"/>
        </w:rPr>
        <w:sectPr w:rsidR="00CF727D" w:rsidSect="002B2260">
          <w:pgSz w:w="11905" w:h="16838"/>
          <w:pgMar w:top="1134" w:right="851" w:bottom="1134" w:left="1701" w:header="0" w:footer="0" w:gutter="0"/>
          <w:cols w:space="720"/>
        </w:sectPr>
      </w:pPr>
    </w:p>
    <w:p w:rsidR="0029518B" w:rsidRPr="002B2260" w:rsidRDefault="0029518B">
      <w:pPr>
        <w:pStyle w:val="ConsPlusNormal"/>
        <w:jc w:val="both"/>
        <w:rPr>
          <w:rFonts w:ascii="Times New Roman" w:hAnsi="Times New Roman" w:cs="Times New Roman"/>
          <w:sz w:val="24"/>
          <w:szCs w:val="24"/>
        </w:rPr>
      </w:pPr>
    </w:p>
    <w:p w:rsidR="00CF727D" w:rsidRDefault="00CF727D">
      <w:pPr>
        <w:pStyle w:val="ConsPlusNormal"/>
        <w:jc w:val="right"/>
        <w:outlineLvl w:val="0"/>
        <w:rPr>
          <w:rFonts w:ascii="Times New Roman" w:hAnsi="Times New Roman" w:cs="Times New Roman"/>
          <w:sz w:val="24"/>
          <w:szCs w:val="24"/>
        </w:rPr>
        <w:sectPr w:rsidR="00CF727D" w:rsidSect="00CF727D">
          <w:pgSz w:w="16838" w:h="11905" w:orient="landscape"/>
          <w:pgMar w:top="1701" w:right="1134" w:bottom="851" w:left="1134" w:header="0" w:footer="0" w:gutter="0"/>
          <w:cols w:space="720"/>
        </w:sectPr>
      </w:pPr>
    </w:p>
    <w:p w:rsidR="0029518B" w:rsidRPr="002B2260" w:rsidRDefault="0029518B">
      <w:pPr>
        <w:pStyle w:val="ConsPlusNormal"/>
        <w:jc w:val="right"/>
        <w:outlineLvl w:val="0"/>
        <w:rPr>
          <w:rFonts w:ascii="Times New Roman" w:hAnsi="Times New Roman" w:cs="Times New Roman"/>
          <w:sz w:val="24"/>
          <w:szCs w:val="24"/>
        </w:rPr>
      </w:pPr>
      <w:r w:rsidRPr="002B2260">
        <w:rPr>
          <w:rFonts w:ascii="Times New Roman" w:hAnsi="Times New Roman" w:cs="Times New Roman"/>
          <w:sz w:val="24"/>
          <w:szCs w:val="24"/>
        </w:rPr>
        <w:lastRenderedPageBreak/>
        <w:t xml:space="preserve">Приложение </w:t>
      </w:r>
      <w:r w:rsidR="0052344F" w:rsidRPr="002B2260">
        <w:rPr>
          <w:rFonts w:ascii="Times New Roman" w:hAnsi="Times New Roman" w:cs="Times New Roman"/>
          <w:sz w:val="24"/>
          <w:szCs w:val="24"/>
        </w:rPr>
        <w:t>№</w:t>
      </w:r>
      <w:r w:rsidR="002B2260" w:rsidRPr="002B2260">
        <w:rPr>
          <w:rFonts w:ascii="Times New Roman" w:hAnsi="Times New Roman" w:cs="Times New Roman"/>
          <w:sz w:val="24"/>
          <w:szCs w:val="24"/>
        </w:rPr>
        <w:t>2</w:t>
      </w:r>
    </w:p>
    <w:p w:rsidR="0029518B" w:rsidRPr="002B2260" w:rsidRDefault="0029518B">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к решению</w:t>
      </w:r>
    </w:p>
    <w:p w:rsidR="0029518B" w:rsidRPr="002B2260" w:rsidRDefault="0029518B">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Совета Аксубаевского</w:t>
      </w:r>
    </w:p>
    <w:p w:rsidR="0029518B" w:rsidRPr="002B2260" w:rsidRDefault="0029518B">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муниципального района</w:t>
      </w:r>
    </w:p>
    <w:p w:rsidR="0029518B" w:rsidRPr="002B2260" w:rsidRDefault="0029518B">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Республики Татарстан</w:t>
      </w:r>
    </w:p>
    <w:p w:rsidR="0029518B" w:rsidRPr="002B2260" w:rsidRDefault="0029518B">
      <w:pPr>
        <w:pStyle w:val="ConsPlusNormal"/>
        <w:jc w:val="right"/>
        <w:rPr>
          <w:rFonts w:ascii="Times New Roman" w:hAnsi="Times New Roman" w:cs="Times New Roman"/>
          <w:sz w:val="24"/>
          <w:szCs w:val="24"/>
        </w:rPr>
      </w:pPr>
      <w:r w:rsidRPr="002B2260">
        <w:rPr>
          <w:rFonts w:ascii="Times New Roman" w:hAnsi="Times New Roman" w:cs="Times New Roman"/>
          <w:sz w:val="24"/>
          <w:szCs w:val="24"/>
        </w:rPr>
        <w:t xml:space="preserve">от </w:t>
      </w:r>
      <w:r w:rsidR="001C223C">
        <w:rPr>
          <w:rFonts w:ascii="Times New Roman" w:hAnsi="Times New Roman" w:cs="Times New Roman"/>
          <w:sz w:val="24"/>
          <w:szCs w:val="24"/>
        </w:rPr>
        <w:t>_______</w:t>
      </w:r>
      <w:r w:rsidRPr="002B2260">
        <w:rPr>
          <w:rFonts w:ascii="Times New Roman" w:hAnsi="Times New Roman" w:cs="Times New Roman"/>
          <w:sz w:val="24"/>
          <w:szCs w:val="24"/>
        </w:rPr>
        <w:t xml:space="preserve"> г. N </w:t>
      </w:r>
      <w:r w:rsidR="001C223C">
        <w:rPr>
          <w:rFonts w:ascii="Times New Roman" w:hAnsi="Times New Roman" w:cs="Times New Roman"/>
          <w:sz w:val="24"/>
          <w:szCs w:val="24"/>
        </w:rPr>
        <w:t>_____</w:t>
      </w: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jc w:val="center"/>
        <w:rPr>
          <w:rFonts w:ascii="Times New Roman" w:hAnsi="Times New Roman" w:cs="Times New Roman"/>
          <w:sz w:val="24"/>
          <w:szCs w:val="24"/>
        </w:rPr>
      </w:pPr>
      <w:bookmarkStart w:id="9" w:name="P691"/>
      <w:bookmarkEnd w:id="9"/>
      <w:r w:rsidRPr="002B2260">
        <w:rPr>
          <w:rFonts w:ascii="Times New Roman" w:hAnsi="Times New Roman" w:cs="Times New Roman"/>
          <w:sz w:val="24"/>
          <w:szCs w:val="24"/>
        </w:rPr>
        <w:t>Перечень групп граждан,</w:t>
      </w:r>
    </w:p>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включенных в кадровый резерв для замещения вакантных</w:t>
      </w:r>
    </w:p>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управленческих должностей и должностей, относящихся</w:t>
      </w:r>
    </w:p>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к высшей и главной группам должностей муниципальной службы</w:t>
      </w:r>
    </w:p>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в Аксубаевском муниципальном районе Республики Татарстан</w:t>
      </w: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ind w:firstLine="540"/>
        <w:jc w:val="both"/>
        <w:outlineLvl w:val="1"/>
        <w:rPr>
          <w:rFonts w:ascii="Times New Roman" w:hAnsi="Times New Roman" w:cs="Times New Roman"/>
          <w:sz w:val="24"/>
          <w:szCs w:val="24"/>
        </w:rPr>
      </w:pPr>
      <w:r w:rsidRPr="002B2260">
        <w:rPr>
          <w:rFonts w:ascii="Times New Roman" w:hAnsi="Times New Roman" w:cs="Times New Roman"/>
          <w:sz w:val="24"/>
          <w:szCs w:val="24"/>
        </w:rPr>
        <w:t>Раздел 1. Перечень групп граждан, включенных в кадровый резерв для замещения вакантных управленческих должностей</w:t>
      </w:r>
    </w:p>
    <w:p w:rsidR="0029518B" w:rsidRPr="002B2260" w:rsidRDefault="0029518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698"/>
        <w:gridCol w:w="1548"/>
        <w:gridCol w:w="964"/>
        <w:gridCol w:w="1474"/>
        <w:gridCol w:w="1247"/>
        <w:gridCol w:w="1134"/>
        <w:gridCol w:w="1134"/>
        <w:gridCol w:w="1134"/>
        <w:gridCol w:w="1077"/>
        <w:gridCol w:w="1020"/>
      </w:tblGrid>
      <w:tr w:rsidR="0029518B" w:rsidRPr="002B2260">
        <w:tc>
          <w:tcPr>
            <w:tcW w:w="675" w:type="dxa"/>
            <w:vMerge w:val="restart"/>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N п/п</w:t>
            </w:r>
          </w:p>
        </w:tc>
        <w:tc>
          <w:tcPr>
            <w:tcW w:w="1698" w:type="dxa"/>
            <w:vMerge w:val="restart"/>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Управленческая должность, для которой сформирован кадровый резерв</w:t>
            </w:r>
          </w:p>
        </w:tc>
        <w:tc>
          <w:tcPr>
            <w:tcW w:w="1548" w:type="dxa"/>
            <w:vMerge w:val="restart"/>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Фамилия, имя, отчество</w:t>
            </w:r>
          </w:p>
        </w:tc>
        <w:tc>
          <w:tcPr>
            <w:tcW w:w="964" w:type="dxa"/>
            <w:vMerge w:val="restart"/>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Дата рождения</w:t>
            </w:r>
          </w:p>
        </w:tc>
        <w:tc>
          <w:tcPr>
            <w:tcW w:w="1474" w:type="dxa"/>
            <w:vMerge w:val="restart"/>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Образование (какое учебное заведение и в каком году окончено с указанием специальности), ученая степень</w:t>
            </w:r>
          </w:p>
        </w:tc>
        <w:tc>
          <w:tcPr>
            <w:tcW w:w="1247" w:type="dxa"/>
            <w:vMerge w:val="restart"/>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Место работы, занимаемая должность</w:t>
            </w:r>
          </w:p>
        </w:tc>
        <w:tc>
          <w:tcPr>
            <w:tcW w:w="3402" w:type="dxa"/>
            <w:gridSpan w:val="3"/>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Стаж</w:t>
            </w:r>
          </w:p>
        </w:tc>
        <w:tc>
          <w:tcPr>
            <w:tcW w:w="1077" w:type="dxa"/>
            <w:vMerge w:val="restart"/>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Дата включения в кадровый резерв и реквизиты правового акта</w:t>
            </w:r>
          </w:p>
        </w:tc>
        <w:tc>
          <w:tcPr>
            <w:tcW w:w="1020" w:type="dxa"/>
            <w:vMerge w:val="restart"/>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Примечания</w:t>
            </w:r>
          </w:p>
        </w:tc>
      </w:tr>
      <w:tr w:rsidR="0029518B" w:rsidRPr="002B2260">
        <w:tc>
          <w:tcPr>
            <w:tcW w:w="675" w:type="dxa"/>
            <w:vMerge/>
          </w:tcPr>
          <w:p w:rsidR="0029518B" w:rsidRPr="002B2260" w:rsidRDefault="0029518B">
            <w:pPr>
              <w:rPr>
                <w:rFonts w:ascii="Times New Roman" w:hAnsi="Times New Roman" w:cs="Times New Roman"/>
                <w:sz w:val="24"/>
                <w:szCs w:val="24"/>
              </w:rPr>
            </w:pPr>
          </w:p>
        </w:tc>
        <w:tc>
          <w:tcPr>
            <w:tcW w:w="1698" w:type="dxa"/>
            <w:vMerge/>
          </w:tcPr>
          <w:p w:rsidR="0029518B" w:rsidRPr="002B2260" w:rsidRDefault="0029518B">
            <w:pPr>
              <w:rPr>
                <w:rFonts w:ascii="Times New Roman" w:hAnsi="Times New Roman" w:cs="Times New Roman"/>
                <w:sz w:val="24"/>
                <w:szCs w:val="24"/>
              </w:rPr>
            </w:pPr>
          </w:p>
        </w:tc>
        <w:tc>
          <w:tcPr>
            <w:tcW w:w="1548" w:type="dxa"/>
            <w:vMerge/>
          </w:tcPr>
          <w:p w:rsidR="0029518B" w:rsidRPr="002B2260" w:rsidRDefault="0029518B">
            <w:pPr>
              <w:rPr>
                <w:rFonts w:ascii="Times New Roman" w:hAnsi="Times New Roman" w:cs="Times New Roman"/>
                <w:sz w:val="24"/>
                <w:szCs w:val="24"/>
              </w:rPr>
            </w:pPr>
          </w:p>
        </w:tc>
        <w:tc>
          <w:tcPr>
            <w:tcW w:w="964" w:type="dxa"/>
            <w:vMerge/>
          </w:tcPr>
          <w:p w:rsidR="0029518B" w:rsidRPr="002B2260" w:rsidRDefault="0029518B">
            <w:pPr>
              <w:rPr>
                <w:rFonts w:ascii="Times New Roman" w:hAnsi="Times New Roman" w:cs="Times New Roman"/>
                <w:sz w:val="24"/>
                <w:szCs w:val="24"/>
              </w:rPr>
            </w:pPr>
          </w:p>
        </w:tc>
        <w:tc>
          <w:tcPr>
            <w:tcW w:w="1474" w:type="dxa"/>
            <w:vMerge/>
          </w:tcPr>
          <w:p w:rsidR="0029518B" w:rsidRPr="002B2260" w:rsidRDefault="0029518B">
            <w:pPr>
              <w:rPr>
                <w:rFonts w:ascii="Times New Roman" w:hAnsi="Times New Roman" w:cs="Times New Roman"/>
                <w:sz w:val="24"/>
                <w:szCs w:val="24"/>
              </w:rPr>
            </w:pPr>
          </w:p>
        </w:tc>
        <w:tc>
          <w:tcPr>
            <w:tcW w:w="1247" w:type="dxa"/>
            <w:vMerge/>
          </w:tcPr>
          <w:p w:rsidR="0029518B" w:rsidRPr="002B2260" w:rsidRDefault="0029518B">
            <w:pPr>
              <w:rPr>
                <w:rFonts w:ascii="Times New Roman" w:hAnsi="Times New Roman" w:cs="Times New Roman"/>
                <w:sz w:val="24"/>
                <w:szCs w:val="24"/>
              </w:rPr>
            </w:pPr>
          </w:p>
        </w:tc>
        <w:tc>
          <w:tcPr>
            <w:tcW w:w="1134"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работы по занимаемой должности</w:t>
            </w:r>
          </w:p>
        </w:tc>
        <w:tc>
          <w:tcPr>
            <w:tcW w:w="1134"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муниципальной службы</w:t>
            </w:r>
          </w:p>
        </w:tc>
        <w:tc>
          <w:tcPr>
            <w:tcW w:w="1134"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работы по специальности</w:t>
            </w:r>
          </w:p>
        </w:tc>
        <w:tc>
          <w:tcPr>
            <w:tcW w:w="1077" w:type="dxa"/>
            <w:vMerge/>
          </w:tcPr>
          <w:p w:rsidR="0029518B" w:rsidRPr="002B2260" w:rsidRDefault="0029518B">
            <w:pPr>
              <w:rPr>
                <w:rFonts w:ascii="Times New Roman" w:hAnsi="Times New Roman" w:cs="Times New Roman"/>
                <w:sz w:val="24"/>
                <w:szCs w:val="24"/>
              </w:rPr>
            </w:pPr>
          </w:p>
        </w:tc>
        <w:tc>
          <w:tcPr>
            <w:tcW w:w="1020" w:type="dxa"/>
            <w:vMerge/>
          </w:tcPr>
          <w:p w:rsidR="0029518B" w:rsidRPr="002B2260" w:rsidRDefault="0029518B">
            <w:pPr>
              <w:rPr>
                <w:rFonts w:ascii="Times New Roman" w:hAnsi="Times New Roman" w:cs="Times New Roman"/>
                <w:sz w:val="24"/>
                <w:szCs w:val="24"/>
              </w:rPr>
            </w:pPr>
          </w:p>
        </w:tc>
      </w:tr>
      <w:tr w:rsidR="0029518B" w:rsidRPr="002B2260">
        <w:tc>
          <w:tcPr>
            <w:tcW w:w="675"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1</w:t>
            </w:r>
          </w:p>
        </w:tc>
        <w:tc>
          <w:tcPr>
            <w:tcW w:w="1698"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2</w:t>
            </w:r>
          </w:p>
        </w:tc>
        <w:tc>
          <w:tcPr>
            <w:tcW w:w="1548"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3</w:t>
            </w:r>
          </w:p>
        </w:tc>
        <w:tc>
          <w:tcPr>
            <w:tcW w:w="964"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4</w:t>
            </w:r>
          </w:p>
        </w:tc>
        <w:tc>
          <w:tcPr>
            <w:tcW w:w="1474"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5</w:t>
            </w:r>
          </w:p>
        </w:tc>
        <w:tc>
          <w:tcPr>
            <w:tcW w:w="1247"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6</w:t>
            </w:r>
          </w:p>
        </w:tc>
        <w:tc>
          <w:tcPr>
            <w:tcW w:w="1134"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7</w:t>
            </w:r>
          </w:p>
        </w:tc>
        <w:tc>
          <w:tcPr>
            <w:tcW w:w="1134"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8</w:t>
            </w:r>
          </w:p>
        </w:tc>
        <w:tc>
          <w:tcPr>
            <w:tcW w:w="1134"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9</w:t>
            </w:r>
          </w:p>
        </w:tc>
        <w:tc>
          <w:tcPr>
            <w:tcW w:w="1077"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10</w:t>
            </w:r>
          </w:p>
        </w:tc>
        <w:tc>
          <w:tcPr>
            <w:tcW w:w="1020"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11</w:t>
            </w:r>
          </w:p>
        </w:tc>
      </w:tr>
      <w:tr w:rsidR="0029518B" w:rsidRPr="002B2260">
        <w:tc>
          <w:tcPr>
            <w:tcW w:w="13105" w:type="dxa"/>
            <w:gridSpan w:val="11"/>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Наименование муниципального унитарного предприятия или муниципального учреждения</w:t>
            </w:r>
          </w:p>
        </w:tc>
      </w:tr>
      <w:tr w:rsidR="0029518B" w:rsidRPr="002B2260">
        <w:tc>
          <w:tcPr>
            <w:tcW w:w="675" w:type="dxa"/>
          </w:tcPr>
          <w:p w:rsidR="0029518B" w:rsidRPr="002B2260" w:rsidRDefault="0029518B">
            <w:pPr>
              <w:pStyle w:val="ConsPlusNormal"/>
              <w:rPr>
                <w:rFonts w:ascii="Times New Roman" w:hAnsi="Times New Roman" w:cs="Times New Roman"/>
                <w:sz w:val="24"/>
                <w:szCs w:val="24"/>
              </w:rPr>
            </w:pPr>
          </w:p>
        </w:tc>
        <w:tc>
          <w:tcPr>
            <w:tcW w:w="1698" w:type="dxa"/>
          </w:tcPr>
          <w:p w:rsidR="0029518B" w:rsidRPr="002B2260" w:rsidRDefault="0029518B">
            <w:pPr>
              <w:pStyle w:val="ConsPlusNormal"/>
              <w:rPr>
                <w:rFonts w:ascii="Times New Roman" w:hAnsi="Times New Roman" w:cs="Times New Roman"/>
                <w:sz w:val="24"/>
                <w:szCs w:val="24"/>
              </w:rPr>
            </w:pPr>
          </w:p>
        </w:tc>
        <w:tc>
          <w:tcPr>
            <w:tcW w:w="1548" w:type="dxa"/>
          </w:tcPr>
          <w:p w:rsidR="0029518B" w:rsidRPr="002B2260" w:rsidRDefault="0029518B">
            <w:pPr>
              <w:pStyle w:val="ConsPlusNormal"/>
              <w:rPr>
                <w:rFonts w:ascii="Times New Roman" w:hAnsi="Times New Roman" w:cs="Times New Roman"/>
                <w:sz w:val="24"/>
                <w:szCs w:val="24"/>
              </w:rPr>
            </w:pPr>
          </w:p>
        </w:tc>
        <w:tc>
          <w:tcPr>
            <w:tcW w:w="964" w:type="dxa"/>
          </w:tcPr>
          <w:p w:rsidR="0029518B" w:rsidRPr="002B2260" w:rsidRDefault="0029518B">
            <w:pPr>
              <w:pStyle w:val="ConsPlusNormal"/>
              <w:rPr>
                <w:rFonts w:ascii="Times New Roman" w:hAnsi="Times New Roman" w:cs="Times New Roman"/>
                <w:sz w:val="24"/>
                <w:szCs w:val="24"/>
              </w:rPr>
            </w:pPr>
          </w:p>
        </w:tc>
        <w:tc>
          <w:tcPr>
            <w:tcW w:w="1474" w:type="dxa"/>
          </w:tcPr>
          <w:p w:rsidR="0029518B" w:rsidRPr="002B2260" w:rsidRDefault="0029518B">
            <w:pPr>
              <w:pStyle w:val="ConsPlusNormal"/>
              <w:rPr>
                <w:rFonts w:ascii="Times New Roman" w:hAnsi="Times New Roman" w:cs="Times New Roman"/>
                <w:sz w:val="24"/>
                <w:szCs w:val="24"/>
              </w:rPr>
            </w:pPr>
          </w:p>
        </w:tc>
        <w:tc>
          <w:tcPr>
            <w:tcW w:w="1247"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077" w:type="dxa"/>
          </w:tcPr>
          <w:p w:rsidR="0029518B" w:rsidRPr="002B2260" w:rsidRDefault="0029518B">
            <w:pPr>
              <w:pStyle w:val="ConsPlusNormal"/>
              <w:rPr>
                <w:rFonts w:ascii="Times New Roman" w:hAnsi="Times New Roman" w:cs="Times New Roman"/>
                <w:sz w:val="24"/>
                <w:szCs w:val="24"/>
              </w:rPr>
            </w:pPr>
          </w:p>
        </w:tc>
        <w:tc>
          <w:tcPr>
            <w:tcW w:w="1020" w:type="dxa"/>
          </w:tcPr>
          <w:p w:rsidR="0029518B" w:rsidRPr="002B2260" w:rsidRDefault="0029518B">
            <w:pPr>
              <w:pStyle w:val="ConsPlusNormal"/>
              <w:rPr>
                <w:rFonts w:ascii="Times New Roman" w:hAnsi="Times New Roman" w:cs="Times New Roman"/>
                <w:sz w:val="24"/>
                <w:szCs w:val="24"/>
              </w:rPr>
            </w:pPr>
          </w:p>
        </w:tc>
      </w:tr>
      <w:tr w:rsidR="0029518B" w:rsidRPr="002B2260">
        <w:tc>
          <w:tcPr>
            <w:tcW w:w="675" w:type="dxa"/>
          </w:tcPr>
          <w:p w:rsidR="0029518B" w:rsidRPr="002B2260" w:rsidRDefault="0029518B">
            <w:pPr>
              <w:pStyle w:val="ConsPlusNormal"/>
              <w:rPr>
                <w:rFonts w:ascii="Times New Roman" w:hAnsi="Times New Roman" w:cs="Times New Roman"/>
                <w:sz w:val="24"/>
                <w:szCs w:val="24"/>
              </w:rPr>
            </w:pPr>
          </w:p>
        </w:tc>
        <w:tc>
          <w:tcPr>
            <w:tcW w:w="1698" w:type="dxa"/>
          </w:tcPr>
          <w:p w:rsidR="0029518B" w:rsidRPr="002B2260" w:rsidRDefault="0029518B">
            <w:pPr>
              <w:pStyle w:val="ConsPlusNormal"/>
              <w:rPr>
                <w:rFonts w:ascii="Times New Roman" w:hAnsi="Times New Roman" w:cs="Times New Roman"/>
                <w:sz w:val="24"/>
                <w:szCs w:val="24"/>
              </w:rPr>
            </w:pPr>
          </w:p>
        </w:tc>
        <w:tc>
          <w:tcPr>
            <w:tcW w:w="1548" w:type="dxa"/>
          </w:tcPr>
          <w:p w:rsidR="0029518B" w:rsidRPr="002B2260" w:rsidRDefault="0029518B">
            <w:pPr>
              <w:pStyle w:val="ConsPlusNormal"/>
              <w:rPr>
                <w:rFonts w:ascii="Times New Roman" w:hAnsi="Times New Roman" w:cs="Times New Roman"/>
                <w:sz w:val="24"/>
                <w:szCs w:val="24"/>
              </w:rPr>
            </w:pPr>
          </w:p>
        </w:tc>
        <w:tc>
          <w:tcPr>
            <w:tcW w:w="964" w:type="dxa"/>
          </w:tcPr>
          <w:p w:rsidR="0029518B" w:rsidRPr="002B2260" w:rsidRDefault="0029518B">
            <w:pPr>
              <w:pStyle w:val="ConsPlusNormal"/>
              <w:rPr>
                <w:rFonts w:ascii="Times New Roman" w:hAnsi="Times New Roman" w:cs="Times New Roman"/>
                <w:sz w:val="24"/>
                <w:szCs w:val="24"/>
              </w:rPr>
            </w:pPr>
          </w:p>
        </w:tc>
        <w:tc>
          <w:tcPr>
            <w:tcW w:w="1474" w:type="dxa"/>
          </w:tcPr>
          <w:p w:rsidR="0029518B" w:rsidRPr="002B2260" w:rsidRDefault="0029518B">
            <w:pPr>
              <w:pStyle w:val="ConsPlusNormal"/>
              <w:rPr>
                <w:rFonts w:ascii="Times New Roman" w:hAnsi="Times New Roman" w:cs="Times New Roman"/>
                <w:sz w:val="24"/>
                <w:szCs w:val="24"/>
              </w:rPr>
            </w:pPr>
          </w:p>
        </w:tc>
        <w:tc>
          <w:tcPr>
            <w:tcW w:w="1247"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077" w:type="dxa"/>
          </w:tcPr>
          <w:p w:rsidR="0029518B" w:rsidRPr="002B2260" w:rsidRDefault="0029518B">
            <w:pPr>
              <w:pStyle w:val="ConsPlusNormal"/>
              <w:rPr>
                <w:rFonts w:ascii="Times New Roman" w:hAnsi="Times New Roman" w:cs="Times New Roman"/>
                <w:sz w:val="24"/>
                <w:szCs w:val="24"/>
              </w:rPr>
            </w:pPr>
          </w:p>
        </w:tc>
        <w:tc>
          <w:tcPr>
            <w:tcW w:w="1020" w:type="dxa"/>
          </w:tcPr>
          <w:p w:rsidR="0029518B" w:rsidRPr="002B2260" w:rsidRDefault="0029518B">
            <w:pPr>
              <w:pStyle w:val="ConsPlusNormal"/>
              <w:rPr>
                <w:rFonts w:ascii="Times New Roman" w:hAnsi="Times New Roman" w:cs="Times New Roman"/>
                <w:sz w:val="24"/>
                <w:szCs w:val="24"/>
              </w:rPr>
            </w:pPr>
          </w:p>
        </w:tc>
      </w:tr>
    </w:tbl>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ind w:firstLine="540"/>
        <w:jc w:val="both"/>
        <w:outlineLvl w:val="1"/>
        <w:rPr>
          <w:rFonts w:ascii="Times New Roman" w:hAnsi="Times New Roman" w:cs="Times New Roman"/>
          <w:sz w:val="24"/>
          <w:szCs w:val="24"/>
        </w:rPr>
      </w:pPr>
      <w:r w:rsidRPr="002B2260">
        <w:rPr>
          <w:rFonts w:ascii="Times New Roman" w:hAnsi="Times New Roman" w:cs="Times New Roman"/>
          <w:sz w:val="24"/>
          <w:szCs w:val="24"/>
        </w:rPr>
        <w:t>Раздел 2. Перечень групп граждан, включенных в кадровый резерв для замещения вакантных должностей, относящихся к высшей и главной группам должностей муниципальной службы</w:t>
      </w:r>
    </w:p>
    <w:p w:rsidR="0029518B" w:rsidRPr="002B2260" w:rsidRDefault="0029518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871"/>
        <w:gridCol w:w="1559"/>
        <w:gridCol w:w="907"/>
        <w:gridCol w:w="1531"/>
        <w:gridCol w:w="1247"/>
        <w:gridCol w:w="1134"/>
        <w:gridCol w:w="1134"/>
        <w:gridCol w:w="1134"/>
        <w:gridCol w:w="1077"/>
        <w:gridCol w:w="1020"/>
      </w:tblGrid>
      <w:tr w:rsidR="0029518B" w:rsidRPr="002B2260">
        <w:tc>
          <w:tcPr>
            <w:tcW w:w="675" w:type="dxa"/>
            <w:vMerge w:val="restart"/>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lastRenderedPageBreak/>
              <w:t>N п/п</w:t>
            </w:r>
          </w:p>
        </w:tc>
        <w:tc>
          <w:tcPr>
            <w:tcW w:w="1871" w:type="dxa"/>
            <w:vMerge w:val="restart"/>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Должность, относящаяся к высшей и главной группам должностей муниципальной службы, для которой сформирован кадровый резерв, за исключением должности руководителя исполнительного комитета</w:t>
            </w:r>
          </w:p>
        </w:tc>
        <w:tc>
          <w:tcPr>
            <w:tcW w:w="1559" w:type="dxa"/>
            <w:vMerge w:val="restart"/>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Фамилия, имя, отчество</w:t>
            </w:r>
          </w:p>
        </w:tc>
        <w:tc>
          <w:tcPr>
            <w:tcW w:w="907" w:type="dxa"/>
            <w:vMerge w:val="restart"/>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Дата рождения</w:t>
            </w:r>
          </w:p>
        </w:tc>
        <w:tc>
          <w:tcPr>
            <w:tcW w:w="1531" w:type="dxa"/>
            <w:vMerge w:val="restart"/>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Образование (какое учебное заведение и в каком году окончено с указанием специальности), ученая степень</w:t>
            </w:r>
          </w:p>
        </w:tc>
        <w:tc>
          <w:tcPr>
            <w:tcW w:w="1247" w:type="dxa"/>
            <w:vMerge w:val="restart"/>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Место работы, занимаемая должность</w:t>
            </w:r>
          </w:p>
        </w:tc>
        <w:tc>
          <w:tcPr>
            <w:tcW w:w="3402" w:type="dxa"/>
            <w:gridSpan w:val="3"/>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Стаж</w:t>
            </w:r>
          </w:p>
        </w:tc>
        <w:tc>
          <w:tcPr>
            <w:tcW w:w="1077" w:type="dxa"/>
            <w:vMerge w:val="restart"/>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Дата включения в кадровый резерв и реквизиты правового акта</w:t>
            </w:r>
          </w:p>
        </w:tc>
        <w:tc>
          <w:tcPr>
            <w:tcW w:w="1020" w:type="dxa"/>
            <w:vMerge w:val="restart"/>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Примечания</w:t>
            </w:r>
          </w:p>
        </w:tc>
      </w:tr>
      <w:tr w:rsidR="0029518B" w:rsidRPr="002B2260">
        <w:tc>
          <w:tcPr>
            <w:tcW w:w="675" w:type="dxa"/>
            <w:vMerge/>
          </w:tcPr>
          <w:p w:rsidR="0029518B" w:rsidRPr="002B2260" w:rsidRDefault="0029518B">
            <w:pPr>
              <w:rPr>
                <w:rFonts w:ascii="Times New Roman" w:hAnsi="Times New Roman" w:cs="Times New Roman"/>
                <w:sz w:val="24"/>
                <w:szCs w:val="24"/>
              </w:rPr>
            </w:pPr>
          </w:p>
        </w:tc>
        <w:tc>
          <w:tcPr>
            <w:tcW w:w="1871" w:type="dxa"/>
            <w:vMerge/>
          </w:tcPr>
          <w:p w:rsidR="0029518B" w:rsidRPr="002B2260" w:rsidRDefault="0029518B">
            <w:pPr>
              <w:rPr>
                <w:rFonts w:ascii="Times New Roman" w:hAnsi="Times New Roman" w:cs="Times New Roman"/>
                <w:sz w:val="24"/>
                <w:szCs w:val="24"/>
              </w:rPr>
            </w:pPr>
          </w:p>
        </w:tc>
        <w:tc>
          <w:tcPr>
            <w:tcW w:w="1559" w:type="dxa"/>
            <w:vMerge/>
          </w:tcPr>
          <w:p w:rsidR="0029518B" w:rsidRPr="002B2260" w:rsidRDefault="0029518B">
            <w:pPr>
              <w:rPr>
                <w:rFonts w:ascii="Times New Roman" w:hAnsi="Times New Roman" w:cs="Times New Roman"/>
                <w:sz w:val="24"/>
                <w:szCs w:val="24"/>
              </w:rPr>
            </w:pPr>
          </w:p>
        </w:tc>
        <w:tc>
          <w:tcPr>
            <w:tcW w:w="907" w:type="dxa"/>
            <w:vMerge/>
          </w:tcPr>
          <w:p w:rsidR="0029518B" w:rsidRPr="002B2260" w:rsidRDefault="0029518B">
            <w:pPr>
              <w:rPr>
                <w:rFonts w:ascii="Times New Roman" w:hAnsi="Times New Roman" w:cs="Times New Roman"/>
                <w:sz w:val="24"/>
                <w:szCs w:val="24"/>
              </w:rPr>
            </w:pPr>
          </w:p>
        </w:tc>
        <w:tc>
          <w:tcPr>
            <w:tcW w:w="1531" w:type="dxa"/>
            <w:vMerge/>
          </w:tcPr>
          <w:p w:rsidR="0029518B" w:rsidRPr="002B2260" w:rsidRDefault="0029518B">
            <w:pPr>
              <w:rPr>
                <w:rFonts w:ascii="Times New Roman" w:hAnsi="Times New Roman" w:cs="Times New Roman"/>
                <w:sz w:val="24"/>
                <w:szCs w:val="24"/>
              </w:rPr>
            </w:pPr>
          </w:p>
        </w:tc>
        <w:tc>
          <w:tcPr>
            <w:tcW w:w="1247" w:type="dxa"/>
            <w:vMerge/>
          </w:tcPr>
          <w:p w:rsidR="0029518B" w:rsidRPr="002B2260" w:rsidRDefault="0029518B">
            <w:pPr>
              <w:rPr>
                <w:rFonts w:ascii="Times New Roman" w:hAnsi="Times New Roman" w:cs="Times New Roman"/>
                <w:sz w:val="24"/>
                <w:szCs w:val="24"/>
              </w:rPr>
            </w:pPr>
          </w:p>
        </w:tc>
        <w:tc>
          <w:tcPr>
            <w:tcW w:w="1134"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работы по занимаемой должности</w:t>
            </w:r>
          </w:p>
        </w:tc>
        <w:tc>
          <w:tcPr>
            <w:tcW w:w="1134"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муниципальной службы</w:t>
            </w:r>
          </w:p>
        </w:tc>
        <w:tc>
          <w:tcPr>
            <w:tcW w:w="1134"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работы по специальности</w:t>
            </w:r>
          </w:p>
        </w:tc>
        <w:tc>
          <w:tcPr>
            <w:tcW w:w="1077" w:type="dxa"/>
            <w:vMerge/>
          </w:tcPr>
          <w:p w:rsidR="0029518B" w:rsidRPr="002B2260" w:rsidRDefault="0029518B">
            <w:pPr>
              <w:rPr>
                <w:rFonts w:ascii="Times New Roman" w:hAnsi="Times New Roman" w:cs="Times New Roman"/>
                <w:sz w:val="24"/>
                <w:szCs w:val="24"/>
              </w:rPr>
            </w:pPr>
          </w:p>
        </w:tc>
        <w:tc>
          <w:tcPr>
            <w:tcW w:w="1020" w:type="dxa"/>
            <w:vMerge/>
          </w:tcPr>
          <w:p w:rsidR="0029518B" w:rsidRPr="002B2260" w:rsidRDefault="0029518B">
            <w:pPr>
              <w:rPr>
                <w:rFonts w:ascii="Times New Roman" w:hAnsi="Times New Roman" w:cs="Times New Roman"/>
                <w:sz w:val="24"/>
                <w:szCs w:val="24"/>
              </w:rPr>
            </w:pPr>
          </w:p>
        </w:tc>
      </w:tr>
      <w:tr w:rsidR="0029518B" w:rsidRPr="002B2260">
        <w:tc>
          <w:tcPr>
            <w:tcW w:w="675"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1</w:t>
            </w:r>
          </w:p>
        </w:tc>
        <w:tc>
          <w:tcPr>
            <w:tcW w:w="1871"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2</w:t>
            </w:r>
          </w:p>
        </w:tc>
        <w:tc>
          <w:tcPr>
            <w:tcW w:w="1559"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3</w:t>
            </w:r>
          </w:p>
        </w:tc>
        <w:tc>
          <w:tcPr>
            <w:tcW w:w="907"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4</w:t>
            </w:r>
          </w:p>
        </w:tc>
        <w:tc>
          <w:tcPr>
            <w:tcW w:w="1531"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5</w:t>
            </w:r>
          </w:p>
        </w:tc>
        <w:tc>
          <w:tcPr>
            <w:tcW w:w="1247"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6</w:t>
            </w:r>
          </w:p>
        </w:tc>
        <w:tc>
          <w:tcPr>
            <w:tcW w:w="1134"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7</w:t>
            </w:r>
          </w:p>
        </w:tc>
        <w:tc>
          <w:tcPr>
            <w:tcW w:w="1134"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8</w:t>
            </w:r>
          </w:p>
        </w:tc>
        <w:tc>
          <w:tcPr>
            <w:tcW w:w="1134"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9</w:t>
            </w:r>
          </w:p>
        </w:tc>
        <w:tc>
          <w:tcPr>
            <w:tcW w:w="1077"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10</w:t>
            </w:r>
          </w:p>
        </w:tc>
        <w:tc>
          <w:tcPr>
            <w:tcW w:w="1020" w:type="dxa"/>
          </w:tcPr>
          <w:p w:rsidR="0029518B" w:rsidRPr="002B2260" w:rsidRDefault="0029518B">
            <w:pPr>
              <w:pStyle w:val="ConsPlusNormal"/>
              <w:jc w:val="center"/>
              <w:rPr>
                <w:rFonts w:ascii="Times New Roman" w:hAnsi="Times New Roman" w:cs="Times New Roman"/>
                <w:sz w:val="24"/>
                <w:szCs w:val="24"/>
              </w:rPr>
            </w:pPr>
            <w:r w:rsidRPr="002B2260">
              <w:rPr>
                <w:rFonts w:ascii="Times New Roman" w:hAnsi="Times New Roman" w:cs="Times New Roman"/>
                <w:sz w:val="24"/>
                <w:szCs w:val="24"/>
              </w:rPr>
              <w:t>11</w:t>
            </w:r>
          </w:p>
        </w:tc>
      </w:tr>
      <w:tr w:rsidR="0029518B" w:rsidRPr="002B2260">
        <w:tc>
          <w:tcPr>
            <w:tcW w:w="13289" w:type="dxa"/>
            <w:gridSpan w:val="11"/>
          </w:tcPr>
          <w:p w:rsidR="0029518B" w:rsidRPr="002B2260" w:rsidRDefault="00C60199" w:rsidP="00C60199">
            <w:pPr>
              <w:pStyle w:val="ConsPlusNormal"/>
              <w:jc w:val="center"/>
              <w:outlineLvl w:val="2"/>
              <w:rPr>
                <w:rFonts w:ascii="Times New Roman" w:hAnsi="Times New Roman" w:cs="Times New Roman"/>
                <w:sz w:val="24"/>
                <w:szCs w:val="24"/>
              </w:rPr>
            </w:pPr>
            <w:r w:rsidRPr="002B2260">
              <w:rPr>
                <w:rFonts w:ascii="Times New Roman" w:hAnsi="Times New Roman" w:cs="Times New Roman"/>
                <w:sz w:val="24"/>
                <w:szCs w:val="24"/>
              </w:rPr>
              <w:t>Совет Аксубаевского муниципального района</w:t>
            </w:r>
          </w:p>
        </w:tc>
      </w:tr>
      <w:tr w:rsidR="0029518B" w:rsidRPr="002B2260">
        <w:tc>
          <w:tcPr>
            <w:tcW w:w="675" w:type="dxa"/>
          </w:tcPr>
          <w:p w:rsidR="0029518B" w:rsidRPr="002B2260" w:rsidRDefault="0029518B">
            <w:pPr>
              <w:pStyle w:val="ConsPlusNormal"/>
              <w:rPr>
                <w:rFonts w:ascii="Times New Roman" w:hAnsi="Times New Roman" w:cs="Times New Roman"/>
                <w:sz w:val="24"/>
                <w:szCs w:val="24"/>
              </w:rPr>
            </w:pPr>
          </w:p>
        </w:tc>
        <w:tc>
          <w:tcPr>
            <w:tcW w:w="1871" w:type="dxa"/>
          </w:tcPr>
          <w:p w:rsidR="0029518B" w:rsidRPr="002B2260" w:rsidRDefault="0029518B">
            <w:pPr>
              <w:pStyle w:val="ConsPlusNormal"/>
              <w:rPr>
                <w:rFonts w:ascii="Times New Roman" w:hAnsi="Times New Roman" w:cs="Times New Roman"/>
                <w:sz w:val="24"/>
                <w:szCs w:val="24"/>
              </w:rPr>
            </w:pPr>
          </w:p>
        </w:tc>
        <w:tc>
          <w:tcPr>
            <w:tcW w:w="1559" w:type="dxa"/>
          </w:tcPr>
          <w:p w:rsidR="0029518B" w:rsidRPr="002B2260" w:rsidRDefault="0029518B">
            <w:pPr>
              <w:pStyle w:val="ConsPlusNormal"/>
              <w:rPr>
                <w:rFonts w:ascii="Times New Roman" w:hAnsi="Times New Roman" w:cs="Times New Roman"/>
                <w:sz w:val="24"/>
                <w:szCs w:val="24"/>
              </w:rPr>
            </w:pPr>
          </w:p>
        </w:tc>
        <w:tc>
          <w:tcPr>
            <w:tcW w:w="907" w:type="dxa"/>
          </w:tcPr>
          <w:p w:rsidR="0029518B" w:rsidRPr="002B2260" w:rsidRDefault="0029518B">
            <w:pPr>
              <w:pStyle w:val="ConsPlusNormal"/>
              <w:rPr>
                <w:rFonts w:ascii="Times New Roman" w:hAnsi="Times New Roman" w:cs="Times New Roman"/>
                <w:sz w:val="24"/>
                <w:szCs w:val="24"/>
              </w:rPr>
            </w:pPr>
          </w:p>
        </w:tc>
        <w:tc>
          <w:tcPr>
            <w:tcW w:w="1531" w:type="dxa"/>
          </w:tcPr>
          <w:p w:rsidR="0029518B" w:rsidRPr="002B2260" w:rsidRDefault="0029518B">
            <w:pPr>
              <w:pStyle w:val="ConsPlusNormal"/>
              <w:rPr>
                <w:rFonts w:ascii="Times New Roman" w:hAnsi="Times New Roman" w:cs="Times New Roman"/>
                <w:sz w:val="24"/>
                <w:szCs w:val="24"/>
              </w:rPr>
            </w:pPr>
          </w:p>
        </w:tc>
        <w:tc>
          <w:tcPr>
            <w:tcW w:w="1247"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077" w:type="dxa"/>
          </w:tcPr>
          <w:p w:rsidR="0029518B" w:rsidRPr="002B2260" w:rsidRDefault="0029518B">
            <w:pPr>
              <w:pStyle w:val="ConsPlusNormal"/>
              <w:rPr>
                <w:rFonts w:ascii="Times New Roman" w:hAnsi="Times New Roman" w:cs="Times New Roman"/>
                <w:sz w:val="24"/>
                <w:szCs w:val="24"/>
              </w:rPr>
            </w:pPr>
          </w:p>
        </w:tc>
        <w:tc>
          <w:tcPr>
            <w:tcW w:w="1020" w:type="dxa"/>
          </w:tcPr>
          <w:p w:rsidR="0029518B" w:rsidRPr="002B2260" w:rsidRDefault="0029518B">
            <w:pPr>
              <w:pStyle w:val="ConsPlusNormal"/>
              <w:rPr>
                <w:rFonts w:ascii="Times New Roman" w:hAnsi="Times New Roman" w:cs="Times New Roman"/>
                <w:sz w:val="24"/>
                <w:szCs w:val="24"/>
              </w:rPr>
            </w:pPr>
          </w:p>
        </w:tc>
      </w:tr>
      <w:tr w:rsidR="0029518B" w:rsidRPr="002B2260">
        <w:tc>
          <w:tcPr>
            <w:tcW w:w="675" w:type="dxa"/>
          </w:tcPr>
          <w:p w:rsidR="0029518B" w:rsidRPr="002B2260" w:rsidRDefault="0029518B">
            <w:pPr>
              <w:pStyle w:val="ConsPlusNormal"/>
              <w:rPr>
                <w:rFonts w:ascii="Times New Roman" w:hAnsi="Times New Roman" w:cs="Times New Roman"/>
                <w:sz w:val="24"/>
                <w:szCs w:val="24"/>
              </w:rPr>
            </w:pPr>
          </w:p>
        </w:tc>
        <w:tc>
          <w:tcPr>
            <w:tcW w:w="1871" w:type="dxa"/>
          </w:tcPr>
          <w:p w:rsidR="0029518B" w:rsidRPr="002B2260" w:rsidRDefault="0029518B">
            <w:pPr>
              <w:pStyle w:val="ConsPlusNormal"/>
              <w:rPr>
                <w:rFonts w:ascii="Times New Roman" w:hAnsi="Times New Roman" w:cs="Times New Roman"/>
                <w:sz w:val="24"/>
                <w:szCs w:val="24"/>
              </w:rPr>
            </w:pPr>
          </w:p>
        </w:tc>
        <w:tc>
          <w:tcPr>
            <w:tcW w:w="1559" w:type="dxa"/>
          </w:tcPr>
          <w:p w:rsidR="0029518B" w:rsidRPr="002B2260" w:rsidRDefault="0029518B">
            <w:pPr>
              <w:pStyle w:val="ConsPlusNormal"/>
              <w:rPr>
                <w:rFonts w:ascii="Times New Roman" w:hAnsi="Times New Roman" w:cs="Times New Roman"/>
                <w:sz w:val="24"/>
                <w:szCs w:val="24"/>
              </w:rPr>
            </w:pPr>
          </w:p>
        </w:tc>
        <w:tc>
          <w:tcPr>
            <w:tcW w:w="907" w:type="dxa"/>
          </w:tcPr>
          <w:p w:rsidR="0029518B" w:rsidRPr="002B2260" w:rsidRDefault="0029518B">
            <w:pPr>
              <w:pStyle w:val="ConsPlusNormal"/>
              <w:rPr>
                <w:rFonts w:ascii="Times New Roman" w:hAnsi="Times New Roman" w:cs="Times New Roman"/>
                <w:sz w:val="24"/>
                <w:szCs w:val="24"/>
              </w:rPr>
            </w:pPr>
          </w:p>
        </w:tc>
        <w:tc>
          <w:tcPr>
            <w:tcW w:w="1531" w:type="dxa"/>
          </w:tcPr>
          <w:p w:rsidR="0029518B" w:rsidRPr="002B2260" w:rsidRDefault="0029518B">
            <w:pPr>
              <w:pStyle w:val="ConsPlusNormal"/>
              <w:rPr>
                <w:rFonts w:ascii="Times New Roman" w:hAnsi="Times New Roman" w:cs="Times New Roman"/>
                <w:sz w:val="24"/>
                <w:szCs w:val="24"/>
              </w:rPr>
            </w:pPr>
          </w:p>
        </w:tc>
        <w:tc>
          <w:tcPr>
            <w:tcW w:w="1247"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077" w:type="dxa"/>
          </w:tcPr>
          <w:p w:rsidR="0029518B" w:rsidRPr="002B2260" w:rsidRDefault="0029518B">
            <w:pPr>
              <w:pStyle w:val="ConsPlusNormal"/>
              <w:rPr>
                <w:rFonts w:ascii="Times New Roman" w:hAnsi="Times New Roman" w:cs="Times New Roman"/>
                <w:sz w:val="24"/>
                <w:szCs w:val="24"/>
              </w:rPr>
            </w:pPr>
          </w:p>
        </w:tc>
        <w:tc>
          <w:tcPr>
            <w:tcW w:w="1020" w:type="dxa"/>
          </w:tcPr>
          <w:p w:rsidR="0029518B" w:rsidRPr="002B2260" w:rsidRDefault="0029518B">
            <w:pPr>
              <w:pStyle w:val="ConsPlusNormal"/>
              <w:rPr>
                <w:rFonts w:ascii="Times New Roman" w:hAnsi="Times New Roman" w:cs="Times New Roman"/>
                <w:sz w:val="24"/>
                <w:szCs w:val="24"/>
              </w:rPr>
            </w:pPr>
          </w:p>
        </w:tc>
      </w:tr>
      <w:tr w:rsidR="0029518B" w:rsidRPr="002B2260">
        <w:tc>
          <w:tcPr>
            <w:tcW w:w="13289" w:type="dxa"/>
            <w:gridSpan w:val="11"/>
          </w:tcPr>
          <w:p w:rsidR="0029518B" w:rsidRPr="002B2260" w:rsidRDefault="00C60199" w:rsidP="00C60199">
            <w:pPr>
              <w:pStyle w:val="ConsPlusNormal"/>
              <w:jc w:val="center"/>
              <w:outlineLvl w:val="2"/>
              <w:rPr>
                <w:rFonts w:ascii="Times New Roman" w:hAnsi="Times New Roman" w:cs="Times New Roman"/>
                <w:sz w:val="24"/>
                <w:szCs w:val="24"/>
              </w:rPr>
            </w:pPr>
            <w:r w:rsidRPr="002B2260">
              <w:rPr>
                <w:rFonts w:ascii="Times New Roman" w:hAnsi="Times New Roman" w:cs="Times New Roman"/>
                <w:sz w:val="24"/>
                <w:szCs w:val="24"/>
              </w:rPr>
              <w:t>Исполнительный комитет Аксубаевского муниципального района</w:t>
            </w:r>
          </w:p>
        </w:tc>
      </w:tr>
      <w:tr w:rsidR="0029518B" w:rsidRPr="002B2260">
        <w:tc>
          <w:tcPr>
            <w:tcW w:w="675" w:type="dxa"/>
          </w:tcPr>
          <w:p w:rsidR="0029518B" w:rsidRPr="002B2260" w:rsidRDefault="0029518B">
            <w:pPr>
              <w:pStyle w:val="ConsPlusNormal"/>
              <w:rPr>
                <w:rFonts w:ascii="Times New Roman" w:hAnsi="Times New Roman" w:cs="Times New Roman"/>
                <w:sz w:val="24"/>
                <w:szCs w:val="24"/>
              </w:rPr>
            </w:pPr>
          </w:p>
        </w:tc>
        <w:tc>
          <w:tcPr>
            <w:tcW w:w="1871" w:type="dxa"/>
          </w:tcPr>
          <w:p w:rsidR="0029518B" w:rsidRPr="002B2260" w:rsidRDefault="0029518B">
            <w:pPr>
              <w:pStyle w:val="ConsPlusNormal"/>
              <w:rPr>
                <w:rFonts w:ascii="Times New Roman" w:hAnsi="Times New Roman" w:cs="Times New Roman"/>
                <w:sz w:val="24"/>
                <w:szCs w:val="24"/>
              </w:rPr>
            </w:pPr>
          </w:p>
        </w:tc>
        <w:tc>
          <w:tcPr>
            <w:tcW w:w="1559" w:type="dxa"/>
          </w:tcPr>
          <w:p w:rsidR="0029518B" w:rsidRPr="002B2260" w:rsidRDefault="0029518B">
            <w:pPr>
              <w:pStyle w:val="ConsPlusNormal"/>
              <w:rPr>
                <w:rFonts w:ascii="Times New Roman" w:hAnsi="Times New Roman" w:cs="Times New Roman"/>
                <w:sz w:val="24"/>
                <w:szCs w:val="24"/>
              </w:rPr>
            </w:pPr>
          </w:p>
        </w:tc>
        <w:tc>
          <w:tcPr>
            <w:tcW w:w="907" w:type="dxa"/>
          </w:tcPr>
          <w:p w:rsidR="0029518B" w:rsidRPr="002B2260" w:rsidRDefault="0029518B">
            <w:pPr>
              <w:pStyle w:val="ConsPlusNormal"/>
              <w:rPr>
                <w:rFonts w:ascii="Times New Roman" w:hAnsi="Times New Roman" w:cs="Times New Roman"/>
                <w:sz w:val="24"/>
                <w:szCs w:val="24"/>
              </w:rPr>
            </w:pPr>
          </w:p>
        </w:tc>
        <w:tc>
          <w:tcPr>
            <w:tcW w:w="1531" w:type="dxa"/>
          </w:tcPr>
          <w:p w:rsidR="0029518B" w:rsidRPr="002B2260" w:rsidRDefault="0029518B">
            <w:pPr>
              <w:pStyle w:val="ConsPlusNormal"/>
              <w:rPr>
                <w:rFonts w:ascii="Times New Roman" w:hAnsi="Times New Roman" w:cs="Times New Roman"/>
                <w:sz w:val="24"/>
                <w:szCs w:val="24"/>
              </w:rPr>
            </w:pPr>
          </w:p>
        </w:tc>
        <w:tc>
          <w:tcPr>
            <w:tcW w:w="1247"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077" w:type="dxa"/>
          </w:tcPr>
          <w:p w:rsidR="0029518B" w:rsidRPr="002B2260" w:rsidRDefault="0029518B">
            <w:pPr>
              <w:pStyle w:val="ConsPlusNormal"/>
              <w:rPr>
                <w:rFonts w:ascii="Times New Roman" w:hAnsi="Times New Roman" w:cs="Times New Roman"/>
                <w:sz w:val="24"/>
                <w:szCs w:val="24"/>
              </w:rPr>
            </w:pPr>
          </w:p>
        </w:tc>
        <w:tc>
          <w:tcPr>
            <w:tcW w:w="1020" w:type="dxa"/>
          </w:tcPr>
          <w:p w:rsidR="0029518B" w:rsidRPr="002B2260" w:rsidRDefault="0029518B">
            <w:pPr>
              <w:pStyle w:val="ConsPlusNormal"/>
              <w:rPr>
                <w:rFonts w:ascii="Times New Roman" w:hAnsi="Times New Roman" w:cs="Times New Roman"/>
                <w:sz w:val="24"/>
                <w:szCs w:val="24"/>
              </w:rPr>
            </w:pPr>
          </w:p>
        </w:tc>
      </w:tr>
      <w:tr w:rsidR="0029518B" w:rsidRPr="002B2260">
        <w:tc>
          <w:tcPr>
            <w:tcW w:w="675" w:type="dxa"/>
          </w:tcPr>
          <w:p w:rsidR="0029518B" w:rsidRPr="002B2260" w:rsidRDefault="0029518B">
            <w:pPr>
              <w:pStyle w:val="ConsPlusNormal"/>
              <w:rPr>
                <w:rFonts w:ascii="Times New Roman" w:hAnsi="Times New Roman" w:cs="Times New Roman"/>
                <w:sz w:val="24"/>
                <w:szCs w:val="24"/>
              </w:rPr>
            </w:pPr>
          </w:p>
        </w:tc>
        <w:tc>
          <w:tcPr>
            <w:tcW w:w="1871" w:type="dxa"/>
          </w:tcPr>
          <w:p w:rsidR="0029518B" w:rsidRPr="002B2260" w:rsidRDefault="0029518B">
            <w:pPr>
              <w:pStyle w:val="ConsPlusNormal"/>
              <w:rPr>
                <w:rFonts w:ascii="Times New Roman" w:hAnsi="Times New Roman" w:cs="Times New Roman"/>
                <w:sz w:val="24"/>
                <w:szCs w:val="24"/>
              </w:rPr>
            </w:pPr>
          </w:p>
        </w:tc>
        <w:tc>
          <w:tcPr>
            <w:tcW w:w="1559" w:type="dxa"/>
          </w:tcPr>
          <w:p w:rsidR="0029518B" w:rsidRPr="002B2260" w:rsidRDefault="0029518B">
            <w:pPr>
              <w:pStyle w:val="ConsPlusNormal"/>
              <w:rPr>
                <w:rFonts w:ascii="Times New Roman" w:hAnsi="Times New Roman" w:cs="Times New Roman"/>
                <w:sz w:val="24"/>
                <w:szCs w:val="24"/>
              </w:rPr>
            </w:pPr>
          </w:p>
        </w:tc>
        <w:tc>
          <w:tcPr>
            <w:tcW w:w="907" w:type="dxa"/>
          </w:tcPr>
          <w:p w:rsidR="0029518B" w:rsidRPr="002B2260" w:rsidRDefault="0029518B">
            <w:pPr>
              <w:pStyle w:val="ConsPlusNormal"/>
              <w:rPr>
                <w:rFonts w:ascii="Times New Roman" w:hAnsi="Times New Roman" w:cs="Times New Roman"/>
                <w:sz w:val="24"/>
                <w:szCs w:val="24"/>
              </w:rPr>
            </w:pPr>
          </w:p>
        </w:tc>
        <w:tc>
          <w:tcPr>
            <w:tcW w:w="1531" w:type="dxa"/>
          </w:tcPr>
          <w:p w:rsidR="0029518B" w:rsidRPr="002B2260" w:rsidRDefault="0029518B">
            <w:pPr>
              <w:pStyle w:val="ConsPlusNormal"/>
              <w:rPr>
                <w:rFonts w:ascii="Times New Roman" w:hAnsi="Times New Roman" w:cs="Times New Roman"/>
                <w:sz w:val="24"/>
                <w:szCs w:val="24"/>
              </w:rPr>
            </w:pPr>
          </w:p>
        </w:tc>
        <w:tc>
          <w:tcPr>
            <w:tcW w:w="1247"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077" w:type="dxa"/>
          </w:tcPr>
          <w:p w:rsidR="0029518B" w:rsidRPr="002B2260" w:rsidRDefault="0029518B">
            <w:pPr>
              <w:pStyle w:val="ConsPlusNormal"/>
              <w:rPr>
                <w:rFonts w:ascii="Times New Roman" w:hAnsi="Times New Roman" w:cs="Times New Roman"/>
                <w:sz w:val="24"/>
                <w:szCs w:val="24"/>
              </w:rPr>
            </w:pPr>
          </w:p>
        </w:tc>
        <w:tc>
          <w:tcPr>
            <w:tcW w:w="1020" w:type="dxa"/>
          </w:tcPr>
          <w:p w:rsidR="0029518B" w:rsidRPr="002B2260" w:rsidRDefault="0029518B">
            <w:pPr>
              <w:pStyle w:val="ConsPlusNormal"/>
              <w:rPr>
                <w:rFonts w:ascii="Times New Roman" w:hAnsi="Times New Roman" w:cs="Times New Roman"/>
                <w:sz w:val="24"/>
                <w:szCs w:val="24"/>
              </w:rPr>
            </w:pPr>
          </w:p>
        </w:tc>
      </w:tr>
      <w:tr w:rsidR="0029518B" w:rsidRPr="002B2260">
        <w:tc>
          <w:tcPr>
            <w:tcW w:w="13289" w:type="dxa"/>
            <w:gridSpan w:val="11"/>
          </w:tcPr>
          <w:p w:rsidR="0029518B" w:rsidRPr="002B2260" w:rsidRDefault="0029518B">
            <w:pPr>
              <w:pStyle w:val="ConsPlusNormal"/>
              <w:jc w:val="center"/>
              <w:outlineLvl w:val="2"/>
              <w:rPr>
                <w:rFonts w:ascii="Times New Roman" w:hAnsi="Times New Roman" w:cs="Times New Roman"/>
                <w:sz w:val="24"/>
                <w:szCs w:val="24"/>
              </w:rPr>
            </w:pPr>
            <w:r w:rsidRPr="002B2260">
              <w:rPr>
                <w:rFonts w:ascii="Times New Roman" w:hAnsi="Times New Roman" w:cs="Times New Roman"/>
                <w:sz w:val="24"/>
                <w:szCs w:val="24"/>
              </w:rPr>
              <w:t>Исполнительные комитеты городских и сельских поселений муниципального района</w:t>
            </w:r>
          </w:p>
        </w:tc>
      </w:tr>
      <w:tr w:rsidR="0029518B" w:rsidRPr="002B2260">
        <w:tc>
          <w:tcPr>
            <w:tcW w:w="675" w:type="dxa"/>
          </w:tcPr>
          <w:p w:rsidR="0029518B" w:rsidRPr="002B2260" w:rsidRDefault="0029518B">
            <w:pPr>
              <w:pStyle w:val="ConsPlusNormal"/>
              <w:rPr>
                <w:rFonts w:ascii="Times New Roman" w:hAnsi="Times New Roman" w:cs="Times New Roman"/>
                <w:sz w:val="24"/>
                <w:szCs w:val="24"/>
              </w:rPr>
            </w:pPr>
          </w:p>
        </w:tc>
        <w:tc>
          <w:tcPr>
            <w:tcW w:w="1871" w:type="dxa"/>
          </w:tcPr>
          <w:p w:rsidR="0029518B" w:rsidRPr="002B2260" w:rsidRDefault="0029518B">
            <w:pPr>
              <w:pStyle w:val="ConsPlusNormal"/>
              <w:rPr>
                <w:rFonts w:ascii="Times New Roman" w:hAnsi="Times New Roman" w:cs="Times New Roman"/>
                <w:sz w:val="24"/>
                <w:szCs w:val="24"/>
              </w:rPr>
            </w:pPr>
          </w:p>
        </w:tc>
        <w:tc>
          <w:tcPr>
            <w:tcW w:w="1559" w:type="dxa"/>
          </w:tcPr>
          <w:p w:rsidR="0029518B" w:rsidRPr="002B2260" w:rsidRDefault="0029518B">
            <w:pPr>
              <w:pStyle w:val="ConsPlusNormal"/>
              <w:rPr>
                <w:rFonts w:ascii="Times New Roman" w:hAnsi="Times New Roman" w:cs="Times New Roman"/>
                <w:sz w:val="24"/>
                <w:szCs w:val="24"/>
              </w:rPr>
            </w:pPr>
          </w:p>
        </w:tc>
        <w:tc>
          <w:tcPr>
            <w:tcW w:w="907" w:type="dxa"/>
          </w:tcPr>
          <w:p w:rsidR="0029518B" w:rsidRPr="002B2260" w:rsidRDefault="0029518B">
            <w:pPr>
              <w:pStyle w:val="ConsPlusNormal"/>
              <w:rPr>
                <w:rFonts w:ascii="Times New Roman" w:hAnsi="Times New Roman" w:cs="Times New Roman"/>
                <w:sz w:val="24"/>
                <w:szCs w:val="24"/>
              </w:rPr>
            </w:pPr>
          </w:p>
        </w:tc>
        <w:tc>
          <w:tcPr>
            <w:tcW w:w="1531" w:type="dxa"/>
          </w:tcPr>
          <w:p w:rsidR="0029518B" w:rsidRPr="002B2260" w:rsidRDefault="0029518B">
            <w:pPr>
              <w:pStyle w:val="ConsPlusNormal"/>
              <w:rPr>
                <w:rFonts w:ascii="Times New Roman" w:hAnsi="Times New Roman" w:cs="Times New Roman"/>
                <w:sz w:val="24"/>
                <w:szCs w:val="24"/>
              </w:rPr>
            </w:pPr>
          </w:p>
        </w:tc>
        <w:tc>
          <w:tcPr>
            <w:tcW w:w="1247"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077" w:type="dxa"/>
          </w:tcPr>
          <w:p w:rsidR="0029518B" w:rsidRPr="002B2260" w:rsidRDefault="0029518B">
            <w:pPr>
              <w:pStyle w:val="ConsPlusNormal"/>
              <w:rPr>
                <w:rFonts w:ascii="Times New Roman" w:hAnsi="Times New Roman" w:cs="Times New Roman"/>
                <w:sz w:val="24"/>
                <w:szCs w:val="24"/>
              </w:rPr>
            </w:pPr>
          </w:p>
        </w:tc>
        <w:tc>
          <w:tcPr>
            <w:tcW w:w="1020" w:type="dxa"/>
          </w:tcPr>
          <w:p w:rsidR="0029518B" w:rsidRPr="002B2260" w:rsidRDefault="0029518B">
            <w:pPr>
              <w:pStyle w:val="ConsPlusNormal"/>
              <w:rPr>
                <w:rFonts w:ascii="Times New Roman" w:hAnsi="Times New Roman" w:cs="Times New Roman"/>
                <w:sz w:val="24"/>
                <w:szCs w:val="24"/>
              </w:rPr>
            </w:pPr>
          </w:p>
        </w:tc>
      </w:tr>
      <w:tr w:rsidR="0029518B" w:rsidRPr="002B2260">
        <w:tc>
          <w:tcPr>
            <w:tcW w:w="675" w:type="dxa"/>
          </w:tcPr>
          <w:p w:rsidR="0029518B" w:rsidRPr="002B2260" w:rsidRDefault="0029518B">
            <w:pPr>
              <w:pStyle w:val="ConsPlusNormal"/>
              <w:rPr>
                <w:rFonts w:ascii="Times New Roman" w:hAnsi="Times New Roman" w:cs="Times New Roman"/>
                <w:sz w:val="24"/>
                <w:szCs w:val="24"/>
              </w:rPr>
            </w:pPr>
          </w:p>
        </w:tc>
        <w:tc>
          <w:tcPr>
            <w:tcW w:w="1871" w:type="dxa"/>
          </w:tcPr>
          <w:p w:rsidR="0029518B" w:rsidRPr="002B2260" w:rsidRDefault="0029518B">
            <w:pPr>
              <w:pStyle w:val="ConsPlusNormal"/>
              <w:rPr>
                <w:rFonts w:ascii="Times New Roman" w:hAnsi="Times New Roman" w:cs="Times New Roman"/>
                <w:sz w:val="24"/>
                <w:szCs w:val="24"/>
              </w:rPr>
            </w:pPr>
          </w:p>
        </w:tc>
        <w:tc>
          <w:tcPr>
            <w:tcW w:w="1559" w:type="dxa"/>
          </w:tcPr>
          <w:p w:rsidR="0029518B" w:rsidRPr="002B2260" w:rsidRDefault="0029518B">
            <w:pPr>
              <w:pStyle w:val="ConsPlusNormal"/>
              <w:rPr>
                <w:rFonts w:ascii="Times New Roman" w:hAnsi="Times New Roman" w:cs="Times New Roman"/>
                <w:sz w:val="24"/>
                <w:szCs w:val="24"/>
              </w:rPr>
            </w:pPr>
          </w:p>
        </w:tc>
        <w:tc>
          <w:tcPr>
            <w:tcW w:w="907" w:type="dxa"/>
          </w:tcPr>
          <w:p w:rsidR="0029518B" w:rsidRPr="002B2260" w:rsidRDefault="0029518B">
            <w:pPr>
              <w:pStyle w:val="ConsPlusNormal"/>
              <w:rPr>
                <w:rFonts w:ascii="Times New Roman" w:hAnsi="Times New Roman" w:cs="Times New Roman"/>
                <w:sz w:val="24"/>
                <w:szCs w:val="24"/>
              </w:rPr>
            </w:pPr>
          </w:p>
        </w:tc>
        <w:tc>
          <w:tcPr>
            <w:tcW w:w="1531" w:type="dxa"/>
          </w:tcPr>
          <w:p w:rsidR="0029518B" w:rsidRPr="002B2260" w:rsidRDefault="0029518B">
            <w:pPr>
              <w:pStyle w:val="ConsPlusNormal"/>
              <w:rPr>
                <w:rFonts w:ascii="Times New Roman" w:hAnsi="Times New Roman" w:cs="Times New Roman"/>
                <w:sz w:val="24"/>
                <w:szCs w:val="24"/>
              </w:rPr>
            </w:pPr>
          </w:p>
        </w:tc>
        <w:tc>
          <w:tcPr>
            <w:tcW w:w="1247"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134" w:type="dxa"/>
          </w:tcPr>
          <w:p w:rsidR="0029518B" w:rsidRPr="002B2260" w:rsidRDefault="0029518B">
            <w:pPr>
              <w:pStyle w:val="ConsPlusNormal"/>
              <w:rPr>
                <w:rFonts w:ascii="Times New Roman" w:hAnsi="Times New Roman" w:cs="Times New Roman"/>
                <w:sz w:val="24"/>
                <w:szCs w:val="24"/>
              </w:rPr>
            </w:pPr>
          </w:p>
        </w:tc>
        <w:tc>
          <w:tcPr>
            <w:tcW w:w="1077" w:type="dxa"/>
          </w:tcPr>
          <w:p w:rsidR="0029518B" w:rsidRPr="002B2260" w:rsidRDefault="0029518B">
            <w:pPr>
              <w:pStyle w:val="ConsPlusNormal"/>
              <w:rPr>
                <w:rFonts w:ascii="Times New Roman" w:hAnsi="Times New Roman" w:cs="Times New Roman"/>
                <w:sz w:val="24"/>
                <w:szCs w:val="24"/>
              </w:rPr>
            </w:pPr>
          </w:p>
        </w:tc>
        <w:tc>
          <w:tcPr>
            <w:tcW w:w="1020" w:type="dxa"/>
          </w:tcPr>
          <w:p w:rsidR="0029518B" w:rsidRPr="002B2260" w:rsidRDefault="0029518B">
            <w:pPr>
              <w:pStyle w:val="ConsPlusNormal"/>
              <w:rPr>
                <w:rFonts w:ascii="Times New Roman" w:hAnsi="Times New Roman" w:cs="Times New Roman"/>
                <w:sz w:val="24"/>
                <w:szCs w:val="24"/>
              </w:rPr>
            </w:pPr>
          </w:p>
        </w:tc>
      </w:tr>
    </w:tbl>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jc w:val="both"/>
        <w:rPr>
          <w:rFonts w:ascii="Times New Roman" w:hAnsi="Times New Roman" w:cs="Times New Roman"/>
          <w:sz w:val="24"/>
          <w:szCs w:val="24"/>
        </w:rPr>
      </w:pPr>
    </w:p>
    <w:p w:rsidR="0029518B" w:rsidRPr="002B2260" w:rsidRDefault="0029518B">
      <w:pPr>
        <w:pStyle w:val="ConsPlusNormal"/>
        <w:pBdr>
          <w:top w:val="single" w:sz="6" w:space="0" w:color="auto"/>
        </w:pBdr>
        <w:spacing w:before="100" w:after="100"/>
        <w:jc w:val="both"/>
        <w:rPr>
          <w:rFonts w:ascii="Times New Roman" w:hAnsi="Times New Roman" w:cs="Times New Roman"/>
          <w:sz w:val="24"/>
          <w:szCs w:val="24"/>
        </w:rPr>
      </w:pPr>
    </w:p>
    <w:p w:rsidR="00F82356" w:rsidRPr="002B2260" w:rsidRDefault="00F82356">
      <w:pPr>
        <w:rPr>
          <w:rFonts w:ascii="Times New Roman" w:hAnsi="Times New Roman" w:cs="Times New Roman"/>
          <w:sz w:val="24"/>
          <w:szCs w:val="24"/>
        </w:rPr>
      </w:pPr>
    </w:p>
    <w:sectPr w:rsidR="00F82356" w:rsidRPr="002B2260" w:rsidSect="00CF727D">
      <w:pgSz w:w="16838" w:h="11905" w:orient="landscape"/>
      <w:pgMar w:top="993" w:right="1134" w:bottom="426"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E0A" w:rsidRDefault="00BC3E0A" w:rsidP="00CF727D">
      <w:pPr>
        <w:spacing w:after="0" w:line="240" w:lineRule="auto"/>
      </w:pPr>
      <w:r>
        <w:separator/>
      </w:r>
    </w:p>
  </w:endnote>
  <w:endnote w:type="continuationSeparator" w:id="0">
    <w:p w:rsidR="00BC3E0A" w:rsidRDefault="00BC3E0A" w:rsidP="00CF7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E0A" w:rsidRDefault="00BC3E0A" w:rsidP="00CF727D">
      <w:pPr>
        <w:spacing w:after="0" w:line="240" w:lineRule="auto"/>
      </w:pPr>
      <w:r>
        <w:separator/>
      </w:r>
    </w:p>
  </w:footnote>
  <w:footnote w:type="continuationSeparator" w:id="0">
    <w:p w:rsidR="00BC3E0A" w:rsidRDefault="00BC3E0A" w:rsidP="00CF72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502FC3"/>
    <w:multiLevelType w:val="hybridMultilevel"/>
    <w:tmpl w:val="0D4EB638"/>
    <w:lvl w:ilvl="0" w:tplc="29A87D14">
      <w:start w:val="1"/>
      <w:numFmt w:val="decimal"/>
      <w:lvlText w:val="%1."/>
      <w:lvlJc w:val="left"/>
      <w:pPr>
        <w:ind w:left="1332" w:hanging="79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18B"/>
    <w:rsid w:val="001505B6"/>
    <w:rsid w:val="0019594D"/>
    <w:rsid w:val="001A0E23"/>
    <w:rsid w:val="001C223C"/>
    <w:rsid w:val="00237DC3"/>
    <w:rsid w:val="0029518B"/>
    <w:rsid w:val="002B2260"/>
    <w:rsid w:val="003B0D26"/>
    <w:rsid w:val="0052344F"/>
    <w:rsid w:val="0065459F"/>
    <w:rsid w:val="00714252"/>
    <w:rsid w:val="00722354"/>
    <w:rsid w:val="008346D2"/>
    <w:rsid w:val="00A527A0"/>
    <w:rsid w:val="00B85463"/>
    <w:rsid w:val="00BC3E0A"/>
    <w:rsid w:val="00C53087"/>
    <w:rsid w:val="00C60199"/>
    <w:rsid w:val="00CF727D"/>
    <w:rsid w:val="00D562F3"/>
    <w:rsid w:val="00DB2C86"/>
    <w:rsid w:val="00DE1F40"/>
    <w:rsid w:val="00DE3377"/>
    <w:rsid w:val="00E15581"/>
    <w:rsid w:val="00F14957"/>
    <w:rsid w:val="00F82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DFCB34-8159-42B0-9FF2-88E0BE64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51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51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51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951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51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9518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518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9518B"/>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714252"/>
    <w:rPr>
      <w:color w:val="0000FF" w:themeColor="hyperlink"/>
      <w:u w:val="single"/>
    </w:rPr>
  </w:style>
  <w:style w:type="paragraph" w:styleId="a4">
    <w:name w:val="Normal (Web)"/>
    <w:basedOn w:val="a"/>
    <w:uiPriority w:val="99"/>
    <w:unhideWhenUsed/>
    <w:rsid w:val="001505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505B6"/>
    <w:rPr>
      <w:b/>
      <w:bCs/>
    </w:rPr>
  </w:style>
  <w:style w:type="paragraph" w:styleId="a6">
    <w:name w:val="header"/>
    <w:basedOn w:val="a"/>
    <w:link w:val="a7"/>
    <w:uiPriority w:val="99"/>
    <w:unhideWhenUsed/>
    <w:rsid w:val="00CF727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F727D"/>
  </w:style>
  <w:style w:type="paragraph" w:styleId="a8">
    <w:name w:val="footer"/>
    <w:basedOn w:val="a"/>
    <w:link w:val="a9"/>
    <w:uiPriority w:val="99"/>
    <w:unhideWhenUsed/>
    <w:rsid w:val="00CF727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F7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65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4F94E81DACF7963A850FCDB0E273961819FBB7CDEE322EC857B34814A9DA1C6BF96DBD17100A3A5599F510DF6D8D8E864FD7D995060CACFB9E59E3iCe9K" TargetMode="External"/><Relationship Id="rId13" Type="http://schemas.openxmlformats.org/officeDocument/2006/relationships/hyperlink" Target="consultantplus://offline/ref=784F94E81DACF7963A8511C0A68E2E9D1813A5B8CCE83B7B9C07B51F4BF9DC4939B933E45655193A5787F316DAi6eEK" TargetMode="External"/><Relationship Id="rId18" Type="http://schemas.openxmlformats.org/officeDocument/2006/relationships/hyperlink" Target="https://gossluzhba.tatarstan.ru/file/gossluzhba/File/0.1.%20%D0%9B%D0%B8%D1%87%D0%BD%D0%BE%D0%B5%20%D0%B7%D0%B0%D0%B2%D0%BB%D0%B5%D0%BD%D0%B8%D0%B5(7).doc"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784F94E81DACF7963A8511C0A68E2E9D1813A5BBCFEA3B7B9C07B51F4BF9DC492BB96BE8545405395792A5479F33D4DDC304DBD98A1A0DAFiEeDK" TargetMode="External"/><Relationship Id="rId7" Type="http://schemas.openxmlformats.org/officeDocument/2006/relationships/hyperlink" Target="consultantplus://offline/ref=784F94E81DACF7963A8511C0A68E2E9D1813A5BBCFEA3B7B9C07B51F4BF9DC492BB96BE85454053D5392A5479F33D4DDC304DBD98A1A0DAFiEeDK" TargetMode="External"/><Relationship Id="rId12" Type="http://schemas.openxmlformats.org/officeDocument/2006/relationships/hyperlink" Target="http://pravo.tatarstan.ru/" TargetMode="External"/><Relationship Id="rId17" Type="http://schemas.openxmlformats.org/officeDocument/2006/relationships/hyperlink" Target="https://gossluzhba.tatarstan.ru/file/gossluzhba/File/0.%20%D0%90%D0%9D%D0%9A%D0%95%D0%A2%D0%90%202019%20%D0%B3%D0%BE%D0%B4%20(%D0%A4%D0%9E%D0%A0%D0%9C%D0%90)(37).rt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ossluzhba.tatarstan.ru/file/gossluzhba/File/0.1.%20%D0%9B%D0%B8%D1%87%D0%BD%D0%BE%D0%B5%20%D0%B7%D0%B0%D0%B2%D0%BB%D0%B5%D0%BD%D0%B8%D0%B5(7).doc" TargetMode="External"/><Relationship Id="rId20" Type="http://schemas.openxmlformats.org/officeDocument/2006/relationships/hyperlink" Target="https://gossluzhba.gov.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ksubayevo.tatarstan.ru" TargetMode="External"/><Relationship Id="rId24" Type="http://schemas.openxmlformats.org/officeDocument/2006/relationships/hyperlink" Target="consultantplus://offline/ref=784F94E81DACF7963A8511C0A68E2E9D1813A5BBCFEA3B7B9C07B51F4BF9DC492BB96BE85454063C5492A5479F33D4DDC304DBD98A1A0DAFiEeDK" TargetMode="External"/><Relationship Id="rId5" Type="http://schemas.openxmlformats.org/officeDocument/2006/relationships/footnotes" Target="footnotes.xml"/><Relationship Id="rId15" Type="http://schemas.openxmlformats.org/officeDocument/2006/relationships/hyperlink" Target="https://gossluzhba.gov.ru" TargetMode="External"/><Relationship Id="rId23" Type="http://schemas.openxmlformats.org/officeDocument/2006/relationships/hyperlink" Target="consultantplus://offline/ref=784F94E81DACF7963A8511C0A68E2E9D1812ADB2CDE83B7B9C07B51F4BF9DC492BB96BEC54500C6F04DDA41BD967C7DEC004D8DB95i1e0K" TargetMode="External"/><Relationship Id="rId10" Type="http://schemas.openxmlformats.org/officeDocument/2006/relationships/hyperlink" Target="consultantplus://offline/ref=784F94E81DACF7963A850FCDB0E273961819FBB7C8EE372EC458EE421CF0D61E6CF632B810010A395487F014C564D9DEiCeAK" TargetMode="External"/><Relationship Id="rId19" Type="http://schemas.openxmlformats.org/officeDocument/2006/relationships/hyperlink" Target="http://aksubayevo.tatarstan.ru" TargetMode="External"/><Relationship Id="rId4" Type="http://schemas.openxmlformats.org/officeDocument/2006/relationships/webSettings" Target="webSettings.xml"/><Relationship Id="rId9" Type="http://schemas.openxmlformats.org/officeDocument/2006/relationships/hyperlink" Target="consultantplus://offline/ref=784F94E81DACF7963A850FCDB0E273961819FBB7C8EB362DC358EE421CF0D61E6CF632AA1059063B5599F016D032889B9717D8DA8A190FB0E79C58iEeAK" TargetMode="External"/><Relationship Id="rId14" Type="http://schemas.openxmlformats.org/officeDocument/2006/relationships/hyperlink" Target="http://aksubayevo.tatarstan.ru" TargetMode="External"/><Relationship Id="rId22" Type="http://schemas.openxmlformats.org/officeDocument/2006/relationships/hyperlink" Target="consultantplus://offline/ref=784F94E81DACF7963A8511C0A68E2E9D1812ADB2CDE83B7B9C07B51F4BF9DC492BB96BE8545402325192A5479F33D4DDC304DBD98A1A0DAFiEe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5259</Words>
  <Characters>29979</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2020-05-19T12:35:00Z</dcterms:created>
  <dcterms:modified xsi:type="dcterms:W3CDTF">2020-05-21T13:53:00Z</dcterms:modified>
</cp:coreProperties>
</file>