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4C" w:rsidRPr="00330E4C" w:rsidRDefault="00330E4C" w:rsidP="00330E4C">
      <w:pPr>
        <w:jc w:val="center"/>
        <w:rPr>
          <w:b/>
          <w:lang w:eastAsia="en-US"/>
        </w:rPr>
      </w:pPr>
      <w:bookmarkStart w:id="0" w:name="_GoBack"/>
      <w:r w:rsidRPr="00330E4C">
        <w:rPr>
          <w:b/>
        </w:rPr>
        <w:t>Исполнительный комитет Аксубаевского муниципального района</w:t>
      </w:r>
    </w:p>
    <w:p w:rsidR="00330E4C" w:rsidRPr="00330E4C" w:rsidRDefault="00330E4C" w:rsidP="00330E4C">
      <w:pPr>
        <w:jc w:val="center"/>
        <w:rPr>
          <w:b/>
        </w:rPr>
      </w:pPr>
      <w:r w:rsidRPr="00330E4C">
        <w:rPr>
          <w:b/>
        </w:rPr>
        <w:t>Республика Татарстан</w:t>
      </w:r>
    </w:p>
    <w:p w:rsidR="00330E4C" w:rsidRPr="00330E4C" w:rsidRDefault="00330E4C" w:rsidP="00330E4C">
      <w:pPr>
        <w:jc w:val="center"/>
        <w:rPr>
          <w:b/>
        </w:rPr>
      </w:pPr>
    </w:p>
    <w:p w:rsidR="00330E4C" w:rsidRPr="00330E4C" w:rsidRDefault="00330E4C" w:rsidP="00330E4C">
      <w:pPr>
        <w:jc w:val="center"/>
        <w:rPr>
          <w:b/>
        </w:rPr>
      </w:pPr>
    </w:p>
    <w:p w:rsidR="00330E4C" w:rsidRPr="00330E4C" w:rsidRDefault="00330E4C" w:rsidP="00330E4C">
      <w:pPr>
        <w:jc w:val="center"/>
        <w:rPr>
          <w:b/>
        </w:rPr>
      </w:pPr>
    </w:p>
    <w:p w:rsidR="00330E4C" w:rsidRPr="00330E4C" w:rsidRDefault="00330E4C" w:rsidP="00330E4C">
      <w:pPr>
        <w:jc w:val="center"/>
        <w:rPr>
          <w:b/>
        </w:rPr>
      </w:pPr>
      <w:r w:rsidRPr="00330E4C">
        <w:rPr>
          <w:b/>
        </w:rPr>
        <w:t>ПОСТАНОВЛЕНИЕ (ПРОЕКТ)</w:t>
      </w:r>
    </w:p>
    <w:p w:rsidR="00330E4C" w:rsidRPr="00330E4C" w:rsidRDefault="00330E4C" w:rsidP="00330E4C">
      <w:pPr>
        <w:jc w:val="center"/>
        <w:rPr>
          <w:b/>
        </w:rPr>
      </w:pPr>
    </w:p>
    <w:p w:rsidR="00330E4C" w:rsidRPr="00330E4C" w:rsidRDefault="00330E4C" w:rsidP="00330E4C">
      <w:pPr>
        <w:ind w:firstLine="708"/>
        <w:jc w:val="center"/>
      </w:pPr>
    </w:p>
    <w:p w:rsidR="00330E4C" w:rsidRPr="00330E4C" w:rsidRDefault="00330E4C" w:rsidP="00330E4C">
      <w:pPr>
        <w:ind w:firstLine="708"/>
        <w:jc w:val="center"/>
      </w:pPr>
      <w:r w:rsidRPr="00330E4C">
        <w:t xml:space="preserve">от _________2020       </w:t>
      </w:r>
      <w:r w:rsidRPr="00330E4C">
        <w:tab/>
      </w:r>
      <w:r w:rsidRPr="00330E4C">
        <w:tab/>
      </w:r>
      <w:r w:rsidRPr="00330E4C">
        <w:tab/>
      </w:r>
      <w:r w:rsidRPr="00330E4C">
        <w:tab/>
      </w:r>
      <w:r w:rsidRPr="00330E4C">
        <w:tab/>
        <w:t>№ ___</w:t>
      </w:r>
    </w:p>
    <w:p w:rsidR="001A79A4" w:rsidRPr="00330E4C" w:rsidRDefault="001A79A4" w:rsidP="001A79A4"/>
    <w:bookmarkEnd w:id="0"/>
    <w:p w:rsidR="002F14FD" w:rsidRDefault="002F14FD" w:rsidP="001A79A4"/>
    <w:p w:rsidR="002F14FD" w:rsidRPr="001A79A4" w:rsidRDefault="002F14FD" w:rsidP="001A79A4"/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5464B" w:rsidRPr="005C67EE" w:rsidRDefault="0005464B" w:rsidP="0005464B">
      <w:pPr>
        <w:ind w:right="279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 комитета Аксубаевского  муниципального  района Республики Татарстан от 23.03.2015 № 96 «</w:t>
      </w:r>
      <w:r w:rsidRPr="005C67EE">
        <w:rPr>
          <w:sz w:val="28"/>
          <w:szCs w:val="28"/>
        </w:rPr>
        <w:t>О Положении 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</w:t>
      </w:r>
      <w:r>
        <w:rPr>
          <w:sz w:val="28"/>
          <w:szCs w:val="28"/>
        </w:rPr>
        <w:t xml:space="preserve"> расходах</w:t>
      </w:r>
      <w:r w:rsidRPr="005C67EE">
        <w:rPr>
          <w:sz w:val="28"/>
          <w:szCs w:val="28"/>
        </w:rPr>
        <w:t xml:space="preserve"> об имуществе и обязательствах имущественного характера и о доходах,</w:t>
      </w:r>
      <w:r>
        <w:rPr>
          <w:sz w:val="28"/>
          <w:szCs w:val="28"/>
        </w:rPr>
        <w:t xml:space="preserve"> расходах</w:t>
      </w:r>
      <w:r w:rsidRPr="005C67EE">
        <w:rPr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</w:t>
      </w:r>
      <w:r>
        <w:rPr>
          <w:sz w:val="28"/>
          <w:szCs w:val="28"/>
        </w:rPr>
        <w:t>»</w:t>
      </w:r>
    </w:p>
    <w:p w:rsidR="00D00169" w:rsidRPr="00476AB4" w:rsidRDefault="00D00169" w:rsidP="00D00169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D00169" w:rsidRPr="00E6597A" w:rsidRDefault="00D00169" w:rsidP="00D0016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00169" w:rsidRDefault="005B4EB2" w:rsidP="00206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</w:t>
      </w:r>
      <w:r w:rsidR="00F35D92">
        <w:rPr>
          <w:rFonts w:ascii="Times New Roman" w:hAnsi="Times New Roman"/>
          <w:sz w:val="28"/>
          <w:szCs w:val="28"/>
        </w:rPr>
        <w:t xml:space="preserve"> </w:t>
      </w:r>
      <w:r w:rsidR="00F71E5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82A7A">
        <w:rPr>
          <w:rFonts w:ascii="Times New Roman" w:hAnsi="Times New Roman" w:cs="Times New Roman"/>
          <w:sz w:val="28"/>
          <w:szCs w:val="28"/>
        </w:rPr>
        <w:t xml:space="preserve">от </w:t>
      </w:r>
      <w:r w:rsidR="00F71E57">
        <w:rPr>
          <w:rFonts w:ascii="Times New Roman" w:hAnsi="Times New Roman" w:cs="Times New Roman"/>
          <w:sz w:val="28"/>
          <w:szCs w:val="28"/>
        </w:rPr>
        <w:t>17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F71E57">
        <w:rPr>
          <w:rFonts w:ascii="Times New Roman" w:hAnsi="Times New Roman" w:cs="Times New Roman"/>
          <w:sz w:val="28"/>
          <w:szCs w:val="28"/>
        </w:rPr>
        <w:t>апреля</w:t>
      </w:r>
      <w:r w:rsidRPr="00082A7A">
        <w:rPr>
          <w:rFonts w:ascii="Times New Roman" w:hAnsi="Times New Roman" w:cs="Times New Roman"/>
          <w:sz w:val="28"/>
          <w:szCs w:val="28"/>
        </w:rPr>
        <w:t xml:space="preserve"> 20</w:t>
      </w:r>
      <w:r w:rsidR="00F71E57">
        <w:rPr>
          <w:rFonts w:ascii="Times New Roman" w:hAnsi="Times New Roman" w:cs="Times New Roman"/>
          <w:sz w:val="28"/>
          <w:szCs w:val="28"/>
        </w:rPr>
        <w:t>20</w:t>
      </w:r>
      <w:r w:rsidRPr="00082A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7709A">
        <w:rPr>
          <w:rFonts w:ascii="Times New Roman" w:hAnsi="Times New Roman" w:cs="Times New Roman"/>
          <w:sz w:val="28"/>
          <w:szCs w:val="28"/>
        </w:rPr>
        <w:t>272 «О пред</w:t>
      </w:r>
      <w:r w:rsidR="00F71E57">
        <w:rPr>
          <w:rFonts w:ascii="Times New Roman" w:hAnsi="Times New Roman" w:cs="Times New Roman"/>
          <w:sz w:val="28"/>
          <w:szCs w:val="28"/>
        </w:rPr>
        <w:t>ставлении сведений о доходах</w:t>
      </w:r>
      <w:r w:rsidR="00252427">
        <w:rPr>
          <w:rFonts w:ascii="Times New Roman" w:hAnsi="Times New Roman" w:cs="Times New Roman"/>
          <w:sz w:val="28"/>
          <w:szCs w:val="28"/>
        </w:rPr>
        <w:t>,</w:t>
      </w:r>
      <w:r w:rsidR="00F71E57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1E5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за отчетный период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1E57">
        <w:rPr>
          <w:rFonts w:ascii="Times New Roman" w:hAnsi="Times New Roman" w:cs="Times New Roman"/>
          <w:sz w:val="28"/>
          <w:szCs w:val="28"/>
        </w:rPr>
        <w:t xml:space="preserve">с 1 января по 31 декабря 2019 года», Указом Президента Республики Татарстан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1099">
        <w:rPr>
          <w:rFonts w:ascii="Times New Roman" w:hAnsi="Times New Roman" w:cs="Times New Roman"/>
          <w:sz w:val="28"/>
          <w:szCs w:val="28"/>
        </w:rPr>
        <w:t xml:space="preserve">от 24 апреля 2020 года № УП-250 </w:t>
      </w:r>
      <w:r w:rsidR="00C7709A">
        <w:rPr>
          <w:rFonts w:ascii="Times New Roman" w:hAnsi="Times New Roman" w:cs="Times New Roman"/>
          <w:sz w:val="28"/>
          <w:szCs w:val="28"/>
        </w:rPr>
        <w:t>«О пред</w:t>
      </w:r>
      <w:r w:rsidR="00F71E57">
        <w:rPr>
          <w:rFonts w:ascii="Times New Roman" w:hAnsi="Times New Roman" w:cs="Times New Roman"/>
          <w:sz w:val="28"/>
          <w:szCs w:val="28"/>
        </w:rPr>
        <w:t>ставлении сведений о доходах, расходах, об имуществе и обязательствах имущественно</w:t>
      </w:r>
      <w:r w:rsidR="00A46CC5">
        <w:rPr>
          <w:rFonts w:ascii="Times New Roman" w:hAnsi="Times New Roman" w:cs="Times New Roman"/>
          <w:sz w:val="28"/>
          <w:szCs w:val="28"/>
        </w:rPr>
        <w:t>го характера за отчетный период с</w:t>
      </w:r>
      <w:r w:rsidR="00F71E57">
        <w:rPr>
          <w:rFonts w:ascii="Times New Roman" w:hAnsi="Times New Roman" w:cs="Times New Roman"/>
          <w:sz w:val="28"/>
          <w:szCs w:val="28"/>
        </w:rPr>
        <w:t xml:space="preserve"> 1 января по 31 декабря 2019 года»</w:t>
      </w:r>
      <w:r w:rsidR="00CB0443">
        <w:rPr>
          <w:rFonts w:ascii="Times New Roman" w:hAnsi="Times New Roman" w:cs="Times New Roman"/>
          <w:sz w:val="28"/>
          <w:szCs w:val="28"/>
        </w:rPr>
        <w:t>,</w:t>
      </w:r>
      <w:r w:rsidR="00F71E57">
        <w:rPr>
          <w:rFonts w:ascii="Times New Roman" w:hAnsi="Times New Roman" w:cs="Times New Roman"/>
          <w:sz w:val="28"/>
          <w:szCs w:val="28"/>
        </w:rPr>
        <w:t xml:space="preserve"> </w:t>
      </w:r>
      <w:r w:rsidR="0060661F">
        <w:rPr>
          <w:rFonts w:ascii="Times New Roman" w:hAnsi="Times New Roman" w:cs="Times New Roman"/>
          <w:sz w:val="28"/>
          <w:szCs w:val="28"/>
        </w:rPr>
        <w:t xml:space="preserve"> </w:t>
      </w:r>
      <w:r w:rsidR="000500AE">
        <w:rPr>
          <w:rFonts w:ascii="Times New Roman" w:hAnsi="Times New Roman" w:cs="Times New Roman"/>
          <w:sz w:val="28"/>
          <w:szCs w:val="28"/>
        </w:rPr>
        <w:t>Исполнительный</w:t>
      </w:r>
      <w:r w:rsidR="000500AE">
        <w:rPr>
          <w:rFonts w:ascii="Times New Roman" w:hAnsi="Times New Roman" w:cs="Times New Roman"/>
          <w:sz w:val="28"/>
          <w:szCs w:val="28"/>
        </w:rPr>
        <w:tab/>
        <w:t xml:space="preserve"> комитет </w:t>
      </w:r>
      <w:r w:rsidR="00340F81">
        <w:rPr>
          <w:rFonts w:ascii="Times New Roman" w:hAnsi="Times New Roman" w:cs="Times New Roman"/>
          <w:sz w:val="28"/>
          <w:szCs w:val="28"/>
        </w:rPr>
        <w:t>А</w:t>
      </w:r>
      <w:r w:rsidR="000500AE">
        <w:rPr>
          <w:rFonts w:ascii="Times New Roman" w:hAnsi="Times New Roman" w:cs="Times New Roman"/>
          <w:sz w:val="28"/>
          <w:szCs w:val="28"/>
        </w:rPr>
        <w:t xml:space="preserve">ксубаевского муниципального района </w:t>
      </w:r>
      <w:r w:rsidR="00340F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06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0500AE" w:rsidRDefault="000500AE" w:rsidP="00D001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0A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4EB2" w:rsidRPr="00266E98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DF1099">
        <w:rPr>
          <w:rFonts w:ascii="Times New Roman" w:hAnsi="Times New Roman" w:cs="Times New Roman"/>
          <w:sz w:val="28"/>
          <w:szCs w:val="28"/>
        </w:rPr>
        <w:t xml:space="preserve">Продлить до 1 августа 2020 </w:t>
      </w:r>
      <w:r w:rsidR="00BE44BB">
        <w:rPr>
          <w:rFonts w:ascii="Times New Roman" w:hAnsi="Times New Roman" w:cs="Times New Roman"/>
          <w:sz w:val="28"/>
          <w:szCs w:val="28"/>
        </w:rPr>
        <w:t xml:space="preserve">года включительно срок представления руководителями муниципальных учреждений </w:t>
      </w:r>
      <w:r w:rsidR="000500AE">
        <w:rPr>
          <w:rFonts w:ascii="Times New Roman" w:hAnsi="Times New Roman" w:cs="Times New Roman"/>
          <w:sz w:val="28"/>
          <w:szCs w:val="28"/>
        </w:rPr>
        <w:t>Аксубаевского</w:t>
      </w:r>
      <w:r w:rsidR="00C629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82CCC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BE44BB">
        <w:rPr>
          <w:rFonts w:ascii="Times New Roman" w:hAnsi="Times New Roman" w:cs="Times New Roman"/>
          <w:sz w:val="28"/>
          <w:szCs w:val="28"/>
        </w:rPr>
        <w:t>о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F35D92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182C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F35D92">
        <w:rPr>
          <w:rFonts w:ascii="Times New Roman" w:hAnsi="Times New Roman" w:cs="Times New Roman"/>
          <w:sz w:val="28"/>
          <w:szCs w:val="28"/>
        </w:rPr>
        <w:t xml:space="preserve">, а также о доходах, </w:t>
      </w:r>
      <w:r w:rsidR="004678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</w:t>
      </w:r>
      <w:r w:rsidR="00BE44BB">
        <w:rPr>
          <w:rFonts w:ascii="Times New Roman" w:hAnsi="Times New Roman" w:cs="Times New Roman"/>
          <w:sz w:val="28"/>
          <w:szCs w:val="28"/>
        </w:rPr>
        <w:t>а</w:t>
      </w:r>
      <w:r w:rsidR="004678AC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BE44BB">
        <w:rPr>
          <w:rFonts w:ascii="Times New Roman" w:hAnsi="Times New Roman" w:cs="Times New Roman"/>
          <w:sz w:val="28"/>
          <w:szCs w:val="28"/>
        </w:rPr>
        <w:t>и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>за отчетный период с 1 января по 31 декабря 2019 года, установлен</w:t>
      </w:r>
      <w:r w:rsidR="00F35D92">
        <w:rPr>
          <w:rFonts w:ascii="Times New Roman" w:hAnsi="Times New Roman" w:cs="Times New Roman"/>
          <w:sz w:val="28"/>
          <w:szCs w:val="28"/>
        </w:rPr>
        <w:t>ный</w:t>
      </w:r>
      <w:r w:rsidR="00C7709A">
        <w:rPr>
          <w:rFonts w:ascii="Times New Roman" w:hAnsi="Times New Roman" w:cs="Times New Roman"/>
          <w:sz w:val="28"/>
          <w:szCs w:val="28"/>
        </w:rPr>
        <w:t xml:space="preserve"> Положением о пред</w:t>
      </w:r>
      <w:r w:rsidR="00BE44BB">
        <w:rPr>
          <w:rFonts w:ascii="Times New Roman" w:hAnsi="Times New Roman" w:cs="Times New Roman"/>
          <w:sz w:val="28"/>
          <w:szCs w:val="28"/>
        </w:rPr>
        <w:t>ставлении лицом, пос</w:t>
      </w:r>
      <w:r w:rsidR="00F35D92">
        <w:rPr>
          <w:rFonts w:ascii="Times New Roman" w:hAnsi="Times New Roman" w:cs="Times New Roman"/>
          <w:sz w:val="28"/>
          <w:szCs w:val="28"/>
        </w:rPr>
        <w:t>тупающим на работу на должность</w:t>
      </w:r>
      <w:r w:rsidR="00BE44BB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</w:t>
      </w:r>
      <w:r w:rsidR="006D3ED4">
        <w:rPr>
          <w:rFonts w:ascii="Times New Roman" w:hAnsi="Times New Roman" w:cs="Times New Roman"/>
          <w:sz w:val="28"/>
          <w:szCs w:val="28"/>
        </w:rPr>
        <w:t xml:space="preserve"> </w:t>
      </w:r>
      <w:r w:rsidR="000500AE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6D3ED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BE44B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44BB" w:rsidRPr="00BE44BB">
        <w:rPr>
          <w:rFonts w:ascii="Times New Roman" w:hAnsi="Times New Roman" w:cs="Times New Roman"/>
          <w:sz w:val="28"/>
          <w:szCs w:val="28"/>
        </w:rPr>
        <w:t>а также</w:t>
      </w:r>
      <w:r w:rsidR="00BE44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>руководителем муниципального учреждения сведений о своих доходах, об имуществе и обязательствах имущественного характера и о доходах,</w:t>
      </w:r>
      <w:r w:rsidR="00CB595F">
        <w:rPr>
          <w:rFonts w:ascii="Times New Roman" w:hAnsi="Times New Roman" w:cs="Times New Roman"/>
          <w:sz w:val="28"/>
          <w:szCs w:val="28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супруга (супруги) и несоверш</w:t>
      </w:r>
      <w:r w:rsidR="002D00AB">
        <w:rPr>
          <w:rFonts w:ascii="Times New Roman" w:hAnsi="Times New Roman" w:cs="Times New Roman"/>
          <w:sz w:val="28"/>
          <w:szCs w:val="28"/>
        </w:rPr>
        <w:t xml:space="preserve">еннолетних детей, утвержденным </w:t>
      </w:r>
      <w:r w:rsidR="000500A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F354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500A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0F354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06211">
        <w:rPr>
          <w:rFonts w:ascii="Times New Roman" w:hAnsi="Times New Roman" w:cs="Times New Roman"/>
          <w:sz w:val="28"/>
          <w:szCs w:val="28"/>
        </w:rPr>
        <w:t xml:space="preserve">от </w:t>
      </w:r>
      <w:r w:rsidR="0005464B">
        <w:rPr>
          <w:rFonts w:ascii="Times New Roman" w:hAnsi="Times New Roman" w:cs="Times New Roman"/>
          <w:sz w:val="28"/>
          <w:szCs w:val="28"/>
        </w:rPr>
        <w:t>23.03.2015</w:t>
      </w:r>
      <w:r w:rsidR="000F354A">
        <w:rPr>
          <w:rFonts w:ascii="Times New Roman" w:hAnsi="Times New Roman" w:cs="Times New Roman"/>
          <w:sz w:val="28"/>
          <w:szCs w:val="28"/>
        </w:rPr>
        <w:t xml:space="preserve"> №</w:t>
      </w:r>
      <w:r w:rsidR="00D00169">
        <w:rPr>
          <w:rFonts w:ascii="Times New Roman" w:hAnsi="Times New Roman" w:cs="Times New Roman"/>
          <w:sz w:val="28"/>
          <w:szCs w:val="28"/>
        </w:rPr>
        <w:t xml:space="preserve"> </w:t>
      </w:r>
      <w:r w:rsidR="0005464B">
        <w:rPr>
          <w:rFonts w:ascii="Times New Roman" w:hAnsi="Times New Roman" w:cs="Times New Roman"/>
          <w:sz w:val="28"/>
          <w:szCs w:val="28"/>
        </w:rPr>
        <w:t>96</w:t>
      </w:r>
      <w:r w:rsidRPr="00266E98">
        <w:rPr>
          <w:rFonts w:ascii="Times New Roman" w:hAnsi="Times New Roman" w:cs="Times New Roman"/>
          <w:sz w:val="28"/>
          <w:szCs w:val="28"/>
        </w:rPr>
        <w:t>.</w:t>
      </w:r>
    </w:p>
    <w:p w:rsidR="00407E88" w:rsidRPr="00407E88" w:rsidRDefault="0031547D" w:rsidP="00407E88">
      <w:pPr>
        <w:ind w:firstLine="708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407E88" w:rsidRPr="00407E88">
        <w:rPr>
          <w:rFonts w:eastAsia="Courier New"/>
          <w:color w:val="000000"/>
          <w:sz w:val="28"/>
          <w:szCs w:val="28"/>
        </w:rPr>
        <w:t xml:space="preserve">Разместить настоящее постановление на официальном </w:t>
      </w:r>
      <w:proofErr w:type="gramStart"/>
      <w:r w:rsidR="00407E88" w:rsidRPr="00407E88">
        <w:rPr>
          <w:rFonts w:eastAsia="Courier New"/>
          <w:color w:val="000000"/>
          <w:sz w:val="28"/>
          <w:szCs w:val="28"/>
        </w:rPr>
        <w:t>сайте  Аксубаевского</w:t>
      </w:r>
      <w:proofErr w:type="gramEnd"/>
      <w:r w:rsidR="00407E88" w:rsidRPr="00407E88">
        <w:rPr>
          <w:rFonts w:eastAsia="Courier New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="00407E88" w:rsidRPr="00407E88">
          <w:rPr>
            <w:rFonts w:eastAsia="Courier New"/>
            <w:color w:val="000000"/>
            <w:sz w:val="28"/>
            <w:szCs w:val="28"/>
          </w:rPr>
          <w:t>http://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aksubayevo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="00407E88" w:rsidRPr="00407E88">
        <w:rPr>
          <w:rFonts w:eastAsia="Courier New"/>
          <w:color w:val="000000"/>
          <w:sz w:val="28"/>
          <w:szCs w:val="28"/>
        </w:rPr>
        <w:t xml:space="preserve"> и опубликовать портале правовой информации </w:t>
      </w:r>
      <w:hyperlink r:id="rId8" w:history="1"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http</w:t>
        </w:r>
        <w:r w:rsidR="00407E88" w:rsidRPr="00407E88">
          <w:rPr>
            <w:rFonts w:eastAsia="Courier New"/>
            <w:color w:val="000000"/>
            <w:sz w:val="28"/>
            <w:szCs w:val="28"/>
          </w:rPr>
          <w:t>://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pravo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tatarstan</w:t>
        </w:r>
        <w:r w:rsidR="00407E88" w:rsidRPr="00407E88">
          <w:rPr>
            <w:rFonts w:eastAsia="Courier New"/>
            <w:color w:val="000000"/>
            <w:sz w:val="28"/>
            <w:szCs w:val="28"/>
          </w:rPr>
          <w:t>.</w:t>
        </w:r>
        <w:r w:rsidR="00407E88" w:rsidRPr="00407E88">
          <w:rPr>
            <w:rFonts w:eastAsia="Courier New"/>
            <w:color w:val="000000"/>
            <w:sz w:val="28"/>
            <w:szCs w:val="28"/>
            <w:lang w:val="en-US"/>
          </w:rPr>
          <w:t>ru</w:t>
        </w:r>
      </w:hyperlink>
      <w:r w:rsidR="00407E88" w:rsidRPr="00407E88">
        <w:rPr>
          <w:rFonts w:eastAsia="Courier New"/>
          <w:color w:val="000000"/>
          <w:sz w:val="28"/>
          <w:szCs w:val="28"/>
        </w:rPr>
        <w:t>.</w:t>
      </w:r>
    </w:p>
    <w:p w:rsidR="00110644" w:rsidRPr="00110644" w:rsidRDefault="0011064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0661F" w:rsidRPr="0060661F" w:rsidRDefault="00110644" w:rsidP="0060661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AD2E7C">
        <w:rPr>
          <w:sz w:val="28"/>
          <w:szCs w:val="28"/>
        </w:rPr>
        <w:t xml:space="preserve">. </w:t>
      </w:r>
      <w:r w:rsidR="0060661F" w:rsidRPr="0060661F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proofErr w:type="gramStart"/>
      <w:r w:rsidR="0060661F" w:rsidRPr="0060661F">
        <w:rPr>
          <w:rFonts w:eastAsia="Calibri"/>
          <w:sz w:val="28"/>
          <w:szCs w:val="28"/>
          <w:lang w:eastAsia="en-US"/>
        </w:rPr>
        <w:t>постановления  оставляю</w:t>
      </w:r>
      <w:proofErr w:type="gramEnd"/>
      <w:r w:rsidR="0060661F" w:rsidRPr="0060661F">
        <w:rPr>
          <w:rFonts w:eastAsia="Calibri"/>
          <w:sz w:val="28"/>
          <w:szCs w:val="28"/>
          <w:lang w:eastAsia="en-US"/>
        </w:rPr>
        <w:t xml:space="preserve"> за собой.</w:t>
      </w:r>
    </w:p>
    <w:p w:rsidR="0060661F" w:rsidRDefault="0060661F" w:rsidP="00606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4FD" w:rsidRDefault="002F14FD" w:rsidP="00606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4FD" w:rsidRDefault="002F14FD" w:rsidP="00606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4FD" w:rsidRDefault="002F14FD" w:rsidP="00606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448" w:rsidRDefault="00407E88" w:rsidP="00340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6E98">
        <w:rPr>
          <w:rFonts w:ascii="Times New Roman" w:hAnsi="Times New Roman" w:cs="Times New Roman"/>
          <w:sz w:val="28"/>
          <w:szCs w:val="28"/>
        </w:rPr>
        <w:t>уководитель</w:t>
      </w:r>
      <w:r w:rsidR="00340F81">
        <w:rPr>
          <w:rFonts w:ascii="Times New Roman" w:hAnsi="Times New Roman" w:cs="Times New Roman"/>
          <w:sz w:val="28"/>
          <w:szCs w:val="28"/>
        </w:rPr>
        <w:t xml:space="preserve"> И</w:t>
      </w:r>
      <w:r w:rsidR="0041744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340F81" w:rsidRDefault="00407E88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6C76A7" w:rsidRDefault="00340F81" w:rsidP="00206F3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07E88">
        <w:rPr>
          <w:rFonts w:ascii="Times New Roman" w:hAnsi="Times New Roman" w:cs="Times New Roman"/>
          <w:sz w:val="28"/>
          <w:szCs w:val="28"/>
        </w:rPr>
        <w:t xml:space="preserve"> </w:t>
      </w:r>
      <w:r w:rsidR="00407E88">
        <w:rPr>
          <w:rFonts w:ascii="Times New Roman" w:hAnsi="Times New Roman" w:cs="Times New Roman"/>
          <w:sz w:val="28"/>
          <w:szCs w:val="28"/>
        </w:rPr>
        <w:tab/>
      </w:r>
      <w:r w:rsidR="00407E88">
        <w:rPr>
          <w:rFonts w:ascii="Times New Roman" w:hAnsi="Times New Roman" w:cs="Times New Roman"/>
          <w:sz w:val="28"/>
          <w:szCs w:val="28"/>
        </w:rPr>
        <w:tab/>
      </w:r>
      <w:r w:rsidR="00407E8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17448">
        <w:rPr>
          <w:rFonts w:ascii="Times New Roman" w:hAnsi="Times New Roman" w:cs="Times New Roman"/>
          <w:sz w:val="28"/>
          <w:szCs w:val="28"/>
        </w:rPr>
        <w:t>А.Ф.</w:t>
      </w:r>
      <w:r w:rsidR="00407E88">
        <w:rPr>
          <w:rFonts w:ascii="Times New Roman" w:hAnsi="Times New Roman" w:cs="Times New Roman"/>
          <w:sz w:val="28"/>
          <w:szCs w:val="28"/>
        </w:rPr>
        <w:t>Горбунов</w:t>
      </w:r>
      <w:proofErr w:type="spellEnd"/>
    </w:p>
    <w:sectPr w:rsidR="006C76A7" w:rsidSect="00206F31">
      <w:headerReference w:type="default" r:id="rId9"/>
      <w:pgSz w:w="11906" w:h="16838"/>
      <w:pgMar w:top="709" w:right="849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71" w:rsidRDefault="00E41B71" w:rsidP="00865450">
      <w:r>
        <w:separator/>
      </w:r>
    </w:p>
  </w:endnote>
  <w:endnote w:type="continuationSeparator" w:id="0">
    <w:p w:rsidR="00E41B71" w:rsidRDefault="00E41B7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71" w:rsidRDefault="00E41B71" w:rsidP="00865450">
      <w:r>
        <w:separator/>
      </w:r>
    </w:p>
  </w:footnote>
  <w:footnote w:type="continuationSeparator" w:id="0">
    <w:p w:rsidR="00E41B71" w:rsidRDefault="00E41B7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F35D92" w:rsidRDefault="00F35D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4C">
          <w:rPr>
            <w:noProof/>
          </w:rPr>
          <w:t>2</w:t>
        </w:r>
        <w:r>
          <w:fldChar w:fldCharType="end"/>
        </w:r>
      </w:p>
    </w:sdtContent>
  </w:sdt>
  <w:p w:rsidR="00F35D92" w:rsidRDefault="00F35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1202"/>
    <w:rsid w:val="00013F14"/>
    <w:rsid w:val="000500AE"/>
    <w:rsid w:val="0005464B"/>
    <w:rsid w:val="00082A7A"/>
    <w:rsid w:val="00090B6E"/>
    <w:rsid w:val="000B1167"/>
    <w:rsid w:val="000C5F54"/>
    <w:rsid w:val="000F354A"/>
    <w:rsid w:val="000F3FCF"/>
    <w:rsid w:val="000F7A3B"/>
    <w:rsid w:val="00110644"/>
    <w:rsid w:val="001167E1"/>
    <w:rsid w:val="00144BFF"/>
    <w:rsid w:val="0014732A"/>
    <w:rsid w:val="001549EC"/>
    <w:rsid w:val="00156F67"/>
    <w:rsid w:val="00182CCC"/>
    <w:rsid w:val="00183833"/>
    <w:rsid w:val="00186844"/>
    <w:rsid w:val="001901C7"/>
    <w:rsid w:val="00192D67"/>
    <w:rsid w:val="001A79A4"/>
    <w:rsid w:val="001B5530"/>
    <w:rsid w:val="001C43FB"/>
    <w:rsid w:val="001C5ACA"/>
    <w:rsid w:val="001F48F4"/>
    <w:rsid w:val="00204700"/>
    <w:rsid w:val="00206F31"/>
    <w:rsid w:val="002415CB"/>
    <w:rsid w:val="002464DB"/>
    <w:rsid w:val="00252427"/>
    <w:rsid w:val="00266E98"/>
    <w:rsid w:val="00270103"/>
    <w:rsid w:val="002A6F73"/>
    <w:rsid w:val="002B2322"/>
    <w:rsid w:val="002D00AB"/>
    <w:rsid w:val="002E48F3"/>
    <w:rsid w:val="002F14FD"/>
    <w:rsid w:val="00306211"/>
    <w:rsid w:val="0031547D"/>
    <w:rsid w:val="00330E4C"/>
    <w:rsid w:val="00334821"/>
    <w:rsid w:val="00340F81"/>
    <w:rsid w:val="00361F47"/>
    <w:rsid w:val="00370B93"/>
    <w:rsid w:val="00382344"/>
    <w:rsid w:val="00382B46"/>
    <w:rsid w:val="003E34F7"/>
    <w:rsid w:val="003E4F0C"/>
    <w:rsid w:val="003F2188"/>
    <w:rsid w:val="00405DF4"/>
    <w:rsid w:val="00407E88"/>
    <w:rsid w:val="0041534E"/>
    <w:rsid w:val="00417448"/>
    <w:rsid w:val="00422786"/>
    <w:rsid w:val="0043189D"/>
    <w:rsid w:val="00440654"/>
    <w:rsid w:val="00447D5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67B06"/>
    <w:rsid w:val="005710A4"/>
    <w:rsid w:val="00574A82"/>
    <w:rsid w:val="00582DF4"/>
    <w:rsid w:val="005931CD"/>
    <w:rsid w:val="005A3AA1"/>
    <w:rsid w:val="005A48C9"/>
    <w:rsid w:val="005B4EB2"/>
    <w:rsid w:val="005F6F8E"/>
    <w:rsid w:val="00600590"/>
    <w:rsid w:val="0060661F"/>
    <w:rsid w:val="006129B0"/>
    <w:rsid w:val="00625C04"/>
    <w:rsid w:val="00627896"/>
    <w:rsid w:val="00672C21"/>
    <w:rsid w:val="006A7ECD"/>
    <w:rsid w:val="006B63EB"/>
    <w:rsid w:val="006C76A7"/>
    <w:rsid w:val="006D3ED4"/>
    <w:rsid w:val="006F21DF"/>
    <w:rsid w:val="006F3223"/>
    <w:rsid w:val="00703D0F"/>
    <w:rsid w:val="00713504"/>
    <w:rsid w:val="00724F2E"/>
    <w:rsid w:val="00726742"/>
    <w:rsid w:val="0073252C"/>
    <w:rsid w:val="00732767"/>
    <w:rsid w:val="00746DC6"/>
    <w:rsid w:val="007525F3"/>
    <w:rsid w:val="007817CD"/>
    <w:rsid w:val="00783256"/>
    <w:rsid w:val="007867F6"/>
    <w:rsid w:val="007B5617"/>
    <w:rsid w:val="007C218B"/>
    <w:rsid w:val="007C7E0B"/>
    <w:rsid w:val="007D0916"/>
    <w:rsid w:val="007D12D1"/>
    <w:rsid w:val="007E31D9"/>
    <w:rsid w:val="007F4D7D"/>
    <w:rsid w:val="00802F89"/>
    <w:rsid w:val="00804187"/>
    <w:rsid w:val="00865450"/>
    <w:rsid w:val="0087590D"/>
    <w:rsid w:val="00894E51"/>
    <w:rsid w:val="008A1FAA"/>
    <w:rsid w:val="008C1576"/>
    <w:rsid w:val="008E39E3"/>
    <w:rsid w:val="008E757E"/>
    <w:rsid w:val="00907713"/>
    <w:rsid w:val="00912084"/>
    <w:rsid w:val="00937552"/>
    <w:rsid w:val="0095093D"/>
    <w:rsid w:val="0095336F"/>
    <w:rsid w:val="00966B8D"/>
    <w:rsid w:val="0098211B"/>
    <w:rsid w:val="009A3707"/>
    <w:rsid w:val="009A49E5"/>
    <w:rsid w:val="009C19A8"/>
    <w:rsid w:val="009C1B99"/>
    <w:rsid w:val="009E1C46"/>
    <w:rsid w:val="009E3B63"/>
    <w:rsid w:val="009F66DB"/>
    <w:rsid w:val="00A02649"/>
    <w:rsid w:val="00A3065A"/>
    <w:rsid w:val="00A46CC5"/>
    <w:rsid w:val="00A50589"/>
    <w:rsid w:val="00A521D5"/>
    <w:rsid w:val="00A57FAC"/>
    <w:rsid w:val="00A6131E"/>
    <w:rsid w:val="00A63C88"/>
    <w:rsid w:val="00AA6270"/>
    <w:rsid w:val="00AD2E7C"/>
    <w:rsid w:val="00AD7358"/>
    <w:rsid w:val="00AF37D3"/>
    <w:rsid w:val="00AF4281"/>
    <w:rsid w:val="00B01853"/>
    <w:rsid w:val="00B0412D"/>
    <w:rsid w:val="00B24AEF"/>
    <w:rsid w:val="00B475A6"/>
    <w:rsid w:val="00B5590D"/>
    <w:rsid w:val="00B6638E"/>
    <w:rsid w:val="00B84F23"/>
    <w:rsid w:val="00BA7B14"/>
    <w:rsid w:val="00BB1483"/>
    <w:rsid w:val="00BB1AF1"/>
    <w:rsid w:val="00BC4848"/>
    <w:rsid w:val="00BE343F"/>
    <w:rsid w:val="00BE44BB"/>
    <w:rsid w:val="00BF0036"/>
    <w:rsid w:val="00C302D2"/>
    <w:rsid w:val="00C45A26"/>
    <w:rsid w:val="00C50FCD"/>
    <w:rsid w:val="00C52524"/>
    <w:rsid w:val="00C5545B"/>
    <w:rsid w:val="00C629AE"/>
    <w:rsid w:val="00C7709A"/>
    <w:rsid w:val="00CA076F"/>
    <w:rsid w:val="00CB03C4"/>
    <w:rsid w:val="00CB0443"/>
    <w:rsid w:val="00CB0F2C"/>
    <w:rsid w:val="00CB30D9"/>
    <w:rsid w:val="00CB4B68"/>
    <w:rsid w:val="00CB595F"/>
    <w:rsid w:val="00CE790B"/>
    <w:rsid w:val="00CE7CEA"/>
    <w:rsid w:val="00CF4163"/>
    <w:rsid w:val="00CF7956"/>
    <w:rsid w:val="00D00169"/>
    <w:rsid w:val="00D12F93"/>
    <w:rsid w:val="00D34A01"/>
    <w:rsid w:val="00D51FBD"/>
    <w:rsid w:val="00D66EC4"/>
    <w:rsid w:val="00D71F8E"/>
    <w:rsid w:val="00DA48F7"/>
    <w:rsid w:val="00DD09C3"/>
    <w:rsid w:val="00DF1099"/>
    <w:rsid w:val="00E368F6"/>
    <w:rsid w:val="00E4140A"/>
    <w:rsid w:val="00E41B71"/>
    <w:rsid w:val="00E426EF"/>
    <w:rsid w:val="00E454D0"/>
    <w:rsid w:val="00E60D8E"/>
    <w:rsid w:val="00E62423"/>
    <w:rsid w:val="00E74C1D"/>
    <w:rsid w:val="00E873FD"/>
    <w:rsid w:val="00E9023E"/>
    <w:rsid w:val="00E91D9F"/>
    <w:rsid w:val="00E96093"/>
    <w:rsid w:val="00EA087B"/>
    <w:rsid w:val="00EC0830"/>
    <w:rsid w:val="00EE445C"/>
    <w:rsid w:val="00F13C8D"/>
    <w:rsid w:val="00F2225F"/>
    <w:rsid w:val="00F230C3"/>
    <w:rsid w:val="00F23850"/>
    <w:rsid w:val="00F3591F"/>
    <w:rsid w:val="00F35D92"/>
    <w:rsid w:val="00F40B6D"/>
    <w:rsid w:val="00F41BAC"/>
    <w:rsid w:val="00F4581B"/>
    <w:rsid w:val="00F70633"/>
    <w:rsid w:val="00F71E57"/>
    <w:rsid w:val="00F879A8"/>
    <w:rsid w:val="00F97838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8677B-FD48-4A69-9716-D3AC95D4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524D-A7DD-40F4-926F-1A562FE6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12</cp:revision>
  <cp:lastPrinted>2020-06-01T07:14:00Z</cp:lastPrinted>
  <dcterms:created xsi:type="dcterms:W3CDTF">2020-05-20T08:50:00Z</dcterms:created>
  <dcterms:modified xsi:type="dcterms:W3CDTF">2020-06-01T11:09:00Z</dcterms:modified>
</cp:coreProperties>
</file>