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07" w:rsidRDefault="00776B07" w:rsidP="00776B07">
      <w:pPr>
        <w:pStyle w:val="a3"/>
        <w:tabs>
          <w:tab w:val="left" w:pos="550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ПРОЕКТ</w:t>
      </w:r>
      <w:bookmarkStart w:id="0" w:name="_GoBack"/>
      <w:bookmarkEnd w:id="0"/>
    </w:p>
    <w:p w:rsidR="00776B07" w:rsidRDefault="00776B07" w:rsidP="002322C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6F2C" w:rsidRPr="002322CD" w:rsidRDefault="00496F2C" w:rsidP="002322C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</w:t>
      </w:r>
      <w:r w:rsidR="002322CD" w:rsidRPr="002322CD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Старотатарско-</w:t>
      </w:r>
      <w:proofErr w:type="gramStart"/>
      <w:r w:rsidR="002322CD" w:rsidRPr="002322CD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Адамского </w:t>
      </w:r>
      <w:r w:rsidRP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</w:t>
      </w:r>
      <w:proofErr w:type="gramEnd"/>
      <w:r w:rsidRP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поселения</w:t>
      </w:r>
      <w:r w:rsidR="002322CD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 </w:t>
      </w:r>
      <w:r w:rsidRP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Аксубаевского </w:t>
      </w:r>
      <w:r w:rsidR="002322CD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        </w:t>
      </w:r>
      <w:r w:rsidRP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района</w:t>
      </w:r>
      <w:r w:rsidR="002322CD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  </w:t>
      </w:r>
      <w:r w:rsidRP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2322CD" w:rsidRDefault="002322CD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76B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96F2C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96F2C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г.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2CD" w:rsidRPr="002322CD" w:rsidRDefault="007A24E4" w:rsidP="002322CD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</w:t>
      </w:r>
      <w:proofErr w:type="gramStart"/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Совета </w:t>
      </w:r>
      <w:r w:rsid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22CD" w:rsidRPr="002322CD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Старотатарско</w:t>
      </w:r>
      <w:proofErr w:type="gramEnd"/>
      <w:r w:rsidR="002322CD" w:rsidRPr="002322CD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-Адамского </w:t>
      </w:r>
      <w:r w:rsidR="002322CD" w:rsidRP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Аксубаевского муниципального р</w:t>
      </w:r>
      <w:r w:rsid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айона Республики Татарстан № 11 от 26.04.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2015г. </w:t>
      </w:r>
      <w:r w:rsidR="00E33F0F" w:rsidRPr="002322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hyperlink r:id="rId5" w:history="1">
        <w:r w:rsidR="002322CD" w:rsidRPr="002322C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О Порядке отлова безнадзорных животных и Правилах содержания домашних животных на территории</w:t>
        </w:r>
      </w:hyperlink>
      <w:r w:rsidR="002322CD" w:rsidRPr="0023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322CD" w:rsidRPr="0023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Старотатарско-Адамского</w:t>
      </w:r>
      <w:proofErr w:type="spellEnd"/>
      <w:r w:rsidR="002322CD" w:rsidRPr="00232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поселения»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232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2CD" w:rsidRPr="002322CD" w:rsidRDefault="003E5106" w:rsidP="002322CD">
      <w:pPr>
        <w:pStyle w:val="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силу  решение</w:t>
      </w:r>
      <w:proofErr w:type="gram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2322CD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proofErr w:type="spellEnd"/>
      <w:r w:rsidR="00232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2322CD">
        <w:rPr>
          <w:rFonts w:ascii="Times New Roman" w:hAnsi="Times New Roman" w:cs="Times New Roman"/>
          <w:color w:val="000000" w:themeColor="text1"/>
          <w:sz w:val="28"/>
          <w:szCs w:val="28"/>
        </w:rPr>
        <w:t>26.04.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32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r w:rsidR="002322CD" w:rsidRPr="002322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6" w:history="1">
        <w:r w:rsidR="002322CD" w:rsidRPr="002322C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 Порядке отлова безнадзорных животных и Правилах содержания домашних животных на территории</w:t>
        </w:r>
      </w:hyperlink>
      <w:r w:rsidR="002322CD" w:rsidRPr="002322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322CD" w:rsidRPr="002322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Старотатарско-Адамского</w:t>
      </w:r>
      <w:proofErr w:type="spellEnd"/>
      <w:r w:rsidR="002322CD" w:rsidRPr="002322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поселения»</w:t>
      </w:r>
    </w:p>
    <w:p w:rsidR="003E5106" w:rsidRPr="00640621" w:rsidRDefault="003E5106" w:rsidP="002322CD">
      <w:pPr>
        <w:pStyle w:val="a3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Разместить настоящее решение на официальном сайте Аксубаевского муниципального района </w:t>
      </w:r>
      <w:hyperlink r:id="rId7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proofErr w:type="gramStart"/>
      <w:r w:rsidR="00363FC2" w:rsidRPr="00640621">
        <w:rPr>
          <w:color w:val="000000" w:themeColor="text1"/>
          <w:sz w:val="28"/>
          <w:szCs w:val="28"/>
        </w:rPr>
        <w:t>опубликовать  на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официальном портале  правовой  информации  </w:t>
      </w:r>
      <w:hyperlink r:id="rId8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2322CD" w:rsidRDefault="002322CD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lastRenderedPageBreak/>
        <w:t>Старотатарско-Адамского</w:t>
      </w:r>
      <w:proofErr w:type="spellEnd"/>
    </w:p>
    <w:p w:rsidR="007A24E4" w:rsidRPr="00640621" w:rsidRDefault="00363FC2" w:rsidP="002322CD">
      <w:pPr>
        <w:tabs>
          <w:tab w:val="left" w:pos="6389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640621">
        <w:rPr>
          <w:color w:val="000000" w:themeColor="text1"/>
          <w:sz w:val="28"/>
          <w:szCs w:val="28"/>
        </w:rPr>
        <w:t>сельског</w:t>
      </w:r>
      <w:r w:rsidR="002322CD">
        <w:rPr>
          <w:color w:val="000000" w:themeColor="text1"/>
          <w:sz w:val="28"/>
          <w:szCs w:val="28"/>
        </w:rPr>
        <w:t>о</w:t>
      </w:r>
      <w:proofErr w:type="gramEnd"/>
      <w:r w:rsidR="002322CD">
        <w:rPr>
          <w:color w:val="000000" w:themeColor="text1"/>
          <w:sz w:val="28"/>
          <w:szCs w:val="28"/>
        </w:rPr>
        <w:t xml:space="preserve"> поселения:                                                 </w:t>
      </w:r>
      <w:proofErr w:type="spellStart"/>
      <w:r w:rsidR="002322CD">
        <w:rPr>
          <w:color w:val="000000" w:themeColor="text1"/>
          <w:sz w:val="28"/>
          <w:szCs w:val="28"/>
        </w:rPr>
        <w:t>Э.М.Хуснуллина</w:t>
      </w:r>
      <w:proofErr w:type="spellEnd"/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2322CD"/>
    <w:rsid w:val="00363FC2"/>
    <w:rsid w:val="003E5106"/>
    <w:rsid w:val="00483772"/>
    <w:rsid w:val="00496F2C"/>
    <w:rsid w:val="00640621"/>
    <w:rsid w:val="00776B07"/>
    <w:rsid w:val="007A24E4"/>
    <w:rsid w:val="009D2C9D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22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322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4491079.0" TargetMode="External"/><Relationship Id="rId5" Type="http://schemas.openxmlformats.org/officeDocument/2006/relationships/hyperlink" Target="garantF1://34491079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2020-06-19T07:58:00Z</dcterms:created>
  <dcterms:modified xsi:type="dcterms:W3CDTF">2020-06-19T07:58:00Z</dcterms:modified>
</cp:coreProperties>
</file>