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D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D445DF">
        <w:rPr>
          <w:rFonts w:ascii="Times New Roman" w:hAnsi="Times New Roman" w:cs="Times New Roman"/>
          <w:color w:val="000000" w:themeColor="text1"/>
          <w:sz w:val="28"/>
          <w:szCs w:val="28"/>
        </w:rPr>
        <w:t>Новоаксубаевского</w:t>
      </w:r>
      <w:proofErr w:type="spellEnd"/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DA2A7E" w:rsidP="00DA2A7E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DA2A7E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</w:t>
      </w:r>
      <w:r w:rsidR="00496F2C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="00630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96F2C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630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bookmarkStart w:id="0" w:name="_GoBack"/>
      <w:bookmarkEnd w:id="0"/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D445D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</w:t>
      </w:r>
      <w:r w:rsidR="00D445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шения Совета  </w:t>
      </w:r>
      <w:proofErr w:type="spellStart"/>
      <w:r w:rsidR="00D445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Новоаксубаевского</w:t>
      </w:r>
      <w:proofErr w:type="spellEnd"/>
      <w:r w:rsidR="00D445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сельского поселения Аксубаевского муниципального р</w:t>
      </w:r>
      <w:r w:rsidR="00D445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айона Республики Татарстан №  16 </w:t>
      </w:r>
      <w:r w:rsidR="00C70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 01.06.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</w:t>
      </w:r>
      <w:r w:rsidR="00C701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животных на территории </w:t>
      </w:r>
      <w:proofErr w:type="spellStart"/>
      <w:proofErr w:type="gramStart"/>
      <w:r w:rsidR="00C701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Новоаксубаевского</w:t>
      </w:r>
      <w:proofErr w:type="spellEnd"/>
      <w:r w:rsidR="00C701A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сельского</w:t>
      </w:r>
      <w:proofErr w:type="gramEnd"/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поселения»</w:t>
      </w:r>
      <w:r w:rsidR="00D445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( в редакции Решения Совета </w:t>
      </w:r>
      <w:proofErr w:type="spellStart"/>
      <w:r w:rsidR="00D445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Новоаксубаевского</w:t>
      </w:r>
      <w:proofErr w:type="spellEnd"/>
      <w:r w:rsidR="00D445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 № 104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411B9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25</w:t>
      </w:r>
      <w:r w:rsidR="00D445D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.06.2019г)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proofErr w:type="spellStart"/>
      <w:r w:rsidR="00D445DF">
        <w:rPr>
          <w:rFonts w:ascii="Times New Roman" w:hAnsi="Times New Roman" w:cs="Times New Roman"/>
          <w:color w:val="000000" w:themeColor="text1"/>
          <w:sz w:val="28"/>
          <w:szCs w:val="28"/>
        </w:rPr>
        <w:t>Новоаксубаевского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силу  решение</w:t>
      </w:r>
      <w:proofErr w:type="gram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D445DF">
        <w:rPr>
          <w:rFonts w:ascii="Times New Roman" w:hAnsi="Times New Roman" w:cs="Times New Roman"/>
          <w:color w:val="000000" w:themeColor="text1"/>
          <w:sz w:val="28"/>
          <w:szCs w:val="28"/>
        </w:rPr>
        <w:t>Новоаксубаевского</w:t>
      </w:r>
      <w:proofErr w:type="spellEnd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</w:t>
      </w:r>
      <w:r w:rsidR="00C701AD">
        <w:rPr>
          <w:rFonts w:ascii="Times New Roman" w:hAnsi="Times New Roman" w:cs="Times New Roman"/>
          <w:color w:val="000000" w:themeColor="text1"/>
          <w:sz w:val="28"/>
          <w:szCs w:val="28"/>
        </w:rPr>
        <w:t>района Республики Татарстан от  01.06.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C701A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proofErr w:type="spellStart"/>
      <w:r w:rsidR="00D445DF">
        <w:rPr>
          <w:rFonts w:ascii="Times New Roman" w:hAnsi="Times New Roman" w:cs="Times New Roman"/>
          <w:color w:val="000000" w:themeColor="text1"/>
          <w:sz w:val="28"/>
          <w:szCs w:val="28"/>
        </w:rPr>
        <w:t>Новоаксубаевского</w:t>
      </w:r>
      <w:proofErr w:type="spellEnd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поселения.»</w:t>
      </w:r>
      <w:r w:rsidR="00D445D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D445D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 в</w:t>
      </w:r>
      <w:proofErr w:type="gramEnd"/>
      <w:r w:rsidR="00D445D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редакции Решения Совета </w:t>
      </w:r>
      <w:proofErr w:type="spellStart"/>
      <w:r w:rsidR="00D445D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Новоаксубаевского</w:t>
      </w:r>
      <w:proofErr w:type="spellEnd"/>
      <w:r w:rsidR="00D445D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701A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 № 104 от  25.06.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Разместить настоящее решение на официальном сайте Аксубаевского муниципального района </w:t>
      </w:r>
      <w:hyperlink r:id="rId5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proofErr w:type="gramStart"/>
      <w:r w:rsidR="00363FC2" w:rsidRPr="00640621">
        <w:rPr>
          <w:color w:val="000000" w:themeColor="text1"/>
          <w:sz w:val="28"/>
          <w:szCs w:val="28"/>
        </w:rPr>
        <w:t>опубликовать  на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официальном портале  правовой  информации 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D445DF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Новоаксубаевского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сельского поселения:   </w:t>
      </w:r>
      <w:r>
        <w:rPr>
          <w:color w:val="000000" w:themeColor="text1"/>
          <w:sz w:val="28"/>
          <w:szCs w:val="28"/>
        </w:rPr>
        <w:t xml:space="preserve">                    </w:t>
      </w:r>
      <w:proofErr w:type="spellStart"/>
      <w:r>
        <w:rPr>
          <w:color w:val="000000" w:themeColor="text1"/>
          <w:sz w:val="28"/>
          <w:szCs w:val="28"/>
        </w:rPr>
        <w:t>М.М.Сулейманкин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                </w:t>
      </w:r>
    </w:p>
    <w:sectPr w:rsidR="007A24E4" w:rsidRPr="00640621" w:rsidSect="00D445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2C"/>
    <w:rsid w:val="00363FC2"/>
    <w:rsid w:val="003E5106"/>
    <w:rsid w:val="00411B95"/>
    <w:rsid w:val="00483772"/>
    <w:rsid w:val="00496F2C"/>
    <w:rsid w:val="00630110"/>
    <w:rsid w:val="00640621"/>
    <w:rsid w:val="007A24E4"/>
    <w:rsid w:val="009D2C9D"/>
    <w:rsid w:val="00C701AD"/>
    <w:rsid w:val="00D445DF"/>
    <w:rsid w:val="00DA2A7E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60EFB-1AA8-4C2B-8C79-AE182F60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cp:lastPrinted>2020-06-18T12:26:00Z</cp:lastPrinted>
  <dcterms:created xsi:type="dcterms:W3CDTF">2020-06-23T13:08:00Z</dcterms:created>
  <dcterms:modified xsi:type="dcterms:W3CDTF">2020-06-23T13:08:00Z</dcterms:modified>
</cp:coreProperties>
</file>